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3" w:rsidRPr="006F79DF" w:rsidRDefault="00E46613" w:rsidP="00E466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– </w:t>
      </w:r>
    </w:p>
    <w:p w:rsidR="00E46613" w:rsidRPr="006F79DF" w:rsidRDefault="00E46613" w:rsidP="00E4661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лицей № 18 г. Орла</w:t>
      </w:r>
    </w:p>
    <w:p w:rsidR="00E46613" w:rsidRPr="006F79DF" w:rsidRDefault="00E46613" w:rsidP="00E466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Pr="006F79DF">
        <w:rPr>
          <w:rFonts w:ascii="Times New Roman" w:hAnsi="Times New Roman" w:cs="Times New Roman"/>
          <w:sz w:val="24"/>
          <w:szCs w:val="24"/>
        </w:rPr>
        <w:t xml:space="preserve"> в ходе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по математике</w:t>
      </w:r>
    </w:p>
    <w:p w:rsidR="00E46613" w:rsidRPr="006F79DF" w:rsidRDefault="00E46613" w:rsidP="00E4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6F79D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F79D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F79D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79DF">
        <w:rPr>
          <w:rFonts w:ascii="Times New Roman" w:hAnsi="Times New Roman" w:cs="Times New Roman"/>
          <w:sz w:val="24"/>
          <w:szCs w:val="24"/>
        </w:rPr>
        <w:t xml:space="preserve">  «___» класса</w:t>
      </w:r>
    </w:p>
    <w:p w:rsidR="00E46613" w:rsidRPr="006F79DF" w:rsidRDefault="00E46613" w:rsidP="00E4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6613" w:rsidRPr="006F79DF" w:rsidRDefault="00E46613" w:rsidP="00E4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9DF">
        <w:rPr>
          <w:rFonts w:ascii="Times New Roman" w:hAnsi="Times New Roman" w:cs="Times New Roman"/>
          <w:sz w:val="24"/>
          <w:szCs w:val="24"/>
          <w:vertAlign w:val="superscript"/>
        </w:rPr>
        <w:t>имя                                                                     фамилия</w:t>
      </w:r>
    </w:p>
    <w:p w:rsidR="00B226A8" w:rsidRPr="008A5011" w:rsidRDefault="00B226A8" w:rsidP="00B226A8">
      <w:pPr>
        <w:spacing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8A5011">
        <w:rPr>
          <w:rFonts w:ascii="Times New Roman" w:hAnsi="Times New Roman" w:cs="Times New Roman"/>
          <w:b/>
          <w:sz w:val="28"/>
          <w:szCs w:val="28"/>
        </w:rPr>
        <w:t>1.</w:t>
      </w:r>
      <w:r w:rsidRPr="008A5011">
        <w:rPr>
          <w:rFonts w:ascii="Times New Roman" w:hAnsi="Times New Roman" w:cs="Times New Roman"/>
          <w:sz w:val="28"/>
          <w:szCs w:val="28"/>
        </w:rPr>
        <w:t xml:space="preserve"> </w:t>
      </w:r>
      <w:r w:rsidRPr="008A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Вычислите: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4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11</m:t>
            </m:r>
          </m:den>
        </m:f>
      </m:oMath>
      <w:r w:rsidRPr="008A501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36EBB" wp14:editId="48ABE8E1">
                <wp:simplePos x="0" y="0"/>
                <wp:positionH relativeFrom="column">
                  <wp:posOffset>557530</wp:posOffset>
                </wp:positionH>
                <wp:positionV relativeFrom="paragraph">
                  <wp:posOffset>165100</wp:posOffset>
                </wp:positionV>
                <wp:extent cx="24098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3983E3"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3pt" to="233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"/>
            </w:pict>
          </mc:Fallback>
        </mc:AlternateContent>
      </w:r>
      <w:r w:rsidRPr="008A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Pr="008A5011">
        <w:rPr>
          <w:rFonts w:ascii="Times New Roman" w:hAnsi="Times New Roman" w:cs="Times New Roman"/>
          <w:sz w:val="28"/>
          <w:szCs w:val="28"/>
        </w:rPr>
        <w:t>:</w:t>
      </w: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DD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Расположите </w:t>
      </w:r>
      <w:r w:rsidRPr="008A5011">
        <w:rPr>
          <w:rFonts w:ascii="Times New Roman" w:hAnsi="Times New Roman" w:cs="Times New Roman"/>
          <w:sz w:val="28"/>
          <w:szCs w:val="28"/>
        </w:rPr>
        <w:t>в порядке возрастания числа 0,</w:t>
      </w:r>
      <w:r w:rsidR="00DD6878">
        <w:rPr>
          <w:rFonts w:ascii="Times New Roman" w:hAnsi="Times New Roman" w:cs="Times New Roman"/>
          <w:sz w:val="28"/>
          <w:szCs w:val="28"/>
        </w:rPr>
        <w:t>16</w:t>
      </w:r>
      <w:r w:rsidRPr="008A5011">
        <w:rPr>
          <w:rFonts w:ascii="Times New Roman" w:hAnsi="Times New Roman" w:cs="Times New Roman"/>
          <w:sz w:val="28"/>
          <w:szCs w:val="28"/>
        </w:rPr>
        <w:t>;  0,</w:t>
      </w:r>
      <w:r w:rsidR="00DD6878">
        <w:rPr>
          <w:rFonts w:ascii="Times New Roman" w:hAnsi="Times New Roman" w:cs="Times New Roman"/>
          <w:sz w:val="28"/>
          <w:szCs w:val="28"/>
        </w:rPr>
        <w:t>3</w:t>
      </w:r>
      <w:r w:rsidRPr="008A5011">
        <w:rPr>
          <w:rFonts w:ascii="Times New Roman" w:hAnsi="Times New Roman" w:cs="Times New Roman"/>
          <w:sz w:val="28"/>
          <w:szCs w:val="28"/>
        </w:rPr>
        <w:t>;  0,0</w:t>
      </w:r>
      <w:r w:rsidR="00DD6878">
        <w:rPr>
          <w:rFonts w:ascii="Times New Roman" w:hAnsi="Times New Roman" w:cs="Times New Roman"/>
          <w:sz w:val="28"/>
          <w:szCs w:val="28"/>
        </w:rPr>
        <w:t>7</w:t>
      </w:r>
      <w:r w:rsidRPr="008A5011">
        <w:rPr>
          <w:rFonts w:ascii="Times New Roman" w:hAnsi="Times New Roman" w:cs="Times New Roman"/>
          <w:sz w:val="28"/>
          <w:szCs w:val="28"/>
        </w:rPr>
        <w:t>.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DDA1" wp14:editId="76700D73">
                <wp:simplePos x="0" y="0"/>
                <wp:positionH relativeFrom="column">
                  <wp:posOffset>557530</wp:posOffset>
                </wp:positionH>
                <wp:positionV relativeFrom="paragraph">
                  <wp:posOffset>140335</wp:posOffset>
                </wp:positionV>
                <wp:extent cx="24098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C6E282" id="Прямая соединительная линия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1.05pt" to="23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"/>
            </w:pict>
          </mc:Fallback>
        </mc:AlternateContent>
      </w:r>
      <w:r w:rsidRPr="008A5011">
        <w:rPr>
          <w:rFonts w:ascii="Times New Roman" w:hAnsi="Times New Roman" w:cs="Times New Roman"/>
          <w:sz w:val="28"/>
          <w:szCs w:val="28"/>
        </w:rPr>
        <w:t>Ответ:</w:t>
      </w: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D6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Скорость </w:t>
      </w:r>
      <w:r w:rsidRPr="00B22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 моторной лодки по течению реки равна 18 км/ч, а против течения реки — 10 км/ч. Какова скорость течения реки?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0FC2C" wp14:editId="5D970683">
                <wp:simplePos x="0" y="0"/>
                <wp:positionH relativeFrom="column">
                  <wp:posOffset>557530</wp:posOffset>
                </wp:positionH>
                <wp:positionV relativeFrom="paragraph">
                  <wp:posOffset>139700</wp:posOffset>
                </wp:positionV>
                <wp:extent cx="24098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ED9CFA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1pt" to="233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"/>
            </w:pict>
          </mc:Fallback>
        </mc:AlternateContent>
      </w:r>
      <w:r w:rsidRPr="008A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</w:t>
      </w:r>
      <w:r w:rsidRPr="008A5011">
        <w:rPr>
          <w:rFonts w:ascii="Times New Roman" w:eastAsiaTheme="minorEastAsia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DD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D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878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Решите </w:t>
      </w:r>
      <w:r w:rsidRPr="008A50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уравнение: </w:t>
      </w:r>
      <w:r w:rsidRPr="00B226A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0,72</w:t>
      </w:r>
      <w:proofErr w:type="gramStart"/>
      <w:r w:rsidRPr="00B226A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B226A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(0,8 – </w:t>
      </w:r>
      <w:r w:rsidRPr="00B226A8">
        <w:rPr>
          <w:rFonts w:ascii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х</w:t>
      </w:r>
      <w:r w:rsidRPr="00B226A8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) = 1,5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8A5011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Решение запишите.</w:t>
      </w:r>
    </w:p>
    <w:tbl>
      <w:tblPr>
        <w:tblStyle w:val="TableNormal"/>
        <w:tblW w:w="9655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1"/>
        <w:gridCol w:w="281"/>
        <w:gridCol w:w="281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530DD1" w:rsidRPr="00CE0F63" w:rsidTr="00CA55E1">
        <w:trPr>
          <w:trHeight w:val="273"/>
        </w:trPr>
        <w:tc>
          <w:tcPr>
            <w:tcW w:w="1409" w:type="dxa"/>
            <w:gridSpan w:val="5"/>
            <w:vMerge w:val="restart"/>
          </w:tcPr>
          <w:p w:rsidR="00530DD1" w:rsidRPr="00CE0F63" w:rsidRDefault="00530DD1" w:rsidP="00CA55E1">
            <w:pPr>
              <w:spacing w:before="138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0F6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CE0F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226A8" w:rsidRPr="008A5011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D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878" w:rsidRPr="00DD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6878">
        <w:rPr>
          <w:rFonts w:ascii="Times New Roman" w:hAnsi="Times New Roman" w:cs="Times New Roman"/>
          <w:sz w:val="28"/>
          <w:szCs w:val="28"/>
        </w:rPr>
        <w:t xml:space="preserve">книге 280 страниц. В первые два дня Володя прочитал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DD6878">
        <w:rPr>
          <w:rFonts w:ascii="Times New Roman" w:eastAsiaTheme="minorEastAsia" w:hAnsi="Times New Roman" w:cs="Times New Roman"/>
          <w:sz w:val="28"/>
          <w:szCs w:val="28"/>
        </w:rPr>
        <w:t xml:space="preserve"> книги, а в третий день 30 % </w:t>
      </w:r>
      <w:proofErr w:type="gramStart"/>
      <w:r w:rsidR="00DD6878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="00DD6878">
        <w:rPr>
          <w:rFonts w:ascii="Times New Roman" w:eastAsiaTheme="minorEastAsia" w:hAnsi="Times New Roman" w:cs="Times New Roman"/>
          <w:sz w:val="28"/>
          <w:szCs w:val="28"/>
        </w:rPr>
        <w:t xml:space="preserve"> уже прочитанного. Сколько страниц осталось прочитать Володе?</w:t>
      </w:r>
      <w:r w:rsidRPr="008A5011">
        <w:rPr>
          <w:rFonts w:ascii="Times New Roman" w:hAnsi="Times New Roman" w:cs="Times New Roman"/>
          <w:sz w:val="28"/>
          <w:szCs w:val="28"/>
        </w:rPr>
        <w:t xml:space="preserve"> Решение запишите.</w:t>
      </w:r>
    </w:p>
    <w:tbl>
      <w:tblPr>
        <w:tblStyle w:val="TableNormal"/>
        <w:tblW w:w="9655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1"/>
        <w:gridCol w:w="281"/>
        <w:gridCol w:w="281"/>
        <w:gridCol w:w="275"/>
        <w:gridCol w:w="273"/>
        <w:gridCol w:w="275"/>
        <w:gridCol w:w="274"/>
        <w:gridCol w:w="274"/>
        <w:gridCol w:w="275"/>
        <w:gridCol w:w="274"/>
        <w:gridCol w:w="274"/>
        <w:gridCol w:w="275"/>
        <w:gridCol w:w="274"/>
        <w:gridCol w:w="274"/>
        <w:gridCol w:w="274"/>
        <w:gridCol w:w="273"/>
        <w:gridCol w:w="277"/>
        <w:gridCol w:w="277"/>
        <w:gridCol w:w="277"/>
        <w:gridCol w:w="277"/>
        <w:gridCol w:w="277"/>
        <w:gridCol w:w="277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  <w:gridCol w:w="274"/>
        <w:gridCol w:w="275"/>
      </w:tblGrid>
      <w:tr w:rsidR="00530DD1" w:rsidRPr="00CE0F63" w:rsidTr="00CA55E1">
        <w:trPr>
          <w:trHeight w:val="273"/>
        </w:trPr>
        <w:tc>
          <w:tcPr>
            <w:tcW w:w="1409" w:type="dxa"/>
            <w:gridSpan w:val="5"/>
            <w:vMerge w:val="restart"/>
          </w:tcPr>
          <w:p w:rsidR="00530DD1" w:rsidRPr="00CE0F63" w:rsidRDefault="00530DD1" w:rsidP="00CA55E1">
            <w:pPr>
              <w:spacing w:before="138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E0F6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CE0F6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1409" w:type="dxa"/>
            <w:gridSpan w:val="5"/>
            <w:vMerge/>
            <w:tcBorders>
              <w:top w:val="nil"/>
            </w:tcBorders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4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0DD1" w:rsidRPr="00CE0F63" w:rsidTr="00CA55E1">
        <w:trPr>
          <w:trHeight w:val="273"/>
        </w:trPr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1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3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5" w:type="dxa"/>
          </w:tcPr>
          <w:p w:rsidR="00530DD1" w:rsidRPr="00CE0F63" w:rsidRDefault="00530DD1" w:rsidP="00CA55E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E46613" w:rsidRDefault="00E46613" w:rsidP="00530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6A8" w:rsidRPr="00B90C03" w:rsidRDefault="00E46613" w:rsidP="00530D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B226A8" w:rsidTr="00734016"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26A8" w:rsidTr="00734016"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226A8" w:rsidRPr="00B90C03" w:rsidRDefault="00B226A8" w:rsidP="0073401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Отметка:</w:t>
      </w: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7 баллов</w:t>
      </w: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– 5-6 баллов</w:t>
      </w: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– 3-4 балла</w:t>
      </w:r>
    </w:p>
    <w:p w:rsidR="00B226A8" w:rsidRDefault="00B226A8" w:rsidP="00B226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</w:t>
      </w:r>
      <w:r w:rsidRPr="00B9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0-2 балла</w:t>
      </w:r>
    </w:p>
    <w:p w:rsidR="002C43D4" w:rsidRDefault="002C43D4"/>
    <w:sectPr w:rsidR="002C43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CD" w:rsidRDefault="00CA2DCD" w:rsidP="00E46613">
      <w:pPr>
        <w:spacing w:after="0" w:line="240" w:lineRule="auto"/>
      </w:pPr>
      <w:r>
        <w:separator/>
      </w:r>
    </w:p>
  </w:endnote>
  <w:endnote w:type="continuationSeparator" w:id="0">
    <w:p w:rsidR="00CA2DCD" w:rsidRDefault="00CA2DCD" w:rsidP="00E4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CD" w:rsidRDefault="00CA2DCD" w:rsidP="00E46613">
      <w:pPr>
        <w:spacing w:after="0" w:line="240" w:lineRule="auto"/>
      </w:pPr>
      <w:r>
        <w:separator/>
      </w:r>
    </w:p>
  </w:footnote>
  <w:footnote w:type="continuationSeparator" w:id="0">
    <w:p w:rsidR="00CA2DCD" w:rsidRDefault="00CA2DCD" w:rsidP="00E4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13" w:rsidRPr="00E46613" w:rsidRDefault="00E46613" w:rsidP="00E46613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E46613">
      <w:rPr>
        <w:rFonts w:ascii="Times New Roman" w:hAnsi="Times New Roman" w:cs="Times New Roman"/>
        <w:b/>
        <w:sz w:val="24"/>
        <w:szCs w:val="24"/>
      </w:rPr>
      <w:t>ДЕМОНСТРАЦИОННЫЙ ВАРИАНТ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66"/>
    <w:rsid w:val="00135779"/>
    <w:rsid w:val="0025583A"/>
    <w:rsid w:val="002C43D4"/>
    <w:rsid w:val="004D3366"/>
    <w:rsid w:val="00530DD1"/>
    <w:rsid w:val="00945024"/>
    <w:rsid w:val="0097503A"/>
    <w:rsid w:val="00B226A8"/>
    <w:rsid w:val="00CA2DCD"/>
    <w:rsid w:val="00DD6878"/>
    <w:rsid w:val="00E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0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13"/>
  </w:style>
  <w:style w:type="paragraph" w:styleId="a9">
    <w:name w:val="footer"/>
    <w:basedOn w:val="a"/>
    <w:link w:val="aa"/>
    <w:uiPriority w:val="99"/>
    <w:unhideWhenUsed/>
    <w:rsid w:val="00E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0D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13"/>
  </w:style>
  <w:style w:type="paragraph" w:styleId="a9">
    <w:name w:val="footer"/>
    <w:basedOn w:val="a"/>
    <w:link w:val="aa"/>
    <w:uiPriority w:val="99"/>
    <w:unhideWhenUsed/>
    <w:rsid w:val="00E4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2023-03-28T18:48:00Z</dcterms:created>
  <dcterms:modified xsi:type="dcterms:W3CDTF">2023-04-25T13:20:00Z</dcterms:modified>
</cp:coreProperties>
</file>