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67" w:rsidRPr="00C11F97" w:rsidRDefault="001F223B">
      <w:pPr>
        <w:spacing w:before="53" w:line="551" w:lineRule="exact"/>
        <w:ind w:left="2150" w:right="2270"/>
        <w:jc w:val="center"/>
        <w:rPr>
          <w:b/>
          <w:color w:val="FF0000"/>
          <w:sz w:val="48"/>
        </w:rPr>
      </w:pPr>
      <w:r w:rsidRPr="00C11F97">
        <w:rPr>
          <w:b/>
          <w:color w:val="FF0000"/>
          <w:sz w:val="48"/>
        </w:rPr>
        <w:t>Уважаемые</w:t>
      </w:r>
      <w:r w:rsidRPr="00C11F97">
        <w:rPr>
          <w:b/>
          <w:color w:val="FF0000"/>
          <w:spacing w:val="-1"/>
          <w:sz w:val="48"/>
        </w:rPr>
        <w:t xml:space="preserve"> </w:t>
      </w:r>
      <w:r w:rsidRPr="00C11F97">
        <w:rPr>
          <w:b/>
          <w:color w:val="FF0000"/>
          <w:sz w:val="48"/>
        </w:rPr>
        <w:t>Родители!</w:t>
      </w:r>
    </w:p>
    <w:p w:rsidR="00387167" w:rsidRPr="00C11F97" w:rsidRDefault="001F223B">
      <w:pPr>
        <w:ind w:left="526" w:right="654" w:hanging="1"/>
        <w:jc w:val="center"/>
        <w:rPr>
          <w:b/>
          <w:color w:val="FF0000"/>
          <w:sz w:val="44"/>
        </w:rPr>
      </w:pPr>
      <w:r w:rsidRPr="00C11F97">
        <w:rPr>
          <w:b/>
          <w:color w:val="FF0000"/>
          <w:sz w:val="44"/>
        </w:rPr>
        <w:t>Помните, что именно Вы несете полную</w:t>
      </w:r>
      <w:r w:rsidRPr="00C11F97">
        <w:rPr>
          <w:b/>
          <w:color w:val="FF0000"/>
          <w:spacing w:val="1"/>
          <w:sz w:val="44"/>
        </w:rPr>
        <w:t xml:space="preserve"> </w:t>
      </w:r>
      <w:r w:rsidRPr="00C11F97">
        <w:rPr>
          <w:b/>
          <w:color w:val="FF0000"/>
          <w:sz w:val="44"/>
        </w:rPr>
        <w:t>ответственность</w:t>
      </w:r>
      <w:r w:rsidRPr="00C11F97">
        <w:rPr>
          <w:b/>
          <w:color w:val="FF0000"/>
          <w:spacing w:val="-6"/>
          <w:sz w:val="44"/>
        </w:rPr>
        <w:t xml:space="preserve"> </w:t>
      </w:r>
      <w:r w:rsidRPr="00C11F97">
        <w:rPr>
          <w:b/>
          <w:color w:val="FF0000"/>
          <w:sz w:val="44"/>
        </w:rPr>
        <w:t>за</w:t>
      </w:r>
      <w:r w:rsidRPr="00C11F97">
        <w:rPr>
          <w:b/>
          <w:color w:val="FF0000"/>
          <w:spacing w:val="-4"/>
          <w:sz w:val="44"/>
        </w:rPr>
        <w:t xml:space="preserve"> </w:t>
      </w:r>
      <w:r w:rsidRPr="00C11F97">
        <w:rPr>
          <w:b/>
          <w:color w:val="FF0000"/>
          <w:sz w:val="44"/>
        </w:rPr>
        <w:t>жизнь</w:t>
      </w:r>
      <w:r w:rsidRPr="00C11F97">
        <w:rPr>
          <w:b/>
          <w:color w:val="FF0000"/>
          <w:spacing w:val="-6"/>
          <w:sz w:val="44"/>
        </w:rPr>
        <w:t xml:space="preserve"> </w:t>
      </w:r>
      <w:r w:rsidRPr="00C11F97">
        <w:rPr>
          <w:b/>
          <w:color w:val="FF0000"/>
          <w:sz w:val="44"/>
        </w:rPr>
        <w:t>и</w:t>
      </w:r>
      <w:r w:rsidRPr="00C11F97">
        <w:rPr>
          <w:b/>
          <w:color w:val="FF0000"/>
          <w:spacing w:val="-5"/>
          <w:sz w:val="44"/>
        </w:rPr>
        <w:t xml:space="preserve"> </w:t>
      </w:r>
      <w:r w:rsidRPr="00C11F97">
        <w:rPr>
          <w:b/>
          <w:color w:val="FF0000"/>
          <w:sz w:val="44"/>
        </w:rPr>
        <w:t>здоровье</w:t>
      </w:r>
      <w:r w:rsidRPr="00C11F97">
        <w:rPr>
          <w:b/>
          <w:color w:val="FF0000"/>
          <w:spacing w:val="-6"/>
          <w:sz w:val="44"/>
        </w:rPr>
        <w:t xml:space="preserve"> </w:t>
      </w:r>
      <w:r w:rsidRPr="00C11F97">
        <w:rPr>
          <w:b/>
          <w:color w:val="FF0000"/>
          <w:sz w:val="44"/>
        </w:rPr>
        <w:t>ваших</w:t>
      </w:r>
      <w:r w:rsidRPr="00C11F97">
        <w:rPr>
          <w:b/>
          <w:color w:val="FF0000"/>
          <w:spacing w:val="-107"/>
          <w:sz w:val="44"/>
        </w:rPr>
        <w:t xml:space="preserve"> </w:t>
      </w:r>
      <w:r w:rsidRPr="00C11F97">
        <w:rPr>
          <w:b/>
          <w:color w:val="FF0000"/>
          <w:sz w:val="44"/>
        </w:rPr>
        <w:t>детей</w:t>
      </w:r>
      <w:r w:rsidRPr="00C11F97">
        <w:rPr>
          <w:b/>
          <w:color w:val="FF0000"/>
          <w:spacing w:val="-2"/>
          <w:sz w:val="44"/>
        </w:rPr>
        <w:t xml:space="preserve"> </w:t>
      </w:r>
      <w:r w:rsidRPr="00C11F97">
        <w:rPr>
          <w:b/>
          <w:color w:val="FF0000"/>
          <w:sz w:val="44"/>
        </w:rPr>
        <w:t>во</w:t>
      </w:r>
      <w:r w:rsidRPr="00C11F97">
        <w:rPr>
          <w:b/>
          <w:color w:val="FF0000"/>
          <w:spacing w:val="-1"/>
          <w:sz w:val="44"/>
        </w:rPr>
        <w:t xml:space="preserve"> </w:t>
      </w:r>
      <w:r w:rsidRPr="00C11F97">
        <w:rPr>
          <w:b/>
          <w:color w:val="FF0000"/>
          <w:sz w:val="44"/>
        </w:rPr>
        <w:t>время летних</w:t>
      </w:r>
      <w:r w:rsidRPr="00C11F97">
        <w:rPr>
          <w:b/>
          <w:color w:val="FF0000"/>
          <w:spacing w:val="-2"/>
          <w:sz w:val="44"/>
        </w:rPr>
        <w:t xml:space="preserve"> </w:t>
      </w:r>
      <w:r w:rsidRPr="00C11F97">
        <w:rPr>
          <w:b/>
          <w:color w:val="FF0000"/>
          <w:sz w:val="44"/>
        </w:rPr>
        <w:t>каникул!</w:t>
      </w:r>
    </w:p>
    <w:p w:rsidR="00387167" w:rsidRPr="00C11F97" w:rsidRDefault="001F223B">
      <w:pPr>
        <w:pStyle w:val="a3"/>
        <w:ind w:left="385" w:right="511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Родители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несут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полную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ответственность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за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жизнь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здоровье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своих детей (согласно ст.63, 65 Семейного кодекса РФ, ст.5.35.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административного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кодекса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РФ.)</w:t>
      </w:r>
    </w:p>
    <w:p w:rsidR="00387167" w:rsidRPr="00C11F97" w:rsidRDefault="001F223B">
      <w:pPr>
        <w:pStyle w:val="a3"/>
        <w:ind w:left="385" w:right="510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Несовершеннолетним в возрасте до 16 лет запрещено: находиться</w:t>
      </w:r>
      <w:r w:rsidRPr="00C11F97">
        <w:rPr>
          <w:color w:val="373737"/>
          <w:spacing w:val="-77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игорных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заведениях;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без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сопровождения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родителей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кафе,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ресторанах,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барах,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где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алкогольная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продукция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продается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розлив; после 22.00 находиться в интернет-клубах, дискотеках 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других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развлекательных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заведениях.</w:t>
      </w:r>
    </w:p>
    <w:p w:rsidR="00387167" w:rsidRPr="00C11F97" w:rsidRDefault="001F223B">
      <w:pPr>
        <w:pStyle w:val="a3"/>
        <w:ind w:left="385" w:right="513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Несовершеннолетним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запрещено: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курить,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употреблять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токсические,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наркотические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вещества,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алкогольную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спиртосодержащую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продукцию,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пиво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8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напитки,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изготавливаемые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его основе.</w:t>
      </w:r>
    </w:p>
    <w:p w:rsidR="00387167" w:rsidRPr="00C11F97" w:rsidRDefault="001F223B">
      <w:pPr>
        <w:pStyle w:val="a3"/>
        <w:ind w:left="385" w:right="508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В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случае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нарушения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подростками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указанных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требований,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несовершеннолетние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их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родители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будут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привлечены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уголовной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или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административной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ответственности.</w:t>
      </w:r>
    </w:p>
    <w:p w:rsidR="00387167" w:rsidRPr="00C11F97" w:rsidRDefault="001F223B">
      <w:pPr>
        <w:pStyle w:val="a3"/>
        <w:spacing w:line="368" w:lineRule="exact"/>
        <w:ind w:left="385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Не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оставляйте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детей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одних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дома.</w:t>
      </w:r>
    </w:p>
    <w:p w:rsidR="00387167" w:rsidRPr="00C11F97" w:rsidRDefault="001F223B">
      <w:pPr>
        <w:pStyle w:val="a3"/>
        <w:spacing w:line="368" w:lineRule="exact"/>
        <w:ind w:left="385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Контролируйте,</w:t>
      </w:r>
      <w:r w:rsidRPr="00C11F97">
        <w:rPr>
          <w:color w:val="373737"/>
          <w:spacing w:val="-4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где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-4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кем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гуляет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ваш</w:t>
      </w:r>
      <w:r w:rsidRPr="00C11F97">
        <w:rPr>
          <w:color w:val="373737"/>
          <w:spacing w:val="-4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ребенок на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улице.</w:t>
      </w:r>
    </w:p>
    <w:p w:rsidR="00387167" w:rsidRPr="00C11F97" w:rsidRDefault="00387167">
      <w:pPr>
        <w:pStyle w:val="a3"/>
        <w:spacing w:before="4"/>
        <w:ind w:left="0"/>
        <w:jc w:val="left"/>
        <w:rPr>
          <w:sz w:val="28"/>
          <w:szCs w:val="28"/>
        </w:rPr>
      </w:pPr>
    </w:p>
    <w:p w:rsidR="00387167" w:rsidRPr="00C11F97" w:rsidRDefault="001F223B">
      <w:pPr>
        <w:pStyle w:val="1"/>
        <w:ind w:left="3237" w:right="759" w:hanging="2603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Памятка родителям по обеспечению безопасности детей во</w:t>
      </w:r>
      <w:r w:rsidRPr="00C11F97">
        <w:rPr>
          <w:color w:val="373737"/>
          <w:spacing w:val="-77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время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летних каникул.</w:t>
      </w:r>
    </w:p>
    <w:p w:rsidR="00387167" w:rsidRPr="00C11F97" w:rsidRDefault="001F223B">
      <w:pPr>
        <w:pStyle w:val="a3"/>
        <w:ind w:left="385" w:right="510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С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началом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каникул,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наших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детей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подстерегает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повышенная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опасность на дорогах, у водоёмов, в лесу, на игровых площадках,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садах,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дворах.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Этому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способствует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погода,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поездки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любопытство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детей,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наличие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свободного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времени,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а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главное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отсутствие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должного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контроля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со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стороны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взрослых.</w:t>
      </w:r>
    </w:p>
    <w:p w:rsidR="00387167" w:rsidRPr="00C11F97" w:rsidRDefault="001F223B">
      <w:pPr>
        <w:pStyle w:val="a3"/>
        <w:ind w:left="385" w:right="513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Чтобы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были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отдохнувшими,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здоровыми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живыми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надо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помнить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ряд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правил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условий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организации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их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отдыха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родителями,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родственниками,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друзьями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(на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даче,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деревне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бабушки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 т.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д.):</w:t>
      </w:r>
    </w:p>
    <w:p w:rsidR="00387167" w:rsidRPr="00C11F97" w:rsidRDefault="001F223B">
      <w:pPr>
        <w:pStyle w:val="a3"/>
        <w:spacing w:line="368" w:lineRule="exact"/>
        <w:ind w:left="385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-формируйте</w:t>
      </w:r>
      <w:r w:rsidRPr="00C11F97">
        <w:rPr>
          <w:color w:val="373737"/>
          <w:spacing w:val="-4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</w:t>
      </w:r>
      <w:r w:rsidRPr="00C11F97">
        <w:rPr>
          <w:color w:val="373737"/>
          <w:spacing w:val="-5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детей</w:t>
      </w:r>
      <w:r w:rsidRPr="00C11F97">
        <w:rPr>
          <w:color w:val="373737"/>
          <w:spacing w:val="-4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навыки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обеспечения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личной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безопасности;</w:t>
      </w:r>
    </w:p>
    <w:p w:rsidR="00387167" w:rsidRPr="00C11F97" w:rsidRDefault="001F223B">
      <w:pPr>
        <w:pStyle w:val="a3"/>
        <w:ind w:left="385" w:right="516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-проведите с детьми индивидуальные беседы, объяснив важные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правила,</w:t>
      </w:r>
      <w:r w:rsidRPr="00C11F97">
        <w:rPr>
          <w:color w:val="373737"/>
          <w:spacing w:val="-4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соблюдение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которых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поможет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сохранить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жизнь;</w:t>
      </w:r>
    </w:p>
    <w:p w:rsidR="00387167" w:rsidRPr="00C11F97" w:rsidRDefault="001F223B">
      <w:pPr>
        <w:pStyle w:val="a3"/>
        <w:spacing w:line="366" w:lineRule="exact"/>
        <w:ind w:left="385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-решите</w:t>
      </w:r>
      <w:r w:rsidRPr="00C11F97">
        <w:rPr>
          <w:color w:val="373737"/>
          <w:spacing w:val="-5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проблему</w:t>
      </w:r>
      <w:r w:rsidRPr="00C11F97">
        <w:rPr>
          <w:color w:val="373737"/>
          <w:spacing w:val="-5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свободного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времени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детей;</w:t>
      </w:r>
    </w:p>
    <w:p w:rsidR="00387167" w:rsidRPr="00C11F97" w:rsidRDefault="001F223B">
      <w:pPr>
        <w:pStyle w:val="a3"/>
        <w:spacing w:before="66"/>
        <w:ind w:left="385" w:right="508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-помните!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Поздним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вечером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ночью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детям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подросткам</w:t>
      </w:r>
      <w:r w:rsidRPr="00C11F97">
        <w:rPr>
          <w:color w:val="373737"/>
          <w:spacing w:val="-77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законодательно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запрещено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появляться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улице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без</w:t>
      </w:r>
      <w:r w:rsidRPr="00C11F97">
        <w:rPr>
          <w:color w:val="373737"/>
          <w:spacing w:val="-77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сопровождения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взрослых;</w:t>
      </w:r>
    </w:p>
    <w:p w:rsidR="00387167" w:rsidRPr="00C11F97" w:rsidRDefault="001F223B">
      <w:pPr>
        <w:pStyle w:val="a3"/>
        <w:ind w:left="385" w:right="514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-постоянно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будьте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курсе,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где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кем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ваш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ребёнок,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контролируйте место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пребывания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детей;</w:t>
      </w:r>
    </w:p>
    <w:p w:rsidR="00387167" w:rsidRPr="00C11F97" w:rsidRDefault="001F223B">
      <w:pPr>
        <w:pStyle w:val="a3"/>
        <w:spacing w:before="1"/>
        <w:ind w:left="385" w:right="512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-не разрешайте разговаривать с незнакомыми людьми. Объясните</w:t>
      </w:r>
      <w:r w:rsidRPr="00C11F97">
        <w:rPr>
          <w:color w:val="373737"/>
          <w:spacing w:val="-77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ребёнку, что он имеет полное право сказать «нет» всегда и кому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угодно,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если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этот</w:t>
      </w:r>
      <w:r w:rsidRPr="00C11F97">
        <w:rPr>
          <w:color w:val="373737"/>
          <w:spacing w:val="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«кто-то»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пытается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причинить</w:t>
      </w:r>
      <w:r w:rsidRPr="00C11F97">
        <w:rPr>
          <w:color w:val="373737"/>
          <w:spacing w:val="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ему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вред;</w:t>
      </w:r>
    </w:p>
    <w:p w:rsidR="00387167" w:rsidRPr="00C11F97" w:rsidRDefault="001F223B">
      <w:pPr>
        <w:pStyle w:val="a3"/>
        <w:ind w:left="385" w:right="506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-чтобы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стать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жертвой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или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виновником</w:t>
      </w:r>
      <w:r w:rsidRPr="00C11F97">
        <w:rPr>
          <w:color w:val="373737"/>
          <w:spacing w:val="8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дорожно-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транспортного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происшествия,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обучите</w:t>
      </w:r>
      <w:r w:rsidRPr="00C11F97">
        <w:rPr>
          <w:color w:val="373737"/>
          <w:spacing w:val="8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детей</w:t>
      </w:r>
      <w:r w:rsidRPr="00C11F97">
        <w:rPr>
          <w:color w:val="373737"/>
          <w:spacing w:val="8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правилам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 xml:space="preserve">дорожного движения, научите их </w:t>
      </w:r>
      <w:r w:rsidRPr="00C11F97">
        <w:rPr>
          <w:color w:val="373737"/>
          <w:sz w:val="28"/>
          <w:szCs w:val="28"/>
        </w:rPr>
        <w:lastRenderedPageBreak/>
        <w:t>быть предельно внимательными</w:t>
      </w:r>
      <w:r w:rsidRPr="00C11F97">
        <w:rPr>
          <w:color w:val="373737"/>
          <w:spacing w:val="-77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дороге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общественном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транспорте;</w:t>
      </w:r>
    </w:p>
    <w:p w:rsidR="00387167" w:rsidRPr="00C11F97" w:rsidRDefault="001F223B">
      <w:pPr>
        <w:pStyle w:val="a3"/>
        <w:ind w:left="385" w:right="515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-проявляйте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осторожность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соблюдайте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все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требования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безопасности,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находясь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детьми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игровой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или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спортивной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площадке,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походе;</w:t>
      </w:r>
    </w:p>
    <w:p w:rsidR="00387167" w:rsidRPr="00C11F97" w:rsidRDefault="001F223B">
      <w:pPr>
        <w:pStyle w:val="a3"/>
        <w:ind w:left="385" w:right="515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-изучите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детьми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правила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езды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велосипедах,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скутерах,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мопедах.</w:t>
      </w:r>
    </w:p>
    <w:p w:rsidR="00387167" w:rsidRPr="00C11F97" w:rsidRDefault="001F223B">
      <w:pPr>
        <w:pStyle w:val="a3"/>
        <w:spacing w:before="1"/>
        <w:ind w:left="385" w:right="513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Помните!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Детям,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достигшим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14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лет,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запрещено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управлять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велосипедом на автомагистралях и приравненных к ним дорогам,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а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детям,</w:t>
      </w:r>
      <w:r w:rsidRPr="00C11F97">
        <w:rPr>
          <w:color w:val="373737"/>
          <w:spacing w:val="-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не</w:t>
      </w:r>
      <w:r w:rsidRPr="00C11F97">
        <w:rPr>
          <w:color w:val="373737"/>
          <w:spacing w:val="-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достигшим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16</w:t>
      </w:r>
      <w:r w:rsidRPr="00C11F97">
        <w:rPr>
          <w:color w:val="373737"/>
          <w:spacing w:val="2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лет, скутером</w:t>
      </w:r>
      <w:r w:rsidRPr="00C11F97">
        <w:rPr>
          <w:color w:val="373737"/>
          <w:spacing w:val="-3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(мопедом).</w:t>
      </w:r>
    </w:p>
    <w:p w:rsidR="00387167" w:rsidRPr="00C11F97" w:rsidRDefault="001F223B">
      <w:pPr>
        <w:pStyle w:val="a3"/>
        <w:spacing w:before="1"/>
        <w:ind w:left="385" w:right="508" w:firstLine="79"/>
        <w:rPr>
          <w:sz w:val="28"/>
          <w:szCs w:val="28"/>
        </w:rPr>
      </w:pPr>
      <w:r w:rsidRPr="00C11F97">
        <w:rPr>
          <w:color w:val="373737"/>
          <w:sz w:val="28"/>
          <w:szCs w:val="28"/>
        </w:rPr>
        <w:t>Помните, что от природы дети беспечны и доверчивы. Внимание</w:t>
      </w:r>
      <w:r w:rsidRPr="00C11F97">
        <w:rPr>
          <w:color w:val="373737"/>
          <w:spacing w:val="-77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у детей бывает рассеянным. Поэтому, чем чаще вы напоминаете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="00C11F97" w:rsidRPr="00C11F97">
        <w:rPr>
          <w:color w:val="373737"/>
          <w:sz w:val="28"/>
          <w:szCs w:val="28"/>
        </w:rPr>
        <w:t>ребёнку</w:t>
      </w:r>
      <w:r w:rsidRPr="00C11F97">
        <w:rPr>
          <w:color w:val="373737"/>
          <w:sz w:val="28"/>
          <w:szCs w:val="28"/>
        </w:rPr>
        <w:t xml:space="preserve"> несложные правила поведения, тем больше вероятность,</w:t>
      </w:r>
      <w:r w:rsidRPr="00C11F97">
        <w:rPr>
          <w:color w:val="373737"/>
          <w:spacing w:val="1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что он их запомнит, и будет применять. Вы должны регулярно их</w:t>
      </w:r>
      <w:r w:rsidRPr="00C11F97">
        <w:rPr>
          <w:color w:val="373737"/>
          <w:spacing w:val="-77"/>
          <w:sz w:val="28"/>
          <w:szCs w:val="28"/>
        </w:rPr>
        <w:t xml:space="preserve"> </w:t>
      </w:r>
      <w:r w:rsidRPr="00C11F97">
        <w:rPr>
          <w:color w:val="373737"/>
          <w:sz w:val="28"/>
          <w:szCs w:val="28"/>
        </w:rPr>
        <w:t>напоминать.</w:t>
      </w:r>
    </w:p>
    <w:p w:rsidR="00387167" w:rsidRDefault="001F223B">
      <w:pPr>
        <w:spacing w:before="7"/>
        <w:ind w:left="1018" w:right="1142" w:firstLine="1"/>
        <w:jc w:val="center"/>
        <w:rPr>
          <w:i/>
          <w:sz w:val="72"/>
        </w:rPr>
      </w:pPr>
      <w:r>
        <w:rPr>
          <w:i/>
          <w:color w:val="373737"/>
          <w:sz w:val="72"/>
          <w:u w:val="thick" w:color="373737"/>
        </w:rPr>
        <w:t>Сохранение жизни и</w:t>
      </w:r>
      <w:r>
        <w:rPr>
          <w:i/>
          <w:color w:val="373737"/>
          <w:spacing w:val="1"/>
          <w:sz w:val="72"/>
        </w:rPr>
        <w:t xml:space="preserve"> </w:t>
      </w:r>
      <w:r>
        <w:rPr>
          <w:i/>
          <w:color w:val="373737"/>
          <w:sz w:val="72"/>
          <w:u w:val="thick" w:color="373737"/>
        </w:rPr>
        <w:t>здоровья детей – главная</w:t>
      </w:r>
      <w:r>
        <w:rPr>
          <w:i/>
          <w:color w:val="373737"/>
          <w:spacing w:val="-177"/>
          <w:sz w:val="72"/>
        </w:rPr>
        <w:t xml:space="preserve"> </w:t>
      </w:r>
      <w:r>
        <w:rPr>
          <w:i/>
          <w:color w:val="373737"/>
          <w:sz w:val="72"/>
          <w:u w:val="thick" w:color="373737"/>
        </w:rPr>
        <w:t>обязанность</w:t>
      </w:r>
      <w:r>
        <w:rPr>
          <w:i/>
          <w:color w:val="373737"/>
          <w:spacing w:val="-2"/>
          <w:sz w:val="72"/>
          <w:u w:val="thick" w:color="373737"/>
        </w:rPr>
        <w:t xml:space="preserve"> </w:t>
      </w:r>
      <w:r>
        <w:rPr>
          <w:i/>
          <w:color w:val="373737"/>
          <w:sz w:val="72"/>
          <w:u w:val="thick" w:color="373737"/>
        </w:rPr>
        <w:t>взрослых!</w:t>
      </w:r>
    </w:p>
    <w:p w:rsidR="00387167" w:rsidRDefault="00387167">
      <w:pPr>
        <w:jc w:val="center"/>
        <w:rPr>
          <w:sz w:val="72"/>
        </w:rPr>
        <w:sectPr w:rsidR="00387167">
          <w:pgSz w:w="11910" w:h="16840"/>
          <w:pgMar w:top="1040" w:right="340" w:bottom="280" w:left="1600" w:header="720" w:footer="720" w:gutter="0"/>
          <w:cols w:space="720"/>
        </w:sectPr>
      </w:pPr>
    </w:p>
    <w:p w:rsidR="00387167" w:rsidRDefault="001F223B">
      <w:pPr>
        <w:pStyle w:val="1"/>
        <w:spacing w:before="73"/>
        <w:ind w:left="2150" w:right="2561"/>
        <w:jc w:val="center"/>
      </w:pPr>
      <w:r>
        <w:rPr>
          <w:color w:val="3366FF"/>
        </w:rPr>
        <w:lastRenderedPageBreak/>
        <w:t>Памятка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по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пожарной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безопасности</w:t>
      </w:r>
    </w:p>
    <w:p w:rsidR="00387167" w:rsidRPr="00C11F97" w:rsidRDefault="00387167">
      <w:pPr>
        <w:pStyle w:val="a3"/>
        <w:spacing w:before="9"/>
        <w:ind w:left="0"/>
        <w:jc w:val="left"/>
        <w:rPr>
          <w:b/>
          <w:sz w:val="28"/>
          <w:szCs w:val="28"/>
        </w:rPr>
      </w:pPr>
    </w:p>
    <w:p w:rsidR="00387167" w:rsidRPr="00C11F97" w:rsidRDefault="001F223B">
      <w:pPr>
        <w:pStyle w:val="a3"/>
        <w:ind w:left="102"/>
        <w:jc w:val="left"/>
        <w:rPr>
          <w:sz w:val="28"/>
          <w:szCs w:val="28"/>
        </w:rPr>
      </w:pPr>
      <w:r w:rsidRPr="00C11F97">
        <w:rPr>
          <w:sz w:val="28"/>
          <w:szCs w:val="28"/>
        </w:rPr>
        <w:t>Рекомендации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для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родителей.</w:t>
      </w:r>
    </w:p>
    <w:p w:rsidR="00387167" w:rsidRPr="00C11F97" w:rsidRDefault="001F223B">
      <w:pPr>
        <w:pStyle w:val="1"/>
        <w:spacing w:before="102"/>
        <w:jc w:val="left"/>
        <w:rPr>
          <w:sz w:val="28"/>
          <w:szCs w:val="28"/>
        </w:rPr>
      </w:pPr>
      <w:r w:rsidRPr="00C11F97">
        <w:rPr>
          <w:color w:val="339966"/>
          <w:sz w:val="28"/>
          <w:szCs w:val="28"/>
        </w:rPr>
        <w:t>Пожарная</w:t>
      </w:r>
      <w:r w:rsidRPr="00C11F97">
        <w:rPr>
          <w:color w:val="339966"/>
          <w:spacing w:val="-6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безопасность</w:t>
      </w:r>
      <w:r w:rsidRPr="00C11F97">
        <w:rPr>
          <w:color w:val="339966"/>
          <w:spacing w:val="-4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в</w:t>
      </w:r>
      <w:r w:rsidRPr="00C11F97">
        <w:rPr>
          <w:color w:val="339966"/>
          <w:spacing w:val="-6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квартире:</w:t>
      </w:r>
    </w:p>
    <w:p w:rsidR="00387167" w:rsidRPr="00C11F97" w:rsidRDefault="001F223B">
      <w:pPr>
        <w:pStyle w:val="a4"/>
        <w:numPr>
          <w:ilvl w:val="0"/>
          <w:numId w:val="2"/>
        </w:numPr>
        <w:tabs>
          <w:tab w:val="left" w:pos="598"/>
          <w:tab w:val="left" w:pos="599"/>
        </w:tabs>
        <w:spacing w:before="86"/>
        <w:ind w:right="512" w:hanging="300"/>
        <w:rPr>
          <w:sz w:val="28"/>
          <w:szCs w:val="28"/>
        </w:rPr>
      </w:pPr>
      <w:r w:rsidRPr="00C11F97">
        <w:rPr>
          <w:sz w:val="28"/>
          <w:szCs w:val="28"/>
        </w:rPr>
        <w:t>Не</w:t>
      </w:r>
      <w:r w:rsidRPr="00C11F97">
        <w:rPr>
          <w:spacing w:val="31"/>
          <w:sz w:val="28"/>
          <w:szCs w:val="28"/>
        </w:rPr>
        <w:t xml:space="preserve"> </w:t>
      </w:r>
      <w:r w:rsidRPr="00C11F97">
        <w:rPr>
          <w:sz w:val="28"/>
          <w:szCs w:val="28"/>
        </w:rPr>
        <w:t>разрешайте</w:t>
      </w:r>
      <w:r w:rsidRPr="00C11F97">
        <w:rPr>
          <w:spacing w:val="34"/>
          <w:sz w:val="28"/>
          <w:szCs w:val="28"/>
        </w:rPr>
        <w:t xml:space="preserve"> </w:t>
      </w:r>
      <w:r w:rsidRPr="00C11F97">
        <w:rPr>
          <w:sz w:val="28"/>
          <w:szCs w:val="28"/>
        </w:rPr>
        <w:t>детям</w:t>
      </w:r>
      <w:r w:rsidRPr="00C11F97">
        <w:rPr>
          <w:spacing w:val="34"/>
          <w:sz w:val="28"/>
          <w:szCs w:val="28"/>
        </w:rPr>
        <w:t xml:space="preserve"> </w:t>
      </w:r>
      <w:r w:rsidRPr="00C11F97">
        <w:rPr>
          <w:sz w:val="28"/>
          <w:szCs w:val="28"/>
        </w:rPr>
        <w:t>играть</w:t>
      </w:r>
      <w:r w:rsidRPr="00C11F97">
        <w:rPr>
          <w:spacing w:val="33"/>
          <w:sz w:val="28"/>
          <w:szCs w:val="28"/>
        </w:rPr>
        <w:t xml:space="preserve"> </w:t>
      </w:r>
      <w:r w:rsidRPr="00C11F97">
        <w:rPr>
          <w:sz w:val="28"/>
          <w:szCs w:val="28"/>
        </w:rPr>
        <w:t>дома</w:t>
      </w:r>
      <w:r w:rsidRPr="00C11F97">
        <w:rPr>
          <w:spacing w:val="32"/>
          <w:sz w:val="28"/>
          <w:szCs w:val="28"/>
        </w:rPr>
        <w:t xml:space="preserve"> </w:t>
      </w:r>
      <w:r w:rsidRPr="00C11F97">
        <w:rPr>
          <w:sz w:val="28"/>
          <w:szCs w:val="28"/>
        </w:rPr>
        <w:t>со</w:t>
      </w:r>
      <w:r w:rsidRPr="00C11F97">
        <w:rPr>
          <w:spacing w:val="33"/>
          <w:sz w:val="28"/>
          <w:szCs w:val="28"/>
        </w:rPr>
        <w:t xml:space="preserve"> </w:t>
      </w:r>
      <w:r w:rsidRPr="00C11F97">
        <w:rPr>
          <w:sz w:val="28"/>
          <w:szCs w:val="28"/>
        </w:rPr>
        <w:t>спичками</w:t>
      </w:r>
      <w:r w:rsidRPr="00C11F97">
        <w:rPr>
          <w:spacing w:val="34"/>
          <w:sz w:val="28"/>
          <w:szCs w:val="28"/>
        </w:rPr>
        <w:t xml:space="preserve"> </w:t>
      </w:r>
      <w:r w:rsidRPr="00C11F97">
        <w:rPr>
          <w:sz w:val="28"/>
          <w:szCs w:val="28"/>
        </w:rPr>
        <w:t>и</w:t>
      </w:r>
      <w:r w:rsidRPr="00C11F97">
        <w:rPr>
          <w:spacing w:val="32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зажигалками.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Это одна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из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причин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пожаров.</w:t>
      </w:r>
    </w:p>
    <w:p w:rsidR="00387167" w:rsidRPr="00C11F97" w:rsidRDefault="001F223B">
      <w:pPr>
        <w:pStyle w:val="a4"/>
        <w:numPr>
          <w:ilvl w:val="0"/>
          <w:numId w:val="2"/>
        </w:numPr>
        <w:tabs>
          <w:tab w:val="left" w:pos="598"/>
          <w:tab w:val="left" w:pos="599"/>
          <w:tab w:val="left" w:pos="1183"/>
          <w:tab w:val="left" w:pos="2889"/>
          <w:tab w:val="left" w:pos="3534"/>
          <w:tab w:val="left" w:pos="5196"/>
          <w:tab w:val="left" w:pos="7114"/>
        </w:tabs>
        <w:spacing w:before="94"/>
        <w:ind w:right="512" w:hanging="300"/>
        <w:rPr>
          <w:sz w:val="28"/>
          <w:szCs w:val="28"/>
        </w:rPr>
      </w:pPr>
      <w:r w:rsidRPr="00C11F97">
        <w:rPr>
          <w:sz w:val="28"/>
          <w:szCs w:val="28"/>
        </w:rPr>
        <w:t>Не</w:t>
      </w:r>
      <w:r w:rsidRPr="00C11F97">
        <w:rPr>
          <w:sz w:val="28"/>
          <w:szCs w:val="28"/>
        </w:rPr>
        <w:tab/>
        <w:t>оставляйте</w:t>
      </w:r>
      <w:r w:rsidRPr="00C11F97">
        <w:rPr>
          <w:sz w:val="28"/>
          <w:szCs w:val="28"/>
        </w:rPr>
        <w:tab/>
        <w:t>без</w:t>
      </w:r>
      <w:r w:rsidRPr="00C11F97">
        <w:rPr>
          <w:sz w:val="28"/>
          <w:szCs w:val="28"/>
        </w:rPr>
        <w:tab/>
        <w:t>присмотра</w:t>
      </w:r>
      <w:r w:rsidRPr="00C11F97">
        <w:rPr>
          <w:sz w:val="28"/>
          <w:szCs w:val="28"/>
        </w:rPr>
        <w:tab/>
        <w:t>включенные</w:t>
      </w:r>
      <w:r w:rsidRPr="00C11F97">
        <w:rPr>
          <w:sz w:val="28"/>
          <w:szCs w:val="28"/>
        </w:rPr>
        <w:tab/>
        <w:t>электроприборы,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особенно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утюги, обогреватели,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телевизор,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светильники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и др.</w:t>
      </w:r>
    </w:p>
    <w:p w:rsidR="00387167" w:rsidRPr="00C11F97" w:rsidRDefault="001F223B">
      <w:pPr>
        <w:pStyle w:val="a4"/>
        <w:numPr>
          <w:ilvl w:val="0"/>
          <w:numId w:val="2"/>
        </w:numPr>
        <w:tabs>
          <w:tab w:val="left" w:pos="598"/>
          <w:tab w:val="left" w:pos="599"/>
        </w:tabs>
        <w:ind w:left="598"/>
        <w:rPr>
          <w:sz w:val="28"/>
          <w:szCs w:val="28"/>
        </w:rPr>
      </w:pPr>
      <w:r w:rsidRPr="00C11F97">
        <w:rPr>
          <w:sz w:val="28"/>
          <w:szCs w:val="28"/>
        </w:rPr>
        <w:t>Уходя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из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дома,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не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забудьте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их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выключить.</w:t>
      </w:r>
    </w:p>
    <w:p w:rsidR="00387167" w:rsidRPr="00C11F97" w:rsidRDefault="001F223B">
      <w:pPr>
        <w:pStyle w:val="a4"/>
        <w:numPr>
          <w:ilvl w:val="0"/>
          <w:numId w:val="2"/>
        </w:numPr>
        <w:tabs>
          <w:tab w:val="left" w:pos="599"/>
        </w:tabs>
        <w:spacing w:before="96"/>
        <w:ind w:right="513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Не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сушите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белье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над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плитой.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Оно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может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загореться.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забывайте выключить газовую плиту. Если почувствовали запах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газа, не зажигайте спичек и не включай свет. Срочно проветрите</w:t>
      </w:r>
      <w:r w:rsidRPr="00C11F97">
        <w:rPr>
          <w:spacing w:val="-78"/>
          <w:sz w:val="28"/>
          <w:szCs w:val="28"/>
        </w:rPr>
        <w:t xml:space="preserve"> </w:t>
      </w:r>
      <w:r w:rsidRPr="00C11F97">
        <w:rPr>
          <w:sz w:val="28"/>
          <w:szCs w:val="28"/>
        </w:rPr>
        <w:t>квартиру.</w:t>
      </w:r>
    </w:p>
    <w:p w:rsidR="00387167" w:rsidRPr="00C11F97" w:rsidRDefault="001F223B">
      <w:pPr>
        <w:pStyle w:val="a4"/>
        <w:numPr>
          <w:ilvl w:val="0"/>
          <w:numId w:val="2"/>
        </w:numPr>
        <w:tabs>
          <w:tab w:val="left" w:pos="599"/>
        </w:tabs>
        <w:spacing w:before="92"/>
        <w:ind w:right="514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Ни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коем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случае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зажигайте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фейерверки,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свечи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или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бенгальские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огни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дома.</w:t>
      </w:r>
    </w:p>
    <w:p w:rsidR="00387167" w:rsidRPr="00C11F97" w:rsidRDefault="001F223B">
      <w:pPr>
        <w:pStyle w:val="1"/>
        <w:spacing w:before="102"/>
        <w:rPr>
          <w:sz w:val="28"/>
          <w:szCs w:val="28"/>
        </w:rPr>
      </w:pPr>
      <w:r w:rsidRPr="00C11F97">
        <w:rPr>
          <w:color w:val="339966"/>
          <w:sz w:val="28"/>
          <w:szCs w:val="28"/>
        </w:rPr>
        <w:t>Пожарная</w:t>
      </w:r>
      <w:r w:rsidRPr="00C11F97">
        <w:rPr>
          <w:color w:val="339966"/>
          <w:spacing w:val="-6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безопасность</w:t>
      </w:r>
      <w:r w:rsidRPr="00C11F97">
        <w:rPr>
          <w:color w:val="339966"/>
          <w:spacing w:val="-3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в</w:t>
      </w:r>
      <w:r w:rsidRPr="00C11F97">
        <w:rPr>
          <w:color w:val="339966"/>
          <w:spacing w:val="-5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лесу:</w:t>
      </w:r>
    </w:p>
    <w:p w:rsidR="00387167" w:rsidRPr="00C11F97" w:rsidRDefault="001F223B">
      <w:pPr>
        <w:pStyle w:val="a4"/>
        <w:numPr>
          <w:ilvl w:val="0"/>
          <w:numId w:val="1"/>
        </w:numPr>
        <w:tabs>
          <w:tab w:val="left" w:pos="412"/>
        </w:tabs>
        <w:spacing w:before="86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Пожар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-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самая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большая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опасность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лесу.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ind w:left="598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Поэтому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не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разводите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костер.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spacing w:before="93"/>
        <w:ind w:right="507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В сухую жаркую погоду достаточно одной спички или искры от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фейерверка,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чтобы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лес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загорелся.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ind w:right="511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Если пожар все-таки начался, немедленно выбегайте из леса.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Старайтесь бежать в ту сторону, откуда дует ветер. Выйдя из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леса, обязательно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сообщите о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пожаре.</w:t>
      </w:r>
    </w:p>
    <w:p w:rsidR="00387167" w:rsidRPr="00C11F97" w:rsidRDefault="00387167">
      <w:pPr>
        <w:pStyle w:val="a3"/>
        <w:spacing w:before="1"/>
        <w:ind w:left="0"/>
        <w:jc w:val="left"/>
        <w:rPr>
          <w:sz w:val="28"/>
          <w:szCs w:val="28"/>
        </w:rPr>
      </w:pPr>
    </w:p>
    <w:p w:rsidR="00387167" w:rsidRPr="00C11F97" w:rsidRDefault="001F223B">
      <w:pPr>
        <w:pStyle w:val="1"/>
        <w:spacing w:before="0"/>
        <w:ind w:left="3897"/>
        <w:rPr>
          <w:sz w:val="28"/>
          <w:szCs w:val="28"/>
        </w:rPr>
      </w:pPr>
      <w:r w:rsidRPr="00C11F97">
        <w:rPr>
          <w:color w:val="3366FF"/>
          <w:sz w:val="28"/>
          <w:szCs w:val="28"/>
        </w:rPr>
        <w:t>Учите</w:t>
      </w:r>
      <w:r w:rsidRPr="00C11F97">
        <w:rPr>
          <w:color w:val="3366FF"/>
          <w:spacing w:val="-5"/>
          <w:sz w:val="28"/>
          <w:szCs w:val="28"/>
        </w:rPr>
        <w:t xml:space="preserve"> </w:t>
      </w:r>
      <w:r w:rsidRPr="00C11F97">
        <w:rPr>
          <w:color w:val="3366FF"/>
          <w:sz w:val="28"/>
          <w:szCs w:val="28"/>
        </w:rPr>
        <w:t>детей</w:t>
      </w:r>
    </w:p>
    <w:p w:rsidR="00387167" w:rsidRPr="00C11F97" w:rsidRDefault="001F223B">
      <w:pPr>
        <w:spacing w:before="93"/>
        <w:ind w:left="102"/>
        <w:jc w:val="both"/>
        <w:rPr>
          <w:b/>
          <w:sz w:val="28"/>
          <w:szCs w:val="28"/>
        </w:rPr>
      </w:pPr>
      <w:r w:rsidRPr="00C11F97">
        <w:rPr>
          <w:b/>
          <w:color w:val="339966"/>
          <w:sz w:val="28"/>
          <w:szCs w:val="28"/>
        </w:rPr>
        <w:t>Если</w:t>
      </w:r>
      <w:r w:rsidRPr="00C11F97">
        <w:rPr>
          <w:b/>
          <w:color w:val="339966"/>
          <w:spacing w:val="-5"/>
          <w:sz w:val="28"/>
          <w:szCs w:val="28"/>
        </w:rPr>
        <w:t xml:space="preserve"> </w:t>
      </w:r>
      <w:r w:rsidRPr="00C11F97">
        <w:rPr>
          <w:b/>
          <w:color w:val="339966"/>
          <w:sz w:val="28"/>
          <w:szCs w:val="28"/>
        </w:rPr>
        <w:t>начался</w:t>
      </w:r>
      <w:r w:rsidRPr="00C11F97">
        <w:rPr>
          <w:b/>
          <w:color w:val="339966"/>
          <w:spacing w:val="-5"/>
          <w:sz w:val="28"/>
          <w:szCs w:val="28"/>
        </w:rPr>
        <w:t xml:space="preserve"> </w:t>
      </w:r>
      <w:r w:rsidRPr="00C11F97">
        <w:rPr>
          <w:b/>
          <w:color w:val="339966"/>
          <w:sz w:val="28"/>
          <w:szCs w:val="28"/>
        </w:rPr>
        <w:t>пожар,</w:t>
      </w:r>
      <w:r w:rsidRPr="00C11F97">
        <w:rPr>
          <w:b/>
          <w:color w:val="339966"/>
          <w:spacing w:val="-5"/>
          <w:sz w:val="28"/>
          <w:szCs w:val="28"/>
        </w:rPr>
        <w:t xml:space="preserve"> </w:t>
      </w:r>
      <w:r w:rsidRPr="00C11F97">
        <w:rPr>
          <w:b/>
          <w:color w:val="339966"/>
          <w:sz w:val="28"/>
          <w:szCs w:val="28"/>
        </w:rPr>
        <w:t>а</w:t>
      </w:r>
      <w:r w:rsidRPr="00C11F97">
        <w:rPr>
          <w:b/>
          <w:color w:val="339966"/>
          <w:spacing w:val="-4"/>
          <w:sz w:val="28"/>
          <w:szCs w:val="28"/>
        </w:rPr>
        <w:t xml:space="preserve"> </w:t>
      </w:r>
      <w:r w:rsidRPr="00C11F97">
        <w:rPr>
          <w:b/>
          <w:color w:val="339966"/>
          <w:sz w:val="28"/>
          <w:szCs w:val="28"/>
        </w:rPr>
        <w:t>взрослых</w:t>
      </w:r>
      <w:r w:rsidRPr="00C11F97">
        <w:rPr>
          <w:b/>
          <w:color w:val="339966"/>
          <w:spacing w:val="-2"/>
          <w:sz w:val="28"/>
          <w:szCs w:val="28"/>
        </w:rPr>
        <w:t xml:space="preserve"> </w:t>
      </w:r>
      <w:r w:rsidRPr="00C11F97">
        <w:rPr>
          <w:b/>
          <w:color w:val="339966"/>
          <w:sz w:val="28"/>
          <w:szCs w:val="28"/>
        </w:rPr>
        <w:t>дома</w:t>
      </w:r>
      <w:r w:rsidRPr="00C11F97">
        <w:rPr>
          <w:b/>
          <w:color w:val="339966"/>
          <w:spacing w:val="-3"/>
          <w:sz w:val="28"/>
          <w:szCs w:val="28"/>
        </w:rPr>
        <w:t xml:space="preserve"> </w:t>
      </w:r>
      <w:r w:rsidRPr="00C11F97">
        <w:rPr>
          <w:b/>
          <w:color w:val="339966"/>
          <w:sz w:val="28"/>
          <w:szCs w:val="28"/>
        </w:rPr>
        <w:t>нет,</w:t>
      </w:r>
      <w:r w:rsidRPr="00C11F97">
        <w:rPr>
          <w:b/>
          <w:color w:val="339966"/>
          <w:spacing w:val="-1"/>
          <w:sz w:val="28"/>
          <w:szCs w:val="28"/>
        </w:rPr>
        <w:t xml:space="preserve"> </w:t>
      </w:r>
      <w:r w:rsidRPr="00C11F97">
        <w:rPr>
          <w:b/>
          <w:color w:val="339966"/>
          <w:sz w:val="28"/>
          <w:szCs w:val="28"/>
        </w:rPr>
        <w:t>поступай</w:t>
      </w:r>
      <w:r w:rsidRPr="00C11F97">
        <w:rPr>
          <w:b/>
          <w:color w:val="339966"/>
          <w:spacing w:val="-5"/>
          <w:sz w:val="28"/>
          <w:szCs w:val="28"/>
        </w:rPr>
        <w:t xml:space="preserve"> </w:t>
      </w:r>
      <w:r w:rsidRPr="00C11F97">
        <w:rPr>
          <w:b/>
          <w:color w:val="339966"/>
          <w:sz w:val="28"/>
          <w:szCs w:val="28"/>
        </w:rPr>
        <w:t>так: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spacing w:before="88"/>
        <w:ind w:right="516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Если огонь небольшой, можно попробовать сразу же затушить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его, набросив на него плотную ткань или одеяло, заливая водой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или засыпая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песком.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spacing w:before="93"/>
        <w:ind w:right="511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Если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огонь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сразу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погас,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немедленно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убегать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из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дома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безопасное место. И только после этого позвонить в пожарную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охрану по телефону 01, с</w:t>
      </w:r>
      <w:r w:rsidRPr="00C11F97">
        <w:rPr>
          <w:spacing w:val="80"/>
          <w:sz w:val="28"/>
          <w:szCs w:val="28"/>
        </w:rPr>
        <w:t xml:space="preserve"> </w:t>
      </w:r>
      <w:r w:rsidRPr="00C11F97">
        <w:rPr>
          <w:sz w:val="28"/>
          <w:szCs w:val="28"/>
        </w:rPr>
        <w:t>мобильного 112 или попросить об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этом</w:t>
      </w:r>
      <w:r w:rsidRPr="00C11F97">
        <w:rPr>
          <w:spacing w:val="46"/>
          <w:sz w:val="28"/>
          <w:szCs w:val="28"/>
        </w:rPr>
        <w:t xml:space="preserve"> </w:t>
      </w:r>
      <w:r w:rsidRPr="00C11F97">
        <w:rPr>
          <w:sz w:val="28"/>
          <w:szCs w:val="28"/>
        </w:rPr>
        <w:t>соседей.</w:t>
      </w:r>
      <w:r w:rsidRPr="00C11F97">
        <w:rPr>
          <w:spacing w:val="48"/>
          <w:sz w:val="28"/>
          <w:szCs w:val="28"/>
        </w:rPr>
        <w:t xml:space="preserve"> </w:t>
      </w:r>
      <w:r w:rsidRPr="00C11F97">
        <w:rPr>
          <w:sz w:val="28"/>
          <w:szCs w:val="28"/>
        </w:rPr>
        <w:t>Если</w:t>
      </w:r>
      <w:r w:rsidRPr="00C11F97">
        <w:rPr>
          <w:spacing w:val="48"/>
          <w:sz w:val="28"/>
          <w:szCs w:val="28"/>
        </w:rPr>
        <w:t xml:space="preserve"> </w:t>
      </w:r>
      <w:r w:rsidRPr="00C11F97">
        <w:rPr>
          <w:sz w:val="28"/>
          <w:szCs w:val="28"/>
        </w:rPr>
        <w:t>не</w:t>
      </w:r>
      <w:r w:rsidRPr="00C11F97">
        <w:rPr>
          <w:spacing w:val="46"/>
          <w:sz w:val="28"/>
          <w:szCs w:val="28"/>
        </w:rPr>
        <w:t xml:space="preserve"> </w:t>
      </w:r>
      <w:r w:rsidRPr="00C11F97">
        <w:rPr>
          <w:sz w:val="28"/>
          <w:szCs w:val="28"/>
        </w:rPr>
        <w:t>можешь</w:t>
      </w:r>
      <w:r w:rsidRPr="00C11F97">
        <w:rPr>
          <w:spacing w:val="49"/>
          <w:sz w:val="28"/>
          <w:szCs w:val="28"/>
        </w:rPr>
        <w:t xml:space="preserve"> </w:t>
      </w:r>
      <w:r w:rsidRPr="00C11F97">
        <w:rPr>
          <w:sz w:val="28"/>
          <w:szCs w:val="28"/>
        </w:rPr>
        <w:t>убежать</w:t>
      </w:r>
      <w:r w:rsidRPr="00C11F97">
        <w:rPr>
          <w:spacing w:val="47"/>
          <w:sz w:val="28"/>
          <w:szCs w:val="28"/>
        </w:rPr>
        <w:t xml:space="preserve"> </w:t>
      </w:r>
      <w:r w:rsidRPr="00C11F97">
        <w:rPr>
          <w:sz w:val="28"/>
          <w:szCs w:val="28"/>
        </w:rPr>
        <w:t>из</w:t>
      </w:r>
      <w:r w:rsidRPr="00C11F97">
        <w:rPr>
          <w:spacing w:val="47"/>
          <w:sz w:val="28"/>
          <w:szCs w:val="28"/>
        </w:rPr>
        <w:t xml:space="preserve"> </w:t>
      </w:r>
      <w:r w:rsidRPr="00C11F97">
        <w:rPr>
          <w:sz w:val="28"/>
          <w:szCs w:val="28"/>
        </w:rPr>
        <w:t>горящей</w:t>
      </w:r>
      <w:r w:rsidRPr="00C11F97">
        <w:rPr>
          <w:spacing w:val="45"/>
          <w:sz w:val="28"/>
          <w:szCs w:val="28"/>
        </w:rPr>
        <w:t xml:space="preserve"> </w:t>
      </w:r>
      <w:r w:rsidRPr="00C11F97">
        <w:rPr>
          <w:sz w:val="28"/>
          <w:szCs w:val="28"/>
        </w:rPr>
        <w:t>квартиры,</w:t>
      </w:r>
    </w:p>
    <w:p w:rsidR="00387167" w:rsidRPr="00C11F97" w:rsidRDefault="00387167">
      <w:pPr>
        <w:jc w:val="both"/>
        <w:rPr>
          <w:sz w:val="28"/>
          <w:szCs w:val="28"/>
        </w:rPr>
        <w:sectPr w:rsidR="00387167" w:rsidRPr="00C11F97">
          <w:pgSz w:w="11910" w:h="16840"/>
          <w:pgMar w:top="1040" w:right="340" w:bottom="280" w:left="1600" w:header="720" w:footer="720" w:gutter="0"/>
          <w:cols w:space="720"/>
        </w:sectPr>
      </w:pPr>
    </w:p>
    <w:p w:rsidR="00387167" w:rsidRPr="00C11F97" w:rsidRDefault="001F223B">
      <w:pPr>
        <w:pStyle w:val="a3"/>
        <w:spacing w:before="66" w:line="242" w:lineRule="auto"/>
        <w:ind w:right="513"/>
        <w:rPr>
          <w:sz w:val="28"/>
          <w:szCs w:val="28"/>
        </w:rPr>
      </w:pPr>
      <w:r w:rsidRPr="00C11F97">
        <w:rPr>
          <w:sz w:val="28"/>
          <w:szCs w:val="28"/>
        </w:rPr>
        <w:lastRenderedPageBreak/>
        <w:t>сразу же позвони по телефону 01 с мобильного 112 и сообщи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пожарным точный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адрес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и номер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своей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квартиры.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spacing w:before="87"/>
        <w:ind w:right="506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При пожаре дым гораздо опаснее огня. Большинство людей при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пожаре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гибнут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от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дыма.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Если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чувствуешь,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что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задыхаешься,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опустись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на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корточки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или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продвигайся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к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выходу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ползком</w:t>
      </w:r>
      <w:r w:rsidRPr="00C11F97">
        <w:rPr>
          <w:spacing w:val="80"/>
          <w:sz w:val="28"/>
          <w:szCs w:val="28"/>
        </w:rPr>
        <w:t xml:space="preserve"> </w:t>
      </w:r>
      <w:r w:rsidRPr="00C11F97">
        <w:rPr>
          <w:sz w:val="28"/>
          <w:szCs w:val="28"/>
        </w:rPr>
        <w:t>-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внизу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дыма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меньше.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spacing w:before="96"/>
        <w:ind w:right="511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Если в помещение проник дым, надо смочить водой одежду,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 xml:space="preserve">покрыть голову мокрой салфеткой и </w:t>
      </w:r>
      <w:r w:rsidR="00C11F97" w:rsidRPr="00C11F97">
        <w:rPr>
          <w:sz w:val="28"/>
          <w:szCs w:val="28"/>
        </w:rPr>
        <w:t>выходить,</w:t>
      </w:r>
      <w:r w:rsidRPr="00C11F97">
        <w:rPr>
          <w:sz w:val="28"/>
          <w:szCs w:val="28"/>
        </w:rPr>
        <w:t xml:space="preserve"> пригнувшись или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ползком. Обязательно закрой форточку и дверь в комнате, где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начался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пожар.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Закрытая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дверь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может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только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задержать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проникновение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дыма, но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иногда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и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погасить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огонь.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ind w:right="509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Наполни водой ванну, ведра, тазы. Можешь облить водой двери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и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пол.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spacing w:before="92"/>
        <w:ind w:right="516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 xml:space="preserve">При пожаре в подъезде никогда не садись в лифт. Он </w:t>
      </w:r>
      <w:r w:rsidR="00C11F97" w:rsidRPr="00C11F97">
        <w:rPr>
          <w:sz w:val="28"/>
          <w:szCs w:val="28"/>
        </w:rPr>
        <w:t>может</w:t>
      </w:r>
      <w:r w:rsidR="00C11F97" w:rsidRPr="00C11F97">
        <w:rPr>
          <w:spacing w:val="1"/>
          <w:sz w:val="28"/>
          <w:szCs w:val="28"/>
        </w:rPr>
        <w:t xml:space="preserve"> </w:t>
      </w:r>
      <w:r w:rsidR="00C11F97" w:rsidRPr="00C11F97">
        <w:rPr>
          <w:sz w:val="28"/>
          <w:szCs w:val="28"/>
        </w:rPr>
        <w:t>отключиться,</w:t>
      </w:r>
      <w:r w:rsidRPr="00C11F97">
        <w:rPr>
          <w:sz w:val="28"/>
          <w:szCs w:val="28"/>
        </w:rPr>
        <w:t xml:space="preserve"> и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ты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задохнешься.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spacing w:before="94"/>
        <w:ind w:right="512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Когда приедут пожарные, во всем их слушайся и не бойся. Они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лучше знают, как тебя спасти. Запомните самое главное правило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не только при пожаре, но и при любой другой опасности: Не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поддавайтесь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панике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и не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теряйте самообладания!</w:t>
      </w:r>
    </w:p>
    <w:p w:rsidR="00387167" w:rsidRPr="00C11F97" w:rsidRDefault="00387167">
      <w:pPr>
        <w:pStyle w:val="a3"/>
        <w:ind w:left="0"/>
        <w:jc w:val="left"/>
        <w:rPr>
          <w:sz w:val="28"/>
          <w:szCs w:val="28"/>
        </w:rPr>
      </w:pPr>
    </w:p>
    <w:p w:rsidR="00387167" w:rsidRPr="00C11F97" w:rsidRDefault="001F223B">
      <w:pPr>
        <w:pStyle w:val="1"/>
        <w:ind w:left="978"/>
        <w:rPr>
          <w:sz w:val="28"/>
          <w:szCs w:val="28"/>
        </w:rPr>
      </w:pPr>
      <w:r w:rsidRPr="00C11F97">
        <w:rPr>
          <w:color w:val="3366FF"/>
          <w:sz w:val="28"/>
          <w:szCs w:val="28"/>
        </w:rPr>
        <w:t>Обучение</w:t>
      </w:r>
      <w:r w:rsidRPr="00C11F97">
        <w:rPr>
          <w:color w:val="3366FF"/>
          <w:spacing w:val="-5"/>
          <w:sz w:val="28"/>
          <w:szCs w:val="28"/>
        </w:rPr>
        <w:t xml:space="preserve"> </w:t>
      </w:r>
      <w:r w:rsidRPr="00C11F97">
        <w:rPr>
          <w:color w:val="3366FF"/>
          <w:sz w:val="28"/>
          <w:szCs w:val="28"/>
        </w:rPr>
        <w:t>детей</w:t>
      </w:r>
      <w:r w:rsidRPr="00C11F97">
        <w:rPr>
          <w:color w:val="3366FF"/>
          <w:spacing w:val="-2"/>
          <w:sz w:val="28"/>
          <w:szCs w:val="28"/>
        </w:rPr>
        <w:t xml:space="preserve"> </w:t>
      </w:r>
      <w:r w:rsidRPr="00C11F97">
        <w:rPr>
          <w:color w:val="3366FF"/>
          <w:sz w:val="28"/>
          <w:szCs w:val="28"/>
        </w:rPr>
        <w:t>поведению</w:t>
      </w:r>
      <w:r w:rsidRPr="00C11F97">
        <w:rPr>
          <w:color w:val="3366FF"/>
          <w:spacing w:val="-4"/>
          <w:sz w:val="28"/>
          <w:szCs w:val="28"/>
        </w:rPr>
        <w:t xml:space="preserve"> </w:t>
      </w:r>
      <w:r w:rsidRPr="00C11F97">
        <w:rPr>
          <w:color w:val="3366FF"/>
          <w:sz w:val="28"/>
          <w:szCs w:val="28"/>
        </w:rPr>
        <w:t>на</w:t>
      </w:r>
      <w:r w:rsidRPr="00C11F97">
        <w:rPr>
          <w:color w:val="3366FF"/>
          <w:spacing w:val="-3"/>
          <w:sz w:val="28"/>
          <w:szCs w:val="28"/>
        </w:rPr>
        <w:t xml:space="preserve"> </w:t>
      </w:r>
      <w:r w:rsidRPr="00C11F97">
        <w:rPr>
          <w:color w:val="3366FF"/>
          <w:sz w:val="28"/>
          <w:szCs w:val="28"/>
        </w:rPr>
        <w:t>воде</w:t>
      </w:r>
      <w:r w:rsidRPr="00C11F97">
        <w:rPr>
          <w:color w:val="3366FF"/>
          <w:spacing w:val="-5"/>
          <w:sz w:val="28"/>
          <w:szCs w:val="28"/>
        </w:rPr>
        <w:t xml:space="preserve"> </w:t>
      </w:r>
      <w:r w:rsidRPr="00C11F97">
        <w:rPr>
          <w:color w:val="3366FF"/>
          <w:sz w:val="28"/>
          <w:szCs w:val="28"/>
        </w:rPr>
        <w:t>в</w:t>
      </w:r>
      <w:r w:rsidRPr="00C11F97">
        <w:rPr>
          <w:color w:val="3366FF"/>
          <w:spacing w:val="-5"/>
          <w:sz w:val="28"/>
          <w:szCs w:val="28"/>
        </w:rPr>
        <w:t xml:space="preserve"> </w:t>
      </w:r>
      <w:r w:rsidRPr="00C11F97">
        <w:rPr>
          <w:color w:val="3366FF"/>
          <w:sz w:val="28"/>
          <w:szCs w:val="28"/>
        </w:rPr>
        <w:t>летний</w:t>
      </w:r>
      <w:r w:rsidRPr="00C11F97">
        <w:rPr>
          <w:color w:val="3366FF"/>
          <w:spacing w:val="-4"/>
          <w:sz w:val="28"/>
          <w:szCs w:val="28"/>
        </w:rPr>
        <w:t xml:space="preserve"> </w:t>
      </w:r>
      <w:r w:rsidRPr="00C11F97">
        <w:rPr>
          <w:color w:val="3366FF"/>
          <w:sz w:val="28"/>
          <w:szCs w:val="28"/>
        </w:rPr>
        <w:t>период.</w:t>
      </w:r>
    </w:p>
    <w:p w:rsidR="00387167" w:rsidRPr="00C11F97" w:rsidRDefault="001F223B">
      <w:pPr>
        <w:pStyle w:val="a3"/>
        <w:spacing w:before="88"/>
        <w:ind w:left="102" w:right="510"/>
        <w:rPr>
          <w:sz w:val="28"/>
          <w:szCs w:val="28"/>
        </w:rPr>
      </w:pPr>
      <w:r w:rsidRPr="00C11F97">
        <w:rPr>
          <w:sz w:val="28"/>
          <w:szCs w:val="28"/>
        </w:rPr>
        <w:t>Родители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помните,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что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ребенок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идет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на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водоем,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только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сопровождении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взрослых!</w:t>
      </w:r>
    </w:p>
    <w:p w:rsidR="00387167" w:rsidRPr="00C11F97" w:rsidRDefault="001F223B">
      <w:pPr>
        <w:pStyle w:val="1"/>
        <w:spacing w:before="99"/>
        <w:rPr>
          <w:sz w:val="28"/>
          <w:szCs w:val="28"/>
        </w:rPr>
      </w:pPr>
      <w:r w:rsidRPr="00C11F97">
        <w:rPr>
          <w:color w:val="339966"/>
          <w:sz w:val="28"/>
          <w:szCs w:val="28"/>
        </w:rPr>
        <w:t>Рекомендации</w:t>
      </w:r>
      <w:r w:rsidRPr="00C11F97">
        <w:rPr>
          <w:color w:val="339966"/>
          <w:spacing w:val="-6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для</w:t>
      </w:r>
      <w:r w:rsidRPr="00C11F97">
        <w:rPr>
          <w:color w:val="339966"/>
          <w:spacing w:val="-5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родителей</w:t>
      </w:r>
      <w:r w:rsidRPr="00C11F97">
        <w:rPr>
          <w:color w:val="339966"/>
          <w:spacing w:val="-3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(чему</w:t>
      </w:r>
      <w:r w:rsidRPr="00C11F97">
        <w:rPr>
          <w:color w:val="339966"/>
          <w:spacing w:val="-5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необходимо</w:t>
      </w:r>
      <w:r w:rsidRPr="00C11F97">
        <w:rPr>
          <w:color w:val="339966"/>
          <w:spacing w:val="-4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научить</w:t>
      </w:r>
      <w:r w:rsidRPr="00C11F97">
        <w:rPr>
          <w:color w:val="339966"/>
          <w:spacing w:val="-3"/>
          <w:sz w:val="28"/>
          <w:szCs w:val="28"/>
        </w:rPr>
        <w:t xml:space="preserve"> </w:t>
      </w:r>
      <w:r w:rsidRPr="00C11F97">
        <w:rPr>
          <w:color w:val="339966"/>
          <w:sz w:val="28"/>
          <w:szCs w:val="28"/>
        </w:rPr>
        <w:t>детей):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436"/>
        </w:tabs>
        <w:spacing w:before="88"/>
        <w:ind w:right="516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Купаться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можно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разрешенных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местах,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купальнях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или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на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оборудованных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пляжах.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ind w:right="513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Для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купания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выбирайте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песчаный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берег,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тихие</w:t>
      </w:r>
      <w:r w:rsidRPr="00C11F97">
        <w:rPr>
          <w:spacing w:val="80"/>
          <w:sz w:val="28"/>
          <w:szCs w:val="28"/>
        </w:rPr>
        <w:t xml:space="preserve"> </w:t>
      </w:r>
      <w:r w:rsidRPr="00C11F97">
        <w:rPr>
          <w:sz w:val="28"/>
          <w:szCs w:val="28"/>
        </w:rPr>
        <w:t>неглубокие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места с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чистым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дном.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477"/>
        </w:tabs>
        <w:spacing w:before="92"/>
        <w:ind w:right="507" w:hanging="300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Не купайтесь в запрещенных и необорудованных для купания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местах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(у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плотин,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на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водосбросе,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карьерах,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котлованах,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бассейнах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для промышленных</w:t>
      </w:r>
      <w:r w:rsidRPr="00C11F97">
        <w:rPr>
          <w:spacing w:val="2"/>
          <w:sz w:val="28"/>
          <w:szCs w:val="28"/>
        </w:rPr>
        <w:t xml:space="preserve"> </w:t>
      </w:r>
      <w:r w:rsidRPr="00C11F97">
        <w:rPr>
          <w:sz w:val="28"/>
          <w:szCs w:val="28"/>
        </w:rPr>
        <w:t>нужд).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9"/>
        </w:tabs>
        <w:spacing w:before="96"/>
        <w:ind w:left="598"/>
        <w:jc w:val="both"/>
        <w:rPr>
          <w:sz w:val="28"/>
          <w:szCs w:val="28"/>
        </w:rPr>
      </w:pPr>
      <w:r w:rsidRPr="00C11F97">
        <w:rPr>
          <w:sz w:val="28"/>
          <w:szCs w:val="28"/>
        </w:rPr>
        <w:t>Помните,</w:t>
      </w:r>
      <w:r w:rsidRPr="00C11F97">
        <w:rPr>
          <w:spacing w:val="-6"/>
          <w:sz w:val="28"/>
          <w:szCs w:val="28"/>
        </w:rPr>
        <w:t xml:space="preserve"> </w:t>
      </w:r>
      <w:r w:rsidRPr="00C11F97">
        <w:rPr>
          <w:sz w:val="28"/>
          <w:szCs w:val="28"/>
        </w:rPr>
        <w:t>что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при</w:t>
      </w:r>
      <w:r w:rsidRPr="00C11F97">
        <w:rPr>
          <w:spacing w:val="-6"/>
          <w:sz w:val="28"/>
          <w:szCs w:val="28"/>
        </w:rPr>
        <w:t xml:space="preserve"> </w:t>
      </w:r>
      <w:r w:rsidRPr="00C11F97">
        <w:rPr>
          <w:sz w:val="28"/>
          <w:szCs w:val="28"/>
        </w:rPr>
        <w:t>купании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категорически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запрещается:</w:t>
      </w: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  <w:tab w:val="left" w:pos="2570"/>
          <w:tab w:val="left" w:pos="3851"/>
          <w:tab w:val="left" w:pos="4508"/>
          <w:tab w:val="left" w:pos="5825"/>
          <w:tab w:val="left" w:pos="7671"/>
          <w:tab w:val="left" w:pos="8297"/>
        </w:tabs>
        <w:spacing w:before="278"/>
        <w:ind w:right="515" w:hanging="360"/>
        <w:rPr>
          <w:sz w:val="28"/>
          <w:szCs w:val="28"/>
        </w:rPr>
      </w:pPr>
      <w:r w:rsidRPr="00C11F97">
        <w:rPr>
          <w:sz w:val="28"/>
          <w:szCs w:val="28"/>
        </w:rPr>
        <w:t>заплывать</w:t>
      </w:r>
      <w:r w:rsidRPr="00C11F97">
        <w:rPr>
          <w:sz w:val="28"/>
          <w:szCs w:val="28"/>
        </w:rPr>
        <w:tab/>
        <w:t>далеко</w:t>
      </w:r>
      <w:r w:rsidRPr="00C11F97">
        <w:rPr>
          <w:sz w:val="28"/>
          <w:szCs w:val="28"/>
        </w:rPr>
        <w:tab/>
        <w:t>от</w:t>
      </w:r>
      <w:r w:rsidRPr="00C11F97">
        <w:rPr>
          <w:sz w:val="28"/>
          <w:szCs w:val="28"/>
        </w:rPr>
        <w:tab/>
        <w:t>берега,</w:t>
      </w:r>
      <w:r w:rsidRPr="00C11F97">
        <w:rPr>
          <w:sz w:val="28"/>
          <w:szCs w:val="28"/>
        </w:rPr>
        <w:tab/>
        <w:t>выплывать</w:t>
      </w:r>
      <w:r w:rsidRPr="00C11F97">
        <w:rPr>
          <w:sz w:val="28"/>
          <w:szCs w:val="28"/>
        </w:rPr>
        <w:tab/>
        <w:t>за</w:t>
      </w:r>
      <w:r w:rsidRPr="00C11F97">
        <w:rPr>
          <w:sz w:val="28"/>
          <w:szCs w:val="28"/>
        </w:rPr>
        <w:tab/>
      </w:r>
      <w:r w:rsidRPr="00C11F97">
        <w:rPr>
          <w:spacing w:val="-1"/>
          <w:sz w:val="28"/>
          <w:szCs w:val="28"/>
        </w:rPr>
        <w:t>пределы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ограждения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мест купания;</w:t>
      </w:r>
    </w:p>
    <w:p w:rsidR="00387167" w:rsidRPr="00C11F97" w:rsidRDefault="00387167">
      <w:pPr>
        <w:rPr>
          <w:sz w:val="28"/>
          <w:szCs w:val="28"/>
        </w:rPr>
        <w:sectPr w:rsidR="00387167" w:rsidRPr="00C11F97">
          <w:pgSz w:w="11910" w:h="16840"/>
          <w:pgMar w:top="1040" w:right="340" w:bottom="280" w:left="1600" w:header="720" w:footer="720" w:gutter="0"/>
          <w:cols w:space="720"/>
        </w:sectPr>
      </w:pP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</w:tabs>
        <w:spacing w:before="66" w:line="242" w:lineRule="auto"/>
        <w:ind w:right="513" w:hanging="360"/>
        <w:rPr>
          <w:sz w:val="28"/>
          <w:szCs w:val="28"/>
        </w:rPr>
      </w:pPr>
      <w:r w:rsidRPr="00C11F97">
        <w:rPr>
          <w:sz w:val="28"/>
          <w:szCs w:val="28"/>
        </w:rPr>
        <w:lastRenderedPageBreak/>
        <w:t>подплывать близко к проходящим катерам, весельным лодкам,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гидроциклам;</w:t>
      </w: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</w:tabs>
        <w:spacing w:before="0" w:line="361" w:lineRule="exact"/>
        <w:ind w:left="822"/>
        <w:rPr>
          <w:sz w:val="28"/>
          <w:szCs w:val="28"/>
        </w:rPr>
      </w:pPr>
      <w:r w:rsidRPr="00C11F97">
        <w:rPr>
          <w:sz w:val="28"/>
          <w:szCs w:val="28"/>
        </w:rPr>
        <w:t>взбираться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на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технические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предупредительные</w:t>
      </w:r>
      <w:r w:rsidRPr="00C11F97">
        <w:rPr>
          <w:spacing w:val="-6"/>
          <w:sz w:val="28"/>
          <w:szCs w:val="28"/>
        </w:rPr>
        <w:t xml:space="preserve"> </w:t>
      </w:r>
      <w:r w:rsidRPr="00C11F97">
        <w:rPr>
          <w:sz w:val="28"/>
          <w:szCs w:val="28"/>
        </w:rPr>
        <w:t>знаки;</w:t>
      </w: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  <w:tab w:val="left" w:pos="2131"/>
          <w:tab w:val="left" w:pos="2488"/>
          <w:tab w:val="left" w:pos="3330"/>
          <w:tab w:val="left" w:pos="3677"/>
          <w:tab w:val="left" w:pos="4761"/>
          <w:tab w:val="left" w:pos="6020"/>
          <w:tab w:val="left" w:pos="6396"/>
          <w:tab w:val="left" w:pos="7547"/>
        </w:tabs>
        <w:spacing w:before="0"/>
        <w:ind w:right="516" w:hanging="360"/>
        <w:rPr>
          <w:sz w:val="28"/>
          <w:szCs w:val="28"/>
        </w:rPr>
      </w:pPr>
      <w:r w:rsidRPr="00C11F97">
        <w:rPr>
          <w:sz w:val="28"/>
          <w:szCs w:val="28"/>
        </w:rPr>
        <w:t>прыгать</w:t>
      </w:r>
      <w:r w:rsidRPr="00C11F97">
        <w:rPr>
          <w:sz w:val="28"/>
          <w:szCs w:val="28"/>
        </w:rPr>
        <w:tab/>
        <w:t>в</w:t>
      </w:r>
      <w:r w:rsidRPr="00C11F97">
        <w:rPr>
          <w:sz w:val="28"/>
          <w:szCs w:val="28"/>
        </w:rPr>
        <w:tab/>
        <w:t>воду</w:t>
      </w:r>
      <w:r w:rsidRPr="00C11F97">
        <w:rPr>
          <w:sz w:val="28"/>
          <w:szCs w:val="28"/>
        </w:rPr>
        <w:tab/>
        <w:t>с</w:t>
      </w:r>
      <w:r w:rsidRPr="00C11F97">
        <w:rPr>
          <w:sz w:val="28"/>
          <w:szCs w:val="28"/>
        </w:rPr>
        <w:tab/>
        <w:t>лодок,</w:t>
      </w:r>
      <w:r w:rsidRPr="00C11F97">
        <w:rPr>
          <w:sz w:val="28"/>
          <w:szCs w:val="28"/>
        </w:rPr>
        <w:tab/>
        <w:t>катеров</w:t>
      </w:r>
      <w:r w:rsidRPr="00C11F97">
        <w:rPr>
          <w:sz w:val="28"/>
          <w:szCs w:val="28"/>
        </w:rPr>
        <w:tab/>
        <w:t>и</w:t>
      </w:r>
      <w:r w:rsidRPr="00C11F97">
        <w:rPr>
          <w:sz w:val="28"/>
          <w:szCs w:val="28"/>
        </w:rPr>
        <w:tab/>
        <w:t>других</w:t>
      </w:r>
      <w:r w:rsidRPr="00C11F97">
        <w:rPr>
          <w:sz w:val="28"/>
          <w:szCs w:val="28"/>
        </w:rPr>
        <w:tab/>
      </w:r>
      <w:r w:rsidRPr="00C11F97">
        <w:rPr>
          <w:spacing w:val="-1"/>
          <w:sz w:val="28"/>
          <w:szCs w:val="28"/>
        </w:rPr>
        <w:t>плавательных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средств;</w:t>
      </w: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</w:tabs>
        <w:spacing w:before="0" w:line="368" w:lineRule="exact"/>
        <w:ind w:left="822"/>
        <w:rPr>
          <w:sz w:val="28"/>
          <w:szCs w:val="28"/>
        </w:rPr>
      </w:pPr>
      <w:r w:rsidRPr="00C11F97">
        <w:rPr>
          <w:sz w:val="28"/>
          <w:szCs w:val="28"/>
        </w:rPr>
        <w:t>купаться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вечернее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время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после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захода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солнца;</w:t>
      </w: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</w:tabs>
        <w:spacing w:before="0" w:line="367" w:lineRule="exact"/>
        <w:ind w:left="822"/>
        <w:rPr>
          <w:sz w:val="28"/>
          <w:szCs w:val="28"/>
        </w:rPr>
      </w:pPr>
      <w:r w:rsidRPr="00C11F97">
        <w:rPr>
          <w:sz w:val="28"/>
          <w:szCs w:val="28"/>
        </w:rPr>
        <w:t>прыгать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воду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незнакомых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местах;</w:t>
      </w: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</w:tabs>
        <w:spacing w:before="0" w:line="368" w:lineRule="exact"/>
        <w:ind w:left="822"/>
        <w:rPr>
          <w:sz w:val="28"/>
          <w:szCs w:val="28"/>
        </w:rPr>
      </w:pPr>
      <w:r w:rsidRPr="00C11F97">
        <w:rPr>
          <w:sz w:val="28"/>
          <w:szCs w:val="28"/>
        </w:rPr>
        <w:t>купаться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у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крутых,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обрывистых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берегов.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477"/>
        </w:tabs>
        <w:spacing w:before="283"/>
        <w:ind w:right="512" w:hanging="300"/>
        <w:rPr>
          <w:sz w:val="28"/>
          <w:szCs w:val="28"/>
        </w:rPr>
      </w:pPr>
      <w:r w:rsidRPr="00C11F97">
        <w:rPr>
          <w:sz w:val="28"/>
          <w:szCs w:val="28"/>
        </w:rPr>
        <w:t>Помните,</w:t>
      </w:r>
      <w:r w:rsidRPr="00C11F97">
        <w:rPr>
          <w:spacing w:val="67"/>
          <w:sz w:val="28"/>
          <w:szCs w:val="28"/>
        </w:rPr>
        <w:t xml:space="preserve"> </w:t>
      </w:r>
      <w:r w:rsidRPr="00C11F97">
        <w:rPr>
          <w:sz w:val="28"/>
          <w:szCs w:val="28"/>
        </w:rPr>
        <w:t>что</w:t>
      </w:r>
      <w:r w:rsidRPr="00C11F97">
        <w:rPr>
          <w:spacing w:val="69"/>
          <w:sz w:val="28"/>
          <w:szCs w:val="28"/>
        </w:rPr>
        <w:t xml:space="preserve"> </w:t>
      </w:r>
      <w:r w:rsidRPr="00C11F97">
        <w:rPr>
          <w:sz w:val="28"/>
          <w:szCs w:val="28"/>
        </w:rPr>
        <w:t>после</w:t>
      </w:r>
      <w:r w:rsidRPr="00C11F97">
        <w:rPr>
          <w:spacing w:val="67"/>
          <w:sz w:val="28"/>
          <w:szCs w:val="28"/>
        </w:rPr>
        <w:t xml:space="preserve"> </w:t>
      </w:r>
      <w:r w:rsidRPr="00C11F97">
        <w:rPr>
          <w:sz w:val="28"/>
          <w:szCs w:val="28"/>
        </w:rPr>
        <w:t>еды</w:t>
      </w:r>
      <w:r w:rsidRPr="00C11F97">
        <w:rPr>
          <w:spacing w:val="68"/>
          <w:sz w:val="28"/>
          <w:szCs w:val="28"/>
        </w:rPr>
        <w:t xml:space="preserve"> </w:t>
      </w:r>
      <w:r w:rsidRPr="00C11F97">
        <w:rPr>
          <w:sz w:val="28"/>
          <w:szCs w:val="28"/>
        </w:rPr>
        <w:t>разрешается</w:t>
      </w:r>
      <w:r w:rsidRPr="00C11F97">
        <w:rPr>
          <w:spacing w:val="67"/>
          <w:sz w:val="28"/>
          <w:szCs w:val="28"/>
        </w:rPr>
        <w:t xml:space="preserve"> </w:t>
      </w:r>
      <w:r w:rsidRPr="00C11F97">
        <w:rPr>
          <w:sz w:val="28"/>
          <w:szCs w:val="28"/>
        </w:rPr>
        <w:t>купаться</w:t>
      </w:r>
      <w:r w:rsidRPr="00C11F97">
        <w:rPr>
          <w:spacing w:val="68"/>
          <w:sz w:val="28"/>
          <w:szCs w:val="28"/>
        </w:rPr>
        <w:t xml:space="preserve"> </w:t>
      </w:r>
      <w:r w:rsidRPr="00C11F97">
        <w:rPr>
          <w:sz w:val="28"/>
          <w:szCs w:val="28"/>
        </w:rPr>
        <w:t>не</w:t>
      </w:r>
      <w:r w:rsidRPr="00C11F97">
        <w:rPr>
          <w:spacing w:val="67"/>
          <w:sz w:val="28"/>
          <w:szCs w:val="28"/>
        </w:rPr>
        <w:t xml:space="preserve"> </w:t>
      </w:r>
      <w:proofErr w:type="gramStart"/>
      <w:r w:rsidR="00C11F97" w:rsidRPr="00C11F97">
        <w:rPr>
          <w:sz w:val="28"/>
          <w:szCs w:val="28"/>
        </w:rPr>
        <w:t>раньше</w:t>
      </w:r>
      <w:r w:rsidR="00C11F97" w:rsidRPr="00C11F97">
        <w:rPr>
          <w:spacing w:val="68"/>
          <w:sz w:val="28"/>
          <w:szCs w:val="28"/>
        </w:rPr>
        <w:t xml:space="preserve"> чем</w:t>
      </w:r>
      <w:proofErr w:type="gramEnd"/>
      <w:r w:rsidR="00C11F97">
        <w:rPr>
          <w:spacing w:val="68"/>
          <w:sz w:val="28"/>
          <w:szCs w:val="28"/>
        </w:rPr>
        <w:t xml:space="preserve"> </w:t>
      </w:r>
      <w:r w:rsidRPr="00C11F97">
        <w:rPr>
          <w:spacing w:val="-77"/>
          <w:sz w:val="28"/>
          <w:szCs w:val="28"/>
        </w:rPr>
        <w:t xml:space="preserve"> </w:t>
      </w:r>
      <w:r w:rsid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через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полтора</w:t>
      </w:r>
      <w:r w:rsidRPr="00C11F97">
        <w:rPr>
          <w:spacing w:val="1"/>
          <w:sz w:val="28"/>
          <w:szCs w:val="28"/>
        </w:rPr>
        <w:t xml:space="preserve"> </w:t>
      </w:r>
      <w:r w:rsidRPr="00C11F97">
        <w:rPr>
          <w:sz w:val="28"/>
          <w:szCs w:val="28"/>
        </w:rPr>
        <w:t>- два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часа.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436"/>
          <w:tab w:val="left" w:pos="1169"/>
          <w:tab w:val="left" w:pos="2330"/>
          <w:tab w:val="left" w:pos="3807"/>
          <w:tab w:val="left" w:pos="4478"/>
          <w:tab w:val="left" w:pos="5898"/>
          <w:tab w:val="left" w:pos="7336"/>
          <w:tab w:val="left" w:pos="9135"/>
        </w:tabs>
        <w:ind w:right="514" w:hanging="300"/>
        <w:rPr>
          <w:sz w:val="28"/>
          <w:szCs w:val="28"/>
        </w:rPr>
      </w:pPr>
      <w:r w:rsidRPr="00C11F97">
        <w:rPr>
          <w:sz w:val="28"/>
          <w:szCs w:val="28"/>
        </w:rPr>
        <w:t>Во</w:t>
      </w:r>
      <w:r w:rsidRPr="00C11F97">
        <w:rPr>
          <w:sz w:val="28"/>
          <w:szCs w:val="28"/>
        </w:rPr>
        <w:tab/>
        <w:t>время</w:t>
      </w:r>
      <w:r w:rsidRPr="00C11F97">
        <w:rPr>
          <w:sz w:val="28"/>
          <w:szCs w:val="28"/>
        </w:rPr>
        <w:tab/>
        <w:t>купания</w:t>
      </w:r>
      <w:r w:rsidRPr="00C11F97">
        <w:rPr>
          <w:sz w:val="28"/>
          <w:szCs w:val="28"/>
        </w:rPr>
        <w:tab/>
        <w:t>не</w:t>
      </w:r>
      <w:r w:rsidRPr="00C11F97">
        <w:rPr>
          <w:sz w:val="28"/>
          <w:szCs w:val="28"/>
        </w:rPr>
        <w:tab/>
        <w:t>делайте</w:t>
      </w:r>
      <w:r w:rsidRPr="00C11F97">
        <w:rPr>
          <w:sz w:val="28"/>
          <w:szCs w:val="28"/>
        </w:rPr>
        <w:tab/>
        <w:t>лишних</w:t>
      </w:r>
      <w:r w:rsidRPr="00C11F97">
        <w:rPr>
          <w:sz w:val="28"/>
          <w:szCs w:val="28"/>
        </w:rPr>
        <w:tab/>
        <w:t>движений,</w:t>
      </w:r>
      <w:r w:rsidRPr="00C11F97">
        <w:rPr>
          <w:sz w:val="28"/>
          <w:szCs w:val="28"/>
        </w:rPr>
        <w:tab/>
      </w:r>
      <w:r w:rsidRPr="00C11F97">
        <w:rPr>
          <w:spacing w:val="-1"/>
          <w:sz w:val="28"/>
          <w:szCs w:val="28"/>
        </w:rPr>
        <w:t>не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переутомляйте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себя.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436"/>
          <w:tab w:val="left" w:pos="2632"/>
          <w:tab w:val="left" w:pos="4654"/>
          <w:tab w:val="left" w:pos="5975"/>
          <w:tab w:val="left" w:pos="6512"/>
          <w:tab w:val="left" w:pos="8529"/>
          <w:tab w:val="left" w:pos="8912"/>
        </w:tabs>
        <w:spacing w:before="92"/>
        <w:ind w:right="508" w:hanging="300"/>
        <w:rPr>
          <w:sz w:val="28"/>
          <w:szCs w:val="28"/>
        </w:rPr>
      </w:pPr>
      <w:r w:rsidRPr="00C11F97">
        <w:rPr>
          <w:sz w:val="28"/>
          <w:szCs w:val="28"/>
        </w:rPr>
        <w:t>Остерегайтесь</w:t>
      </w:r>
      <w:r w:rsidRPr="00C11F97">
        <w:rPr>
          <w:sz w:val="28"/>
          <w:szCs w:val="28"/>
        </w:rPr>
        <w:tab/>
        <w:t>водоворотов,</w:t>
      </w:r>
      <w:r w:rsidRPr="00C11F97">
        <w:rPr>
          <w:sz w:val="28"/>
          <w:szCs w:val="28"/>
        </w:rPr>
        <w:tab/>
        <w:t>никогда</w:t>
      </w:r>
      <w:r w:rsidRPr="00C11F97">
        <w:rPr>
          <w:sz w:val="28"/>
          <w:szCs w:val="28"/>
        </w:rPr>
        <w:tab/>
        <w:t>не</w:t>
      </w:r>
      <w:r w:rsidRPr="00C11F97">
        <w:rPr>
          <w:sz w:val="28"/>
          <w:szCs w:val="28"/>
        </w:rPr>
        <w:tab/>
        <w:t>подплывайте</w:t>
      </w:r>
      <w:r w:rsidRPr="00C11F97">
        <w:rPr>
          <w:sz w:val="28"/>
          <w:szCs w:val="28"/>
        </w:rPr>
        <w:tab/>
        <w:t>к</w:t>
      </w:r>
      <w:r w:rsidRPr="00C11F97">
        <w:rPr>
          <w:sz w:val="28"/>
          <w:szCs w:val="28"/>
        </w:rPr>
        <w:tab/>
      </w:r>
      <w:r w:rsidRPr="00C11F97">
        <w:rPr>
          <w:spacing w:val="-2"/>
          <w:sz w:val="28"/>
          <w:szCs w:val="28"/>
        </w:rPr>
        <w:t>ним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близко.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436"/>
          <w:tab w:val="left" w:pos="2069"/>
          <w:tab w:val="left" w:pos="2865"/>
          <w:tab w:val="left" w:pos="4537"/>
          <w:tab w:val="left" w:pos="5814"/>
          <w:tab w:val="left" w:pos="6461"/>
          <w:tab w:val="left" w:pos="7415"/>
          <w:tab w:val="left" w:pos="8495"/>
        </w:tabs>
        <w:spacing w:before="94"/>
        <w:ind w:right="515" w:hanging="300"/>
        <w:rPr>
          <w:sz w:val="28"/>
          <w:szCs w:val="28"/>
        </w:rPr>
      </w:pPr>
      <w:r w:rsidRPr="00C11F97">
        <w:rPr>
          <w:sz w:val="28"/>
          <w:szCs w:val="28"/>
        </w:rPr>
        <w:t>Помните,</w:t>
      </w:r>
      <w:r w:rsidRPr="00C11F97">
        <w:rPr>
          <w:sz w:val="28"/>
          <w:szCs w:val="28"/>
        </w:rPr>
        <w:tab/>
        <w:t>что</w:t>
      </w:r>
      <w:r w:rsidRPr="00C11F97">
        <w:rPr>
          <w:sz w:val="28"/>
          <w:szCs w:val="28"/>
        </w:rPr>
        <w:tab/>
        <w:t>причиной</w:t>
      </w:r>
      <w:r w:rsidRPr="00C11F97">
        <w:rPr>
          <w:sz w:val="28"/>
          <w:szCs w:val="28"/>
        </w:rPr>
        <w:tab/>
        <w:t>гибели</w:t>
      </w:r>
      <w:r w:rsidRPr="00C11F97">
        <w:rPr>
          <w:sz w:val="28"/>
          <w:szCs w:val="28"/>
        </w:rPr>
        <w:tab/>
        <w:t>на</w:t>
      </w:r>
      <w:r w:rsidRPr="00C11F97">
        <w:rPr>
          <w:sz w:val="28"/>
          <w:szCs w:val="28"/>
        </w:rPr>
        <w:tab/>
        <w:t>воде</w:t>
      </w:r>
      <w:r w:rsidRPr="00C11F97">
        <w:rPr>
          <w:sz w:val="28"/>
          <w:szCs w:val="28"/>
        </w:rPr>
        <w:tab/>
        <w:t>часто</w:t>
      </w:r>
      <w:r w:rsidRPr="00C11F97">
        <w:rPr>
          <w:sz w:val="28"/>
          <w:szCs w:val="28"/>
        </w:rPr>
        <w:tab/>
      </w:r>
      <w:r w:rsidRPr="00C11F97">
        <w:rPr>
          <w:spacing w:val="-1"/>
          <w:sz w:val="28"/>
          <w:szCs w:val="28"/>
        </w:rPr>
        <w:t>бывает</w:t>
      </w:r>
      <w:r w:rsidRPr="00C11F97">
        <w:rPr>
          <w:spacing w:val="-77"/>
          <w:sz w:val="28"/>
          <w:szCs w:val="28"/>
        </w:rPr>
        <w:t xml:space="preserve"> </w:t>
      </w:r>
      <w:r w:rsidRPr="00C11F97">
        <w:rPr>
          <w:sz w:val="28"/>
          <w:szCs w:val="28"/>
        </w:rPr>
        <w:t>сковывающая</w:t>
      </w:r>
      <w:r w:rsidRPr="00C11F97">
        <w:rPr>
          <w:spacing w:val="-1"/>
          <w:sz w:val="28"/>
          <w:szCs w:val="28"/>
        </w:rPr>
        <w:t xml:space="preserve"> </w:t>
      </w:r>
      <w:r w:rsidRPr="00C11F97">
        <w:rPr>
          <w:sz w:val="28"/>
          <w:szCs w:val="28"/>
        </w:rPr>
        <w:t>его движения</w:t>
      </w:r>
      <w:r w:rsidRPr="00C11F97">
        <w:rPr>
          <w:spacing w:val="-2"/>
          <w:sz w:val="28"/>
          <w:szCs w:val="28"/>
        </w:rPr>
        <w:t xml:space="preserve"> </w:t>
      </w:r>
      <w:r w:rsidRPr="00C11F97">
        <w:rPr>
          <w:sz w:val="28"/>
          <w:szCs w:val="28"/>
        </w:rPr>
        <w:t>судорога.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8"/>
          <w:tab w:val="left" w:pos="599"/>
        </w:tabs>
        <w:ind w:left="598"/>
        <w:rPr>
          <w:sz w:val="28"/>
          <w:szCs w:val="28"/>
        </w:rPr>
      </w:pPr>
      <w:r w:rsidRPr="00C11F97">
        <w:rPr>
          <w:sz w:val="28"/>
          <w:szCs w:val="28"/>
        </w:rPr>
        <w:t>Причины</w:t>
      </w:r>
      <w:r w:rsidRPr="00C11F97">
        <w:rPr>
          <w:spacing w:val="-13"/>
          <w:sz w:val="28"/>
          <w:szCs w:val="28"/>
        </w:rPr>
        <w:t xml:space="preserve"> </w:t>
      </w:r>
      <w:r w:rsidRPr="00C11F97">
        <w:rPr>
          <w:sz w:val="28"/>
          <w:szCs w:val="28"/>
        </w:rPr>
        <w:t>этому</w:t>
      </w:r>
      <w:r w:rsidRPr="00C11F97">
        <w:rPr>
          <w:spacing w:val="-11"/>
          <w:sz w:val="28"/>
          <w:szCs w:val="28"/>
        </w:rPr>
        <w:t xml:space="preserve"> </w:t>
      </w:r>
      <w:r w:rsidRPr="00C11F97">
        <w:rPr>
          <w:sz w:val="28"/>
          <w:szCs w:val="28"/>
        </w:rPr>
        <w:t>следующие:</w:t>
      </w: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</w:tabs>
        <w:spacing w:before="278"/>
        <w:ind w:left="822"/>
        <w:rPr>
          <w:sz w:val="28"/>
          <w:szCs w:val="28"/>
        </w:rPr>
      </w:pPr>
      <w:r w:rsidRPr="00C11F97">
        <w:rPr>
          <w:sz w:val="28"/>
          <w:szCs w:val="28"/>
        </w:rPr>
        <w:t>переохлаждение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-6"/>
          <w:sz w:val="28"/>
          <w:szCs w:val="28"/>
        </w:rPr>
        <w:t xml:space="preserve"> </w:t>
      </w:r>
      <w:r w:rsidRPr="00C11F97">
        <w:rPr>
          <w:sz w:val="28"/>
          <w:szCs w:val="28"/>
        </w:rPr>
        <w:t>воде;</w:t>
      </w: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</w:tabs>
        <w:spacing w:before="1" w:line="368" w:lineRule="exact"/>
        <w:ind w:left="822"/>
        <w:rPr>
          <w:sz w:val="28"/>
          <w:szCs w:val="28"/>
        </w:rPr>
      </w:pPr>
      <w:r w:rsidRPr="00C11F97">
        <w:rPr>
          <w:sz w:val="28"/>
          <w:szCs w:val="28"/>
        </w:rPr>
        <w:t>переутомление</w:t>
      </w:r>
      <w:r w:rsidRPr="00C11F97">
        <w:rPr>
          <w:spacing w:val="-6"/>
          <w:sz w:val="28"/>
          <w:szCs w:val="28"/>
        </w:rPr>
        <w:t xml:space="preserve"> </w:t>
      </w:r>
      <w:r w:rsidRPr="00C11F97">
        <w:rPr>
          <w:sz w:val="28"/>
          <w:szCs w:val="28"/>
        </w:rPr>
        <w:t>мышц;</w:t>
      </w:r>
    </w:p>
    <w:p w:rsidR="00387167" w:rsidRPr="00C11F97" w:rsidRDefault="001F223B">
      <w:pPr>
        <w:pStyle w:val="a4"/>
        <w:numPr>
          <w:ilvl w:val="2"/>
          <w:numId w:val="1"/>
        </w:numPr>
        <w:tabs>
          <w:tab w:val="left" w:pos="822"/>
        </w:tabs>
        <w:spacing w:before="0" w:line="368" w:lineRule="exact"/>
        <w:ind w:left="822"/>
        <w:rPr>
          <w:sz w:val="28"/>
          <w:szCs w:val="28"/>
        </w:rPr>
      </w:pPr>
      <w:r w:rsidRPr="00C11F97">
        <w:rPr>
          <w:sz w:val="28"/>
          <w:szCs w:val="28"/>
        </w:rPr>
        <w:t>купание</w:t>
      </w:r>
      <w:r w:rsidRPr="00C11F97">
        <w:rPr>
          <w:spacing w:val="-4"/>
          <w:sz w:val="28"/>
          <w:szCs w:val="28"/>
        </w:rPr>
        <w:t xml:space="preserve"> </w:t>
      </w:r>
      <w:proofErr w:type="spellStart"/>
      <w:r w:rsidRPr="00C11F97">
        <w:rPr>
          <w:sz w:val="28"/>
          <w:szCs w:val="28"/>
        </w:rPr>
        <w:t>незакалѐнного</w:t>
      </w:r>
      <w:proofErr w:type="spellEnd"/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в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воде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с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низкой</w:t>
      </w:r>
      <w:r w:rsidRPr="00C11F97">
        <w:rPr>
          <w:spacing w:val="-6"/>
          <w:sz w:val="28"/>
          <w:szCs w:val="28"/>
        </w:rPr>
        <w:t xml:space="preserve"> </w:t>
      </w:r>
      <w:r w:rsidRPr="00C11F97">
        <w:rPr>
          <w:sz w:val="28"/>
          <w:szCs w:val="28"/>
        </w:rPr>
        <w:t>температурой;</w:t>
      </w:r>
    </w:p>
    <w:p w:rsidR="00387167" w:rsidRPr="00C11F97" w:rsidRDefault="001F223B">
      <w:pPr>
        <w:pStyle w:val="a4"/>
        <w:numPr>
          <w:ilvl w:val="1"/>
          <w:numId w:val="1"/>
        </w:numPr>
        <w:tabs>
          <w:tab w:val="left" w:pos="598"/>
          <w:tab w:val="left" w:pos="599"/>
        </w:tabs>
        <w:spacing w:before="283"/>
        <w:ind w:left="598"/>
        <w:rPr>
          <w:sz w:val="28"/>
          <w:szCs w:val="28"/>
        </w:rPr>
      </w:pPr>
      <w:r w:rsidRPr="00C11F97">
        <w:rPr>
          <w:sz w:val="28"/>
          <w:szCs w:val="28"/>
        </w:rPr>
        <w:t>Во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всех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случаях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рекомендуется</w:t>
      </w:r>
      <w:r w:rsidRPr="00C11F97">
        <w:rPr>
          <w:spacing w:val="-3"/>
          <w:sz w:val="28"/>
          <w:szCs w:val="28"/>
        </w:rPr>
        <w:t xml:space="preserve"> </w:t>
      </w:r>
      <w:r w:rsidRPr="00C11F97">
        <w:rPr>
          <w:sz w:val="28"/>
          <w:szCs w:val="28"/>
        </w:rPr>
        <w:t>по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возможности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выйти</w:t>
      </w:r>
      <w:r w:rsidRPr="00C11F97">
        <w:rPr>
          <w:spacing w:val="-5"/>
          <w:sz w:val="28"/>
          <w:szCs w:val="28"/>
        </w:rPr>
        <w:t xml:space="preserve"> </w:t>
      </w:r>
      <w:r w:rsidRPr="00C11F97">
        <w:rPr>
          <w:sz w:val="28"/>
          <w:szCs w:val="28"/>
        </w:rPr>
        <w:t>из</w:t>
      </w:r>
      <w:r w:rsidRPr="00C11F97">
        <w:rPr>
          <w:spacing w:val="-4"/>
          <w:sz w:val="28"/>
          <w:szCs w:val="28"/>
        </w:rPr>
        <w:t xml:space="preserve"> </w:t>
      </w:r>
      <w:r w:rsidRPr="00C11F97">
        <w:rPr>
          <w:sz w:val="28"/>
          <w:szCs w:val="28"/>
        </w:rPr>
        <w:t>воды.</w:t>
      </w:r>
    </w:p>
    <w:p w:rsidR="00387167" w:rsidRPr="00C11F97" w:rsidRDefault="00387167" w:rsidP="003C5201">
      <w:pPr>
        <w:pStyle w:val="a3"/>
        <w:spacing w:before="4"/>
        <w:ind w:left="0"/>
        <w:jc w:val="left"/>
        <w:rPr>
          <w:sz w:val="28"/>
          <w:szCs w:val="28"/>
        </w:rPr>
      </w:pPr>
    </w:p>
    <w:p w:rsidR="00C11F97" w:rsidRDefault="00C11F97" w:rsidP="003C5201">
      <w:pPr>
        <w:pStyle w:val="a3"/>
        <w:spacing w:before="4"/>
        <w:ind w:left="0"/>
        <w:jc w:val="left"/>
        <w:rPr>
          <w:sz w:val="17"/>
        </w:rPr>
      </w:pP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color w:val="C00000"/>
          <w:sz w:val="28"/>
          <w:szCs w:val="28"/>
        </w:rPr>
      </w:pPr>
      <w:r w:rsidRPr="00C11F97">
        <w:rPr>
          <w:rFonts w:eastAsia="Calibri"/>
          <w:b/>
          <w:bCs/>
          <w:color w:val="C00000"/>
          <w:sz w:val="28"/>
          <w:szCs w:val="28"/>
        </w:rPr>
        <w:t>При пользовании велосипедом: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1. Пользуйтесь велосипедом, подходящем вашему росту.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2. Не перевозите предметы, мешающие управлять велосипедом.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3. Нельзя ездить на велосипеде вдвоем, с неисправным тормозом.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4. Не отпускайте руль из рук.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5. Нельзя ехать с близко идущим транспортом, цепляться за проходящий транспорт.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color w:val="C00000"/>
          <w:sz w:val="28"/>
          <w:szCs w:val="28"/>
        </w:rPr>
      </w:pPr>
      <w:r w:rsidRPr="00C11F97">
        <w:rPr>
          <w:rFonts w:eastAsia="Calibri"/>
          <w:b/>
          <w:bCs/>
          <w:color w:val="C00000"/>
          <w:sz w:val="28"/>
          <w:szCs w:val="28"/>
        </w:rPr>
        <w:t>При пользовании железнодорожным транспортом будьте бдительны и соблюдайте правила личной безопасности: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  <w:r w:rsidRPr="00C11F97">
        <w:rPr>
          <w:rFonts w:eastAsia="Calibri"/>
          <w:b/>
          <w:sz w:val="28"/>
          <w:szCs w:val="28"/>
        </w:rPr>
        <w:t>Запрещается: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lastRenderedPageBreak/>
        <w:t>1. Пролезать под железнодорожным подвижным составом.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 xml:space="preserve">2. Перелезать через </w:t>
      </w:r>
      <w:proofErr w:type="spellStart"/>
      <w:r w:rsidRPr="00C11F97">
        <w:rPr>
          <w:rFonts w:eastAsia="Calibri"/>
          <w:sz w:val="28"/>
          <w:szCs w:val="28"/>
        </w:rPr>
        <w:t>автосце</w:t>
      </w:r>
      <w:bookmarkStart w:id="0" w:name="_GoBack"/>
      <w:bookmarkEnd w:id="0"/>
      <w:r w:rsidRPr="00C11F97">
        <w:rPr>
          <w:rFonts w:eastAsia="Calibri"/>
          <w:sz w:val="28"/>
          <w:szCs w:val="28"/>
        </w:rPr>
        <w:t>пные</w:t>
      </w:r>
      <w:proofErr w:type="spellEnd"/>
      <w:r w:rsidRPr="00C11F97">
        <w:rPr>
          <w:rFonts w:eastAsia="Calibri"/>
          <w:sz w:val="28"/>
          <w:szCs w:val="28"/>
        </w:rPr>
        <w:t xml:space="preserve"> устройства между вагонами.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3. Бежать по пассажирской платформе рядом с прибывающим или отправляющимся поездом.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4. Устраивать различные подвижные игры.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5. Осуществлять посадку и (или) высадку во время движения.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6. Цепляться за проходящий транспорт, ездить на подножках.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color w:val="C00000"/>
          <w:sz w:val="28"/>
          <w:szCs w:val="28"/>
        </w:rPr>
      </w:pPr>
      <w:r w:rsidRPr="00C11F97">
        <w:rPr>
          <w:rFonts w:eastAsia="Calibri"/>
          <w:b/>
          <w:bCs/>
          <w:color w:val="C00000"/>
          <w:sz w:val="28"/>
          <w:szCs w:val="28"/>
        </w:rPr>
        <w:t>Правила безопасного поведения на дороге: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1. Пешеходы должны двигаться по тротуарам или пешеходным дорожкам.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C11F97">
        <w:rPr>
          <w:rFonts w:eastAsia="Calibri"/>
          <w:sz w:val="28"/>
          <w:szCs w:val="28"/>
        </w:rPr>
        <w:t>световозвращающими</w:t>
      </w:r>
      <w:proofErr w:type="spellEnd"/>
      <w:r w:rsidRPr="00C11F97">
        <w:rPr>
          <w:rFonts w:eastAsia="Calibri"/>
          <w:sz w:val="28"/>
          <w:szCs w:val="28"/>
        </w:rPr>
        <w:t xml:space="preserve"> элементами.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C11F97" w:rsidRPr="00C11F97" w:rsidRDefault="00C11F97" w:rsidP="00C11F9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C11F97">
        <w:rPr>
          <w:rFonts w:eastAsia="Calibri"/>
          <w:sz w:val="28"/>
          <w:szCs w:val="28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C11F97" w:rsidRDefault="00C11F97" w:rsidP="003C5201">
      <w:pPr>
        <w:pStyle w:val="a3"/>
        <w:spacing w:before="4"/>
        <w:ind w:left="0"/>
        <w:jc w:val="left"/>
        <w:rPr>
          <w:sz w:val="17"/>
        </w:rPr>
      </w:pPr>
    </w:p>
    <w:sectPr w:rsidR="00C11F97">
      <w:pgSz w:w="11910" w:h="16840"/>
      <w:pgMar w:top="1580" w:right="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D388F"/>
    <w:multiLevelType w:val="hybridMultilevel"/>
    <w:tmpl w:val="2466B11C"/>
    <w:lvl w:ilvl="0" w:tplc="20E8ABAE">
      <w:numFmt w:val="bullet"/>
      <w:lvlText w:val="-"/>
      <w:lvlJc w:val="left"/>
      <w:pPr>
        <w:ind w:left="411" w:hanging="31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CE62946">
      <w:numFmt w:val="bullet"/>
      <w:lvlText w:val="-"/>
      <w:lvlJc w:val="left"/>
      <w:pPr>
        <w:ind w:left="589" w:hanging="31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F08821C4">
      <w:numFmt w:val="bullet"/>
      <w:lvlText w:val=""/>
      <w:lvlJc w:val="left"/>
      <w:pPr>
        <w:ind w:left="1009" w:hanging="17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C00ABB92">
      <w:numFmt w:val="bullet"/>
      <w:lvlText w:val="•"/>
      <w:lvlJc w:val="left"/>
      <w:pPr>
        <w:ind w:left="1000" w:hanging="173"/>
      </w:pPr>
      <w:rPr>
        <w:rFonts w:hint="default"/>
        <w:lang w:val="ru-RU" w:eastAsia="en-US" w:bidi="ar-SA"/>
      </w:rPr>
    </w:lvl>
    <w:lvl w:ilvl="4" w:tplc="6B0ABE9C">
      <w:numFmt w:val="bullet"/>
      <w:lvlText w:val="•"/>
      <w:lvlJc w:val="left"/>
      <w:pPr>
        <w:ind w:left="2280" w:hanging="173"/>
      </w:pPr>
      <w:rPr>
        <w:rFonts w:hint="default"/>
        <w:lang w:val="ru-RU" w:eastAsia="en-US" w:bidi="ar-SA"/>
      </w:rPr>
    </w:lvl>
    <w:lvl w:ilvl="5" w:tplc="0B5884F4">
      <w:numFmt w:val="bullet"/>
      <w:lvlText w:val="•"/>
      <w:lvlJc w:val="left"/>
      <w:pPr>
        <w:ind w:left="3561" w:hanging="173"/>
      </w:pPr>
      <w:rPr>
        <w:rFonts w:hint="default"/>
        <w:lang w:val="ru-RU" w:eastAsia="en-US" w:bidi="ar-SA"/>
      </w:rPr>
    </w:lvl>
    <w:lvl w:ilvl="6" w:tplc="EB5E002E">
      <w:numFmt w:val="bullet"/>
      <w:lvlText w:val="•"/>
      <w:lvlJc w:val="left"/>
      <w:pPr>
        <w:ind w:left="4842" w:hanging="173"/>
      </w:pPr>
      <w:rPr>
        <w:rFonts w:hint="default"/>
        <w:lang w:val="ru-RU" w:eastAsia="en-US" w:bidi="ar-SA"/>
      </w:rPr>
    </w:lvl>
    <w:lvl w:ilvl="7" w:tplc="496ABBE8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8" w:tplc="526C571A">
      <w:numFmt w:val="bullet"/>
      <w:lvlText w:val="•"/>
      <w:lvlJc w:val="left"/>
      <w:pPr>
        <w:ind w:left="7404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768D5B44"/>
    <w:multiLevelType w:val="hybridMultilevel"/>
    <w:tmpl w:val="F3E8B276"/>
    <w:lvl w:ilvl="0" w:tplc="DF181550">
      <w:numFmt w:val="bullet"/>
      <w:lvlText w:val="-"/>
      <w:lvlJc w:val="left"/>
      <w:pPr>
        <w:ind w:left="589" w:hanging="31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A242CAC">
      <w:numFmt w:val="bullet"/>
      <w:lvlText w:val="•"/>
      <w:lvlJc w:val="left"/>
      <w:pPr>
        <w:ind w:left="1518" w:hanging="310"/>
      </w:pPr>
      <w:rPr>
        <w:rFonts w:hint="default"/>
        <w:lang w:val="ru-RU" w:eastAsia="en-US" w:bidi="ar-SA"/>
      </w:rPr>
    </w:lvl>
    <w:lvl w:ilvl="2" w:tplc="2B3A98D4">
      <w:numFmt w:val="bullet"/>
      <w:lvlText w:val="•"/>
      <w:lvlJc w:val="left"/>
      <w:pPr>
        <w:ind w:left="2457" w:hanging="310"/>
      </w:pPr>
      <w:rPr>
        <w:rFonts w:hint="default"/>
        <w:lang w:val="ru-RU" w:eastAsia="en-US" w:bidi="ar-SA"/>
      </w:rPr>
    </w:lvl>
    <w:lvl w:ilvl="3" w:tplc="96304BC0">
      <w:numFmt w:val="bullet"/>
      <w:lvlText w:val="•"/>
      <w:lvlJc w:val="left"/>
      <w:pPr>
        <w:ind w:left="3395" w:hanging="310"/>
      </w:pPr>
      <w:rPr>
        <w:rFonts w:hint="default"/>
        <w:lang w:val="ru-RU" w:eastAsia="en-US" w:bidi="ar-SA"/>
      </w:rPr>
    </w:lvl>
    <w:lvl w:ilvl="4" w:tplc="71DA18CA">
      <w:numFmt w:val="bullet"/>
      <w:lvlText w:val="•"/>
      <w:lvlJc w:val="left"/>
      <w:pPr>
        <w:ind w:left="4334" w:hanging="310"/>
      </w:pPr>
      <w:rPr>
        <w:rFonts w:hint="default"/>
        <w:lang w:val="ru-RU" w:eastAsia="en-US" w:bidi="ar-SA"/>
      </w:rPr>
    </w:lvl>
    <w:lvl w:ilvl="5" w:tplc="3EFCBC4C">
      <w:numFmt w:val="bullet"/>
      <w:lvlText w:val="•"/>
      <w:lvlJc w:val="left"/>
      <w:pPr>
        <w:ind w:left="5273" w:hanging="310"/>
      </w:pPr>
      <w:rPr>
        <w:rFonts w:hint="default"/>
        <w:lang w:val="ru-RU" w:eastAsia="en-US" w:bidi="ar-SA"/>
      </w:rPr>
    </w:lvl>
    <w:lvl w:ilvl="6" w:tplc="25A692C0">
      <w:numFmt w:val="bullet"/>
      <w:lvlText w:val="•"/>
      <w:lvlJc w:val="left"/>
      <w:pPr>
        <w:ind w:left="6211" w:hanging="310"/>
      </w:pPr>
      <w:rPr>
        <w:rFonts w:hint="default"/>
        <w:lang w:val="ru-RU" w:eastAsia="en-US" w:bidi="ar-SA"/>
      </w:rPr>
    </w:lvl>
    <w:lvl w:ilvl="7" w:tplc="44248438">
      <w:numFmt w:val="bullet"/>
      <w:lvlText w:val="•"/>
      <w:lvlJc w:val="left"/>
      <w:pPr>
        <w:ind w:left="7150" w:hanging="310"/>
      </w:pPr>
      <w:rPr>
        <w:rFonts w:hint="default"/>
        <w:lang w:val="ru-RU" w:eastAsia="en-US" w:bidi="ar-SA"/>
      </w:rPr>
    </w:lvl>
    <w:lvl w:ilvl="8" w:tplc="CC820B6E">
      <w:numFmt w:val="bullet"/>
      <w:lvlText w:val="•"/>
      <w:lvlJc w:val="left"/>
      <w:pPr>
        <w:ind w:left="8089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7167"/>
    <w:rsid w:val="001F223B"/>
    <w:rsid w:val="00387167"/>
    <w:rsid w:val="003C5201"/>
    <w:rsid w:val="00C1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635E"/>
  <w15:docId w15:val="{B6173C52-575B-4208-B910-ABF3266D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9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95"/>
      <w:ind w:left="589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2023-07-11T15:50:00Z</dcterms:created>
  <dcterms:modified xsi:type="dcterms:W3CDTF">2023-07-11T16:00:00Z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2016-06-05T00:00:00Z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2023-07-11T00:00:00Z</vt:filetime>
  </property>
</Properties>
</file>