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45" w:rsidRDefault="00557545" w:rsidP="0055754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</w:p>
    <w:p w:rsidR="00557545" w:rsidRDefault="00557545" w:rsidP="0055754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лицей № 18 г. Орла</w:t>
      </w:r>
    </w:p>
    <w:p w:rsidR="00557545" w:rsidRPr="00B3349B" w:rsidRDefault="00557545" w:rsidP="00557545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09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60"/>
        <w:gridCol w:w="4234"/>
      </w:tblGrid>
      <w:tr w:rsidR="00557545" w:rsidRPr="00B3349B" w:rsidTr="00874F6C">
        <w:trPr>
          <w:trHeight w:val="1682"/>
        </w:trPr>
        <w:tc>
          <w:tcPr>
            <w:tcW w:w="58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545" w:rsidRPr="00B3349B" w:rsidRDefault="00557545" w:rsidP="00874F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3349B">
              <w:rPr>
                <w:lang w:val="ru-RU"/>
              </w:rPr>
              <w:br/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Педагогическим </w:t>
            </w:r>
            <w:proofErr w:type="gramStart"/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B3349B">
              <w:rPr>
                <w:lang w:val="ru-RU"/>
              </w:rPr>
              <w:br/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557545" w:rsidRPr="00B3349B" w:rsidRDefault="00557545" w:rsidP="00874F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3349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оветом</w:t>
            </w:r>
            <w:proofErr w:type="spellEnd"/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B3349B">
              <w:rPr>
                <w:lang w:val="ru-RU"/>
              </w:rPr>
              <w:br/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2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545" w:rsidRDefault="00557545" w:rsidP="00874F6C">
            <w:pPr>
              <w:rPr>
                <w:lang w:val="ru-RU"/>
              </w:rPr>
            </w:pP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3349B">
              <w:rPr>
                <w:lang w:val="ru-RU"/>
              </w:rPr>
              <w:br/>
            </w:r>
            <w:r>
              <w:rPr>
                <w:lang w:val="ru-RU"/>
              </w:rPr>
              <w:t>Директор лицея</w:t>
            </w:r>
          </w:p>
          <w:p w:rsidR="00557545" w:rsidRDefault="00557545" w:rsidP="00874F6C">
            <w:pPr>
              <w:rPr>
                <w:lang w:val="ru-RU"/>
              </w:rPr>
            </w:pPr>
            <w:r>
              <w:rPr>
                <w:lang w:val="ru-RU"/>
              </w:rPr>
              <w:t>________</w:t>
            </w:r>
            <w:proofErr w:type="spellStart"/>
            <w:r>
              <w:rPr>
                <w:lang w:val="ru-RU"/>
              </w:rPr>
              <w:t>О.Е.Позднякова</w:t>
            </w:r>
            <w:proofErr w:type="spellEnd"/>
          </w:p>
          <w:p w:rsidR="00557545" w:rsidRPr="000E7C20" w:rsidRDefault="00557545" w:rsidP="00874F6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№163-Д 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BD0E71" w:rsidRPr="00557545" w:rsidRDefault="00F874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557545">
        <w:rPr>
          <w:lang w:val="ru-RU"/>
        </w:rPr>
        <w:br/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возникновения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приостановления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между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lang w:val="ru-RU"/>
        </w:rPr>
        <w:br/>
      </w:r>
      <w:r w:rsidR="00557545" w:rsidRPr="00E41889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Муниципальным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41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бюджетным общеобразовательным учреждением – лицеем № 18 г. Орла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родителями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законными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представителями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557545">
        <w:rPr>
          <w:lang w:val="ru-RU"/>
        </w:rPr>
        <w:br/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несовершеннолетних</w:t>
      </w:r>
      <w:proofErr w:type="gramEnd"/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BD0E71" w:rsidRPr="00557545" w:rsidRDefault="00F874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BD0E71" w:rsidRPr="00557545" w:rsidRDefault="00F87447" w:rsidP="00D73D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301B">
        <w:rPr>
          <w:rFonts w:hAnsi="Times New Roman" w:cs="Times New Roman"/>
          <w:color w:val="000000"/>
          <w:sz w:val="24"/>
          <w:szCs w:val="24"/>
          <w:lang w:val="ru-RU"/>
        </w:rPr>
        <w:t>Муниципальным бюджетным общеобразовательным учреждением – лицеем   № 18 г. Орла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Федеральн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73D8D">
        <w:rPr>
          <w:rFonts w:hAnsi="Times New Roman" w:cs="Times New Roman"/>
          <w:color w:val="000000"/>
          <w:sz w:val="24"/>
          <w:szCs w:val="24"/>
          <w:lang w:val="ru-RU"/>
        </w:rPr>
        <w:t>– лицей № 18 г. Орла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D0E71" w:rsidRPr="00557545" w:rsidRDefault="00F87447" w:rsidP="00D73D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57545">
        <w:rPr>
          <w:lang w:val="ru-RU"/>
        </w:rPr>
        <w:br/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изме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нения</w:t>
      </w:r>
      <w:proofErr w:type="gramEnd"/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0E71" w:rsidRPr="00557545" w:rsidRDefault="00F87447" w:rsidP="00D73D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урегулированной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устанавливаться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разовательной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0E71" w:rsidRPr="00557545" w:rsidRDefault="00F87447" w:rsidP="001130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</w:t>
      </w:r>
      <w:r w:rsidR="00D73D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возникновения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</w:p>
    <w:p w:rsidR="00BD0E71" w:rsidRPr="00557545" w:rsidRDefault="00F87447" w:rsidP="00D73D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образователь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дог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овор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издается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0E71" w:rsidRPr="00557545" w:rsidRDefault="00F87447" w:rsidP="00D73D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lang w:val="ru-RU"/>
        </w:rPr>
        <w:br/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кументов</w:t>
      </w:r>
      <w:r w:rsidRPr="00557545">
        <w:rPr>
          <w:lang w:val="ru-RU"/>
        </w:rPr>
        <w:br/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течениедвух</w:t>
      </w:r>
      <w:proofErr w:type="spellEnd"/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0E71" w:rsidRPr="00557545" w:rsidRDefault="00F87447" w:rsidP="00D73D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ственный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соответствующий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0E71" w:rsidRPr="00557545" w:rsidRDefault="00F87447" w:rsidP="00D73D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догов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орам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557545">
        <w:rPr>
          <w:lang w:val="ru-RU"/>
        </w:rPr>
        <w:br/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заключе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0E71" w:rsidRPr="00557545" w:rsidRDefault="00F87447" w:rsidP="00D73D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возникают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принятого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риеме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0E71" w:rsidRPr="00557545" w:rsidRDefault="00F87447" w:rsidP="001130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="00D73D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</w:t>
      </w:r>
      <w:r w:rsidR="00D73D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</w:p>
    <w:p w:rsidR="00BD0E71" w:rsidRPr="00557545" w:rsidRDefault="00F87447" w:rsidP="00D73D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изменяются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57545">
        <w:rPr>
          <w:lang w:val="ru-RU"/>
        </w:rPr>
        <w:br/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рограмме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повлекшего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взаимных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D0E71" w:rsidRPr="00557545" w:rsidRDefault="00F87447" w:rsidP="00D73D8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переходе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0E71" w:rsidRPr="00557545" w:rsidRDefault="00F87447" w:rsidP="00D73D8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0E71" w:rsidRPr="00557545" w:rsidRDefault="00F87447" w:rsidP="00D73D8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республик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факультативных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элективных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D0E71" w:rsidRPr="00557545" w:rsidRDefault="00F87447" w:rsidP="00D73D8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ускоренное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0E71" w:rsidRPr="00557545" w:rsidRDefault="00F87447" w:rsidP="00D73D8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обучающи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хся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нуждающихся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длительном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лечении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0E71" w:rsidRPr="00557545" w:rsidRDefault="00F87447" w:rsidP="00D73D8D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0E71" w:rsidRPr="00557545" w:rsidRDefault="00F87447" w:rsidP="00D73D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являет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изданный</w:t>
      </w:r>
      <w:r w:rsidRPr="00557545">
        <w:rPr>
          <w:lang w:val="ru-RU"/>
        </w:rPr>
        <w:br/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557545">
        <w:rPr>
          <w:lang w:val="ru-RU"/>
        </w:rPr>
        <w:br/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издается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соотве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тствующих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0E71" w:rsidRPr="00557545" w:rsidRDefault="00F87447" w:rsidP="00D73D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получившее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0E71" w:rsidRPr="00557545" w:rsidRDefault="00F87447" w:rsidP="00D73D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proofErr w:type="gramEnd"/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557545">
        <w:rPr>
          <w:lang w:val="ru-RU"/>
        </w:rPr>
        <w:br/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привлечения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соответств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0E71" w:rsidRPr="00557545" w:rsidRDefault="00F87447" w:rsidP="00D73D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тельным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557545">
        <w:rPr>
          <w:lang w:val="ru-RU"/>
        </w:rPr>
        <w:br/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правовым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0E71" w:rsidRPr="00557545" w:rsidRDefault="00F87447" w:rsidP="00D73D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предусмо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тренные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изменяются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0E71" w:rsidRPr="00557545" w:rsidRDefault="00F87447" w:rsidP="001130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</w:t>
      </w:r>
      <w:r w:rsidR="00D73D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приостановления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</w:p>
    <w:p w:rsidR="00BD0E71" w:rsidRPr="00557545" w:rsidRDefault="00F87447" w:rsidP="00F8744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непреры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вности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приостановление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0E71" w:rsidRPr="00557545" w:rsidRDefault="00F87447" w:rsidP="00F8744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беременности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родов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временно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переезда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местность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санаторно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курортного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лечения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.,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конкретном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локальном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разделы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5)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0E71" w:rsidRPr="00557545" w:rsidRDefault="00F87447" w:rsidP="001130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</w:p>
    <w:p w:rsidR="00BD0E71" w:rsidRPr="00557545" w:rsidRDefault="00F87447" w:rsidP="00F8744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57545">
        <w:rPr>
          <w:lang w:val="ru-RU"/>
        </w:rPr>
        <w:br/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57545">
        <w:rPr>
          <w:lang w:val="ru-RU"/>
        </w:rPr>
        <w:br/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proofErr w:type="gramEnd"/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досрочном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расторгае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0E71" w:rsidRPr="00557545" w:rsidRDefault="00F87447" w:rsidP="00F8744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557545">
        <w:rPr>
          <w:lang w:val="ru-RU"/>
        </w:rPr>
        <w:br/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0E71" w:rsidRPr="00557545" w:rsidRDefault="00F87447" w:rsidP="00F8744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0E71" w:rsidRPr="00557545" w:rsidRDefault="00F87447" w:rsidP="00F8744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полу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чением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0E71" w:rsidRPr="00557545" w:rsidRDefault="00F87447" w:rsidP="00F8744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достигшего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делам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последнего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огласования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0E71" w:rsidRPr="00557545" w:rsidRDefault="00F87447" w:rsidP="00F8744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установленны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0E71" w:rsidRPr="00557545" w:rsidRDefault="00F87447" w:rsidP="00F8744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ак</w:t>
      </w:r>
      <w:bookmarkStart w:id="0" w:name="_GoBack"/>
      <w:bookmarkEnd w:id="0"/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тами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прекращаются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5754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BD0E71" w:rsidRPr="00557545" w:rsidSect="00557545">
      <w:pgSz w:w="11907" w:h="16839"/>
      <w:pgMar w:top="624" w:right="624" w:bottom="79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E11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1301B"/>
    <w:rsid w:val="002D33B1"/>
    <w:rsid w:val="002D3591"/>
    <w:rsid w:val="003514A0"/>
    <w:rsid w:val="004F7E17"/>
    <w:rsid w:val="00557545"/>
    <w:rsid w:val="005A05CE"/>
    <w:rsid w:val="00653AF6"/>
    <w:rsid w:val="00B73A5A"/>
    <w:rsid w:val="00BD0E71"/>
    <w:rsid w:val="00D73D8D"/>
    <w:rsid w:val="00E41889"/>
    <w:rsid w:val="00E438A1"/>
    <w:rsid w:val="00F01E19"/>
    <w:rsid w:val="00F8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0B879-D85A-4041-9CB6-66E865AA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dc:description>Подготовлено экспертами Актион-МЦФЭР</dc:description>
  <cp:lastModifiedBy>Оксана</cp:lastModifiedBy>
  <cp:revision>2</cp:revision>
  <dcterms:created xsi:type="dcterms:W3CDTF">2022-12-04T11:11:00Z</dcterms:created>
  <dcterms:modified xsi:type="dcterms:W3CDTF">2022-12-04T11:11:00Z</dcterms:modified>
</cp:coreProperties>
</file>