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206"/>
      </w:tblGrid>
      <w:tr w:rsidR="008F29EF" w:rsidRPr="008067FB">
        <w:tc>
          <w:tcPr>
            <w:tcW w:w="10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7FB" w:rsidRDefault="00FA45D1" w:rsidP="008067F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067F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Муниципальное бюджетное общеобразовательное учреждение</w:t>
            </w:r>
            <w:r w:rsidR="00897F88" w:rsidRPr="008067F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– </w:t>
            </w:r>
          </w:p>
          <w:p w:rsidR="008F29EF" w:rsidRPr="008067FB" w:rsidRDefault="00897F88" w:rsidP="008067F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067F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лицей № 18 г.</w:t>
            </w:r>
            <w:r w:rsidR="008067F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067F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Орла</w:t>
            </w:r>
          </w:p>
        </w:tc>
      </w:tr>
      <w:tr w:rsidR="008F29EF">
        <w:tc>
          <w:tcPr>
            <w:tcW w:w="1062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1020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4962"/>
              <w:gridCol w:w="5244"/>
            </w:tblGrid>
            <w:tr w:rsidR="008067FB" w:rsidRPr="008067FB" w:rsidTr="009B1B5A">
              <w:tc>
                <w:tcPr>
                  <w:tcW w:w="496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067FB" w:rsidRPr="00BE10D7" w:rsidRDefault="008067FB" w:rsidP="008067FB">
                  <w:pPr>
                    <w:spacing w:before="0" w:beforeAutospacing="0" w:after="160" w:afterAutospacing="0" w:line="259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BE10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СОГЛАСОВАНО</w:t>
                  </w:r>
                  <w:r w:rsidRPr="00BE10D7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br/>
                  </w:r>
                  <w:r w:rsidRPr="00BE10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Педагогическим советом</w:t>
                  </w:r>
                  <w:r w:rsidRPr="00BE10D7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 xml:space="preserve"> (</w:t>
                  </w:r>
                  <w:r w:rsidRPr="00BE10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протокол от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30</w:t>
                  </w:r>
                  <w:r w:rsidRPr="00BE10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.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08</w:t>
                  </w:r>
                  <w:r w:rsidRPr="00BE10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.202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3 </w:t>
                  </w:r>
                  <w:r w:rsidRPr="00BE10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№ 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1</w:t>
                  </w:r>
                  <w:r w:rsidRPr="00BE10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)</w:t>
                  </w:r>
                </w:p>
              </w:tc>
              <w:tc>
                <w:tcPr>
                  <w:tcW w:w="524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067FB" w:rsidRPr="00BE10D7" w:rsidRDefault="008067FB" w:rsidP="008067FB">
                  <w:pPr>
                    <w:spacing w:before="0" w:beforeAutospacing="0" w:after="160" w:afterAutospacing="0" w:line="259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BE10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УТВЕРЖДЕНО</w:t>
                  </w:r>
                  <w:r w:rsidRPr="00BE10D7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br/>
                  </w:r>
                  <w:r w:rsidRPr="00BE10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Директор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Учреждения</w:t>
                  </w:r>
                </w:p>
                <w:p w:rsidR="008067FB" w:rsidRPr="00BE10D7" w:rsidRDefault="008067FB" w:rsidP="008067FB">
                  <w:pPr>
                    <w:spacing w:before="0" w:beforeAutospacing="0" w:after="160" w:afterAutospacing="0" w:line="259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BE10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_________О.Е.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r w:rsidRPr="00BE10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Позднякова</w:t>
                  </w:r>
                  <w:r w:rsidRPr="00BE10D7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br/>
                  </w:r>
                  <w:r w:rsidRPr="00BE10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приказ от 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31</w:t>
                  </w:r>
                  <w:r w:rsidRPr="00BE10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.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08</w:t>
                  </w:r>
                  <w:r w:rsidRPr="00BE10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.202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3</w:t>
                  </w:r>
                  <w:r w:rsidRPr="00BE10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№ 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163</w:t>
                  </w:r>
                  <w:r w:rsidRPr="00BE10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/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2</w:t>
                  </w:r>
                </w:p>
              </w:tc>
            </w:tr>
          </w:tbl>
          <w:p w:rsidR="008067FB" w:rsidRPr="00BE10D7" w:rsidRDefault="008067FB" w:rsidP="008067FB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10D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ПРИНЯТО</w:t>
            </w:r>
          </w:p>
          <w:p w:rsidR="008067FB" w:rsidRPr="00BE10D7" w:rsidRDefault="008067FB" w:rsidP="008067FB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10D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 учетом мнения Совета родителей</w:t>
            </w:r>
          </w:p>
          <w:p w:rsidR="008067FB" w:rsidRPr="00BE10D7" w:rsidRDefault="008067FB" w:rsidP="008067FB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10D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Протокол 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31</w:t>
            </w:r>
            <w:r w:rsidRPr="00BE10D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08</w:t>
            </w:r>
            <w:r w:rsidRPr="00BE10D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  <w:r w:rsidRPr="00BE10D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г.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  <w:p w:rsidR="008067FB" w:rsidRPr="00BE10D7" w:rsidRDefault="008067FB" w:rsidP="008067FB">
            <w:pPr>
              <w:spacing w:before="0" w:beforeAutospacing="0" w:after="0" w:afterAutospacing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10D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ПРИНЯТО </w:t>
            </w:r>
          </w:p>
          <w:p w:rsidR="008067FB" w:rsidRPr="00BE10D7" w:rsidRDefault="008067FB" w:rsidP="008067FB">
            <w:pPr>
              <w:spacing w:before="0" w:beforeAutospacing="0" w:after="0" w:afterAutospacing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10D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 учетом мнения Совета обучающихся</w:t>
            </w:r>
          </w:p>
          <w:p w:rsidR="008067FB" w:rsidRPr="00BE10D7" w:rsidRDefault="008067FB" w:rsidP="008067FB">
            <w:pPr>
              <w:spacing w:before="0" w:beforeAutospacing="0" w:after="160" w:afterAutospacing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10D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Протокол 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31</w:t>
            </w:r>
            <w:r w:rsidRPr="00BE10D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08</w:t>
            </w:r>
            <w:r w:rsidRPr="00BE10D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  <w:r w:rsidRPr="00BE10D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г.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  <w:p w:rsidR="008F29EF" w:rsidRDefault="008F29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067FB" w:rsidRDefault="00FA45D1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8067F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8067FB">
        <w:rPr>
          <w:sz w:val="28"/>
          <w:szCs w:val="28"/>
          <w:lang w:val="ru-RU"/>
        </w:rPr>
        <w:br/>
      </w:r>
      <w:r w:rsidRPr="008067F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 школьной форме и внешнем виде обучающихся </w:t>
      </w:r>
    </w:p>
    <w:p w:rsidR="008F29EF" w:rsidRPr="00897F88" w:rsidRDefault="00FA45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F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8F29EF" w:rsidRPr="008067FB" w:rsidRDefault="00FA45D1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В соответствии со статьей 28 Федерального закона от 28.12.2012</w:t>
      </w:r>
      <w:r w:rsidRPr="008067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273-ФЗ</w:t>
      </w:r>
      <w:r w:rsidRPr="008067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 образовании в Российской Федерации», письмом Минобразования</w:t>
      </w:r>
      <w:r w:rsidRPr="008067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28.03.2013</w:t>
      </w:r>
      <w:r w:rsidRPr="008067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№ ДЛ-65/08 «Об установлении требований к одежде обучающихся», </w:t>
      </w:r>
      <w:r w:rsidR="00AB251A"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Уставом Муниципального бюджетного общеобразовательного учреждения– лицея № 18 г. Орла</w:t>
      </w:r>
      <w:r w:rsidR="00AB251A" w:rsidRPr="008067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B251A"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</w:t>
      </w:r>
      <w:r w:rsidR="00AB251A" w:rsidRPr="008067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B251A"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proofErr w:type="gramStart"/>
      <w:r w:rsidR="00AB251A"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Лицей)</w:t>
      </w:r>
      <w:r w:rsidR="00AB251A" w:rsidRPr="008067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067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ввод</w:t>
      </w:r>
      <w:r w:rsidR="0062629B"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тся</w:t>
      </w:r>
      <w:proofErr w:type="gramEnd"/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2629B"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настоящие требования к внешнему виду</w:t>
      </w: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обучающихся 1–11 классов.</w:t>
      </w:r>
    </w:p>
    <w:p w:rsidR="008F29EF" w:rsidRPr="008067FB" w:rsidRDefault="00FA45D1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1.2. Настоящее Положение является локальным актом </w:t>
      </w:r>
      <w:r w:rsidR="004051C6"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обязательно для выполнения сотрудниками, обучающимися и их родителями (</w:t>
      </w:r>
      <w:r w:rsidR="0062629B"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законными представителями</w:t>
      </w: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8F29EF" w:rsidRPr="008067FB" w:rsidRDefault="00FA45D1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Настоящее Положение регламентирует требования к школьной одежде обучающихся (далее – школьная форма), а также требования к внешнему виду обучающихся.</w:t>
      </w:r>
    </w:p>
    <w:p w:rsidR="00AB251A" w:rsidRPr="008067FB" w:rsidRDefault="00AB251A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Внешний вид обучающихся – одно из условий эффективности учебно-воспитательного процесса, обеспечения дисциплины в Лицее. От внешнего вида зависит стиль отношений педагогов и обучающихся, воспитание культуры поведения, имидж Лицея.</w:t>
      </w:r>
    </w:p>
    <w:p w:rsidR="00AB251A" w:rsidRPr="008067FB" w:rsidRDefault="00AB251A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Деловой стиль — один из стилей одежды, предназначенный для деловой сферы жизни общества и характеризующийся строгостью, сдержанностью и консерватизмом в выборе ткани, цвета, покроя и аксессуаров. Деловая одежда определяет тип поведения. Деловой костюм создает эстетику образовательной организации.</w:t>
      </w:r>
    </w:p>
    <w:p w:rsidR="008F29EF" w:rsidRPr="008067FB" w:rsidRDefault="00FA45D1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1.4. Контроль за соблюдением обучающимися формы одежды обязаны осуществлять все сотрудники </w:t>
      </w:r>
      <w:r w:rsidR="004051C6"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, родители (законные представители).</w:t>
      </w:r>
    </w:p>
    <w:p w:rsidR="008F29EF" w:rsidRPr="008067FB" w:rsidRDefault="00FA45D1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1.5. Школьная форма приобретается родителями в магазинах</w:t>
      </w:r>
      <w:r w:rsidRPr="008067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либо шьется в соответствии с предложенным описанием (п. 3.1 настоящего Положения).</w:t>
      </w:r>
    </w:p>
    <w:p w:rsidR="008F29EF" w:rsidRPr="008067FB" w:rsidRDefault="00FA45D1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1.6. Настоящее Положение вступает в силу с 1 сентября 2021 года.</w:t>
      </w:r>
    </w:p>
    <w:p w:rsidR="008F29EF" w:rsidRPr="008067FB" w:rsidRDefault="00FA45D1" w:rsidP="003038D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НАЗНАЧЕНИЕ ШКОЛЬНОЙ ФОРМЫ</w:t>
      </w:r>
    </w:p>
    <w:p w:rsidR="008F29EF" w:rsidRPr="008067FB" w:rsidRDefault="00FA45D1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Школьная форма:</w:t>
      </w:r>
    </w:p>
    <w:p w:rsidR="008F29EF" w:rsidRPr="008067FB" w:rsidRDefault="00FA45D1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Соответствует различным видам учебной деятельности.</w:t>
      </w:r>
    </w:p>
    <w:p w:rsidR="008F29EF" w:rsidRPr="008067FB" w:rsidRDefault="00FA45D1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Устраняет признаки социального, имущественного и религиозного различия между обучающимися.</w:t>
      </w:r>
    </w:p>
    <w:p w:rsidR="008F29EF" w:rsidRPr="008067FB" w:rsidRDefault="00FA45D1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Предупреждает возникновение у обучающихся психологического дискомфорта</w:t>
      </w:r>
      <w:r w:rsidRPr="008067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 сверстниками.</w:t>
      </w:r>
    </w:p>
    <w:p w:rsidR="008F29EF" w:rsidRPr="008067FB" w:rsidRDefault="00FA45D1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 Укрепляет общий имидж образовательной организации, формирование школьной идентичности.</w:t>
      </w:r>
    </w:p>
    <w:p w:rsidR="008F29EF" w:rsidRPr="008067FB" w:rsidRDefault="00FA45D1" w:rsidP="008067F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ПРИМЕРНЫЕ ТРЕБОВАНИЯ К ШКОЛЬНОЙ ФОРМЕ И ВНЕШНЕМУ ВИДУ ОБУЧАЮЩИХСЯ</w:t>
      </w:r>
    </w:p>
    <w:p w:rsidR="008F29EF" w:rsidRPr="008067FB" w:rsidRDefault="00FA45D1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Образцы моделей формы и варианты одежды, соответствующие деловому стилю, утверждаются Управляющим советом.</w:t>
      </w:r>
    </w:p>
    <w:p w:rsidR="008F29EF" w:rsidRPr="008067FB" w:rsidRDefault="00FA45D1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В школе установлено три вида допустимой формы:</w:t>
      </w:r>
    </w:p>
    <w:p w:rsidR="008F29EF" w:rsidRPr="008067FB" w:rsidRDefault="00FA45D1" w:rsidP="008067F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067FB">
        <w:rPr>
          <w:rFonts w:ascii="Times New Roman" w:hAnsi="Times New Roman" w:cs="Times New Roman"/>
          <w:color w:val="000000"/>
          <w:sz w:val="28"/>
          <w:szCs w:val="28"/>
        </w:rPr>
        <w:t>повседневная</w:t>
      </w:r>
      <w:proofErr w:type="spellEnd"/>
      <w:r w:rsidRPr="008067F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F29EF" w:rsidRPr="008067FB" w:rsidRDefault="00FA45D1" w:rsidP="008067F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</w:rPr>
        <w:t>парадная;</w:t>
      </w:r>
    </w:p>
    <w:p w:rsidR="008F29EF" w:rsidRPr="008067FB" w:rsidRDefault="00FA45D1" w:rsidP="008067FB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67FB">
        <w:rPr>
          <w:rFonts w:ascii="Times New Roman" w:hAnsi="Times New Roman" w:cs="Times New Roman"/>
          <w:color w:val="000000"/>
          <w:sz w:val="28"/>
          <w:szCs w:val="28"/>
        </w:rPr>
        <w:t>спортивная</w:t>
      </w:r>
      <w:proofErr w:type="gramEnd"/>
      <w:r w:rsidRPr="008067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29EF" w:rsidRPr="008067FB" w:rsidRDefault="00FA45D1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</w:rPr>
        <w:t>3.3. Повседневная форма:</w:t>
      </w:r>
    </w:p>
    <w:p w:rsidR="008F29EF" w:rsidRPr="008067FB" w:rsidRDefault="00FA45D1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67FB">
        <w:rPr>
          <w:rFonts w:ascii="Times New Roman" w:hAnsi="Times New Roman" w:cs="Times New Roman"/>
          <w:color w:val="000000"/>
          <w:sz w:val="28"/>
          <w:szCs w:val="28"/>
        </w:rPr>
        <w:t>стиль</w:t>
      </w:r>
      <w:proofErr w:type="gramEnd"/>
      <w:r w:rsidRPr="008067FB">
        <w:rPr>
          <w:rFonts w:ascii="Times New Roman" w:hAnsi="Times New Roman" w:cs="Times New Roman"/>
          <w:color w:val="000000"/>
          <w:sz w:val="28"/>
          <w:szCs w:val="28"/>
        </w:rPr>
        <w:t xml:space="preserve"> одежды – деловой, классический.</w:t>
      </w:r>
    </w:p>
    <w:p w:rsidR="008F29EF" w:rsidRPr="008067FB" w:rsidRDefault="00FA45D1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</w:rPr>
        <w:t>3.3.1. Мальчики, юноши:</w:t>
      </w:r>
    </w:p>
    <w:p w:rsidR="008F29EF" w:rsidRPr="008067FB" w:rsidRDefault="00FA45D1" w:rsidP="008067F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костюм делового стиля «двойка» черного или </w:t>
      </w:r>
      <w:r w:rsidR="00546AE3"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темно-синего</w:t>
      </w: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цвета; мужская сорочка (рубашка), туфли;</w:t>
      </w:r>
    </w:p>
    <w:p w:rsidR="008F29EF" w:rsidRPr="008067FB" w:rsidRDefault="00FA45D1" w:rsidP="008067F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пиджак, брюки черного или </w:t>
      </w:r>
      <w:r w:rsidR="00546AE3"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темно-синего</w:t>
      </w: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цвета, мужская сорочка (рубашка), туфли;</w:t>
      </w:r>
    </w:p>
    <w:p w:rsidR="008F29EF" w:rsidRPr="008067FB" w:rsidRDefault="00FA45D1" w:rsidP="008067F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067FB">
        <w:rPr>
          <w:rFonts w:ascii="Times New Roman" w:hAnsi="Times New Roman" w:cs="Times New Roman"/>
          <w:color w:val="000000"/>
          <w:sz w:val="28"/>
          <w:szCs w:val="28"/>
        </w:rPr>
        <w:t>однотонный</w:t>
      </w:r>
      <w:proofErr w:type="spellEnd"/>
      <w:r w:rsidRPr="00806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67FB">
        <w:rPr>
          <w:rFonts w:ascii="Times New Roman" w:hAnsi="Times New Roman" w:cs="Times New Roman"/>
          <w:color w:val="000000"/>
          <w:sz w:val="28"/>
          <w:szCs w:val="28"/>
        </w:rPr>
        <w:t>жилет</w:t>
      </w:r>
      <w:proofErr w:type="spellEnd"/>
      <w:r w:rsidRPr="008067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67FB">
        <w:rPr>
          <w:rFonts w:ascii="Times New Roman" w:hAnsi="Times New Roman" w:cs="Times New Roman"/>
          <w:color w:val="000000"/>
          <w:sz w:val="28"/>
          <w:szCs w:val="28"/>
        </w:rPr>
        <w:t>пуловер</w:t>
      </w:r>
      <w:proofErr w:type="spellEnd"/>
      <w:r w:rsidRPr="008067F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F29EF" w:rsidRPr="008067FB" w:rsidRDefault="00FA45D1" w:rsidP="008067FB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однотонная белая рубашка или рубашка неярких тонов.</w:t>
      </w:r>
    </w:p>
    <w:p w:rsidR="008F29EF" w:rsidRPr="008067FB" w:rsidRDefault="00FA45D1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зимний период во время </w:t>
      </w:r>
      <w:r w:rsidR="00B014DA"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понижения температуры</w:t>
      </w: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разрешается надевать </w:t>
      </w:r>
      <w:r w:rsidR="006A51A3"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однотонный </w:t>
      </w: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свитер (по необходимости). В весенний и осенний сезон допускается отсутствие пиджака при условии сохранения однотонной, или с мелким рисунком, или в полоску сорочки (рубашки).</w:t>
      </w:r>
    </w:p>
    <w:p w:rsidR="008F29EF" w:rsidRPr="008067FB" w:rsidRDefault="00FA45D1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</w:rPr>
        <w:t>3.3.2. Девочки, девушки:</w:t>
      </w:r>
    </w:p>
    <w:p w:rsidR="008F29EF" w:rsidRPr="008067FB" w:rsidRDefault="00FA45D1" w:rsidP="008067F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костюм делового стиля черного или </w:t>
      </w:r>
      <w:r w:rsidR="00B014DA"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темно-синего</w:t>
      </w: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цвета, включающий пиджак, жилет;</w:t>
      </w:r>
    </w:p>
    <w:p w:rsidR="008F29EF" w:rsidRPr="008067FB" w:rsidRDefault="00FA45D1" w:rsidP="008067F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брюки, или юбка, или сарафан черного или </w:t>
      </w:r>
      <w:r w:rsidR="00B014DA"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темно-синего</w:t>
      </w: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цвета;</w:t>
      </w:r>
    </w:p>
    <w:p w:rsidR="008F29EF" w:rsidRPr="008067FB" w:rsidRDefault="00FA45D1" w:rsidP="008067F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однотонная белая блуза или водолазка неярких тонов;</w:t>
      </w:r>
    </w:p>
    <w:p w:rsidR="008F29EF" w:rsidRPr="008067FB" w:rsidRDefault="00FA45D1" w:rsidP="008067F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блуза рубашечного покроя, водолазка (цвет разный, однотонный);</w:t>
      </w:r>
    </w:p>
    <w:p w:rsidR="008F29EF" w:rsidRPr="008067FB" w:rsidRDefault="00FA45D1" w:rsidP="008067F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колготки однотонные – телесного, черного, белого, серого цветов;</w:t>
      </w:r>
    </w:p>
    <w:p w:rsidR="008F29EF" w:rsidRPr="008067FB" w:rsidRDefault="00FA45D1" w:rsidP="008067F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туфли с закрытой пяткой и носком;</w:t>
      </w:r>
    </w:p>
    <w:p w:rsidR="008F29EF" w:rsidRPr="008067FB" w:rsidRDefault="00FA45D1" w:rsidP="008067FB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однотонный без надписей и крупных рисунков пуловер.</w:t>
      </w:r>
    </w:p>
    <w:p w:rsidR="008E56CE" w:rsidRPr="008067FB" w:rsidRDefault="00FA45D1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зимний период во время </w:t>
      </w:r>
      <w:r w:rsidR="006A51A3"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понижения температуры</w:t>
      </w: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разрешается по необходимости надевать однотонный свитер.</w:t>
      </w:r>
    </w:p>
    <w:p w:rsidR="008F29EF" w:rsidRPr="008067FB" w:rsidRDefault="00FA45D1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Парадная форма</w:t>
      </w:r>
    </w:p>
    <w:p w:rsidR="008F29EF" w:rsidRPr="008067FB" w:rsidRDefault="00FA45D1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3.4.1. Парадная форма используется обучающимися в дни проведения праздников и торжественных линеек.</w:t>
      </w:r>
    </w:p>
    <w:p w:rsidR="008F29EF" w:rsidRPr="008067FB" w:rsidRDefault="00FA45D1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3.4.2. Для мальчиков и юношей парадная школьная форма состоит из повседневной школьной одежды, дополненной светлой сорочкой</w:t>
      </w:r>
      <w:r w:rsidR="008E56CE"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праздничным аксессуаром.</w:t>
      </w:r>
    </w:p>
    <w:p w:rsidR="008F29EF" w:rsidRPr="008067FB" w:rsidRDefault="00FA45D1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3.4.3. Для девочек и девушек парадная школьная форма состоит из повседневной школьной одежды, дополненной светлой блузкой</w:t>
      </w:r>
      <w:r w:rsidR="008E56CE"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праздничным аксессуаром.</w:t>
      </w:r>
    </w:p>
    <w:p w:rsidR="008F29EF" w:rsidRPr="008067FB" w:rsidRDefault="00FA45D1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 Спортивная форма для занятий физической культурой.</w:t>
      </w:r>
    </w:p>
    <w:p w:rsidR="008F29EF" w:rsidRPr="008067FB" w:rsidRDefault="00FA45D1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3.5.1. Для занятий в спортивном зале: спортивный костюм, футболка, спортивная обувь с нескользкой подошвой в соответствии с температурным режимом и местом проведения занятий (в спортивном за</w:t>
      </w:r>
      <w:r w:rsidR="008E56CE"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</w:t>
      </w: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на спортивной площадке </w:t>
      </w:r>
      <w:r w:rsidR="004051C6"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8F29EF" w:rsidRPr="008067FB" w:rsidRDefault="00FA45D1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3.5.2</w:t>
      </w:r>
      <w:r w:rsidR="008E56CE"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Спортивные</w:t>
      </w:r>
      <w:proofErr w:type="gramEnd"/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костюмы надеваются только для уроков физической культуры и на время проведения спортивных праздников, соревнований.</w:t>
      </w:r>
    </w:p>
    <w:p w:rsidR="008F29EF" w:rsidRPr="008067FB" w:rsidRDefault="00FA45D1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 Школьная форма может быть изготовлена из различных тканей, соответствующих требованиям СанПиН. Цветовая гамма тканей школьной формы для учащихся 1–11 классов: однотонные, спокойные тона без надписей и рисунков.</w:t>
      </w:r>
    </w:p>
    <w:p w:rsidR="00DF268B" w:rsidRPr="008067FB" w:rsidRDefault="00DF268B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3.7. Все обучающиеся лицея на повседневной и праздничной одежде носят знак </w:t>
      </w:r>
      <w:proofErr w:type="gramStart"/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отличия  </w:t>
      </w:r>
      <w:r w:rsidR="002977A5"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лицеиста</w:t>
      </w:r>
      <w:proofErr w:type="gramEnd"/>
      <w:r w:rsidR="002977A5"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эмблему лицея в виде нашивки или значка. </w:t>
      </w:r>
    </w:p>
    <w:p w:rsidR="008F29EF" w:rsidRPr="008067FB" w:rsidRDefault="00FA45D1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="002977A5"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Сменная обувь в </w:t>
      </w:r>
      <w:r w:rsidR="002977A5"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Лицее</w:t>
      </w: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является обязательной.</w:t>
      </w:r>
    </w:p>
    <w:p w:rsidR="008F29EF" w:rsidRPr="008067FB" w:rsidRDefault="00FA45D1" w:rsidP="008067F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ПРАВА, ОБЯЗАННОСТИ И ОТВЕТСТВЕННОСТЬ ОБУЧАЮЩИХСЯ</w:t>
      </w:r>
    </w:p>
    <w:p w:rsidR="008F29EF" w:rsidRPr="008067FB" w:rsidRDefault="00FA45D1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Обучающиеся обязаны:</w:t>
      </w:r>
    </w:p>
    <w:p w:rsidR="008F29EF" w:rsidRPr="008067FB" w:rsidRDefault="00FA45D1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4.1.1. Носить повседневную школьную форму ежедневно.</w:t>
      </w:r>
    </w:p>
    <w:p w:rsidR="008F29EF" w:rsidRPr="008067FB" w:rsidRDefault="00FA45D1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4.1.2. Спортивн</w:t>
      </w:r>
      <w:r w:rsidR="002977A5"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ую</w:t>
      </w: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форма в дни уроков физической культуры принос</w:t>
      </w:r>
      <w:r w:rsidR="004C20FA"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ить</w:t>
      </w:r>
      <w:r w:rsidR="002977A5"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собой.</w:t>
      </w:r>
    </w:p>
    <w:p w:rsidR="008F29EF" w:rsidRPr="008067FB" w:rsidRDefault="00FA45D1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4.1.3. Надевать в дни проведения торжественных линеек, праздников парадную</w:t>
      </w:r>
      <w:r w:rsidRPr="008067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форму.</w:t>
      </w:r>
    </w:p>
    <w:p w:rsidR="008F29EF" w:rsidRPr="008067FB" w:rsidRDefault="00FA45D1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4.1.4. Соблюдать гигиенические правила – одежда должна быть обязательно чистой, свежей, выглаженной.</w:t>
      </w:r>
    </w:p>
    <w:p w:rsidR="008F29EF" w:rsidRPr="008067FB" w:rsidRDefault="00FA45D1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4.1.5. Бережно относиться к форме других обучающихся </w:t>
      </w:r>
      <w:r w:rsidR="004051C6"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F29EF" w:rsidRPr="008067FB" w:rsidRDefault="00FA45D1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Права обучающихся</w:t>
      </w:r>
    </w:p>
    <w:p w:rsidR="008F29EF" w:rsidRPr="008067FB" w:rsidRDefault="00FA45D1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4.2.1. Обучающийся имеет право выбирать школьную форму в соответствии с предложенными вариантами.</w:t>
      </w:r>
    </w:p>
    <w:p w:rsidR="008F29EF" w:rsidRPr="008067FB" w:rsidRDefault="00FA45D1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4.2.2. Обучающийся имеет право самостоятельно подбирать рубашки, блузки, аксессуары к школьному костюму.</w:t>
      </w:r>
    </w:p>
    <w:p w:rsidR="008F29EF" w:rsidRPr="008067FB" w:rsidRDefault="00FA45D1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4.2.3. В холодное время года имеет право носить джемпер, свитер и пуловер однотонных цветов (без рисунка).</w:t>
      </w:r>
    </w:p>
    <w:p w:rsidR="008F29EF" w:rsidRPr="008067FB" w:rsidRDefault="00FA45D1" w:rsidP="008067F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ПРАВА И ОБЯЗАННОСТИ РОДИТЕЛЕЙ (ЗАКОННЫХ ПРЕДСТАВИТЕЛЕЙ)</w:t>
      </w:r>
    </w:p>
    <w:p w:rsidR="008F29EF" w:rsidRPr="008067FB" w:rsidRDefault="00FA45D1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Родители (законные</w:t>
      </w:r>
      <w:r w:rsidR="00097C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0" w:name="_GoBack"/>
      <w:bookmarkEnd w:id="0"/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представители ) имеют право:</w:t>
      </w:r>
    </w:p>
    <w:p w:rsidR="008F29EF" w:rsidRPr="008067FB" w:rsidRDefault="00FA45D1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5.1.1. Обсуждать на родительских собраниях класса и </w:t>
      </w:r>
      <w:r w:rsidR="004051C6"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вопросы, имеющие отношение к школьной форме, выносить предложения, принимать решения о модели, цвете школьной формы.</w:t>
      </w:r>
    </w:p>
    <w:p w:rsidR="008F29EF" w:rsidRPr="008067FB" w:rsidRDefault="00FA45D1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5.1.2. Приобретать школьную форму для своих детей за собственные средства.</w:t>
      </w:r>
    </w:p>
    <w:p w:rsidR="008F29EF" w:rsidRPr="008067FB" w:rsidRDefault="00FA45D1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Родители (законные представители) обеспечивают обучающихся школьной формой согласно условиям данного Положения до начала учебного года</w:t>
      </w:r>
      <w:r w:rsidRPr="008067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делают это по мере необходимости</w:t>
      </w:r>
      <w:r w:rsidRPr="008067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вплоть до окончания обучающимися </w:t>
      </w:r>
      <w:r w:rsidR="004051C6"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F29EF" w:rsidRPr="008067FB" w:rsidRDefault="00FA45D1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 Контролируют внешний вид обучающихся перед выходом в школу в строгом соответствии с требованиями данного Положения.</w:t>
      </w:r>
    </w:p>
    <w:p w:rsidR="008F29EF" w:rsidRPr="008067FB" w:rsidRDefault="00FA45D1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 Выполняют все пункты данного Положения.</w:t>
      </w:r>
    </w:p>
    <w:p w:rsidR="008F29EF" w:rsidRPr="008067FB" w:rsidRDefault="00FA45D1" w:rsidP="008067F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МЕРЫ АДМИНИСТРАТИВНОГО ВОЗДЕЙСТВИЯ</w:t>
      </w:r>
    </w:p>
    <w:p w:rsidR="008F29EF" w:rsidRPr="008067FB" w:rsidRDefault="00FA45D1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6.1. Данный локальный акт является приложением к Уставу </w:t>
      </w:r>
      <w:r w:rsidR="004051C6"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подлежит обязательному исполнению учащимися и работниками </w:t>
      </w:r>
      <w:r w:rsidR="004051C6"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F29EF" w:rsidRPr="008067FB" w:rsidRDefault="00FA45D1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6.2. Несоблюдение обучающимися данного Положения является нарушением Устава </w:t>
      </w:r>
      <w:r w:rsidR="004051C6"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Правил поведения обучающихся в школе.</w:t>
      </w:r>
    </w:p>
    <w:p w:rsidR="008F29EF" w:rsidRPr="008067FB" w:rsidRDefault="00FA45D1" w:rsidP="008067F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6.3. За нарушение данного Положения обучающиеся </w:t>
      </w:r>
      <w:r w:rsidR="004C20FA"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обучающимся могут быть применены меры педагогического воздействия и дисциплинарного </w:t>
      </w:r>
      <w:r w:rsidRPr="00806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взыскания. </w:t>
      </w:r>
    </w:p>
    <w:sectPr w:rsidR="008F29EF" w:rsidRPr="008067FB" w:rsidSect="003038DF">
      <w:pgSz w:w="11907" w:h="16839"/>
      <w:pgMar w:top="624" w:right="567" w:bottom="62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C34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032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0D7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97CDC"/>
    <w:rsid w:val="002977A5"/>
    <w:rsid w:val="002D33B1"/>
    <w:rsid w:val="002D3591"/>
    <w:rsid w:val="003038DF"/>
    <w:rsid w:val="003514A0"/>
    <w:rsid w:val="004051C6"/>
    <w:rsid w:val="004C20FA"/>
    <w:rsid w:val="004F7E17"/>
    <w:rsid w:val="00546AE3"/>
    <w:rsid w:val="005A05CE"/>
    <w:rsid w:val="0062629B"/>
    <w:rsid w:val="00653AF6"/>
    <w:rsid w:val="006A51A3"/>
    <w:rsid w:val="008067FB"/>
    <w:rsid w:val="008634E2"/>
    <w:rsid w:val="00897F88"/>
    <w:rsid w:val="008E56CE"/>
    <w:rsid w:val="008F29EF"/>
    <w:rsid w:val="00AB251A"/>
    <w:rsid w:val="00B014DA"/>
    <w:rsid w:val="00B73A5A"/>
    <w:rsid w:val="00DF268B"/>
    <w:rsid w:val="00E06661"/>
    <w:rsid w:val="00E438A1"/>
    <w:rsid w:val="00F01E19"/>
    <w:rsid w:val="00FA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530E2-9FF8-4F35-83E2-FE9ABE51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dc:description>Подготовлено экспертами Актион-МЦФЭР</dc:description>
  <cp:lastModifiedBy>Director-PC</cp:lastModifiedBy>
  <cp:revision>2</cp:revision>
  <dcterms:created xsi:type="dcterms:W3CDTF">2023-05-10T11:41:00Z</dcterms:created>
  <dcterms:modified xsi:type="dcterms:W3CDTF">2023-05-10T11:41:00Z</dcterms:modified>
</cp:coreProperties>
</file>