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2" w:rsidRPr="00C01F69" w:rsidRDefault="00FA2640" w:rsidP="006A6CF1">
      <w:pPr>
        <w:pStyle w:val="Style17"/>
        <w:spacing w:line="240" w:lineRule="auto"/>
        <w:rPr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C01F69">
        <w:rPr>
          <w:b/>
          <w:bCs/>
        </w:rPr>
        <w:t>2</w:t>
      </w:r>
      <w:r w:rsidR="006E1602" w:rsidRPr="00C01F69">
        <w:rPr>
          <w:b/>
          <w:bCs/>
        </w:rPr>
        <w:t>. Содержательный раздел основной образовательной программы</w:t>
      </w:r>
      <w:r w:rsidR="006E1602" w:rsidRPr="00C01F69">
        <w:rPr>
          <w:b/>
          <w:bCs/>
        </w:rPr>
        <w:br/>
        <w:t>среднего общего образования</w:t>
      </w:r>
    </w:p>
    <w:p w:rsidR="006E1602" w:rsidRPr="00C01F69" w:rsidRDefault="006E1602" w:rsidP="006A6CF1">
      <w:pPr>
        <w:pStyle w:val="Style17"/>
        <w:spacing w:line="240" w:lineRule="auto"/>
        <w:ind w:left="5" w:right="14"/>
      </w:pPr>
    </w:p>
    <w:p w:rsidR="006E1602" w:rsidRPr="00C01F69" w:rsidRDefault="00FA2640" w:rsidP="006A6CF1">
      <w:pPr>
        <w:pStyle w:val="Style17"/>
        <w:spacing w:line="240" w:lineRule="auto"/>
        <w:ind w:left="5" w:right="14"/>
        <w:rPr>
          <w:b/>
          <w:bCs/>
        </w:rPr>
      </w:pPr>
      <w:r w:rsidRPr="00C01F69">
        <w:rPr>
          <w:b/>
          <w:bCs/>
        </w:rPr>
        <w:t>2</w:t>
      </w:r>
      <w:r w:rsidR="006E1602" w:rsidRPr="00C01F69">
        <w:rPr>
          <w:b/>
          <w:bCs/>
        </w:rPr>
        <w:t>.1.Программа развития универсальных учебных действий при</w:t>
      </w:r>
      <w:r w:rsidR="006E1602" w:rsidRPr="00C01F69">
        <w:rPr>
          <w:b/>
          <w:bCs/>
        </w:rPr>
        <w:br/>
        <w:t>получении среднего общего образования, включающая формирование</w:t>
      </w:r>
      <w:r w:rsidR="006E1602" w:rsidRPr="00C01F69">
        <w:rPr>
          <w:b/>
          <w:bCs/>
        </w:rPr>
        <w:br/>
        <w:t>компетенций обучающихся в области учебно-исследовательской и</w:t>
      </w:r>
      <w:r w:rsidR="006E1602" w:rsidRPr="00C01F69">
        <w:rPr>
          <w:b/>
          <w:bCs/>
        </w:rPr>
        <w:br/>
        <w:t>проектной деятельности</w:t>
      </w:r>
    </w:p>
    <w:p w:rsidR="006E1602" w:rsidRPr="00C01F69" w:rsidRDefault="006E1602" w:rsidP="006A6CF1">
      <w:pPr>
        <w:pStyle w:val="Style17"/>
        <w:spacing w:line="240" w:lineRule="auto"/>
        <w:ind w:left="5" w:right="14"/>
      </w:pPr>
    </w:p>
    <w:p w:rsidR="00C01F69" w:rsidRDefault="006E1602" w:rsidP="006A6CF1">
      <w:pPr>
        <w:pStyle w:val="Style17"/>
        <w:spacing w:line="240" w:lineRule="auto"/>
        <w:ind w:left="5" w:right="14"/>
        <w:rPr>
          <w:b/>
        </w:rPr>
      </w:pPr>
      <w:r w:rsidRPr="00C01F69">
        <w:t>Структура программы развития универсальных учебных действий (УУД)</w:t>
      </w:r>
      <w:r w:rsidRPr="00C01F69">
        <w:br/>
        <w:t>сформирована в соответствии с ФГОС СОО и содержит значимую информацию</w:t>
      </w:r>
      <w:r w:rsidRPr="00C01F69">
        <w:br/>
        <w:t>о характеристиках, функциях и способах оценивания УУД на уровне среднего</w:t>
      </w:r>
      <w:r w:rsidRPr="00C01F69">
        <w:br/>
        <w:t>общего образования, а также описание особенностей, направлений и условий</w:t>
      </w:r>
      <w:r w:rsidRPr="00C01F69">
        <w:br/>
        <w:t>реализации учебно-исследовательской и проектной деятельности.</w:t>
      </w:r>
      <w:r w:rsidRPr="00C01F69">
        <w:br/>
      </w:r>
    </w:p>
    <w:p w:rsidR="006E1602" w:rsidRPr="00C01F69" w:rsidRDefault="00FA2640" w:rsidP="006A6CF1">
      <w:pPr>
        <w:pStyle w:val="Style17"/>
        <w:spacing w:line="240" w:lineRule="auto"/>
        <w:ind w:left="5" w:right="14"/>
        <w:rPr>
          <w:b/>
        </w:rPr>
      </w:pPr>
      <w:r w:rsidRPr="00C01F69">
        <w:rPr>
          <w:b/>
        </w:rPr>
        <w:t>2</w:t>
      </w:r>
      <w:r w:rsidR="006E1602" w:rsidRPr="00C01F69">
        <w:rPr>
          <w:b/>
        </w:rPr>
        <w:t>.1.1. Цели и задачи, включающие учебно-исследовательскую и проектную</w:t>
      </w:r>
      <w:r w:rsidR="006E1602" w:rsidRPr="00C01F69">
        <w:rPr>
          <w:b/>
        </w:rPr>
        <w:br/>
        <w:t>деятельность обучающихся как средство совершенствования их</w:t>
      </w:r>
      <w:r w:rsidR="006E1602" w:rsidRPr="00C01F69">
        <w:rPr>
          <w:b/>
        </w:rPr>
        <w:br/>
        <w:t>универсальных учебных действий; описание места Программы и ее роли в</w:t>
      </w:r>
      <w:r w:rsidR="006E1602" w:rsidRPr="00C01F69">
        <w:rPr>
          <w:b/>
        </w:rPr>
        <w:br/>
        <w:t>реализации требований ФГОС СОО.</w:t>
      </w:r>
    </w:p>
    <w:p w:rsidR="006E1602" w:rsidRPr="00C01F69" w:rsidRDefault="006E1602" w:rsidP="006A6CF1">
      <w:pPr>
        <w:pStyle w:val="Style17"/>
        <w:spacing w:line="240" w:lineRule="auto"/>
        <w:ind w:left="5" w:right="14"/>
      </w:pPr>
      <w:r w:rsidRPr="00C01F69">
        <w:t>Программа развития УУД является организационно-методической основой</w:t>
      </w:r>
      <w:r w:rsidRPr="00C01F69">
        <w:br/>
        <w:t xml:space="preserve">для реализации требований ФГОС СОО к личностным и </w:t>
      </w:r>
      <w:proofErr w:type="spellStart"/>
      <w:r w:rsidRPr="00C01F69">
        <w:t>метапредметным</w:t>
      </w:r>
      <w:proofErr w:type="spellEnd"/>
      <w:r w:rsidRPr="00C01F69">
        <w:br/>
        <w:t>результатам освоения основной образовательной программы. Требования</w:t>
      </w:r>
      <w:r w:rsidRPr="00C01F69">
        <w:br/>
        <w:t>включают:</w:t>
      </w:r>
    </w:p>
    <w:p w:rsidR="006E1602" w:rsidRPr="00C01F69" w:rsidRDefault="006E1602" w:rsidP="00EC0E63">
      <w:pPr>
        <w:pStyle w:val="Style17"/>
        <w:widowControl/>
        <w:numPr>
          <w:ilvl w:val="0"/>
          <w:numId w:val="16"/>
        </w:numPr>
        <w:spacing w:line="240" w:lineRule="auto"/>
        <w:ind w:right="14"/>
      </w:pPr>
      <w:r w:rsidRPr="00C01F69">
        <w:t xml:space="preserve">освоение </w:t>
      </w:r>
      <w:proofErr w:type="spellStart"/>
      <w:r w:rsidRPr="00C01F69">
        <w:t>межпредметных</w:t>
      </w:r>
      <w:proofErr w:type="spellEnd"/>
      <w:r w:rsidRPr="00C01F69">
        <w:t xml:space="preserve"> понятий (например, система, модель,</w:t>
      </w:r>
      <w:r w:rsidRPr="00C01F69">
        <w:br/>
        <w:t>проблема, анализ, синтез, факт, закономерность, феномен) и</w:t>
      </w:r>
      <w:r w:rsidRPr="00C01F69">
        <w:br/>
        <w:t>универсальных учебных действий (регулятивные, познавательные,</w:t>
      </w:r>
      <w:r w:rsidRPr="00C01F69">
        <w:br/>
        <w:t>коммуникативные);</w:t>
      </w:r>
    </w:p>
    <w:p w:rsidR="006E1602" w:rsidRPr="00C01F69" w:rsidRDefault="006E1602" w:rsidP="00EC0E63">
      <w:pPr>
        <w:pStyle w:val="Style17"/>
        <w:widowControl/>
        <w:numPr>
          <w:ilvl w:val="0"/>
          <w:numId w:val="16"/>
        </w:numPr>
        <w:spacing w:line="240" w:lineRule="auto"/>
        <w:ind w:right="14"/>
      </w:pPr>
      <w:r w:rsidRPr="00C01F69">
        <w:t>способность их использования в познавательной и социальной практике;</w:t>
      </w:r>
    </w:p>
    <w:p w:rsidR="006E1602" w:rsidRPr="00C01F69" w:rsidRDefault="006E1602" w:rsidP="00EC0E63">
      <w:pPr>
        <w:pStyle w:val="Style17"/>
        <w:widowControl/>
        <w:numPr>
          <w:ilvl w:val="0"/>
          <w:numId w:val="16"/>
        </w:numPr>
        <w:spacing w:line="240" w:lineRule="auto"/>
        <w:ind w:right="14"/>
      </w:pPr>
      <w:r w:rsidRPr="00C01F69">
        <w:t>самостоятельность в планировании и осуществлении учебной</w:t>
      </w:r>
      <w:r w:rsidRPr="00C01F69">
        <w:br/>
        <w:t>деятельности и организации учебного сотрудничества с педагогами и</w:t>
      </w:r>
      <w:r w:rsidRPr="00C01F69">
        <w:br/>
        <w:t>сверстниками;</w:t>
      </w:r>
    </w:p>
    <w:p w:rsidR="006E1602" w:rsidRPr="00C01F69" w:rsidRDefault="006E1602" w:rsidP="00EC0E63">
      <w:pPr>
        <w:pStyle w:val="Style17"/>
        <w:widowControl/>
        <w:numPr>
          <w:ilvl w:val="0"/>
          <w:numId w:val="16"/>
        </w:numPr>
        <w:spacing w:line="240" w:lineRule="auto"/>
        <w:ind w:right="14"/>
      </w:pPr>
      <w:r w:rsidRPr="00C01F69">
        <w:t>способность к построению индивидуальной образовательной траектории,</w:t>
      </w:r>
      <w:r w:rsidRPr="00C01F69">
        <w:br/>
        <w:t>владение навыками учебно-исследовательской и проектной</w:t>
      </w:r>
      <w:r w:rsidRPr="00C01F69">
        <w:br/>
        <w:t>деятельности.</w:t>
      </w:r>
    </w:p>
    <w:p w:rsidR="006E1602" w:rsidRPr="00C01F69" w:rsidRDefault="006E1602" w:rsidP="006A6CF1">
      <w:pPr>
        <w:pStyle w:val="Style17"/>
        <w:spacing w:line="240" w:lineRule="auto"/>
        <w:ind w:right="14" w:firstLine="0"/>
      </w:pPr>
      <w:r w:rsidRPr="00C01F69">
        <w:t>Программа направлена на: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повышение эффективности освоения обучающимися основной</w:t>
      </w:r>
      <w:r w:rsidRPr="00C01F69">
        <w:br/>
        <w:t>образовательной программы, а также усвоение знаний и учебных</w:t>
      </w:r>
      <w:r w:rsidRPr="00C01F69">
        <w:br/>
        <w:t>действий;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формирование у обучающихся системных представлений и опыта</w:t>
      </w:r>
      <w:r w:rsidRPr="00C01F69">
        <w:br/>
        <w:t>применения методов, технологий и форм организации проектной и учебно-</w:t>
      </w:r>
      <w:r w:rsidRPr="00C01F69">
        <w:br/>
        <w:t>исследовательской деятельности для достижения практико-</w:t>
      </w:r>
      <w:r w:rsidRPr="00C01F69">
        <w:br/>
        <w:t>ориентированных результатов образования;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формирование навыков разработки, реализации и общественной</w:t>
      </w:r>
      <w:r w:rsidRPr="00C01F69">
        <w:br/>
        <w:t>презентации обучающимися результатов исследования, индивидуального</w:t>
      </w:r>
      <w:r w:rsidRPr="00C01F69">
        <w:br/>
        <w:t>проекта, направленного на решение научной, личностно и (или) социально</w:t>
      </w:r>
      <w:r w:rsidRPr="00C01F69">
        <w:br/>
        <w:t>значимой проблемы.</w:t>
      </w:r>
    </w:p>
    <w:p w:rsidR="006E1602" w:rsidRPr="00C01F69" w:rsidRDefault="006E1602" w:rsidP="006A6CF1">
      <w:pPr>
        <w:pStyle w:val="Style17"/>
        <w:spacing w:line="240" w:lineRule="auto"/>
        <w:ind w:left="360" w:right="14" w:firstLine="0"/>
      </w:pPr>
      <w:r w:rsidRPr="00C01F69">
        <w:t>Программа обеспечивает: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развитие у обучающихся способности к самопознанию, саморазвитию и</w:t>
      </w:r>
      <w:r w:rsidRPr="00C01F69">
        <w:br/>
        <w:t>самоопределению; формирование личностных ценностно-смысловых</w:t>
      </w:r>
      <w:r w:rsidRPr="00C01F69">
        <w:br/>
        <w:t>ориентиров и установок, системы значимых социальных и межличностных</w:t>
      </w:r>
      <w:r w:rsidRPr="00C01F69">
        <w:br/>
        <w:t>отношений;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формирование умений самостоятельного планирования и осуществления</w:t>
      </w:r>
      <w:r w:rsidRPr="00C01F69">
        <w:br/>
        <w:t>учебной деятельности и организации учебного сотрудничества с</w:t>
      </w:r>
      <w:r w:rsidRPr="00C01F69">
        <w:br/>
      </w:r>
      <w:r w:rsidRPr="00C01F69">
        <w:lastRenderedPageBreak/>
        <w:t>педагогами и сверстниками, построения индивидуального</w:t>
      </w:r>
      <w:r w:rsidRPr="00C01F69">
        <w:br/>
        <w:t>образовательного маршрута;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</w:pPr>
      <w:r w:rsidRPr="00C01F69">
        <w:t>решение задач общекультурного, личностного и познавательного развития</w:t>
      </w:r>
      <w:r w:rsidRPr="00C01F69">
        <w:br/>
        <w:t>обучающихся;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повышение эффективности усвоения обучающимися знаний и учебных</w:t>
      </w:r>
      <w:r w:rsidRPr="00C01F69">
        <w:br/>
        <w:t>действий, формирование научного типа мышления, компетентностей в</w:t>
      </w:r>
      <w:r w:rsidRPr="00C01F69">
        <w:br/>
        <w:t>предметных областях, учебно-исследовательской, проектной, социальной</w:t>
      </w:r>
      <w:r w:rsidRPr="00C01F69">
        <w:br/>
        <w:t>деятельности;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создание условий для интеграции урочных и внеурочных форм учебно-</w:t>
      </w:r>
      <w:r w:rsidRPr="00C01F69">
        <w:br/>
        <w:t>исследовательской и проектной деятельности обучающихся, а также их</w:t>
      </w:r>
      <w:r w:rsidRPr="00C01F69">
        <w:br/>
        <w:t>самостоятельной работы по подготовке и защите индивидуальных</w:t>
      </w:r>
      <w:r w:rsidRPr="00C01F69">
        <w:br/>
        <w:t>проектов;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формирование навыков участия в различных формах организации учебно-</w:t>
      </w:r>
      <w:r w:rsidRPr="00C01F69">
        <w:br/>
        <w:t>исследовательской и проектной деятельности (творческих конкурсах,</w:t>
      </w:r>
      <w:r w:rsidRPr="00C01F69">
        <w:br/>
        <w:t>научных обществах, научно-практических конференциях, олимпиадах,</w:t>
      </w:r>
      <w:r w:rsidRPr="00C01F69">
        <w:br/>
        <w:t>национальных образовательных программах и др.), возможность</w:t>
      </w:r>
      <w:r w:rsidRPr="00C01F69">
        <w:br/>
        <w:t>получения практико-ориентированного результата;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</w:pPr>
      <w:r w:rsidRPr="00C01F69">
        <w:t>практическую направленность проводимых исследований и</w:t>
      </w:r>
      <w:r w:rsidRPr="00C01F69">
        <w:br/>
        <w:t>индивидуальных проектов;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возможность практического использования приобретенных</w:t>
      </w:r>
      <w:r w:rsidRPr="00C01F69">
        <w:br/>
        <w:t>обучающимися коммуникативных навыков, навыков целеполагания,</w:t>
      </w:r>
      <w:r w:rsidRPr="00C01F69">
        <w:br/>
        <w:t>планирования и самоконтроля;</w:t>
      </w:r>
    </w:p>
    <w:p w:rsidR="006E1602" w:rsidRPr="00C01F69" w:rsidRDefault="006E1602" w:rsidP="00EC0E63">
      <w:pPr>
        <w:pStyle w:val="Style17"/>
        <w:widowControl/>
        <w:numPr>
          <w:ilvl w:val="0"/>
          <w:numId w:val="17"/>
        </w:numPr>
        <w:spacing w:line="240" w:lineRule="auto"/>
        <w:ind w:right="14"/>
      </w:pPr>
      <w:r w:rsidRPr="00C01F69">
        <w:t>подготовку к осознанному выбору дальнейшего образования и</w:t>
      </w:r>
      <w:r w:rsidRPr="00C01F69">
        <w:br/>
        <w:t>профессиональной деятельности.</w:t>
      </w:r>
    </w:p>
    <w:p w:rsidR="006E1602" w:rsidRPr="00C01F69" w:rsidRDefault="006E1602" w:rsidP="006A6CF1">
      <w:pPr>
        <w:pStyle w:val="Style17"/>
        <w:spacing w:line="240" w:lineRule="auto"/>
        <w:ind w:firstLine="360"/>
      </w:pPr>
      <w:r w:rsidRPr="00C01F69">
        <w:t>Цель программы развития УУД — обеспечить организационно-методические</w:t>
      </w:r>
      <w:r w:rsidRPr="00C01F69">
        <w:br/>
        <w:t xml:space="preserve">условия для реализации </w:t>
      </w:r>
      <w:proofErr w:type="spellStart"/>
      <w:r w:rsidRPr="00C01F69">
        <w:t>системно-деятельностного</w:t>
      </w:r>
      <w:proofErr w:type="spellEnd"/>
      <w:r w:rsidRPr="00C01F69">
        <w:t xml:space="preserve"> подхода таким образом,</w:t>
      </w:r>
      <w:r w:rsidRPr="00C01F69">
        <w:br/>
        <w:t>чтобы приобретенные компетенции могли самостоятельно использоваться</w:t>
      </w:r>
      <w:r w:rsidRPr="00C01F69">
        <w:br/>
        <w:t>обучающимися в разных видах деятельности за пределами образовательной</w:t>
      </w:r>
      <w:r w:rsidRPr="00C01F69">
        <w:br/>
        <w:t>организации, в том числе в профессиональных и социальных пробах.</w:t>
      </w:r>
      <w:r w:rsidRPr="00C01F69">
        <w:br/>
        <w:t>В соответствии с указанной целью программа развития УУД среднего общего</w:t>
      </w:r>
      <w:r w:rsidRPr="00C01F69">
        <w:br/>
        <w:t>образования определяет следующие задачи:</w:t>
      </w:r>
    </w:p>
    <w:p w:rsidR="006E1602" w:rsidRPr="00C01F69" w:rsidRDefault="006E1602" w:rsidP="00EC0E63">
      <w:pPr>
        <w:pStyle w:val="Style17"/>
        <w:numPr>
          <w:ilvl w:val="0"/>
          <w:numId w:val="17"/>
        </w:numPr>
        <w:spacing w:line="240" w:lineRule="auto"/>
        <w:ind w:right="14"/>
      </w:pPr>
      <w:r w:rsidRPr="00C01F69">
        <w:t>организацию взаимодействия педагогов, обучающихся и, в случае</w:t>
      </w:r>
      <w:r w:rsidRPr="00C01F69">
        <w:br/>
        <w:t>необходимости, их родителей по совершенствованию навыков проектной</w:t>
      </w:r>
      <w:r w:rsidRPr="00C01F69">
        <w:br/>
        <w:t>и исследовательской деятельности, сформированных на предыдущих</w:t>
      </w:r>
      <w:r w:rsidRPr="00C01F69">
        <w:br/>
        <w:t>этапах обучения, таким образом, чтобы стало возможным максимально</w:t>
      </w:r>
      <w:r w:rsidRPr="00C01F69">
        <w:br/>
        <w:t>широкое и разнообразное применение универсальных учебных действий в</w:t>
      </w:r>
      <w:r w:rsidRPr="00C01F69">
        <w:br/>
        <w:t xml:space="preserve">новых </w:t>
      </w:r>
      <w:proofErr w:type="gramStart"/>
      <w:r w:rsidRPr="00C01F69">
        <w:t>для</w:t>
      </w:r>
      <w:proofErr w:type="gramEnd"/>
      <w:r w:rsidRPr="00C01F69">
        <w:t xml:space="preserve"> обучающихся ситуациях;</w:t>
      </w:r>
    </w:p>
    <w:p w:rsidR="0065582E" w:rsidRPr="00C01F69" w:rsidRDefault="0065582E" w:rsidP="00EC0E63">
      <w:pPr>
        <w:pStyle w:val="Style114"/>
        <w:widowControl/>
        <w:numPr>
          <w:ilvl w:val="0"/>
          <w:numId w:val="17"/>
        </w:numPr>
        <w:tabs>
          <w:tab w:val="left" w:pos="427"/>
        </w:tabs>
        <w:spacing w:line="240" w:lineRule="auto"/>
        <w:ind w:right="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обеспечение взаимосвязи способов организации урочной и внеурочной</w:t>
      </w:r>
      <w:r w:rsidRPr="00C01F69">
        <w:rPr>
          <w:rStyle w:val="FontStyle371"/>
          <w:color w:val="auto"/>
          <w:sz w:val="24"/>
          <w:szCs w:val="24"/>
        </w:rPr>
        <w:br/>
        <w:t>деятельности обучающихся по совершенствованию владения УУД, в том</w:t>
      </w:r>
      <w:r w:rsidRPr="00C01F69">
        <w:rPr>
          <w:rStyle w:val="FontStyle371"/>
          <w:color w:val="auto"/>
          <w:sz w:val="24"/>
          <w:szCs w:val="24"/>
        </w:rPr>
        <w:br/>
        <w:t>числе на материале содержания учебных предметов;</w:t>
      </w:r>
    </w:p>
    <w:p w:rsidR="0065582E" w:rsidRPr="00C01F69" w:rsidRDefault="0065582E" w:rsidP="00EC0E63">
      <w:pPr>
        <w:pStyle w:val="Style114"/>
        <w:widowControl/>
        <w:numPr>
          <w:ilvl w:val="0"/>
          <w:numId w:val="17"/>
        </w:numPr>
        <w:tabs>
          <w:tab w:val="left" w:pos="427"/>
        </w:tabs>
        <w:spacing w:before="24" w:line="240" w:lineRule="auto"/>
        <w:ind w:right="19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включение развивающих задач, способствующих совершенствованию</w:t>
      </w:r>
      <w:r w:rsidRPr="00C01F69">
        <w:rPr>
          <w:rStyle w:val="FontStyle371"/>
          <w:color w:val="auto"/>
          <w:sz w:val="24"/>
          <w:szCs w:val="24"/>
        </w:rPr>
        <w:br/>
        <w:t>универсальных учебных действий, как в урочную, так и во внеурочную</w:t>
      </w:r>
      <w:r w:rsidRPr="00C01F69">
        <w:rPr>
          <w:rStyle w:val="FontStyle371"/>
          <w:color w:val="auto"/>
          <w:sz w:val="24"/>
          <w:szCs w:val="24"/>
        </w:rPr>
        <w:br/>
        <w:t>деятельность обучающихся;</w:t>
      </w:r>
    </w:p>
    <w:p w:rsidR="0065582E" w:rsidRPr="00C01F69" w:rsidRDefault="0065582E" w:rsidP="00EC0E63">
      <w:pPr>
        <w:pStyle w:val="Style114"/>
        <w:widowControl/>
        <w:numPr>
          <w:ilvl w:val="0"/>
          <w:numId w:val="17"/>
        </w:numPr>
        <w:tabs>
          <w:tab w:val="left" w:pos="427"/>
        </w:tabs>
        <w:spacing w:before="19" w:line="240" w:lineRule="auto"/>
        <w:ind w:right="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обеспечение преемственности программы развития универсальных</w:t>
      </w:r>
      <w:r w:rsidRPr="00C01F69">
        <w:rPr>
          <w:rStyle w:val="FontStyle371"/>
          <w:color w:val="auto"/>
          <w:sz w:val="24"/>
          <w:szCs w:val="24"/>
        </w:rPr>
        <w:br/>
        <w:t>учебных действий при переходе от основного общего к среднему общему</w:t>
      </w:r>
      <w:r w:rsidRPr="00C01F69">
        <w:rPr>
          <w:rStyle w:val="FontStyle371"/>
          <w:color w:val="auto"/>
          <w:sz w:val="24"/>
          <w:szCs w:val="24"/>
        </w:rPr>
        <w:br/>
        <w:t>образованию.</w:t>
      </w:r>
    </w:p>
    <w:p w:rsidR="0065582E" w:rsidRPr="00C01F69" w:rsidRDefault="0065582E" w:rsidP="006A6CF1">
      <w:pPr>
        <w:pStyle w:val="Style142"/>
        <w:widowControl/>
        <w:spacing w:line="240" w:lineRule="auto"/>
        <w:ind w:right="14" w:firstLine="36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Формирование системы универсальных учебных действий осуществляется с</w:t>
      </w:r>
      <w:r w:rsidRPr="00C01F69">
        <w:rPr>
          <w:rStyle w:val="FontStyle371"/>
          <w:color w:val="auto"/>
          <w:sz w:val="24"/>
          <w:szCs w:val="24"/>
        </w:rPr>
        <w:br/>
        <w:t>учетом возрастных особенностей развития личностной и познавательной сфер</w:t>
      </w:r>
      <w:r w:rsidRPr="00C01F69">
        <w:rPr>
          <w:rStyle w:val="FontStyle371"/>
          <w:color w:val="auto"/>
          <w:sz w:val="24"/>
          <w:szCs w:val="24"/>
        </w:rPr>
        <w:br/>
        <w:t>обучающихся. УУД представляют собой целостную взаимосвязанную</w:t>
      </w:r>
      <w:r w:rsidRPr="00C01F69">
        <w:rPr>
          <w:rStyle w:val="FontStyle371"/>
          <w:color w:val="auto"/>
          <w:sz w:val="24"/>
          <w:szCs w:val="24"/>
        </w:rPr>
        <w:br/>
        <w:t>систему, определяемую общей логикой возрастного развития.</w:t>
      </w:r>
      <w:r w:rsidRPr="00C01F69">
        <w:rPr>
          <w:rStyle w:val="FontStyle371"/>
          <w:color w:val="auto"/>
          <w:sz w:val="24"/>
          <w:szCs w:val="24"/>
        </w:rPr>
        <w:br/>
        <w:t>Отличительными особенностями старшего школьного возраста являются:</w:t>
      </w:r>
      <w:r w:rsidRPr="00C01F69">
        <w:rPr>
          <w:rStyle w:val="FontStyle371"/>
          <w:color w:val="auto"/>
          <w:sz w:val="24"/>
          <w:szCs w:val="24"/>
        </w:rPr>
        <w:br/>
        <w:t>активное формирование чувства взрослости, выработка мировоззрения,</w:t>
      </w:r>
      <w:r w:rsidRPr="00C01F69">
        <w:rPr>
          <w:rStyle w:val="FontStyle371"/>
          <w:color w:val="auto"/>
          <w:sz w:val="24"/>
          <w:szCs w:val="24"/>
        </w:rPr>
        <w:br/>
        <w:t>убеждений, характера и жизненного самоопределения.</w:t>
      </w:r>
    </w:p>
    <w:p w:rsidR="0065582E" w:rsidRPr="00C01F69" w:rsidRDefault="0065582E" w:rsidP="006A6CF1">
      <w:pPr>
        <w:pStyle w:val="Style142"/>
        <w:widowControl/>
        <w:spacing w:line="240" w:lineRule="auto"/>
        <w:ind w:right="5" w:firstLine="36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lastRenderedPageBreak/>
        <w:t>Среднее общее образование — этап, когда все приобретенные ранее</w:t>
      </w:r>
      <w:r w:rsidRPr="00C01F69">
        <w:rPr>
          <w:rStyle w:val="FontStyle371"/>
          <w:color w:val="auto"/>
          <w:sz w:val="24"/>
          <w:szCs w:val="24"/>
        </w:rPr>
        <w:br/>
        <w:t>компетенции должны использоваться в полной мере и приобрести характер</w:t>
      </w:r>
      <w:r w:rsidRPr="00C01F69">
        <w:rPr>
          <w:rStyle w:val="FontStyle371"/>
          <w:color w:val="auto"/>
          <w:sz w:val="24"/>
          <w:szCs w:val="24"/>
        </w:rPr>
        <w:br/>
        <w:t>универсальных. Компетенции, сформированные в основной школе на</w:t>
      </w:r>
      <w:r w:rsidRPr="00C01F69">
        <w:rPr>
          <w:rStyle w:val="FontStyle371"/>
          <w:color w:val="auto"/>
          <w:sz w:val="24"/>
          <w:szCs w:val="24"/>
        </w:rPr>
        <w:br/>
        <w:t>предметном содержании, теперь могут быть перенесены на жизненные</w:t>
      </w:r>
      <w:r w:rsidRPr="00C01F69">
        <w:rPr>
          <w:rStyle w:val="FontStyle371"/>
          <w:color w:val="auto"/>
          <w:sz w:val="24"/>
          <w:szCs w:val="24"/>
        </w:rPr>
        <w:br/>
        <w:t>ситуации, не относящиеся к учебе в школе.</w:t>
      </w:r>
    </w:p>
    <w:p w:rsidR="0065582E" w:rsidRPr="00C01F69" w:rsidRDefault="0065582E" w:rsidP="006A6CF1">
      <w:pPr>
        <w:pStyle w:val="Style91"/>
        <w:widowControl/>
        <w:spacing w:line="240" w:lineRule="auto"/>
        <w:ind w:right="14"/>
      </w:pPr>
    </w:p>
    <w:p w:rsidR="0065582E" w:rsidRPr="00C01F69" w:rsidRDefault="00FA2640" w:rsidP="006A6CF1">
      <w:pPr>
        <w:pStyle w:val="Style91"/>
        <w:widowControl/>
        <w:spacing w:before="82" w:line="240" w:lineRule="auto"/>
        <w:ind w:right="14"/>
        <w:jc w:val="center"/>
        <w:rPr>
          <w:rStyle w:val="FontStyle369"/>
          <w:color w:val="auto"/>
          <w:sz w:val="24"/>
          <w:szCs w:val="24"/>
          <w:lang w:eastAsia="en-US"/>
        </w:rPr>
      </w:pPr>
      <w:r w:rsidRPr="00C01F69">
        <w:rPr>
          <w:rStyle w:val="FontStyle369"/>
          <w:color w:val="auto"/>
          <w:sz w:val="24"/>
          <w:szCs w:val="24"/>
          <w:lang w:eastAsia="en-US"/>
        </w:rPr>
        <w:t>2</w:t>
      </w:r>
      <w:r w:rsidR="0065582E" w:rsidRPr="00C01F69">
        <w:rPr>
          <w:rStyle w:val="FontStyle369"/>
          <w:color w:val="auto"/>
          <w:sz w:val="24"/>
          <w:szCs w:val="24"/>
          <w:lang w:eastAsia="en-US"/>
        </w:rPr>
        <w:t xml:space="preserve">.1.2. Описание понятий, функций, состава и </w:t>
      </w:r>
      <w:proofErr w:type="spellStart"/>
      <w:r w:rsidR="0065582E" w:rsidRPr="00C01F69">
        <w:rPr>
          <w:rStyle w:val="FontStyle369"/>
          <w:color w:val="auto"/>
          <w:sz w:val="24"/>
          <w:szCs w:val="24"/>
          <w:lang w:eastAsia="en-US"/>
        </w:rPr>
        <w:t>характеристикуниверсальных</w:t>
      </w:r>
      <w:proofErr w:type="spellEnd"/>
      <w:r w:rsidR="0065582E" w:rsidRPr="00C01F69">
        <w:rPr>
          <w:rStyle w:val="FontStyle369"/>
          <w:color w:val="auto"/>
          <w:sz w:val="24"/>
          <w:szCs w:val="24"/>
          <w:lang w:eastAsia="en-US"/>
        </w:rPr>
        <w:t xml:space="preserve"> учебных действий и их связи с содержанием </w:t>
      </w:r>
      <w:proofErr w:type="spellStart"/>
      <w:r w:rsidR="0065582E" w:rsidRPr="00C01F69">
        <w:rPr>
          <w:rStyle w:val="FontStyle369"/>
          <w:color w:val="auto"/>
          <w:sz w:val="24"/>
          <w:szCs w:val="24"/>
          <w:lang w:eastAsia="en-US"/>
        </w:rPr>
        <w:t>отдельныхучебных</w:t>
      </w:r>
      <w:proofErr w:type="spellEnd"/>
      <w:r w:rsidR="0065582E" w:rsidRPr="00C01F69">
        <w:rPr>
          <w:rStyle w:val="FontStyle369"/>
          <w:color w:val="auto"/>
          <w:sz w:val="24"/>
          <w:szCs w:val="24"/>
          <w:lang w:eastAsia="en-US"/>
        </w:rPr>
        <w:t xml:space="preserve"> предметов и внеурочной деятел</w:t>
      </w:r>
      <w:r w:rsidR="0065582E" w:rsidRPr="00C01F69">
        <w:rPr>
          <w:rStyle w:val="FontStyle369"/>
          <w:color w:val="auto"/>
          <w:sz w:val="24"/>
          <w:szCs w:val="24"/>
          <w:lang w:eastAsia="en-US"/>
        </w:rPr>
        <w:t>ь</w:t>
      </w:r>
      <w:r w:rsidR="0065582E" w:rsidRPr="00C01F69">
        <w:rPr>
          <w:rStyle w:val="FontStyle369"/>
          <w:color w:val="auto"/>
          <w:sz w:val="24"/>
          <w:szCs w:val="24"/>
          <w:lang w:eastAsia="en-US"/>
        </w:rPr>
        <w:t xml:space="preserve">ностью, а также </w:t>
      </w:r>
      <w:proofErr w:type="spellStart"/>
      <w:r w:rsidR="0065582E" w:rsidRPr="00C01F69">
        <w:rPr>
          <w:rStyle w:val="FontStyle369"/>
          <w:color w:val="auto"/>
          <w:sz w:val="24"/>
          <w:szCs w:val="24"/>
          <w:lang w:eastAsia="en-US"/>
        </w:rPr>
        <w:t>местауниверсальных</w:t>
      </w:r>
      <w:proofErr w:type="spellEnd"/>
      <w:r w:rsidR="0065582E" w:rsidRPr="00C01F69">
        <w:rPr>
          <w:rStyle w:val="FontStyle369"/>
          <w:color w:val="auto"/>
          <w:sz w:val="24"/>
          <w:szCs w:val="24"/>
          <w:lang w:eastAsia="en-US"/>
        </w:rPr>
        <w:t xml:space="preserve"> учебных действий в структуре </w:t>
      </w:r>
      <w:proofErr w:type="spellStart"/>
      <w:r w:rsidR="0065582E" w:rsidRPr="00C01F69">
        <w:rPr>
          <w:rStyle w:val="FontStyle369"/>
          <w:color w:val="auto"/>
          <w:sz w:val="24"/>
          <w:szCs w:val="24"/>
          <w:lang w:eastAsia="en-US"/>
        </w:rPr>
        <w:t>образовательно</w:t>
      </w:r>
      <w:r w:rsidR="0065582E" w:rsidRPr="00C01F69">
        <w:rPr>
          <w:rStyle w:val="FontStyle369"/>
          <w:color w:val="auto"/>
          <w:sz w:val="24"/>
          <w:szCs w:val="24"/>
          <w:lang w:eastAsia="en-US"/>
        </w:rPr>
        <w:t>й</w:t>
      </w:r>
      <w:r w:rsidR="0065582E" w:rsidRPr="00C01F69">
        <w:rPr>
          <w:rStyle w:val="FontStyle369"/>
          <w:color w:val="auto"/>
          <w:sz w:val="24"/>
          <w:szCs w:val="24"/>
          <w:lang w:eastAsia="en-US"/>
        </w:rPr>
        <w:t>деятельности</w:t>
      </w:r>
      <w:proofErr w:type="spellEnd"/>
    </w:p>
    <w:p w:rsidR="0065582E" w:rsidRPr="00C01F69" w:rsidRDefault="0065582E" w:rsidP="006A6CF1">
      <w:pPr>
        <w:pStyle w:val="Style116"/>
        <w:widowControl/>
        <w:spacing w:line="240" w:lineRule="auto"/>
        <w:ind w:firstLine="706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 xml:space="preserve">В </w:t>
      </w:r>
      <w:r w:rsidR="00CD0D69" w:rsidRPr="00C01F69">
        <w:rPr>
          <w:rStyle w:val="FontStyle371"/>
          <w:color w:val="auto"/>
          <w:sz w:val="24"/>
          <w:szCs w:val="24"/>
        </w:rPr>
        <w:t xml:space="preserve">лицее </w:t>
      </w:r>
      <w:proofErr w:type="spellStart"/>
      <w:r w:rsidRPr="00C01F69">
        <w:rPr>
          <w:rStyle w:val="FontStyle371"/>
          <w:color w:val="auto"/>
          <w:sz w:val="24"/>
          <w:szCs w:val="24"/>
        </w:rPr>
        <w:t>профилизация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старшей школы</w:t>
      </w:r>
      <w:r w:rsidR="00E76D1B">
        <w:rPr>
          <w:rStyle w:val="FontStyle371"/>
          <w:color w:val="auto"/>
          <w:sz w:val="24"/>
          <w:szCs w:val="24"/>
        </w:rPr>
        <w:t xml:space="preserve"> </w:t>
      </w:r>
      <w:r w:rsidRPr="00C01F69">
        <w:rPr>
          <w:rStyle w:val="FontStyle371"/>
          <w:color w:val="auto"/>
          <w:sz w:val="24"/>
          <w:szCs w:val="24"/>
        </w:rPr>
        <w:t xml:space="preserve">практикуется </w:t>
      </w:r>
      <w:r w:rsidR="00CD0D69" w:rsidRPr="00C01F69">
        <w:rPr>
          <w:rStyle w:val="FontStyle371"/>
          <w:color w:val="auto"/>
          <w:sz w:val="24"/>
          <w:szCs w:val="24"/>
        </w:rPr>
        <w:t>давно</w:t>
      </w:r>
      <w:r w:rsidRPr="00C01F69">
        <w:rPr>
          <w:rStyle w:val="FontStyle371"/>
          <w:color w:val="auto"/>
          <w:sz w:val="24"/>
          <w:szCs w:val="24"/>
        </w:rPr>
        <w:t xml:space="preserve">, поэтому лицей имеет большой опыт </w:t>
      </w:r>
      <w:proofErr w:type="spellStart"/>
      <w:r w:rsidRPr="00C01F69">
        <w:rPr>
          <w:rStyle w:val="FontStyle371"/>
          <w:color w:val="auto"/>
          <w:sz w:val="24"/>
          <w:szCs w:val="24"/>
        </w:rPr>
        <w:t>построенияучебно-воспитательного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процесса в этом направлении. В основе </w:t>
      </w:r>
      <w:proofErr w:type="spellStart"/>
      <w:r w:rsidRPr="00C01F69">
        <w:rPr>
          <w:rStyle w:val="FontStyle371"/>
          <w:color w:val="auto"/>
          <w:sz w:val="24"/>
          <w:szCs w:val="24"/>
        </w:rPr>
        <w:t>л</w:t>
      </w:r>
      <w:r w:rsidRPr="00C01F69">
        <w:rPr>
          <w:rStyle w:val="FontStyle371"/>
          <w:color w:val="auto"/>
          <w:sz w:val="24"/>
          <w:szCs w:val="24"/>
        </w:rPr>
        <w:t>е</w:t>
      </w:r>
      <w:r w:rsidRPr="00C01F69">
        <w:rPr>
          <w:rStyle w:val="FontStyle371"/>
          <w:color w:val="auto"/>
          <w:sz w:val="24"/>
          <w:szCs w:val="24"/>
        </w:rPr>
        <w:t>житпринцип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овладения обучающимися, выбравшими в начале уровня</w:t>
      </w:r>
      <w:r w:rsidR="00CD0D69" w:rsidRPr="00C01F69">
        <w:rPr>
          <w:rStyle w:val="FontStyle371"/>
          <w:color w:val="auto"/>
          <w:sz w:val="24"/>
          <w:szCs w:val="24"/>
        </w:rPr>
        <w:t xml:space="preserve"> среднего общего обр</w:t>
      </w:r>
      <w:r w:rsidR="00CD0D69" w:rsidRPr="00C01F69">
        <w:rPr>
          <w:rStyle w:val="FontStyle371"/>
          <w:color w:val="auto"/>
          <w:sz w:val="24"/>
          <w:szCs w:val="24"/>
        </w:rPr>
        <w:t>а</w:t>
      </w:r>
      <w:r w:rsidR="00CD0D69" w:rsidRPr="00C01F69">
        <w:rPr>
          <w:rStyle w:val="FontStyle371"/>
          <w:color w:val="auto"/>
          <w:sz w:val="24"/>
          <w:szCs w:val="24"/>
        </w:rPr>
        <w:t>зов</w:t>
      </w:r>
      <w:r w:rsidR="00CD0D69" w:rsidRPr="00C01F69">
        <w:rPr>
          <w:rStyle w:val="FontStyle371"/>
          <w:color w:val="auto"/>
          <w:sz w:val="24"/>
          <w:szCs w:val="24"/>
        </w:rPr>
        <w:t>а</w:t>
      </w:r>
      <w:r w:rsidR="00CD0D69" w:rsidRPr="00C01F69">
        <w:rPr>
          <w:rStyle w:val="FontStyle371"/>
          <w:color w:val="auto"/>
          <w:sz w:val="24"/>
          <w:szCs w:val="24"/>
        </w:rPr>
        <w:t xml:space="preserve">ния </w:t>
      </w:r>
      <w:r w:rsidRPr="00C01F69">
        <w:rPr>
          <w:rStyle w:val="FontStyle371"/>
          <w:color w:val="auto"/>
          <w:sz w:val="24"/>
          <w:szCs w:val="24"/>
        </w:rPr>
        <w:t>определенных «</w:t>
      </w:r>
      <w:proofErr w:type="spellStart"/>
      <w:r w:rsidRPr="00C01F69">
        <w:rPr>
          <w:rStyle w:val="FontStyle371"/>
          <w:color w:val="auto"/>
          <w:sz w:val="24"/>
          <w:szCs w:val="24"/>
        </w:rPr>
        <w:t>пропрофессиональных</w:t>
      </w:r>
      <w:proofErr w:type="spellEnd"/>
      <w:r w:rsidRPr="00C01F69">
        <w:rPr>
          <w:rStyle w:val="FontStyle371"/>
          <w:color w:val="auto"/>
          <w:sz w:val="24"/>
          <w:szCs w:val="24"/>
        </w:rPr>
        <w:t>» универсальных и профильных</w:t>
      </w:r>
      <w:r w:rsidRPr="00C01F69">
        <w:rPr>
          <w:rStyle w:val="FontStyle371"/>
          <w:color w:val="auto"/>
          <w:sz w:val="24"/>
          <w:szCs w:val="24"/>
        </w:rPr>
        <w:br/>
        <w:t>компетенций, которые являются главными атрибутами начала образования по</w:t>
      </w:r>
      <w:r w:rsidRPr="00C01F69">
        <w:rPr>
          <w:rStyle w:val="FontStyle371"/>
          <w:color w:val="auto"/>
          <w:sz w:val="24"/>
          <w:szCs w:val="24"/>
        </w:rPr>
        <w:br/>
        <w:t>программам высшего профессионального образования. Системно-</w:t>
      </w:r>
      <w:r w:rsidRPr="00C01F69">
        <w:rPr>
          <w:rStyle w:val="FontStyle371"/>
          <w:color w:val="auto"/>
          <w:sz w:val="24"/>
          <w:szCs w:val="24"/>
        </w:rPr>
        <w:br/>
      </w:r>
      <w:proofErr w:type="spellStart"/>
      <w:r w:rsidRPr="00C01F69">
        <w:rPr>
          <w:rStyle w:val="FontStyle371"/>
          <w:color w:val="auto"/>
          <w:sz w:val="24"/>
          <w:szCs w:val="24"/>
        </w:rPr>
        <w:t>деятельностный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подход, который определил новый вид образовательных</w:t>
      </w:r>
      <w:r w:rsidRPr="00C01F69">
        <w:rPr>
          <w:rStyle w:val="FontStyle371"/>
          <w:color w:val="auto"/>
          <w:sz w:val="24"/>
          <w:szCs w:val="24"/>
        </w:rPr>
        <w:br/>
        <w:t xml:space="preserve">результатов, - </w:t>
      </w:r>
      <w:proofErr w:type="spellStart"/>
      <w:r w:rsidRPr="00C01F69">
        <w:rPr>
          <w:rStyle w:val="FontStyle371"/>
          <w:color w:val="auto"/>
          <w:sz w:val="24"/>
          <w:szCs w:val="24"/>
        </w:rPr>
        <w:t>метапредметные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и личностные - на основе развития</w:t>
      </w:r>
      <w:r w:rsidRPr="00C01F69">
        <w:rPr>
          <w:rStyle w:val="FontStyle371"/>
          <w:color w:val="auto"/>
          <w:sz w:val="24"/>
          <w:szCs w:val="24"/>
        </w:rPr>
        <w:br/>
        <w:t>универсальных учебных действий оптимизировал и упорядочил работу в</w:t>
      </w:r>
      <w:r w:rsidRPr="00C01F69">
        <w:rPr>
          <w:rStyle w:val="FontStyle371"/>
          <w:color w:val="auto"/>
          <w:sz w:val="24"/>
          <w:szCs w:val="24"/>
        </w:rPr>
        <w:br/>
        <w:t>новых условиях, потому что конкретные действия, лежащие в основе</w:t>
      </w:r>
      <w:r w:rsidRPr="00C01F69">
        <w:rPr>
          <w:rStyle w:val="FontStyle371"/>
          <w:color w:val="auto"/>
          <w:sz w:val="24"/>
          <w:szCs w:val="24"/>
        </w:rPr>
        <w:br/>
        <w:t>компетенций, в том числе и профильной направленности, усиливают</w:t>
      </w:r>
      <w:r w:rsidRPr="00C01F69">
        <w:rPr>
          <w:rStyle w:val="FontStyle371"/>
          <w:color w:val="auto"/>
          <w:sz w:val="24"/>
          <w:szCs w:val="24"/>
        </w:rPr>
        <w:br/>
        <w:t>практико-ориентированную направленность профильной организации</w:t>
      </w:r>
      <w:r w:rsidRPr="00C01F69">
        <w:rPr>
          <w:rStyle w:val="FontStyle371"/>
          <w:color w:val="auto"/>
          <w:sz w:val="24"/>
          <w:szCs w:val="24"/>
        </w:rPr>
        <w:br/>
        <w:t>учебного пространства профильной школы.</w:t>
      </w:r>
    </w:p>
    <w:p w:rsidR="00CD0D69" w:rsidRPr="00C01F69" w:rsidRDefault="0065582E" w:rsidP="006A6CF1">
      <w:pPr>
        <w:pStyle w:val="Style116"/>
        <w:spacing w:line="240" w:lineRule="auto"/>
        <w:ind w:left="5" w:right="5" w:firstLine="701"/>
      </w:pPr>
      <w:r w:rsidRPr="00C01F69">
        <w:rPr>
          <w:rStyle w:val="FontStyle371"/>
          <w:color w:val="auto"/>
          <w:sz w:val="24"/>
          <w:szCs w:val="24"/>
        </w:rPr>
        <w:t>На основе анализа выявлен перечень недостаточно сформированных</w:t>
      </w:r>
      <w:r w:rsidRPr="00C01F69">
        <w:rPr>
          <w:rStyle w:val="FontStyle371"/>
          <w:color w:val="auto"/>
          <w:sz w:val="24"/>
          <w:szCs w:val="24"/>
        </w:rPr>
        <w:br/>
      </w:r>
      <w:proofErr w:type="spellStart"/>
      <w:r w:rsidRPr="00C01F69">
        <w:rPr>
          <w:rStyle w:val="FontStyle371"/>
          <w:color w:val="auto"/>
          <w:sz w:val="24"/>
          <w:szCs w:val="24"/>
        </w:rPr>
        <w:t>компетенцийбудущи</w:t>
      </w:r>
      <w:proofErr w:type="gramStart"/>
      <w:r w:rsidRPr="00C01F69">
        <w:rPr>
          <w:rStyle w:val="FontStyle371"/>
          <w:color w:val="auto"/>
          <w:sz w:val="24"/>
          <w:szCs w:val="24"/>
        </w:rPr>
        <w:t>х</w:t>
      </w:r>
      <w:proofErr w:type="spellEnd"/>
      <w:r w:rsidRPr="00C01F69">
        <w:rPr>
          <w:rStyle w:val="FontStyle371"/>
          <w:color w:val="auto"/>
          <w:sz w:val="24"/>
          <w:szCs w:val="24"/>
        </w:rPr>
        <w:t>«</w:t>
      </w:r>
      <w:proofErr w:type="spellStart"/>
      <w:proofErr w:type="gramEnd"/>
      <w:r w:rsidRPr="00C01F69">
        <w:rPr>
          <w:rStyle w:val="FontStyle371"/>
          <w:color w:val="auto"/>
          <w:sz w:val="24"/>
          <w:szCs w:val="24"/>
        </w:rPr>
        <w:t>профильников</w:t>
      </w:r>
      <w:proofErr w:type="spellEnd"/>
      <w:r w:rsidRPr="00C01F69">
        <w:rPr>
          <w:rStyle w:val="FontStyle371"/>
          <w:color w:val="auto"/>
          <w:sz w:val="24"/>
          <w:szCs w:val="24"/>
        </w:rPr>
        <w:t>»социально</w:t>
      </w:r>
      <w:r w:rsidR="00C063A5" w:rsidRPr="00C01F69">
        <w:rPr>
          <w:rStyle w:val="FontStyle371"/>
          <w:color w:val="auto"/>
          <w:sz w:val="24"/>
          <w:szCs w:val="24"/>
        </w:rPr>
        <w:t xml:space="preserve">-экономического и </w:t>
      </w:r>
      <w:proofErr w:type="spellStart"/>
      <w:r w:rsidRPr="00C01F69">
        <w:rPr>
          <w:rStyle w:val="FontStyle371"/>
          <w:color w:val="auto"/>
          <w:sz w:val="24"/>
          <w:szCs w:val="24"/>
        </w:rPr>
        <w:t>технологического</w:t>
      </w:r>
      <w:r w:rsidR="00CD0D69" w:rsidRPr="00C01F69">
        <w:t>проф</w:t>
      </w:r>
      <w:r w:rsidR="00CD0D69" w:rsidRPr="00C01F69">
        <w:t>и</w:t>
      </w:r>
      <w:r w:rsidR="00CD0D69" w:rsidRPr="00C01F69">
        <w:t>ля</w:t>
      </w:r>
      <w:proofErr w:type="spellEnd"/>
      <w:r w:rsidR="00CD0D69" w:rsidRPr="00C01F69">
        <w:t>. Профильная школа на основании этих исследований призвана</w:t>
      </w:r>
      <w:r w:rsidR="00CD0D69" w:rsidRPr="00C01F69">
        <w:br/>
        <w:t>усилить практическую направленность формируемых универсальных</w:t>
      </w:r>
      <w:r w:rsidR="00CD0D69" w:rsidRPr="00C01F69">
        <w:br/>
        <w:t>учебных действий в соответствии с выбранным обучающимися профилем</w:t>
      </w:r>
      <w:r w:rsidR="00CD0D69" w:rsidRPr="00C01F69">
        <w:br/>
        <w:t xml:space="preserve">обучения для </w:t>
      </w:r>
      <w:proofErr w:type="spellStart"/>
      <w:r w:rsidR="00CD0D69" w:rsidRPr="00C01F69">
        <w:t>бесстрессового</w:t>
      </w:r>
      <w:proofErr w:type="spellEnd"/>
      <w:r w:rsidR="00CD0D69" w:rsidRPr="00C01F69">
        <w:t xml:space="preserve"> продолжения обучения по программам высшего</w:t>
      </w:r>
      <w:r w:rsidR="00CD0D69" w:rsidRPr="00C01F69">
        <w:br/>
        <w:t>профессионального образования. Кроме того, часть профильных</w:t>
      </w:r>
      <w:r w:rsidR="00CD0D69" w:rsidRPr="00C01F69">
        <w:br/>
        <w:t>компетенций, на которые ориентирована программа развития универсальных</w:t>
      </w:r>
      <w:r w:rsidR="00CD0D69" w:rsidRPr="00C01F69">
        <w:br/>
        <w:t>учебных действий по отдельным профилям, в частности, связанных с</w:t>
      </w:r>
      <w:r w:rsidR="00CD0D69" w:rsidRPr="00C01F69">
        <w:br/>
        <w:t>осуществлением некоторых видов культурно-просветительской, проектной,</w:t>
      </w:r>
      <w:r w:rsidR="00CD0D69" w:rsidRPr="00C01F69">
        <w:br/>
        <w:t>исследовательской деятельности, находит отражение в индивидуальном</w:t>
      </w:r>
      <w:r w:rsidR="00CD0D69" w:rsidRPr="00C01F69">
        <w:br/>
        <w:t>итоговом проекте, который защищают обучающиеся в период обучения на</w:t>
      </w:r>
      <w:r w:rsidR="00CD0D69" w:rsidRPr="00C01F69">
        <w:br/>
        <w:t>уровне среднего общего образования. В методологическом и прикладном</w:t>
      </w:r>
      <w:r w:rsidR="00CD0D69" w:rsidRPr="00C01F69">
        <w:br/>
        <w:t>плане, могут быть приняты во внимание и использованы системы отработки</w:t>
      </w:r>
      <w:r w:rsidR="00CD0D69" w:rsidRPr="00C01F69">
        <w:br/>
        <w:t>определенных непосредственно профильных компетенций.</w:t>
      </w:r>
    </w:p>
    <w:p w:rsidR="00CD0D69" w:rsidRPr="00C01F69" w:rsidRDefault="00CD0D69" w:rsidP="006A6CF1">
      <w:pPr>
        <w:pStyle w:val="Style116"/>
        <w:spacing w:line="240" w:lineRule="auto"/>
        <w:ind w:left="5" w:right="5"/>
      </w:pPr>
      <w:r w:rsidRPr="00C01F69">
        <w:t>Конечная цель «универсального» результата среднего общего</w:t>
      </w:r>
      <w:r w:rsidRPr="00C01F69">
        <w:br/>
        <w:t>образования мыслится как комплекс умений, позволяющих добиваться</w:t>
      </w:r>
      <w:r w:rsidRPr="00C01F69">
        <w:br/>
        <w:t xml:space="preserve">успехов как в достижении набора </w:t>
      </w:r>
      <w:proofErr w:type="spellStart"/>
      <w:r w:rsidRPr="00C01F69">
        <w:t>метапредметных</w:t>
      </w:r>
      <w:proofErr w:type="spellEnd"/>
      <w:r w:rsidRPr="00C01F69">
        <w:t xml:space="preserve"> умений, так и в узко-</w:t>
      </w:r>
      <w:r w:rsidRPr="00C01F69">
        <w:br/>
        <w:t>специфических профильных модулях обучения, проблемных ситуациях,</w:t>
      </w:r>
      <w:r w:rsidRPr="00C01F69">
        <w:br/>
        <w:t>ставят новые ориентиры для современной профильной школы, что требует</w:t>
      </w:r>
      <w:r w:rsidRPr="00C01F69">
        <w:br/>
        <w:t>изменения задач, решаемых в современном образовательном пространстве</w:t>
      </w:r>
      <w:r w:rsidRPr="00C01F69">
        <w:br/>
        <w:t>старшей школы. Ученик не только получает базовые навыки, описанные в</w:t>
      </w:r>
      <w:r w:rsidRPr="00C01F69">
        <w:br/>
        <w:t>стандарте, но и основы универсальности на более высоком уровне с</w:t>
      </w:r>
      <w:r w:rsidRPr="00C01F69">
        <w:br/>
        <w:t>возможностью применения в узкой профильной направленности, что</w:t>
      </w:r>
      <w:r w:rsidRPr="00C01F69">
        <w:br/>
        <w:t>способствует развитию самостоятельности и проявлению творческих</w:t>
      </w:r>
      <w:r w:rsidRPr="00C01F69">
        <w:br/>
        <w:t>способностей в выбранном направлении, организует деятельность учащихся</w:t>
      </w:r>
      <w:r w:rsidRPr="00C01F69">
        <w:br/>
        <w:t>таким образом, чтобы каждый мог реализовать свои способности и интересы.</w:t>
      </w:r>
    </w:p>
    <w:p w:rsidR="00CD0D69" w:rsidRPr="00C01F69" w:rsidRDefault="00CD0D69" w:rsidP="006A6CF1">
      <w:pPr>
        <w:pStyle w:val="Style116"/>
        <w:spacing w:line="240" w:lineRule="auto"/>
        <w:ind w:firstLine="701"/>
      </w:pPr>
      <w:proofErr w:type="gramStart"/>
      <w:r w:rsidRPr="00C01F69">
        <w:t>Отработка профилей компетенций создают условия, в которых для</w:t>
      </w:r>
      <w:r w:rsidRPr="00C01F69">
        <w:br/>
        <w:t>обучающихся становится возможным развитие их способностей, опыта</w:t>
      </w:r>
      <w:r w:rsidRPr="00C01F69">
        <w:br/>
        <w:t>применения полученных результатов в различных ситуациях</w:t>
      </w:r>
      <w:r w:rsidRPr="00C01F69">
        <w:br/>
      </w:r>
      <w:r w:rsidRPr="00C01F69">
        <w:lastRenderedPageBreak/>
        <w:t>(познавательных, социальных), т.е. уже в развитие компетентности.</w:t>
      </w:r>
      <w:proofErr w:type="gramEnd"/>
    </w:p>
    <w:p w:rsidR="00CD0D69" w:rsidRPr="00C01F69" w:rsidRDefault="00CD0D69" w:rsidP="006A6CF1">
      <w:pPr>
        <w:pStyle w:val="Style116"/>
        <w:spacing w:line="240" w:lineRule="auto"/>
      </w:pPr>
      <w:r w:rsidRPr="00C01F69">
        <w:t>Программа развития универсальных учебных действий на уровне среднего общего о</w:t>
      </w:r>
      <w:r w:rsidRPr="00C01F69">
        <w:t>б</w:t>
      </w:r>
      <w:r w:rsidRPr="00C01F69">
        <w:t xml:space="preserve">разования основывается на положениях </w:t>
      </w:r>
      <w:proofErr w:type="spellStart"/>
      <w:r w:rsidRPr="00C01F69">
        <w:t>системно-деятельностного</w:t>
      </w:r>
      <w:proofErr w:type="spellEnd"/>
      <w:r w:rsidRPr="00C01F69">
        <w:t xml:space="preserve"> подхода,</w:t>
      </w:r>
      <w:r w:rsidRPr="00C01F69">
        <w:br/>
        <w:t>сублимирующего достижения науки и практики для успешного овладения как</w:t>
      </w:r>
      <w:r w:rsidRPr="00C01F69">
        <w:br/>
      </w:r>
      <w:proofErr w:type="spellStart"/>
      <w:r w:rsidRPr="00C01F69">
        <w:t>надпредметными</w:t>
      </w:r>
      <w:proofErr w:type="spellEnd"/>
      <w:r w:rsidRPr="00C01F69">
        <w:t>, так и профильными предметными компетенциями.</w:t>
      </w:r>
    </w:p>
    <w:p w:rsidR="00CD0D69" w:rsidRPr="00C01F69" w:rsidRDefault="00CD0D69" w:rsidP="006A6CF1">
      <w:pPr>
        <w:pStyle w:val="Style116"/>
        <w:spacing w:line="240" w:lineRule="auto"/>
        <w:ind w:left="5" w:right="5"/>
      </w:pPr>
      <w:r w:rsidRPr="00C01F69">
        <w:rPr>
          <w:i/>
          <w:iCs/>
        </w:rPr>
        <w:t xml:space="preserve">Цели и задачи программы: </w:t>
      </w:r>
      <w:r w:rsidRPr="00C01F69">
        <w:t>программа развития универсальных учебных</w:t>
      </w:r>
      <w:r w:rsidRPr="00C01F69">
        <w:br/>
        <w:t>действий на уровне среднего общего образования позволяет описать основные</w:t>
      </w:r>
      <w:r w:rsidRPr="00C01F69">
        <w:br/>
        <w:t>результаты обучения и воспитания как показатели развития общих и</w:t>
      </w:r>
      <w:r w:rsidRPr="00C01F69">
        <w:br/>
        <w:t>профильных компетенций, обеспечивающих возможность овладения</w:t>
      </w:r>
      <w:r w:rsidRPr="00C01F69">
        <w:br/>
        <w:t>обучающимися основ знаний, умений, навыков, связанных с будущими</w:t>
      </w:r>
      <w:r w:rsidRPr="00C01F69">
        <w:br/>
        <w:t>профессиональными навыками, получаемыми в вузе, а также навыков</w:t>
      </w:r>
      <w:r w:rsidRPr="00C01F69">
        <w:br/>
        <w:t>сотрудничества, самообразования и саморазвития, которых «хватит» для</w:t>
      </w:r>
      <w:r w:rsidRPr="00C01F69">
        <w:br/>
        <w:t>гармоничного вхождения в высшую школу.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t>Универсализация содержания в профилях, включающего помимо</w:t>
      </w:r>
      <w:r w:rsidRPr="00C01F69">
        <w:br/>
        <w:t>совокупности наиболее существенных идей науки и культуры, знакомство с</w:t>
      </w:r>
      <w:r w:rsidRPr="00C01F69">
        <w:br/>
        <w:t>которыми   должно   входить   в   образовательный   арсенал   современного выпускника и пр</w:t>
      </w:r>
      <w:r w:rsidRPr="00C01F69">
        <w:t>о</w:t>
      </w:r>
      <w:r w:rsidRPr="00C01F69">
        <w:t>грамму развития универсальных учебных действий,</w:t>
      </w:r>
      <w:r w:rsidRPr="00C01F69">
        <w:br/>
        <w:t>позволяет реализовать основные требования общества к профильному</w:t>
      </w:r>
      <w:r w:rsidRPr="00C01F69">
        <w:br/>
        <w:t>обучению:</w:t>
      </w:r>
    </w:p>
    <w:p w:rsidR="00CD0D69" w:rsidRPr="00C01F69" w:rsidRDefault="00CD0D69" w:rsidP="00EC0E63">
      <w:pPr>
        <w:pStyle w:val="Style116"/>
        <w:numPr>
          <w:ilvl w:val="0"/>
          <w:numId w:val="6"/>
        </w:numPr>
        <w:spacing w:line="240" w:lineRule="auto"/>
        <w:ind w:right="5"/>
      </w:pPr>
      <w:r w:rsidRPr="00C01F69">
        <w:t>формирование    первичной    идентичности    в    будущей    выбранной</w:t>
      </w:r>
      <w:r w:rsidRPr="00C01F69">
        <w:br/>
        <w:t>профессиональной направленности (профессии);</w:t>
      </w:r>
    </w:p>
    <w:p w:rsidR="00CD0D69" w:rsidRPr="00C01F69" w:rsidRDefault="00CD0D69" w:rsidP="00EC0E63">
      <w:pPr>
        <w:pStyle w:val="Style116"/>
        <w:numPr>
          <w:ilvl w:val="0"/>
          <w:numId w:val="6"/>
        </w:numPr>
        <w:spacing w:line="240" w:lineRule="auto"/>
        <w:ind w:right="5"/>
      </w:pPr>
      <w:r w:rsidRPr="00C01F69">
        <w:t>сохранение единства образовательного пространства, преемственности</w:t>
      </w:r>
      <w:r w:rsidRPr="00C01F69">
        <w:br/>
        <w:t>образования (школа-вуз);</w:t>
      </w:r>
    </w:p>
    <w:p w:rsidR="00CD0D69" w:rsidRPr="00C01F69" w:rsidRDefault="00CD0D69" w:rsidP="00EC0E63">
      <w:pPr>
        <w:pStyle w:val="Style116"/>
        <w:numPr>
          <w:ilvl w:val="0"/>
          <w:numId w:val="6"/>
        </w:numPr>
        <w:spacing w:line="240" w:lineRule="auto"/>
        <w:ind w:right="5"/>
      </w:pPr>
      <w:r w:rsidRPr="00C01F69">
        <w:t>обеспечение   равенства  и   доступности   образования   при   различных</w:t>
      </w:r>
      <w:r w:rsidRPr="00C01F69">
        <w:br/>
        <w:t>стартовых возможностях;</w:t>
      </w:r>
    </w:p>
    <w:p w:rsidR="00CD0D69" w:rsidRPr="00C01F69" w:rsidRDefault="00CD0D69" w:rsidP="00EC0E63">
      <w:pPr>
        <w:pStyle w:val="Style116"/>
        <w:numPr>
          <w:ilvl w:val="0"/>
          <w:numId w:val="6"/>
        </w:numPr>
        <w:spacing w:line="240" w:lineRule="auto"/>
        <w:ind w:right="5"/>
      </w:pPr>
      <w:r w:rsidRPr="00C01F69">
        <w:t>достижение    базовых    и    профильных    компетенций,    позволяющих</w:t>
      </w:r>
      <w:r w:rsidRPr="00C01F69">
        <w:br/>
        <w:t>продолжить образование в любой выбранной области;</w:t>
      </w:r>
    </w:p>
    <w:p w:rsidR="00CD0D69" w:rsidRPr="00C01F69" w:rsidRDefault="00CD0D69" w:rsidP="00EC0E63">
      <w:pPr>
        <w:pStyle w:val="Style116"/>
        <w:numPr>
          <w:ilvl w:val="0"/>
          <w:numId w:val="6"/>
        </w:numPr>
        <w:spacing w:line="240" w:lineRule="auto"/>
        <w:ind w:right="5"/>
      </w:pPr>
      <w:r w:rsidRPr="00C01F69">
        <w:t>формирование универсальных учебных действий, лежащих в основе</w:t>
      </w:r>
      <w:r w:rsidRPr="00C01F69">
        <w:br/>
        <w:t>освоения и преобразования окружающего мира.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t>Программа предполагает реализацию профильного и универсального</w:t>
      </w:r>
      <w:r w:rsidRPr="00C01F69">
        <w:br/>
        <w:t>потенциала общего среднего образования. Актуальной и новой задачей</w:t>
      </w:r>
      <w:r w:rsidRPr="00C01F69">
        <w:br/>
        <w:t>становится обеспечение развития универсальных учебных действий как</w:t>
      </w:r>
      <w:r w:rsidRPr="00C01F69">
        <w:br/>
        <w:t>собственно психологической составляющей фундаментального ядра</w:t>
      </w:r>
      <w:r w:rsidRPr="00C01F69">
        <w:br/>
        <w:t>содержания образования наряду с традиционным изложением предметного</w:t>
      </w:r>
      <w:r w:rsidRPr="00C01F69">
        <w:br/>
        <w:t>содержания конкретных дисциплин.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t>Определенные в программе виды целенаправленных действий в</w:t>
      </w:r>
      <w:r w:rsidRPr="00C01F69">
        <w:br/>
        <w:t>образовательных профилях лицея формируются, применяются и сохраняются</w:t>
      </w:r>
      <w:r w:rsidRPr="00C01F69">
        <w:br/>
        <w:t>в тесной связи с активной поступательной, созидающей деятельностью самих</w:t>
      </w:r>
      <w:r w:rsidRPr="00C01F69">
        <w:br/>
        <w:t>обучающихся, стремящихся в своем познании выйти на качественно новый</w:t>
      </w:r>
      <w:r w:rsidRPr="00C01F69">
        <w:br/>
        <w:t>уровень, позволяющий осваивать программы высшего профессионального</w:t>
      </w:r>
      <w:r w:rsidRPr="00C01F69">
        <w:br/>
        <w:t>образования на повышенном и высоком уровне и стать</w:t>
      </w:r>
      <w:r w:rsidRPr="00C01F69">
        <w:br/>
        <w:t>высококвалифицированным специалистом в будущей профессии.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Концепция универсальных учебных действий в профильной</w:t>
      </w:r>
      <w:r w:rsidRPr="00C01F69">
        <w:br/>
        <w:t>направленности рассматривает компетентность как «знание в действии»,</w:t>
      </w:r>
      <w:r w:rsidRPr="00C01F69">
        <w:br/>
        <w:t xml:space="preserve">учитывает опыт реализации </w:t>
      </w:r>
      <w:proofErr w:type="spellStart"/>
      <w:r w:rsidRPr="00C01F69">
        <w:t>компетентностного</w:t>
      </w:r>
      <w:proofErr w:type="spellEnd"/>
      <w:r w:rsidRPr="00C01F69">
        <w:t xml:space="preserve"> подхода, в частности его</w:t>
      </w:r>
      <w:r w:rsidRPr="00C01F69">
        <w:br/>
        <w:t>правомерный акцент на достижении учащимися способности использовать на</w:t>
      </w:r>
      <w:r w:rsidRPr="00C01F69">
        <w:br/>
        <w:t>практике полученные знания и навыки, готовности и мотивации к</w:t>
      </w:r>
      <w:r w:rsidRPr="00C01F69">
        <w:br/>
        <w:t>эффективным действиям.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t>Планируемые результаты усвоения обучающимися познавательных,</w:t>
      </w:r>
      <w:r w:rsidRPr="00C01F69">
        <w:br/>
        <w:t>регулятивных и коммуникативных универсальных учебных действий в</w:t>
      </w:r>
      <w:r w:rsidRPr="00C01F69">
        <w:br/>
        <w:t>профилях, показатели уровней и степени владения ими, их взаимосвязь с</w:t>
      </w:r>
      <w:r w:rsidRPr="00C01F69">
        <w:br/>
        <w:t>другими результатами освоения основной образовательной программы</w:t>
      </w:r>
      <w:r w:rsidRPr="00C01F69">
        <w:br/>
        <w:t>среднего общего образования;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lastRenderedPageBreak/>
        <w:t>Ценностные ориентиры развития универсальных учебный действий,</w:t>
      </w:r>
      <w:r w:rsidRPr="00C01F69">
        <w:br/>
        <w:t>место и формы развития УУД:</w:t>
      </w:r>
    </w:p>
    <w:p w:rsidR="00CD0D69" w:rsidRPr="00C01F69" w:rsidRDefault="00CD0D69" w:rsidP="006A6CF1">
      <w:pPr>
        <w:pStyle w:val="Style116"/>
        <w:spacing w:line="240" w:lineRule="auto"/>
        <w:ind w:right="5" w:firstLine="701"/>
      </w:pPr>
      <w:r w:rsidRPr="00C01F69">
        <w:t>Образовательные узконаправленные области:</w:t>
      </w:r>
    </w:p>
    <w:p w:rsidR="00CD0D69" w:rsidRPr="00C01F69" w:rsidRDefault="00C063A5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 xml:space="preserve">в </w:t>
      </w:r>
      <w:proofErr w:type="spellStart"/>
      <w:r w:rsidR="00CD0D69" w:rsidRPr="00C01F69">
        <w:t>технологическомпрофиле</w:t>
      </w:r>
      <w:proofErr w:type="spellEnd"/>
      <w:r w:rsidR="00CD0D69" w:rsidRPr="00C01F69">
        <w:t>:</w:t>
      </w:r>
      <w:r w:rsidRPr="00C01F69">
        <w:t xml:space="preserve"> </w:t>
      </w:r>
      <w:proofErr w:type="spellStart"/>
      <w:r w:rsidRPr="00C01F69">
        <w:t>м</w:t>
      </w:r>
      <w:r w:rsidR="00CD0D69" w:rsidRPr="00C01F69">
        <w:t>атематика</w:t>
      </w:r>
      <w:proofErr w:type="gramStart"/>
      <w:r w:rsidR="00CD0D69" w:rsidRPr="00C01F69">
        <w:t>,ф</w:t>
      </w:r>
      <w:proofErr w:type="gramEnd"/>
      <w:r w:rsidR="00CD0D69" w:rsidRPr="00C01F69">
        <w:t>изика,информатика</w:t>
      </w:r>
      <w:proofErr w:type="spellEnd"/>
      <w:r w:rsidR="00CD0D69" w:rsidRPr="00C01F69">
        <w:t>, внеурочные профильные практические модули;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в социально-</w:t>
      </w:r>
      <w:r w:rsidR="00C063A5" w:rsidRPr="00C01F69">
        <w:t>экономическом</w:t>
      </w:r>
      <w:r w:rsidRPr="00C01F69">
        <w:t xml:space="preserve"> профиле: </w:t>
      </w:r>
      <w:r w:rsidR="00C063A5" w:rsidRPr="00C01F69">
        <w:t>математика</w:t>
      </w:r>
      <w:r w:rsidRPr="00C01F69">
        <w:t xml:space="preserve">, </w:t>
      </w:r>
      <w:r w:rsidR="00C063A5" w:rsidRPr="00C01F69">
        <w:t>экономика</w:t>
      </w:r>
      <w:r w:rsidRPr="00C01F69">
        <w:t>, право,</w:t>
      </w:r>
      <w:r w:rsidRPr="00C01F69">
        <w:br/>
        <w:t>профильные практические модули.</w:t>
      </w:r>
    </w:p>
    <w:p w:rsidR="00CD0D69" w:rsidRPr="00C01F69" w:rsidRDefault="00CD0D69" w:rsidP="006A6CF1">
      <w:pPr>
        <w:pStyle w:val="Style116"/>
        <w:spacing w:line="240" w:lineRule="auto"/>
        <w:ind w:left="360" w:firstLine="348"/>
      </w:pPr>
      <w:r w:rsidRPr="00C01F69">
        <w:t>Определение универсальных учебных действий в содержании профиля при</w:t>
      </w:r>
      <w:r w:rsidRPr="00C01F69">
        <w:br/>
        <w:t>интеграции предметов, составляющих профильное направление определено</w:t>
      </w:r>
      <w:r w:rsidRPr="00C01F69">
        <w:br/>
        <w:t>описанием технологии включения развивающих задач как в урочную, так и</w:t>
      </w:r>
      <w:r w:rsidRPr="00C01F69">
        <w:br/>
        <w:t>внеурочную профессионально направленную деятельность обучающихся.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Условия развития УУД обеспечиваются педагогами с учётом</w:t>
      </w:r>
      <w:r w:rsidRPr="00C01F69">
        <w:br/>
        <w:t>систематического анализа эффективности создания учебных ситуаций;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организации, осуществления контроля и оценки учебных достижений,</w:t>
      </w:r>
      <w:r w:rsidRPr="00C01F69">
        <w:br/>
        <w:t>текущих и итоговых результатов освоения программы УУД;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мотивации к обучению в выбранном профиле;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оказания помощи и поддержки в организации деятельности, развивающей</w:t>
      </w:r>
      <w:r w:rsidRPr="00C01F69">
        <w:br/>
        <w:t>универсальность в предмете на более высоком уровне;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формирования навыков поведения в изменяющейся поликультурной среде;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</w:pPr>
      <w:r w:rsidRPr="00C01F69">
        <w:t xml:space="preserve">освоения и адекватного применения УУД, </w:t>
      </w:r>
      <w:proofErr w:type="gramStart"/>
      <w:r w:rsidRPr="00C01F69">
        <w:t>позволяющих</w:t>
      </w:r>
      <w:proofErr w:type="gramEnd"/>
      <w:r w:rsidRPr="00C01F69">
        <w:t xml:space="preserve"> успешно</w:t>
      </w:r>
      <w:r w:rsidRPr="00C01F69">
        <w:br/>
        <w:t>реализоваться как в профиле, так и в будущем и в профессиональной</w:t>
      </w:r>
      <w:r w:rsidRPr="00C01F69">
        <w:br/>
        <w:t>деятельности;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</w:pPr>
      <w:r w:rsidRPr="00C01F69">
        <w:t xml:space="preserve">формирования </w:t>
      </w:r>
      <w:proofErr w:type="spellStart"/>
      <w:r w:rsidRPr="00C01F69">
        <w:t>метапредметных</w:t>
      </w:r>
      <w:proofErr w:type="spellEnd"/>
      <w:r w:rsidRPr="00C01F69">
        <w:t xml:space="preserve"> компетенций, умения учиться и</w:t>
      </w:r>
      <w:r w:rsidRPr="00C01F69">
        <w:br/>
        <w:t>универсальных учебных действий до уровня, необходимого для освоения</w:t>
      </w:r>
      <w:r w:rsidRPr="00C01F69">
        <w:br/>
        <w:t>образовательных программ среднего общего образования на углубленном</w:t>
      </w:r>
      <w:r w:rsidRPr="00C01F69">
        <w:br/>
        <w:t>уровне;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</w:pPr>
      <w:r w:rsidRPr="00C01F69">
        <w:t>корректировки учебной деятельности в профильной интеграции учебных</w:t>
      </w:r>
      <w:r w:rsidRPr="00C01F69">
        <w:br/>
        <w:t>предметов, исходя из специфики наук: общественных, естественных,</w:t>
      </w:r>
      <w:r w:rsidRPr="00C01F69">
        <w:br/>
        <w:t>прикладных математики, физики, информатики, лингвистики;</w:t>
      </w:r>
    </w:p>
    <w:p w:rsidR="00CD0D69" w:rsidRPr="00C01F69" w:rsidRDefault="00CD0D69" w:rsidP="00EC0E63">
      <w:pPr>
        <w:pStyle w:val="Style116"/>
        <w:numPr>
          <w:ilvl w:val="0"/>
          <w:numId w:val="18"/>
        </w:numPr>
        <w:spacing w:line="240" w:lineRule="auto"/>
        <w:ind w:right="5"/>
      </w:pPr>
      <w:r w:rsidRPr="00C01F69">
        <w:t>индивидуальных запросов и выбора, психического развития обучающихся</w:t>
      </w:r>
      <w:r w:rsidRPr="00C01F69">
        <w:br/>
        <w:t>старшего школьного возраста, а также своеобразия их творческого</w:t>
      </w:r>
      <w:r w:rsidRPr="00C01F69">
        <w:br/>
        <w:t>потенциала.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Развитие системы универсальных учебных действий в составе</w:t>
      </w:r>
      <w:r w:rsidRPr="00C01F69">
        <w:br/>
        <w:t>личностных, регулятивных, познавательных и коммуникативных действий,</w:t>
      </w:r>
      <w:r w:rsidRPr="00C01F69">
        <w:br/>
        <w:t>определяющих развитие психологических способностей личности,</w:t>
      </w:r>
      <w:r w:rsidRPr="00C01F69">
        <w:br/>
        <w:t>осуществляется с учётом специфики выбранного профиля обучения.</w:t>
      </w:r>
      <w:r w:rsidRPr="00C01F69">
        <w:br/>
        <w:t>Универсальные учебные действия представляют собой целостную систему, в</w:t>
      </w:r>
      <w:r w:rsidRPr="00C01F69">
        <w:br/>
        <w:t>которой происхождение и развитие каждого вида учебного действия</w:t>
      </w:r>
      <w:r w:rsidRPr="00C01F69">
        <w:br/>
        <w:t>определяется его отношением с другими видами учебных действий и общей</w:t>
      </w:r>
      <w:r w:rsidRPr="00C01F69">
        <w:br/>
        <w:t>логикой профиля. Содержание и способы общения и коммуникации</w:t>
      </w:r>
      <w:r w:rsidRPr="00C01F69">
        <w:br/>
        <w:t>обусловливают развитие способности обучающегося к регуляции поведения и</w:t>
      </w:r>
      <w:r w:rsidRPr="00C01F69">
        <w:br/>
        <w:t>деятельности, познанию мира, определяют образ «Я». Именно поэтому особое</w:t>
      </w:r>
      <w:r w:rsidRPr="00C01F69">
        <w:br/>
        <w:t>внимание в программе развития универсальных учебных действий уделяется</w:t>
      </w:r>
      <w:r w:rsidRPr="00C01F69">
        <w:br/>
        <w:t>становлению коммуникативных универсальных учебных действий.</w:t>
      </w:r>
    </w:p>
    <w:p w:rsidR="00CD0D69" w:rsidRPr="00C01F69" w:rsidRDefault="00CD0D69" w:rsidP="006A6CF1">
      <w:pPr>
        <w:pStyle w:val="Style116"/>
        <w:spacing w:line="240" w:lineRule="auto"/>
      </w:pPr>
      <w:r w:rsidRPr="00C01F69">
        <w:t>Личностные действия ученика (</w:t>
      </w:r>
      <w:proofErr w:type="spellStart"/>
      <w:r w:rsidRPr="00C01F69">
        <w:t>смыслообразование</w:t>
      </w:r>
      <w:proofErr w:type="spellEnd"/>
      <w:r w:rsidRPr="00C01F69">
        <w:t xml:space="preserve"> и самоопределение,</w:t>
      </w:r>
      <w:r w:rsidRPr="00C01F69">
        <w:br/>
        <w:t>нравственно-этическая ориентация) функционирование и развитие</w:t>
      </w:r>
      <w:r w:rsidRPr="00C01F69">
        <w:br/>
        <w:t xml:space="preserve">универсальных учебных действий (коммуникативных, познавательных и регулятивных) на </w:t>
      </w:r>
      <w:r w:rsidRPr="00C01F69">
        <w:rPr>
          <w:lang w:val="en-US"/>
        </w:rPr>
        <w:t>III</w:t>
      </w:r>
      <w:r w:rsidRPr="00C01F69">
        <w:t xml:space="preserve"> уровне образования направлены на постижение основ</w:t>
      </w:r>
      <w:r w:rsidRPr="00C01F69">
        <w:br/>
        <w:t>фундаментальных знаний на углубленном уровне, развития базы для старта</w:t>
      </w:r>
      <w:r w:rsidRPr="00C01F69">
        <w:br/>
        <w:t>непрерывного образования всю жизнь. Регуляция общения, кооперации и</w:t>
      </w:r>
      <w:r w:rsidRPr="00C01F69">
        <w:br/>
        <w:t>сотрудничества проектирует определённые достижения и результаты, что</w:t>
      </w:r>
      <w:r w:rsidRPr="00C01F69">
        <w:br/>
        <w:t>вторично приводит к изменению характера его общения в режиме кооперации</w:t>
      </w:r>
      <w:r w:rsidRPr="00C01F69">
        <w:br/>
        <w:t>команды и позиционирования своей роли в команде.</w:t>
      </w:r>
    </w:p>
    <w:p w:rsidR="00CD0D69" w:rsidRPr="00C01F69" w:rsidRDefault="00CD0D69" w:rsidP="006A6CF1">
      <w:pPr>
        <w:pStyle w:val="Style116"/>
        <w:spacing w:line="240" w:lineRule="auto"/>
      </w:pPr>
    </w:p>
    <w:p w:rsidR="00CD0D69" w:rsidRPr="00C01F69" w:rsidRDefault="00FA2640" w:rsidP="006A6CF1">
      <w:pPr>
        <w:pStyle w:val="Style116"/>
        <w:spacing w:line="240" w:lineRule="auto"/>
        <w:rPr>
          <w:b/>
          <w:bCs/>
        </w:rPr>
      </w:pPr>
      <w:r w:rsidRPr="00C01F69">
        <w:rPr>
          <w:b/>
          <w:bCs/>
        </w:rPr>
        <w:t>2</w:t>
      </w:r>
      <w:r w:rsidR="00CD0D69" w:rsidRPr="00C01F69">
        <w:rPr>
          <w:b/>
          <w:bCs/>
        </w:rPr>
        <w:t>.1.3. Типовые задачи по формированию универсальных учебных</w:t>
      </w:r>
      <w:r w:rsidR="00CD0D69" w:rsidRPr="00C01F69">
        <w:rPr>
          <w:b/>
          <w:bCs/>
        </w:rPr>
        <w:br/>
        <w:t>действий</w:t>
      </w:r>
    </w:p>
    <w:p w:rsidR="00CD0D69" w:rsidRPr="00C01F69" w:rsidRDefault="00CD0D69" w:rsidP="006A6CF1">
      <w:pPr>
        <w:pStyle w:val="Style116"/>
        <w:spacing w:line="240" w:lineRule="auto"/>
        <w:ind w:right="5"/>
        <w:rPr>
          <w:b/>
          <w:bCs/>
        </w:rPr>
      </w:pPr>
      <w:r w:rsidRPr="00C01F69">
        <w:rPr>
          <w:b/>
          <w:bCs/>
        </w:rPr>
        <w:t>Основные требования ко всем форматам урочной и внеурочной работы,</w:t>
      </w:r>
      <w:r w:rsidRPr="00C01F69">
        <w:rPr>
          <w:b/>
          <w:bCs/>
        </w:rPr>
        <w:br/>
        <w:t>направленной на формирование универсальных учебных действий на</w:t>
      </w:r>
      <w:r w:rsidRPr="00C01F69">
        <w:rPr>
          <w:b/>
          <w:bCs/>
        </w:rPr>
        <w:br/>
        <w:t>уровне среднего общего образования: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</w:pPr>
      <w:r w:rsidRPr="00C01F69">
        <w:t>обеспечение возможности самостоятельной постановки целей и задач в</w:t>
      </w:r>
      <w:r w:rsidRPr="00C01F69">
        <w:br/>
        <w:t>предметном обучении, проектной и учебно-исследовательской</w:t>
      </w:r>
      <w:r w:rsidRPr="00C01F69">
        <w:br/>
        <w:t>деятельности обучающихся;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</w:pPr>
      <w:r w:rsidRPr="00C01F69">
        <w:t>обеспечение возможности самостоятельного выбора обучающимися</w:t>
      </w:r>
      <w:r w:rsidRPr="00C01F69">
        <w:br/>
        <w:t>темпа, режимов и форм освоения предметного материала;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</w:pPr>
      <w:r w:rsidRPr="00C01F69">
        <w:t>обеспечение возможности конвертировать все образовательные</w:t>
      </w:r>
      <w:r w:rsidRPr="00C01F69">
        <w:br/>
        <w:t>достижения обучающихся, полученные вне рамок образовательной</w:t>
      </w:r>
      <w:r w:rsidRPr="00C01F69">
        <w:br/>
        <w:t>организации, в результаты в форматах, принятых в данной</w:t>
      </w:r>
      <w:r w:rsidRPr="00C01F69">
        <w:br/>
        <w:t>образовательной организации (оценки, портфолио и т. п.);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  <w:ind w:right="5"/>
      </w:pPr>
      <w:r w:rsidRPr="00C01F69">
        <w:t>обеспечение наличия образовательных событий, в рамках которых</w:t>
      </w:r>
      <w:r w:rsidRPr="00C01F69">
        <w:br/>
        <w:t xml:space="preserve">решаются задачи, носящие </w:t>
      </w:r>
      <w:proofErr w:type="spellStart"/>
      <w:r w:rsidRPr="00C01F69">
        <w:t>полидисциплинарный</w:t>
      </w:r>
      <w:proofErr w:type="spellEnd"/>
      <w:r w:rsidRPr="00C01F69">
        <w:t xml:space="preserve"> и </w:t>
      </w:r>
      <w:proofErr w:type="spellStart"/>
      <w:r w:rsidRPr="00C01F69">
        <w:t>метапредметный</w:t>
      </w:r>
      <w:proofErr w:type="spellEnd"/>
      <w:r w:rsidRPr="00C01F69">
        <w:br/>
        <w:t>характер;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  <w:ind w:right="5"/>
      </w:pPr>
      <w:r w:rsidRPr="00C01F69">
        <w:t>обеспечение наличия в образовательной деятельности образовательных</w:t>
      </w:r>
      <w:r w:rsidRPr="00C01F69">
        <w:br/>
        <w:t>событий, в рамках которых решаются задачи, требующие от обучающихся</w:t>
      </w:r>
      <w:r w:rsidRPr="00C01F69">
        <w:br/>
        <w:t>самостоятельного выбора партнеров для коммуникации, форм и методов</w:t>
      </w:r>
      <w:r w:rsidRPr="00C01F69">
        <w:br/>
        <w:t>ведения коммуникации;</w:t>
      </w:r>
    </w:p>
    <w:p w:rsidR="00CD0D69" w:rsidRPr="00C01F69" w:rsidRDefault="00CD0D69" w:rsidP="00EC0E63">
      <w:pPr>
        <w:pStyle w:val="Style116"/>
        <w:numPr>
          <w:ilvl w:val="0"/>
          <w:numId w:val="19"/>
        </w:numPr>
        <w:spacing w:line="240" w:lineRule="auto"/>
        <w:ind w:right="5"/>
      </w:pPr>
      <w:r w:rsidRPr="00C01F69">
        <w:t>обеспечение наличия в образовательной деятельности событий,</w:t>
      </w:r>
      <w:r w:rsidRPr="00C01F69">
        <w:br/>
        <w:t>требующих от обучающихся предъявления продуктов своей деятельности.</w:t>
      </w:r>
    </w:p>
    <w:p w:rsidR="00CD0D69" w:rsidRPr="00C01F69" w:rsidRDefault="00CD0D69" w:rsidP="006A6CF1">
      <w:pPr>
        <w:pStyle w:val="Style116"/>
        <w:spacing w:line="240" w:lineRule="auto"/>
        <w:ind w:right="5"/>
      </w:pPr>
    </w:p>
    <w:p w:rsidR="00CD0D69" w:rsidRPr="00C01F69" w:rsidRDefault="00CD0D69" w:rsidP="006A6CF1">
      <w:pPr>
        <w:pStyle w:val="Style116"/>
        <w:spacing w:line="240" w:lineRule="auto"/>
        <w:ind w:right="5" w:firstLine="0"/>
        <w:rPr>
          <w:b/>
        </w:rPr>
      </w:pPr>
      <w:r w:rsidRPr="00C01F69">
        <w:rPr>
          <w:b/>
        </w:rPr>
        <w:t>Формирование познавательных универсальных учебных действий</w:t>
      </w:r>
    </w:p>
    <w:p w:rsidR="00CD0D69" w:rsidRPr="00C01F69" w:rsidRDefault="00CD0D69" w:rsidP="006A6CF1">
      <w:pPr>
        <w:pStyle w:val="Style116"/>
        <w:spacing w:line="240" w:lineRule="auto"/>
        <w:ind w:right="5" w:firstLine="0"/>
      </w:pPr>
      <w:r w:rsidRPr="00C01F69">
        <w:t>Задачи сконструированы таким образом, чтобы формировать у обучающихся умения: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а)</w:t>
      </w:r>
      <w:r w:rsidRPr="00C01F69">
        <w:tab/>
        <w:t>объяснять явления с научной точки зрения;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б)</w:t>
      </w:r>
      <w:r w:rsidRPr="00C01F69">
        <w:tab/>
        <w:t>разрабатывать дизайн научного исследования;</w:t>
      </w:r>
    </w:p>
    <w:p w:rsidR="00CD0D69" w:rsidRPr="00C01F69" w:rsidRDefault="00CD0D69" w:rsidP="006A6CF1">
      <w:pPr>
        <w:pStyle w:val="Style116"/>
        <w:spacing w:line="240" w:lineRule="auto"/>
      </w:pPr>
      <w:r w:rsidRPr="00C01F69">
        <w:t>в)</w:t>
      </w:r>
      <w:r w:rsidRPr="00C01F69">
        <w:tab/>
        <w:t>интерпретировать полученные данные и доказательства с разных позиций и</w:t>
      </w:r>
      <w:r w:rsidRPr="00C01F69">
        <w:br/>
        <w:t>формулировать соответствующие выводы.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На уровне среднего общего образования формирование познавательных УУД</w:t>
      </w:r>
      <w:r w:rsidRPr="00C01F69">
        <w:br/>
        <w:t xml:space="preserve">обеспечивается созданием условий для восстановления </w:t>
      </w:r>
      <w:proofErr w:type="spellStart"/>
      <w:r w:rsidRPr="00C01F69">
        <w:t>полидисциплинарных</w:t>
      </w:r>
      <w:proofErr w:type="spellEnd"/>
      <w:r w:rsidRPr="00C01F69">
        <w:br/>
        <w:t>связей, формирования рефлексии обучающегося и формирования</w:t>
      </w:r>
      <w:r w:rsidRPr="00C01F69">
        <w:br/>
      </w:r>
      <w:proofErr w:type="spellStart"/>
      <w:r w:rsidRPr="00C01F69">
        <w:t>метапредметных</w:t>
      </w:r>
      <w:proofErr w:type="spellEnd"/>
      <w:r w:rsidRPr="00C01F69">
        <w:t xml:space="preserve"> понятий и представлений.</w:t>
      </w:r>
    </w:p>
    <w:p w:rsidR="00CD0D69" w:rsidRPr="00C01F69" w:rsidRDefault="00CD0D69" w:rsidP="006A6CF1">
      <w:pPr>
        <w:pStyle w:val="Style116"/>
        <w:spacing w:line="240" w:lineRule="auto"/>
        <w:ind w:right="5"/>
      </w:pPr>
    </w:p>
    <w:p w:rsidR="00CD0D69" w:rsidRPr="00C01F69" w:rsidRDefault="00CD0D69" w:rsidP="006A6CF1">
      <w:pPr>
        <w:pStyle w:val="Style116"/>
        <w:spacing w:line="240" w:lineRule="auto"/>
        <w:ind w:right="5"/>
        <w:rPr>
          <w:b/>
        </w:rPr>
      </w:pPr>
      <w:r w:rsidRPr="00C01F69">
        <w:rPr>
          <w:b/>
        </w:rPr>
        <w:t>Формирование коммуникативных универсальных учебных действий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Принципиальное отличие образовательной среды на уровне среднего общего</w:t>
      </w:r>
      <w:r w:rsidRPr="00C01F69">
        <w:br/>
        <w:t>образования - открытость. Это предоставляет дополнительные возможности</w:t>
      </w:r>
      <w:r w:rsidRPr="00C01F69">
        <w:br/>
        <w:t>для организации и обеспечения ситуаций, в которых обучающийся сможет</w:t>
      </w:r>
      <w:r w:rsidRPr="00C01F69">
        <w:br/>
        <w:t>самостоятельно ставить цель продуктивного взаимодействия с другими</w:t>
      </w:r>
      <w:r w:rsidRPr="00C01F69">
        <w:br/>
        <w:t>людьми, сообществами и организациями и достигать ее.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Открытость образовательной среды позволяет обеспечивать возможность</w:t>
      </w:r>
      <w:r w:rsidRPr="00C01F69">
        <w:br/>
        <w:t>коммуникации:</w:t>
      </w:r>
    </w:p>
    <w:p w:rsidR="00CD0D69" w:rsidRPr="00C01F69" w:rsidRDefault="00CD0D69" w:rsidP="00EC0E63">
      <w:pPr>
        <w:pStyle w:val="Style116"/>
        <w:numPr>
          <w:ilvl w:val="0"/>
          <w:numId w:val="20"/>
        </w:numPr>
        <w:spacing w:line="240" w:lineRule="auto"/>
        <w:ind w:right="5"/>
      </w:pPr>
      <w:r w:rsidRPr="00C01F69">
        <w:t>с обучающимися других образовательных организаций региона, как с</w:t>
      </w:r>
      <w:r w:rsidRPr="00C01F69">
        <w:br/>
        <w:t>ровесниками, так и с детьми иных возрастов;</w:t>
      </w:r>
    </w:p>
    <w:p w:rsidR="00CD0D69" w:rsidRPr="00C01F69" w:rsidRDefault="00CD0D69" w:rsidP="00EC0E63">
      <w:pPr>
        <w:pStyle w:val="Style116"/>
        <w:numPr>
          <w:ilvl w:val="0"/>
          <w:numId w:val="20"/>
        </w:numPr>
        <w:spacing w:line="240" w:lineRule="auto"/>
        <w:ind w:right="5"/>
      </w:pPr>
      <w:r w:rsidRPr="00C01F69">
        <w:t>представителями местного сообщества, бизнес-структур, культурной и</w:t>
      </w:r>
      <w:r w:rsidRPr="00C01F69">
        <w:br/>
        <w:t>научной общественности для выполнения учебно-исследовательских</w:t>
      </w:r>
      <w:r w:rsidRPr="00C01F69">
        <w:br/>
        <w:t>работ и реализации проектов;</w:t>
      </w:r>
    </w:p>
    <w:p w:rsidR="00CD0D69" w:rsidRPr="00C01F69" w:rsidRDefault="00CD0D69" w:rsidP="00EC0E63">
      <w:pPr>
        <w:pStyle w:val="Style116"/>
        <w:numPr>
          <w:ilvl w:val="0"/>
          <w:numId w:val="20"/>
        </w:numPr>
        <w:spacing w:line="240" w:lineRule="auto"/>
        <w:ind w:right="5"/>
      </w:pPr>
      <w:r w:rsidRPr="00C01F69">
        <w:t>представителями власти, местного самоуправления, фондов, спонсорами</w:t>
      </w:r>
      <w:r w:rsidRPr="00C01F69">
        <w:br/>
        <w:t>и др.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Такое разнообразие выстраиваемых связей позволяет обучающимся</w:t>
      </w:r>
      <w:r w:rsidRPr="00C01F69">
        <w:br/>
        <w:t>самостоятельно ставить цели коммуникации, выбирать партнеров и способ</w:t>
      </w:r>
      <w:r w:rsidRPr="00C01F69">
        <w:br/>
      </w:r>
      <w:r w:rsidRPr="00C01F69">
        <w:lastRenderedPageBreak/>
        <w:t>поведения во время коммуникации, освоение культурных и социальных норм</w:t>
      </w:r>
      <w:r w:rsidRPr="00C01F69">
        <w:br/>
        <w:t>общения с представителями различных сообществ.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К типичным образовательным событиям и форматам, позволяющим</w:t>
      </w:r>
      <w:r w:rsidRPr="00C01F69">
        <w:br/>
        <w:t>обеспечивать использование всех возможностей коммуникации, относятся:</w:t>
      </w:r>
    </w:p>
    <w:p w:rsidR="00CD0D69" w:rsidRPr="00C01F69" w:rsidRDefault="00CD0D69" w:rsidP="00EC0E63">
      <w:pPr>
        <w:pStyle w:val="Style116"/>
        <w:numPr>
          <w:ilvl w:val="0"/>
          <w:numId w:val="21"/>
        </w:numPr>
        <w:spacing w:line="240" w:lineRule="auto"/>
        <w:ind w:right="5"/>
      </w:pPr>
      <w:r w:rsidRPr="00C01F69">
        <w:t>межшкольные (межрегиональные) ассамблеи обучающихся; материал,</w:t>
      </w:r>
      <w:r w:rsidRPr="00C01F69">
        <w:br/>
        <w:t>используемый для постановки задачи на ассамблеях, должен носить</w:t>
      </w:r>
      <w:r w:rsidRPr="00C01F69">
        <w:br/>
      </w:r>
      <w:proofErr w:type="spellStart"/>
      <w:r w:rsidRPr="00C01F69">
        <w:t>полидисциплинарный</w:t>
      </w:r>
      <w:proofErr w:type="spellEnd"/>
      <w:r w:rsidRPr="00C01F69">
        <w:t xml:space="preserve"> характер и касаться ближайшего будущего;</w:t>
      </w:r>
    </w:p>
    <w:p w:rsidR="00CD0D69" w:rsidRPr="00C01F69" w:rsidRDefault="00CD0D69" w:rsidP="00EC0E63">
      <w:pPr>
        <w:pStyle w:val="Style116"/>
        <w:numPr>
          <w:ilvl w:val="0"/>
          <w:numId w:val="21"/>
        </w:numPr>
        <w:spacing w:line="240" w:lineRule="auto"/>
      </w:pPr>
      <w:r w:rsidRPr="00C01F69">
        <w:t>комплексные задачи, направленные на решение актуальных проблем,</w:t>
      </w:r>
      <w:r w:rsidRPr="00C01F69">
        <w:br/>
        <w:t>лежащих в ближайшем будущем обучающихся: выбор дальнейшей</w:t>
      </w:r>
      <w:r w:rsidRPr="00C01F69">
        <w:br/>
        <w:t>образовательной или рабочей траектории, определение жизненных</w:t>
      </w:r>
      <w:r w:rsidRPr="00C01F69">
        <w:br/>
        <w:t>стратегий и т.п.;</w:t>
      </w:r>
    </w:p>
    <w:p w:rsidR="00CD0D69" w:rsidRPr="00C01F69" w:rsidRDefault="00CD0D69" w:rsidP="00EC0E63">
      <w:pPr>
        <w:pStyle w:val="Style116"/>
        <w:numPr>
          <w:ilvl w:val="0"/>
          <w:numId w:val="21"/>
        </w:numPr>
        <w:spacing w:line="240" w:lineRule="auto"/>
        <w:ind w:right="5"/>
      </w:pPr>
      <w:r w:rsidRPr="00C01F69">
        <w:t>комплексные задачи, направленные на решение проблем местного</w:t>
      </w:r>
      <w:r w:rsidRPr="00C01F69">
        <w:br/>
        <w:t>сообщества;</w:t>
      </w:r>
    </w:p>
    <w:p w:rsidR="00CD0D69" w:rsidRPr="00C01F69" w:rsidRDefault="00CD0D69" w:rsidP="00EC0E63">
      <w:pPr>
        <w:pStyle w:val="Style116"/>
        <w:numPr>
          <w:ilvl w:val="0"/>
          <w:numId w:val="21"/>
        </w:numPr>
        <w:spacing w:line="240" w:lineRule="auto"/>
        <w:ind w:right="5"/>
      </w:pPr>
      <w:r w:rsidRPr="00C01F69">
        <w:t>комплексные задачи, направленные на изменение и улучшение реально</w:t>
      </w:r>
      <w:r w:rsidRPr="00C01F69">
        <w:br/>
        <w:t>существующих бизнес-практик;</w:t>
      </w:r>
    </w:p>
    <w:p w:rsidR="00CD0D69" w:rsidRPr="00C01F69" w:rsidRDefault="00CD0D69" w:rsidP="00EC0E63">
      <w:pPr>
        <w:pStyle w:val="Style116"/>
        <w:numPr>
          <w:ilvl w:val="0"/>
          <w:numId w:val="21"/>
        </w:numPr>
        <w:spacing w:line="240" w:lineRule="auto"/>
        <w:ind w:right="5"/>
      </w:pPr>
      <w:r w:rsidRPr="00C01F69">
        <w:t>социальные проекты, направленные на улучшение жизни местного</w:t>
      </w:r>
      <w:r w:rsidRPr="00C01F69">
        <w:br/>
        <w:t>сообщества. К таким проектам относятся:</w:t>
      </w:r>
    </w:p>
    <w:p w:rsidR="00CD0D69" w:rsidRPr="00C01F69" w:rsidRDefault="00CD0D69" w:rsidP="006A6CF1">
      <w:pPr>
        <w:pStyle w:val="Style116"/>
        <w:spacing w:line="240" w:lineRule="auto"/>
      </w:pPr>
      <w:r w:rsidRPr="00C01F69">
        <w:t>а)</w:t>
      </w:r>
      <w:r w:rsidRPr="00C01F69">
        <w:tab/>
        <w:t>участие в волонтерских акциях и движениях, самостоятельная организация</w:t>
      </w:r>
      <w:r w:rsidRPr="00C01F69">
        <w:br/>
        <w:t>волонтерских акций;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б)</w:t>
      </w:r>
      <w:r w:rsidRPr="00C01F69">
        <w:tab/>
        <w:t>участие в благотворительных акциях и движениях, самостоятельная</w:t>
      </w:r>
      <w:r w:rsidRPr="00C01F69">
        <w:br/>
        <w:t>организация благотворительных акций;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б) создание  и  реализация  социальных  проектов  разного  масштаба  и</w:t>
      </w:r>
      <w:r w:rsidRPr="00C01F69">
        <w:br/>
        <w:t>направленности, выходящих за рамки образовательной организации;</w:t>
      </w:r>
      <w:r w:rsidRPr="00C01F69">
        <w:br/>
        <w:t>получение предметных знаний в структурах, альтернативных образовательной</w:t>
      </w:r>
      <w:r w:rsidRPr="00C01F69">
        <w:br/>
        <w:t>организации: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а)</w:t>
      </w:r>
      <w:r w:rsidRPr="00C01F69">
        <w:tab/>
        <w:t>в заочных и дистанционных школах и университетах;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б)</w:t>
      </w:r>
      <w:r w:rsidRPr="00C01F69">
        <w:tab/>
        <w:t>участие в дистанционных конкурсах и олимпиадах;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в)</w:t>
      </w:r>
      <w:r w:rsidRPr="00C01F69">
        <w:tab/>
        <w:t>самостоятельное освоение отдельных предметов и курсов;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г) самостоятельное освоение дополнительных иностранных языков.</w:t>
      </w:r>
    </w:p>
    <w:p w:rsidR="00CD0D69" w:rsidRPr="00C01F69" w:rsidRDefault="00CD0D69" w:rsidP="006A6CF1">
      <w:pPr>
        <w:pStyle w:val="Style116"/>
        <w:spacing w:line="240" w:lineRule="auto"/>
        <w:ind w:right="5"/>
      </w:pPr>
    </w:p>
    <w:p w:rsidR="00CD0D69" w:rsidRPr="00C01F69" w:rsidRDefault="00CD0D69" w:rsidP="006A6CF1">
      <w:pPr>
        <w:pStyle w:val="Style116"/>
        <w:spacing w:line="240" w:lineRule="auto"/>
        <w:ind w:left="708" w:right="5" w:firstLine="0"/>
        <w:rPr>
          <w:b/>
        </w:rPr>
      </w:pPr>
      <w:r w:rsidRPr="00C01F69">
        <w:rPr>
          <w:b/>
        </w:rPr>
        <w:t xml:space="preserve">Формирование регулятивных универсальных учебных действий                            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На уровне среднего общего образования формирование регулятивных УУД</w:t>
      </w:r>
      <w:r w:rsidRPr="00C01F69">
        <w:br/>
        <w:t>обеспечивается созданием условий для самостоятельного целенаправленного</w:t>
      </w:r>
      <w:r w:rsidRPr="00C01F69">
        <w:br/>
        <w:t>действия обучающегося.</w:t>
      </w:r>
    </w:p>
    <w:p w:rsidR="00CD0D69" w:rsidRPr="00C01F69" w:rsidRDefault="00CD0D69" w:rsidP="006A6CF1">
      <w:pPr>
        <w:pStyle w:val="Style116"/>
        <w:spacing w:line="240" w:lineRule="auto"/>
        <w:ind w:right="5"/>
      </w:pPr>
      <w:r w:rsidRPr="00C01F69">
        <w:t>Регулятивные универсальные учебные действия обеспечивают обучающимся</w:t>
      </w:r>
      <w:r w:rsidRPr="00C01F69">
        <w:br/>
        <w:t>организацию своей учебной деятельности. К ним относятся: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целеполагание как постановка учебной задачи на основе соотнесения того,</w:t>
      </w:r>
      <w:r w:rsidRPr="00C01F69">
        <w:br/>
        <w:t>что уже известно и усвоено учащимися, и того, что ещё неизвестно;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планирование - определение последовательности промежуточных целей с</w:t>
      </w:r>
      <w:r w:rsidRPr="00C01F69">
        <w:br/>
        <w:t>учётом конечного результата; составление плана и последовательности</w:t>
      </w:r>
      <w:r w:rsidRPr="00C01F69">
        <w:br/>
        <w:t>действий;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прогнозирование - предвосхищение результата и уровня усвоения знаний,</w:t>
      </w:r>
      <w:r w:rsidRPr="00C01F69">
        <w:br/>
        <w:t>его временных характеристик;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контроль в форме сличения способа действия и его результата с заданным</w:t>
      </w:r>
      <w:r w:rsidRPr="00C01F69">
        <w:br/>
        <w:t>эталоном с целью обнаружения отклонений и отличий от эталона;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коррекция - внесение необходимых дополнений и коррективов в план и</w:t>
      </w:r>
      <w:r w:rsidRPr="00C01F69">
        <w:br/>
        <w:t>способ действия в случае расхождения эталона, реального действия и его</w:t>
      </w:r>
      <w:r w:rsidRPr="00C01F69">
        <w:br/>
        <w:t>результата с учётом оценки этого результата самим обучающимся,</w:t>
      </w:r>
      <w:r w:rsidRPr="00C01F69">
        <w:br/>
        <w:t>учителем, товарищами;</w:t>
      </w:r>
    </w:p>
    <w:p w:rsidR="00CD0D69" w:rsidRPr="00C01F69" w:rsidRDefault="00CD0D69" w:rsidP="00EC0E63">
      <w:pPr>
        <w:pStyle w:val="Style116"/>
        <w:numPr>
          <w:ilvl w:val="0"/>
          <w:numId w:val="5"/>
        </w:numPr>
        <w:spacing w:line="240" w:lineRule="auto"/>
        <w:ind w:right="5"/>
      </w:pPr>
      <w:r w:rsidRPr="00C01F69">
        <w:t>оценка - выделение и осознание обучающимся того, что уже усвоено и что</w:t>
      </w:r>
      <w:r w:rsidRPr="00C01F69">
        <w:br/>
        <w:t>ещё нужно усвоить, осознание качества и уровня усвоения; оценка</w:t>
      </w:r>
      <w:r w:rsidRPr="00C01F69">
        <w:br/>
        <w:t>результатов работы;</w:t>
      </w:r>
    </w:p>
    <w:p w:rsidR="00CD0D69" w:rsidRPr="00C01F69" w:rsidRDefault="00CD0D69" w:rsidP="006A6CF1">
      <w:pPr>
        <w:pStyle w:val="Style116"/>
        <w:numPr>
          <w:ilvl w:val="0"/>
          <w:numId w:val="5"/>
        </w:numPr>
        <w:spacing w:line="240" w:lineRule="auto"/>
        <w:ind w:right="5"/>
      </w:pPr>
      <w:proofErr w:type="spellStart"/>
      <w:r w:rsidRPr="00C01F69">
        <w:t>саморегуляция</w:t>
      </w:r>
      <w:proofErr w:type="spellEnd"/>
      <w:r w:rsidRPr="00C01F69">
        <w:t xml:space="preserve"> как способность к мобилизации сил и энергии, к волевому</w:t>
      </w:r>
      <w:r w:rsidRPr="00C01F69">
        <w:br/>
      </w:r>
      <w:r w:rsidRPr="00C01F69">
        <w:lastRenderedPageBreak/>
        <w:t>усилию (к выбору в ситуации мотивационного конфликта) и преодолению</w:t>
      </w:r>
      <w:r w:rsidRPr="00C01F69">
        <w:br/>
        <w:t>препятствий.</w:t>
      </w:r>
    </w:p>
    <w:p w:rsidR="00CD0D69" w:rsidRPr="00C01F69" w:rsidRDefault="00CD0D69" w:rsidP="006A6CF1">
      <w:pPr>
        <w:pStyle w:val="Style73"/>
        <w:widowControl/>
        <w:ind w:left="29"/>
        <w:rPr>
          <w:rStyle w:val="FontStyle369"/>
          <w:color w:val="auto"/>
          <w:sz w:val="24"/>
          <w:szCs w:val="24"/>
        </w:rPr>
        <w:sectPr w:rsidR="00CD0D69" w:rsidRPr="00C01F69" w:rsidSect="002175B5">
          <w:footerReference w:type="default" r:id="rId7"/>
          <w:pgSz w:w="11906" w:h="16838"/>
          <w:pgMar w:top="680" w:right="680" w:bottom="680" w:left="1418" w:header="709" w:footer="709" w:gutter="0"/>
          <w:pgNumType w:start="228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1224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73"/>
              <w:widowControl/>
              <w:ind w:left="29"/>
              <w:rPr>
                <w:rStyle w:val="FontStyle369"/>
                <w:color w:val="auto"/>
                <w:sz w:val="24"/>
                <w:szCs w:val="24"/>
              </w:rPr>
            </w:pPr>
            <w:r w:rsidRPr="00C01F69">
              <w:rPr>
                <w:rStyle w:val="FontStyle369"/>
                <w:color w:val="auto"/>
                <w:sz w:val="24"/>
                <w:szCs w:val="24"/>
              </w:rPr>
              <w:lastRenderedPageBreak/>
              <w:t>Шифр компетенции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73"/>
              <w:widowControl/>
              <w:ind w:left="418" w:right="413" w:firstLine="77"/>
              <w:rPr>
                <w:rStyle w:val="FontStyle369"/>
                <w:color w:val="auto"/>
                <w:sz w:val="24"/>
                <w:szCs w:val="24"/>
              </w:rPr>
            </w:pPr>
            <w:r w:rsidRPr="00C01F69">
              <w:rPr>
                <w:rStyle w:val="FontStyle369"/>
                <w:color w:val="auto"/>
                <w:sz w:val="24"/>
                <w:szCs w:val="24"/>
              </w:rPr>
              <w:t>Расшифровка</w:t>
            </w:r>
            <w:r w:rsidRPr="00C01F69">
              <w:rPr>
                <w:rStyle w:val="FontStyle369"/>
                <w:color w:val="auto"/>
                <w:sz w:val="24"/>
                <w:szCs w:val="24"/>
              </w:rPr>
              <w:br/>
              <w:t>приобретаемой</w:t>
            </w:r>
            <w:r w:rsidRPr="00C01F69">
              <w:rPr>
                <w:rStyle w:val="FontStyle369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73"/>
              <w:widowControl/>
              <w:ind w:left="2030"/>
              <w:rPr>
                <w:rStyle w:val="FontStyle369"/>
                <w:color w:val="auto"/>
                <w:sz w:val="24"/>
                <w:szCs w:val="24"/>
              </w:rPr>
            </w:pPr>
            <w:r w:rsidRPr="00C01F69">
              <w:rPr>
                <w:rStyle w:val="FontStyle369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01F69">
              <w:rPr>
                <w:rStyle w:val="FontStyle369"/>
                <w:color w:val="auto"/>
                <w:sz w:val="24"/>
                <w:szCs w:val="24"/>
              </w:rPr>
              <w:t>сформированности</w:t>
            </w:r>
            <w:proofErr w:type="spellEnd"/>
            <w:r w:rsidRPr="00C01F69">
              <w:rPr>
                <w:rStyle w:val="FontStyle369"/>
                <w:color w:val="auto"/>
                <w:sz w:val="24"/>
                <w:szCs w:val="24"/>
              </w:rPr>
              <w:t>, критерии</w:t>
            </w:r>
          </w:p>
        </w:tc>
      </w:tr>
      <w:tr w:rsidR="0016536F" w:rsidRPr="00C01F69" w:rsidTr="00D87E1A">
        <w:trPr>
          <w:trHeight w:hRule="exact" w:val="571"/>
        </w:trPr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</w:t>
            </w:r>
            <w:r w:rsidR="00C063A5" w:rsidRPr="00C01F69">
              <w:rPr>
                <w:rStyle w:val="FontStyle371"/>
                <w:color w:val="auto"/>
                <w:sz w:val="24"/>
                <w:szCs w:val="24"/>
              </w:rPr>
              <w:t>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М, Т, С</w:t>
            </w:r>
            <w:r w:rsidR="00F2183E" w:rsidRPr="00C01F69">
              <w:rPr>
                <w:rStyle w:val="FontStyle371"/>
                <w:color w:val="auto"/>
                <w:sz w:val="24"/>
                <w:szCs w:val="24"/>
              </w:rPr>
              <w:t>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9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 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самостоятельному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освоению новых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методов исследования,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 изменению научного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профиля своей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 при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освоении профиля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821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96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07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высокий</w:t>
            </w:r>
          </w:p>
        </w:tc>
      </w:tr>
      <w:tr w:rsidR="0016536F" w:rsidRPr="00C01F69" w:rsidTr="00D87E1A">
        <w:trPr>
          <w:trHeight w:hRule="exact" w:val="4584"/>
        </w:trPr>
        <w:tc>
          <w:tcPr>
            <w:tcW w:w="2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</w:p>
          <w:p w:rsidR="00CD0D69" w:rsidRPr="00C01F69" w:rsidRDefault="00CD0D69" w:rsidP="006A6CF1">
            <w:pPr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</w:p>
          <w:p w:rsidR="00CD0D69" w:rsidRPr="00C01F69" w:rsidRDefault="00CD0D69" w:rsidP="006A6CF1">
            <w:pPr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302"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 xml:space="preserve">включаясь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вработу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быстроотвлекается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>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302"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осуществляет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посторонней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помощью;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302"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интересуется,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если предлагается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интересный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него материал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7"/>
              <w:widowControl/>
              <w:tabs>
                <w:tab w:val="left" w:pos="312"/>
              </w:tabs>
              <w:spacing w:line="240" w:lineRule="auto"/>
              <w:ind w:left="192" w:right="14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умеет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сосредоточиться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выполнении задания,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 часто отвлекается;</w:t>
            </w:r>
          </w:p>
          <w:p w:rsidR="00CD0D69" w:rsidRPr="00C01F69" w:rsidRDefault="00CD0D69" w:rsidP="006A6CF1">
            <w:pPr>
              <w:pStyle w:val="Style137"/>
              <w:widowControl/>
              <w:tabs>
                <w:tab w:val="left" w:pos="312"/>
              </w:tabs>
              <w:spacing w:line="240" w:lineRule="auto"/>
              <w:ind w:left="192" w:right="14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осуществляет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задачи, но действует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 образцу, не может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объяснить ход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выполнения;</w:t>
            </w:r>
          </w:p>
          <w:p w:rsidR="00CD0D69" w:rsidRPr="00C01F69" w:rsidRDefault="00CD0D69" w:rsidP="006A6CF1">
            <w:pPr>
              <w:pStyle w:val="Style137"/>
              <w:widowControl/>
              <w:tabs>
                <w:tab w:val="left" w:pos="312"/>
              </w:tabs>
              <w:spacing w:line="240" w:lineRule="auto"/>
              <w:ind w:left="192" w:right="14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проявляет интерес,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задаёт вопросы по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теме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298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умеет сосредоточиться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 выполнении заданий;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298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осознаёт,    что    надо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делать    в    процессе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решения практической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      и      может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объяснить             ход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выполнения;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403"/>
              </w:tabs>
              <w:spacing w:line="240" w:lineRule="auto"/>
              <w:ind w:left="298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интересуется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предметом,    старается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участвовать             во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внеурочной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</w:t>
            </w:r>
          </w:p>
        </w:tc>
      </w:tr>
      <w:tr w:rsidR="0016536F" w:rsidRPr="00C01F69" w:rsidTr="00D87E1A">
        <w:trPr>
          <w:trHeight w:hRule="exact" w:val="2309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right="307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планировать пути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достижения целей,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том числе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альтернативные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2" w:right="14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индифферентное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отношение 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учебных задач;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2" w:right="14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более охотное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привычного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92" w:right="259" w:hanging="19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включается в работу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 напоминании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учителя;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92" w:right="259" w:hanging="19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принимает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предложения найти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новые применения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найденному способу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298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охотно   включается  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процесс     выполнения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заданий,        работает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длительно,   устойчиво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добиваясь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намеченного;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старается найти новое</w:t>
            </w:r>
          </w:p>
        </w:tc>
      </w:tr>
    </w:tbl>
    <w:p w:rsidR="00CD0D69" w:rsidRPr="00C01F69" w:rsidRDefault="00CD0D69" w:rsidP="006A6CF1">
      <w:pPr>
        <w:pStyle w:val="Style116"/>
        <w:spacing w:line="240" w:lineRule="auto"/>
        <w:ind w:right="5"/>
        <w:sectPr w:rsidR="00CD0D69" w:rsidRPr="00C01F69" w:rsidSect="00CD0D69">
          <w:pgSz w:w="16838" w:h="11906" w:orient="landscape"/>
          <w:pgMar w:top="680" w:right="680" w:bottom="1418" w:left="680" w:header="709" w:footer="709" w:gutter="0"/>
          <w:cols w:space="708"/>
          <w:docGrid w:linePitch="360"/>
        </w:sectPr>
      </w:pPr>
    </w:p>
    <w:p w:rsidR="00CD0D69" w:rsidRPr="00C01F69" w:rsidRDefault="00CD0D69" w:rsidP="006A6CF1">
      <w:pPr>
        <w:pStyle w:val="Style116"/>
        <w:spacing w:line="240" w:lineRule="auto"/>
        <w:ind w:right="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130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312" w:right="20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действия, чем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освоение нового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73" w:right="65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решения учебной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312"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применение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найденному     способу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решения         учебной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</w:t>
            </w:r>
          </w:p>
        </w:tc>
      </w:tr>
      <w:tr w:rsidR="0016536F" w:rsidRPr="00C01F69" w:rsidTr="00D87E1A">
        <w:trPr>
          <w:trHeight w:hRule="exact" w:val="359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right="43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осознанный выбор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эффективного способа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решения учебных,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познавательных,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исследовательских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187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без желания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однотипные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действия;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187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охотно берётся за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минимально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трудозатратное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действие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3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умеет выбрать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правильный путь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выполнения действия,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 не знает, как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довести до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результативного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показателя;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3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принимает чужой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способ действия,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достигает результата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поддержкой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осознаёт правильность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выбора,         уверенно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движется                  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gramStart"/>
            <w:r w:rsidRPr="00C01F69">
              <w:rPr>
                <w:rStyle w:val="FontStyle371"/>
                <w:color w:val="auto"/>
                <w:sz w:val="24"/>
                <w:szCs w:val="24"/>
              </w:rPr>
              <w:t>намеченному</w:t>
            </w:r>
            <w:proofErr w:type="gramEnd"/>
            <w:r w:rsidRPr="00C01F69">
              <w:rPr>
                <w:rStyle w:val="FontStyle371"/>
                <w:color w:val="auto"/>
                <w:sz w:val="24"/>
                <w:szCs w:val="24"/>
              </w:rPr>
              <w:t>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умеет   сам   дойти  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действии до результата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объяснить другим, как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это сделать</w:t>
            </w:r>
          </w:p>
        </w:tc>
      </w:tr>
      <w:tr w:rsidR="0016536F" w:rsidRPr="00C01F69" w:rsidTr="00D87E1A">
        <w:trPr>
          <w:trHeight w:hRule="exact" w:val="3941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умение соотносить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свои действия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планируемыми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результатами,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осуществлять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контроль своей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процессе достижения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результата, определять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способы действий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рамках предложенных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условий и требований,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14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сразу вникает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предлагаемый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материал, с трудом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ориентируется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теме;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14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выполняет задания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только согласно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образцу;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14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 наглядным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материалом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работает под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руководством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8"/>
              </w:tabs>
              <w:spacing w:line="240" w:lineRule="auto"/>
              <w:ind w:left="173" w:right="2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быстро вникает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новый материал;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8"/>
              </w:tabs>
              <w:spacing w:line="240" w:lineRule="auto"/>
              <w:ind w:left="173" w:right="2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 помощью учителя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определяет алгоритм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действий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необходимый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достижения цели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материал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12" w:right="5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четко ориентируется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теме,            соотносит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имеющиеся   знания  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gramStart"/>
            <w:r w:rsidRPr="00C01F69">
              <w:rPr>
                <w:rStyle w:val="FontStyle371"/>
                <w:color w:val="auto"/>
                <w:sz w:val="24"/>
                <w:szCs w:val="24"/>
              </w:rPr>
              <w:t>новыми</w:t>
            </w:r>
            <w:proofErr w:type="gramEnd"/>
            <w:r w:rsidRPr="00C01F69">
              <w:rPr>
                <w:rStyle w:val="FontStyle371"/>
                <w:color w:val="auto"/>
                <w:sz w:val="24"/>
                <w:szCs w:val="24"/>
              </w:rPr>
              <w:t>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12" w:right="5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самостоятельно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отбирает необходимый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материал и наглядные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средства              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выполнения    учебных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</w:t>
            </w:r>
          </w:p>
        </w:tc>
      </w:tr>
    </w:tbl>
    <w:p w:rsidR="00CD0D69" w:rsidRPr="00C01F69" w:rsidRDefault="00CD0D69" w:rsidP="006A6CF1">
      <w:pPr>
        <w:pStyle w:val="Style116"/>
        <w:spacing w:line="240" w:lineRule="auto"/>
        <w:ind w:right="5"/>
        <w:sectPr w:rsidR="00CD0D69" w:rsidRPr="00C01F69" w:rsidSect="00CD0D69">
          <w:pgSz w:w="16838" w:h="11906" w:orient="landscape"/>
          <w:pgMar w:top="680" w:right="680" w:bottom="1418" w:left="680" w:header="709" w:footer="709" w:gutter="0"/>
          <w:cols w:space="708"/>
          <w:docGrid w:linePitch="360"/>
        </w:sectPr>
      </w:pPr>
    </w:p>
    <w:p w:rsidR="00CD0D69" w:rsidRPr="00C01F69" w:rsidRDefault="00CD0D69" w:rsidP="006A6CF1">
      <w:pPr>
        <w:pStyle w:val="Style116"/>
        <w:spacing w:line="240" w:lineRule="auto"/>
        <w:ind w:right="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1867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269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корректировать свои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действия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соответствии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изменяющейся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ситуацией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</w:tr>
      <w:tr w:rsidR="0016536F" w:rsidRPr="00C01F69" w:rsidTr="00D87E1A">
        <w:trPr>
          <w:trHeight w:hRule="exact" w:val="393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C063A5" w:rsidRPr="00C01F69" w:rsidRDefault="00C063A5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89"/>
              <w:widowControl/>
              <w:spacing w:line="240" w:lineRule="auto"/>
              <w:ind w:right="250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умение оценивать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правильность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выполнения учебной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задачи, собственные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возможности ее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завышает или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занижает свои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способности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результате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выбирает задания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 той сложности;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ошибки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обнаруживает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исправляет под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руководством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учителя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7"/>
              <w:widowControl/>
              <w:tabs>
                <w:tab w:val="left" w:pos="288"/>
              </w:tabs>
              <w:spacing w:line="240" w:lineRule="auto"/>
              <w:ind w:left="173" w:right="4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всегда адекватно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оценивает свои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возможности;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8"/>
              </w:tabs>
              <w:spacing w:line="240" w:lineRule="auto"/>
              <w:ind w:left="173" w:right="4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всегда выбирает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задания</w:t>
            </w:r>
          </w:p>
          <w:p w:rsidR="00C063A5" w:rsidRPr="00C01F69" w:rsidRDefault="00C063A5" w:rsidP="006A6CF1">
            <w:pPr>
              <w:pStyle w:val="Style89"/>
              <w:widowControl/>
              <w:spacing w:line="240" w:lineRule="auto"/>
              <w:ind w:right="4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соответствующего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уровня сложности;</w:t>
            </w:r>
          </w:p>
          <w:p w:rsidR="00C063A5" w:rsidRPr="00C01F69" w:rsidRDefault="00C063A5" w:rsidP="006A6CF1">
            <w:pPr>
              <w:pStyle w:val="Style137"/>
              <w:widowControl/>
              <w:tabs>
                <w:tab w:val="left" w:pos="288"/>
              </w:tabs>
              <w:spacing w:line="240" w:lineRule="auto"/>
              <w:ind w:left="173" w:right="4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ошибки обнаруживает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 помощью учителя,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исправляет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7" w:right="10" w:hanging="35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активно оценивает свои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возможности;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7" w:right="10" w:hanging="35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для           выполнения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выбирает         задания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соответствующего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уровня сложности;</w:t>
            </w:r>
          </w:p>
          <w:p w:rsidR="00C063A5" w:rsidRPr="00C01F69" w:rsidRDefault="00C063A5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7" w:right="10" w:hanging="35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самостоятельно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обнаруживает ошибки,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исправляет их</w:t>
            </w:r>
          </w:p>
        </w:tc>
      </w:tr>
      <w:tr w:rsidR="0016536F" w:rsidRPr="00C01F69" w:rsidTr="00D87E1A">
        <w:trPr>
          <w:trHeight w:hRule="exact" w:val="3154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5F48C7" w:rsidRPr="00C01F69" w:rsidRDefault="005F48C7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89"/>
              <w:widowControl/>
              <w:spacing w:line="240" w:lineRule="auto"/>
              <w:ind w:right="86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владение основами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самоконтроля,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самооценки, принятия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осуществления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осознанного выбора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учебной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познавательной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25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имеет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внутренней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установки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познание нового;</w:t>
            </w:r>
          </w:p>
          <w:p w:rsidR="005F48C7" w:rsidRPr="00C01F69" w:rsidRDefault="005F48C7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73" w:right="25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отказывается от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продолжения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работы, если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встречает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трудности;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77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осознает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необходимость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производить действия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для получения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результата;</w:t>
            </w:r>
          </w:p>
          <w:p w:rsidR="005F48C7" w:rsidRPr="00C01F69" w:rsidRDefault="005F48C7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77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критически оценивает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свои способности;</w:t>
            </w:r>
          </w:p>
          <w:p w:rsidR="005F48C7" w:rsidRPr="00C01F69" w:rsidRDefault="005F48C7" w:rsidP="006A6CF1">
            <w:pPr>
              <w:pStyle w:val="Style137"/>
              <w:widowControl/>
              <w:tabs>
                <w:tab w:val="left" w:pos="283"/>
              </w:tabs>
              <w:spacing w:line="240" w:lineRule="auto"/>
              <w:ind w:left="168" w:right="77" w:hanging="16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всегда проявляет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упорство 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10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положительно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относится   к   любому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новому действию;</w:t>
            </w:r>
          </w:p>
          <w:p w:rsidR="005F48C7" w:rsidRPr="00C01F69" w:rsidRDefault="005F48C7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10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критически   оценивает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свои способности;</w:t>
            </w:r>
          </w:p>
          <w:p w:rsidR="005F48C7" w:rsidRPr="00C01F69" w:rsidRDefault="005F48C7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10" w:hanging="36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проявляет упорство 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достижении          цели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(решении задач);</w:t>
            </w:r>
          </w:p>
          <w:p w:rsidR="005F48C7" w:rsidRPr="00C01F69" w:rsidRDefault="005F48C7" w:rsidP="006A6CF1">
            <w:pPr>
              <w:pStyle w:val="Style137"/>
              <w:widowControl/>
              <w:tabs>
                <w:tab w:val="left" w:pos="427"/>
              </w:tabs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верно оценивает свою</w:t>
            </w:r>
          </w:p>
        </w:tc>
      </w:tr>
    </w:tbl>
    <w:p w:rsidR="00CD0D69" w:rsidRPr="00C01F69" w:rsidRDefault="00CD0D69" w:rsidP="006A6CF1">
      <w:pPr>
        <w:pStyle w:val="Style116"/>
        <w:spacing w:line="240" w:lineRule="auto"/>
        <w:ind w:left="360" w:right="5" w:firstLine="0"/>
        <w:sectPr w:rsidR="00CD0D69" w:rsidRPr="00C01F69" w:rsidSect="00CD0D69">
          <w:pgSz w:w="16838" w:h="11906" w:orient="landscape"/>
          <w:pgMar w:top="680" w:right="680" w:bottom="1418" w:left="680" w:header="709" w:footer="709" w:gutter="0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80"/>
        <w:gridCol w:w="2694"/>
        <w:gridCol w:w="3125"/>
        <w:gridCol w:w="3408"/>
      </w:tblGrid>
      <w:tr w:rsidR="0016536F" w:rsidRPr="00C01F69" w:rsidTr="00061C2C">
        <w:trPr>
          <w:trHeight w:hRule="exact" w:val="164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22"/>
              <w:widowControl/>
              <w:spacing w:line="240" w:lineRule="auto"/>
              <w:ind w:left="187" w:right="38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не может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критически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оценивать свою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работу и работу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одноклассников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73" w:right="341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достижении цели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(решении задач),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доведении действия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 логического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завершения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307"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работу      и      работу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одноклассников</w:t>
            </w:r>
          </w:p>
        </w:tc>
      </w:tr>
      <w:tr w:rsidR="0016536F" w:rsidRPr="00C01F69" w:rsidTr="00061C2C">
        <w:trPr>
          <w:trHeight w:hRule="exact" w:val="347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ОК-УМ, Т, СЭ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(общекультурные</w:t>
            </w:r>
          </w:p>
          <w:p w:rsidR="005F48C7" w:rsidRPr="00C01F69" w:rsidRDefault="005F48C7" w:rsidP="006A6CF1">
            <w:pPr>
              <w:pStyle w:val="Style89"/>
              <w:widowControl/>
              <w:spacing w:line="240" w:lineRule="auto"/>
              <w:ind w:left="5" w:right="15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всех профилей)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89"/>
              <w:widowControl/>
              <w:spacing w:line="240" w:lineRule="auto"/>
              <w:ind w:right="125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информационно-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коммуникационные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технологии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решения стандартных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</w:t>
            </w:r>
          </w:p>
          <w:p w:rsidR="005F48C7" w:rsidRPr="00C01F69" w:rsidRDefault="005F48C7" w:rsidP="006A6CF1">
            <w:pPr>
              <w:pStyle w:val="Style89"/>
              <w:widowControl/>
              <w:spacing w:line="240" w:lineRule="auto"/>
              <w:ind w:right="125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профессиональной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сферы деятельности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122"/>
              <w:widowControl/>
              <w:spacing w:line="240" w:lineRule="auto"/>
              <w:ind w:left="187" w:right="5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 некоторые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приемы,</w:t>
            </w:r>
          </w:p>
          <w:p w:rsidR="005F48C7" w:rsidRPr="00C01F69" w:rsidRDefault="005F48C7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используемые при</w:t>
            </w:r>
          </w:p>
          <w:p w:rsidR="005F48C7" w:rsidRPr="00C01F69" w:rsidRDefault="005F48C7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разработке</w:t>
            </w:r>
          </w:p>
          <w:p w:rsidR="005F48C7" w:rsidRPr="00C01F69" w:rsidRDefault="005F48C7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специализированных программ</w:t>
            </w:r>
          </w:p>
          <w:p w:rsidR="005F48C7" w:rsidRPr="00C01F69" w:rsidRDefault="005F48C7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обработки</w:t>
            </w:r>
          </w:p>
          <w:p w:rsidR="005F48C7" w:rsidRPr="00C01F69" w:rsidRDefault="005F48C7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экспериментальных да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н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ных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89"/>
              <w:widowControl/>
              <w:spacing w:line="240" w:lineRule="auto"/>
              <w:ind w:right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 основные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приемы,</w:t>
            </w:r>
          </w:p>
          <w:p w:rsidR="005F48C7" w:rsidRPr="00C01F69" w:rsidRDefault="005F48C7" w:rsidP="006A6CF1">
            <w:pPr>
              <w:pStyle w:val="Style89"/>
              <w:widowControl/>
              <w:spacing w:line="240" w:lineRule="auto"/>
              <w:ind w:right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используемые при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разработке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специализированных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 поиска,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систематизации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обработки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данных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C7" w:rsidRPr="00C01F69" w:rsidRDefault="005F48C7" w:rsidP="006A6CF1">
            <w:pPr>
              <w:pStyle w:val="Style122"/>
              <w:widowControl/>
              <w:spacing w:line="240" w:lineRule="auto"/>
              <w:ind w:left="178" w:right="14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         стандартные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приемы,   используемые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             разработке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специализированных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          поиска,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систематизации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обработки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данных</w:t>
            </w:r>
          </w:p>
        </w:tc>
      </w:tr>
      <w:tr w:rsidR="0016536F" w:rsidRPr="00C01F69" w:rsidTr="00061C2C">
        <w:trPr>
          <w:trHeight w:hRule="exact" w:val="335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4" w:right="106" w:hanging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CD0D69" w:rsidRPr="00C01F69" w:rsidRDefault="00CD0D69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CD0D69" w:rsidRPr="00C01F69" w:rsidRDefault="00CD0D69" w:rsidP="006A6CF1">
            <w:pPr>
              <w:pStyle w:val="Style122"/>
              <w:widowControl/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360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готовность 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осуществлению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проектирования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образовательной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среды с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360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использованием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информационно-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коммуникационных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технологий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3"/>
              <w:widowControl/>
              <w:tabs>
                <w:tab w:val="left" w:pos="298"/>
              </w:tabs>
              <w:spacing w:line="240" w:lineRule="auto"/>
              <w:ind w:left="187" w:right="115" w:hanging="28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отсутствуют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навыки работы со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статистическим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материалом,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графики,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диаграммы,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схемы, читает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строит только под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руководством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учителя;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298"/>
              </w:tabs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427" w:hanging="35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испытывает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затруднения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вычерчиванием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графиков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диаграмм;</w:t>
            </w:r>
          </w:p>
          <w:p w:rsidR="00CD0D69" w:rsidRPr="00C01F69" w:rsidRDefault="00CD0D69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427" w:hanging="355"/>
              <w:rPr>
                <w:rStyle w:val="FontStyle371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37"/>
              <w:widowControl/>
              <w:tabs>
                <w:tab w:val="left" w:pos="278"/>
              </w:tabs>
              <w:spacing w:line="240" w:lineRule="auto"/>
              <w:ind w:left="178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свободно    анализирует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статистический 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текстовый материал,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основе             анализа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заполняет        таблицы,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строит     графики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диаграммы;</w:t>
            </w:r>
          </w:p>
        </w:tc>
      </w:tr>
      <w:tr w:rsidR="0016536F" w:rsidRPr="00C01F69" w:rsidTr="00061C2C">
        <w:trPr>
          <w:trHeight w:hRule="exact" w:val="4219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lastRenderedPageBreak/>
              <w:t>ПК</w:t>
            </w:r>
            <w:r w:rsidR="00061C2C" w:rsidRPr="00C01F69">
              <w:rPr>
                <w:rStyle w:val="FontStyle371"/>
                <w:color w:val="auto"/>
                <w:sz w:val="24"/>
                <w:szCs w:val="24"/>
              </w:rPr>
              <w:t xml:space="preserve"> -Т (профильные</w:t>
            </w:r>
            <w:r w:rsidR="00061C2C"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работа с учебной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литературой, основной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терминологией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понятийным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аппаратом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профильных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математики и физики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39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целом владеет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терминологией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понятийным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аппаратом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базовых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39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математических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естественнонаучных дисциплин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45"/>
              <w:widowControl/>
              <w:spacing w:line="240" w:lineRule="auto"/>
              <w:ind w:left="317" w:right="12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владеет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изучения отдельных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разделов учебной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литературы, владеет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терминологией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понятийным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аппаратом базовых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математических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естественнонаучных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дисциплин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29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     владеет   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критического     анализа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учебной     информации,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уровень           владения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терминологией  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понятийным   аппаратом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позволяет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29" w:right="5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формулировать  выводы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      участвовать      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дискуссии по учебным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вопросам          базовых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математических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физических предметов</w:t>
            </w:r>
          </w:p>
        </w:tc>
      </w:tr>
      <w:tr w:rsidR="00CD0D69" w:rsidRPr="00C01F69" w:rsidTr="00061C2C">
        <w:trPr>
          <w:trHeight w:hRule="exact" w:val="387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77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методы исследований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 физике под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руководством учителя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(знакомство со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стандартным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инструментарием,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знать методы сбора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4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43" w:right="149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прикладную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физику,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допускает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непринципиальные ошибки при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решении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поставленных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задач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145"/>
              <w:widowControl/>
              <w:spacing w:line="240" w:lineRule="auto"/>
              <w:ind w:left="317" w:right="7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 основы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современной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прикладной физику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(радиофизику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электронику),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безошибочно решает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стандартные задания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29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хорошо     знает    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базовом            уровне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современную  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прикладную     физику,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может              решать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нестандартные,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усложненные задачи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2189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lastRenderedPageBreak/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данных, критически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оценивать результаты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обрабатывать 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статистическими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методами, определяя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ошибки измерений)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27"/>
              <w:widowControl/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27"/>
              <w:widowControl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27"/>
              <w:widowControl/>
            </w:pPr>
          </w:p>
        </w:tc>
      </w:tr>
      <w:tr w:rsidR="0016536F" w:rsidRPr="00C01F69" w:rsidTr="00D87E1A">
        <w:trPr>
          <w:trHeight w:hRule="exact" w:val="2933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91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Знает принципиальное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устройство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компьютера, пони-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мать его блочную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структуру, базовые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принципы его работы,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знать один язык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программирования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4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имеет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43" w:right="96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представление 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структуре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компьютера,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допускает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неточности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описании работы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его структурных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элементов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45"/>
              <w:widowControl/>
              <w:spacing w:line="240" w:lineRule="auto"/>
              <w:ind w:left="322" w:right="144" w:hanging="28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знает, как устроен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 и как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работают отдельные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его блоки, имеет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представление об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устройстве языков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программирования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0"/>
              <w:widowControl/>
              <w:spacing w:line="240" w:lineRule="auto"/>
              <w:ind w:left="312"/>
              <w:rPr>
                <w:rStyle w:val="FontStyle371"/>
                <w:color w:val="auto"/>
                <w:sz w:val="24"/>
                <w:szCs w:val="24"/>
                <w:lang w:eastAsia="en-US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t>- имеет четкое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представление об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устройстве и работе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компьютера и его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отдельных блоков,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знает на базовом уровне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основы одного языка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программирования</w:t>
            </w:r>
          </w:p>
        </w:tc>
      </w:tr>
      <w:tr w:rsidR="00061C2C" w:rsidRPr="00C01F69" w:rsidTr="00D87E1A">
        <w:trPr>
          <w:trHeight w:hRule="exact" w:val="359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43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использовать базовые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навыки работы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компьютером, как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основное средство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сохранения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переработки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информации по общей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прикладной физике,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математике, владеть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приемами поиска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7"/>
              <w:widowControl/>
              <w:tabs>
                <w:tab w:val="left" w:pos="302"/>
              </w:tabs>
              <w:spacing w:line="240" w:lineRule="auto"/>
              <w:ind w:left="187" w:right="110" w:hanging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владеет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работы с компьют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ром с учетом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знания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302"/>
              </w:tabs>
              <w:spacing w:line="240" w:lineRule="auto"/>
              <w:ind w:left="187" w:right="110" w:hanging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безопасных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методов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получения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сохранения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информации,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однако, допускает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ошибки при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45"/>
              <w:widowControl/>
              <w:spacing w:line="240" w:lineRule="auto"/>
              <w:ind w:left="322" w:right="10" w:hanging="28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владеет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уверенной работы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компьютере, изредка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допускает небольшие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ошибки при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обработке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38" w:right="10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графических файлов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 помощью программ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r w:rsidRPr="00C01F69">
              <w:rPr>
                <w:rStyle w:val="FontStyle371"/>
                <w:color w:val="auto"/>
                <w:sz w:val="24"/>
                <w:szCs w:val="24"/>
                <w:lang w:val="en-US"/>
              </w:rPr>
              <w:t>gimp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  <w:lang w:val="en-US"/>
              </w:rPr>
              <w:t>inkscape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 или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  <w:lang w:val="en-US"/>
              </w:rPr>
              <w:t>OpenOfficeDraw</w:t>
            </w:r>
            <w:proofErr w:type="spellEnd"/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29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владеет       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уверенной  работы   на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компьютере              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текстовыми     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графическими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редакторами,     может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создать    презентацию,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вставлять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математические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формулы в документы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r w:rsidRPr="00C01F69">
              <w:rPr>
                <w:rStyle w:val="FontStyle371"/>
                <w:color w:val="auto"/>
                <w:sz w:val="24"/>
                <w:szCs w:val="24"/>
                <w:lang w:val="en-US"/>
              </w:rPr>
              <w:t>Word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,            провести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3154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информации на сайтах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научных журналов,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владеть основами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пользования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офисными программ-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ными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 пакетами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обработки растровой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векторной графики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87" w:right="576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работе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текстовыми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графическими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программами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312" w:righ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вычисления             по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формулам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функциональной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зависимости             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нарисовать ее график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 xml:space="preserve">программе </w:t>
            </w:r>
            <w:r w:rsidRPr="00C01F69">
              <w:rPr>
                <w:rStyle w:val="FontStyle371"/>
                <w:color w:val="auto"/>
                <w:sz w:val="24"/>
                <w:szCs w:val="24"/>
                <w:lang w:val="en-US"/>
              </w:rPr>
              <w:t>Excel</w:t>
            </w:r>
          </w:p>
        </w:tc>
      </w:tr>
      <w:tr w:rsidR="0016536F" w:rsidRPr="00C01F69" w:rsidTr="00061C2C">
        <w:trPr>
          <w:trHeight w:hRule="exact" w:val="500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использовать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возможности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математического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пакета аналитических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вычислений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для теоретических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расчетов 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обработки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экспериментальных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результатов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при исследовании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конкретных проблем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2" w:right="53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имеет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представление об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основных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2" w:right="53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возможностях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пакета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53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аналитических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вычислений,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что позволяет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firstLine="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использовать его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2" w:right="53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для большого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класса расчетов и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2" w:right="53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для обработки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экспериментальных данных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7" w:right="67" w:hanging="31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хорошо знает все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возможности</w:t>
            </w:r>
          </w:p>
          <w:p w:rsidR="00061C2C" w:rsidRPr="00C01F69" w:rsidRDefault="00061C2C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7" w:right="67" w:hanging="31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пакета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аналитических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вычислений, что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позволяет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67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использовать его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многочисленных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расчетов и для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успешной обработки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экспериментальных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данных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  <w:lang w:eastAsia="en-US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t>- уверенно     знает     все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возможности       пакета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аналитических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вычислений,            что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позволяет  использовать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его  для  теоретических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расчетов   и   обработки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данных        физических</w:t>
            </w:r>
            <w:r w:rsidRPr="00C01F69">
              <w:rPr>
                <w:rStyle w:val="FontStyle371"/>
                <w:color w:val="auto"/>
                <w:sz w:val="24"/>
                <w:szCs w:val="24"/>
                <w:lang w:eastAsia="en-US"/>
              </w:rPr>
              <w:br/>
              <w:t>исследований</w:t>
            </w:r>
          </w:p>
        </w:tc>
      </w:tr>
      <w:tr w:rsidR="00061C2C" w:rsidRPr="00C01F69" w:rsidTr="00D87E1A">
        <w:trPr>
          <w:trHeight w:hRule="exact" w:val="36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целом успешное,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3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целом успешное, но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сформированное умение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227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106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lastRenderedPageBreak/>
              <w:t>ПК-Т (профильные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компетенции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технологического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профиля)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326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самостоятельно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решать задачи,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требующие навыков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абстрактного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мышления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но не систематическое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использование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умения решать задачи,   требующие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навыков абстрактного мышления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312"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содержащее        от-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дельные      пробелы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использование   умения решать задачи,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требующие навыков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абстрактного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мышления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163"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решать    задачи,    требующие навыков абстрактного мы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ш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ления</w:t>
            </w:r>
          </w:p>
        </w:tc>
      </w:tr>
      <w:tr w:rsidR="0016536F" w:rsidRPr="00C01F69" w:rsidTr="00D87E1A">
        <w:trPr>
          <w:trHeight w:hRule="exact" w:val="5078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ПК-СЭ (профильные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социально-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экономического проф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0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самостоятельно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приобретать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помощью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информационных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технологий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использовать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практической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 новые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знания и умения, в том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числе, в новых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областях знаний,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непосредственно не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связанных с профилем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7" w:right="77" w:hanging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видит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существенных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признаков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объектов, поэтому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 может 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сгруппировать;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7" w:right="77" w:hanging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не видит причины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следствия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процессов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явлений;</w:t>
            </w:r>
          </w:p>
          <w:p w:rsidR="00061C2C" w:rsidRPr="00C01F69" w:rsidRDefault="00061C2C" w:rsidP="006A6CF1">
            <w:pPr>
              <w:pStyle w:val="Style137"/>
              <w:widowControl/>
              <w:tabs>
                <w:tab w:val="left" w:pos="298"/>
              </w:tabs>
              <w:spacing w:line="240" w:lineRule="auto"/>
              <w:ind w:left="187" w:right="77" w:hanging="18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строит логическое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рассуждение,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оно связано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ошибочными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выводами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24" w:hanging="27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затрудняется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устанавливании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причинно-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3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следственных связей;</w:t>
            </w:r>
          </w:p>
          <w:p w:rsidR="00061C2C" w:rsidRPr="00C01F69" w:rsidRDefault="00061C2C" w:rsidP="006A6CF1">
            <w:pPr>
              <w:pStyle w:val="Style133"/>
              <w:widowControl/>
              <w:tabs>
                <w:tab w:val="left" w:pos="427"/>
              </w:tabs>
              <w:spacing w:line="240" w:lineRule="auto"/>
              <w:ind w:left="312" w:right="24" w:hanging="278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строит логические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рассуждения,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правильные выводы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чередуются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неправильными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7" w:right="10" w:hanging="31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четко             отделяет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существенные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признаки объектов от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второстепенных;</w:t>
            </w:r>
          </w:p>
          <w:p w:rsidR="00061C2C" w:rsidRPr="00C01F69" w:rsidRDefault="00061C2C" w:rsidP="006A6CF1">
            <w:pPr>
              <w:pStyle w:val="Style133"/>
              <w:widowControl/>
              <w:tabs>
                <w:tab w:val="left" w:pos="422"/>
              </w:tabs>
              <w:spacing w:line="240" w:lineRule="auto"/>
              <w:ind w:left="307" w:right="10" w:hanging="31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ab/>
              <w:t>на основе разных видов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анализов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статистического,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текстового материала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строит логические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рассуждения и делает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правильные выводы</w:t>
            </w:r>
          </w:p>
        </w:tc>
      </w:tr>
      <w:tr w:rsidR="00061C2C" w:rsidRPr="00C01F69" w:rsidTr="00D87E1A">
        <w:trPr>
          <w:trHeight w:hRule="exact" w:val="1531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ПК-СЭ (профильные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социально-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экономического проф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01" w:firstLine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критически оценивать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свободно излагать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2"/>
              <w:widowControl/>
              <w:spacing w:line="240" w:lineRule="auto"/>
              <w:ind w:left="187" w:right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общих чертах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понимает проблемы развития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современного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общества, однако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26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видит философское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основание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современных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социо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гуманитарных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проблем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способен    философски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обосновать собственную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позицию   относительно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 xml:space="preserve">современных     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социо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гуманитарных проблем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371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концепции;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5" w:right="29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владеть навыками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выражения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обоснования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собственной позиции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относительно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 xml:space="preserve">современных </w:t>
            </w:r>
            <w:proofErr w:type="spellStart"/>
            <w:r w:rsidRPr="00C01F69">
              <w:rPr>
                <w:rStyle w:val="FontStyle371"/>
                <w:color w:val="auto"/>
                <w:sz w:val="24"/>
                <w:szCs w:val="24"/>
              </w:rPr>
              <w:t>социо</w:t>
            </w:r>
            <w:proofErr w:type="spellEnd"/>
            <w:r w:rsidRPr="00C01F69">
              <w:rPr>
                <w:rStyle w:val="FontStyle371"/>
                <w:color w:val="auto"/>
                <w:sz w:val="24"/>
                <w:szCs w:val="24"/>
              </w:rPr>
              <w:t>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гуманитарных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проблем и конкретных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философских позиций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left="187" w:right="12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плохо связывает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их с философской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проблематикой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</w:tr>
      <w:tr w:rsidR="0016536F" w:rsidRPr="00C01F69" w:rsidTr="00D87E1A">
        <w:trPr>
          <w:trHeight w:hRule="exact" w:val="3475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ПК-СЭ (профильные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социально-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экономического проф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6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 отмечать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практическую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ценность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определенных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положений и выявить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</w:r>
            <w:proofErr w:type="gramStart"/>
            <w:r w:rsidRPr="00C01F69">
              <w:rPr>
                <w:rStyle w:val="FontStyle371"/>
                <w:color w:val="auto"/>
                <w:sz w:val="24"/>
                <w:szCs w:val="24"/>
              </w:rPr>
              <w:t>основания</w:t>
            </w:r>
            <w:proofErr w:type="gramEnd"/>
            <w:r w:rsidRPr="00C01F69">
              <w:rPr>
                <w:rStyle w:val="FontStyle371"/>
                <w:color w:val="auto"/>
                <w:sz w:val="24"/>
                <w:szCs w:val="24"/>
              </w:rPr>
              <w:t xml:space="preserve"> на которых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строится философская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концепция или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система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2"/>
              <w:widowControl/>
              <w:spacing w:line="240" w:lineRule="auto"/>
              <w:ind w:left="187" w:right="23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может понять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практическое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назначение идеи,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но затрудняется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выявить ее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основания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2"/>
              <w:widowControl/>
              <w:spacing w:line="240" w:lineRule="auto"/>
              <w:ind w:left="182" w:right="230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выявляет философские основания,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понимает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практическую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ценность, однако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испытывает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затруднения 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описании сложных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философских систем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10"/>
              <w:widowControl/>
              <w:spacing w:line="240" w:lineRule="auto"/>
              <w:ind w:left="178"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-свободно ориентируется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 философских системах; п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нимает их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основания и умеет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выделить практическое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значение</w:t>
            </w:r>
          </w:p>
        </w:tc>
      </w:tr>
      <w:tr w:rsidR="00061C2C" w:rsidRPr="00C01F69" w:rsidTr="00D87E1A">
        <w:trPr>
          <w:trHeight w:hRule="exact" w:val="1646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ПК-СЭ (профильные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социально-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экономического проф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6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способность понимать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основные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проблемы в контексте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различных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2"/>
              <w:widowControl/>
              <w:spacing w:line="240" w:lineRule="auto"/>
              <w:ind w:left="187" w:right="77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способен показать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философскую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идею в развитии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122"/>
              <w:widowControl/>
              <w:spacing w:line="240" w:lineRule="auto"/>
              <w:ind w:left="182" w:right="77" w:hanging="182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способен представить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философскую проблему в ее связи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историческим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процессом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может           соотнести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философские    идеи    с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современными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проблемами     развития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общества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2976"/>
        <w:gridCol w:w="2698"/>
        <w:gridCol w:w="3125"/>
        <w:gridCol w:w="3408"/>
      </w:tblGrid>
      <w:tr w:rsidR="0016536F" w:rsidRPr="00C01F69" w:rsidTr="00D87E1A">
        <w:trPr>
          <w:trHeight w:hRule="exact" w:val="3072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исторических типов 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авторских подходов,</w:t>
            </w:r>
          </w:p>
          <w:p w:rsidR="00CD0D69" w:rsidRPr="00C01F69" w:rsidRDefault="00CD0D69" w:rsidP="006A6CF1">
            <w:pPr>
              <w:pStyle w:val="Style89"/>
              <w:widowControl/>
              <w:spacing w:line="240" w:lineRule="auto"/>
              <w:ind w:right="130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раскрыть смысл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выдвигаемых идей,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представить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рассматриваемые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философские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проблемы в развитии.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69" w:rsidRPr="00C01F69" w:rsidRDefault="00CD0D69" w:rsidP="006A6CF1">
            <w:pPr>
              <w:pStyle w:val="Style27"/>
              <w:widowControl/>
            </w:pPr>
          </w:p>
        </w:tc>
      </w:tr>
      <w:tr w:rsidR="00061C2C" w:rsidRPr="00C01F69" w:rsidTr="00D87E1A">
        <w:trPr>
          <w:trHeight w:hRule="exact" w:val="2290"/>
        </w:trPr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ПК-СЭ (профильные</w:t>
            </w:r>
          </w:p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3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компетенции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социально-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экономического проф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t>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left="5" w:right="437" w:hanging="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владение методами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анализа и синтеза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25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фрагментарное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владение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методами анализа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 синтеза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0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целом успешное,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не     систематическое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использование умения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решать          задачи,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требующие    навыков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абстрактного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мышления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2C" w:rsidRPr="00C01F69" w:rsidRDefault="00061C2C" w:rsidP="006A6CF1">
            <w:pPr>
              <w:pStyle w:val="Style89"/>
              <w:widowControl/>
              <w:spacing w:line="240" w:lineRule="auto"/>
              <w:ind w:right="14"/>
              <w:rPr>
                <w:rStyle w:val="FontStyle371"/>
                <w:color w:val="auto"/>
                <w:sz w:val="24"/>
                <w:szCs w:val="24"/>
              </w:rPr>
            </w:pPr>
            <w:r w:rsidRPr="00C01F69">
              <w:rPr>
                <w:rStyle w:val="FontStyle371"/>
                <w:color w:val="auto"/>
                <w:sz w:val="24"/>
                <w:szCs w:val="24"/>
              </w:rPr>
              <w:t>- в целом успешное, но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содержащее   отдельные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пробелы использование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умения решать задачи,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требующие       навыков</w:t>
            </w:r>
            <w:r w:rsidRPr="00C01F69">
              <w:rPr>
                <w:rStyle w:val="FontStyle371"/>
                <w:color w:val="auto"/>
                <w:sz w:val="24"/>
                <w:szCs w:val="24"/>
              </w:rPr>
              <w:br/>
              <w:t>абстрактного мышления</w:t>
            </w:r>
          </w:p>
        </w:tc>
      </w:tr>
    </w:tbl>
    <w:p w:rsidR="00CD0D69" w:rsidRPr="00C01F69" w:rsidRDefault="00CD0D69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0509F2" w:rsidRPr="00C01F69" w:rsidRDefault="000509F2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BD2D65" w:rsidRPr="00C01F69" w:rsidRDefault="00BD2D65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BD2D65" w:rsidRPr="00C01F69" w:rsidRDefault="00BD2D65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BD2D65" w:rsidRPr="00C01F69" w:rsidRDefault="00BD2D65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BD2D65" w:rsidRPr="00C01F69" w:rsidRDefault="00BD2D65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D87E1A" w:rsidRPr="00C01F69" w:rsidRDefault="00D87E1A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D87E1A" w:rsidRPr="00C01F69" w:rsidRDefault="00D87E1A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D87E1A" w:rsidRPr="00C01F69" w:rsidRDefault="00D87E1A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p w:rsidR="00D87E1A" w:rsidRPr="00C01F69" w:rsidRDefault="00D87E1A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  <w:sectPr w:rsidR="00D87E1A" w:rsidRPr="00C01F69" w:rsidSect="00CD0D69">
          <w:pgSz w:w="16838" w:h="11906" w:orient="landscape"/>
          <w:pgMar w:top="680" w:right="680" w:bottom="1418" w:left="680" w:header="709" w:footer="709" w:gutter="0"/>
          <w:cols w:space="708"/>
          <w:docGrid w:linePitch="360"/>
        </w:sectPr>
      </w:pPr>
    </w:p>
    <w:p w:rsidR="004064CD" w:rsidRPr="00C01F69" w:rsidRDefault="004064CD" w:rsidP="004064CD">
      <w:pPr>
        <w:spacing w:after="0" w:line="240" w:lineRule="auto"/>
        <w:jc w:val="both"/>
        <w:rPr>
          <w:b/>
          <w:szCs w:val="24"/>
        </w:rPr>
      </w:pPr>
      <w:bookmarkStart w:id="6" w:name="_Toc453968214"/>
      <w:r w:rsidRPr="00C01F69">
        <w:rPr>
          <w:b/>
          <w:szCs w:val="24"/>
        </w:rPr>
        <w:lastRenderedPageBreak/>
        <w:t>3. Организационный раздел основной образовательной программы среднего общего о</w:t>
      </w:r>
      <w:r w:rsidRPr="00C01F69">
        <w:rPr>
          <w:b/>
          <w:szCs w:val="24"/>
        </w:rPr>
        <w:t>б</w:t>
      </w:r>
      <w:r w:rsidRPr="00C01F69">
        <w:rPr>
          <w:b/>
          <w:szCs w:val="24"/>
        </w:rPr>
        <w:t>разования</w:t>
      </w:r>
      <w:bookmarkEnd w:id="6"/>
    </w:p>
    <w:p w:rsidR="00BF090B" w:rsidRPr="00C01F69" w:rsidRDefault="00BF090B" w:rsidP="00BF090B">
      <w:pPr>
        <w:pStyle w:val="Style234"/>
        <w:widowControl/>
        <w:spacing w:before="96"/>
        <w:ind w:left="10"/>
        <w:jc w:val="both"/>
        <w:rPr>
          <w:rStyle w:val="FontStyle369"/>
          <w:color w:val="auto"/>
          <w:sz w:val="24"/>
          <w:szCs w:val="24"/>
          <w:lang w:eastAsia="en-US"/>
        </w:rPr>
      </w:pPr>
      <w:r w:rsidRPr="00C01F69">
        <w:rPr>
          <w:rStyle w:val="FontStyle369"/>
          <w:color w:val="auto"/>
          <w:sz w:val="24"/>
          <w:szCs w:val="24"/>
          <w:lang w:eastAsia="en-US"/>
        </w:rPr>
        <w:t>3.</w:t>
      </w:r>
      <w:r w:rsidR="001C0876" w:rsidRPr="00C01F69">
        <w:rPr>
          <w:rStyle w:val="FontStyle369"/>
          <w:color w:val="auto"/>
          <w:sz w:val="24"/>
          <w:szCs w:val="24"/>
          <w:lang w:eastAsia="en-US"/>
        </w:rPr>
        <w:t>1</w:t>
      </w:r>
      <w:r w:rsidRPr="00C01F69">
        <w:rPr>
          <w:rStyle w:val="FontStyle369"/>
          <w:color w:val="auto"/>
          <w:sz w:val="24"/>
          <w:szCs w:val="24"/>
          <w:lang w:eastAsia="en-US"/>
        </w:rPr>
        <w:t>. Система условий реализации основной образовательной программы</w:t>
      </w:r>
    </w:p>
    <w:p w:rsidR="00BF090B" w:rsidRPr="00C01F69" w:rsidRDefault="00BF090B" w:rsidP="00BF090B">
      <w:pPr>
        <w:pStyle w:val="Style258"/>
        <w:widowControl/>
        <w:spacing w:before="82" w:line="322" w:lineRule="exact"/>
        <w:ind w:left="10" w:right="19"/>
        <w:rPr>
          <w:rStyle w:val="FontStyle359"/>
          <w:b/>
          <w:color w:val="auto"/>
          <w:sz w:val="24"/>
          <w:szCs w:val="24"/>
          <w:lang w:eastAsia="en-US"/>
        </w:rPr>
      </w:pPr>
      <w:r w:rsidRPr="00C01F69">
        <w:rPr>
          <w:rStyle w:val="FontStyle359"/>
          <w:b/>
          <w:color w:val="auto"/>
          <w:sz w:val="24"/>
          <w:szCs w:val="24"/>
          <w:lang w:eastAsia="en-US"/>
        </w:rPr>
        <w:t>3.</w:t>
      </w:r>
      <w:r w:rsidR="001C0876" w:rsidRPr="00C01F69">
        <w:rPr>
          <w:rStyle w:val="FontStyle359"/>
          <w:b/>
          <w:color w:val="auto"/>
          <w:sz w:val="24"/>
          <w:szCs w:val="24"/>
          <w:lang w:eastAsia="en-US"/>
        </w:rPr>
        <w:t>1</w:t>
      </w:r>
      <w:r w:rsidRPr="00C01F69">
        <w:rPr>
          <w:rStyle w:val="FontStyle359"/>
          <w:b/>
          <w:color w:val="auto"/>
          <w:sz w:val="24"/>
          <w:szCs w:val="24"/>
          <w:lang w:eastAsia="en-US"/>
        </w:rPr>
        <w:t>.1.Требования к кадровым условиям реализации основной</w:t>
      </w:r>
      <w:r w:rsidRPr="00C01F69">
        <w:rPr>
          <w:rStyle w:val="FontStyle359"/>
          <w:b/>
          <w:color w:val="auto"/>
          <w:sz w:val="24"/>
          <w:szCs w:val="24"/>
          <w:lang w:eastAsia="en-US"/>
        </w:rPr>
        <w:br/>
        <w:t>образовательной программы</w:t>
      </w:r>
    </w:p>
    <w:p w:rsidR="00BF090B" w:rsidRPr="00C01F69" w:rsidRDefault="00BF090B" w:rsidP="00BF090B">
      <w:pPr>
        <w:pStyle w:val="Style175"/>
        <w:widowControl/>
        <w:ind w:right="5" w:firstLine="710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В контексте подготовки к введению ФГОС СОО учителя лицея участвовали в работе школьных методических объединений, заседаниях педагогического совета, рабочей группы по разработке ООП СОО, рабочих программ учебных предметов и курсов внеурочной деятельн</w:t>
      </w:r>
      <w:r w:rsidRPr="00C01F69">
        <w:rPr>
          <w:rStyle w:val="FontStyle359"/>
          <w:color w:val="auto"/>
          <w:sz w:val="24"/>
          <w:szCs w:val="24"/>
        </w:rPr>
        <w:t>о</w:t>
      </w:r>
      <w:r w:rsidRPr="00C01F69">
        <w:rPr>
          <w:rStyle w:val="FontStyle359"/>
          <w:color w:val="auto"/>
          <w:sz w:val="24"/>
          <w:szCs w:val="24"/>
        </w:rPr>
        <w:t>сти.</w:t>
      </w:r>
    </w:p>
    <w:p w:rsidR="00BF090B" w:rsidRPr="00C01F69" w:rsidRDefault="00BF090B" w:rsidP="00BF090B">
      <w:pPr>
        <w:pStyle w:val="Style175"/>
        <w:widowControl/>
        <w:ind w:firstLine="710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Основными предпосылками создания «Школьной системы</w:t>
      </w:r>
      <w:r w:rsidRPr="00C01F69">
        <w:rPr>
          <w:rStyle w:val="FontStyle359"/>
          <w:color w:val="auto"/>
          <w:sz w:val="24"/>
          <w:szCs w:val="24"/>
        </w:rPr>
        <w:br/>
        <w:t>оценивания образовательных достижений обучающихся» стали исполнение</w:t>
      </w:r>
      <w:r w:rsidRPr="00C01F69">
        <w:rPr>
          <w:rStyle w:val="FontStyle359"/>
          <w:color w:val="auto"/>
          <w:sz w:val="24"/>
          <w:szCs w:val="24"/>
        </w:rPr>
        <w:br/>
        <w:t>требований ФГОС и несовершенство традиционной системы оценивания в</w:t>
      </w:r>
      <w:r w:rsidRPr="00C01F69">
        <w:rPr>
          <w:rStyle w:val="FontStyle359"/>
          <w:color w:val="auto"/>
          <w:sz w:val="24"/>
          <w:szCs w:val="24"/>
        </w:rPr>
        <w:br/>
        <w:t>связи с новыми подходами к деятельности на уроке вообще.</w:t>
      </w:r>
    </w:p>
    <w:p w:rsidR="00BF090B" w:rsidRPr="00C01F69" w:rsidRDefault="00BF090B" w:rsidP="00BF090B">
      <w:pPr>
        <w:pStyle w:val="Style175"/>
        <w:widowControl/>
        <w:ind w:left="5" w:right="5" w:firstLine="0"/>
        <w:rPr>
          <w:rStyle w:val="FontStyle371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ab/>
        <w:t xml:space="preserve">Созданный   педагогическим   коллективом   инструментарий   оценки </w:t>
      </w:r>
      <w:r w:rsidRPr="00C01F69">
        <w:rPr>
          <w:rStyle w:val="FontStyle371"/>
          <w:color w:val="auto"/>
          <w:sz w:val="24"/>
          <w:szCs w:val="24"/>
        </w:rPr>
        <w:t>универсальных компетентностей учащихся как результата учебной и</w:t>
      </w:r>
      <w:r w:rsidRPr="00C01F69">
        <w:rPr>
          <w:rStyle w:val="FontStyle371"/>
          <w:color w:val="auto"/>
          <w:sz w:val="24"/>
          <w:szCs w:val="24"/>
        </w:rPr>
        <w:br/>
      </w:r>
      <w:proofErr w:type="spellStart"/>
      <w:r w:rsidRPr="00C01F69">
        <w:rPr>
          <w:rStyle w:val="FontStyle371"/>
          <w:color w:val="auto"/>
          <w:sz w:val="24"/>
          <w:szCs w:val="24"/>
        </w:rPr>
        <w:t>внеучебной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деятельности позволяет успешно совершенствовать процедуры</w:t>
      </w:r>
      <w:r w:rsidRPr="00C01F69">
        <w:rPr>
          <w:rStyle w:val="FontStyle371"/>
          <w:color w:val="auto"/>
          <w:sz w:val="24"/>
          <w:szCs w:val="24"/>
        </w:rPr>
        <w:br/>
        <w:t>комплексного оценивания достижений обучающихся в рамках научно-</w:t>
      </w:r>
      <w:r w:rsidRPr="00C01F69">
        <w:rPr>
          <w:rStyle w:val="FontStyle371"/>
          <w:color w:val="auto"/>
          <w:sz w:val="24"/>
          <w:szCs w:val="24"/>
        </w:rPr>
        <w:br/>
        <w:t>образовательной платформы, обеспечивающей реализацию ФГОС. Отработка</w:t>
      </w:r>
      <w:r w:rsidRPr="00C01F69">
        <w:rPr>
          <w:rStyle w:val="FontStyle371"/>
          <w:color w:val="auto"/>
          <w:sz w:val="24"/>
          <w:szCs w:val="24"/>
        </w:rPr>
        <w:br/>
        <w:t>механизма комплексной системы оценивания образовательных результатов</w:t>
      </w:r>
      <w:r w:rsidRPr="00C01F69">
        <w:rPr>
          <w:rStyle w:val="FontStyle371"/>
          <w:color w:val="auto"/>
          <w:sz w:val="24"/>
          <w:szCs w:val="24"/>
        </w:rPr>
        <w:br/>
        <w:t>обучающихся на данном этапе осуществляется по трём направлениям:</w:t>
      </w:r>
      <w:r w:rsidRPr="00C01F69">
        <w:rPr>
          <w:rStyle w:val="FontStyle371"/>
          <w:color w:val="auto"/>
          <w:sz w:val="24"/>
          <w:szCs w:val="24"/>
        </w:rPr>
        <w:br/>
        <w:t xml:space="preserve">предметные, </w:t>
      </w:r>
      <w:proofErr w:type="spellStart"/>
      <w:r w:rsidRPr="00C01F69">
        <w:rPr>
          <w:rStyle w:val="FontStyle371"/>
          <w:color w:val="auto"/>
          <w:sz w:val="24"/>
          <w:szCs w:val="24"/>
        </w:rPr>
        <w:t>метапредметные</w:t>
      </w:r>
      <w:proofErr w:type="spellEnd"/>
      <w:r w:rsidRPr="00C01F69">
        <w:rPr>
          <w:rStyle w:val="FontStyle371"/>
          <w:color w:val="auto"/>
          <w:sz w:val="24"/>
          <w:szCs w:val="24"/>
        </w:rPr>
        <w:t>, личностные.</w:t>
      </w:r>
    </w:p>
    <w:p w:rsidR="00BF090B" w:rsidRPr="00C01F69" w:rsidRDefault="00BF090B" w:rsidP="00BF090B">
      <w:pPr>
        <w:pStyle w:val="Style332"/>
        <w:widowControl/>
        <w:spacing w:line="322" w:lineRule="exact"/>
        <w:ind w:left="5"/>
        <w:jc w:val="both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>Ожидаемый результат повышения квалификации —</w:t>
      </w:r>
      <w:r w:rsidRPr="00C01F69">
        <w:rPr>
          <w:rStyle w:val="FontStyle369"/>
          <w:color w:val="auto"/>
          <w:sz w:val="24"/>
          <w:szCs w:val="24"/>
        </w:rPr>
        <w:br/>
        <w:t>профессиональная готовность работников образования к реализации</w:t>
      </w:r>
      <w:r w:rsidRPr="00C01F69">
        <w:rPr>
          <w:rStyle w:val="FontStyle369"/>
          <w:color w:val="auto"/>
          <w:sz w:val="24"/>
          <w:szCs w:val="24"/>
        </w:rPr>
        <w:br/>
        <w:t>ФГОС:</w:t>
      </w:r>
    </w:p>
    <w:p w:rsidR="00BF090B" w:rsidRPr="00C01F69" w:rsidRDefault="00BF090B" w:rsidP="00BF090B">
      <w:pPr>
        <w:pStyle w:val="Style324"/>
        <w:widowControl/>
        <w:numPr>
          <w:ilvl w:val="0"/>
          <w:numId w:val="131"/>
        </w:numPr>
        <w:tabs>
          <w:tab w:val="left" w:pos="1022"/>
        </w:tabs>
        <w:ind w:right="19"/>
        <w:jc w:val="both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 xml:space="preserve">обеспечение </w:t>
      </w:r>
      <w:r w:rsidRPr="00C01F69">
        <w:rPr>
          <w:rStyle w:val="FontStyle371"/>
          <w:color w:val="auto"/>
          <w:sz w:val="24"/>
          <w:szCs w:val="24"/>
        </w:rPr>
        <w:t>оптимального вхождения работников образования в</w:t>
      </w:r>
      <w:r w:rsidRPr="00C01F69">
        <w:rPr>
          <w:rStyle w:val="FontStyle371"/>
          <w:color w:val="auto"/>
          <w:sz w:val="24"/>
          <w:szCs w:val="24"/>
        </w:rPr>
        <w:br/>
        <w:t>систему ценностей современного образования;</w:t>
      </w:r>
    </w:p>
    <w:p w:rsidR="00BF090B" w:rsidRPr="00C01F69" w:rsidRDefault="00BF090B" w:rsidP="00BF090B">
      <w:pPr>
        <w:pStyle w:val="Style324"/>
        <w:widowControl/>
        <w:numPr>
          <w:ilvl w:val="0"/>
          <w:numId w:val="131"/>
        </w:numPr>
        <w:tabs>
          <w:tab w:val="left" w:pos="1022"/>
        </w:tabs>
        <w:ind w:left="859" w:firstLine="0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 xml:space="preserve">принятие </w:t>
      </w:r>
      <w:r w:rsidRPr="00C01F69">
        <w:rPr>
          <w:rStyle w:val="FontStyle371"/>
          <w:color w:val="auto"/>
          <w:sz w:val="24"/>
          <w:szCs w:val="24"/>
        </w:rPr>
        <w:t>идеологии ФГОС общего образования;</w:t>
      </w:r>
    </w:p>
    <w:p w:rsidR="00BF090B" w:rsidRPr="00C01F69" w:rsidRDefault="00BF090B" w:rsidP="00BF090B">
      <w:pPr>
        <w:pStyle w:val="Style324"/>
        <w:widowControl/>
        <w:numPr>
          <w:ilvl w:val="0"/>
          <w:numId w:val="131"/>
        </w:numPr>
        <w:tabs>
          <w:tab w:val="left" w:pos="1022"/>
        </w:tabs>
        <w:ind w:right="14"/>
        <w:jc w:val="both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 xml:space="preserve">освоение </w:t>
      </w:r>
      <w:r w:rsidRPr="00C01F69">
        <w:rPr>
          <w:rStyle w:val="FontStyle371"/>
          <w:color w:val="auto"/>
          <w:sz w:val="24"/>
          <w:szCs w:val="24"/>
        </w:rPr>
        <w:t>новой системы требований к структуре основной</w:t>
      </w:r>
      <w:r w:rsidRPr="00C01F69">
        <w:rPr>
          <w:rStyle w:val="FontStyle371"/>
          <w:color w:val="auto"/>
          <w:sz w:val="24"/>
          <w:szCs w:val="24"/>
        </w:rPr>
        <w:br/>
        <w:t>образовательной программы, результатам её освоения и условиям реализации,</w:t>
      </w:r>
      <w:r w:rsidRPr="00C01F69">
        <w:rPr>
          <w:rStyle w:val="FontStyle371"/>
          <w:color w:val="auto"/>
          <w:sz w:val="24"/>
          <w:szCs w:val="24"/>
        </w:rPr>
        <w:br/>
        <w:t>а также системы оценки итогов образовательной деятельности обучающихся;</w:t>
      </w:r>
    </w:p>
    <w:p w:rsidR="00BF090B" w:rsidRPr="00C01F69" w:rsidRDefault="00BF090B" w:rsidP="00BF090B">
      <w:pPr>
        <w:pStyle w:val="Style324"/>
        <w:widowControl/>
        <w:numPr>
          <w:ilvl w:val="0"/>
          <w:numId w:val="131"/>
        </w:numPr>
        <w:tabs>
          <w:tab w:val="left" w:pos="1022"/>
        </w:tabs>
        <w:ind w:right="10"/>
        <w:jc w:val="both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 xml:space="preserve">овладение </w:t>
      </w:r>
      <w:r w:rsidRPr="00C01F69">
        <w:rPr>
          <w:rStyle w:val="FontStyle371"/>
          <w:color w:val="auto"/>
          <w:sz w:val="24"/>
          <w:szCs w:val="24"/>
        </w:rPr>
        <w:t>учебно-методическими и информационно-методическими</w:t>
      </w:r>
      <w:r w:rsidRPr="00C01F69">
        <w:rPr>
          <w:rStyle w:val="FontStyle371"/>
          <w:color w:val="auto"/>
          <w:sz w:val="24"/>
          <w:szCs w:val="24"/>
        </w:rPr>
        <w:br/>
        <w:t>ресурсами, необходимыми для успешного решения задач ФГОС.</w:t>
      </w:r>
    </w:p>
    <w:p w:rsidR="00BF090B" w:rsidRPr="00C01F69" w:rsidRDefault="00BF090B" w:rsidP="00BF090B">
      <w:pPr>
        <w:pStyle w:val="Style166"/>
        <w:widowControl/>
        <w:ind w:left="5" w:right="10" w:firstLine="854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Одним из условий готовности образовательной организации к</w:t>
      </w:r>
      <w:r w:rsidRPr="00C01F69">
        <w:rPr>
          <w:rStyle w:val="FontStyle371"/>
          <w:color w:val="auto"/>
          <w:sz w:val="24"/>
          <w:szCs w:val="24"/>
        </w:rPr>
        <w:br/>
        <w:t>введению ФГОС среднего общего образования является создание системы</w:t>
      </w:r>
      <w:r w:rsidRPr="00C01F69">
        <w:rPr>
          <w:rStyle w:val="FontStyle371"/>
          <w:color w:val="auto"/>
          <w:sz w:val="24"/>
          <w:szCs w:val="24"/>
        </w:rPr>
        <w:br/>
        <w:t>методической работы, обеспечивающей сопровождение деятельности</w:t>
      </w:r>
      <w:r w:rsidRPr="00C01F69">
        <w:rPr>
          <w:rStyle w:val="FontStyle371"/>
          <w:color w:val="auto"/>
          <w:sz w:val="24"/>
          <w:szCs w:val="24"/>
        </w:rPr>
        <w:br/>
        <w:t>педагогов на всех этапах реализации требований ФГОС.</w:t>
      </w:r>
    </w:p>
    <w:p w:rsidR="00BF090B" w:rsidRPr="00C01F69" w:rsidRDefault="00BF090B" w:rsidP="00BF090B">
      <w:pPr>
        <w:pStyle w:val="Style168"/>
        <w:widowControl/>
        <w:ind w:firstLine="71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Требования к условиям реализации основной образовательной</w:t>
      </w:r>
      <w:r w:rsidRPr="00C01F69">
        <w:rPr>
          <w:rStyle w:val="FontStyle371"/>
          <w:color w:val="auto"/>
          <w:sz w:val="24"/>
          <w:szCs w:val="24"/>
        </w:rPr>
        <w:br/>
        <w:t>программы основного общего образования характеризуют также финансовые,</w:t>
      </w:r>
      <w:r w:rsidRPr="00C01F69">
        <w:rPr>
          <w:rStyle w:val="FontStyle371"/>
          <w:color w:val="auto"/>
          <w:sz w:val="24"/>
          <w:szCs w:val="24"/>
        </w:rPr>
        <w:br/>
        <w:t>материально-технические и иные условия реализации требований к</w:t>
      </w:r>
      <w:r w:rsidRPr="00C01F69">
        <w:rPr>
          <w:rStyle w:val="FontStyle371"/>
          <w:color w:val="auto"/>
          <w:sz w:val="24"/>
          <w:szCs w:val="24"/>
        </w:rPr>
        <w:br/>
        <w:t>результатам освоения основной образовательной программы среднего общего</w:t>
      </w:r>
      <w:r w:rsidRPr="00C01F69">
        <w:rPr>
          <w:rStyle w:val="FontStyle371"/>
          <w:color w:val="auto"/>
          <w:sz w:val="24"/>
          <w:szCs w:val="24"/>
        </w:rPr>
        <w:br/>
        <w:t>образования. Результатом реализации указанных требований будет создание</w:t>
      </w:r>
      <w:r w:rsidRPr="00C01F69">
        <w:rPr>
          <w:rStyle w:val="FontStyle371"/>
          <w:color w:val="auto"/>
          <w:sz w:val="24"/>
          <w:szCs w:val="24"/>
        </w:rPr>
        <w:br/>
        <w:t>образовательной среды:</w:t>
      </w:r>
    </w:p>
    <w:p w:rsidR="00BF090B" w:rsidRPr="00C01F69" w:rsidRDefault="00BF090B" w:rsidP="00BF090B">
      <w:pPr>
        <w:pStyle w:val="Style340"/>
        <w:widowControl/>
        <w:numPr>
          <w:ilvl w:val="0"/>
          <w:numId w:val="130"/>
        </w:numPr>
        <w:tabs>
          <w:tab w:val="left" w:pos="566"/>
        </w:tabs>
        <w:spacing w:before="19"/>
        <w:ind w:left="566"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обеспечивающей достижение целей среднего общего образования, его</w:t>
      </w:r>
      <w:r w:rsidRPr="00C01F69">
        <w:rPr>
          <w:rStyle w:val="FontStyle371"/>
          <w:color w:val="auto"/>
          <w:sz w:val="24"/>
          <w:szCs w:val="24"/>
        </w:rPr>
        <w:br/>
        <w:t>высокое качество, доступность и открытость для обучающихся, их</w:t>
      </w:r>
      <w:r w:rsidRPr="00C01F69">
        <w:rPr>
          <w:rStyle w:val="FontStyle371"/>
          <w:color w:val="auto"/>
          <w:sz w:val="24"/>
          <w:szCs w:val="24"/>
        </w:rPr>
        <w:br/>
        <w:t>родителей (законных представителей) и всего общества, духовно-</w:t>
      </w:r>
      <w:r w:rsidRPr="00C01F69">
        <w:rPr>
          <w:rStyle w:val="FontStyle371"/>
          <w:color w:val="auto"/>
          <w:sz w:val="24"/>
          <w:szCs w:val="24"/>
        </w:rPr>
        <w:br/>
        <w:t>нравственное развитие и воспитание обучающихся;</w:t>
      </w:r>
    </w:p>
    <w:p w:rsidR="00BF090B" w:rsidRPr="00C01F69" w:rsidRDefault="00BF090B" w:rsidP="00BF090B">
      <w:pPr>
        <w:pStyle w:val="Style340"/>
        <w:widowControl/>
        <w:numPr>
          <w:ilvl w:val="0"/>
          <w:numId w:val="132"/>
        </w:numPr>
        <w:tabs>
          <w:tab w:val="left" w:pos="566"/>
        </w:tabs>
        <w:spacing w:before="24" w:line="317" w:lineRule="exact"/>
        <w:ind w:left="566" w:right="14" w:hanging="562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lastRenderedPageBreak/>
        <w:t>гарантирующей охрану и укрепление физического, психологического и</w:t>
      </w:r>
      <w:r w:rsidRPr="00C01F69">
        <w:rPr>
          <w:rStyle w:val="FontStyle371"/>
          <w:color w:val="auto"/>
          <w:sz w:val="24"/>
          <w:szCs w:val="24"/>
        </w:rPr>
        <w:br/>
        <w:t>социального здоровья обучающихся;</w:t>
      </w:r>
    </w:p>
    <w:p w:rsidR="00BF090B" w:rsidRPr="00C01F69" w:rsidRDefault="00BF090B" w:rsidP="00BF090B">
      <w:pPr>
        <w:pStyle w:val="Style340"/>
        <w:widowControl/>
        <w:numPr>
          <w:ilvl w:val="0"/>
          <w:numId w:val="132"/>
        </w:numPr>
        <w:tabs>
          <w:tab w:val="left" w:pos="566"/>
        </w:tabs>
        <w:spacing w:before="19"/>
        <w:ind w:right="14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преемственной по отношению к основному общему образованию и</w:t>
      </w:r>
      <w:r w:rsidRPr="00C01F69">
        <w:rPr>
          <w:rStyle w:val="FontStyle371"/>
          <w:color w:val="auto"/>
          <w:sz w:val="24"/>
          <w:szCs w:val="24"/>
        </w:rPr>
        <w:br/>
        <w:t>учитывающей особенности организации основного общего образования,</w:t>
      </w:r>
      <w:r w:rsidRPr="00C01F69">
        <w:rPr>
          <w:rStyle w:val="FontStyle371"/>
          <w:color w:val="auto"/>
          <w:sz w:val="24"/>
          <w:szCs w:val="24"/>
        </w:rPr>
        <w:br/>
        <w:t>а также специфику возрастного психофизического развития</w:t>
      </w:r>
      <w:r w:rsidRPr="00C01F69">
        <w:rPr>
          <w:rStyle w:val="FontStyle371"/>
          <w:color w:val="auto"/>
          <w:sz w:val="24"/>
          <w:szCs w:val="24"/>
        </w:rPr>
        <w:br/>
        <w:t>обучающихся на данной ступени общего образовании.</w:t>
      </w:r>
    </w:p>
    <w:p w:rsidR="00BF090B" w:rsidRPr="00C01F69" w:rsidRDefault="00BF090B" w:rsidP="00BF090B">
      <w:pPr>
        <w:pStyle w:val="Style340"/>
        <w:widowControl/>
        <w:tabs>
          <w:tab w:val="left" w:pos="566"/>
        </w:tabs>
        <w:spacing w:before="19"/>
        <w:ind w:left="4" w:right="14" w:firstLine="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ab/>
        <w:t>Условия реализации основной образовательной программы среднего</w:t>
      </w:r>
      <w:r w:rsidRPr="00C01F69">
        <w:rPr>
          <w:rStyle w:val="FontStyle371"/>
          <w:color w:val="auto"/>
          <w:sz w:val="24"/>
          <w:szCs w:val="24"/>
        </w:rPr>
        <w:br/>
        <w:t>общего образования должны обеспечивать для участников образовательного</w:t>
      </w:r>
      <w:r w:rsidRPr="00C01F69">
        <w:rPr>
          <w:rStyle w:val="FontStyle371"/>
          <w:color w:val="auto"/>
          <w:sz w:val="24"/>
          <w:szCs w:val="24"/>
        </w:rPr>
        <w:br/>
        <w:t xml:space="preserve">процесса возможность: </w:t>
      </w:r>
    </w:p>
    <w:p w:rsidR="00BF090B" w:rsidRPr="00C01F69" w:rsidRDefault="00BF090B" w:rsidP="00BF090B">
      <w:pPr>
        <w:pStyle w:val="Style270"/>
        <w:widowControl/>
        <w:numPr>
          <w:ilvl w:val="0"/>
          <w:numId w:val="133"/>
        </w:numPr>
        <w:ind w:right="14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достижения      планируемых      результатов      освоения      основной</w:t>
      </w:r>
      <w:r w:rsidRPr="00C01F69">
        <w:rPr>
          <w:rStyle w:val="FontStyle371"/>
          <w:color w:val="auto"/>
          <w:sz w:val="24"/>
          <w:szCs w:val="24"/>
        </w:rPr>
        <w:br/>
        <w:t>образовательной   программы   среднего   общего   образования   всеми обучающимся, в том числе обучающимися с ограниченными возможностями здоровья и инвалидами;</w:t>
      </w:r>
    </w:p>
    <w:p w:rsidR="00361307" w:rsidRPr="00C01F69" w:rsidRDefault="00BF090B" w:rsidP="00BF090B">
      <w:pPr>
        <w:pStyle w:val="Style270"/>
        <w:widowControl/>
        <w:numPr>
          <w:ilvl w:val="0"/>
          <w:numId w:val="132"/>
        </w:numPr>
        <w:spacing w:before="19"/>
        <w:ind w:right="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развития личности, способностей, удовлетворения познавательных</w:t>
      </w:r>
      <w:r w:rsidRPr="00C01F69">
        <w:rPr>
          <w:rStyle w:val="FontStyle371"/>
          <w:color w:val="auto"/>
          <w:sz w:val="24"/>
          <w:szCs w:val="24"/>
        </w:rPr>
        <w:br/>
        <w:t>интересов, самореализации обучающихся, в том числе одаренных и</w:t>
      </w:r>
      <w:r w:rsidRPr="00C01F69">
        <w:rPr>
          <w:rStyle w:val="FontStyle371"/>
          <w:color w:val="auto"/>
          <w:sz w:val="24"/>
          <w:szCs w:val="24"/>
        </w:rPr>
        <w:br/>
        <w:t>талантливых, через организацию учебной и внеурочной деятельности,</w:t>
      </w:r>
      <w:r w:rsidRPr="00C01F69">
        <w:rPr>
          <w:rStyle w:val="FontStyle371"/>
          <w:color w:val="auto"/>
          <w:sz w:val="24"/>
          <w:szCs w:val="24"/>
        </w:rPr>
        <w:br/>
        <w:t>социальной практики, общественно-полезной деятельности, систему</w:t>
      </w:r>
      <w:r w:rsidRPr="00C01F69">
        <w:rPr>
          <w:rStyle w:val="FontStyle371"/>
          <w:color w:val="auto"/>
          <w:sz w:val="24"/>
          <w:szCs w:val="24"/>
        </w:rPr>
        <w:br/>
        <w:t>кружков, клубов, секций, студий с использованием возможностей</w:t>
      </w:r>
      <w:r w:rsidRPr="00C01F69">
        <w:rPr>
          <w:rStyle w:val="FontStyle371"/>
          <w:color w:val="auto"/>
          <w:sz w:val="24"/>
          <w:szCs w:val="24"/>
        </w:rPr>
        <w:br/>
        <w:t>учреждений дополнительного образования детей, культуры и спорта;</w:t>
      </w:r>
    </w:p>
    <w:p w:rsidR="00BF090B" w:rsidRPr="00C01F69" w:rsidRDefault="00BF090B" w:rsidP="00BF090B">
      <w:pPr>
        <w:pStyle w:val="Style270"/>
        <w:widowControl/>
        <w:numPr>
          <w:ilvl w:val="0"/>
          <w:numId w:val="132"/>
        </w:numPr>
        <w:spacing w:before="19"/>
        <w:ind w:right="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овладения обучающимися ключевыми компетенциями, составляющими</w:t>
      </w:r>
      <w:r w:rsidRPr="00C01F69">
        <w:rPr>
          <w:rStyle w:val="FontStyle371"/>
          <w:color w:val="auto"/>
          <w:sz w:val="24"/>
          <w:szCs w:val="24"/>
        </w:rPr>
        <w:br/>
        <w:t>основу дальнейшего успешного образования и ориентации в мире</w:t>
      </w:r>
      <w:r w:rsidRPr="00C01F69">
        <w:rPr>
          <w:rStyle w:val="FontStyle371"/>
          <w:color w:val="auto"/>
          <w:sz w:val="24"/>
          <w:szCs w:val="24"/>
        </w:rPr>
        <w:br/>
        <w:t>профессий;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9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формирования социальных ценностей обучающихся, основ их</w:t>
      </w:r>
      <w:r w:rsidRPr="00C01F69">
        <w:rPr>
          <w:rStyle w:val="FontStyle371"/>
          <w:color w:val="auto"/>
          <w:sz w:val="24"/>
          <w:szCs w:val="24"/>
        </w:rPr>
        <w:br/>
        <w:t>гражданской идентичности и социально-профессиональных ориентаций;</w:t>
      </w:r>
      <w:r w:rsidRPr="00C01F69">
        <w:rPr>
          <w:rStyle w:val="FontStyle371"/>
          <w:color w:val="auto"/>
          <w:sz w:val="24"/>
          <w:szCs w:val="24"/>
        </w:rPr>
        <w:br/>
        <w:t>индивидуализации процесса образования посредством проектирования и</w:t>
      </w:r>
      <w:r w:rsidRPr="00C01F69">
        <w:rPr>
          <w:rStyle w:val="FontStyle371"/>
          <w:color w:val="auto"/>
          <w:sz w:val="24"/>
          <w:szCs w:val="24"/>
        </w:rPr>
        <w:br/>
        <w:t>реализации индивидуальных образовательных планов обучающихся,</w:t>
      </w:r>
      <w:r w:rsidRPr="00C01F69">
        <w:rPr>
          <w:rStyle w:val="FontStyle371"/>
          <w:color w:val="auto"/>
          <w:sz w:val="24"/>
          <w:szCs w:val="24"/>
        </w:rPr>
        <w:br/>
        <w:t>обеспечения их эффективной самостоятельной работы при поддержке</w:t>
      </w:r>
      <w:r w:rsidRPr="00C01F69">
        <w:rPr>
          <w:rStyle w:val="FontStyle371"/>
          <w:color w:val="auto"/>
          <w:sz w:val="24"/>
          <w:szCs w:val="24"/>
        </w:rPr>
        <w:br/>
        <w:t xml:space="preserve">педагогических работников и </w:t>
      </w:r>
      <w:proofErr w:type="spellStart"/>
      <w:r w:rsidRPr="00C01F69">
        <w:rPr>
          <w:rStyle w:val="FontStyle371"/>
          <w:color w:val="auto"/>
          <w:sz w:val="24"/>
          <w:szCs w:val="24"/>
        </w:rPr>
        <w:t>тьюторов</w:t>
      </w:r>
      <w:proofErr w:type="spellEnd"/>
      <w:r w:rsidRPr="00C01F69">
        <w:rPr>
          <w:rStyle w:val="FontStyle371"/>
          <w:color w:val="auto"/>
          <w:sz w:val="24"/>
          <w:szCs w:val="24"/>
        </w:rPr>
        <w:t>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9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участия обучающихся, их родителей (законных представителей),</w:t>
      </w:r>
      <w:r w:rsidRPr="00C01F69">
        <w:rPr>
          <w:rStyle w:val="FontStyle371"/>
          <w:color w:val="auto"/>
          <w:sz w:val="24"/>
          <w:szCs w:val="24"/>
        </w:rPr>
        <w:br/>
        <w:t>педагогических работников и общественности в проектировании и</w:t>
      </w:r>
      <w:r w:rsidRPr="00C01F69">
        <w:rPr>
          <w:rStyle w:val="FontStyle371"/>
          <w:color w:val="auto"/>
          <w:sz w:val="24"/>
          <w:szCs w:val="24"/>
        </w:rPr>
        <w:br/>
        <w:t>развитии основной образовательной программы среднего общего</w:t>
      </w:r>
      <w:r w:rsidRPr="00C01F69">
        <w:rPr>
          <w:rStyle w:val="FontStyle371"/>
          <w:color w:val="auto"/>
          <w:sz w:val="24"/>
          <w:szCs w:val="24"/>
        </w:rPr>
        <w:br/>
        <w:t>образования и условий ее реализации;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4" w:line="326" w:lineRule="exact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организации сетевого взаимодействия общеобразовательных</w:t>
      </w:r>
      <w:r w:rsidRPr="00C01F69">
        <w:rPr>
          <w:rStyle w:val="FontStyle371"/>
          <w:color w:val="auto"/>
          <w:sz w:val="24"/>
          <w:szCs w:val="24"/>
        </w:rPr>
        <w:br/>
        <w:t>учреждений, направленного на повышение эффективности</w:t>
      </w:r>
      <w:r w:rsidRPr="00C01F69">
        <w:rPr>
          <w:rStyle w:val="FontStyle371"/>
          <w:color w:val="auto"/>
          <w:sz w:val="24"/>
          <w:szCs w:val="24"/>
        </w:rPr>
        <w:br/>
        <w:t>образовательного процесса;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0" w:line="326" w:lineRule="exact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включения обучающихся в процессы преобразования социальной среды</w:t>
      </w:r>
      <w:r w:rsidRPr="00C01F69">
        <w:rPr>
          <w:rStyle w:val="FontStyle371"/>
          <w:color w:val="auto"/>
          <w:sz w:val="24"/>
          <w:szCs w:val="24"/>
        </w:rPr>
        <w:br/>
        <w:t>населенного пункта, формирования у них лидерских качеств, опыта</w:t>
      </w:r>
      <w:r w:rsidRPr="00C01F69">
        <w:rPr>
          <w:rStyle w:val="FontStyle371"/>
          <w:color w:val="auto"/>
          <w:sz w:val="24"/>
          <w:szCs w:val="24"/>
        </w:rPr>
        <w:br/>
        <w:t>социальной деятельности, реализации социальных проектов и программ;</w:t>
      </w:r>
      <w:r w:rsidRPr="00C01F69">
        <w:rPr>
          <w:rStyle w:val="FontStyle371"/>
          <w:color w:val="auto"/>
          <w:sz w:val="24"/>
          <w:szCs w:val="24"/>
        </w:rPr>
        <w:br/>
        <w:t>формирования у обучающихся опыта самостоятельной образовательной,</w:t>
      </w:r>
      <w:r w:rsidRPr="00C01F69">
        <w:rPr>
          <w:rStyle w:val="FontStyle371"/>
          <w:color w:val="auto"/>
          <w:sz w:val="24"/>
          <w:szCs w:val="24"/>
        </w:rPr>
        <w:br/>
        <w:t xml:space="preserve">общественной, проектно-исследовательской и </w:t>
      </w:r>
      <w:proofErr w:type="spellStart"/>
      <w:r w:rsidRPr="00C01F69">
        <w:rPr>
          <w:rStyle w:val="FontStyle371"/>
          <w:color w:val="auto"/>
          <w:sz w:val="24"/>
          <w:szCs w:val="24"/>
        </w:rPr>
        <w:t>художественнойдеятельности</w:t>
      </w:r>
      <w:proofErr w:type="spellEnd"/>
      <w:r w:rsidRPr="00C01F69">
        <w:rPr>
          <w:rStyle w:val="FontStyle371"/>
          <w:color w:val="auto"/>
          <w:sz w:val="24"/>
          <w:szCs w:val="24"/>
        </w:rPr>
        <w:t>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24" w:line="317" w:lineRule="exact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формирования у обучающихся экологической грамотности, навыков</w:t>
      </w:r>
      <w:r w:rsidRPr="00C01F69">
        <w:rPr>
          <w:rStyle w:val="FontStyle371"/>
          <w:color w:val="auto"/>
          <w:sz w:val="24"/>
          <w:szCs w:val="24"/>
        </w:rPr>
        <w:br/>
        <w:t>здорового и безопасного для человека и окружающей его среды образа</w:t>
      </w:r>
      <w:r w:rsidRPr="00C01F69">
        <w:rPr>
          <w:rStyle w:val="FontStyle371"/>
          <w:color w:val="auto"/>
          <w:sz w:val="24"/>
          <w:szCs w:val="24"/>
        </w:rPr>
        <w:br/>
        <w:t>жизни;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9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использования в образовательном процессе современных</w:t>
      </w:r>
      <w:r w:rsidRPr="00C01F69">
        <w:rPr>
          <w:rStyle w:val="FontStyle371"/>
          <w:color w:val="auto"/>
          <w:sz w:val="24"/>
          <w:szCs w:val="24"/>
        </w:rPr>
        <w:br/>
        <w:t xml:space="preserve">образовательных технологий </w:t>
      </w:r>
      <w:proofErr w:type="spellStart"/>
      <w:r w:rsidRPr="00C01F69">
        <w:rPr>
          <w:rStyle w:val="FontStyle371"/>
          <w:color w:val="auto"/>
          <w:sz w:val="24"/>
          <w:szCs w:val="24"/>
        </w:rPr>
        <w:t>деятельностного</w:t>
      </w:r>
      <w:proofErr w:type="spellEnd"/>
      <w:r w:rsidRPr="00C01F69">
        <w:rPr>
          <w:rStyle w:val="FontStyle371"/>
          <w:color w:val="auto"/>
          <w:sz w:val="24"/>
          <w:szCs w:val="24"/>
        </w:rPr>
        <w:t xml:space="preserve"> типа;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24" w:line="317" w:lineRule="exact"/>
        <w:ind w:right="5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lastRenderedPageBreak/>
        <w:t>обновления содержания основной образовательной программы среднего</w:t>
      </w:r>
      <w:r w:rsidRPr="00C01F69">
        <w:rPr>
          <w:rStyle w:val="FontStyle371"/>
          <w:color w:val="auto"/>
          <w:sz w:val="24"/>
          <w:szCs w:val="24"/>
        </w:rPr>
        <w:br/>
        <w:t>общего образования, методик и технологий ее реализации в соответствии</w:t>
      </w:r>
      <w:r w:rsidRPr="00C01F69">
        <w:rPr>
          <w:rStyle w:val="FontStyle371"/>
          <w:color w:val="auto"/>
          <w:sz w:val="24"/>
          <w:szCs w:val="24"/>
        </w:rPr>
        <w:br/>
        <w:t>с динамикой развития системы образования, запросов обучающихся и их</w:t>
      </w:r>
      <w:r w:rsidRPr="00C01F69">
        <w:rPr>
          <w:rStyle w:val="FontStyle371"/>
          <w:color w:val="auto"/>
          <w:sz w:val="24"/>
          <w:szCs w:val="24"/>
        </w:rPr>
        <w:br/>
        <w:t>родителей (законных представителей) с учетом особенностей развития</w:t>
      </w:r>
      <w:r w:rsidRPr="00C01F69">
        <w:rPr>
          <w:rStyle w:val="FontStyle371"/>
          <w:color w:val="auto"/>
          <w:sz w:val="24"/>
          <w:szCs w:val="24"/>
        </w:rPr>
        <w:br/>
        <w:t>субъекта Российской Федерации;</w:t>
      </w:r>
    </w:p>
    <w:p w:rsidR="00BF090B" w:rsidRPr="00C01F69" w:rsidRDefault="00BF090B" w:rsidP="00361307">
      <w:pPr>
        <w:pStyle w:val="Style270"/>
        <w:widowControl/>
        <w:numPr>
          <w:ilvl w:val="0"/>
          <w:numId w:val="132"/>
        </w:numPr>
        <w:spacing w:before="19"/>
        <w:ind w:right="10"/>
        <w:rPr>
          <w:rStyle w:val="FontStyle371"/>
          <w:color w:val="auto"/>
          <w:sz w:val="24"/>
          <w:szCs w:val="24"/>
        </w:rPr>
      </w:pPr>
      <w:r w:rsidRPr="00C01F69">
        <w:rPr>
          <w:rStyle w:val="FontStyle371"/>
          <w:color w:val="auto"/>
          <w:sz w:val="24"/>
          <w:szCs w:val="24"/>
        </w:rPr>
        <w:t>эффективного использования профессионального и творческого</w:t>
      </w:r>
      <w:r w:rsidRPr="00C01F69">
        <w:rPr>
          <w:rStyle w:val="FontStyle371"/>
          <w:color w:val="auto"/>
          <w:sz w:val="24"/>
          <w:szCs w:val="24"/>
        </w:rPr>
        <w:br/>
        <w:t>потенциала педагогических и руководящих работников образовательного</w:t>
      </w:r>
      <w:r w:rsidRPr="00C01F69">
        <w:rPr>
          <w:rStyle w:val="FontStyle371"/>
          <w:color w:val="auto"/>
          <w:sz w:val="24"/>
          <w:szCs w:val="24"/>
        </w:rPr>
        <w:br/>
        <w:t>учреждения, повышения их профессиональной, коммуникативной,</w:t>
      </w:r>
      <w:r w:rsidRPr="00C01F69">
        <w:rPr>
          <w:rStyle w:val="FontStyle371"/>
          <w:color w:val="auto"/>
          <w:sz w:val="24"/>
          <w:szCs w:val="24"/>
        </w:rPr>
        <w:br/>
        <w:t>информационной и правовой компетентности;</w:t>
      </w:r>
    </w:p>
    <w:p w:rsidR="00361307" w:rsidRPr="00C01F69" w:rsidRDefault="00361307" w:rsidP="00361307">
      <w:pPr>
        <w:pStyle w:val="Style271"/>
        <w:widowControl/>
        <w:numPr>
          <w:ilvl w:val="0"/>
          <w:numId w:val="132"/>
        </w:numPr>
        <w:spacing w:line="322" w:lineRule="exact"/>
        <w:ind w:right="19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эффективного управления образовательным учреждением с</w:t>
      </w:r>
      <w:r w:rsidRPr="00C01F69">
        <w:rPr>
          <w:rStyle w:val="FontStyle359"/>
          <w:color w:val="auto"/>
          <w:sz w:val="24"/>
          <w:szCs w:val="24"/>
        </w:rPr>
        <w:br/>
        <w:t>использованием информационно-коммуникационных технологий,</w:t>
      </w:r>
      <w:r w:rsidRPr="00C01F69">
        <w:rPr>
          <w:rStyle w:val="FontStyle359"/>
          <w:color w:val="auto"/>
          <w:sz w:val="24"/>
          <w:szCs w:val="24"/>
        </w:rPr>
        <w:br/>
        <w:t>современных механизмов финансирования.</w:t>
      </w:r>
    </w:p>
    <w:p w:rsidR="00361307" w:rsidRPr="00C01F69" w:rsidRDefault="00361307" w:rsidP="00361307">
      <w:pPr>
        <w:pStyle w:val="Style234"/>
        <w:widowControl/>
        <w:spacing w:line="322" w:lineRule="exact"/>
        <w:ind w:left="10"/>
        <w:jc w:val="both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>Требования к кадровым условиям реализации основной образовательной</w:t>
      </w:r>
    </w:p>
    <w:p w:rsidR="00361307" w:rsidRPr="00C01F69" w:rsidRDefault="00361307" w:rsidP="00361307">
      <w:pPr>
        <w:pStyle w:val="Style234"/>
        <w:widowControl/>
        <w:spacing w:line="322" w:lineRule="exact"/>
        <w:ind w:left="5"/>
        <w:jc w:val="left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t>программы среднего общего образования включают:</w:t>
      </w:r>
    </w:p>
    <w:p w:rsidR="00361307" w:rsidRPr="00C01F69" w:rsidRDefault="00361307" w:rsidP="00361307">
      <w:pPr>
        <w:pStyle w:val="Style294"/>
        <w:widowControl/>
        <w:numPr>
          <w:ilvl w:val="0"/>
          <w:numId w:val="5"/>
        </w:numPr>
        <w:tabs>
          <w:tab w:val="left" w:pos="283"/>
        </w:tabs>
        <w:spacing w:before="24" w:line="317" w:lineRule="exact"/>
        <w:ind w:left="283" w:right="34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укомплектованность образовательного учреждения педагогическими,</w:t>
      </w:r>
      <w:r w:rsidRPr="00C01F69">
        <w:rPr>
          <w:rStyle w:val="FontStyle359"/>
          <w:color w:val="auto"/>
          <w:sz w:val="24"/>
          <w:szCs w:val="24"/>
        </w:rPr>
        <w:br/>
        <w:t>руководящими и иными работниками;</w:t>
      </w:r>
    </w:p>
    <w:p w:rsidR="00361307" w:rsidRPr="00C01F69" w:rsidRDefault="00361307" w:rsidP="00361307">
      <w:pPr>
        <w:pStyle w:val="Style294"/>
        <w:widowControl/>
        <w:numPr>
          <w:ilvl w:val="0"/>
          <w:numId w:val="5"/>
        </w:numPr>
        <w:tabs>
          <w:tab w:val="left" w:pos="283"/>
        </w:tabs>
        <w:spacing w:before="19" w:line="322" w:lineRule="exact"/>
        <w:ind w:left="283" w:right="14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уровень квалификации педагогических и иных работников</w:t>
      </w:r>
      <w:r w:rsidRPr="00C01F69">
        <w:rPr>
          <w:rStyle w:val="FontStyle359"/>
          <w:color w:val="auto"/>
          <w:sz w:val="24"/>
          <w:szCs w:val="24"/>
        </w:rPr>
        <w:br/>
        <w:t>образовательного учреждения;</w:t>
      </w:r>
    </w:p>
    <w:p w:rsidR="00361307" w:rsidRPr="00C01F69" w:rsidRDefault="00361307" w:rsidP="00361307">
      <w:pPr>
        <w:pStyle w:val="Style294"/>
        <w:widowControl/>
        <w:numPr>
          <w:ilvl w:val="0"/>
          <w:numId w:val="5"/>
        </w:numPr>
        <w:tabs>
          <w:tab w:val="left" w:pos="283"/>
        </w:tabs>
        <w:spacing w:before="14" w:line="322" w:lineRule="exact"/>
        <w:ind w:left="283" w:right="19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непрерывность профессионального развития педагогических работников</w:t>
      </w:r>
      <w:r w:rsidRPr="00C01F69">
        <w:rPr>
          <w:rStyle w:val="FontStyle359"/>
          <w:color w:val="auto"/>
          <w:sz w:val="24"/>
          <w:szCs w:val="24"/>
        </w:rPr>
        <w:br/>
        <w:t>образовательного учреждения, реализующего образовательную программу</w:t>
      </w:r>
      <w:r w:rsidRPr="00C01F69">
        <w:rPr>
          <w:rStyle w:val="FontStyle359"/>
          <w:color w:val="auto"/>
          <w:sz w:val="24"/>
          <w:szCs w:val="24"/>
        </w:rPr>
        <w:br/>
        <w:t>среднего общего образования.</w:t>
      </w:r>
    </w:p>
    <w:p w:rsidR="00361307" w:rsidRPr="00C01F69" w:rsidRDefault="00361307" w:rsidP="00361307">
      <w:pPr>
        <w:pStyle w:val="Style258"/>
        <w:widowControl/>
        <w:spacing w:line="322" w:lineRule="exact"/>
        <w:ind w:left="5" w:right="10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ab/>
        <w:t>Лицей укомплектован квалифицированными кадрами.</w:t>
      </w:r>
    </w:p>
    <w:p w:rsidR="00361307" w:rsidRPr="00C01F69" w:rsidRDefault="00361307" w:rsidP="00361307">
      <w:pPr>
        <w:pStyle w:val="Style258"/>
        <w:widowControl/>
        <w:spacing w:line="322" w:lineRule="exact"/>
        <w:ind w:right="19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ab/>
        <w:t>Уровень квалификации работников соответствует квалификационным</w:t>
      </w:r>
      <w:r w:rsidRPr="00C01F69">
        <w:rPr>
          <w:rStyle w:val="FontStyle359"/>
          <w:color w:val="auto"/>
          <w:sz w:val="24"/>
          <w:szCs w:val="24"/>
        </w:rPr>
        <w:br/>
        <w:t>характеристикам по соответствующей должности, а для педагогических</w:t>
      </w:r>
      <w:r w:rsidRPr="00C01F69">
        <w:rPr>
          <w:rStyle w:val="FontStyle359"/>
          <w:color w:val="auto"/>
          <w:sz w:val="24"/>
          <w:szCs w:val="24"/>
        </w:rPr>
        <w:br/>
        <w:t>работников государственного или муниципального образовательного</w:t>
      </w:r>
      <w:r w:rsidRPr="00C01F69">
        <w:rPr>
          <w:rStyle w:val="FontStyle359"/>
          <w:color w:val="auto"/>
          <w:sz w:val="24"/>
          <w:szCs w:val="24"/>
        </w:rPr>
        <w:br/>
        <w:t>учреждения - также квалификационной категории.</w:t>
      </w:r>
    </w:p>
    <w:p w:rsidR="00361307" w:rsidRPr="00C01F69" w:rsidRDefault="00361307" w:rsidP="00361307">
      <w:pPr>
        <w:pStyle w:val="Style258"/>
        <w:widowControl/>
        <w:spacing w:line="322" w:lineRule="exact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ab/>
        <w:t>Непрерывность профессионального развития педагогических работников,</w:t>
      </w:r>
      <w:r w:rsidRPr="00C01F69">
        <w:rPr>
          <w:rStyle w:val="FontStyle359"/>
          <w:color w:val="auto"/>
          <w:sz w:val="24"/>
          <w:szCs w:val="24"/>
        </w:rPr>
        <w:br/>
        <w:t>реализующих основную образовательную программу среднего общего</w:t>
      </w:r>
      <w:r w:rsidRPr="00C01F69">
        <w:rPr>
          <w:rStyle w:val="FontStyle359"/>
          <w:color w:val="auto"/>
          <w:sz w:val="24"/>
          <w:szCs w:val="24"/>
        </w:rPr>
        <w:br/>
        <w:t>образования, обеспечивает освоение ими дополнительных профессиональных</w:t>
      </w:r>
      <w:r w:rsidRPr="00C01F69">
        <w:rPr>
          <w:rStyle w:val="FontStyle359"/>
          <w:color w:val="auto"/>
          <w:sz w:val="24"/>
          <w:szCs w:val="24"/>
        </w:rPr>
        <w:br/>
        <w:t>образовательных программ в объеме не менее 36 часов и не реже одного раза</w:t>
      </w:r>
      <w:r w:rsidRPr="00C01F69">
        <w:rPr>
          <w:rStyle w:val="FontStyle359"/>
          <w:color w:val="auto"/>
          <w:sz w:val="24"/>
          <w:szCs w:val="24"/>
        </w:rPr>
        <w:br/>
        <w:t>в 3 года, в том числе с использованием дистанционных образовательных</w:t>
      </w:r>
      <w:r w:rsidRPr="00C01F69">
        <w:rPr>
          <w:rStyle w:val="FontStyle359"/>
          <w:color w:val="auto"/>
          <w:sz w:val="24"/>
          <w:szCs w:val="24"/>
        </w:rPr>
        <w:br/>
        <w:t>технологий.</w:t>
      </w:r>
    </w:p>
    <w:p w:rsidR="00361307" w:rsidRPr="00C01F69" w:rsidRDefault="00361307" w:rsidP="00361307">
      <w:pPr>
        <w:pStyle w:val="Style258"/>
        <w:widowControl/>
        <w:spacing w:line="322" w:lineRule="exact"/>
        <w:jc w:val="left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ab/>
        <w:t>В системе образования созданы условия для:</w:t>
      </w:r>
    </w:p>
    <w:p w:rsidR="00361307" w:rsidRPr="00C01F69" w:rsidRDefault="00361307" w:rsidP="00361307">
      <w:pPr>
        <w:pStyle w:val="Style342"/>
        <w:widowControl/>
        <w:numPr>
          <w:ilvl w:val="0"/>
          <w:numId w:val="134"/>
        </w:numPr>
        <w:tabs>
          <w:tab w:val="left" w:pos="720"/>
        </w:tabs>
        <w:ind w:left="720" w:right="10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комплексного взаимодействия образовательных учреждений,</w:t>
      </w:r>
      <w:r w:rsidRPr="00C01F69">
        <w:rPr>
          <w:rStyle w:val="FontStyle359"/>
          <w:color w:val="auto"/>
          <w:sz w:val="24"/>
          <w:szCs w:val="24"/>
        </w:rPr>
        <w:br/>
        <w:t>обеспечивающего возможность восполнения недостающих кадровых</w:t>
      </w:r>
      <w:r w:rsidRPr="00C01F69">
        <w:rPr>
          <w:rStyle w:val="FontStyle359"/>
          <w:color w:val="auto"/>
          <w:sz w:val="24"/>
          <w:szCs w:val="24"/>
        </w:rPr>
        <w:br/>
        <w:t>ресурсов;</w:t>
      </w:r>
    </w:p>
    <w:p w:rsidR="00361307" w:rsidRPr="00C01F69" w:rsidRDefault="00361307" w:rsidP="00361307">
      <w:pPr>
        <w:pStyle w:val="Style342"/>
        <w:widowControl/>
        <w:numPr>
          <w:ilvl w:val="0"/>
          <w:numId w:val="134"/>
        </w:numPr>
        <w:tabs>
          <w:tab w:val="left" w:pos="720"/>
        </w:tabs>
        <w:ind w:left="720" w:right="10"/>
        <w:rPr>
          <w:rStyle w:val="FontStyle359"/>
          <w:color w:val="auto"/>
          <w:sz w:val="24"/>
          <w:szCs w:val="24"/>
        </w:rPr>
      </w:pPr>
      <w:r w:rsidRPr="00C01F69">
        <w:rPr>
          <w:rStyle w:val="FontStyle359"/>
          <w:color w:val="auto"/>
          <w:sz w:val="24"/>
          <w:szCs w:val="24"/>
        </w:rPr>
        <w:t>оказания постоянной научно-теоретической, методической и</w:t>
      </w:r>
      <w:r w:rsidRPr="00C01F69">
        <w:rPr>
          <w:rStyle w:val="FontStyle359"/>
          <w:color w:val="auto"/>
          <w:sz w:val="24"/>
          <w:szCs w:val="24"/>
        </w:rPr>
        <w:br/>
        <w:t>информационной поддержки педагогических работников, по вопросам</w:t>
      </w:r>
      <w:r w:rsidRPr="00C01F69">
        <w:rPr>
          <w:rStyle w:val="FontStyle359"/>
          <w:color w:val="auto"/>
          <w:sz w:val="24"/>
          <w:szCs w:val="24"/>
        </w:rPr>
        <w:br/>
        <w:t>реализации основной образовательной программы среднего общего</w:t>
      </w:r>
      <w:r w:rsidRPr="00C01F69">
        <w:rPr>
          <w:rStyle w:val="FontStyle359"/>
          <w:color w:val="auto"/>
          <w:sz w:val="24"/>
          <w:szCs w:val="24"/>
        </w:rPr>
        <w:br/>
        <w:t>образования, использования инновационного опыта других</w:t>
      </w:r>
      <w:r w:rsidRPr="00C01F69">
        <w:rPr>
          <w:rStyle w:val="FontStyle359"/>
          <w:color w:val="auto"/>
          <w:sz w:val="24"/>
          <w:szCs w:val="24"/>
        </w:rPr>
        <w:br/>
        <w:t>образовательных учреждений, проведения комплексных</w:t>
      </w:r>
      <w:r w:rsidRPr="00C01F69">
        <w:rPr>
          <w:rStyle w:val="FontStyle359"/>
          <w:color w:val="auto"/>
          <w:sz w:val="24"/>
          <w:szCs w:val="24"/>
        </w:rPr>
        <w:br/>
        <w:t>мониторинговых исследований результатов образовательного процесса</w:t>
      </w:r>
      <w:r w:rsidRPr="00C01F69">
        <w:rPr>
          <w:rStyle w:val="FontStyle359"/>
          <w:color w:val="auto"/>
          <w:sz w:val="24"/>
          <w:szCs w:val="24"/>
        </w:rPr>
        <w:br/>
        <w:t>и эффективности инноваций.</w:t>
      </w:r>
    </w:p>
    <w:p w:rsidR="00BF090B" w:rsidRPr="00C01F69" w:rsidRDefault="00BF090B" w:rsidP="00BF090B">
      <w:pPr>
        <w:pStyle w:val="Style340"/>
        <w:widowControl/>
        <w:tabs>
          <w:tab w:val="left" w:pos="566"/>
        </w:tabs>
        <w:spacing w:before="19"/>
        <w:ind w:left="4" w:right="14" w:firstLine="0"/>
        <w:rPr>
          <w:rStyle w:val="FontStyle371"/>
          <w:color w:val="auto"/>
          <w:sz w:val="24"/>
          <w:szCs w:val="24"/>
        </w:rPr>
      </w:pPr>
    </w:p>
    <w:p w:rsidR="00361307" w:rsidRPr="00C01F69" w:rsidRDefault="00361307" w:rsidP="00361307">
      <w:pPr>
        <w:pStyle w:val="Style234"/>
        <w:widowControl/>
        <w:spacing w:before="5" w:line="341" w:lineRule="exact"/>
        <w:ind w:right="14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color w:val="auto"/>
          <w:sz w:val="24"/>
          <w:szCs w:val="24"/>
        </w:rPr>
        <w:lastRenderedPageBreak/>
        <w:t>Сведения о педагогических работниках</w:t>
      </w:r>
      <w:r w:rsidRPr="00C01F69">
        <w:rPr>
          <w:rStyle w:val="FontStyle369"/>
          <w:color w:val="auto"/>
          <w:sz w:val="24"/>
          <w:szCs w:val="24"/>
        </w:rPr>
        <w:br/>
        <w:t>(включая административных и других работников,</w:t>
      </w:r>
      <w:r w:rsidRPr="00C01F69">
        <w:rPr>
          <w:rStyle w:val="FontStyle369"/>
          <w:color w:val="auto"/>
          <w:sz w:val="24"/>
          <w:szCs w:val="24"/>
        </w:rPr>
        <w:br/>
        <w:t>ведущих педагогическую деятельность)</w:t>
      </w:r>
    </w:p>
    <w:p w:rsidR="00361307" w:rsidRPr="00C01F69" w:rsidRDefault="00361307" w:rsidP="00361307">
      <w:pPr>
        <w:pStyle w:val="Style234"/>
        <w:widowControl/>
        <w:spacing w:before="5" w:line="341" w:lineRule="exact"/>
        <w:ind w:right="14"/>
        <w:rPr>
          <w:rStyle w:val="FontStyle369"/>
          <w:color w:val="auto"/>
          <w:sz w:val="24"/>
          <w:szCs w:val="24"/>
        </w:rPr>
      </w:pPr>
      <w:r w:rsidRPr="00C01F69">
        <w:rPr>
          <w:rStyle w:val="FontStyle369"/>
          <w:noProof/>
          <w:color w:val="auto"/>
          <w:sz w:val="24"/>
          <w:szCs w:val="24"/>
        </w:rPr>
        <w:drawing>
          <wp:inline distT="0" distB="0" distL="0" distR="0">
            <wp:extent cx="4572000" cy="2743200"/>
            <wp:effectExtent l="19050" t="0" r="0" b="0"/>
            <wp:docPr id="2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  <w:lang w:val="en-US"/>
        </w:rPr>
      </w:pP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Педагогический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стаж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учителей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(%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соотношение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>)</w:t>
      </w:r>
    </w:p>
    <w:tbl>
      <w:tblPr>
        <w:tblW w:w="10237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2157"/>
        <w:gridCol w:w="1968"/>
        <w:gridCol w:w="2024"/>
        <w:gridCol w:w="2340"/>
      </w:tblGrid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Пед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стаж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лет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Кол-во учит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лей, имеющих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</w:rPr>
              <w:t>педстаж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 (чел.)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Доля (%) от общего числа учителей (имеющих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</w:rPr>
              <w:t>педстаж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Кол-во учит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лей, имеющих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</w:rPr>
              <w:t>педстаж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 в данном ОУ (чел.)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Доля (%) учит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лей, имеющих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</w:rPr>
              <w:t>педстаж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 в да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н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ном ОУ от общ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го числа учит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е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лей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Менее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1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1,4%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4,2%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1-5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2,8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8,3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6-10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4,2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8,3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11-15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5,6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6,9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1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6</w:t>
            </w: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-20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8,3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4,2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Свыше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20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5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77,8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4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68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7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</w:p>
        </w:tc>
      </w:tr>
    </w:tbl>
    <w:p w:rsidR="00361307" w:rsidRPr="00C01F69" w:rsidRDefault="00361307" w:rsidP="00361307">
      <w:pPr>
        <w:spacing w:after="14" w:line="269" w:lineRule="auto"/>
        <w:ind w:left="370" w:hanging="10"/>
        <w:jc w:val="center"/>
        <w:rPr>
          <w:rFonts w:eastAsia="Times New Roman" w:cs="Times New Roman"/>
          <w:szCs w:val="24"/>
        </w:rPr>
      </w:pPr>
      <w:r w:rsidRPr="00C01F69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572000" cy="2743200"/>
            <wp:effectExtent l="19050" t="0" r="0" b="0"/>
            <wp:docPr id="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052626" w:rsidRPr="00C01F69" w:rsidRDefault="00052626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  <w:r w:rsidRPr="00C01F69">
        <w:rPr>
          <w:rFonts w:eastAsia="Times New Roman" w:cs="Times New Roman"/>
          <w:b/>
          <w:bCs/>
          <w:szCs w:val="24"/>
        </w:rPr>
        <w:lastRenderedPageBreak/>
        <w:t xml:space="preserve">Расчет квалификационного уровня педагогических работников </w:t>
      </w:r>
      <w:proofErr w:type="spellStart"/>
      <w:r w:rsidRPr="00C01F69">
        <w:rPr>
          <w:rFonts w:eastAsia="Times New Roman" w:cs="Times New Roman"/>
          <w:b/>
          <w:bCs/>
          <w:szCs w:val="24"/>
        </w:rPr>
        <w:t>МБОУ-лицея</w:t>
      </w:r>
      <w:proofErr w:type="spellEnd"/>
      <w:r w:rsidRPr="00C01F69">
        <w:rPr>
          <w:rFonts w:eastAsia="Times New Roman" w:cs="Times New Roman"/>
          <w:b/>
          <w:bCs/>
          <w:szCs w:val="24"/>
        </w:rPr>
        <w:t xml:space="preserve"> №18 г.Орла в 2018 году</w:t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C01F69">
        <w:rPr>
          <w:rFonts w:eastAsia="Times New Roman" w:cs="Times New Roman"/>
          <w:b/>
          <w:bCs/>
          <w:szCs w:val="24"/>
          <w:lang w:val="en-US"/>
        </w:rPr>
        <w:t xml:space="preserve">(%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соотношение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по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квалификационным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C01F69">
        <w:rPr>
          <w:rFonts w:eastAsia="Times New Roman" w:cs="Times New Roman"/>
          <w:b/>
          <w:bCs/>
          <w:szCs w:val="24"/>
          <w:lang w:val="en-US"/>
        </w:rPr>
        <w:t>категориям</w:t>
      </w:r>
      <w:proofErr w:type="spellEnd"/>
      <w:r w:rsidRPr="00C01F69">
        <w:rPr>
          <w:rFonts w:eastAsia="Times New Roman" w:cs="Times New Roman"/>
          <w:b/>
          <w:bCs/>
          <w:szCs w:val="24"/>
          <w:lang w:val="en-US"/>
        </w:rPr>
        <w:t>)</w:t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ascii="Courier New" w:eastAsia="Times New Roman" w:hAnsi="Courier New" w:cs="Courier New"/>
          <w:b/>
          <w:bCs/>
          <w:szCs w:val="24"/>
          <w:lang w:val="en-US"/>
        </w:rPr>
      </w:pPr>
    </w:p>
    <w:tbl>
      <w:tblPr>
        <w:tblW w:w="10284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4"/>
        <w:gridCol w:w="992"/>
        <w:gridCol w:w="888"/>
        <w:gridCol w:w="1134"/>
        <w:gridCol w:w="1134"/>
        <w:gridCol w:w="1134"/>
        <w:gridCol w:w="993"/>
        <w:gridCol w:w="813"/>
        <w:gridCol w:w="850"/>
        <w:gridCol w:w="1172"/>
      </w:tblGrid>
      <w:tr w:rsidR="0016536F" w:rsidRPr="00C01F69" w:rsidTr="00361307">
        <w:trPr>
          <w:cantSplit/>
          <w:trHeight w:val="1758"/>
          <w:tblCellSpacing w:w="0" w:type="dxa"/>
          <w:jc w:val="center"/>
        </w:trPr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Учебные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учителей</w:t>
            </w:r>
            <w:proofErr w:type="spellEnd"/>
          </w:p>
        </w:tc>
        <w:tc>
          <w:tcPr>
            <w:tcW w:w="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60" w:right="113"/>
              <w:jc w:val="both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Высшая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Высшая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(%)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Первая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Первая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(%)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proofErr w:type="gramStart"/>
            <w:r w:rsidRPr="00C01F69">
              <w:rPr>
                <w:rFonts w:eastAsia="Times New Roman" w:cs="Times New Roman"/>
                <w:bCs/>
                <w:szCs w:val="24"/>
              </w:rPr>
              <w:t>Соот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</w:rPr>
              <w:t>ветс</w:t>
            </w:r>
            <w:r w:rsidRPr="00C01F69">
              <w:rPr>
                <w:rFonts w:eastAsia="Times New Roman" w:cs="Times New Roman"/>
                <w:bCs/>
                <w:szCs w:val="24"/>
              </w:rPr>
              <w:t>т</w:t>
            </w:r>
            <w:r w:rsidRPr="00C01F69">
              <w:rPr>
                <w:rFonts w:eastAsia="Times New Roman" w:cs="Times New Roman"/>
                <w:bCs/>
                <w:szCs w:val="24"/>
              </w:rPr>
              <w:t>вие</w:t>
            </w:r>
            <w:proofErr w:type="spellEnd"/>
            <w:proofErr w:type="gramEnd"/>
            <w:r w:rsidRPr="00C01F69">
              <w:rPr>
                <w:rFonts w:eastAsia="Times New Roman" w:cs="Times New Roman"/>
                <w:bCs/>
                <w:szCs w:val="24"/>
              </w:rPr>
              <w:t xml:space="preserve"> 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</w:rPr>
              <w:t>квал</w:t>
            </w:r>
            <w:r w:rsidRPr="00C01F69">
              <w:rPr>
                <w:rFonts w:eastAsia="Times New Roman" w:cs="Times New Roman"/>
                <w:bCs/>
                <w:szCs w:val="24"/>
              </w:rPr>
              <w:t>и</w:t>
            </w:r>
            <w:r w:rsidRPr="00C01F69">
              <w:rPr>
                <w:rFonts w:eastAsia="Times New Roman" w:cs="Times New Roman"/>
                <w:bCs/>
                <w:szCs w:val="24"/>
              </w:rPr>
              <w:t>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</w:rPr>
              <w:t>. к</w:t>
            </w:r>
            <w:r w:rsidRPr="00C01F69">
              <w:rPr>
                <w:rFonts w:eastAsia="Times New Roman" w:cs="Times New Roman"/>
                <w:bCs/>
                <w:szCs w:val="24"/>
              </w:rPr>
              <w:t>а</w:t>
            </w:r>
            <w:r w:rsidRPr="00C01F69">
              <w:rPr>
                <w:rFonts w:eastAsia="Times New Roman" w:cs="Times New Roman"/>
                <w:bCs/>
                <w:szCs w:val="24"/>
              </w:rPr>
              <w:t>тегории (чел.)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483" w:right="113" w:hanging="10"/>
              <w:jc w:val="both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Cs/>
                <w:szCs w:val="24"/>
              </w:rPr>
              <w:t>С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оответствие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категории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(%)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C01F69">
              <w:rPr>
                <w:rFonts w:eastAsia="Times New Roman" w:cs="Times New Roman"/>
                <w:bCs/>
                <w:szCs w:val="24"/>
              </w:rPr>
              <w:t xml:space="preserve">Не имеют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</w:rPr>
              <w:t>квалиф</w:t>
            </w:r>
            <w:r w:rsidRPr="00C01F69">
              <w:rPr>
                <w:rFonts w:eastAsia="Times New Roman" w:cs="Times New Roman"/>
                <w:bCs/>
                <w:szCs w:val="24"/>
              </w:rPr>
              <w:t>и</w:t>
            </w:r>
            <w:r w:rsidRPr="00C01F69">
              <w:rPr>
                <w:rFonts w:eastAsia="Times New Roman" w:cs="Times New Roman"/>
                <w:bCs/>
                <w:szCs w:val="24"/>
              </w:rPr>
              <w:t>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</w:rPr>
              <w:t>. катег</w:t>
            </w:r>
            <w:r w:rsidRPr="00C01F69">
              <w:rPr>
                <w:rFonts w:eastAsia="Times New Roman" w:cs="Times New Roman"/>
                <w:bCs/>
                <w:szCs w:val="24"/>
              </w:rPr>
              <w:t>о</w:t>
            </w:r>
            <w:r w:rsidRPr="00C01F69">
              <w:rPr>
                <w:rFonts w:eastAsia="Times New Roman" w:cs="Times New Roman"/>
                <w:bCs/>
                <w:szCs w:val="24"/>
              </w:rPr>
              <w:t>рии (чел.)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right="113" w:hanging="10"/>
              <w:jc w:val="center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Не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имеют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квалификац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категории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(%)</w:t>
            </w:r>
          </w:p>
        </w:tc>
      </w:tr>
      <w:tr w:rsidR="0016536F" w:rsidRPr="00C01F69" w:rsidTr="00361307">
        <w:trPr>
          <w:trHeight w:val="721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Русский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язык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37,5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12,5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Иностранный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12,5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2,5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rHeight w:val="264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71,4%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28,6%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417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Информатика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и ИКТ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33,3%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67,7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431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Физическая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ОБЖ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417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ИЗО,черчение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искусс</w:t>
            </w:r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lastRenderedPageBreak/>
              <w:t>тво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, МХК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lastRenderedPageBreak/>
              <w:t>Начальная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88,2%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11,8%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95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Воспитатель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ГПД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64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Педагог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100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Социальный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50%</w:t>
            </w: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Педагог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допол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50%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rHeight w:val="250"/>
          <w:tblCellSpacing w:w="0" w:type="dxa"/>
          <w:jc w:val="center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rPr>
                <w:rFonts w:eastAsia="Times New Roman" w:cs="Times New Roman"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eastAsia="Times New Roman" w:cs="Times New Roman"/>
                <w:bCs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5</w:t>
            </w: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6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,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,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3,8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</w:tbl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szCs w:val="24"/>
        </w:rPr>
      </w:pP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b/>
          <w:szCs w:val="24"/>
        </w:rPr>
      </w:pPr>
      <w:r w:rsidRPr="00C01F69">
        <w:rPr>
          <w:rFonts w:eastAsia="Times New Roman" w:cs="Times New Roman"/>
          <w:b/>
          <w:szCs w:val="24"/>
        </w:rPr>
        <w:t>Квалификационные категории в 2018 году</w:t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eastAsia="Times New Roman" w:cs="Times New Roman"/>
          <w:szCs w:val="24"/>
        </w:rPr>
      </w:pPr>
    </w:p>
    <w:tbl>
      <w:tblPr>
        <w:tblW w:w="964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4"/>
        <w:gridCol w:w="1339"/>
        <w:gridCol w:w="2084"/>
        <w:gridCol w:w="1339"/>
        <w:gridCol w:w="2069"/>
      </w:tblGrid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Показатель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квалификационная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категория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Начало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года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.)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Доля учителей (%) на начало уч. года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Конец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года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.)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Доля учителей (%) на конец учебного года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учителей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7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78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Arial" w:eastAsia="Times New Roman" w:hAnsi="Arial" w:cs="Arial"/>
                <w:szCs w:val="24"/>
                <w:lang w:val="en-US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Высшая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52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66,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7%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5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6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7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,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9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Первая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18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23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2</w:t>
            </w:r>
            <w:r w:rsidRPr="00C01F69">
              <w:rPr>
                <w:rFonts w:ascii="Courier New" w:eastAsia="Times New Roman" w:hAnsi="Courier New" w:cs="Courier New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2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5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,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6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Соответствие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категории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3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,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8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3,8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ascii="Courier New" w:eastAsia="Times New Roman" w:hAnsi="Courier New" w:cs="Courier New"/>
                <w:szCs w:val="24"/>
                <w:lang w:val="en-US"/>
              </w:rPr>
            </w:pP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lastRenderedPageBreak/>
              <w:t>Не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имеют</w:t>
            </w:r>
            <w:proofErr w:type="spellEnd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ascii="Courier New" w:eastAsia="Times New Roman" w:hAnsi="Courier New" w:cs="Courier New"/>
                <w:szCs w:val="24"/>
                <w:lang w:val="en-US"/>
              </w:rPr>
              <w:t>категории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6,4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C01F69">
              <w:rPr>
                <w:rFonts w:ascii="Courier New" w:eastAsia="Times New Roman" w:hAnsi="Courier New" w:cs="Courier New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</w:pP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</w:rPr>
              <w:t>2,6</w:t>
            </w:r>
            <w:r w:rsidRPr="00C01F69">
              <w:rPr>
                <w:rFonts w:ascii="Courier New" w:eastAsia="Times New Roman" w:hAnsi="Courier New" w:cs="Courier New"/>
                <w:b/>
                <w:bCs/>
                <w:szCs w:val="24"/>
                <w:lang w:val="en-US"/>
              </w:rPr>
              <w:t>%</w:t>
            </w:r>
          </w:p>
        </w:tc>
      </w:tr>
    </w:tbl>
    <w:p w:rsidR="00361307" w:rsidRPr="00C01F69" w:rsidRDefault="00361307" w:rsidP="00361307">
      <w:pPr>
        <w:spacing w:after="14" w:line="269" w:lineRule="auto"/>
        <w:ind w:left="370" w:hanging="10"/>
        <w:jc w:val="center"/>
        <w:rPr>
          <w:rFonts w:eastAsia="Times New Roman" w:cs="Times New Roman"/>
          <w:szCs w:val="24"/>
        </w:rPr>
      </w:pPr>
      <w:r w:rsidRPr="00C01F69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23262" cy="3170712"/>
            <wp:effectExtent l="0" t="0" r="0" b="0"/>
            <wp:docPr id="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360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  <w:r w:rsidRPr="00C01F69">
        <w:rPr>
          <w:rFonts w:eastAsia="Times New Roman" w:cs="Times New Roman"/>
          <w:b/>
          <w:bCs/>
          <w:szCs w:val="24"/>
        </w:rPr>
        <w:t xml:space="preserve">Повышение квалификации педагогических кадров </w:t>
      </w:r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360" w:lineRule="auto"/>
        <w:ind w:left="370" w:hanging="10"/>
        <w:jc w:val="center"/>
        <w:rPr>
          <w:rFonts w:eastAsia="Times New Roman" w:cs="Times New Roman"/>
          <w:b/>
          <w:bCs/>
          <w:szCs w:val="24"/>
        </w:rPr>
      </w:pPr>
      <w:r w:rsidRPr="00C01F69">
        <w:rPr>
          <w:rFonts w:eastAsia="Times New Roman" w:cs="Times New Roman"/>
          <w:b/>
          <w:bCs/>
          <w:szCs w:val="24"/>
        </w:rPr>
        <w:t>через курсовую подготовку в 2018 году</w:t>
      </w:r>
    </w:p>
    <w:tbl>
      <w:tblPr>
        <w:tblW w:w="9857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"/>
        <w:gridCol w:w="2712"/>
        <w:gridCol w:w="1674"/>
        <w:gridCol w:w="2287"/>
        <w:gridCol w:w="2366"/>
      </w:tblGrid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</w:rPr>
            </w:pPr>
          </w:p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№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Учебные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учителей</w:t>
            </w:r>
            <w:proofErr w:type="spellEnd"/>
          </w:p>
        </w:tc>
        <w:tc>
          <w:tcPr>
            <w:tcW w:w="22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Прошли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курсовую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подготовку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.)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Доля (%) от о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б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щего числа уч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и</w:t>
            </w:r>
            <w:r w:rsidRPr="00C01F69">
              <w:rPr>
                <w:rFonts w:eastAsia="Times New Roman" w:cs="Times New Roman"/>
                <w:b/>
                <w:bCs/>
                <w:szCs w:val="24"/>
              </w:rPr>
              <w:t>телей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Русский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язык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Иностранный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3,8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3,8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Информатика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и ИКТ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5,1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География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3,8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6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  <w:r w:rsidRPr="00C01F69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Физическая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ОБЖ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ИЗО,черчение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искусство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, МХК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Начальная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2,6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Воспитатель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ГПД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Педагог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</w:rPr>
              <w:t xml:space="preserve"> -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психолог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Социальный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22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Педагог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допол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1,3%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  <w:r w:rsidRPr="00C01F69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</w:rPr>
              <w:t>39,7</w:t>
            </w: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%</w:t>
            </w:r>
          </w:p>
        </w:tc>
      </w:tr>
    </w:tbl>
    <w:p w:rsidR="00361307" w:rsidRPr="00C01F69" w:rsidRDefault="00361307" w:rsidP="00361307">
      <w:pPr>
        <w:spacing w:after="14" w:line="269" w:lineRule="auto"/>
        <w:ind w:left="370" w:hanging="10"/>
        <w:jc w:val="both"/>
        <w:rPr>
          <w:rFonts w:eastAsia="Times New Roman" w:cs="Times New Roman"/>
          <w:szCs w:val="24"/>
        </w:rPr>
      </w:pPr>
    </w:p>
    <w:p w:rsidR="00361307" w:rsidRPr="00C01F69" w:rsidRDefault="00361307" w:rsidP="00361307">
      <w:pPr>
        <w:spacing w:after="14" w:line="269" w:lineRule="auto"/>
        <w:ind w:left="370" w:hanging="10"/>
        <w:jc w:val="both"/>
        <w:rPr>
          <w:rFonts w:eastAsia="Times New Roman" w:cs="Times New Roman"/>
          <w:b/>
          <w:szCs w:val="24"/>
        </w:rPr>
      </w:pPr>
      <w:r w:rsidRPr="00C01F69">
        <w:rPr>
          <w:rFonts w:eastAsia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5382574" cy="4239491"/>
            <wp:effectExtent l="19050" t="0" r="27626" b="8659"/>
            <wp:docPr id="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1307" w:rsidRPr="00C01F69" w:rsidRDefault="00361307" w:rsidP="00361307">
      <w:pPr>
        <w:spacing w:after="14" w:line="269" w:lineRule="auto"/>
        <w:ind w:left="370" w:firstLine="709"/>
        <w:jc w:val="center"/>
        <w:rPr>
          <w:rFonts w:eastAsia="Times New Roman" w:cs="Times New Roman"/>
          <w:b/>
          <w:szCs w:val="24"/>
        </w:rPr>
      </w:pPr>
      <w:r w:rsidRPr="00C01F69">
        <w:rPr>
          <w:rFonts w:eastAsia="Times New Roman" w:cs="Times New Roman"/>
          <w:b/>
          <w:szCs w:val="24"/>
        </w:rPr>
        <w:t xml:space="preserve">Сведения о педагогических работниках, имеющих награды </w:t>
      </w:r>
    </w:p>
    <w:p w:rsidR="00361307" w:rsidRPr="00C01F69" w:rsidRDefault="00361307" w:rsidP="00361307">
      <w:pPr>
        <w:spacing w:after="14" w:line="269" w:lineRule="auto"/>
        <w:ind w:left="370" w:firstLine="709"/>
        <w:jc w:val="center"/>
        <w:rPr>
          <w:rFonts w:eastAsia="Times New Roman" w:cs="Times New Roman"/>
          <w:b/>
          <w:szCs w:val="24"/>
        </w:rPr>
      </w:pPr>
    </w:p>
    <w:tbl>
      <w:tblPr>
        <w:tblW w:w="10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7"/>
        <w:gridCol w:w="1800"/>
        <w:gridCol w:w="1620"/>
        <w:gridCol w:w="1620"/>
        <w:gridCol w:w="1890"/>
        <w:gridCol w:w="1963"/>
      </w:tblGrid>
      <w:tr w:rsidR="0016536F" w:rsidRPr="00C01F69" w:rsidTr="00052626">
        <w:trPr>
          <w:trHeight w:val="1740"/>
        </w:trPr>
        <w:tc>
          <w:tcPr>
            <w:tcW w:w="1607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Знак «Поче</w:t>
            </w:r>
            <w:r w:rsidRPr="00C01F69">
              <w:rPr>
                <w:rFonts w:eastAsia="Times New Roman" w:cs="Times New Roman"/>
                <w:szCs w:val="24"/>
              </w:rPr>
              <w:t>т</w:t>
            </w:r>
            <w:r w:rsidRPr="00C01F69">
              <w:rPr>
                <w:rFonts w:eastAsia="Times New Roman" w:cs="Times New Roman"/>
                <w:szCs w:val="24"/>
              </w:rPr>
              <w:t>ный р</w:t>
            </w:r>
            <w:r w:rsidRPr="00C01F69">
              <w:rPr>
                <w:rFonts w:eastAsia="Times New Roman" w:cs="Times New Roman"/>
                <w:szCs w:val="24"/>
              </w:rPr>
              <w:t>а</w:t>
            </w:r>
            <w:r w:rsidRPr="00C01F69">
              <w:rPr>
                <w:rFonts w:eastAsia="Times New Roman" w:cs="Times New Roman"/>
                <w:szCs w:val="24"/>
              </w:rPr>
              <w:t>ботник общего образ</w:t>
            </w:r>
            <w:r w:rsidRPr="00C01F69">
              <w:rPr>
                <w:rFonts w:eastAsia="Times New Roman" w:cs="Times New Roman"/>
                <w:szCs w:val="24"/>
              </w:rPr>
              <w:t>о</w:t>
            </w:r>
            <w:r w:rsidRPr="00C01F69">
              <w:rPr>
                <w:rFonts w:eastAsia="Times New Roman" w:cs="Times New Roman"/>
                <w:szCs w:val="24"/>
              </w:rPr>
              <w:t>вания РФ»</w:t>
            </w:r>
          </w:p>
        </w:tc>
        <w:tc>
          <w:tcPr>
            <w:tcW w:w="180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Отличник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народного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просвещения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образования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Почетная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грамота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МО РФ</w:t>
            </w:r>
          </w:p>
        </w:tc>
        <w:tc>
          <w:tcPr>
            <w:tcW w:w="162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Почетная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грамота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Губернатора</w:t>
            </w:r>
            <w:proofErr w:type="spellEnd"/>
          </w:p>
        </w:tc>
        <w:tc>
          <w:tcPr>
            <w:tcW w:w="189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Почетная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грамота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Департамента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образования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963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</w:rPr>
            </w:pPr>
            <w:r w:rsidRPr="00C01F69">
              <w:rPr>
                <w:rFonts w:eastAsia="Times New Roman" w:cs="Times New Roman"/>
                <w:szCs w:val="24"/>
              </w:rPr>
              <w:t>Почетная грамота управления образования администр</w:t>
            </w:r>
            <w:r w:rsidRPr="00C01F69">
              <w:rPr>
                <w:rFonts w:eastAsia="Times New Roman" w:cs="Times New Roman"/>
                <w:szCs w:val="24"/>
              </w:rPr>
              <w:t>а</w:t>
            </w:r>
            <w:r w:rsidRPr="00C01F69">
              <w:rPr>
                <w:rFonts w:eastAsia="Times New Roman" w:cs="Times New Roman"/>
                <w:szCs w:val="24"/>
              </w:rPr>
              <w:t>ции города Орла</w:t>
            </w:r>
          </w:p>
        </w:tc>
      </w:tr>
      <w:tr w:rsidR="0016536F" w:rsidRPr="00C01F69" w:rsidTr="00052626">
        <w:tc>
          <w:tcPr>
            <w:tcW w:w="1607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7 </w:t>
            </w:r>
            <w:proofErr w:type="spellStart"/>
            <w:proofErr w:type="gram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>.;</w:t>
            </w:r>
            <w:proofErr w:type="gram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8,9%</w:t>
            </w:r>
          </w:p>
        </w:tc>
        <w:tc>
          <w:tcPr>
            <w:tcW w:w="180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 xml:space="preserve">3 </w:t>
            </w:r>
            <w:proofErr w:type="spellStart"/>
            <w:proofErr w:type="gram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>.;</w:t>
            </w:r>
            <w:proofErr w:type="gram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3,8%</w:t>
            </w:r>
          </w:p>
        </w:tc>
        <w:tc>
          <w:tcPr>
            <w:tcW w:w="162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 xml:space="preserve">10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.; </w:t>
            </w: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12,8%</w:t>
            </w:r>
          </w:p>
        </w:tc>
        <w:tc>
          <w:tcPr>
            <w:tcW w:w="162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 xml:space="preserve">2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., </w:t>
            </w:r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2,5%</w:t>
            </w:r>
          </w:p>
        </w:tc>
        <w:tc>
          <w:tcPr>
            <w:tcW w:w="1890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 xml:space="preserve">31 </w:t>
            </w:r>
            <w:proofErr w:type="spellStart"/>
            <w:proofErr w:type="gram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>.;</w:t>
            </w:r>
            <w:proofErr w:type="gram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39,7%</w:t>
            </w:r>
          </w:p>
        </w:tc>
        <w:tc>
          <w:tcPr>
            <w:tcW w:w="1963" w:type="dxa"/>
          </w:tcPr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 xml:space="preserve">54 </w:t>
            </w:r>
            <w:proofErr w:type="spellStart"/>
            <w:proofErr w:type="gramStart"/>
            <w:r w:rsidRPr="00C01F69">
              <w:rPr>
                <w:rFonts w:eastAsia="Times New Roman" w:cs="Times New Roman"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>.;</w:t>
            </w:r>
            <w:proofErr w:type="gramEnd"/>
          </w:p>
          <w:p w:rsidR="00361307" w:rsidRPr="00C01F69" w:rsidRDefault="00361307" w:rsidP="00361307">
            <w:pPr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lastRenderedPageBreak/>
              <w:t>69,2%</w:t>
            </w:r>
          </w:p>
        </w:tc>
      </w:tr>
    </w:tbl>
    <w:p w:rsidR="00361307" w:rsidRPr="00C01F69" w:rsidRDefault="00361307" w:rsidP="00361307">
      <w:pPr>
        <w:spacing w:after="14" w:line="269" w:lineRule="auto"/>
        <w:ind w:left="370" w:hanging="10"/>
        <w:jc w:val="both"/>
        <w:rPr>
          <w:rFonts w:eastAsia="Times New Roman" w:cs="Times New Roman"/>
          <w:b/>
          <w:szCs w:val="24"/>
        </w:rPr>
      </w:pPr>
      <w:r w:rsidRPr="00C01F69">
        <w:rPr>
          <w:rFonts w:eastAsia="Times New Roman" w:cs="Times New Roman"/>
          <w:b/>
          <w:noProof/>
          <w:szCs w:val="24"/>
          <w:lang w:eastAsia="ru-RU"/>
        </w:rPr>
        <w:lastRenderedPageBreak/>
        <w:drawing>
          <wp:inline distT="0" distB="0" distL="0" distR="0">
            <wp:extent cx="4572000" cy="3657600"/>
            <wp:effectExtent l="19050" t="0" r="0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1307" w:rsidRPr="00C01F69" w:rsidRDefault="00361307" w:rsidP="00361307">
      <w:pPr>
        <w:spacing w:after="14" w:line="269" w:lineRule="auto"/>
        <w:ind w:left="370" w:hanging="10"/>
        <w:jc w:val="both"/>
        <w:rPr>
          <w:rFonts w:eastAsia="Times New Roman" w:cs="Times New Roman"/>
          <w:b/>
          <w:szCs w:val="24"/>
        </w:rPr>
      </w:pPr>
    </w:p>
    <w:p w:rsidR="00361307" w:rsidRPr="00C01F69" w:rsidRDefault="00361307" w:rsidP="00361307">
      <w:pPr>
        <w:spacing w:after="14" w:line="269" w:lineRule="auto"/>
        <w:ind w:left="370" w:hanging="10"/>
        <w:jc w:val="both"/>
        <w:rPr>
          <w:rFonts w:eastAsia="Times New Roman" w:cs="Times New Roman"/>
          <w:b/>
          <w:szCs w:val="24"/>
        </w:rPr>
      </w:pPr>
    </w:p>
    <w:p w:rsidR="00361307" w:rsidRPr="00C01F69" w:rsidRDefault="00361307" w:rsidP="00361307">
      <w:pPr>
        <w:spacing w:after="14" w:line="269" w:lineRule="auto"/>
        <w:ind w:left="370" w:firstLine="709"/>
        <w:jc w:val="center"/>
        <w:rPr>
          <w:rFonts w:eastAsia="Times New Roman" w:cs="Times New Roman"/>
          <w:b/>
          <w:szCs w:val="24"/>
        </w:rPr>
      </w:pPr>
      <w:r w:rsidRPr="00C01F69">
        <w:rPr>
          <w:rFonts w:eastAsia="Times New Roman" w:cs="Times New Roman"/>
          <w:b/>
          <w:szCs w:val="24"/>
        </w:rPr>
        <w:t>Сведения  о возрастном составе педагогических работниках</w:t>
      </w:r>
    </w:p>
    <w:p w:rsidR="00361307" w:rsidRPr="00C01F69" w:rsidRDefault="00361307" w:rsidP="00361307">
      <w:pPr>
        <w:spacing w:after="14" w:line="269" w:lineRule="auto"/>
        <w:ind w:left="370" w:hanging="10"/>
        <w:jc w:val="center"/>
        <w:rPr>
          <w:rFonts w:eastAsia="Times New Roman" w:cs="Times New Roman"/>
          <w:b/>
          <w:szCs w:val="24"/>
          <w:lang w:val="en-US"/>
        </w:rPr>
      </w:pPr>
      <w:proofErr w:type="gramStart"/>
      <w:r w:rsidRPr="00C01F69">
        <w:rPr>
          <w:rFonts w:eastAsia="Times New Roman" w:cs="Times New Roman"/>
          <w:b/>
          <w:szCs w:val="24"/>
          <w:lang w:val="en-US"/>
        </w:rPr>
        <w:t>в</w:t>
      </w:r>
      <w:proofErr w:type="gramEnd"/>
      <w:r w:rsidRPr="00C01F69">
        <w:rPr>
          <w:rFonts w:eastAsia="Times New Roman" w:cs="Times New Roman"/>
          <w:b/>
          <w:szCs w:val="24"/>
          <w:lang w:val="en-US"/>
        </w:rPr>
        <w:t xml:space="preserve"> 2018  </w:t>
      </w:r>
      <w:proofErr w:type="spellStart"/>
      <w:r w:rsidRPr="00C01F69">
        <w:rPr>
          <w:rFonts w:eastAsia="Times New Roman" w:cs="Times New Roman"/>
          <w:b/>
          <w:szCs w:val="24"/>
          <w:lang w:val="en-US"/>
        </w:rPr>
        <w:t>году</w:t>
      </w:r>
      <w:proofErr w:type="spellEnd"/>
    </w:p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ascii="Courier New" w:eastAsia="Times New Roman" w:hAnsi="Courier New" w:cs="Courier New"/>
          <w:b/>
          <w:bCs/>
          <w:szCs w:val="24"/>
          <w:lang w:val="en-US"/>
        </w:rPr>
      </w:pPr>
    </w:p>
    <w:tbl>
      <w:tblPr>
        <w:tblW w:w="7383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0"/>
        <w:gridCol w:w="2386"/>
        <w:gridCol w:w="2187"/>
      </w:tblGrid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Количество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учителей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чел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.)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Доля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учителей</w:t>
            </w:r>
            <w:proofErr w:type="spellEnd"/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(%)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Всего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учителей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в ОУ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До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25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2,6%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26-30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3,8%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31-40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10,3%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41-50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27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34,6%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51-55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21,8%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56-60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9%</w:t>
            </w:r>
          </w:p>
        </w:tc>
      </w:tr>
      <w:tr w:rsidR="0016536F" w:rsidRPr="00C01F69" w:rsidTr="00361307">
        <w:trPr>
          <w:tblCellSpacing w:w="0" w:type="dxa"/>
          <w:jc w:val="center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both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Свыше</w:t>
            </w:r>
            <w:proofErr w:type="spellEnd"/>
            <w:r w:rsidRPr="00C01F69">
              <w:rPr>
                <w:rFonts w:eastAsia="Times New Roman" w:cs="Times New Roman"/>
                <w:szCs w:val="24"/>
                <w:lang w:val="en-US"/>
              </w:rPr>
              <w:t xml:space="preserve"> 60 </w:t>
            </w:r>
            <w:proofErr w:type="spellStart"/>
            <w:r w:rsidRPr="00C01F69">
              <w:rPr>
                <w:rFonts w:eastAsia="Times New Roman" w:cs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1307" w:rsidRPr="00C01F69" w:rsidRDefault="00361307" w:rsidP="00361307">
            <w:pPr>
              <w:widowControl w:val="0"/>
              <w:autoSpaceDE w:val="0"/>
              <w:autoSpaceDN w:val="0"/>
              <w:adjustRightInd w:val="0"/>
              <w:spacing w:after="14" w:line="269" w:lineRule="auto"/>
              <w:ind w:left="370" w:hanging="10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01F69">
              <w:rPr>
                <w:rFonts w:eastAsia="Times New Roman" w:cs="Times New Roman"/>
                <w:b/>
                <w:bCs/>
                <w:szCs w:val="24"/>
                <w:lang w:val="en-US"/>
              </w:rPr>
              <w:t>17,9%</w:t>
            </w:r>
          </w:p>
        </w:tc>
      </w:tr>
    </w:tbl>
    <w:p w:rsidR="00361307" w:rsidRPr="00C01F69" w:rsidRDefault="00361307" w:rsidP="00361307">
      <w:pPr>
        <w:widowControl w:val="0"/>
        <w:autoSpaceDE w:val="0"/>
        <w:autoSpaceDN w:val="0"/>
        <w:adjustRightInd w:val="0"/>
        <w:spacing w:after="14" w:line="269" w:lineRule="auto"/>
        <w:ind w:left="370" w:hanging="10"/>
        <w:jc w:val="center"/>
        <w:rPr>
          <w:rFonts w:ascii="Courier New" w:eastAsia="Times New Roman" w:hAnsi="Courier New" w:cs="Courier New"/>
          <w:b/>
          <w:bCs/>
          <w:szCs w:val="24"/>
          <w:lang w:val="en-US"/>
        </w:rPr>
      </w:pPr>
    </w:p>
    <w:p w:rsidR="00361307" w:rsidRPr="00C01F69" w:rsidRDefault="00361307" w:rsidP="00BF090B">
      <w:pPr>
        <w:pStyle w:val="Style340"/>
        <w:widowControl/>
        <w:tabs>
          <w:tab w:val="left" w:pos="566"/>
        </w:tabs>
        <w:spacing w:before="19"/>
        <w:ind w:left="4" w:right="14" w:firstLine="0"/>
        <w:rPr>
          <w:rStyle w:val="FontStyle371"/>
          <w:color w:val="auto"/>
          <w:sz w:val="24"/>
          <w:szCs w:val="24"/>
        </w:rPr>
      </w:pPr>
    </w:p>
    <w:p w:rsidR="00BF090B" w:rsidRPr="00C01F69" w:rsidRDefault="00BF090B" w:rsidP="00BF090B">
      <w:pPr>
        <w:pStyle w:val="Style175"/>
        <w:widowControl/>
        <w:ind w:firstLine="710"/>
        <w:rPr>
          <w:rStyle w:val="FontStyle359"/>
          <w:color w:val="auto"/>
          <w:sz w:val="24"/>
          <w:szCs w:val="24"/>
        </w:rPr>
      </w:pPr>
    </w:p>
    <w:p w:rsidR="00F70D4B" w:rsidRPr="00C01F69" w:rsidRDefault="00F70D4B" w:rsidP="00F70D4B">
      <w:pPr>
        <w:spacing w:after="0" w:line="240" w:lineRule="auto"/>
        <w:ind w:firstLine="454"/>
        <w:jc w:val="both"/>
        <w:rPr>
          <w:szCs w:val="24"/>
        </w:rPr>
      </w:pPr>
    </w:p>
    <w:p w:rsidR="00D87E1A" w:rsidRPr="00C01F69" w:rsidRDefault="00D87E1A" w:rsidP="006A6CF1">
      <w:pPr>
        <w:pStyle w:val="Style258"/>
        <w:widowControl/>
        <w:spacing w:line="240" w:lineRule="auto"/>
        <w:ind w:left="5" w:right="10"/>
        <w:rPr>
          <w:rStyle w:val="FontStyle359"/>
          <w:color w:val="auto"/>
          <w:sz w:val="24"/>
          <w:szCs w:val="24"/>
        </w:rPr>
      </w:pPr>
    </w:p>
    <w:p w:rsidR="00D87E1A" w:rsidRPr="00C01F69" w:rsidRDefault="00D87E1A" w:rsidP="006A6CF1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bookmarkEnd w:id="0"/>
    <w:bookmarkEnd w:id="1"/>
    <w:bookmarkEnd w:id="2"/>
    <w:bookmarkEnd w:id="3"/>
    <w:bookmarkEnd w:id="4"/>
    <w:bookmarkEnd w:id="5"/>
    <w:p w:rsidR="001A09B3" w:rsidRPr="00C01F69" w:rsidRDefault="001A09B3">
      <w:pPr>
        <w:tabs>
          <w:tab w:val="left" w:pos="9499"/>
        </w:tabs>
        <w:spacing w:line="240" w:lineRule="auto"/>
        <w:rPr>
          <w:rFonts w:cs="Times New Roman"/>
          <w:szCs w:val="24"/>
        </w:rPr>
      </w:pPr>
    </w:p>
    <w:sectPr w:rsidR="001A09B3" w:rsidRPr="00C01F69" w:rsidSect="00D87E1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FC" w:rsidRDefault="002531FC" w:rsidP="006A6CF1">
      <w:pPr>
        <w:spacing w:after="0" w:line="240" w:lineRule="auto"/>
      </w:pPr>
      <w:r>
        <w:separator/>
      </w:r>
    </w:p>
  </w:endnote>
  <w:endnote w:type="continuationSeparator" w:id="0">
    <w:p w:rsidR="002531FC" w:rsidRDefault="002531FC" w:rsidP="006A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5151"/>
      <w:docPartObj>
        <w:docPartGallery w:val="Page Numbers (Bottom of Page)"/>
        <w:docPartUnique/>
      </w:docPartObj>
    </w:sdtPr>
    <w:sdtContent>
      <w:p w:rsidR="00B37611" w:rsidRDefault="009F2B1F">
        <w:pPr>
          <w:pStyle w:val="af6"/>
          <w:jc w:val="right"/>
        </w:pPr>
        <w:r>
          <w:fldChar w:fldCharType="begin"/>
        </w:r>
        <w:r w:rsidR="00B37611">
          <w:instrText xml:space="preserve"> PAGE   \* MERGEFORMAT </w:instrText>
        </w:r>
        <w:r>
          <w:fldChar w:fldCharType="separate"/>
        </w:r>
        <w:r w:rsidR="00E76D1B">
          <w:rPr>
            <w:noProof/>
          </w:rPr>
          <w:t>236</w:t>
        </w:r>
        <w:r>
          <w:rPr>
            <w:noProof/>
          </w:rPr>
          <w:fldChar w:fldCharType="end"/>
        </w:r>
      </w:p>
    </w:sdtContent>
  </w:sdt>
  <w:p w:rsidR="00B37611" w:rsidRDefault="00B3761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FC" w:rsidRDefault="002531FC" w:rsidP="006A6CF1">
      <w:pPr>
        <w:spacing w:after="0" w:line="240" w:lineRule="auto"/>
      </w:pPr>
      <w:r>
        <w:separator/>
      </w:r>
    </w:p>
  </w:footnote>
  <w:footnote w:type="continuationSeparator" w:id="0">
    <w:p w:rsidR="002531FC" w:rsidRDefault="002531FC" w:rsidP="006A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7C7DE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13D3AF3"/>
    <w:multiLevelType w:val="hybridMultilevel"/>
    <w:tmpl w:val="1BB8DAF2"/>
    <w:lvl w:ilvl="0" w:tplc="496898B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7515"/>
    <w:multiLevelType w:val="hybridMultilevel"/>
    <w:tmpl w:val="B25AA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178E8"/>
    <w:multiLevelType w:val="hybridMultilevel"/>
    <w:tmpl w:val="E902A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F569E4"/>
    <w:multiLevelType w:val="hybridMultilevel"/>
    <w:tmpl w:val="6C64ACC4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E0073"/>
    <w:multiLevelType w:val="hybridMultilevel"/>
    <w:tmpl w:val="211EE850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310065"/>
    <w:multiLevelType w:val="hybridMultilevel"/>
    <w:tmpl w:val="B096D776"/>
    <w:lvl w:ilvl="0" w:tplc="496898B6">
      <w:start w:val="65535"/>
      <w:numFmt w:val="bullet"/>
      <w:suff w:val="space"/>
      <w:lvlText w:val="-"/>
      <w:lvlJc w:val="left"/>
      <w:pPr>
        <w:ind w:left="18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1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2E0E8E"/>
    <w:multiLevelType w:val="hybridMultilevel"/>
    <w:tmpl w:val="3280E892"/>
    <w:lvl w:ilvl="0" w:tplc="4C22018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8C93C30"/>
    <w:multiLevelType w:val="hybridMultilevel"/>
    <w:tmpl w:val="E432D808"/>
    <w:lvl w:ilvl="0" w:tplc="A7C816A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D20218"/>
    <w:multiLevelType w:val="hybridMultilevel"/>
    <w:tmpl w:val="1A7C5168"/>
    <w:lvl w:ilvl="0" w:tplc="03EA9C00">
      <w:start w:val="1"/>
      <w:numFmt w:val="bullet"/>
      <w:suff w:val="space"/>
      <w:lvlText w:val=""/>
      <w:lvlJc w:val="left"/>
      <w:pPr>
        <w:ind w:left="0" w:firstLine="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9A0676D"/>
    <w:multiLevelType w:val="multilevel"/>
    <w:tmpl w:val="3FCAA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7">
    <w:nsid w:val="0A807BB8"/>
    <w:multiLevelType w:val="hybridMultilevel"/>
    <w:tmpl w:val="1EDC2AA6"/>
    <w:lvl w:ilvl="0" w:tplc="58C876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A9815BA"/>
    <w:multiLevelType w:val="hybridMultilevel"/>
    <w:tmpl w:val="99085872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>
    <w:nsid w:val="0E21274C"/>
    <w:multiLevelType w:val="hybridMultilevel"/>
    <w:tmpl w:val="BBFC505A"/>
    <w:lvl w:ilvl="0" w:tplc="5AEA15E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0F4907BA"/>
    <w:multiLevelType w:val="hybridMultilevel"/>
    <w:tmpl w:val="1D92E0C4"/>
    <w:lvl w:ilvl="0" w:tplc="66622E12">
      <w:start w:val="5"/>
      <w:numFmt w:val="decimal"/>
      <w:lvlText w:val="%1)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6F97C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43034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CDF34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0D916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64EE8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CDCE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83728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0BC4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01C40BA"/>
    <w:multiLevelType w:val="hybridMultilevel"/>
    <w:tmpl w:val="74B22E60"/>
    <w:lvl w:ilvl="0" w:tplc="651699D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1604295"/>
    <w:multiLevelType w:val="multilevel"/>
    <w:tmpl w:val="FB5A634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3">
    <w:nsid w:val="11FB0DD4"/>
    <w:multiLevelType w:val="hybridMultilevel"/>
    <w:tmpl w:val="75DE5DDC"/>
    <w:lvl w:ilvl="0" w:tplc="8C30A268">
      <w:numFmt w:val="bullet"/>
      <w:suff w:val="space"/>
      <w:lvlText w:val="•"/>
      <w:lvlJc w:val="left"/>
      <w:pPr>
        <w:ind w:left="14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>
    <w:nsid w:val="13DE6515"/>
    <w:multiLevelType w:val="hybridMultilevel"/>
    <w:tmpl w:val="31666460"/>
    <w:lvl w:ilvl="0" w:tplc="37D65D2E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ACB2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A8AF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E186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EA506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A185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0F18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2765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6392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5FF133D"/>
    <w:multiLevelType w:val="hybridMultilevel"/>
    <w:tmpl w:val="6226C066"/>
    <w:lvl w:ilvl="0" w:tplc="A1604F1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7BF24B5"/>
    <w:multiLevelType w:val="hybridMultilevel"/>
    <w:tmpl w:val="ED80D5D0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576F58"/>
    <w:multiLevelType w:val="hybridMultilevel"/>
    <w:tmpl w:val="8DCC2CE6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97A0646"/>
    <w:multiLevelType w:val="singleLevel"/>
    <w:tmpl w:val="D95ADA6A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AC06144"/>
    <w:multiLevelType w:val="hybridMultilevel"/>
    <w:tmpl w:val="131C9E3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1AFF4C83"/>
    <w:multiLevelType w:val="hybridMultilevel"/>
    <w:tmpl w:val="CE78823C"/>
    <w:lvl w:ilvl="0" w:tplc="2C4843D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937DF9"/>
    <w:multiLevelType w:val="hybridMultilevel"/>
    <w:tmpl w:val="07883F80"/>
    <w:lvl w:ilvl="0" w:tplc="E940D40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D612B0"/>
    <w:multiLevelType w:val="hybridMultilevel"/>
    <w:tmpl w:val="94A03DBC"/>
    <w:lvl w:ilvl="0" w:tplc="8C30A268">
      <w:numFmt w:val="bullet"/>
      <w:suff w:val="space"/>
      <w:lvlText w:val="•"/>
      <w:lvlJc w:val="left"/>
      <w:pPr>
        <w:ind w:left="1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5">
    <w:nsid w:val="1CA52715"/>
    <w:multiLevelType w:val="hybridMultilevel"/>
    <w:tmpl w:val="2EF4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BE38BA"/>
    <w:multiLevelType w:val="hybridMultilevel"/>
    <w:tmpl w:val="07C427A0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E500EC3"/>
    <w:multiLevelType w:val="hybridMultilevel"/>
    <w:tmpl w:val="8A6E2976"/>
    <w:lvl w:ilvl="0" w:tplc="4C220188">
      <w:start w:val="1"/>
      <w:numFmt w:val="bullet"/>
      <w:suff w:val="space"/>
      <w:lvlText w:val=""/>
      <w:lvlJc w:val="left"/>
      <w:pPr>
        <w:ind w:left="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>
    <w:nsid w:val="1F6B0060"/>
    <w:multiLevelType w:val="hybridMultilevel"/>
    <w:tmpl w:val="2392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0AB7920"/>
    <w:multiLevelType w:val="multilevel"/>
    <w:tmpl w:val="3938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F32062"/>
    <w:multiLevelType w:val="hybridMultilevel"/>
    <w:tmpl w:val="24927E0A"/>
    <w:lvl w:ilvl="0" w:tplc="0688F55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36D43A5"/>
    <w:multiLevelType w:val="hybridMultilevel"/>
    <w:tmpl w:val="70EC9548"/>
    <w:lvl w:ilvl="0" w:tplc="F5E05564">
      <w:start w:val="1"/>
      <w:numFmt w:val="bullet"/>
      <w:suff w:val="space"/>
      <w:lvlText w:val=""/>
      <w:lvlJc w:val="left"/>
      <w:pPr>
        <w:ind w:left="0" w:firstLine="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311E4F"/>
    <w:multiLevelType w:val="hybridMultilevel"/>
    <w:tmpl w:val="3D9E4F7A"/>
    <w:lvl w:ilvl="0" w:tplc="244E066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45A4255"/>
    <w:multiLevelType w:val="hybridMultilevel"/>
    <w:tmpl w:val="E940FC88"/>
    <w:lvl w:ilvl="0" w:tplc="FEEC42F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462087B"/>
    <w:multiLevelType w:val="hybridMultilevel"/>
    <w:tmpl w:val="493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C05F59"/>
    <w:multiLevelType w:val="hybridMultilevel"/>
    <w:tmpl w:val="0C206304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2C2F7E"/>
    <w:multiLevelType w:val="hybridMultilevel"/>
    <w:tmpl w:val="3CE0D23A"/>
    <w:lvl w:ilvl="0" w:tplc="A47461F4">
      <w:start w:val="4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0D1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5F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CC63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5C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E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A60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1E5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423B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9112AB7"/>
    <w:multiLevelType w:val="hybridMultilevel"/>
    <w:tmpl w:val="49E434EC"/>
    <w:lvl w:ilvl="0" w:tplc="83B679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930498D"/>
    <w:multiLevelType w:val="hybridMultilevel"/>
    <w:tmpl w:val="E2FA3EC8"/>
    <w:lvl w:ilvl="0" w:tplc="4C220188">
      <w:start w:val="1"/>
      <w:numFmt w:val="bullet"/>
      <w:suff w:val="space"/>
      <w:lvlText w:val=""/>
      <w:lvlJc w:val="left"/>
      <w:pPr>
        <w:ind w:left="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387185"/>
    <w:multiLevelType w:val="multilevel"/>
    <w:tmpl w:val="B3F8C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AF07F2F"/>
    <w:multiLevelType w:val="hybridMultilevel"/>
    <w:tmpl w:val="613E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C8519CB"/>
    <w:multiLevelType w:val="hybridMultilevel"/>
    <w:tmpl w:val="0644BF70"/>
    <w:lvl w:ilvl="0" w:tplc="8C30A268">
      <w:numFmt w:val="bullet"/>
      <w:suff w:val="space"/>
      <w:lvlText w:val="•"/>
      <w:lvlJc w:val="left"/>
      <w:pPr>
        <w:ind w:left="1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4">
    <w:nsid w:val="2CB84286"/>
    <w:multiLevelType w:val="hybridMultilevel"/>
    <w:tmpl w:val="C5C466E4"/>
    <w:lvl w:ilvl="0" w:tplc="AE4C3EC8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5">
    <w:nsid w:val="2CBC6599"/>
    <w:multiLevelType w:val="hybridMultilevel"/>
    <w:tmpl w:val="EBA84374"/>
    <w:lvl w:ilvl="0" w:tplc="8C30A268">
      <w:numFmt w:val="bullet"/>
      <w:suff w:val="space"/>
      <w:lvlText w:val="•"/>
      <w:lvlJc w:val="left"/>
      <w:pPr>
        <w:ind w:left="1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6">
    <w:nsid w:val="2CED2C55"/>
    <w:multiLevelType w:val="hybridMultilevel"/>
    <w:tmpl w:val="37B0DD98"/>
    <w:lvl w:ilvl="0" w:tplc="DD267DB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2DA31480"/>
    <w:multiLevelType w:val="hybridMultilevel"/>
    <w:tmpl w:val="BEBCCC7E"/>
    <w:lvl w:ilvl="0" w:tplc="AE4C3EC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>
    <w:nsid w:val="2E0408B9"/>
    <w:multiLevelType w:val="hybridMultilevel"/>
    <w:tmpl w:val="FACE7CB2"/>
    <w:lvl w:ilvl="0" w:tplc="C63691C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EA9425E"/>
    <w:multiLevelType w:val="multilevel"/>
    <w:tmpl w:val="E6862644"/>
    <w:styleLink w:val="1"/>
    <w:lvl w:ilvl="0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0E8623A"/>
    <w:multiLevelType w:val="hybridMultilevel"/>
    <w:tmpl w:val="7B3ADDDA"/>
    <w:lvl w:ilvl="0" w:tplc="E940D40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19C6C4A"/>
    <w:multiLevelType w:val="hybridMultilevel"/>
    <w:tmpl w:val="DC30B1DE"/>
    <w:lvl w:ilvl="0" w:tplc="AE4C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FE220B"/>
    <w:multiLevelType w:val="hybridMultilevel"/>
    <w:tmpl w:val="E698E270"/>
    <w:lvl w:ilvl="0" w:tplc="84B2125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28E3D52"/>
    <w:multiLevelType w:val="hybridMultilevel"/>
    <w:tmpl w:val="1AC69ED2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2FD5FF9"/>
    <w:multiLevelType w:val="hybridMultilevel"/>
    <w:tmpl w:val="C0A61422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5">
    <w:nsid w:val="33811D8D"/>
    <w:multiLevelType w:val="hybridMultilevel"/>
    <w:tmpl w:val="ABB0F3B0"/>
    <w:lvl w:ilvl="0" w:tplc="8C30A268">
      <w:numFmt w:val="bullet"/>
      <w:suff w:val="space"/>
      <w:lvlText w:val="•"/>
      <w:lvlJc w:val="left"/>
      <w:pPr>
        <w:ind w:left="14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6">
    <w:nsid w:val="360B7AC1"/>
    <w:multiLevelType w:val="hybridMultilevel"/>
    <w:tmpl w:val="3F0616BC"/>
    <w:lvl w:ilvl="0" w:tplc="F7EA8EE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6935D0D"/>
    <w:multiLevelType w:val="hybridMultilevel"/>
    <w:tmpl w:val="ACEECB1A"/>
    <w:lvl w:ilvl="0" w:tplc="DE96E108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B6844A7"/>
    <w:multiLevelType w:val="hybridMultilevel"/>
    <w:tmpl w:val="1D9A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BA31E5E"/>
    <w:multiLevelType w:val="hybridMultilevel"/>
    <w:tmpl w:val="2FC4EE52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E917BEE"/>
    <w:multiLevelType w:val="hybridMultilevel"/>
    <w:tmpl w:val="37B69D22"/>
    <w:lvl w:ilvl="0" w:tplc="F056B41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6557ED1"/>
    <w:multiLevelType w:val="hybridMultilevel"/>
    <w:tmpl w:val="E8221DB4"/>
    <w:lvl w:ilvl="0" w:tplc="741CF9E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688088E"/>
    <w:multiLevelType w:val="hybridMultilevel"/>
    <w:tmpl w:val="925E98B4"/>
    <w:lvl w:ilvl="0" w:tplc="687A8B6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7874648"/>
    <w:multiLevelType w:val="hybridMultilevel"/>
    <w:tmpl w:val="57BC5CAA"/>
    <w:lvl w:ilvl="0" w:tplc="B950A3BE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7A00E08"/>
    <w:multiLevelType w:val="hybridMultilevel"/>
    <w:tmpl w:val="BF140B28"/>
    <w:lvl w:ilvl="0" w:tplc="988223AC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99110EF"/>
    <w:multiLevelType w:val="hybridMultilevel"/>
    <w:tmpl w:val="60867090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A015A7F"/>
    <w:multiLevelType w:val="singleLevel"/>
    <w:tmpl w:val="F732C58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1">
    <w:nsid w:val="4BEE1E72"/>
    <w:multiLevelType w:val="singleLevel"/>
    <w:tmpl w:val="6B04EE78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2">
    <w:nsid w:val="4E320741"/>
    <w:multiLevelType w:val="multilevel"/>
    <w:tmpl w:val="FA960D6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3">
    <w:nsid w:val="4E6F2B74"/>
    <w:multiLevelType w:val="hybridMultilevel"/>
    <w:tmpl w:val="9168EED8"/>
    <w:lvl w:ilvl="0" w:tplc="687A8B6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03E1A94"/>
    <w:multiLevelType w:val="hybridMultilevel"/>
    <w:tmpl w:val="E7CC3E50"/>
    <w:lvl w:ilvl="0" w:tplc="AE4C3EC8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6">
    <w:nsid w:val="50872156"/>
    <w:multiLevelType w:val="hybridMultilevel"/>
    <w:tmpl w:val="416090EC"/>
    <w:lvl w:ilvl="0" w:tplc="681EB4D8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1F257F"/>
    <w:multiLevelType w:val="hybridMultilevel"/>
    <w:tmpl w:val="4F3C4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52485F97"/>
    <w:multiLevelType w:val="hybridMultilevel"/>
    <w:tmpl w:val="C78CD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1">
    <w:nsid w:val="54D41EF1"/>
    <w:multiLevelType w:val="hybridMultilevel"/>
    <w:tmpl w:val="71B46790"/>
    <w:lvl w:ilvl="0" w:tplc="B8C4C5DE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6275E08"/>
    <w:multiLevelType w:val="hybridMultilevel"/>
    <w:tmpl w:val="48B00802"/>
    <w:lvl w:ilvl="0" w:tplc="AE4C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7406CC3"/>
    <w:multiLevelType w:val="hybridMultilevel"/>
    <w:tmpl w:val="74C04E4C"/>
    <w:lvl w:ilvl="0" w:tplc="8AA089F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4A7ED4"/>
    <w:multiLevelType w:val="hybridMultilevel"/>
    <w:tmpl w:val="AE047FD8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5">
    <w:nsid w:val="575B10C2"/>
    <w:multiLevelType w:val="hybridMultilevel"/>
    <w:tmpl w:val="1A3A6352"/>
    <w:lvl w:ilvl="0" w:tplc="6DD2AD1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77D30F7"/>
    <w:multiLevelType w:val="hybridMultilevel"/>
    <w:tmpl w:val="73420D9C"/>
    <w:lvl w:ilvl="0" w:tplc="8C30A268">
      <w:numFmt w:val="bullet"/>
      <w:suff w:val="space"/>
      <w:lvlText w:val="•"/>
      <w:lvlJc w:val="left"/>
      <w:pPr>
        <w:ind w:left="1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7">
    <w:nsid w:val="58766CC2"/>
    <w:multiLevelType w:val="hybridMultilevel"/>
    <w:tmpl w:val="14C6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A0A086F"/>
    <w:multiLevelType w:val="hybridMultilevel"/>
    <w:tmpl w:val="15220932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390322"/>
    <w:multiLevelType w:val="hybridMultilevel"/>
    <w:tmpl w:val="001CB36A"/>
    <w:lvl w:ilvl="0" w:tplc="B1C0A68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A495C7C"/>
    <w:multiLevelType w:val="hybridMultilevel"/>
    <w:tmpl w:val="A596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A7B5878"/>
    <w:multiLevelType w:val="hybridMultilevel"/>
    <w:tmpl w:val="F886D85E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3">
    <w:nsid w:val="5B703144"/>
    <w:multiLevelType w:val="hybridMultilevel"/>
    <w:tmpl w:val="291224A6"/>
    <w:lvl w:ilvl="0" w:tplc="77927C7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BCE27A8"/>
    <w:multiLevelType w:val="hybridMultilevel"/>
    <w:tmpl w:val="779C2704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DD343FE"/>
    <w:multiLevelType w:val="hybridMultilevel"/>
    <w:tmpl w:val="ECE2242C"/>
    <w:lvl w:ilvl="0" w:tplc="D2B2A26A">
      <w:start w:val="1"/>
      <w:numFmt w:val="bullet"/>
      <w:suff w:val="space"/>
      <w:lvlText w:val=""/>
      <w:lvlJc w:val="left"/>
      <w:pPr>
        <w:ind w:left="5" w:firstLine="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6">
    <w:nsid w:val="5E0F1E6F"/>
    <w:multiLevelType w:val="hybridMultilevel"/>
    <w:tmpl w:val="6C6E4480"/>
    <w:lvl w:ilvl="0" w:tplc="F5E05564">
      <w:start w:val="1"/>
      <w:numFmt w:val="bullet"/>
      <w:suff w:val="space"/>
      <w:lvlText w:val=""/>
      <w:lvlJc w:val="left"/>
      <w:pPr>
        <w:ind w:left="0" w:firstLine="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7">
    <w:nsid w:val="5E484404"/>
    <w:multiLevelType w:val="hybridMultilevel"/>
    <w:tmpl w:val="0B82B6F6"/>
    <w:lvl w:ilvl="0" w:tplc="310E4C9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E7B5D70"/>
    <w:multiLevelType w:val="hybridMultilevel"/>
    <w:tmpl w:val="B8D65EF0"/>
    <w:lvl w:ilvl="0" w:tplc="922AEFDE">
      <w:start w:val="1"/>
      <w:numFmt w:val="decimal"/>
      <w:lvlText w:val="%1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A09A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EC3F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A7A92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AE3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88BD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E47BE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6110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CE94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5F30713A"/>
    <w:multiLevelType w:val="multilevel"/>
    <w:tmpl w:val="46D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F561F2D"/>
    <w:multiLevelType w:val="hybridMultilevel"/>
    <w:tmpl w:val="864461FA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2">
    <w:nsid w:val="5FD37422"/>
    <w:multiLevelType w:val="hybridMultilevel"/>
    <w:tmpl w:val="0F8A8270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1C75896"/>
    <w:multiLevelType w:val="hybridMultilevel"/>
    <w:tmpl w:val="FB3CEFA4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29077A4"/>
    <w:multiLevelType w:val="singleLevel"/>
    <w:tmpl w:val="5766425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5">
    <w:nsid w:val="62E1194E"/>
    <w:multiLevelType w:val="hybridMultilevel"/>
    <w:tmpl w:val="993C3E5A"/>
    <w:lvl w:ilvl="0" w:tplc="E38633C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39C187C"/>
    <w:multiLevelType w:val="hybridMultilevel"/>
    <w:tmpl w:val="F4D07FD2"/>
    <w:lvl w:ilvl="0" w:tplc="0AEA0848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BE518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B2CC1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DC2D3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D6EB4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E6C11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2F1F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006FB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30FB4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46B1DBB"/>
    <w:multiLevelType w:val="hybridMultilevel"/>
    <w:tmpl w:val="48DC983C"/>
    <w:lvl w:ilvl="0" w:tplc="8C30A268">
      <w:numFmt w:val="bullet"/>
      <w:suff w:val="space"/>
      <w:lvlText w:val="•"/>
      <w:lvlJc w:val="left"/>
      <w:pPr>
        <w:ind w:left="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49B559B"/>
    <w:multiLevelType w:val="hybridMultilevel"/>
    <w:tmpl w:val="95B4C72A"/>
    <w:lvl w:ilvl="0" w:tplc="AE4C3EC8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9">
    <w:nsid w:val="66BA2C38"/>
    <w:multiLevelType w:val="hybridMultilevel"/>
    <w:tmpl w:val="5BF89C90"/>
    <w:lvl w:ilvl="0" w:tplc="687A8B6A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8ED2A1C"/>
    <w:multiLevelType w:val="hybridMultilevel"/>
    <w:tmpl w:val="D1C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A0750C3"/>
    <w:multiLevelType w:val="hybridMultilevel"/>
    <w:tmpl w:val="AAD66340"/>
    <w:lvl w:ilvl="0" w:tplc="8A2ACDB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C222B80"/>
    <w:multiLevelType w:val="hybridMultilevel"/>
    <w:tmpl w:val="2ED27322"/>
    <w:lvl w:ilvl="0" w:tplc="AE4C3EC8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4">
    <w:nsid w:val="6C7F148A"/>
    <w:multiLevelType w:val="hybridMultilevel"/>
    <w:tmpl w:val="FDB84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E00E42"/>
    <w:multiLevelType w:val="hybridMultilevel"/>
    <w:tmpl w:val="4C6642D6"/>
    <w:lvl w:ilvl="0" w:tplc="9284358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>
    <w:nsid w:val="6E2D0B28"/>
    <w:multiLevelType w:val="hybridMultilevel"/>
    <w:tmpl w:val="96023C60"/>
    <w:lvl w:ilvl="0" w:tplc="AE4C3EC8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7">
    <w:nsid w:val="70BB7432"/>
    <w:multiLevelType w:val="hybridMultilevel"/>
    <w:tmpl w:val="4C3ACB90"/>
    <w:lvl w:ilvl="0" w:tplc="8EC6B5A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2557D8F"/>
    <w:multiLevelType w:val="hybridMultilevel"/>
    <w:tmpl w:val="4F48DA1E"/>
    <w:lvl w:ilvl="0" w:tplc="29D67A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144236">
      <w:start w:val="1"/>
      <w:numFmt w:val="lowerLetter"/>
      <w:lvlText w:val="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444E78">
      <w:start w:val="1"/>
      <w:numFmt w:val="decimal"/>
      <w:lvlRestart w:val="0"/>
      <w:lvlText w:val="%3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0C897A">
      <w:start w:val="1"/>
      <w:numFmt w:val="decimal"/>
      <w:lvlText w:val="%4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42D108">
      <w:start w:val="1"/>
      <w:numFmt w:val="lowerLetter"/>
      <w:lvlText w:val="%5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FEFF40">
      <w:start w:val="1"/>
      <w:numFmt w:val="lowerRoman"/>
      <w:lvlText w:val="%6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7215FC">
      <w:start w:val="1"/>
      <w:numFmt w:val="decimal"/>
      <w:lvlText w:val="%7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2E0264">
      <w:start w:val="1"/>
      <w:numFmt w:val="lowerLetter"/>
      <w:lvlText w:val="%8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10BC88">
      <w:start w:val="1"/>
      <w:numFmt w:val="lowerRoman"/>
      <w:lvlText w:val="%9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3375CA6"/>
    <w:multiLevelType w:val="hybridMultilevel"/>
    <w:tmpl w:val="A02415C4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3BB27D3"/>
    <w:multiLevelType w:val="hybridMultilevel"/>
    <w:tmpl w:val="26BA154A"/>
    <w:lvl w:ilvl="0" w:tplc="8C30A268">
      <w:numFmt w:val="bullet"/>
      <w:suff w:val="space"/>
      <w:lvlText w:val="•"/>
      <w:lvlJc w:val="left"/>
      <w:pPr>
        <w:ind w:left="10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1">
    <w:nsid w:val="744972A9"/>
    <w:multiLevelType w:val="hybridMultilevel"/>
    <w:tmpl w:val="CF2C585A"/>
    <w:lvl w:ilvl="0" w:tplc="AE4C3EC8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2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3">
    <w:nsid w:val="75A87321"/>
    <w:multiLevelType w:val="hybridMultilevel"/>
    <w:tmpl w:val="1F8245DE"/>
    <w:lvl w:ilvl="0" w:tplc="C466F64E">
      <w:start w:val="1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85E0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DB86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4153C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42A0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ED540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C48A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4D27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4D67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6AD1CD6"/>
    <w:multiLevelType w:val="multilevel"/>
    <w:tmpl w:val="27CC307A"/>
    <w:lvl w:ilvl="0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5">
    <w:nsid w:val="777D4772"/>
    <w:multiLevelType w:val="hybridMultilevel"/>
    <w:tmpl w:val="95D800E2"/>
    <w:lvl w:ilvl="0" w:tplc="D1F05A5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9DC4512"/>
    <w:multiLevelType w:val="hybridMultilevel"/>
    <w:tmpl w:val="2062A940"/>
    <w:lvl w:ilvl="0" w:tplc="8C30A268">
      <w:numFmt w:val="bullet"/>
      <w:suff w:val="space"/>
      <w:lvlText w:val="•"/>
      <w:lvlJc w:val="left"/>
      <w:pPr>
        <w:ind w:left="14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8">
    <w:nsid w:val="7BF118A6"/>
    <w:multiLevelType w:val="hybridMultilevel"/>
    <w:tmpl w:val="41F816F8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9">
    <w:nsid w:val="7D1E2CF0"/>
    <w:multiLevelType w:val="hybridMultilevel"/>
    <w:tmpl w:val="438A7590"/>
    <w:lvl w:ilvl="0" w:tplc="DC0E851E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D6A3040"/>
    <w:multiLevelType w:val="hybridMultilevel"/>
    <w:tmpl w:val="5E66D8E6"/>
    <w:lvl w:ilvl="0" w:tplc="D2B2A26A">
      <w:start w:val="1"/>
      <w:numFmt w:val="bullet"/>
      <w:suff w:val="space"/>
      <w:lvlText w:val=""/>
      <w:lvlJc w:val="left"/>
      <w:pPr>
        <w:ind w:left="0" w:firstLine="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E84511B"/>
    <w:multiLevelType w:val="hybridMultilevel"/>
    <w:tmpl w:val="07CEC220"/>
    <w:lvl w:ilvl="0" w:tplc="8C30A268">
      <w:numFmt w:val="bullet"/>
      <w:suff w:val="space"/>
      <w:lvlText w:val="•"/>
      <w:lvlJc w:val="left"/>
      <w:pPr>
        <w:ind w:left="5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2">
    <w:nsid w:val="7ED76474"/>
    <w:multiLevelType w:val="hybridMultilevel"/>
    <w:tmpl w:val="87CE6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DD2F08"/>
    <w:multiLevelType w:val="hybridMultilevel"/>
    <w:tmpl w:val="EA7C25E4"/>
    <w:lvl w:ilvl="0" w:tplc="4C220188">
      <w:start w:val="1"/>
      <w:numFmt w:val="bullet"/>
      <w:suff w:val="space"/>
      <w:lvlText w:val=""/>
      <w:lvlJc w:val="left"/>
      <w:pPr>
        <w:ind w:left="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4">
    <w:nsid w:val="7F203571"/>
    <w:multiLevelType w:val="hybridMultilevel"/>
    <w:tmpl w:val="3FCE5418"/>
    <w:lvl w:ilvl="0" w:tplc="8C30A268">
      <w:numFmt w:val="bullet"/>
      <w:suff w:val="space"/>
      <w:lvlText w:val="•"/>
      <w:lvlJc w:val="left"/>
      <w:pPr>
        <w:ind w:left="14" w:firstLine="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5"/>
  </w:num>
  <w:num w:numId="4">
    <w:abstractNumId w:val="12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4"/>
  </w:num>
  <w:num w:numId="8">
    <w:abstractNumId w:val="118"/>
  </w:num>
  <w:num w:numId="9">
    <w:abstractNumId w:val="28"/>
  </w:num>
  <w:num w:numId="10">
    <w:abstractNumId w:val="36"/>
  </w:num>
  <w:num w:numId="11">
    <w:abstractNumId w:val="69"/>
  </w:num>
  <w:num w:numId="12">
    <w:abstractNumId w:val="112"/>
  </w:num>
  <w:num w:numId="13">
    <w:abstractNumId w:val="131"/>
  </w:num>
  <w:num w:numId="14">
    <w:abstractNumId w:val="30"/>
  </w:num>
  <w:num w:numId="15">
    <w:abstractNumId w:val="89"/>
  </w:num>
  <w:num w:numId="16">
    <w:abstractNumId w:val="126"/>
  </w:num>
  <w:num w:numId="17">
    <w:abstractNumId w:val="79"/>
  </w:num>
  <w:num w:numId="18">
    <w:abstractNumId w:val="92"/>
  </w:num>
  <w:num w:numId="19">
    <w:abstractNumId w:val="9"/>
  </w:num>
  <w:num w:numId="20">
    <w:abstractNumId w:val="129"/>
  </w:num>
  <w:num w:numId="21">
    <w:abstractNumId w:val="63"/>
  </w:num>
  <w:num w:numId="22">
    <w:abstractNumId w:val="78"/>
  </w:num>
  <w:num w:numId="23">
    <w:abstractNumId w:val="109"/>
  </w:num>
  <w:num w:numId="24">
    <w:abstractNumId w:val="120"/>
  </w:num>
  <w:num w:numId="25">
    <w:abstractNumId w:val="84"/>
  </w:num>
  <w:num w:numId="26">
    <w:abstractNumId w:val="73"/>
  </w:num>
  <w:num w:numId="27">
    <w:abstractNumId w:val="70"/>
    <w:lvlOverride w:ilvl="0">
      <w:startOverride w:val="1"/>
    </w:lvlOverride>
  </w:num>
  <w:num w:numId="28">
    <w:abstractNumId w:val="15"/>
  </w:num>
  <w:num w:numId="29">
    <w:abstractNumId w:val="72"/>
  </w:num>
  <w:num w:numId="30">
    <w:abstractNumId w:val="11"/>
  </w:num>
  <w:num w:numId="31">
    <w:abstractNumId w:val="25"/>
  </w:num>
  <w:num w:numId="32">
    <w:abstractNumId w:val="39"/>
  </w:num>
  <w:num w:numId="33">
    <w:abstractNumId w:val="136"/>
  </w:num>
  <w:num w:numId="34">
    <w:abstractNumId w:val="98"/>
  </w:num>
  <w:num w:numId="35">
    <w:abstractNumId w:val="12"/>
  </w:num>
  <w:num w:numId="36">
    <w:abstractNumId w:val="37"/>
  </w:num>
  <w:num w:numId="37">
    <w:abstractNumId w:val="143"/>
  </w:num>
  <w:num w:numId="38">
    <w:abstractNumId w:val="140"/>
  </w:num>
  <w:num w:numId="39">
    <w:abstractNumId w:val="46"/>
  </w:num>
  <w:num w:numId="40">
    <w:abstractNumId w:val="64"/>
  </w:num>
  <w:num w:numId="41">
    <w:abstractNumId w:val="94"/>
  </w:num>
  <w:num w:numId="42">
    <w:abstractNumId w:val="141"/>
  </w:num>
  <w:num w:numId="43">
    <w:abstractNumId w:val="144"/>
  </w:num>
  <w:num w:numId="44">
    <w:abstractNumId w:val="23"/>
  </w:num>
  <w:num w:numId="45">
    <w:abstractNumId w:val="34"/>
  </w:num>
  <w:num w:numId="46">
    <w:abstractNumId w:val="117"/>
  </w:num>
  <w:num w:numId="47">
    <w:abstractNumId w:val="113"/>
  </w:num>
  <w:num w:numId="48">
    <w:abstractNumId w:val="111"/>
  </w:num>
  <w:num w:numId="49">
    <w:abstractNumId w:val="99"/>
  </w:num>
  <w:num w:numId="50">
    <w:abstractNumId w:val="18"/>
  </w:num>
  <w:num w:numId="51">
    <w:abstractNumId w:val="104"/>
  </w:num>
  <w:num w:numId="52">
    <w:abstractNumId w:val="8"/>
  </w:num>
  <w:num w:numId="53">
    <w:abstractNumId w:val="53"/>
  </w:num>
  <w:num w:numId="54">
    <w:abstractNumId w:val="65"/>
  </w:num>
  <w:num w:numId="55">
    <w:abstractNumId w:val="138"/>
  </w:num>
  <w:num w:numId="56">
    <w:abstractNumId w:val="137"/>
  </w:num>
  <w:num w:numId="57">
    <w:abstractNumId w:val="96"/>
  </w:num>
  <w:num w:numId="58">
    <w:abstractNumId w:val="55"/>
  </w:num>
  <w:num w:numId="59">
    <w:abstractNumId w:val="130"/>
  </w:num>
  <w:num w:numId="60">
    <w:abstractNumId w:val="14"/>
  </w:num>
  <w:num w:numId="61">
    <w:abstractNumId w:val="106"/>
  </w:num>
  <w:num w:numId="62">
    <w:abstractNumId w:val="42"/>
  </w:num>
  <w:num w:numId="63">
    <w:abstractNumId w:val="50"/>
  </w:num>
  <w:num w:numId="64">
    <w:abstractNumId w:val="58"/>
  </w:num>
  <w:num w:numId="65">
    <w:abstractNumId w:val="105"/>
  </w:num>
  <w:num w:numId="6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5"/>
  </w:num>
  <w:num w:numId="68">
    <w:abstractNumId w:val="75"/>
  </w:num>
  <w:num w:numId="69">
    <w:abstractNumId w:val="83"/>
  </w:num>
  <w:num w:numId="70">
    <w:abstractNumId w:val="119"/>
  </w:num>
  <w:num w:numId="71">
    <w:abstractNumId w:val="107"/>
  </w:num>
  <w:num w:numId="72">
    <w:abstractNumId w:val="26"/>
  </w:num>
  <w:num w:numId="73">
    <w:abstractNumId w:val="76"/>
  </w:num>
  <w:num w:numId="74">
    <w:abstractNumId w:val="71"/>
  </w:num>
  <w:num w:numId="75">
    <w:abstractNumId w:val="44"/>
  </w:num>
  <w:num w:numId="76">
    <w:abstractNumId w:val="103"/>
  </w:num>
  <w:num w:numId="77">
    <w:abstractNumId w:val="13"/>
  </w:num>
  <w:num w:numId="78">
    <w:abstractNumId w:val="43"/>
  </w:num>
  <w:num w:numId="79">
    <w:abstractNumId w:val="86"/>
  </w:num>
  <w:num w:numId="80">
    <w:abstractNumId w:val="91"/>
  </w:num>
  <w:num w:numId="81">
    <w:abstractNumId w:val="62"/>
  </w:num>
  <w:num w:numId="82">
    <w:abstractNumId w:val="49"/>
  </w:num>
  <w:num w:numId="83">
    <w:abstractNumId w:val="67"/>
  </w:num>
  <w:num w:numId="84">
    <w:abstractNumId w:val="41"/>
  </w:num>
  <w:num w:numId="85">
    <w:abstractNumId w:val="139"/>
  </w:num>
  <w:num w:numId="86">
    <w:abstractNumId w:val="115"/>
  </w:num>
  <w:num w:numId="87">
    <w:abstractNumId w:val="32"/>
  </w:num>
  <w:num w:numId="88">
    <w:abstractNumId w:val="74"/>
  </w:num>
  <w:num w:numId="89">
    <w:abstractNumId w:val="93"/>
  </w:num>
  <w:num w:numId="90">
    <w:abstractNumId w:val="127"/>
  </w:num>
  <w:num w:numId="91">
    <w:abstractNumId w:val="66"/>
  </w:num>
  <w:num w:numId="92">
    <w:abstractNumId w:val="122"/>
  </w:num>
  <w:num w:numId="93">
    <w:abstractNumId w:val="56"/>
  </w:num>
  <w:num w:numId="94">
    <w:abstractNumId w:val="21"/>
  </w:num>
  <w:num w:numId="95">
    <w:abstractNumId w:val="135"/>
  </w:num>
  <w:num w:numId="96">
    <w:abstractNumId w:val="100"/>
  </w:num>
  <w:num w:numId="97">
    <w:abstractNumId w:val="60"/>
  </w:num>
  <w:num w:numId="98">
    <w:abstractNumId w:val="33"/>
  </w:num>
  <w:num w:numId="99">
    <w:abstractNumId w:val="132"/>
  </w:num>
  <w:num w:numId="100">
    <w:abstractNumId w:val="17"/>
  </w:num>
  <w:num w:numId="101">
    <w:abstractNumId w:val="45"/>
  </w:num>
  <w:num w:numId="102">
    <w:abstractNumId w:val="101"/>
  </w:num>
  <w:num w:numId="103">
    <w:abstractNumId w:val="102"/>
  </w:num>
  <w:num w:numId="104">
    <w:abstractNumId w:val="124"/>
  </w:num>
  <w:num w:numId="105">
    <w:abstractNumId w:val="7"/>
  </w:num>
  <w:num w:numId="106">
    <w:abstractNumId w:val="142"/>
  </w:num>
  <w:num w:numId="107">
    <w:abstractNumId w:val="88"/>
  </w:num>
  <w:num w:numId="108">
    <w:abstractNumId w:val="6"/>
  </w:num>
  <w:num w:numId="109">
    <w:abstractNumId w:val="59"/>
  </w:num>
  <w:num w:numId="110">
    <w:abstractNumId w:val="16"/>
  </w:num>
  <w:num w:numId="111">
    <w:abstractNumId w:val="27"/>
  </w:num>
  <w:num w:numId="112">
    <w:abstractNumId w:val="52"/>
  </w:num>
  <w:num w:numId="113">
    <w:abstractNumId w:val="121"/>
  </w:num>
  <w:num w:numId="114">
    <w:abstractNumId w:val="125"/>
  </w:num>
  <w:num w:numId="115">
    <w:abstractNumId w:val="31"/>
  </w:num>
  <w:num w:numId="116">
    <w:abstractNumId w:val="51"/>
  </w:num>
  <w:num w:numId="117">
    <w:abstractNumId w:val="2"/>
  </w:num>
  <w:num w:numId="118">
    <w:abstractNumId w:val="57"/>
  </w:num>
  <w:num w:numId="119">
    <w:abstractNumId w:val="61"/>
  </w:num>
  <w:num w:numId="120">
    <w:abstractNumId w:val="1"/>
  </w:num>
  <w:num w:numId="121">
    <w:abstractNumId w:val="3"/>
  </w:num>
  <w:num w:numId="122">
    <w:abstractNumId w:val="4"/>
  </w:num>
  <w:num w:numId="123">
    <w:abstractNumId w:val="47"/>
  </w:num>
  <w:num w:numId="124">
    <w:abstractNumId w:val="128"/>
  </w:num>
  <w:num w:numId="125">
    <w:abstractNumId w:val="20"/>
  </w:num>
  <w:num w:numId="126">
    <w:abstractNumId w:val="116"/>
  </w:num>
  <w:num w:numId="127">
    <w:abstractNumId w:val="108"/>
  </w:num>
  <w:num w:numId="128">
    <w:abstractNumId w:val="133"/>
  </w:num>
  <w:num w:numId="129">
    <w:abstractNumId w:val="24"/>
  </w:num>
  <w:num w:numId="130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3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2">
    <w:abstractNumId w:val="5"/>
  </w:num>
  <w:num w:numId="133">
    <w:abstractNumId w:val="10"/>
  </w:num>
  <w:num w:numId="13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5">
    <w:abstractNumId w:val="0"/>
    <w:lvlOverride w:ilvl="0">
      <w:lvl w:ilvl="0">
        <w:numFmt w:val="bullet"/>
        <w:lvlText w:val="-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8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9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0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1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2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143">
    <w:abstractNumId w:val="19"/>
  </w:num>
  <w:num w:numId="144">
    <w:abstractNumId w:val="81"/>
  </w:num>
  <w:num w:numId="145">
    <w:abstractNumId w:val="29"/>
  </w:num>
  <w:num w:numId="146">
    <w:abstractNumId w:val="114"/>
  </w:num>
  <w:num w:numId="147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48">
    <w:abstractNumId w:val="38"/>
  </w:num>
  <w:num w:numId="149">
    <w:abstractNumId w:val="68"/>
  </w:num>
  <w:num w:numId="150">
    <w:abstractNumId w:val="97"/>
  </w:num>
  <w:num w:numId="151">
    <w:abstractNumId w:val="35"/>
  </w:num>
  <w:num w:numId="152">
    <w:abstractNumId w:val="40"/>
  </w:num>
  <w:num w:numId="153">
    <w:abstractNumId w:val="87"/>
  </w:num>
  <w:num w:numId="154">
    <w:abstractNumId w:val="110"/>
  </w:num>
  <w:num w:numId="155">
    <w:abstractNumId w:val="134"/>
  </w:num>
  <w:num w:numId="156">
    <w:abstractNumId w:val="22"/>
  </w:num>
  <w:num w:numId="157">
    <w:abstractNumId w:val="82"/>
  </w:num>
  <w:num w:numId="158">
    <w:abstractNumId w:val="77"/>
  </w:num>
  <w:num w:numId="159">
    <w:abstractNumId w:val="48"/>
  </w:num>
  <w:num w:numId="160">
    <w:abstractNumId w:val="90"/>
  </w:num>
  <w:num w:numId="161">
    <w:abstractNumId w:val="80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819"/>
    <w:rsid w:val="0000275A"/>
    <w:rsid w:val="000509F2"/>
    <w:rsid w:val="0005250F"/>
    <w:rsid w:val="00052626"/>
    <w:rsid w:val="00061C2C"/>
    <w:rsid w:val="000C0F05"/>
    <w:rsid w:val="001018AF"/>
    <w:rsid w:val="001304A8"/>
    <w:rsid w:val="0016536F"/>
    <w:rsid w:val="00167AD8"/>
    <w:rsid w:val="0017485D"/>
    <w:rsid w:val="001A09B3"/>
    <w:rsid w:val="001C0876"/>
    <w:rsid w:val="002175B5"/>
    <w:rsid w:val="002402A4"/>
    <w:rsid w:val="00246AB0"/>
    <w:rsid w:val="00251C71"/>
    <w:rsid w:val="002531FC"/>
    <w:rsid w:val="00254DDA"/>
    <w:rsid w:val="00283085"/>
    <w:rsid w:val="00353B57"/>
    <w:rsid w:val="00361307"/>
    <w:rsid w:val="003D5349"/>
    <w:rsid w:val="004064CD"/>
    <w:rsid w:val="00486495"/>
    <w:rsid w:val="00496398"/>
    <w:rsid w:val="004A6090"/>
    <w:rsid w:val="004B341C"/>
    <w:rsid w:val="004F1AE1"/>
    <w:rsid w:val="00563C96"/>
    <w:rsid w:val="00567670"/>
    <w:rsid w:val="005A4B12"/>
    <w:rsid w:val="005D3F7A"/>
    <w:rsid w:val="005F48C7"/>
    <w:rsid w:val="00647941"/>
    <w:rsid w:val="0065582E"/>
    <w:rsid w:val="006A6CF1"/>
    <w:rsid w:val="006E1602"/>
    <w:rsid w:val="007058ED"/>
    <w:rsid w:val="00730601"/>
    <w:rsid w:val="0077030F"/>
    <w:rsid w:val="00773330"/>
    <w:rsid w:val="0079790B"/>
    <w:rsid w:val="007D594A"/>
    <w:rsid w:val="0080123E"/>
    <w:rsid w:val="0083339A"/>
    <w:rsid w:val="00881742"/>
    <w:rsid w:val="008A261C"/>
    <w:rsid w:val="008C38F4"/>
    <w:rsid w:val="00964936"/>
    <w:rsid w:val="0098520D"/>
    <w:rsid w:val="009E7771"/>
    <w:rsid w:val="009F2B1F"/>
    <w:rsid w:val="00A068DE"/>
    <w:rsid w:val="00A559F6"/>
    <w:rsid w:val="00A65EAF"/>
    <w:rsid w:val="00AA0B81"/>
    <w:rsid w:val="00AC792E"/>
    <w:rsid w:val="00AC79F5"/>
    <w:rsid w:val="00AE51AE"/>
    <w:rsid w:val="00B37611"/>
    <w:rsid w:val="00B407B3"/>
    <w:rsid w:val="00B427F9"/>
    <w:rsid w:val="00B77C6B"/>
    <w:rsid w:val="00BD06F6"/>
    <w:rsid w:val="00BD2D65"/>
    <w:rsid w:val="00BF090B"/>
    <w:rsid w:val="00C01F69"/>
    <w:rsid w:val="00C063A5"/>
    <w:rsid w:val="00C402AA"/>
    <w:rsid w:val="00C465EC"/>
    <w:rsid w:val="00C601B0"/>
    <w:rsid w:val="00C8490A"/>
    <w:rsid w:val="00C91948"/>
    <w:rsid w:val="00CD0D69"/>
    <w:rsid w:val="00CD15BE"/>
    <w:rsid w:val="00CD4126"/>
    <w:rsid w:val="00CE6A6E"/>
    <w:rsid w:val="00D54C19"/>
    <w:rsid w:val="00D86BEF"/>
    <w:rsid w:val="00D87E1A"/>
    <w:rsid w:val="00D9204E"/>
    <w:rsid w:val="00E50819"/>
    <w:rsid w:val="00E73F9C"/>
    <w:rsid w:val="00E76D1B"/>
    <w:rsid w:val="00EC0E63"/>
    <w:rsid w:val="00ED5850"/>
    <w:rsid w:val="00EF1B90"/>
    <w:rsid w:val="00EF7F91"/>
    <w:rsid w:val="00F2183E"/>
    <w:rsid w:val="00F33EAE"/>
    <w:rsid w:val="00F438CE"/>
    <w:rsid w:val="00F70D4B"/>
    <w:rsid w:val="00F932EF"/>
    <w:rsid w:val="00FA0E84"/>
    <w:rsid w:val="00FA2640"/>
    <w:rsid w:val="00FB381D"/>
    <w:rsid w:val="00FC691D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02AA"/>
  </w:style>
  <w:style w:type="paragraph" w:styleId="10">
    <w:name w:val="heading 1"/>
    <w:basedOn w:val="a2"/>
    <w:next w:val="a2"/>
    <w:link w:val="11"/>
    <w:qFormat/>
    <w:rsid w:val="00EC0E63"/>
    <w:pPr>
      <w:keepNext/>
      <w:keepLines/>
      <w:suppressAutoHyphens/>
      <w:spacing w:before="24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,Numbered text 3"/>
    <w:basedOn w:val="a2"/>
    <w:next w:val="a2"/>
    <w:link w:val="20"/>
    <w:unhideWhenUsed/>
    <w:qFormat/>
    <w:rsid w:val="00EC0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EC0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qFormat/>
    <w:rsid w:val="006A6CF1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eastAsia="Times New Roman" w:cs="Times New Roman"/>
      <w:b/>
      <w:iCs/>
      <w:sz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C0E63"/>
    <w:pPr>
      <w:keepNext/>
      <w:keepLines/>
      <w:suppressAutoHyphen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uiPriority w:val="9"/>
    <w:rsid w:val="006A6CF1"/>
    <w:rPr>
      <w:rFonts w:eastAsia="Times New Roman" w:cs="Times New Roman"/>
      <w:b/>
      <w:iCs/>
      <w:sz w:val="28"/>
    </w:rPr>
  </w:style>
  <w:style w:type="paragraph" w:customStyle="1" w:styleId="Style15">
    <w:name w:val="Style15"/>
    <w:basedOn w:val="a2"/>
    <w:uiPriority w:val="99"/>
    <w:rsid w:val="00E5081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2"/>
    <w:uiPriority w:val="99"/>
    <w:rsid w:val="00E50819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9">
    <w:name w:val="Style19"/>
    <w:basedOn w:val="a2"/>
    <w:uiPriority w:val="99"/>
    <w:rsid w:val="00E50819"/>
    <w:pPr>
      <w:widowControl w:val="0"/>
      <w:autoSpaceDE w:val="0"/>
      <w:autoSpaceDN w:val="0"/>
      <w:adjustRightInd w:val="0"/>
      <w:spacing w:after="0" w:line="317" w:lineRule="exact"/>
      <w:ind w:hanging="36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0">
    <w:name w:val="Style20"/>
    <w:basedOn w:val="a2"/>
    <w:uiPriority w:val="99"/>
    <w:rsid w:val="00E5081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358">
    <w:name w:val="Font Style358"/>
    <w:basedOn w:val="a3"/>
    <w:uiPriority w:val="99"/>
    <w:rsid w:val="00E5081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9">
    <w:name w:val="Font Style359"/>
    <w:basedOn w:val="a3"/>
    <w:uiPriority w:val="99"/>
    <w:rsid w:val="00E508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2"/>
    <w:uiPriority w:val="99"/>
    <w:rsid w:val="00E5081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4">
    <w:name w:val="Style24"/>
    <w:basedOn w:val="a2"/>
    <w:uiPriority w:val="99"/>
    <w:rsid w:val="00E50819"/>
    <w:pPr>
      <w:widowControl w:val="0"/>
      <w:autoSpaceDE w:val="0"/>
      <w:autoSpaceDN w:val="0"/>
      <w:adjustRightInd w:val="0"/>
      <w:spacing w:after="0" w:line="317" w:lineRule="exact"/>
      <w:ind w:hanging="56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2"/>
    <w:uiPriority w:val="99"/>
    <w:rsid w:val="00A559F6"/>
    <w:pPr>
      <w:widowControl w:val="0"/>
      <w:autoSpaceDE w:val="0"/>
      <w:autoSpaceDN w:val="0"/>
      <w:adjustRightInd w:val="0"/>
      <w:spacing w:after="0" w:line="323" w:lineRule="exact"/>
      <w:ind w:firstLine="2251"/>
    </w:pPr>
    <w:rPr>
      <w:rFonts w:eastAsiaTheme="minorEastAsia" w:cs="Times New Roman"/>
      <w:szCs w:val="24"/>
      <w:lang w:eastAsia="ru-RU"/>
    </w:rPr>
  </w:style>
  <w:style w:type="paragraph" w:customStyle="1" w:styleId="Style25">
    <w:name w:val="Style25"/>
    <w:basedOn w:val="a2"/>
    <w:uiPriority w:val="99"/>
    <w:rsid w:val="00A559F6"/>
    <w:pPr>
      <w:widowControl w:val="0"/>
      <w:autoSpaceDE w:val="0"/>
      <w:autoSpaceDN w:val="0"/>
      <w:adjustRightInd w:val="0"/>
      <w:spacing w:after="0" w:line="324" w:lineRule="exact"/>
      <w:ind w:firstLine="710"/>
    </w:pPr>
    <w:rPr>
      <w:rFonts w:eastAsiaTheme="minorEastAsia" w:cs="Times New Roman"/>
      <w:szCs w:val="24"/>
      <w:lang w:eastAsia="ru-RU"/>
    </w:rPr>
  </w:style>
  <w:style w:type="paragraph" w:customStyle="1" w:styleId="Style31">
    <w:name w:val="Style31"/>
    <w:basedOn w:val="a2"/>
    <w:uiPriority w:val="99"/>
    <w:rsid w:val="0077030F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Cs w:val="24"/>
      <w:lang w:eastAsia="ru-RU"/>
    </w:rPr>
  </w:style>
  <w:style w:type="character" w:customStyle="1" w:styleId="FontStyle357">
    <w:name w:val="Font Style357"/>
    <w:basedOn w:val="a3"/>
    <w:uiPriority w:val="99"/>
    <w:rsid w:val="0077030F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9">
    <w:name w:val="Style9"/>
    <w:basedOn w:val="a2"/>
    <w:uiPriority w:val="99"/>
    <w:rsid w:val="007703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2"/>
    <w:uiPriority w:val="99"/>
    <w:rsid w:val="007703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2"/>
    <w:uiPriority w:val="99"/>
    <w:rsid w:val="0077030F"/>
    <w:pPr>
      <w:widowControl w:val="0"/>
      <w:autoSpaceDE w:val="0"/>
      <w:autoSpaceDN w:val="0"/>
      <w:adjustRightInd w:val="0"/>
      <w:spacing w:after="0" w:line="298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2"/>
    <w:uiPriority w:val="99"/>
    <w:rsid w:val="007703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4">
    <w:name w:val="Style14"/>
    <w:basedOn w:val="a2"/>
    <w:uiPriority w:val="99"/>
    <w:rsid w:val="007703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354">
    <w:name w:val="Font Style354"/>
    <w:basedOn w:val="a3"/>
    <w:uiPriority w:val="99"/>
    <w:rsid w:val="007703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55">
    <w:name w:val="Font Style355"/>
    <w:basedOn w:val="a3"/>
    <w:uiPriority w:val="99"/>
    <w:rsid w:val="0077030F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91">
    <w:name w:val="Style91"/>
    <w:basedOn w:val="a2"/>
    <w:uiPriority w:val="99"/>
    <w:rsid w:val="0065582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14">
    <w:name w:val="Style114"/>
    <w:basedOn w:val="a2"/>
    <w:uiPriority w:val="99"/>
    <w:rsid w:val="0065582E"/>
    <w:pPr>
      <w:widowControl w:val="0"/>
      <w:autoSpaceDE w:val="0"/>
      <w:autoSpaceDN w:val="0"/>
      <w:adjustRightInd w:val="0"/>
      <w:spacing w:after="0" w:line="319" w:lineRule="exact"/>
      <w:ind w:hanging="427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16">
    <w:name w:val="Style116"/>
    <w:basedOn w:val="a2"/>
    <w:uiPriority w:val="99"/>
    <w:rsid w:val="0065582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42">
    <w:name w:val="Style142"/>
    <w:basedOn w:val="a2"/>
    <w:uiPriority w:val="99"/>
    <w:rsid w:val="0065582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369">
    <w:name w:val="Font Style369"/>
    <w:basedOn w:val="a3"/>
    <w:uiPriority w:val="99"/>
    <w:rsid w:val="006558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1">
    <w:name w:val="Font Style371"/>
    <w:basedOn w:val="a3"/>
    <w:uiPriority w:val="99"/>
    <w:rsid w:val="0065582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3">
    <w:name w:val="Style73"/>
    <w:basedOn w:val="a2"/>
    <w:uiPriority w:val="99"/>
    <w:rsid w:val="00CD0D6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89">
    <w:name w:val="Style89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26" w:lineRule="exact"/>
    </w:pPr>
    <w:rPr>
      <w:rFonts w:eastAsiaTheme="minorEastAsia" w:cs="Times New Roman"/>
      <w:szCs w:val="24"/>
      <w:lang w:eastAsia="ru-RU"/>
    </w:rPr>
  </w:style>
  <w:style w:type="paragraph" w:customStyle="1" w:styleId="Style133">
    <w:name w:val="Style133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19" w:lineRule="exact"/>
      <w:ind w:hanging="302"/>
    </w:pPr>
    <w:rPr>
      <w:rFonts w:eastAsiaTheme="minorEastAsia" w:cs="Times New Roman"/>
      <w:szCs w:val="24"/>
      <w:lang w:eastAsia="ru-RU"/>
    </w:rPr>
  </w:style>
  <w:style w:type="paragraph" w:customStyle="1" w:styleId="Style137">
    <w:name w:val="Style137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20" w:lineRule="exact"/>
      <w:ind w:hanging="173"/>
    </w:pPr>
    <w:rPr>
      <w:rFonts w:eastAsiaTheme="minorEastAsia" w:cs="Times New Roman"/>
      <w:szCs w:val="24"/>
      <w:lang w:eastAsia="ru-RU"/>
    </w:rPr>
  </w:style>
  <w:style w:type="paragraph" w:customStyle="1" w:styleId="Style27">
    <w:name w:val="Style27"/>
    <w:basedOn w:val="a2"/>
    <w:uiPriority w:val="99"/>
    <w:rsid w:val="00CD0D6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2">
    <w:name w:val="Style122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22" w:lineRule="exact"/>
      <w:ind w:hanging="187"/>
    </w:pPr>
    <w:rPr>
      <w:rFonts w:eastAsiaTheme="minorEastAsia" w:cs="Times New Roman"/>
      <w:szCs w:val="24"/>
      <w:lang w:eastAsia="ru-RU"/>
    </w:rPr>
  </w:style>
  <w:style w:type="paragraph" w:customStyle="1" w:styleId="Style117">
    <w:name w:val="Style117"/>
    <w:basedOn w:val="a2"/>
    <w:uiPriority w:val="99"/>
    <w:rsid w:val="00CD0D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45">
    <w:name w:val="Style145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eastAsiaTheme="minorEastAsia" w:cs="Times New Roman"/>
      <w:szCs w:val="24"/>
      <w:lang w:eastAsia="ru-RU"/>
    </w:rPr>
  </w:style>
  <w:style w:type="paragraph" w:customStyle="1" w:styleId="Style120">
    <w:name w:val="Style120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22" w:lineRule="exact"/>
      <w:ind w:hanging="317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10">
    <w:name w:val="Style110"/>
    <w:basedOn w:val="a2"/>
    <w:uiPriority w:val="99"/>
    <w:rsid w:val="00CD0D69"/>
    <w:pPr>
      <w:widowControl w:val="0"/>
      <w:autoSpaceDE w:val="0"/>
      <w:autoSpaceDN w:val="0"/>
      <w:adjustRightInd w:val="0"/>
      <w:spacing w:after="0" w:line="300" w:lineRule="exact"/>
      <w:ind w:hanging="18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34">
    <w:name w:val="Style134"/>
    <w:basedOn w:val="a2"/>
    <w:uiPriority w:val="99"/>
    <w:rsid w:val="000509F2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39">
    <w:name w:val="Style139"/>
    <w:basedOn w:val="a2"/>
    <w:uiPriority w:val="99"/>
    <w:rsid w:val="000509F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251">
    <w:name w:val="Style251"/>
    <w:basedOn w:val="a2"/>
    <w:uiPriority w:val="99"/>
    <w:rsid w:val="00D87E1A"/>
    <w:pPr>
      <w:widowControl w:val="0"/>
      <w:autoSpaceDE w:val="0"/>
      <w:autoSpaceDN w:val="0"/>
      <w:adjustRightInd w:val="0"/>
      <w:spacing w:after="0" w:line="370" w:lineRule="exact"/>
    </w:pPr>
    <w:rPr>
      <w:rFonts w:eastAsiaTheme="minorEastAsia" w:cs="Times New Roman"/>
      <w:szCs w:val="24"/>
      <w:lang w:eastAsia="ru-RU"/>
    </w:rPr>
  </w:style>
  <w:style w:type="paragraph" w:customStyle="1" w:styleId="Style258">
    <w:name w:val="Style258"/>
    <w:basedOn w:val="a2"/>
    <w:uiPriority w:val="99"/>
    <w:rsid w:val="00D87E1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47">
    <w:name w:val="Style247"/>
    <w:basedOn w:val="a2"/>
    <w:uiPriority w:val="99"/>
    <w:rsid w:val="00D87E1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65">
    <w:name w:val="Style265"/>
    <w:basedOn w:val="a2"/>
    <w:uiPriority w:val="99"/>
    <w:rsid w:val="00D87E1A"/>
    <w:pPr>
      <w:widowControl w:val="0"/>
      <w:autoSpaceDE w:val="0"/>
      <w:autoSpaceDN w:val="0"/>
      <w:adjustRightInd w:val="0"/>
      <w:spacing w:after="0" w:line="370" w:lineRule="exact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9">
    <w:name w:val="Style29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17" w:lineRule="exact"/>
      <w:ind w:hanging="278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Cs w:val="24"/>
      <w:lang w:eastAsia="ru-RU"/>
    </w:rPr>
  </w:style>
  <w:style w:type="paragraph" w:customStyle="1" w:styleId="Style23">
    <w:name w:val="Style23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1">
    <w:name w:val="Style21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Cs w:val="24"/>
      <w:lang w:eastAsia="ru-RU"/>
    </w:rPr>
  </w:style>
  <w:style w:type="paragraph" w:customStyle="1" w:styleId="Style28">
    <w:name w:val="Style28"/>
    <w:basedOn w:val="a2"/>
    <w:uiPriority w:val="99"/>
    <w:rsid w:val="006A6C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2">
    <w:name w:val="Style22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19" w:lineRule="exact"/>
    </w:pPr>
    <w:rPr>
      <w:rFonts w:eastAsiaTheme="minorEastAsia" w:cs="Times New Roman"/>
      <w:szCs w:val="24"/>
      <w:lang w:eastAsia="ru-RU"/>
    </w:rPr>
  </w:style>
  <w:style w:type="character" w:styleId="a6">
    <w:name w:val="footnote reference"/>
    <w:rsid w:val="006A6CF1"/>
    <w:rPr>
      <w:rFonts w:cs="Times New Roman"/>
      <w:vertAlign w:val="superscript"/>
    </w:rPr>
  </w:style>
  <w:style w:type="paragraph" w:styleId="a7">
    <w:name w:val="footnote text"/>
    <w:aliases w:val="Знак6,F1"/>
    <w:basedOn w:val="a2"/>
    <w:link w:val="a8"/>
    <w:rsid w:val="006A6CF1"/>
    <w:pPr>
      <w:spacing w:after="0" w:line="36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3"/>
    <w:link w:val="a7"/>
    <w:rsid w:val="006A6CF1"/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A6C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9"/>
    <w:uiPriority w:val="99"/>
    <w:qFormat/>
    <w:rsid w:val="006A6CF1"/>
    <w:pPr>
      <w:numPr>
        <w:numId w:val="22"/>
      </w:numPr>
      <w:spacing w:after="60"/>
      <w:jc w:val="both"/>
    </w:pPr>
    <w:rPr>
      <w:rFonts w:eastAsia="Calibri" w:cs="Times New Roman"/>
      <w:sz w:val="20"/>
      <w:szCs w:val="20"/>
    </w:rPr>
  </w:style>
  <w:style w:type="character" w:customStyle="1" w:styleId="a9">
    <w:name w:val="Перечисление Знак"/>
    <w:link w:val="a1"/>
    <w:uiPriority w:val="99"/>
    <w:rsid w:val="006A6CF1"/>
    <w:rPr>
      <w:rFonts w:eastAsia="Calibri" w:cs="Times New Roman"/>
      <w:sz w:val="20"/>
      <w:szCs w:val="20"/>
    </w:rPr>
  </w:style>
  <w:style w:type="paragraph" w:customStyle="1" w:styleId="a0">
    <w:name w:val="НОМЕРА"/>
    <w:basedOn w:val="aa"/>
    <w:link w:val="ab"/>
    <w:uiPriority w:val="99"/>
    <w:qFormat/>
    <w:rsid w:val="006A6CF1"/>
    <w:pPr>
      <w:numPr>
        <w:numId w:val="27"/>
      </w:numPr>
      <w:spacing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a">
    <w:name w:val="Normal (Web)"/>
    <w:basedOn w:val="a2"/>
    <w:uiPriority w:val="99"/>
    <w:unhideWhenUsed/>
    <w:rsid w:val="006A6CF1"/>
    <w:pPr>
      <w:spacing w:after="0"/>
    </w:pPr>
    <w:rPr>
      <w:rFonts w:cs="Times New Roman"/>
      <w:szCs w:val="24"/>
    </w:rPr>
  </w:style>
  <w:style w:type="character" w:customStyle="1" w:styleId="ab">
    <w:name w:val="НОМЕРА Знак"/>
    <w:link w:val="a0"/>
    <w:uiPriority w:val="99"/>
    <w:rsid w:val="006A6CF1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Style35">
    <w:name w:val="Style35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17" w:lineRule="exact"/>
      <w:ind w:hanging="42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7">
    <w:name w:val="Style37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8">
    <w:name w:val="Style38"/>
    <w:basedOn w:val="a2"/>
    <w:uiPriority w:val="99"/>
    <w:rsid w:val="006A6CF1"/>
    <w:pPr>
      <w:widowControl w:val="0"/>
      <w:autoSpaceDE w:val="0"/>
      <w:autoSpaceDN w:val="0"/>
      <w:adjustRightInd w:val="0"/>
      <w:spacing w:after="0" w:line="319" w:lineRule="exact"/>
      <w:ind w:hanging="56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9">
    <w:name w:val="Style39"/>
    <w:basedOn w:val="a2"/>
    <w:uiPriority w:val="99"/>
    <w:rsid w:val="006A6CF1"/>
    <w:pPr>
      <w:widowControl w:val="0"/>
      <w:autoSpaceDE w:val="0"/>
      <w:autoSpaceDN w:val="0"/>
      <w:adjustRightInd w:val="0"/>
      <w:spacing w:after="0" w:line="638" w:lineRule="exact"/>
    </w:pPr>
    <w:rPr>
      <w:rFonts w:eastAsiaTheme="minorEastAsia" w:cs="Times New Roman"/>
      <w:szCs w:val="24"/>
      <w:lang w:eastAsia="ru-RU"/>
    </w:rPr>
  </w:style>
  <w:style w:type="table" w:styleId="ac">
    <w:name w:val="Table Grid"/>
    <w:basedOn w:val="a4"/>
    <w:uiPriority w:val="59"/>
    <w:rsid w:val="006A6C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2"/>
    <w:qFormat/>
    <w:rsid w:val="006A6CF1"/>
    <w:pPr>
      <w:spacing w:after="0"/>
      <w:ind w:left="72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aliases w:val="h2 Знак,H2 Знак,Numbered text 3 Знак"/>
    <w:basedOn w:val="a3"/>
    <w:link w:val="2"/>
    <w:rsid w:val="00EC0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EC0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Заголовок 1 Знак"/>
    <w:basedOn w:val="a3"/>
    <w:link w:val="10"/>
    <w:rsid w:val="00EC0E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3"/>
    <w:link w:val="6"/>
    <w:uiPriority w:val="9"/>
    <w:semiHidden/>
    <w:rsid w:val="00EC0E63"/>
    <w:rPr>
      <w:rFonts w:ascii="Cambria" w:eastAsia="Times New Roman" w:hAnsi="Cambria" w:cs="Times New Roman"/>
      <w:i/>
      <w:iCs/>
      <w:color w:val="243F60"/>
      <w:szCs w:val="24"/>
      <w:lang w:eastAsia="ru-RU"/>
    </w:rPr>
  </w:style>
  <w:style w:type="character" w:styleId="ae">
    <w:name w:val="Strong"/>
    <w:basedOn w:val="a3"/>
    <w:qFormat/>
    <w:rsid w:val="00EC0E63"/>
    <w:rPr>
      <w:b/>
      <w:bCs/>
    </w:rPr>
  </w:style>
  <w:style w:type="paragraph" w:customStyle="1" w:styleId="Default">
    <w:name w:val="Default"/>
    <w:rsid w:val="00EC0E6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f">
    <w:name w:val="Основной текст_"/>
    <w:basedOn w:val="a3"/>
    <w:link w:val="12"/>
    <w:rsid w:val="00EC0E63"/>
    <w:rPr>
      <w:spacing w:val="11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EC0E63"/>
    <w:rPr>
      <w:b/>
      <w:bCs/>
      <w:spacing w:val="3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2"/>
    <w:link w:val="af"/>
    <w:rsid w:val="00EC0E63"/>
    <w:pPr>
      <w:shd w:val="clear" w:color="auto" w:fill="FFFFFF"/>
      <w:spacing w:before="540" w:after="0" w:line="240" w:lineRule="exact"/>
      <w:jc w:val="both"/>
    </w:pPr>
    <w:rPr>
      <w:spacing w:val="11"/>
      <w:sz w:val="18"/>
      <w:szCs w:val="18"/>
    </w:rPr>
  </w:style>
  <w:style w:type="character" w:customStyle="1" w:styleId="Arial0pt">
    <w:name w:val="Основной текст + Arial;Полужирный;Интервал 0 pt"/>
    <w:basedOn w:val="af"/>
    <w:rsid w:val="00EC0E6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3"/>
    <w:rsid w:val="00EC0E63"/>
  </w:style>
  <w:style w:type="character" w:customStyle="1" w:styleId="spelle">
    <w:name w:val="spelle"/>
    <w:basedOn w:val="a3"/>
    <w:rsid w:val="00EC0E63"/>
  </w:style>
  <w:style w:type="paragraph" w:customStyle="1" w:styleId="ConsPlusNormal">
    <w:name w:val="ConsPlusNormal"/>
    <w:rsid w:val="00EC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utor">
    <w:name w:val="autor"/>
    <w:basedOn w:val="a2"/>
    <w:uiPriority w:val="99"/>
    <w:rsid w:val="00EC0E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3"/>
    <w:rsid w:val="00EC0E63"/>
  </w:style>
  <w:style w:type="paragraph" w:customStyle="1" w:styleId="41">
    <w:name w:val="Заголовок 41"/>
    <w:basedOn w:val="a2"/>
    <w:next w:val="a2"/>
    <w:uiPriority w:val="9"/>
    <w:semiHidden/>
    <w:unhideWhenUsed/>
    <w:qFormat/>
    <w:rsid w:val="00EC0E6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eastAsia="ru-RU"/>
    </w:rPr>
  </w:style>
  <w:style w:type="paragraph" w:customStyle="1" w:styleId="61">
    <w:name w:val="Заголовок 61"/>
    <w:basedOn w:val="a2"/>
    <w:next w:val="a2"/>
    <w:uiPriority w:val="9"/>
    <w:semiHidden/>
    <w:unhideWhenUsed/>
    <w:qFormat/>
    <w:rsid w:val="00EC0E6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ru-RU"/>
    </w:rPr>
  </w:style>
  <w:style w:type="numbering" w:customStyle="1" w:styleId="13">
    <w:name w:val="Нет списка1"/>
    <w:next w:val="a5"/>
    <w:uiPriority w:val="99"/>
    <w:semiHidden/>
    <w:unhideWhenUsed/>
    <w:rsid w:val="00EC0E63"/>
  </w:style>
  <w:style w:type="paragraph" w:customStyle="1" w:styleId="14">
    <w:name w:val="Название1"/>
    <w:basedOn w:val="a2"/>
    <w:next w:val="a2"/>
    <w:uiPriority w:val="10"/>
    <w:qFormat/>
    <w:rsid w:val="00EC0E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3"/>
    <w:link w:val="af1"/>
    <w:uiPriority w:val="10"/>
    <w:rsid w:val="00EC0E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2">
    <w:name w:val="No Spacing"/>
    <w:link w:val="af3"/>
    <w:uiPriority w:val="99"/>
    <w:qFormat/>
    <w:rsid w:val="00EC0E63"/>
    <w:pPr>
      <w:spacing w:after="0" w:line="240" w:lineRule="auto"/>
    </w:pPr>
    <w:rPr>
      <w:rFonts w:asciiTheme="minorHAnsi" w:hAnsiTheme="minorHAnsi"/>
      <w:sz w:val="22"/>
    </w:rPr>
  </w:style>
  <w:style w:type="paragraph" w:styleId="31">
    <w:name w:val="toc 3"/>
    <w:basedOn w:val="a2"/>
    <w:next w:val="a2"/>
    <w:autoRedefine/>
    <w:uiPriority w:val="39"/>
    <w:unhideWhenUsed/>
    <w:qFormat/>
    <w:rsid w:val="00EC0E63"/>
    <w:pPr>
      <w:tabs>
        <w:tab w:val="right" w:leader="dot" w:pos="9922"/>
      </w:tabs>
      <w:spacing w:after="100"/>
      <w:ind w:left="446"/>
    </w:pPr>
    <w:rPr>
      <w:rFonts w:ascii="Calibri" w:eastAsia="Times New Roman" w:hAnsi="Calibri" w:cs="Times New Roman"/>
      <w:szCs w:val="24"/>
    </w:rPr>
  </w:style>
  <w:style w:type="table" w:customStyle="1" w:styleId="15">
    <w:name w:val="Сетка таблицы1"/>
    <w:basedOn w:val="a4"/>
    <w:next w:val="ac"/>
    <w:rsid w:val="00EC0E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3"/>
    <w:rsid w:val="00EC0E63"/>
  </w:style>
  <w:style w:type="numbering" w:customStyle="1" w:styleId="1">
    <w:name w:val="Стиль1"/>
    <w:rsid w:val="00EC0E63"/>
    <w:pPr>
      <w:numPr>
        <w:numId w:val="109"/>
      </w:numPr>
    </w:pPr>
  </w:style>
  <w:style w:type="paragraph" w:styleId="af4">
    <w:name w:val="header"/>
    <w:basedOn w:val="a2"/>
    <w:link w:val="af5"/>
    <w:uiPriority w:val="99"/>
    <w:unhideWhenUsed/>
    <w:rsid w:val="00EC0E63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Cs w:val="24"/>
      <w:lang w:eastAsia="ru-RU"/>
    </w:rPr>
  </w:style>
  <w:style w:type="character" w:customStyle="1" w:styleId="af5">
    <w:name w:val="Верхний колонтитул Знак"/>
    <w:basedOn w:val="a3"/>
    <w:link w:val="af4"/>
    <w:uiPriority w:val="99"/>
    <w:rsid w:val="00EC0E63"/>
    <w:rPr>
      <w:rFonts w:eastAsia="Calibri" w:cs="Times New Roman"/>
      <w:szCs w:val="24"/>
      <w:lang w:eastAsia="ru-RU"/>
    </w:rPr>
  </w:style>
  <w:style w:type="paragraph" w:styleId="af6">
    <w:name w:val="footer"/>
    <w:basedOn w:val="a2"/>
    <w:link w:val="af7"/>
    <w:uiPriority w:val="99"/>
    <w:unhideWhenUsed/>
    <w:rsid w:val="00EC0E63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Cs w:val="24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EC0E63"/>
    <w:rPr>
      <w:rFonts w:eastAsia="Calibri" w:cs="Times New Roman"/>
      <w:szCs w:val="24"/>
      <w:lang w:eastAsia="ru-RU"/>
    </w:rPr>
  </w:style>
  <w:style w:type="character" w:styleId="af8">
    <w:name w:val="Hyperlink"/>
    <w:basedOn w:val="a3"/>
    <w:uiPriority w:val="99"/>
    <w:unhideWhenUsed/>
    <w:rsid w:val="00EC0E63"/>
    <w:rPr>
      <w:color w:val="0000FF"/>
      <w:u w:val="single"/>
    </w:rPr>
  </w:style>
  <w:style w:type="paragraph" w:customStyle="1" w:styleId="headertext">
    <w:name w:val="headertext"/>
    <w:basedOn w:val="a2"/>
    <w:rsid w:val="00EC0E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9">
    <w:name w:val="Emphasis"/>
    <w:basedOn w:val="a3"/>
    <w:uiPriority w:val="20"/>
    <w:qFormat/>
    <w:rsid w:val="00EC0E63"/>
    <w:rPr>
      <w:i/>
      <w:iCs/>
    </w:rPr>
  </w:style>
  <w:style w:type="character" w:customStyle="1" w:styleId="af3">
    <w:name w:val="Без интервала Знак"/>
    <w:basedOn w:val="a3"/>
    <w:link w:val="af2"/>
    <w:uiPriority w:val="1"/>
    <w:rsid w:val="00EC0E63"/>
    <w:rPr>
      <w:rFonts w:asciiTheme="minorHAnsi" w:hAnsiTheme="minorHAnsi"/>
      <w:sz w:val="22"/>
    </w:rPr>
  </w:style>
  <w:style w:type="paragraph" w:customStyle="1" w:styleId="21">
    <w:name w:val="Абзац списка2"/>
    <w:basedOn w:val="a2"/>
    <w:rsid w:val="00EC0E63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6">
    <w:name w:val="1"/>
    <w:basedOn w:val="a2"/>
    <w:rsid w:val="00EC0E63"/>
    <w:pPr>
      <w:spacing w:before="30" w:after="30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17">
    <w:name w:val="Текст концевой сноски1"/>
    <w:basedOn w:val="a2"/>
    <w:next w:val="afa"/>
    <w:link w:val="afb"/>
    <w:uiPriority w:val="99"/>
    <w:semiHidden/>
    <w:unhideWhenUsed/>
    <w:rsid w:val="00EC0E6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fb">
    <w:name w:val="Текст концевой сноски Знак"/>
    <w:basedOn w:val="a3"/>
    <w:link w:val="17"/>
    <w:uiPriority w:val="99"/>
    <w:semiHidden/>
    <w:rsid w:val="00EC0E63"/>
    <w:rPr>
      <w:rFonts w:asciiTheme="minorHAnsi" w:hAnsiTheme="minorHAnsi"/>
      <w:sz w:val="20"/>
      <w:szCs w:val="20"/>
    </w:rPr>
  </w:style>
  <w:style w:type="character" w:styleId="afc">
    <w:name w:val="endnote reference"/>
    <w:basedOn w:val="a3"/>
    <w:uiPriority w:val="99"/>
    <w:semiHidden/>
    <w:unhideWhenUsed/>
    <w:rsid w:val="00EC0E63"/>
    <w:rPr>
      <w:vertAlign w:val="superscript"/>
    </w:rPr>
  </w:style>
  <w:style w:type="paragraph" w:customStyle="1" w:styleId="18">
    <w:name w:val="Основной текст с отступом1"/>
    <w:basedOn w:val="a2"/>
    <w:next w:val="afd"/>
    <w:link w:val="afe"/>
    <w:unhideWhenUsed/>
    <w:rsid w:val="00EC0E63"/>
    <w:pPr>
      <w:spacing w:after="120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a3"/>
    <w:link w:val="18"/>
    <w:rsid w:val="00EC0E63"/>
    <w:rPr>
      <w:rFonts w:asciiTheme="minorHAnsi" w:hAnsiTheme="minorHAnsi"/>
      <w:sz w:val="22"/>
    </w:rPr>
  </w:style>
  <w:style w:type="paragraph" w:styleId="aff">
    <w:name w:val="Balloon Text"/>
    <w:basedOn w:val="a2"/>
    <w:link w:val="aff0"/>
    <w:uiPriority w:val="99"/>
    <w:semiHidden/>
    <w:unhideWhenUsed/>
    <w:rsid w:val="00EC0E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EC0E63"/>
    <w:rPr>
      <w:rFonts w:ascii="Tahoma" w:eastAsia="Calibri" w:hAnsi="Tahoma" w:cs="Tahoma"/>
      <w:sz w:val="16"/>
      <w:szCs w:val="16"/>
    </w:rPr>
  </w:style>
  <w:style w:type="paragraph" w:customStyle="1" w:styleId="rvps3">
    <w:name w:val="rvps3"/>
    <w:basedOn w:val="a2"/>
    <w:rsid w:val="00EC0E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rvts10">
    <w:name w:val="rvts10"/>
    <w:basedOn w:val="a3"/>
    <w:rsid w:val="00EC0E63"/>
  </w:style>
  <w:style w:type="character" w:customStyle="1" w:styleId="rvts11">
    <w:name w:val="rvts11"/>
    <w:basedOn w:val="a3"/>
    <w:rsid w:val="00EC0E63"/>
  </w:style>
  <w:style w:type="paragraph" w:customStyle="1" w:styleId="c6">
    <w:name w:val="c6"/>
    <w:basedOn w:val="a2"/>
    <w:rsid w:val="00EC0E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3"/>
    <w:rsid w:val="00EC0E63"/>
  </w:style>
  <w:style w:type="paragraph" w:customStyle="1" w:styleId="19">
    <w:name w:val="Заголовок1"/>
    <w:basedOn w:val="a2"/>
    <w:next w:val="a2"/>
    <w:autoRedefine/>
    <w:qFormat/>
    <w:rsid w:val="00EC0E63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0"/>
      <w:lang w:eastAsia="ru-RU"/>
    </w:rPr>
  </w:style>
  <w:style w:type="paragraph" w:customStyle="1" w:styleId="22">
    <w:name w:val="Заголовок2"/>
    <w:basedOn w:val="a2"/>
    <w:next w:val="a2"/>
    <w:qFormat/>
    <w:rsid w:val="00EC0E63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  <w:lang w:eastAsia="ru-RU"/>
    </w:rPr>
  </w:style>
  <w:style w:type="paragraph" w:styleId="aff1">
    <w:name w:val="Body Text"/>
    <w:basedOn w:val="a2"/>
    <w:link w:val="aff2"/>
    <w:uiPriority w:val="99"/>
    <w:unhideWhenUsed/>
    <w:rsid w:val="00EC0E63"/>
    <w:pPr>
      <w:spacing w:after="120" w:line="240" w:lineRule="auto"/>
    </w:pPr>
    <w:rPr>
      <w:rFonts w:eastAsia="Calibri" w:cs="Times New Roman"/>
      <w:szCs w:val="24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EC0E63"/>
    <w:rPr>
      <w:rFonts w:eastAsia="Calibri" w:cs="Times New Roman"/>
      <w:szCs w:val="24"/>
      <w:lang w:eastAsia="ru-RU"/>
    </w:rPr>
  </w:style>
  <w:style w:type="paragraph" w:styleId="23">
    <w:name w:val="Body Text Indent 2"/>
    <w:basedOn w:val="a2"/>
    <w:link w:val="24"/>
    <w:rsid w:val="00EC0E6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EC0E63"/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rsid w:val="00EC0E63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8">
    <w:name w:val="Font Style18"/>
    <w:rsid w:val="00EC0E6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7">
    <w:name w:val="Font Style17"/>
    <w:rsid w:val="00EC0E63"/>
    <w:rPr>
      <w:rFonts w:ascii="Arial" w:hAnsi="Arial" w:cs="Arial"/>
      <w:sz w:val="16"/>
      <w:szCs w:val="16"/>
    </w:rPr>
  </w:style>
  <w:style w:type="paragraph" w:styleId="aff3">
    <w:name w:val="Subtitle"/>
    <w:basedOn w:val="a2"/>
    <w:next w:val="a2"/>
    <w:link w:val="aff4"/>
    <w:qFormat/>
    <w:rsid w:val="00EC0E63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aff4">
    <w:name w:val="Подзаголовок Знак"/>
    <w:basedOn w:val="a3"/>
    <w:link w:val="aff3"/>
    <w:rsid w:val="00EC0E63"/>
    <w:rPr>
      <w:rFonts w:ascii="Cambria" w:eastAsia="Times New Roman" w:hAnsi="Cambria" w:cs="Times New Roman"/>
      <w:szCs w:val="24"/>
    </w:rPr>
  </w:style>
  <w:style w:type="character" w:styleId="aff5">
    <w:name w:val="page number"/>
    <w:basedOn w:val="a3"/>
    <w:rsid w:val="00EC0E63"/>
  </w:style>
  <w:style w:type="paragraph" w:styleId="HTML">
    <w:name w:val="HTML Address"/>
    <w:basedOn w:val="a2"/>
    <w:link w:val="HTML0"/>
    <w:unhideWhenUsed/>
    <w:rsid w:val="00EC0E63"/>
    <w:pPr>
      <w:spacing w:after="0" w:line="240" w:lineRule="auto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3"/>
    <w:link w:val="HTML"/>
    <w:rsid w:val="00EC0E63"/>
    <w:rPr>
      <w:rFonts w:eastAsia="Times New Roman" w:cs="Times New Roman"/>
      <w:i/>
      <w:iCs/>
      <w:szCs w:val="24"/>
      <w:lang w:eastAsia="ru-RU"/>
    </w:rPr>
  </w:style>
  <w:style w:type="character" w:customStyle="1" w:styleId="FontStyle13">
    <w:name w:val="Font Style13"/>
    <w:rsid w:val="00EC0E63"/>
    <w:rPr>
      <w:rFonts w:ascii="Times New Roman" w:hAnsi="Times New Roman" w:cs="Times New Roman" w:hint="default"/>
      <w:sz w:val="18"/>
      <w:szCs w:val="18"/>
    </w:rPr>
  </w:style>
  <w:style w:type="paragraph" w:styleId="aff6">
    <w:name w:val="Normal Indent"/>
    <w:basedOn w:val="a2"/>
    <w:rsid w:val="00EC0E6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character" w:styleId="HTML1">
    <w:name w:val="HTML Definition"/>
    <w:rsid w:val="00EC0E63"/>
    <w:rPr>
      <w:i/>
      <w:iCs/>
    </w:rPr>
  </w:style>
  <w:style w:type="character" w:customStyle="1" w:styleId="1a">
    <w:name w:val="Просмотренная гиперссылка1"/>
    <w:basedOn w:val="a3"/>
    <w:uiPriority w:val="99"/>
    <w:semiHidden/>
    <w:unhideWhenUsed/>
    <w:rsid w:val="00EC0E63"/>
    <w:rPr>
      <w:color w:val="800080"/>
      <w:u w:val="single"/>
    </w:rPr>
  </w:style>
  <w:style w:type="paragraph" w:styleId="25">
    <w:name w:val="Body Text 2"/>
    <w:basedOn w:val="a2"/>
    <w:link w:val="26"/>
    <w:rsid w:val="00EC0E63"/>
    <w:pPr>
      <w:spacing w:after="120" w:line="480" w:lineRule="auto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3"/>
    <w:link w:val="25"/>
    <w:rsid w:val="00EC0E63"/>
    <w:rPr>
      <w:rFonts w:eastAsia="Times New Roman" w:cs="Times New Roman"/>
      <w:sz w:val="28"/>
      <w:szCs w:val="24"/>
      <w:lang w:eastAsia="ru-RU"/>
    </w:rPr>
  </w:style>
  <w:style w:type="paragraph" w:styleId="32">
    <w:name w:val="Body Text Indent 3"/>
    <w:basedOn w:val="a2"/>
    <w:link w:val="33"/>
    <w:rsid w:val="00EC0E63"/>
    <w:pPr>
      <w:spacing w:after="120" w:line="240" w:lineRule="auto"/>
      <w:ind w:left="283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EC0E63"/>
    <w:rPr>
      <w:rFonts w:eastAsia="Times New Roman" w:cs="Times New Roman"/>
      <w:sz w:val="16"/>
      <w:szCs w:val="16"/>
      <w:lang w:eastAsia="ru-RU"/>
    </w:rPr>
  </w:style>
  <w:style w:type="paragraph" w:styleId="aff7">
    <w:name w:val="Block Text"/>
    <w:basedOn w:val="a2"/>
    <w:rsid w:val="00EC0E63"/>
    <w:pPr>
      <w:spacing w:after="0" w:line="240" w:lineRule="auto"/>
      <w:ind w:left="113" w:right="113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3"/>
    <w:rsid w:val="00EC0E63"/>
  </w:style>
  <w:style w:type="paragraph" w:customStyle="1" w:styleId="c9">
    <w:name w:val="c9"/>
    <w:basedOn w:val="a2"/>
    <w:rsid w:val="00EC0E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3"/>
    <w:rsid w:val="00EC0E63"/>
  </w:style>
  <w:style w:type="character" w:customStyle="1" w:styleId="c26">
    <w:name w:val="c26"/>
    <w:basedOn w:val="a3"/>
    <w:rsid w:val="00EC0E63"/>
  </w:style>
  <w:style w:type="character" w:customStyle="1" w:styleId="c53">
    <w:name w:val="c53"/>
    <w:basedOn w:val="a3"/>
    <w:rsid w:val="00EC0E63"/>
  </w:style>
  <w:style w:type="character" w:customStyle="1" w:styleId="c12">
    <w:name w:val="c12"/>
    <w:basedOn w:val="a3"/>
    <w:rsid w:val="00EC0E63"/>
  </w:style>
  <w:style w:type="character" w:customStyle="1" w:styleId="c30">
    <w:name w:val="c30"/>
    <w:basedOn w:val="a3"/>
    <w:rsid w:val="00EC0E63"/>
  </w:style>
  <w:style w:type="paragraph" w:customStyle="1" w:styleId="FR1">
    <w:name w:val="FR1"/>
    <w:rsid w:val="00EC0E63"/>
    <w:pPr>
      <w:widowControl w:val="0"/>
      <w:overflowPunct w:val="0"/>
      <w:autoSpaceDE w:val="0"/>
      <w:autoSpaceDN w:val="0"/>
      <w:adjustRightInd w:val="0"/>
      <w:spacing w:after="0"/>
      <w:ind w:left="40" w:firstLine="300"/>
      <w:jc w:val="both"/>
    </w:pPr>
    <w:rPr>
      <w:rFonts w:eastAsia="Times New Roman" w:cs="Times New Roman"/>
      <w:i/>
      <w:sz w:val="20"/>
      <w:szCs w:val="20"/>
      <w:lang w:eastAsia="ru-RU"/>
    </w:rPr>
  </w:style>
  <w:style w:type="paragraph" w:styleId="af1">
    <w:name w:val="Title"/>
    <w:basedOn w:val="a2"/>
    <w:next w:val="a2"/>
    <w:link w:val="af0"/>
    <w:uiPriority w:val="10"/>
    <w:qFormat/>
    <w:rsid w:val="00EC0E63"/>
    <w:pPr>
      <w:suppressAutoHyphens/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basedOn w:val="a3"/>
    <w:uiPriority w:val="10"/>
    <w:rsid w:val="00EC0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endnote text"/>
    <w:basedOn w:val="a2"/>
    <w:link w:val="1c"/>
    <w:uiPriority w:val="99"/>
    <w:semiHidden/>
    <w:unhideWhenUsed/>
    <w:rsid w:val="00EC0E63"/>
    <w:pPr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1c">
    <w:name w:val="Текст концевой сноски Знак1"/>
    <w:basedOn w:val="a3"/>
    <w:link w:val="afa"/>
    <w:uiPriority w:val="99"/>
    <w:semiHidden/>
    <w:rsid w:val="00EC0E63"/>
    <w:rPr>
      <w:rFonts w:eastAsia="Calibri" w:cs="Times New Roman"/>
      <w:sz w:val="20"/>
      <w:szCs w:val="20"/>
    </w:rPr>
  </w:style>
  <w:style w:type="paragraph" w:styleId="afd">
    <w:name w:val="Body Text Indent"/>
    <w:basedOn w:val="a2"/>
    <w:link w:val="1d"/>
    <w:uiPriority w:val="99"/>
    <w:semiHidden/>
    <w:unhideWhenUsed/>
    <w:rsid w:val="00EC0E63"/>
    <w:pPr>
      <w:suppressAutoHyphens/>
      <w:spacing w:after="120" w:line="360" w:lineRule="auto"/>
      <w:ind w:left="283" w:firstLine="709"/>
      <w:jc w:val="both"/>
    </w:pPr>
    <w:rPr>
      <w:rFonts w:eastAsia="Calibri" w:cs="Times New Roman"/>
      <w:sz w:val="28"/>
    </w:rPr>
  </w:style>
  <w:style w:type="character" w:customStyle="1" w:styleId="1d">
    <w:name w:val="Основной текст с отступом Знак1"/>
    <w:basedOn w:val="a3"/>
    <w:link w:val="afd"/>
    <w:uiPriority w:val="99"/>
    <w:semiHidden/>
    <w:rsid w:val="00EC0E63"/>
    <w:rPr>
      <w:rFonts w:eastAsia="Calibri" w:cs="Times New Roman"/>
      <w:sz w:val="28"/>
    </w:rPr>
  </w:style>
  <w:style w:type="character" w:styleId="aff8">
    <w:name w:val="FollowedHyperlink"/>
    <w:basedOn w:val="a3"/>
    <w:uiPriority w:val="99"/>
    <w:semiHidden/>
    <w:unhideWhenUsed/>
    <w:rsid w:val="00EC0E63"/>
    <w:rPr>
      <w:color w:val="800080" w:themeColor="followedHyperlink"/>
      <w:u w:val="single"/>
    </w:rPr>
  </w:style>
  <w:style w:type="character" w:customStyle="1" w:styleId="410">
    <w:name w:val="Заголовок 4 Знак1"/>
    <w:basedOn w:val="a3"/>
    <w:uiPriority w:val="9"/>
    <w:semiHidden/>
    <w:rsid w:val="00EC0E63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610">
    <w:name w:val="Заголовок 6 Знак1"/>
    <w:basedOn w:val="a3"/>
    <w:uiPriority w:val="9"/>
    <w:semiHidden/>
    <w:rsid w:val="00EC0E6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table" w:customStyle="1" w:styleId="27">
    <w:name w:val="Сетка таблицы2"/>
    <w:basedOn w:val="a4"/>
    <w:next w:val="ac"/>
    <w:rsid w:val="00EC0E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5">
    <w:name w:val="Style175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34">
    <w:name w:val="Style234"/>
    <w:basedOn w:val="a2"/>
    <w:uiPriority w:val="99"/>
    <w:rsid w:val="00BF09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66">
    <w:name w:val="Style166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ind w:firstLine="84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68">
    <w:name w:val="Style168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73">
    <w:name w:val="Style273"/>
    <w:basedOn w:val="a2"/>
    <w:uiPriority w:val="99"/>
    <w:rsid w:val="00BF09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Times New Roman"/>
      <w:szCs w:val="24"/>
      <w:lang w:eastAsia="ru-RU"/>
    </w:rPr>
  </w:style>
  <w:style w:type="paragraph" w:customStyle="1" w:styleId="Style324">
    <w:name w:val="Style324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ind w:firstLine="859"/>
    </w:pPr>
    <w:rPr>
      <w:rFonts w:eastAsiaTheme="minorEastAsia" w:cs="Times New Roman"/>
      <w:szCs w:val="24"/>
      <w:lang w:eastAsia="ru-RU"/>
    </w:rPr>
  </w:style>
  <w:style w:type="paragraph" w:customStyle="1" w:styleId="Style332">
    <w:name w:val="Style332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eastAsiaTheme="minorEastAsia" w:cs="Times New Roman"/>
      <w:szCs w:val="24"/>
      <w:lang w:eastAsia="ru-RU"/>
    </w:rPr>
  </w:style>
  <w:style w:type="paragraph" w:customStyle="1" w:styleId="Style340">
    <w:name w:val="Style340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ind w:hanging="562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70">
    <w:name w:val="Style270"/>
    <w:basedOn w:val="a2"/>
    <w:uiPriority w:val="99"/>
    <w:rsid w:val="00BF09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71">
    <w:name w:val="Style271"/>
    <w:basedOn w:val="a2"/>
    <w:uiPriority w:val="99"/>
    <w:rsid w:val="00361307"/>
    <w:pPr>
      <w:widowControl w:val="0"/>
      <w:autoSpaceDE w:val="0"/>
      <w:autoSpaceDN w:val="0"/>
      <w:adjustRightInd w:val="0"/>
      <w:spacing w:after="0" w:line="318" w:lineRule="exact"/>
      <w:ind w:hanging="355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94">
    <w:name w:val="Style294"/>
    <w:basedOn w:val="a2"/>
    <w:uiPriority w:val="99"/>
    <w:rsid w:val="00361307"/>
    <w:pPr>
      <w:widowControl w:val="0"/>
      <w:autoSpaceDE w:val="0"/>
      <w:autoSpaceDN w:val="0"/>
      <w:adjustRightInd w:val="0"/>
      <w:spacing w:after="0" w:line="320" w:lineRule="exact"/>
      <w:ind w:hanging="278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42">
    <w:name w:val="Style342"/>
    <w:basedOn w:val="a2"/>
    <w:uiPriority w:val="99"/>
    <w:rsid w:val="00361307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10">
    <w:name w:val="Style310"/>
    <w:basedOn w:val="a2"/>
    <w:uiPriority w:val="99"/>
    <w:rsid w:val="0036130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23">
    <w:name w:val="Style323"/>
    <w:basedOn w:val="a2"/>
    <w:uiPriority w:val="99"/>
    <w:rsid w:val="00361307"/>
    <w:pPr>
      <w:widowControl w:val="0"/>
      <w:autoSpaceDE w:val="0"/>
      <w:autoSpaceDN w:val="0"/>
      <w:adjustRightInd w:val="0"/>
      <w:spacing w:after="0" w:line="299" w:lineRule="exact"/>
    </w:pPr>
    <w:rPr>
      <w:rFonts w:eastAsiaTheme="minorEastAsia" w:cs="Times New Roman"/>
      <w:szCs w:val="24"/>
      <w:lang w:eastAsia="ru-RU"/>
    </w:rPr>
  </w:style>
  <w:style w:type="paragraph" w:customStyle="1" w:styleId="Style34">
    <w:name w:val="Style34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eastAsia="Times New Roman" w:cs="Times New Roman"/>
      <w:szCs w:val="24"/>
      <w:lang w:eastAsia="ru-RU"/>
    </w:rPr>
  </w:style>
  <w:style w:type="paragraph" w:customStyle="1" w:styleId="Style36">
    <w:name w:val="Style3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17" w:lineRule="exact"/>
      <w:ind w:firstLine="350"/>
    </w:pPr>
    <w:rPr>
      <w:rFonts w:eastAsia="Times New Roman" w:cs="Times New Roman"/>
      <w:szCs w:val="24"/>
      <w:lang w:eastAsia="ru-RU"/>
    </w:rPr>
  </w:style>
  <w:style w:type="character" w:customStyle="1" w:styleId="FontStyle367">
    <w:name w:val="Font Style367"/>
    <w:basedOn w:val="a3"/>
    <w:uiPriority w:val="99"/>
    <w:rsid w:val="004B341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customStyle="1" w:styleId="Style40">
    <w:name w:val="Style4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2">
    <w:name w:val="Style42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3">
    <w:name w:val="Style43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47">
    <w:name w:val="Style47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ind w:firstLine="365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1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04">
    <w:name w:val="Font Style104"/>
    <w:basedOn w:val="a3"/>
    <w:uiPriority w:val="99"/>
    <w:rsid w:val="004B341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33">
    <w:name w:val="Style33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5">
    <w:name w:val="Style45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  <w:ind w:hanging="154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</w:pPr>
    <w:rPr>
      <w:rFonts w:eastAsia="Times New Roman" w:cs="Times New Roman"/>
      <w:szCs w:val="24"/>
      <w:lang w:eastAsia="ru-RU"/>
    </w:rPr>
  </w:style>
  <w:style w:type="character" w:customStyle="1" w:styleId="FontStyle103">
    <w:name w:val="Font Style103"/>
    <w:basedOn w:val="a3"/>
    <w:uiPriority w:val="99"/>
    <w:rsid w:val="004B341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6">
    <w:name w:val="Style2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="Times New Roman" w:cs="Times New Roman"/>
      <w:szCs w:val="24"/>
      <w:lang w:eastAsia="ru-RU"/>
    </w:rPr>
  </w:style>
  <w:style w:type="paragraph" w:customStyle="1" w:styleId="Style30">
    <w:name w:val="Style3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1" w:lineRule="exact"/>
      <w:ind w:hanging="36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02">
    <w:name w:val="Font Style102"/>
    <w:basedOn w:val="a3"/>
    <w:uiPriority w:val="99"/>
    <w:rsid w:val="004B341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11">
    <w:name w:val="Font Style111"/>
    <w:basedOn w:val="a3"/>
    <w:uiPriority w:val="99"/>
    <w:rsid w:val="004B341C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5">
    <w:name w:val="Style5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41">
    <w:name w:val="Style41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07">
    <w:name w:val="Font Style107"/>
    <w:basedOn w:val="a3"/>
    <w:uiPriority w:val="99"/>
    <w:rsid w:val="004B341C"/>
    <w:rPr>
      <w:rFonts w:ascii="Century Schoolbook" w:hAnsi="Century Schoolbook" w:cs="Century Schoolbook"/>
      <w:b/>
      <w:bCs/>
      <w:color w:val="000000"/>
      <w:sz w:val="12"/>
      <w:szCs w:val="12"/>
    </w:rPr>
  </w:style>
  <w:style w:type="character" w:customStyle="1" w:styleId="FontStyle108">
    <w:name w:val="Font Style108"/>
    <w:basedOn w:val="a3"/>
    <w:uiPriority w:val="99"/>
    <w:rsid w:val="004B341C"/>
    <w:rPr>
      <w:rFonts w:ascii="Times New Roman" w:hAnsi="Times New Roman" w:cs="Times New Roman"/>
      <w:b/>
      <w:bCs/>
      <w:color w:val="000000"/>
      <w:w w:val="150"/>
      <w:sz w:val="18"/>
      <w:szCs w:val="18"/>
    </w:rPr>
  </w:style>
  <w:style w:type="character" w:customStyle="1" w:styleId="FontStyle109">
    <w:name w:val="Font Style109"/>
    <w:basedOn w:val="a3"/>
    <w:uiPriority w:val="99"/>
    <w:rsid w:val="004B341C"/>
    <w:rPr>
      <w:rFonts w:ascii="Times New Roman" w:hAnsi="Times New Roman" w:cs="Times New Roman"/>
      <w:color w:val="000000"/>
      <w:spacing w:val="-10"/>
      <w:sz w:val="34"/>
      <w:szCs w:val="34"/>
    </w:rPr>
  </w:style>
  <w:style w:type="paragraph" w:customStyle="1" w:styleId="Style46">
    <w:name w:val="Style4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643" w:lineRule="exact"/>
    </w:pPr>
    <w:rPr>
      <w:rFonts w:eastAsia="Times New Roman" w:cs="Times New Roman"/>
      <w:szCs w:val="24"/>
      <w:lang w:eastAsia="ru-RU"/>
    </w:rPr>
  </w:style>
  <w:style w:type="character" w:customStyle="1" w:styleId="FontStyle116">
    <w:name w:val="Font Style116"/>
    <w:basedOn w:val="a3"/>
    <w:uiPriority w:val="99"/>
    <w:rsid w:val="004B341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6">
    <w:name w:val="Style6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="Times New Roman" w:cs="Times New Roman"/>
      <w:szCs w:val="24"/>
      <w:lang w:eastAsia="ru-RU"/>
    </w:rPr>
  </w:style>
  <w:style w:type="table" w:customStyle="1" w:styleId="TableGrid">
    <w:name w:val="TableGrid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2"/>
    <w:rsid w:val="004B34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TableGrid1">
    <w:name w:val="TableGrid1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B34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Основной текст Знак1"/>
    <w:basedOn w:val="a3"/>
    <w:uiPriority w:val="99"/>
    <w:rsid w:val="004B34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3"/>
    <w:link w:val="210"/>
    <w:uiPriority w:val="99"/>
    <w:rsid w:val="004B341C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2"/>
    <w:link w:val="28"/>
    <w:uiPriority w:val="99"/>
    <w:rsid w:val="004B341C"/>
    <w:pPr>
      <w:shd w:val="clear" w:color="auto" w:fill="FFFFFF"/>
      <w:spacing w:after="0" w:line="317" w:lineRule="exact"/>
      <w:ind w:hanging="780"/>
      <w:jc w:val="both"/>
    </w:pPr>
    <w:rPr>
      <w:b/>
      <w:bCs/>
      <w:sz w:val="26"/>
      <w:szCs w:val="26"/>
    </w:rPr>
  </w:style>
  <w:style w:type="paragraph" w:customStyle="1" w:styleId="Style75">
    <w:name w:val="Style75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65">
    <w:name w:val="Style65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  <w:ind w:hanging="677"/>
    </w:pPr>
    <w:rPr>
      <w:rFonts w:eastAsia="Times New Roman" w:cs="Times New Roman"/>
      <w:szCs w:val="24"/>
      <w:lang w:eastAsia="ru-RU"/>
    </w:rPr>
  </w:style>
  <w:style w:type="paragraph" w:customStyle="1" w:styleId="Style78">
    <w:name w:val="Style78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eastAsia="Times New Roman" w:cs="Times New Roman"/>
      <w:szCs w:val="24"/>
      <w:lang w:eastAsia="ru-RU"/>
    </w:rPr>
  </w:style>
  <w:style w:type="paragraph" w:customStyle="1" w:styleId="Style80">
    <w:name w:val="Style8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53">
    <w:name w:val="Style53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60">
    <w:name w:val="Style6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0" w:lineRule="exact"/>
      <w:ind w:hanging="355"/>
      <w:jc w:val="both"/>
    </w:pPr>
    <w:rPr>
      <w:rFonts w:eastAsia="Times New Roman" w:cs="Times New Roman"/>
      <w:szCs w:val="24"/>
      <w:lang w:eastAsia="ru-RU"/>
    </w:rPr>
  </w:style>
  <w:style w:type="paragraph" w:customStyle="1" w:styleId="Style55">
    <w:name w:val="Style55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83">
    <w:name w:val="Style83"/>
    <w:basedOn w:val="a2"/>
    <w:uiPriority w:val="99"/>
    <w:rsid w:val="004B34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50">
    <w:name w:val="Style5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6" w:lineRule="exact"/>
      <w:ind w:hanging="667"/>
      <w:jc w:val="both"/>
    </w:pPr>
    <w:rPr>
      <w:rFonts w:eastAsia="Times New Roman" w:cs="Times New Roman"/>
      <w:szCs w:val="24"/>
      <w:lang w:eastAsia="ru-RU"/>
    </w:rPr>
  </w:style>
  <w:style w:type="paragraph" w:customStyle="1" w:styleId="Style87">
    <w:name w:val="Style87"/>
    <w:basedOn w:val="a2"/>
    <w:uiPriority w:val="99"/>
    <w:rsid w:val="004B341C"/>
    <w:pPr>
      <w:widowControl w:val="0"/>
      <w:autoSpaceDE w:val="0"/>
      <w:autoSpaceDN w:val="0"/>
      <w:adjustRightInd w:val="0"/>
      <w:spacing w:after="0" w:line="118" w:lineRule="exact"/>
    </w:pPr>
    <w:rPr>
      <w:rFonts w:eastAsia="Times New Roman" w:cs="Times New Roman"/>
      <w:szCs w:val="24"/>
      <w:lang w:eastAsia="ru-RU"/>
    </w:rPr>
  </w:style>
  <w:style w:type="paragraph" w:customStyle="1" w:styleId="Style90">
    <w:name w:val="Style90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18">
    <w:name w:val="Font Style118"/>
    <w:basedOn w:val="a3"/>
    <w:uiPriority w:val="99"/>
    <w:rsid w:val="004B341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6">
    <w:name w:val="Style86"/>
    <w:basedOn w:val="a2"/>
    <w:uiPriority w:val="99"/>
    <w:rsid w:val="004B341C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eastAsia="Times New Roman" w:cs="Times New Roman"/>
      <w:szCs w:val="24"/>
      <w:lang w:eastAsia="ru-RU"/>
    </w:rPr>
  </w:style>
  <w:style w:type="paragraph" w:customStyle="1" w:styleId="a">
    <w:name w:val="Перечень"/>
    <w:basedOn w:val="a2"/>
    <w:next w:val="a2"/>
    <w:link w:val="aff9"/>
    <w:qFormat/>
    <w:rsid w:val="004B341C"/>
    <w:pPr>
      <w:numPr>
        <w:numId w:val="159"/>
      </w:numPr>
      <w:suppressAutoHyphens/>
      <w:spacing w:after="0" w:line="360" w:lineRule="auto"/>
      <w:ind w:left="0" w:firstLine="284"/>
      <w:jc w:val="both"/>
    </w:pPr>
    <w:rPr>
      <w:rFonts w:eastAsia="Calibri" w:cs="Times New Roman"/>
      <w:sz w:val="28"/>
      <w:u w:color="000000"/>
      <w:bdr w:val="nil"/>
    </w:rPr>
  </w:style>
  <w:style w:type="character" w:customStyle="1" w:styleId="aff9">
    <w:name w:val="Перечень Знак"/>
    <w:link w:val="a"/>
    <w:rsid w:val="004B341C"/>
    <w:rPr>
      <w:rFonts w:eastAsia="Calibri" w:cs="Times New Roman"/>
      <w:sz w:val="28"/>
      <w:u w:color="000000"/>
      <w:bdr w:val="nil"/>
    </w:rPr>
  </w:style>
  <w:style w:type="paragraph" w:customStyle="1" w:styleId="Standard">
    <w:name w:val="Standard"/>
    <w:rsid w:val="00B37611"/>
    <w:pPr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Лист1!$A$1:$A$7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51-55 лет</c:v>
                </c:pt>
                <c:pt idx="5">
                  <c:v>56-60 лет</c:v>
                </c:pt>
                <c:pt idx="6">
                  <c:v>Свыше 60 лет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2.6</c:v>
                </c:pt>
                <c:pt idx="1">
                  <c:v>3.8</c:v>
                </c:pt>
                <c:pt idx="2">
                  <c:v>10.3</c:v>
                </c:pt>
                <c:pt idx="3">
                  <c:v>34.6</c:v>
                </c:pt>
                <c:pt idx="4">
                  <c:v>21.8</c:v>
                </c:pt>
                <c:pt idx="5">
                  <c:v>9</c:v>
                </c:pt>
                <c:pt idx="6">
                  <c:v>17.899999999999999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58-4C66-B81B-77CC5E23E272}"/>
            </c:ext>
          </c:extLst>
        </c:ser>
        <c:dLbls/>
      </c:pie3D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Лист1!$A$1:$A$6</c:f>
              <c:strCache>
                <c:ptCount val="6"/>
                <c:pt idx="0">
                  <c:v>Менее 1 года</c:v>
                </c:pt>
                <c:pt idx="1">
                  <c:v>1-5</c:v>
                </c:pt>
                <c:pt idx="2">
                  <c:v>6-10</c:v>
                </c:pt>
                <c:pt idx="3">
                  <c:v>11-15</c:v>
                </c:pt>
                <c:pt idx="4">
                  <c:v>16-20</c:v>
                </c:pt>
                <c:pt idx="5">
                  <c:v>Свыше 20 лет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1.4</c:v>
                </c:pt>
                <c:pt idx="1">
                  <c:v>2.8</c:v>
                </c:pt>
                <c:pt idx="2">
                  <c:v>4.2</c:v>
                </c:pt>
                <c:pt idx="3">
                  <c:v>5.6</c:v>
                </c:pt>
                <c:pt idx="4">
                  <c:v>8.3000000000000007</c:v>
                </c:pt>
                <c:pt idx="5">
                  <c:v>77.8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FC-4262-824D-4B16F661BE0E}"/>
            </c:ext>
          </c:extLst>
        </c:ser>
        <c:dLbls/>
      </c:pie3D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Лист1!$B$14</c:f>
              <c:strCache>
                <c:ptCount val="1"/>
                <c:pt idx="0">
                  <c:v>Доля учителей (%) на начало уч. года</c:v>
                </c:pt>
              </c:strCache>
            </c:strRef>
          </c:tx>
          <c:cat>
            <c:strRef>
              <c:f>Лист1!$A$1:$A$4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Соответсвие категории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66.7</c:v>
                </c:pt>
                <c:pt idx="1">
                  <c:v>23</c:v>
                </c:pt>
                <c:pt idx="2">
                  <c:v>3.8</c:v>
                </c:pt>
                <c:pt idx="3">
                  <c:v>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10-4F15-8BCD-E9CD908E6EDD}"/>
            </c:ext>
          </c:extLst>
        </c:ser>
        <c:ser>
          <c:idx val="1"/>
          <c:order val="1"/>
          <c:tx>
            <c:strRef>
              <c:f>Лист1!$D$14</c:f>
              <c:strCache>
                <c:ptCount val="1"/>
                <c:pt idx="0">
                  <c:v>Доля учителей (%) на конец учебного года</c:v>
                </c:pt>
              </c:strCache>
            </c:strRef>
          </c:tx>
          <c:cat>
            <c:strRef>
              <c:f>Лист1!$A$1:$A$4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Соответсвие категории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67.900000000000006</c:v>
                </c:pt>
                <c:pt idx="1">
                  <c:v>25.6</c:v>
                </c:pt>
                <c:pt idx="2">
                  <c:v>3.8</c:v>
                </c:pt>
                <c:pt idx="3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10-4F15-8BCD-E9CD908E6EDD}"/>
            </c:ext>
          </c:extLst>
        </c:ser>
        <c:dLbls/>
        <c:axId val="74358784"/>
        <c:axId val="74360320"/>
      </c:barChart>
      <c:catAx>
        <c:axId val="74358784"/>
        <c:scaling>
          <c:orientation val="minMax"/>
        </c:scaling>
        <c:axPos val="b"/>
        <c:numFmt formatCode="General" sourceLinked="0"/>
        <c:tickLblPos val="nextTo"/>
        <c:crossAx val="74360320"/>
        <c:crosses val="autoZero"/>
        <c:auto val="1"/>
        <c:lblAlgn val="ctr"/>
        <c:lblOffset val="100"/>
      </c:catAx>
      <c:valAx>
        <c:axId val="7436032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435878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Лист1!$K$1:$K$21</c:f>
              <c:strCache>
                <c:ptCount val="21"/>
                <c:pt idx="0">
                  <c:v>Русский язык, литература</c:v>
                </c:pt>
                <c:pt idx="1">
                  <c:v>Иностранный язык</c:v>
                </c:pt>
                <c:pt idx="2">
                  <c:v>Математика</c:v>
                </c:pt>
                <c:pt idx="3">
                  <c:v>Информатика и ИКТ</c:v>
                </c:pt>
                <c:pt idx="4">
                  <c:v>История</c:v>
                </c:pt>
                <c:pt idx="5">
                  <c:v>География 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Физическая культура</c:v>
                </c:pt>
                <c:pt idx="10">
                  <c:v>Технология</c:v>
                </c:pt>
                <c:pt idx="11">
                  <c:v>ОБЖ</c:v>
                </c:pt>
                <c:pt idx="12">
                  <c:v>Музыка</c:v>
                </c:pt>
                <c:pt idx="13">
                  <c:v>ИЗО,черчение, искусство, МХК</c:v>
                </c:pt>
                <c:pt idx="14">
                  <c:v>Начальная школа</c:v>
                </c:pt>
                <c:pt idx="15">
                  <c:v>Воспитатель ГПД</c:v>
                </c:pt>
                <c:pt idx="16">
                  <c:v>Учитель-логопед</c:v>
                </c:pt>
                <c:pt idx="17">
                  <c:v>Педагог - психолог</c:v>
                </c:pt>
                <c:pt idx="18">
                  <c:v>Социальный педагог</c:v>
                </c:pt>
                <c:pt idx="19">
                  <c:v>Педагог-организатор</c:v>
                </c:pt>
                <c:pt idx="20">
                  <c:v>Педагог допол. образования</c:v>
                </c:pt>
              </c:strCache>
            </c:strRef>
          </c:cat>
          <c:val>
            <c:numRef>
              <c:f>Лист1!$A$1:$A$21</c:f>
              <c:numCache>
                <c:formatCode>General</c:formatCode>
                <c:ptCount val="21"/>
                <c:pt idx="0">
                  <c:v>2.6</c:v>
                </c:pt>
                <c:pt idx="1">
                  <c:v>3.8</c:v>
                </c:pt>
                <c:pt idx="2">
                  <c:v>3.8</c:v>
                </c:pt>
                <c:pt idx="3">
                  <c:v>2.6</c:v>
                </c:pt>
                <c:pt idx="4">
                  <c:v>5.0999999999999996</c:v>
                </c:pt>
                <c:pt idx="5">
                  <c:v>0</c:v>
                </c:pt>
                <c:pt idx="6">
                  <c:v>3.8</c:v>
                </c:pt>
                <c:pt idx="7">
                  <c:v>1.3</c:v>
                </c:pt>
                <c:pt idx="8">
                  <c:v>0</c:v>
                </c:pt>
                <c:pt idx="9">
                  <c:v>2.6</c:v>
                </c:pt>
                <c:pt idx="10">
                  <c:v>2.6</c:v>
                </c:pt>
                <c:pt idx="11">
                  <c:v>1.3</c:v>
                </c:pt>
                <c:pt idx="12">
                  <c:v>1.3</c:v>
                </c:pt>
                <c:pt idx="13">
                  <c:v>1.3</c:v>
                </c:pt>
                <c:pt idx="14">
                  <c:v>2.6</c:v>
                </c:pt>
                <c:pt idx="15">
                  <c:v>1.3</c:v>
                </c:pt>
                <c:pt idx="16">
                  <c:v>0</c:v>
                </c:pt>
                <c:pt idx="17">
                  <c:v>0</c:v>
                </c:pt>
                <c:pt idx="18">
                  <c:v>1.3</c:v>
                </c:pt>
                <c:pt idx="19">
                  <c:v>1.3</c:v>
                </c:pt>
                <c:pt idx="20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6A-4139-9004-349709AFE4D2}"/>
            </c:ext>
          </c:extLst>
        </c:ser>
        <c:dLbls/>
        <c:axId val="75522816"/>
        <c:axId val="75524352"/>
      </c:barChart>
      <c:catAx>
        <c:axId val="75522816"/>
        <c:scaling>
          <c:orientation val="minMax"/>
        </c:scaling>
        <c:axPos val="b"/>
        <c:numFmt formatCode="General" sourceLinked="0"/>
        <c:tickLblPos val="nextTo"/>
        <c:crossAx val="75524352"/>
        <c:crosses val="autoZero"/>
        <c:auto val="1"/>
        <c:lblAlgn val="ctr"/>
        <c:lblOffset val="100"/>
      </c:catAx>
      <c:valAx>
        <c:axId val="75524352"/>
        <c:scaling>
          <c:orientation val="minMax"/>
          <c:max val="10"/>
        </c:scaling>
        <c:axPos val="l"/>
        <c:majorGridlines/>
        <c:numFmt formatCode="General" sourceLinked="1"/>
        <c:tickLblPos val="nextTo"/>
        <c:crossAx val="75522816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Лист1!$A$1:$F$2</c:f>
              <c:multiLvlStrCache>
                <c:ptCount val="6"/>
                <c:lvl>
                  <c:pt idx="3">
                    <c:v>грамота Губернатора</c:v>
                  </c:pt>
                </c:lvl>
                <c:lvl>
                  <c:pt idx="0">
                    <c:v>Знак «Почетный работник общего образования РФ»</c:v>
                  </c:pt>
                  <c:pt idx="1">
                    <c:v>Отличник народного просвещения (образования)</c:v>
                  </c:pt>
                  <c:pt idx="2">
                    <c:v>Почетная грамота МО РФ</c:v>
                  </c:pt>
                  <c:pt idx="3">
                    <c:v>Почетная</c:v>
                  </c:pt>
                  <c:pt idx="4">
                    <c:v>Почетная грамота Департамента образования</c:v>
                  </c:pt>
                  <c:pt idx="5">
                    <c:v>Почетная грамота управления образования администрации города Орла</c:v>
                  </c:pt>
                </c:lvl>
              </c:multiLvlStrCache>
            </c:multiLvlStrRef>
          </c:cat>
          <c:val>
            <c:numRef>
              <c:f>Лист1!$A$9:$F$9</c:f>
              <c:numCache>
                <c:formatCode>General</c:formatCode>
                <c:ptCount val="6"/>
                <c:pt idx="0">
                  <c:v>8.9</c:v>
                </c:pt>
                <c:pt idx="1">
                  <c:v>3.8</c:v>
                </c:pt>
                <c:pt idx="2">
                  <c:v>12.8</c:v>
                </c:pt>
                <c:pt idx="3">
                  <c:v>2.5</c:v>
                </c:pt>
                <c:pt idx="4">
                  <c:v>39.700000000000003</c:v>
                </c:pt>
                <c:pt idx="5">
                  <c:v>69.2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02-483D-BC3C-42871C6A80B4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1795975503062162"/>
          <c:y val="3.0488116068824917E-2"/>
          <c:w val="0.36537357830271439"/>
          <c:h val="0.92050524934383204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6787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Позднякова</dc:creator>
  <cp:lastModifiedBy>методкабинет</cp:lastModifiedBy>
  <cp:revision>4</cp:revision>
  <cp:lastPrinted>2022-02-04T09:48:00Z</cp:lastPrinted>
  <dcterms:created xsi:type="dcterms:W3CDTF">2022-03-17T20:55:00Z</dcterms:created>
  <dcterms:modified xsi:type="dcterms:W3CDTF">2023-09-28T09:39:00Z</dcterms:modified>
</cp:coreProperties>
</file>