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33" w:rsidRPr="00FB2333" w:rsidRDefault="00FB2333" w:rsidP="00FB2333">
      <w:pPr>
        <w:rPr>
          <w:b/>
          <w:color w:val="auto"/>
        </w:rPr>
      </w:pPr>
      <w:r w:rsidRPr="00FB2333">
        <w:rPr>
          <w:b/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7E043E" wp14:editId="0A75A391">
                <wp:simplePos x="0" y="0"/>
                <wp:positionH relativeFrom="column">
                  <wp:posOffset>3691890</wp:posOffset>
                </wp:positionH>
                <wp:positionV relativeFrom="paragraph">
                  <wp:posOffset>66675</wp:posOffset>
                </wp:positionV>
                <wp:extent cx="2514600" cy="1607820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0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592" w:rsidRPr="003C18EE" w:rsidRDefault="00832592" w:rsidP="00FB2333">
                            <w:pPr>
                              <w:jc w:val="both"/>
                            </w:pPr>
                            <w:r w:rsidRPr="003C18EE">
                              <w:t>УТВЕРЖДЕНО</w:t>
                            </w:r>
                          </w:p>
                          <w:p w:rsidR="00832592" w:rsidRPr="003C18EE" w:rsidRDefault="00832592" w:rsidP="00FB2333">
                            <w:pPr>
                              <w:spacing w:before="120"/>
                              <w:jc w:val="both"/>
                            </w:pPr>
                            <w:r w:rsidRPr="003C18EE">
                              <w:t>Директор Муниципального бюджетного общеобразовательного лицея № 18 г. Орла</w:t>
                            </w:r>
                          </w:p>
                          <w:p w:rsidR="00832592" w:rsidRPr="003C18EE" w:rsidRDefault="00832592" w:rsidP="00FB2333">
                            <w:pPr>
                              <w:spacing w:before="120"/>
                              <w:jc w:val="both"/>
                            </w:pPr>
                            <w:r w:rsidRPr="003C18EE">
                              <w:t>_________ /О.Е.Позднякова/</w:t>
                            </w:r>
                          </w:p>
                          <w:p w:rsidR="00832592" w:rsidRPr="003C18EE" w:rsidRDefault="00832592" w:rsidP="00FB2333">
                            <w:pPr>
                              <w:spacing w:before="120"/>
                            </w:pPr>
                            <w:r w:rsidRPr="003C18EE">
                              <w:t xml:space="preserve">Приказ № 9/2 от 09.01.2024г.                                        </w:t>
                            </w:r>
                          </w:p>
                          <w:p w:rsidR="00832592" w:rsidRPr="00CF2CAF" w:rsidRDefault="00832592" w:rsidP="00FB23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E043E"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margin-left:290.7pt;margin-top:5.25pt;width:198pt;height:12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G+0QIAAMI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" filled="f" stroked="f">
                <v:textbox>
                  <w:txbxContent>
                    <w:p w:rsidR="00832592" w:rsidRPr="003C18EE" w:rsidRDefault="00832592" w:rsidP="00FB2333">
                      <w:pPr>
                        <w:jc w:val="both"/>
                      </w:pPr>
                      <w:r w:rsidRPr="003C18EE">
                        <w:t>УТВЕРЖДЕНО</w:t>
                      </w:r>
                    </w:p>
                    <w:p w:rsidR="00832592" w:rsidRPr="003C18EE" w:rsidRDefault="00832592" w:rsidP="00FB2333">
                      <w:pPr>
                        <w:spacing w:before="120"/>
                        <w:jc w:val="both"/>
                      </w:pPr>
                      <w:r w:rsidRPr="003C18EE">
                        <w:t>Директор Муниципального бюджетного общеобразовательного лицея № 18 г. Орла</w:t>
                      </w:r>
                    </w:p>
                    <w:p w:rsidR="00832592" w:rsidRPr="003C18EE" w:rsidRDefault="00832592" w:rsidP="00FB2333">
                      <w:pPr>
                        <w:spacing w:before="120"/>
                        <w:jc w:val="both"/>
                      </w:pPr>
                      <w:r w:rsidRPr="003C18EE">
                        <w:t>_________ /О.Е.Позднякова/</w:t>
                      </w:r>
                    </w:p>
                    <w:p w:rsidR="00832592" w:rsidRPr="003C18EE" w:rsidRDefault="00832592" w:rsidP="00FB2333">
                      <w:pPr>
                        <w:spacing w:before="120"/>
                      </w:pPr>
                      <w:r w:rsidRPr="003C18EE">
                        <w:t xml:space="preserve">Приказ № 9/2 от 09.01.2024г.                                        </w:t>
                      </w:r>
                    </w:p>
                    <w:p w:rsidR="00832592" w:rsidRPr="00CF2CAF" w:rsidRDefault="00832592" w:rsidP="00FB2333"/>
                  </w:txbxContent>
                </v:textbox>
              </v:shape>
            </w:pict>
          </mc:Fallback>
        </mc:AlternateContent>
      </w:r>
      <w:r w:rsidRPr="00FB2333">
        <w:rPr>
          <w:b/>
          <w:noProof/>
          <w:color w:val="auto"/>
          <w:lang w:eastAsia="ru-RU"/>
        </w:rPr>
        <mc:AlternateContent>
          <mc:Choice Requires="wps">
            <w:drawing>
              <wp:inline distT="0" distB="0" distL="0" distR="0" wp14:anchorId="5E10B63C" wp14:editId="422BFD5B">
                <wp:extent cx="2712085" cy="1805940"/>
                <wp:effectExtent l="0" t="0" r="0" b="3810"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80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592" w:rsidRPr="003C18EE" w:rsidRDefault="00832592" w:rsidP="00FB2333">
                            <w:pPr>
                              <w:jc w:val="both"/>
                            </w:pPr>
                            <w:r w:rsidRPr="003C18EE">
                              <w:t xml:space="preserve">СОГЛАСОВАНО                      </w:t>
                            </w:r>
                            <w:r w:rsidRPr="003C18EE">
                              <w:tab/>
                            </w:r>
                          </w:p>
                          <w:p w:rsidR="00832592" w:rsidRPr="003C18EE" w:rsidRDefault="00832592" w:rsidP="00FB2333">
                            <w:pPr>
                              <w:spacing w:before="120"/>
                              <w:jc w:val="both"/>
                            </w:pPr>
                            <w:r w:rsidRPr="003C18EE">
                              <w:t>Председатель профкома Муниципального бюджетного общеобразовательного лицея № 18 г. Орла</w:t>
                            </w:r>
                          </w:p>
                          <w:p w:rsidR="00832592" w:rsidRPr="003C18EE" w:rsidRDefault="00832592" w:rsidP="00FB2333">
                            <w:pPr>
                              <w:spacing w:before="120"/>
                            </w:pPr>
                            <w:r w:rsidRPr="003C18EE">
                              <w:t>__________ /</w:t>
                            </w:r>
                            <w:proofErr w:type="spellStart"/>
                            <w:r w:rsidRPr="003C18EE">
                              <w:t>Н.А.Волкова</w:t>
                            </w:r>
                            <w:proofErr w:type="spellEnd"/>
                            <w:r w:rsidRPr="003C18EE">
                              <w:t>/</w:t>
                            </w:r>
                          </w:p>
                          <w:p w:rsidR="00832592" w:rsidRPr="003C18EE" w:rsidRDefault="00832592" w:rsidP="00FB2333">
                            <w:pPr>
                              <w:spacing w:before="120"/>
                            </w:pPr>
                            <w:r w:rsidRPr="003C18EE">
                              <w:t>протокол № 3 от 09.01.2024г.</w:t>
                            </w:r>
                          </w:p>
                          <w:p w:rsidR="00832592" w:rsidRPr="00796231" w:rsidRDefault="00832592" w:rsidP="00FB2333"/>
                          <w:p w:rsidR="00832592" w:rsidRPr="00796231" w:rsidRDefault="00832592" w:rsidP="00FB23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10B63C" id="Надпись 24" o:spid="_x0000_s1027" type="#_x0000_t202" style="width:213.55pt;height:14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9AN1AIAAMk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" filled="f" stroked="f">
                <v:textbox>
                  <w:txbxContent>
                    <w:p w:rsidR="00832592" w:rsidRPr="003C18EE" w:rsidRDefault="00832592" w:rsidP="00FB2333">
                      <w:pPr>
                        <w:jc w:val="both"/>
                      </w:pPr>
                      <w:r w:rsidRPr="003C18EE">
                        <w:t xml:space="preserve">СОГЛАСОВАНО                      </w:t>
                      </w:r>
                      <w:r w:rsidRPr="003C18EE">
                        <w:tab/>
                      </w:r>
                    </w:p>
                    <w:p w:rsidR="00832592" w:rsidRPr="003C18EE" w:rsidRDefault="00832592" w:rsidP="00FB2333">
                      <w:pPr>
                        <w:spacing w:before="120"/>
                        <w:jc w:val="both"/>
                      </w:pPr>
                      <w:r w:rsidRPr="003C18EE">
                        <w:t>Председатель профкома Муниципального бюджетного общеобразовательного лицея № 18 г. Орла</w:t>
                      </w:r>
                    </w:p>
                    <w:p w:rsidR="00832592" w:rsidRPr="003C18EE" w:rsidRDefault="00832592" w:rsidP="00FB2333">
                      <w:pPr>
                        <w:spacing w:before="120"/>
                      </w:pPr>
                      <w:r w:rsidRPr="003C18EE">
                        <w:t>__________ /</w:t>
                      </w:r>
                      <w:proofErr w:type="spellStart"/>
                      <w:r w:rsidRPr="003C18EE">
                        <w:t>Н.А.Волкова</w:t>
                      </w:r>
                      <w:proofErr w:type="spellEnd"/>
                      <w:r w:rsidRPr="003C18EE">
                        <w:t>/</w:t>
                      </w:r>
                    </w:p>
                    <w:p w:rsidR="00832592" w:rsidRPr="003C18EE" w:rsidRDefault="00832592" w:rsidP="00FB2333">
                      <w:pPr>
                        <w:spacing w:before="120"/>
                      </w:pPr>
                      <w:r w:rsidRPr="003C18EE">
                        <w:t>протокол № 3 от 09.01.2024г.</w:t>
                      </w:r>
                    </w:p>
                    <w:p w:rsidR="00832592" w:rsidRPr="00796231" w:rsidRDefault="00832592" w:rsidP="00FB2333"/>
                    <w:p w:rsidR="00832592" w:rsidRPr="00796231" w:rsidRDefault="00832592" w:rsidP="00FB2333"/>
                  </w:txbxContent>
                </v:textbox>
                <w10:anchorlock/>
              </v:shape>
            </w:pict>
          </mc:Fallback>
        </mc:AlternateContent>
      </w:r>
      <w:r w:rsidRPr="00FB2333">
        <w:rPr>
          <w:b/>
          <w:color w:val="auto"/>
        </w:rPr>
        <w:t xml:space="preserve">       </w:t>
      </w:r>
    </w:p>
    <w:p w:rsidR="003B238A" w:rsidRPr="00FB2333" w:rsidRDefault="003B238A" w:rsidP="00FB2333">
      <w:pPr>
        <w:spacing w:after="0"/>
        <w:jc w:val="center"/>
        <w:rPr>
          <w:b/>
        </w:rPr>
      </w:pPr>
      <w:r w:rsidRPr="00FB2333">
        <w:rPr>
          <w:b/>
        </w:rPr>
        <w:t>Должностная инструкция социального педагога</w:t>
      </w:r>
    </w:p>
    <w:p w:rsidR="003B238A" w:rsidRPr="00FB2333" w:rsidRDefault="003B238A" w:rsidP="008D6264">
      <w:pPr>
        <w:spacing w:after="0"/>
        <w:jc w:val="both"/>
        <w:rPr>
          <w:b/>
        </w:rPr>
      </w:pPr>
      <w:r w:rsidRPr="00FB2333">
        <w:rPr>
          <w:b/>
        </w:rPr>
        <w:t>1. Общие положения</w:t>
      </w:r>
    </w:p>
    <w:p w:rsidR="003B238A" w:rsidRPr="00AC2EB4" w:rsidRDefault="003B238A" w:rsidP="008D6264">
      <w:pPr>
        <w:spacing w:after="0"/>
        <w:jc w:val="both"/>
      </w:pPr>
      <w:r w:rsidRPr="00AC2EB4">
        <w:t>1.1. Настоящая должностная инструкция определяет требования к квалификации, должностным обязанностям, правам и ответственности работников, занимающих должность «Социальный педагог» в </w:t>
      </w:r>
      <w:r w:rsidR="00FB2333">
        <w:t>Муниципальном бюджетном общеобразовательном учреждении – лицее № 18 г. Орла</w:t>
      </w:r>
      <w:r w:rsidRPr="00AC2EB4">
        <w:t> (далее – образовательная организация).</w:t>
      </w:r>
    </w:p>
    <w:p w:rsidR="003B238A" w:rsidRPr="00FB2333" w:rsidRDefault="003B238A" w:rsidP="008D6264">
      <w:pPr>
        <w:spacing w:after="0"/>
        <w:jc w:val="both"/>
        <w:rPr>
          <w:color w:val="auto"/>
        </w:rPr>
      </w:pPr>
      <w:r w:rsidRPr="00AC2EB4">
        <w:t xml:space="preserve">1.2. </w:t>
      </w:r>
      <w:r w:rsidRPr="00FB2333">
        <w:rPr>
          <w:color w:val="auto"/>
        </w:rPr>
        <w:t>Должностная инструкция подготовлена в соответствии с </w:t>
      </w:r>
      <w:hyperlink r:id="rId6" w:anchor="/document/99/901807664/" w:tgtFrame="_self" w:history="1">
        <w:r w:rsidRPr="00FB2333">
          <w:rPr>
            <w:rStyle w:val="a5"/>
            <w:color w:val="auto"/>
            <w:u w:val="none"/>
          </w:rPr>
          <w:t>Трудовым кодексом РФ</w:t>
        </w:r>
      </w:hyperlink>
      <w:r w:rsidRPr="00FB2333">
        <w:rPr>
          <w:color w:val="auto"/>
        </w:rPr>
        <w:t>, </w:t>
      </w:r>
      <w:hyperlink r:id="rId7" w:anchor="/document/99/902389617/" w:tgtFrame="_self" w:history="1">
        <w:r w:rsidRPr="00FB2333">
          <w:rPr>
            <w:rStyle w:val="a5"/>
            <w:color w:val="auto"/>
            <w:u w:val="none"/>
          </w:rPr>
          <w:t>Федеральным законом от 29.12.2012 № 273-ФЗ</w:t>
        </w:r>
      </w:hyperlink>
      <w:r w:rsidRPr="00FB2333">
        <w:rPr>
          <w:color w:val="auto"/>
        </w:rPr>
        <w:t> «Об образовании в Российской Федерации», </w:t>
      </w:r>
      <w:hyperlink r:id="rId8" w:anchor="/document/99/1300891113/XA00M802MO/" w:tgtFrame="_self" w:history="1">
        <w:r w:rsidRPr="00FB2333">
          <w:rPr>
            <w:rStyle w:val="a5"/>
            <w:color w:val="auto"/>
            <w:u w:val="none"/>
          </w:rPr>
          <w:t>профессиональным стандартом «Специалист в области воспитания»</w:t>
        </w:r>
      </w:hyperlink>
      <w:r w:rsidRPr="00FB2333">
        <w:rPr>
          <w:color w:val="auto"/>
        </w:rPr>
        <w:t>, утвержденным </w:t>
      </w:r>
      <w:hyperlink r:id="rId9" w:anchor="/document/99/1300891113/" w:tgtFrame="_self" w:history="1">
        <w:r w:rsidRPr="00FB2333">
          <w:rPr>
            <w:rStyle w:val="a5"/>
            <w:color w:val="auto"/>
            <w:u w:val="none"/>
          </w:rPr>
          <w:t>приказом Минтруда России от 30.01.2023 № 53н</w:t>
        </w:r>
      </w:hyperlink>
      <w:r w:rsidRPr="00FB2333">
        <w:rPr>
          <w:color w:val="auto"/>
        </w:rPr>
        <w:t>.</w:t>
      </w:r>
    </w:p>
    <w:p w:rsidR="003B238A" w:rsidRPr="00AC2EB4" w:rsidRDefault="003B238A" w:rsidP="008D6264">
      <w:pPr>
        <w:spacing w:after="0"/>
        <w:jc w:val="both"/>
      </w:pPr>
      <w:r w:rsidRPr="00AC2EB4">
        <w:t>1.3. Работник, занимающий должность социального педагога, относится к категории педагогических работников.</w:t>
      </w:r>
    </w:p>
    <w:p w:rsidR="003B238A" w:rsidRPr="00AC2EB4" w:rsidRDefault="003B238A" w:rsidP="008D6264">
      <w:pPr>
        <w:spacing w:after="0"/>
        <w:jc w:val="both"/>
      </w:pPr>
      <w:r w:rsidRPr="00AC2EB4">
        <w:t xml:space="preserve">1.4. Социальный педагог подчиняется руководителю </w:t>
      </w:r>
      <w:proofErr w:type="spellStart"/>
      <w:r w:rsidRPr="00AC2EB4">
        <w:t>руководителю</w:t>
      </w:r>
      <w:proofErr w:type="spellEnd"/>
      <w:r w:rsidRPr="00AC2EB4">
        <w:t> образовательной организации.</w:t>
      </w:r>
    </w:p>
    <w:p w:rsidR="003B238A" w:rsidRPr="00AC2EB4" w:rsidRDefault="003B238A" w:rsidP="008D6264">
      <w:pPr>
        <w:spacing w:after="0"/>
        <w:jc w:val="both"/>
      </w:pPr>
      <w:r w:rsidRPr="00AC2EB4">
        <w:t>1.5. Социальный педагог принимается и освобождается от должности руководителем образовательной организации.</w:t>
      </w:r>
    </w:p>
    <w:p w:rsidR="003B238A" w:rsidRPr="00AC2EB4" w:rsidRDefault="003B238A" w:rsidP="008D6264">
      <w:pPr>
        <w:spacing w:after="0"/>
        <w:jc w:val="both"/>
      </w:pPr>
      <w:r w:rsidRPr="00AC2EB4">
        <w:t>1.6. В период отсутствия социального педагога (отпуск, болезнь и пр.) его обязанности исполняет работник, назначенный руководителем образовательной организации,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3B238A" w:rsidRPr="00AC2EB4" w:rsidRDefault="003B238A" w:rsidP="008D6264">
      <w:pPr>
        <w:spacing w:after="0"/>
        <w:jc w:val="both"/>
      </w:pPr>
      <w:r w:rsidRPr="00AC2EB4">
        <w:t xml:space="preserve">1.7. Не урегулированные настоящей должностной инструкцией положения определяются в соответствии с Трудовым кодексом, </w:t>
      </w:r>
      <w:proofErr w:type="spellStart"/>
      <w:r w:rsidRPr="00AC2EB4">
        <w:t>профстандартом</w:t>
      </w:r>
      <w:proofErr w:type="spellEnd"/>
      <w:r w:rsidRPr="00AC2EB4">
        <w:t xml:space="preserve"> и иными нормативными правовыми актами в сфере трудовых отношений, Правилами внутреннего трудового распорядка, иными локальными нормативными актами образовательной организации.</w:t>
      </w:r>
    </w:p>
    <w:p w:rsidR="003B238A" w:rsidRPr="00FB2333" w:rsidRDefault="003B238A" w:rsidP="008D6264">
      <w:pPr>
        <w:spacing w:after="0"/>
        <w:jc w:val="both"/>
        <w:rPr>
          <w:b/>
        </w:rPr>
      </w:pPr>
      <w:r w:rsidRPr="00FB2333">
        <w:rPr>
          <w:b/>
        </w:rPr>
        <w:t>2. Требования к квалификации и особые условия допуска к работе</w:t>
      </w:r>
    </w:p>
    <w:p w:rsidR="003B238A" w:rsidRPr="00AC2EB4" w:rsidRDefault="003B238A" w:rsidP="008D6264">
      <w:pPr>
        <w:spacing w:after="0"/>
        <w:jc w:val="both"/>
      </w:pPr>
      <w:r w:rsidRPr="00AC2EB4">
        <w:t>2.1. На должность социального педагога принимается или переводится лицо, имеющее один из следующих вариантов квалификации:</w:t>
      </w:r>
    </w:p>
    <w:p w:rsidR="003B238A" w:rsidRPr="00AC2EB4" w:rsidRDefault="003B238A" w:rsidP="008D6264">
      <w:pPr>
        <w:spacing w:after="0"/>
        <w:jc w:val="both"/>
      </w:pPr>
      <w:r w:rsidRPr="00AC2EB4">
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науки».</w:t>
      </w:r>
    </w:p>
    <w:p w:rsidR="003B238A" w:rsidRPr="00AC2EB4" w:rsidRDefault="003B238A" w:rsidP="008D6264">
      <w:pPr>
        <w:spacing w:after="0"/>
        <w:jc w:val="both"/>
      </w:pPr>
      <w:r w:rsidRPr="00AC2EB4">
        <w:t>ИЛИ</w:t>
      </w:r>
    </w:p>
    <w:p w:rsidR="003B238A" w:rsidRPr="00AC2EB4" w:rsidRDefault="003B238A" w:rsidP="008D6264">
      <w:pPr>
        <w:spacing w:after="0"/>
        <w:jc w:val="both"/>
      </w:pPr>
      <w:r w:rsidRPr="00AC2EB4">
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трудоустройства.</w:t>
      </w:r>
    </w:p>
    <w:p w:rsidR="003B238A" w:rsidRPr="00AC2EB4" w:rsidRDefault="003B238A" w:rsidP="008D6264">
      <w:pPr>
        <w:spacing w:after="0"/>
        <w:jc w:val="both"/>
      </w:pPr>
      <w:r w:rsidRPr="00AC2EB4">
        <w:t>2.2. Требования к опыту практической работы для занятия должности: нет.</w:t>
      </w:r>
    </w:p>
    <w:p w:rsidR="003B238A" w:rsidRPr="00AC2EB4" w:rsidRDefault="003B238A" w:rsidP="008D6264">
      <w:pPr>
        <w:spacing w:after="0"/>
        <w:jc w:val="both"/>
      </w:pPr>
      <w:r w:rsidRPr="00AC2EB4">
        <w:t>2.3. Особые условия допуска к работе:</w:t>
      </w:r>
    </w:p>
    <w:p w:rsidR="003B238A" w:rsidRPr="00AC2EB4" w:rsidRDefault="003B238A" w:rsidP="00A17A75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отсутствие установленных законодательством РФ ограничений на занятие педагогической деятельностью;</w:t>
      </w:r>
    </w:p>
    <w:p w:rsidR="003B238A" w:rsidRPr="00AC2EB4" w:rsidRDefault="003B238A" w:rsidP="00A17A75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прохождение обязательных предварительных и периодических медицинских осмотров, психиатрических освидетельствований (по необходимости), прохождение инструктажей в соответствии с требованиями законодательства РФ.</w:t>
      </w:r>
    </w:p>
    <w:p w:rsidR="003B238A" w:rsidRPr="00AC2EB4" w:rsidRDefault="003B238A" w:rsidP="008D6264">
      <w:pPr>
        <w:spacing w:after="0"/>
        <w:jc w:val="both"/>
      </w:pPr>
      <w:r w:rsidRPr="00AC2EB4">
        <w:t>2.4. Для исполнения своих должностных обязанностей социальный педагог должен знать:</w:t>
      </w:r>
    </w:p>
    <w:p w:rsidR="003B238A" w:rsidRPr="00AC2EB4" w:rsidRDefault="003B238A" w:rsidP="00A17A75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lastRenderedPageBreak/>
        <w:t>международный документ «Конвенция о правах ребенка», законодательство РФ, субъекта РФ, нормативные правовые акты муниципального образования в сфере обучения и воспитания;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нормативные правовые акты РФ в области образования, воспитания, социальной работы с детьми и молодежью;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методы социально-педагогической диагностики, изучения ситуаций жизнедеятельности обучающихся, выявления их потребностей;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подходы, </w:t>
      </w:r>
      <w:proofErr w:type="gramStart"/>
      <w:r w:rsidRPr="00AC2EB4">
        <w:t>формы и методы социально-педагогической поддержки</w:t>
      </w:r>
      <w:proofErr w:type="gramEnd"/>
      <w:r w:rsidRPr="00AC2EB4">
        <w:t xml:space="preserve"> обучающихся в процессе образования;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способы обеспечения реализации и защиты </w:t>
      </w:r>
      <w:proofErr w:type="gramStart"/>
      <w:r w:rsidRPr="00AC2EB4">
        <w:t>прав</w:t>
      </w:r>
      <w:proofErr w:type="gramEnd"/>
      <w:r w:rsidRPr="00AC2EB4">
        <w:t xml:space="preserve"> обучающихся в процессе образования;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особенности формирования социальной компетентности у обучающихся разного возраста;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основы социально-педагогической деятельности по социальной адаптации обучающихся, помощи им в освоении социальных ролей;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основы проектирования программ социально-педагогического сопровождения детей и молодежи в процессе социализации;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подходы к планированию мероприятий по организации свободного времени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способы планирования социально и личностно значимой деятельности обучающихся с целью расширения их социокультурного опыта;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формы и методы социально-педагогической поддержки детей и молодежи в трудной жизненной ситуации;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основные направления профилактики социальных девиаций среди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формы и методы профилактической работы с детьми, подростками и семьями группы социального риска;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социально-педагогические условия обеспечения социальной реабилитации обучающихся, проявлявших </w:t>
      </w:r>
      <w:proofErr w:type="spellStart"/>
      <w:r w:rsidRPr="00AC2EB4">
        <w:t>девиантное</w:t>
      </w:r>
      <w:proofErr w:type="spellEnd"/>
      <w:r w:rsidRPr="00AC2EB4">
        <w:t xml:space="preserve"> поведение;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способы обеспечения досуговой занятости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теорию и методику организации отдыха и оздоровления детей и молодежи в каникулярное время;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теорию и методику социально-педагогической работы с детьми и молодежью по месту жительства;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нормативные правовые акты, определяющие меры ответственности педагогических работников за жизнь и здоровье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требования охраны труда, жизни и здоровья обучающихся; санитарно-гигиенические требования к организации работы с обучающимися;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proofErr w:type="gramStart"/>
      <w:r w:rsidRPr="00AC2EB4">
        <w:t>права и свободы</w:t>
      </w:r>
      <w:proofErr w:type="gramEnd"/>
      <w:r w:rsidRPr="00AC2EB4">
        <w:t xml:space="preserve"> обучающихся в области образования;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формы и методы консультирования педагогов, родителей (законных представителей) и обучающихся по вопросам реализации </w:t>
      </w:r>
      <w:proofErr w:type="gramStart"/>
      <w:r w:rsidRPr="00AC2EB4">
        <w:t>прав</w:t>
      </w:r>
      <w:proofErr w:type="gramEnd"/>
      <w:r w:rsidRPr="00AC2EB4">
        <w:t xml:space="preserve">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механизмы реализации социально-педагогической поддержки обучающихся в освоении образовательных программ;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особенности формирования социальной компетентности обучающихся разного возраста;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основные направления и виды деятельности обучающихся, обеспечивающие расширение у них актуального социокультурного опыта;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формы и методы организации социально и личностно значимой деятельности обучающихся разного возраста;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методы формирования воспитывающей атмосферы в образовательной организации, обеспечения позитивного общения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технологии педагогической поддержки обучающихся в проектировании индивидуального маршрута, ситуациях самоопределения;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технологии социально-педагогической поддержки детей и молодежи в трудной жизненной ситуации и социально опасном положении;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формы и методы профилактики социальных девиаций, работы с детьми, подростками и семьями группы социального риска;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особенности детей, проявляющих </w:t>
      </w:r>
      <w:proofErr w:type="spellStart"/>
      <w:r w:rsidRPr="00AC2EB4">
        <w:t>девиантное</w:t>
      </w:r>
      <w:proofErr w:type="spellEnd"/>
      <w:r w:rsidRPr="00AC2EB4">
        <w:t xml:space="preserve"> поведение, имеющих различные формы зависимостей;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педагогические технологии социальной реабилитации обучающихся, проявлявших </w:t>
      </w:r>
      <w:proofErr w:type="spellStart"/>
      <w:r w:rsidRPr="00AC2EB4">
        <w:t>девиантное</w:t>
      </w:r>
      <w:proofErr w:type="spellEnd"/>
      <w:r w:rsidRPr="00AC2EB4">
        <w:t xml:space="preserve"> поведение;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формы работы с детьми и молодежью по месту жительства;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lastRenderedPageBreak/>
        <w:t>механизмы обеспечения досуговой занятости обучающихся, проведения культурно-просветительных мероприятий;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социально-педагогический потенциал различных институтов социализации, методы его изучения и условия эффективной реализации;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формы социального партнерства институтов социализации в целях позитивной социализации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источники актуальной информации в области социально-педагогической поддержки обучающихся в процессе социализации;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подходы к методическому обеспечению программ социально-педагогической поддержки обучающихся в процессе социализации;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особенности современной семьи, семейного воспитания, работы с родителями, их консультирования;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социально-педагогические средства поддержки обучающихся в построении социальных отношений, социальной адаптации;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нормативно-правовые акты в области трудоустройства, патроната, обеспечения жильем, пособиями, пенсиями, оформления сберегательных вкладов, использования ценных бумаг обучающихся из числа сирот и оставшихся без попечения родителей;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механизмы программно-методического обеспечения социального партнерства институтов социализации по вопросам социально-педагогической поддержки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подходы к программно-методическому обеспечению социально-педагогической работы с детьми и молодежью по месту жительства;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средства профилактики социальных рисков, </w:t>
      </w:r>
      <w:proofErr w:type="spellStart"/>
      <w:r w:rsidRPr="00AC2EB4">
        <w:t>девиантного</w:t>
      </w:r>
      <w:proofErr w:type="spellEnd"/>
      <w:r w:rsidRPr="00AC2EB4">
        <w:t xml:space="preserve"> поведения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методика социальной реабилитации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основы образовательного менеджмента, управления воспитательным процессом, организационной культуры;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формы и методы контроля реализации программ и мероприятий по социально-педагогической поддержке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методы диагностики и анализа результатов реализации программ и мероприятий по социально-педагогической поддержке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современные информационные технологии.</w:t>
      </w:r>
    </w:p>
    <w:p w:rsidR="003B238A" w:rsidRPr="00AC2EB4" w:rsidRDefault="003B238A" w:rsidP="008D6264">
      <w:pPr>
        <w:spacing w:after="0"/>
        <w:jc w:val="both"/>
      </w:pPr>
      <w:r w:rsidRPr="00AC2EB4">
        <w:t>2.5. Для исполнения своих должностных обязанностей социальный педагог должен уметь: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осуществлять отбор социально-педагогических методов изучения </w:t>
      </w:r>
      <w:proofErr w:type="gramStart"/>
      <w:r w:rsidRPr="00AC2EB4">
        <w:t>жизненных ситуаций</w:t>
      </w:r>
      <w:proofErr w:type="gramEnd"/>
      <w:r w:rsidRPr="00AC2EB4">
        <w:t xml:space="preserve">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применять социально-педагогические методы изучения ситуаций жизнедеятельности обучающихся для выявления их потребностей;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определять необходимый перечень мер социально-педагогической поддержки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определять необходимый перечень мер по реализации и защите </w:t>
      </w:r>
      <w:proofErr w:type="gramStart"/>
      <w:r w:rsidRPr="00AC2EB4">
        <w:t>прав</w:t>
      </w:r>
      <w:proofErr w:type="gramEnd"/>
      <w:r w:rsidRPr="00AC2EB4">
        <w:t xml:space="preserve">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разрабатывать программы формирования у обучающихся социальной компетентности;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разрабатывать мероприятия по социальной адаптации обучающихся к новой жизненной ситуации;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проектировать содержание социально и личностно значимой деятельности обучающихся с целью расширения их социокультурного опыта;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планировать работу с обучающимися, оказавшимися в трудной жизненной ситуации, с учетом специфики их социальных проблем;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планировать мероприятия по профилактике </w:t>
      </w:r>
      <w:proofErr w:type="spellStart"/>
      <w:r w:rsidRPr="00AC2EB4">
        <w:t>девиантного</w:t>
      </w:r>
      <w:proofErr w:type="spellEnd"/>
      <w:r w:rsidRPr="00AC2EB4">
        <w:t xml:space="preserve"> поведения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разрабатывать меры социальной реабилитации обучающихся, проявлявших </w:t>
      </w:r>
      <w:proofErr w:type="spellStart"/>
      <w:r w:rsidRPr="00AC2EB4">
        <w:t>девиантное</w:t>
      </w:r>
      <w:proofErr w:type="spellEnd"/>
      <w:r w:rsidRPr="00AC2EB4">
        <w:t xml:space="preserve"> поведение;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разрабатывать меры по обеспечению досуговой занятости обучающихся в образовательной организации и по месту жительства;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согласовывать с институтами социализации план совместных действий по обеспечению позитивной социализации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оказывать обучающимся первую помощь;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проводить консультирование педагогов, родителей (законных представителей) и обучающихся по вопросам реализации </w:t>
      </w:r>
      <w:proofErr w:type="gramStart"/>
      <w:r w:rsidRPr="00AC2EB4">
        <w:t>прав</w:t>
      </w:r>
      <w:proofErr w:type="gramEnd"/>
      <w:r w:rsidRPr="00AC2EB4">
        <w:t xml:space="preserve"> обучающихся в процессе образования;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реализовывать меры социально-педагогической поддержки обучающихся в освоении образовательных программ;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lastRenderedPageBreak/>
        <w:t>проводить занятия и культурно-просветительные мероприятия по формированию у обучающихся социальной компетентности;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организовывать социально и личностно значимую деятельность обучающихся с целью формирования у них социокультурного опыта;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оказывать консультационную помощь обучающимся в принятии решений в ситуациях самоопределения;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применять технологии педагогической поддержки </w:t>
      </w:r>
      <w:proofErr w:type="gramStart"/>
      <w:r w:rsidRPr="00AC2EB4">
        <w:t>социальных инициатив</w:t>
      </w:r>
      <w:proofErr w:type="gramEnd"/>
      <w:r w:rsidRPr="00AC2EB4">
        <w:t xml:space="preserve">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проводить мероприятия по адресной социально-педагогической поддержке обучающихся, оказавшихся в трудной жизненной ситуации, с учетом специфики их социальных проблем;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применять социально-педагогические технологии профилактики </w:t>
      </w:r>
      <w:proofErr w:type="spellStart"/>
      <w:r w:rsidRPr="00AC2EB4">
        <w:t>девиантного</w:t>
      </w:r>
      <w:proofErr w:type="spellEnd"/>
      <w:r w:rsidRPr="00AC2EB4">
        <w:t xml:space="preserve"> поведения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организовывать индивидуальную профилактическую работу с обучающимися и семьями группы социального риска;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применять педагогические технологии социальной реабилитации обучающихся, проявлявших </w:t>
      </w:r>
      <w:proofErr w:type="spellStart"/>
      <w:r w:rsidRPr="00AC2EB4">
        <w:t>девиантное</w:t>
      </w:r>
      <w:proofErr w:type="spellEnd"/>
      <w:r w:rsidRPr="00AC2EB4">
        <w:t xml:space="preserve"> поведение;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организовывать досуговую деятельность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согласовывать содержание совместной деятельности с социальными институтами по обеспечению позитивной социализации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координировать совместную деятельность с социальными институтами по социально-педагогической поддержке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осуществлять поиск и анализ информационных ресурсов, методической литературы, инновационного опыта;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осуществлять отбор материалов, актуальных для реализуемых программ социально-педагогической поддержки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разрабатывать информационно-методические материалы для программ социально-педагогической поддержки обучающихся, предназначенные для их участников – педагогов, родителей (законных представителей),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формировать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оказывать обучающимся организационно-педагогическую поддержку в построении социальных отношений, адаптации к новым жизненным ситуациям;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реализовывать мероприятия по социально-педагогической поддержке обучающихся из числа сирот и оставшихся без попечения родителей;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осуществлять организационно-методическое сопровождение мероприятий по профилактике </w:t>
      </w:r>
      <w:proofErr w:type="spellStart"/>
      <w:r w:rsidRPr="00AC2EB4">
        <w:t>девиантного</w:t>
      </w:r>
      <w:proofErr w:type="spellEnd"/>
      <w:r w:rsidRPr="00AC2EB4">
        <w:t xml:space="preserve"> поведения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осуществлять организационно-методическое сопровождение программ и мероприятий по социальной реабилитации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проводить мероприятия по формированию безопасной информационной среды;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реализовывать организационные меры и методическое сопровождение совместной деятельности социальных институтов по социально-педагогической поддержке разных категорий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осуществлять контроль и анализ результатов реализации программ и мероприятий по социально-педагогической поддержке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работать в цифровой образовательной среде.</w:t>
      </w:r>
    </w:p>
    <w:p w:rsidR="003B238A" w:rsidRPr="00FB2333" w:rsidRDefault="003B238A" w:rsidP="008D6264">
      <w:pPr>
        <w:spacing w:after="0"/>
        <w:jc w:val="both"/>
        <w:rPr>
          <w:b/>
        </w:rPr>
      </w:pPr>
      <w:r w:rsidRPr="00FB2333">
        <w:rPr>
          <w:b/>
        </w:rPr>
        <w:t>3. Трудовые функции и должностные обязанности</w:t>
      </w:r>
    </w:p>
    <w:p w:rsidR="003B238A" w:rsidRPr="00AC2EB4" w:rsidRDefault="003B238A" w:rsidP="008D6264">
      <w:pPr>
        <w:spacing w:after="0"/>
        <w:jc w:val="both"/>
      </w:pPr>
      <w:r w:rsidRPr="00AC2EB4">
        <w:t>3.1. Социальный педагог в рамках трудовой функции «Планирование мер социально-педагогической поддержки обучающихся в процессе социализации» выполняет следующие трудовые действия (должностные обязанности):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анализирует жизненные ситуации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разрабатывает меры социально-педагогической поддержки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проектирует программы формирования у обучающихся социальной компетентности, социокультурного опыта;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разрабатывает меры социально-педагогического сопровождения обучающихся, в том числе находящихся в трудной жизненной ситуации;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разрабатывает меры профилактики социальных девиаций среди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lastRenderedPageBreak/>
        <w:t>планирует совместную деятельность с институтами социализации в целях обеспечения позитивной социализации обучающихся.</w:t>
      </w:r>
    </w:p>
    <w:p w:rsidR="003B238A" w:rsidRPr="00AC2EB4" w:rsidRDefault="003B238A" w:rsidP="008D6264">
      <w:pPr>
        <w:spacing w:after="0"/>
        <w:jc w:val="both"/>
      </w:pPr>
      <w:r w:rsidRPr="00AC2EB4">
        <w:t>3.2. Социальный педагог в рамках трудовой функции «Организация социально-педагогической поддержки обучающихся в процессе социализации» выполняет следующие трудовые действия (должностные обязанности):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организует социально-педагогическую поддержку обучающихся в процессе образования;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реализует культурно-просветительные программы и мероприятия по формированию у обучающихся социальной компетентности и позитивного социального опыта;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организует социально-педагогическую поддержку обучающихся, в том числе находящихся в трудной жизненной ситуации;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проводит профилактическую работу с обучающимися группы социального риска;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 xml:space="preserve">организует социальную реабилитацию обучающихся, проявлявших </w:t>
      </w:r>
      <w:proofErr w:type="spellStart"/>
      <w:r w:rsidRPr="00AC2EB4">
        <w:t>девиантное</w:t>
      </w:r>
      <w:proofErr w:type="spellEnd"/>
      <w:r w:rsidRPr="00AC2EB4">
        <w:t xml:space="preserve"> поведение;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обеспечивает досуговую занятость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организует совместную деятельность с социальными институтами в целях позитивной социализации обучающихся.</w:t>
      </w:r>
    </w:p>
    <w:p w:rsidR="003B238A" w:rsidRPr="00AC2EB4" w:rsidRDefault="003B238A" w:rsidP="008D6264">
      <w:pPr>
        <w:spacing w:after="0"/>
        <w:jc w:val="both"/>
      </w:pPr>
      <w:r w:rsidRPr="00AC2EB4">
        <w:t>3.3. Социальный педагог в рамках трудовой функции «Организационно-методическое обеспечение социально-педагогической поддержки обучающихся» выполняет следующие трудовые действия (должностные обязанности):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разрабатывает методические материалы для реализации программ и мероприятий по социально-педагогической поддержке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разрабатывает методические материалы для консультирования обучающихся по построению социальных отношений, адаптации к новым жизненным ситуациям;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осуществляет методическое сопровождение деятельности педагогов по развитию у родителей (законных представителей) социально-педагогической компетентности;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обеспечивает организационно-методическое сопровождение совместной деятельности с институтами социализации по социально-педагогической поддержке обучающихся;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организует и обеспечивает методическое обеспечение мониторинга деятельности по социально-педагогической поддержке обучающихся.</w:t>
      </w:r>
    </w:p>
    <w:p w:rsidR="003B238A" w:rsidRPr="00AC2EB4" w:rsidRDefault="003B238A" w:rsidP="008D6264">
      <w:pPr>
        <w:spacing w:after="0"/>
        <w:jc w:val="both"/>
      </w:pPr>
      <w:r w:rsidRPr="00AC2EB4">
        <w:t>3.4. При исполнении своих должностных обязанностей социальный педагог должен соблюдать: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законодательство Российской Федерации в сфере образования;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нормы и правила охраны труда, правила пожарной безопасности и требования антитеррористической защищенности, в том числе при угрозе совершения, совершении террористического акта, иной чрезвычайной ситуации;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Правила внутреннего трудового распорядка образовательной организации;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правовые, нравственные и этические нормы, нормы профессиональной этики образовательной организации;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локальные и распорядительные акты, регламентирующие организацию профессиональной деятельности;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устав образовательной организации.</w:t>
      </w:r>
    </w:p>
    <w:p w:rsidR="003B238A" w:rsidRPr="00AC2EB4" w:rsidRDefault="003B238A" w:rsidP="008D6264">
      <w:pPr>
        <w:spacing w:after="0"/>
        <w:jc w:val="both"/>
      </w:pPr>
      <w:r w:rsidRPr="00AC2EB4">
        <w:t>3.5. При выполнении своих должностных обязанностей социальный педагог обязан: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бережно относиться к имуществу работодателя (в том числе к имуществу третьих лиц) и работников образовательной организации;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работодателя);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уважать честь, достоинство и репутацию обучающихся и работников образовательной организации;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систематически повышать свой профессиональный уровень;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проходить вакцинацию (в соответствии с национальным календарем профилактических прививок, календарем профилактических прививок по эпидемическим показаниям),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заболеваниях.</w:t>
      </w:r>
    </w:p>
    <w:p w:rsidR="003B238A" w:rsidRPr="00FB2333" w:rsidRDefault="003B238A" w:rsidP="008D6264">
      <w:pPr>
        <w:spacing w:after="0"/>
        <w:jc w:val="both"/>
        <w:rPr>
          <w:b/>
        </w:rPr>
      </w:pPr>
      <w:r w:rsidRPr="00FB2333">
        <w:rPr>
          <w:b/>
        </w:rPr>
        <w:t>4. Права</w:t>
      </w:r>
    </w:p>
    <w:p w:rsidR="003B238A" w:rsidRPr="00AC2EB4" w:rsidRDefault="003B238A" w:rsidP="008D6264">
      <w:pPr>
        <w:spacing w:after="0"/>
        <w:jc w:val="both"/>
      </w:pPr>
      <w:r w:rsidRPr="00AC2EB4">
        <w:t>4.1. Социальный педагог имеет право на труд в условиях, отвечающих требованиям трудового законодательства, в том числе право на: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lastRenderedPageBreak/>
        <w:t>рабочее место, соответствующее государственным нормативным требованиям охраны труда и условиям, предусмотренным коллективным договором образовательной организации;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отдых в виде еженедельных выходных дней, нерабочих праздничных дней, оплачиваемых ежегодных отпусков;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дополнительное профессиональное образование в порядке, установленном Трудовым кодексом РФ, иными нормативными актами;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законодательством,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обучение безопасным методам и приемам труда за счет средств работодателя;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гарантии и компенсации, установленные в соответствии с Трудовым кодексом РФ, коллективным договором и локальными нормативными актами образовательной организации, трудовым договором;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защиту профессиональной чести и достоинства своих трудовых прав, свобод и законных интересов всеми не запрещенными законом способами;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свободу выражения своего мнения, свободу от вмешательства в профессиональную деятельность;</w:t>
      </w:r>
    </w:p>
    <w:p w:rsidR="003B238A" w:rsidRPr="00AC2EB4" w:rsidRDefault="003B238A" w:rsidP="002740F6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иные трудовые права, меры социальной поддержки, установленные действующим законодательством.</w:t>
      </w:r>
    </w:p>
    <w:p w:rsidR="003B238A" w:rsidRPr="00AC2EB4" w:rsidRDefault="003B238A" w:rsidP="008D6264">
      <w:pPr>
        <w:spacing w:after="0"/>
        <w:jc w:val="both"/>
      </w:pPr>
      <w:r w:rsidRPr="00AC2EB4">
        <w:t>4.2. Социальный педагог вправе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3B238A" w:rsidRPr="00FB2333" w:rsidRDefault="003B238A" w:rsidP="008D6264">
      <w:pPr>
        <w:spacing w:after="0"/>
        <w:jc w:val="both"/>
        <w:rPr>
          <w:b/>
        </w:rPr>
      </w:pPr>
      <w:r w:rsidRPr="00FB2333">
        <w:rPr>
          <w:b/>
        </w:rPr>
        <w:t>5. Ответственность</w:t>
      </w:r>
    </w:p>
    <w:p w:rsidR="003B238A" w:rsidRPr="00AC2EB4" w:rsidRDefault="003B238A" w:rsidP="008D6264">
      <w:pPr>
        <w:spacing w:after="0"/>
        <w:jc w:val="both"/>
      </w:pPr>
      <w:r w:rsidRPr="00AC2EB4">
        <w:t>5.1. Социальный педагог в соответствии с законодательством РФ может быть привлечен к дисциплинарной и материальной ответственности.</w:t>
      </w:r>
    </w:p>
    <w:p w:rsidR="003B238A" w:rsidRPr="00AC2EB4" w:rsidRDefault="003B238A" w:rsidP="008D6264">
      <w:pPr>
        <w:spacing w:after="0"/>
        <w:jc w:val="both"/>
      </w:pPr>
      <w:r w:rsidRPr="00AC2EB4">
        <w:t>5.2. Социальный педагог привлекается к ответственности:</w:t>
      </w:r>
    </w:p>
    <w:p w:rsidR="003B238A" w:rsidRPr="00AC2EB4" w:rsidRDefault="003B238A" w:rsidP="00B66FBD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РФ;</w:t>
      </w:r>
    </w:p>
    <w:p w:rsidR="003B238A" w:rsidRPr="00AC2EB4" w:rsidRDefault="003B238A" w:rsidP="00B66FBD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правонарушения и преступления, соверш</w:t>
      </w:r>
      <w:bookmarkStart w:id="0" w:name="_GoBack"/>
      <w:bookmarkEnd w:id="0"/>
      <w:r w:rsidRPr="00AC2EB4">
        <w:t>енные в процессе своей профессиональной трудовой деятельности, – в порядке, установленном действующим законодательством РФ;</w:t>
      </w:r>
    </w:p>
    <w:p w:rsidR="003B238A" w:rsidRPr="00AC2EB4" w:rsidRDefault="003B238A" w:rsidP="00B66FBD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причинение ущерба образовательной организации – в порядке, установленном действующим трудовым законодательством РФ;</w:t>
      </w:r>
    </w:p>
    <w:p w:rsidR="003B238A" w:rsidRDefault="003B238A" w:rsidP="00B66FBD">
      <w:pPr>
        <w:pStyle w:val="a7"/>
        <w:numPr>
          <w:ilvl w:val="0"/>
          <w:numId w:val="235"/>
        </w:numPr>
        <w:spacing w:after="0" w:line="240" w:lineRule="auto"/>
        <w:ind w:left="357" w:hanging="357"/>
        <w:jc w:val="both"/>
      </w:pPr>
      <w:r w:rsidRPr="00AC2EB4">
        <w:t>иные случаи, установленные действующим законодательством.</w:t>
      </w:r>
    </w:p>
    <w:p w:rsidR="00A57D1E" w:rsidRDefault="00A57D1E" w:rsidP="008D6264">
      <w:pPr>
        <w:spacing w:after="0"/>
        <w:jc w:val="both"/>
      </w:pPr>
    </w:p>
    <w:p w:rsidR="00A57D1E" w:rsidRPr="003B238A" w:rsidRDefault="00A57D1E" w:rsidP="00A57D1E">
      <w:pPr>
        <w:contextualSpacing/>
      </w:pPr>
      <w:r w:rsidRPr="003B238A">
        <w:rPr>
          <w:i/>
        </w:rPr>
        <w:t xml:space="preserve">Должностную инструкцию </w:t>
      </w:r>
      <w:proofErr w:type="gramStart"/>
      <w:r w:rsidRPr="003B238A">
        <w:rPr>
          <w:i/>
        </w:rPr>
        <w:t>разработал:</w:t>
      </w:r>
      <w:r w:rsidRPr="003B238A">
        <w:t xml:space="preserve">   </w:t>
      </w:r>
      <w:proofErr w:type="gramEnd"/>
      <w:r w:rsidRPr="003B238A">
        <w:t xml:space="preserve">   _____________ /</w:t>
      </w:r>
      <w:proofErr w:type="spellStart"/>
      <w:r w:rsidRPr="003B238A">
        <w:t>Л.Г.Куликова</w:t>
      </w:r>
      <w:proofErr w:type="spellEnd"/>
      <w:r w:rsidRPr="003B238A">
        <w:t>/</w:t>
      </w:r>
    </w:p>
    <w:p w:rsidR="00A57D1E" w:rsidRPr="003B238A" w:rsidRDefault="00A57D1E" w:rsidP="00A57D1E">
      <w:pPr>
        <w:contextualSpacing/>
      </w:pPr>
    </w:p>
    <w:p w:rsidR="00A57D1E" w:rsidRPr="003B238A" w:rsidRDefault="00A57D1E" w:rsidP="00A57D1E">
      <w:pPr>
        <w:shd w:val="clear" w:color="auto" w:fill="FFFFFF"/>
        <w:contextualSpacing/>
        <w:jc w:val="both"/>
        <w:rPr>
          <w:bCs/>
          <w:i/>
          <w:iCs/>
        </w:rPr>
      </w:pPr>
      <w:r w:rsidRPr="003B238A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(а). </w:t>
      </w:r>
    </w:p>
    <w:p w:rsidR="00A57D1E" w:rsidRPr="003B238A" w:rsidRDefault="00A57D1E" w:rsidP="00A57D1E">
      <w:pPr>
        <w:contextualSpacing/>
      </w:pPr>
      <w:r w:rsidRPr="003B238A">
        <w:t xml:space="preserve"> «___»_________2024г.</w:t>
      </w:r>
      <w:r>
        <w:tab/>
      </w:r>
      <w:r>
        <w:tab/>
      </w:r>
      <w:r w:rsidRPr="003B238A">
        <w:t>_____________ /</w:t>
      </w:r>
      <w:proofErr w:type="spellStart"/>
      <w:r w:rsidR="001B3DD6">
        <w:t>А.В.Волохова</w:t>
      </w:r>
      <w:proofErr w:type="spellEnd"/>
      <w:r w:rsidRPr="003B238A">
        <w:t>/</w:t>
      </w:r>
    </w:p>
    <w:p w:rsidR="00A57D1E" w:rsidRDefault="00A57D1E" w:rsidP="00A57D1E">
      <w:pPr>
        <w:spacing w:after="0"/>
        <w:jc w:val="both"/>
      </w:pPr>
    </w:p>
    <w:sectPr w:rsidR="00A57D1E" w:rsidSect="00B96AC4">
      <w:pgSz w:w="11910" w:h="16840"/>
      <w:pgMar w:top="567" w:right="624" w:bottom="567" w:left="1134" w:header="71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E61"/>
    <w:multiLevelType w:val="multilevel"/>
    <w:tmpl w:val="56E8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550A7"/>
    <w:multiLevelType w:val="multilevel"/>
    <w:tmpl w:val="DC30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655C7"/>
    <w:multiLevelType w:val="multilevel"/>
    <w:tmpl w:val="01B6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F1EB4"/>
    <w:multiLevelType w:val="multilevel"/>
    <w:tmpl w:val="185A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824DC"/>
    <w:multiLevelType w:val="multilevel"/>
    <w:tmpl w:val="AC6A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E1501"/>
    <w:multiLevelType w:val="multilevel"/>
    <w:tmpl w:val="ECD6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321178"/>
    <w:multiLevelType w:val="multilevel"/>
    <w:tmpl w:val="BBDA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9457DC"/>
    <w:multiLevelType w:val="multilevel"/>
    <w:tmpl w:val="C1A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43FAC"/>
    <w:multiLevelType w:val="multilevel"/>
    <w:tmpl w:val="B558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73C55"/>
    <w:multiLevelType w:val="multilevel"/>
    <w:tmpl w:val="7446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45668C"/>
    <w:multiLevelType w:val="multilevel"/>
    <w:tmpl w:val="BE0A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DC6BA5"/>
    <w:multiLevelType w:val="multilevel"/>
    <w:tmpl w:val="D5A4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FE159F"/>
    <w:multiLevelType w:val="multilevel"/>
    <w:tmpl w:val="4DB8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B17388"/>
    <w:multiLevelType w:val="multilevel"/>
    <w:tmpl w:val="EE9E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1466B3"/>
    <w:multiLevelType w:val="multilevel"/>
    <w:tmpl w:val="63D4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7E5993"/>
    <w:multiLevelType w:val="multilevel"/>
    <w:tmpl w:val="473C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B3AD6"/>
    <w:multiLevelType w:val="multilevel"/>
    <w:tmpl w:val="D9B0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5C699F"/>
    <w:multiLevelType w:val="multilevel"/>
    <w:tmpl w:val="67BA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BF5009"/>
    <w:multiLevelType w:val="multilevel"/>
    <w:tmpl w:val="4DA8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D052D3"/>
    <w:multiLevelType w:val="multilevel"/>
    <w:tmpl w:val="6D3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846727"/>
    <w:multiLevelType w:val="multilevel"/>
    <w:tmpl w:val="372A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AC5EB5"/>
    <w:multiLevelType w:val="multilevel"/>
    <w:tmpl w:val="1368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A346CD"/>
    <w:multiLevelType w:val="multilevel"/>
    <w:tmpl w:val="D746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BD2E93"/>
    <w:multiLevelType w:val="multilevel"/>
    <w:tmpl w:val="FABC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F16F0F"/>
    <w:multiLevelType w:val="multilevel"/>
    <w:tmpl w:val="B512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0867A1"/>
    <w:multiLevelType w:val="multilevel"/>
    <w:tmpl w:val="B36E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815B33"/>
    <w:multiLevelType w:val="multilevel"/>
    <w:tmpl w:val="17C0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255FF7"/>
    <w:multiLevelType w:val="multilevel"/>
    <w:tmpl w:val="95EC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21C78D7"/>
    <w:multiLevelType w:val="multilevel"/>
    <w:tmpl w:val="402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3C4515"/>
    <w:multiLevelType w:val="multilevel"/>
    <w:tmpl w:val="0512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2980F88"/>
    <w:multiLevelType w:val="multilevel"/>
    <w:tmpl w:val="FEF4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D1001C"/>
    <w:multiLevelType w:val="multilevel"/>
    <w:tmpl w:val="CF7A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3892A08"/>
    <w:multiLevelType w:val="multilevel"/>
    <w:tmpl w:val="42E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D17E71"/>
    <w:multiLevelType w:val="multilevel"/>
    <w:tmpl w:val="072C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4065873"/>
    <w:multiLevelType w:val="multilevel"/>
    <w:tmpl w:val="E3B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4290E92"/>
    <w:multiLevelType w:val="multilevel"/>
    <w:tmpl w:val="63BE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4AD6BCD"/>
    <w:multiLevelType w:val="multilevel"/>
    <w:tmpl w:val="B356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F52A96"/>
    <w:multiLevelType w:val="multilevel"/>
    <w:tmpl w:val="EB78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5C2FA3"/>
    <w:multiLevelType w:val="multilevel"/>
    <w:tmpl w:val="79E2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5D0109E"/>
    <w:multiLevelType w:val="multilevel"/>
    <w:tmpl w:val="59FC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946512"/>
    <w:multiLevelType w:val="multilevel"/>
    <w:tmpl w:val="6822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AB5F45"/>
    <w:multiLevelType w:val="multilevel"/>
    <w:tmpl w:val="3BD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7596199"/>
    <w:multiLevelType w:val="multilevel"/>
    <w:tmpl w:val="D2EC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7B40600"/>
    <w:multiLevelType w:val="multilevel"/>
    <w:tmpl w:val="B374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8006266"/>
    <w:multiLevelType w:val="multilevel"/>
    <w:tmpl w:val="4A9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B3460D6"/>
    <w:multiLevelType w:val="multilevel"/>
    <w:tmpl w:val="6396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B9E20E8"/>
    <w:multiLevelType w:val="multilevel"/>
    <w:tmpl w:val="41C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D0F7D8E"/>
    <w:multiLevelType w:val="multilevel"/>
    <w:tmpl w:val="1806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D5F0902"/>
    <w:multiLevelType w:val="multilevel"/>
    <w:tmpl w:val="835A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D770816"/>
    <w:multiLevelType w:val="multilevel"/>
    <w:tmpl w:val="AF32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0D71AE9"/>
    <w:multiLevelType w:val="multilevel"/>
    <w:tmpl w:val="2A6C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0D25D2"/>
    <w:multiLevelType w:val="multilevel"/>
    <w:tmpl w:val="5D50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1382A2E"/>
    <w:multiLevelType w:val="multilevel"/>
    <w:tmpl w:val="CC68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19162A0"/>
    <w:multiLevelType w:val="multilevel"/>
    <w:tmpl w:val="BE60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19C13E7"/>
    <w:multiLevelType w:val="multilevel"/>
    <w:tmpl w:val="535E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2B95B63"/>
    <w:multiLevelType w:val="multilevel"/>
    <w:tmpl w:val="5220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2E13879"/>
    <w:multiLevelType w:val="multilevel"/>
    <w:tmpl w:val="4CD8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2ED1806"/>
    <w:multiLevelType w:val="multilevel"/>
    <w:tmpl w:val="BFB2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32E45FD"/>
    <w:multiLevelType w:val="multilevel"/>
    <w:tmpl w:val="724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3F53129"/>
    <w:multiLevelType w:val="multilevel"/>
    <w:tmpl w:val="793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4255A3E"/>
    <w:multiLevelType w:val="multilevel"/>
    <w:tmpl w:val="866E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4C25C63"/>
    <w:multiLevelType w:val="multilevel"/>
    <w:tmpl w:val="1B92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5D45FA1"/>
    <w:multiLevelType w:val="multilevel"/>
    <w:tmpl w:val="C71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64F4D82"/>
    <w:multiLevelType w:val="multilevel"/>
    <w:tmpl w:val="8D0A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66237F7"/>
    <w:multiLevelType w:val="multilevel"/>
    <w:tmpl w:val="8BC0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66A6FED"/>
    <w:multiLevelType w:val="multilevel"/>
    <w:tmpl w:val="616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6CE56DA"/>
    <w:multiLevelType w:val="multilevel"/>
    <w:tmpl w:val="7D08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89349BE"/>
    <w:multiLevelType w:val="multilevel"/>
    <w:tmpl w:val="6A02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A7D38BA"/>
    <w:multiLevelType w:val="multilevel"/>
    <w:tmpl w:val="F942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B1A2CFC"/>
    <w:multiLevelType w:val="multilevel"/>
    <w:tmpl w:val="1AD8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B8D78D2"/>
    <w:multiLevelType w:val="multilevel"/>
    <w:tmpl w:val="B8BC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BCD0402"/>
    <w:multiLevelType w:val="multilevel"/>
    <w:tmpl w:val="DE0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BD5339E"/>
    <w:multiLevelType w:val="hybridMultilevel"/>
    <w:tmpl w:val="E390C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C353128"/>
    <w:multiLevelType w:val="multilevel"/>
    <w:tmpl w:val="1A92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CEC0AEF"/>
    <w:multiLevelType w:val="multilevel"/>
    <w:tmpl w:val="5CD2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CF74377"/>
    <w:multiLevelType w:val="multilevel"/>
    <w:tmpl w:val="E052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E12372A"/>
    <w:multiLevelType w:val="multilevel"/>
    <w:tmpl w:val="FC76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E3303BF"/>
    <w:multiLevelType w:val="multilevel"/>
    <w:tmpl w:val="B34A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E8B48FF"/>
    <w:multiLevelType w:val="multilevel"/>
    <w:tmpl w:val="4450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F8A05D6"/>
    <w:multiLevelType w:val="multilevel"/>
    <w:tmpl w:val="200E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0880D41"/>
    <w:multiLevelType w:val="multilevel"/>
    <w:tmpl w:val="39C8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14A2F9C"/>
    <w:multiLevelType w:val="multilevel"/>
    <w:tmpl w:val="463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1571C01"/>
    <w:multiLevelType w:val="multilevel"/>
    <w:tmpl w:val="365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307594A"/>
    <w:multiLevelType w:val="multilevel"/>
    <w:tmpl w:val="7396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3A211F4"/>
    <w:multiLevelType w:val="multilevel"/>
    <w:tmpl w:val="0814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3DE18CB"/>
    <w:multiLevelType w:val="multilevel"/>
    <w:tmpl w:val="B222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45852BF"/>
    <w:multiLevelType w:val="multilevel"/>
    <w:tmpl w:val="4C98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4C06731"/>
    <w:multiLevelType w:val="multilevel"/>
    <w:tmpl w:val="2488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5071914"/>
    <w:multiLevelType w:val="multilevel"/>
    <w:tmpl w:val="9220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6035F07"/>
    <w:multiLevelType w:val="multilevel"/>
    <w:tmpl w:val="CC7E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67618EF"/>
    <w:multiLevelType w:val="multilevel"/>
    <w:tmpl w:val="6064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6B74474"/>
    <w:multiLevelType w:val="multilevel"/>
    <w:tmpl w:val="BFA4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6CB4A4E"/>
    <w:multiLevelType w:val="multilevel"/>
    <w:tmpl w:val="D346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75C7C44"/>
    <w:multiLevelType w:val="multilevel"/>
    <w:tmpl w:val="0DF8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7C40AC6"/>
    <w:multiLevelType w:val="multilevel"/>
    <w:tmpl w:val="24C8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804280E"/>
    <w:multiLevelType w:val="multilevel"/>
    <w:tmpl w:val="D208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8FB415C"/>
    <w:multiLevelType w:val="multilevel"/>
    <w:tmpl w:val="2E5E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9397FCF"/>
    <w:multiLevelType w:val="multilevel"/>
    <w:tmpl w:val="EF8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9D72D4C"/>
    <w:multiLevelType w:val="multilevel"/>
    <w:tmpl w:val="E150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9F94591"/>
    <w:multiLevelType w:val="multilevel"/>
    <w:tmpl w:val="3EC4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A144431"/>
    <w:multiLevelType w:val="multilevel"/>
    <w:tmpl w:val="B0FC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AC83CD8"/>
    <w:multiLevelType w:val="multilevel"/>
    <w:tmpl w:val="E1F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B2A70EC"/>
    <w:multiLevelType w:val="multilevel"/>
    <w:tmpl w:val="DBF6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B457BCF"/>
    <w:multiLevelType w:val="multilevel"/>
    <w:tmpl w:val="1914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B7120D5"/>
    <w:multiLevelType w:val="multilevel"/>
    <w:tmpl w:val="6B34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B8A4F16"/>
    <w:multiLevelType w:val="multilevel"/>
    <w:tmpl w:val="992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C4B36A8"/>
    <w:multiLevelType w:val="multilevel"/>
    <w:tmpl w:val="35CC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D937A1C"/>
    <w:multiLevelType w:val="multilevel"/>
    <w:tmpl w:val="8E86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E9A4817"/>
    <w:multiLevelType w:val="multilevel"/>
    <w:tmpl w:val="D1EE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0117C47"/>
    <w:multiLevelType w:val="multilevel"/>
    <w:tmpl w:val="2BFE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10F19A7"/>
    <w:multiLevelType w:val="multilevel"/>
    <w:tmpl w:val="C912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12565DE"/>
    <w:multiLevelType w:val="multilevel"/>
    <w:tmpl w:val="8D88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1CC5E7D"/>
    <w:multiLevelType w:val="multilevel"/>
    <w:tmpl w:val="38E8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2323853"/>
    <w:multiLevelType w:val="multilevel"/>
    <w:tmpl w:val="F14C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31823B6"/>
    <w:multiLevelType w:val="multilevel"/>
    <w:tmpl w:val="4928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324721C"/>
    <w:multiLevelType w:val="multilevel"/>
    <w:tmpl w:val="DA18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32C3AA0"/>
    <w:multiLevelType w:val="multilevel"/>
    <w:tmpl w:val="7280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3E44F4D"/>
    <w:multiLevelType w:val="multilevel"/>
    <w:tmpl w:val="1B70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51D2E97"/>
    <w:multiLevelType w:val="multilevel"/>
    <w:tmpl w:val="359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58C4DC4"/>
    <w:multiLevelType w:val="multilevel"/>
    <w:tmpl w:val="3E88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59F297B"/>
    <w:multiLevelType w:val="multilevel"/>
    <w:tmpl w:val="14F4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5F45C73"/>
    <w:multiLevelType w:val="multilevel"/>
    <w:tmpl w:val="C382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6143D47"/>
    <w:multiLevelType w:val="multilevel"/>
    <w:tmpl w:val="FA0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64756E7"/>
    <w:multiLevelType w:val="multilevel"/>
    <w:tmpl w:val="6D1A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6933F47"/>
    <w:multiLevelType w:val="multilevel"/>
    <w:tmpl w:val="7B2E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733227B"/>
    <w:multiLevelType w:val="multilevel"/>
    <w:tmpl w:val="1246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74553C4"/>
    <w:multiLevelType w:val="multilevel"/>
    <w:tmpl w:val="7AD8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82E60E8"/>
    <w:multiLevelType w:val="multilevel"/>
    <w:tmpl w:val="DE7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84B3816"/>
    <w:multiLevelType w:val="multilevel"/>
    <w:tmpl w:val="CA9A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88F56ED"/>
    <w:multiLevelType w:val="multilevel"/>
    <w:tmpl w:val="FC3E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9B44B6B"/>
    <w:multiLevelType w:val="multilevel"/>
    <w:tmpl w:val="3522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A19705F"/>
    <w:multiLevelType w:val="multilevel"/>
    <w:tmpl w:val="6492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A322EA3"/>
    <w:multiLevelType w:val="multilevel"/>
    <w:tmpl w:val="E432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A502273"/>
    <w:multiLevelType w:val="multilevel"/>
    <w:tmpl w:val="BB76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C9068D6"/>
    <w:multiLevelType w:val="multilevel"/>
    <w:tmpl w:val="7116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CFE64A8"/>
    <w:multiLevelType w:val="multilevel"/>
    <w:tmpl w:val="B4F0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DA86F89"/>
    <w:multiLevelType w:val="multilevel"/>
    <w:tmpl w:val="4D16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DBD0358"/>
    <w:multiLevelType w:val="multilevel"/>
    <w:tmpl w:val="DA0A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E1B1C3A"/>
    <w:multiLevelType w:val="multilevel"/>
    <w:tmpl w:val="0628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F1A6682"/>
    <w:multiLevelType w:val="multilevel"/>
    <w:tmpl w:val="C394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F4C6538"/>
    <w:multiLevelType w:val="multilevel"/>
    <w:tmpl w:val="AEEC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FCA3F9B"/>
    <w:multiLevelType w:val="multilevel"/>
    <w:tmpl w:val="DF76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053345D"/>
    <w:multiLevelType w:val="multilevel"/>
    <w:tmpl w:val="010E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0E11DA9"/>
    <w:multiLevelType w:val="multilevel"/>
    <w:tmpl w:val="2CD2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38F66DC"/>
    <w:multiLevelType w:val="multilevel"/>
    <w:tmpl w:val="AC5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45178C4"/>
    <w:multiLevelType w:val="multilevel"/>
    <w:tmpl w:val="AC40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4F5744E"/>
    <w:multiLevelType w:val="multilevel"/>
    <w:tmpl w:val="6FB2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5AC6438"/>
    <w:multiLevelType w:val="multilevel"/>
    <w:tmpl w:val="FA5C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5E2781E"/>
    <w:multiLevelType w:val="multilevel"/>
    <w:tmpl w:val="DB80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6900E04"/>
    <w:multiLevelType w:val="multilevel"/>
    <w:tmpl w:val="BFD4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6AA0F57"/>
    <w:multiLevelType w:val="multilevel"/>
    <w:tmpl w:val="3FD4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7A40286"/>
    <w:multiLevelType w:val="multilevel"/>
    <w:tmpl w:val="12FA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7F82043"/>
    <w:multiLevelType w:val="multilevel"/>
    <w:tmpl w:val="B0C2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858607A"/>
    <w:multiLevelType w:val="multilevel"/>
    <w:tmpl w:val="FCCC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92F254D"/>
    <w:multiLevelType w:val="multilevel"/>
    <w:tmpl w:val="5AF2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97F2011"/>
    <w:multiLevelType w:val="multilevel"/>
    <w:tmpl w:val="A400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9851B43"/>
    <w:multiLevelType w:val="multilevel"/>
    <w:tmpl w:val="0B3E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A344DC7"/>
    <w:multiLevelType w:val="multilevel"/>
    <w:tmpl w:val="024E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A472B5F"/>
    <w:multiLevelType w:val="multilevel"/>
    <w:tmpl w:val="2C6C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A5B1B03"/>
    <w:multiLevelType w:val="multilevel"/>
    <w:tmpl w:val="EA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AD315E8"/>
    <w:multiLevelType w:val="multilevel"/>
    <w:tmpl w:val="4540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B8003D9"/>
    <w:multiLevelType w:val="multilevel"/>
    <w:tmpl w:val="721A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BF92ACA"/>
    <w:multiLevelType w:val="multilevel"/>
    <w:tmpl w:val="A746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D17756C"/>
    <w:multiLevelType w:val="multilevel"/>
    <w:tmpl w:val="0724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E4C55AA"/>
    <w:multiLevelType w:val="multilevel"/>
    <w:tmpl w:val="3CAA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EA812F4"/>
    <w:multiLevelType w:val="multilevel"/>
    <w:tmpl w:val="77C0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F0C263A"/>
    <w:multiLevelType w:val="multilevel"/>
    <w:tmpl w:val="6266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F5177CB"/>
    <w:multiLevelType w:val="multilevel"/>
    <w:tmpl w:val="D4DA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FBE3C1A"/>
    <w:multiLevelType w:val="multilevel"/>
    <w:tmpl w:val="F6AC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21B624F"/>
    <w:multiLevelType w:val="multilevel"/>
    <w:tmpl w:val="970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23D11AE"/>
    <w:multiLevelType w:val="multilevel"/>
    <w:tmpl w:val="0A16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2454328"/>
    <w:multiLevelType w:val="multilevel"/>
    <w:tmpl w:val="1530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2A7617E"/>
    <w:multiLevelType w:val="multilevel"/>
    <w:tmpl w:val="C124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2D4285D"/>
    <w:multiLevelType w:val="multilevel"/>
    <w:tmpl w:val="7FC4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32A0A5B"/>
    <w:multiLevelType w:val="multilevel"/>
    <w:tmpl w:val="CEC0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37B28AD"/>
    <w:multiLevelType w:val="multilevel"/>
    <w:tmpl w:val="5338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3A2028D"/>
    <w:multiLevelType w:val="multilevel"/>
    <w:tmpl w:val="0F4C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3D06D47"/>
    <w:multiLevelType w:val="multilevel"/>
    <w:tmpl w:val="2E1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3DE0E03"/>
    <w:multiLevelType w:val="multilevel"/>
    <w:tmpl w:val="5698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4E623FF"/>
    <w:multiLevelType w:val="multilevel"/>
    <w:tmpl w:val="5EA8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5082CC5"/>
    <w:multiLevelType w:val="multilevel"/>
    <w:tmpl w:val="6EDA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5425BBC"/>
    <w:multiLevelType w:val="multilevel"/>
    <w:tmpl w:val="E6D0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5CB5924"/>
    <w:multiLevelType w:val="multilevel"/>
    <w:tmpl w:val="DFD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68C4CDE"/>
    <w:multiLevelType w:val="multilevel"/>
    <w:tmpl w:val="3D9E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6A50A61"/>
    <w:multiLevelType w:val="multilevel"/>
    <w:tmpl w:val="D4B6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6F76A63"/>
    <w:multiLevelType w:val="hybridMultilevel"/>
    <w:tmpl w:val="46B2785C"/>
    <w:lvl w:ilvl="0" w:tplc="5DEC995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7836977"/>
    <w:multiLevelType w:val="multilevel"/>
    <w:tmpl w:val="9114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89E3A1F"/>
    <w:multiLevelType w:val="multilevel"/>
    <w:tmpl w:val="DC5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A1614C9"/>
    <w:multiLevelType w:val="multilevel"/>
    <w:tmpl w:val="42CE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A674B08"/>
    <w:multiLevelType w:val="multilevel"/>
    <w:tmpl w:val="69FA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A8F3F1D"/>
    <w:multiLevelType w:val="multilevel"/>
    <w:tmpl w:val="0780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AA86BA9"/>
    <w:multiLevelType w:val="multilevel"/>
    <w:tmpl w:val="E4FE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ADC371B"/>
    <w:multiLevelType w:val="multilevel"/>
    <w:tmpl w:val="9EE2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AE05DDB"/>
    <w:multiLevelType w:val="multilevel"/>
    <w:tmpl w:val="C14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BBB25B6"/>
    <w:multiLevelType w:val="multilevel"/>
    <w:tmpl w:val="DB60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C6A6176"/>
    <w:multiLevelType w:val="multilevel"/>
    <w:tmpl w:val="73DA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CD43D4F"/>
    <w:multiLevelType w:val="multilevel"/>
    <w:tmpl w:val="77A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CEB35D9"/>
    <w:multiLevelType w:val="multilevel"/>
    <w:tmpl w:val="228E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DD563D7"/>
    <w:multiLevelType w:val="multilevel"/>
    <w:tmpl w:val="F8F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E1E3A29"/>
    <w:multiLevelType w:val="multilevel"/>
    <w:tmpl w:val="D688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E34134F"/>
    <w:multiLevelType w:val="multilevel"/>
    <w:tmpl w:val="D864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E64496E"/>
    <w:multiLevelType w:val="multilevel"/>
    <w:tmpl w:val="7248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EB326AB"/>
    <w:multiLevelType w:val="multilevel"/>
    <w:tmpl w:val="406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F097D3A"/>
    <w:multiLevelType w:val="multilevel"/>
    <w:tmpl w:val="FF6E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F2B1044"/>
    <w:multiLevelType w:val="multilevel"/>
    <w:tmpl w:val="79D2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F3640C2"/>
    <w:multiLevelType w:val="multilevel"/>
    <w:tmpl w:val="32F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0B52731"/>
    <w:multiLevelType w:val="multilevel"/>
    <w:tmpl w:val="6B26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1B33704"/>
    <w:multiLevelType w:val="multilevel"/>
    <w:tmpl w:val="88E8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1BA4EE6"/>
    <w:multiLevelType w:val="multilevel"/>
    <w:tmpl w:val="03AC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1C60B9C"/>
    <w:multiLevelType w:val="multilevel"/>
    <w:tmpl w:val="44BC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29B6B81"/>
    <w:multiLevelType w:val="multilevel"/>
    <w:tmpl w:val="083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29F0C6D"/>
    <w:multiLevelType w:val="multilevel"/>
    <w:tmpl w:val="CF76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36C4F20"/>
    <w:multiLevelType w:val="multilevel"/>
    <w:tmpl w:val="82A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48D0FE3"/>
    <w:multiLevelType w:val="multilevel"/>
    <w:tmpl w:val="78A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4B475D3"/>
    <w:multiLevelType w:val="multilevel"/>
    <w:tmpl w:val="E64E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64D2C96"/>
    <w:multiLevelType w:val="multilevel"/>
    <w:tmpl w:val="8634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6AD16AD"/>
    <w:multiLevelType w:val="multilevel"/>
    <w:tmpl w:val="6178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6B30045"/>
    <w:multiLevelType w:val="multilevel"/>
    <w:tmpl w:val="0FC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6FB4DD6"/>
    <w:multiLevelType w:val="multilevel"/>
    <w:tmpl w:val="BB9A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74F6E37"/>
    <w:multiLevelType w:val="multilevel"/>
    <w:tmpl w:val="0B52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7AD0027"/>
    <w:multiLevelType w:val="multilevel"/>
    <w:tmpl w:val="F160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7F95C6D"/>
    <w:multiLevelType w:val="multilevel"/>
    <w:tmpl w:val="027C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8496025"/>
    <w:multiLevelType w:val="multilevel"/>
    <w:tmpl w:val="6798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86641AD"/>
    <w:multiLevelType w:val="multilevel"/>
    <w:tmpl w:val="71E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8A64201"/>
    <w:multiLevelType w:val="multilevel"/>
    <w:tmpl w:val="A16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A0560DA"/>
    <w:multiLevelType w:val="multilevel"/>
    <w:tmpl w:val="C898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A445AF1"/>
    <w:multiLevelType w:val="multilevel"/>
    <w:tmpl w:val="2EB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AEF7656"/>
    <w:multiLevelType w:val="multilevel"/>
    <w:tmpl w:val="3C2A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B431E4A"/>
    <w:multiLevelType w:val="multilevel"/>
    <w:tmpl w:val="4F2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BA70135"/>
    <w:multiLevelType w:val="multilevel"/>
    <w:tmpl w:val="0370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CF357DD"/>
    <w:multiLevelType w:val="multilevel"/>
    <w:tmpl w:val="E068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E6C4E94"/>
    <w:multiLevelType w:val="multilevel"/>
    <w:tmpl w:val="9CE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E9569AB"/>
    <w:multiLevelType w:val="multilevel"/>
    <w:tmpl w:val="4A26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EFC5302"/>
    <w:multiLevelType w:val="multilevel"/>
    <w:tmpl w:val="5338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F7327D4"/>
    <w:multiLevelType w:val="multilevel"/>
    <w:tmpl w:val="476C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8"/>
  </w:num>
  <w:num w:numId="2">
    <w:abstractNumId w:val="120"/>
  </w:num>
  <w:num w:numId="3">
    <w:abstractNumId w:val="136"/>
  </w:num>
  <w:num w:numId="4">
    <w:abstractNumId w:val="26"/>
  </w:num>
  <w:num w:numId="5">
    <w:abstractNumId w:val="103"/>
  </w:num>
  <w:num w:numId="6">
    <w:abstractNumId w:val="212"/>
  </w:num>
  <w:num w:numId="7">
    <w:abstractNumId w:val="105"/>
  </w:num>
  <w:num w:numId="8">
    <w:abstractNumId w:val="165"/>
  </w:num>
  <w:num w:numId="9">
    <w:abstractNumId w:val="31"/>
  </w:num>
  <w:num w:numId="10">
    <w:abstractNumId w:val="47"/>
  </w:num>
  <w:num w:numId="11">
    <w:abstractNumId w:val="167"/>
  </w:num>
  <w:num w:numId="12">
    <w:abstractNumId w:val="179"/>
  </w:num>
  <w:num w:numId="13">
    <w:abstractNumId w:val="203"/>
  </w:num>
  <w:num w:numId="14">
    <w:abstractNumId w:val="149"/>
  </w:num>
  <w:num w:numId="15">
    <w:abstractNumId w:val="86"/>
  </w:num>
  <w:num w:numId="16">
    <w:abstractNumId w:val="82"/>
  </w:num>
  <w:num w:numId="17">
    <w:abstractNumId w:val="154"/>
  </w:num>
  <w:num w:numId="18">
    <w:abstractNumId w:val="219"/>
  </w:num>
  <w:num w:numId="19">
    <w:abstractNumId w:val="209"/>
  </w:num>
  <w:num w:numId="20">
    <w:abstractNumId w:val="215"/>
  </w:num>
  <w:num w:numId="21">
    <w:abstractNumId w:val="234"/>
  </w:num>
  <w:num w:numId="22">
    <w:abstractNumId w:val="110"/>
  </w:num>
  <w:num w:numId="23">
    <w:abstractNumId w:val="75"/>
  </w:num>
  <w:num w:numId="24">
    <w:abstractNumId w:val="139"/>
  </w:num>
  <w:num w:numId="25">
    <w:abstractNumId w:val="144"/>
  </w:num>
  <w:num w:numId="26">
    <w:abstractNumId w:val="3"/>
  </w:num>
  <w:num w:numId="27">
    <w:abstractNumId w:val="228"/>
  </w:num>
  <w:num w:numId="28">
    <w:abstractNumId w:val="148"/>
  </w:num>
  <w:num w:numId="29">
    <w:abstractNumId w:val="73"/>
  </w:num>
  <w:num w:numId="30">
    <w:abstractNumId w:val="230"/>
  </w:num>
  <w:num w:numId="31">
    <w:abstractNumId w:val="25"/>
  </w:num>
  <w:num w:numId="32">
    <w:abstractNumId w:val="14"/>
  </w:num>
  <w:num w:numId="33">
    <w:abstractNumId w:val="218"/>
  </w:num>
  <w:num w:numId="34">
    <w:abstractNumId w:val="6"/>
  </w:num>
  <w:num w:numId="35">
    <w:abstractNumId w:val="11"/>
  </w:num>
  <w:num w:numId="36">
    <w:abstractNumId w:val="79"/>
  </w:num>
  <w:num w:numId="37">
    <w:abstractNumId w:val="157"/>
  </w:num>
  <w:num w:numId="38">
    <w:abstractNumId w:val="54"/>
  </w:num>
  <w:num w:numId="39">
    <w:abstractNumId w:val="196"/>
  </w:num>
  <w:num w:numId="40">
    <w:abstractNumId w:val="33"/>
  </w:num>
  <w:num w:numId="41">
    <w:abstractNumId w:val="191"/>
  </w:num>
  <w:num w:numId="42">
    <w:abstractNumId w:val="74"/>
  </w:num>
  <w:num w:numId="43">
    <w:abstractNumId w:val="221"/>
  </w:num>
  <w:num w:numId="44">
    <w:abstractNumId w:val="57"/>
  </w:num>
  <w:num w:numId="45">
    <w:abstractNumId w:val="40"/>
  </w:num>
  <w:num w:numId="46">
    <w:abstractNumId w:val="8"/>
  </w:num>
  <w:num w:numId="47">
    <w:abstractNumId w:val="36"/>
  </w:num>
  <w:num w:numId="48">
    <w:abstractNumId w:val="92"/>
  </w:num>
  <w:num w:numId="49">
    <w:abstractNumId w:val="168"/>
  </w:num>
  <w:num w:numId="50">
    <w:abstractNumId w:val="53"/>
  </w:num>
  <w:num w:numId="51">
    <w:abstractNumId w:val="227"/>
  </w:num>
  <w:num w:numId="52">
    <w:abstractNumId w:val="233"/>
  </w:num>
  <w:num w:numId="53">
    <w:abstractNumId w:val="117"/>
  </w:num>
  <w:num w:numId="54">
    <w:abstractNumId w:val="160"/>
  </w:num>
  <w:num w:numId="55">
    <w:abstractNumId w:val="155"/>
  </w:num>
  <w:num w:numId="56">
    <w:abstractNumId w:val="9"/>
  </w:num>
  <w:num w:numId="57">
    <w:abstractNumId w:val="178"/>
  </w:num>
  <w:num w:numId="58">
    <w:abstractNumId w:val="85"/>
  </w:num>
  <w:num w:numId="59">
    <w:abstractNumId w:val="34"/>
  </w:num>
  <w:num w:numId="60">
    <w:abstractNumId w:val="195"/>
  </w:num>
  <w:num w:numId="61">
    <w:abstractNumId w:val="127"/>
  </w:num>
  <w:num w:numId="62">
    <w:abstractNumId w:val="32"/>
  </w:num>
  <w:num w:numId="63">
    <w:abstractNumId w:val="131"/>
  </w:num>
  <w:num w:numId="64">
    <w:abstractNumId w:val="98"/>
  </w:num>
  <w:num w:numId="65">
    <w:abstractNumId w:val="69"/>
  </w:num>
  <w:num w:numId="66">
    <w:abstractNumId w:val="163"/>
  </w:num>
  <w:num w:numId="67">
    <w:abstractNumId w:val="153"/>
  </w:num>
  <w:num w:numId="68">
    <w:abstractNumId w:val="44"/>
  </w:num>
  <w:num w:numId="69">
    <w:abstractNumId w:val="202"/>
  </w:num>
  <w:num w:numId="70">
    <w:abstractNumId w:val="64"/>
  </w:num>
  <w:num w:numId="71">
    <w:abstractNumId w:val="61"/>
  </w:num>
  <w:num w:numId="72">
    <w:abstractNumId w:val="96"/>
  </w:num>
  <w:num w:numId="73">
    <w:abstractNumId w:val="15"/>
  </w:num>
  <w:num w:numId="74">
    <w:abstractNumId w:val="232"/>
  </w:num>
  <w:num w:numId="75">
    <w:abstractNumId w:val="171"/>
  </w:num>
  <w:num w:numId="76">
    <w:abstractNumId w:val="134"/>
  </w:num>
  <w:num w:numId="77">
    <w:abstractNumId w:val="35"/>
  </w:num>
  <w:num w:numId="78">
    <w:abstractNumId w:val="21"/>
  </w:num>
  <w:num w:numId="79">
    <w:abstractNumId w:val="125"/>
  </w:num>
  <w:num w:numId="80">
    <w:abstractNumId w:val="41"/>
  </w:num>
  <w:num w:numId="81">
    <w:abstractNumId w:val="226"/>
  </w:num>
  <w:num w:numId="82">
    <w:abstractNumId w:val="112"/>
  </w:num>
  <w:num w:numId="83">
    <w:abstractNumId w:val="91"/>
  </w:num>
  <w:num w:numId="84">
    <w:abstractNumId w:val="188"/>
  </w:num>
  <w:num w:numId="85">
    <w:abstractNumId w:val="22"/>
  </w:num>
  <w:num w:numId="86">
    <w:abstractNumId w:val="159"/>
  </w:num>
  <w:num w:numId="87">
    <w:abstractNumId w:val="184"/>
  </w:num>
  <w:num w:numId="88">
    <w:abstractNumId w:val="214"/>
  </w:num>
  <w:num w:numId="89">
    <w:abstractNumId w:val="229"/>
  </w:num>
  <w:num w:numId="90">
    <w:abstractNumId w:val="225"/>
  </w:num>
  <w:num w:numId="91">
    <w:abstractNumId w:val="65"/>
  </w:num>
  <w:num w:numId="92">
    <w:abstractNumId w:val="108"/>
  </w:num>
  <w:num w:numId="93">
    <w:abstractNumId w:val="63"/>
  </w:num>
  <w:num w:numId="94">
    <w:abstractNumId w:val="0"/>
  </w:num>
  <w:num w:numId="95">
    <w:abstractNumId w:val="174"/>
  </w:num>
  <w:num w:numId="96">
    <w:abstractNumId w:val="150"/>
  </w:num>
  <w:num w:numId="97">
    <w:abstractNumId w:val="50"/>
  </w:num>
  <w:num w:numId="98">
    <w:abstractNumId w:val="60"/>
  </w:num>
  <w:num w:numId="99">
    <w:abstractNumId w:val="52"/>
  </w:num>
  <w:num w:numId="100">
    <w:abstractNumId w:val="123"/>
  </w:num>
  <w:num w:numId="101">
    <w:abstractNumId w:val="101"/>
  </w:num>
  <w:num w:numId="102">
    <w:abstractNumId w:val="29"/>
  </w:num>
  <w:num w:numId="103">
    <w:abstractNumId w:val="175"/>
  </w:num>
  <w:num w:numId="104">
    <w:abstractNumId w:val="222"/>
  </w:num>
  <w:num w:numId="105">
    <w:abstractNumId w:val="71"/>
  </w:num>
  <w:num w:numId="106">
    <w:abstractNumId w:val="156"/>
  </w:num>
  <w:num w:numId="107">
    <w:abstractNumId w:val="197"/>
  </w:num>
  <w:num w:numId="108">
    <w:abstractNumId w:val="190"/>
  </w:num>
  <w:num w:numId="109">
    <w:abstractNumId w:val="124"/>
  </w:num>
  <w:num w:numId="110">
    <w:abstractNumId w:val="161"/>
  </w:num>
  <w:num w:numId="111">
    <w:abstractNumId w:val="107"/>
  </w:num>
  <w:num w:numId="112">
    <w:abstractNumId w:val="180"/>
  </w:num>
  <w:num w:numId="113">
    <w:abstractNumId w:val="172"/>
  </w:num>
  <w:num w:numId="114">
    <w:abstractNumId w:val="68"/>
  </w:num>
  <w:num w:numId="115">
    <w:abstractNumId w:val="99"/>
  </w:num>
  <w:num w:numId="116">
    <w:abstractNumId w:val="200"/>
  </w:num>
  <w:num w:numId="117">
    <w:abstractNumId w:val="206"/>
  </w:num>
  <w:num w:numId="118">
    <w:abstractNumId w:val="135"/>
  </w:num>
  <w:num w:numId="119">
    <w:abstractNumId w:val="205"/>
  </w:num>
  <w:num w:numId="120">
    <w:abstractNumId w:val="90"/>
  </w:num>
  <w:num w:numId="121">
    <w:abstractNumId w:val="100"/>
  </w:num>
  <w:num w:numId="122">
    <w:abstractNumId w:val="146"/>
  </w:num>
  <w:num w:numId="123">
    <w:abstractNumId w:val="138"/>
  </w:num>
  <w:num w:numId="124">
    <w:abstractNumId w:val="94"/>
  </w:num>
  <w:num w:numId="125">
    <w:abstractNumId w:val="95"/>
  </w:num>
  <w:num w:numId="126">
    <w:abstractNumId w:val="1"/>
  </w:num>
  <w:num w:numId="127">
    <w:abstractNumId w:val="42"/>
  </w:num>
  <w:num w:numId="128">
    <w:abstractNumId w:val="141"/>
  </w:num>
  <w:num w:numId="129">
    <w:abstractNumId w:val="152"/>
  </w:num>
  <w:num w:numId="130">
    <w:abstractNumId w:val="113"/>
  </w:num>
  <w:num w:numId="131">
    <w:abstractNumId w:val="181"/>
  </w:num>
  <w:num w:numId="132">
    <w:abstractNumId w:val="220"/>
  </w:num>
  <w:num w:numId="133">
    <w:abstractNumId w:val="20"/>
  </w:num>
  <w:num w:numId="134">
    <w:abstractNumId w:val="173"/>
  </w:num>
  <w:num w:numId="135">
    <w:abstractNumId w:val="70"/>
  </w:num>
  <w:num w:numId="136">
    <w:abstractNumId w:val="66"/>
  </w:num>
  <w:num w:numId="137">
    <w:abstractNumId w:val="62"/>
  </w:num>
  <w:num w:numId="138">
    <w:abstractNumId w:val="58"/>
  </w:num>
  <w:num w:numId="139">
    <w:abstractNumId w:val="207"/>
  </w:num>
  <w:num w:numId="140">
    <w:abstractNumId w:val="83"/>
  </w:num>
  <w:num w:numId="141">
    <w:abstractNumId w:val="182"/>
  </w:num>
  <w:num w:numId="142">
    <w:abstractNumId w:val="10"/>
  </w:num>
  <w:num w:numId="143">
    <w:abstractNumId w:val="142"/>
  </w:num>
  <w:num w:numId="144">
    <w:abstractNumId w:val="80"/>
  </w:num>
  <w:num w:numId="145">
    <w:abstractNumId w:val="164"/>
  </w:num>
  <w:num w:numId="146">
    <w:abstractNumId w:val="137"/>
  </w:num>
  <w:num w:numId="147">
    <w:abstractNumId w:val="204"/>
  </w:num>
  <w:num w:numId="148">
    <w:abstractNumId w:val="140"/>
  </w:num>
  <w:num w:numId="149">
    <w:abstractNumId w:val="81"/>
  </w:num>
  <w:num w:numId="150">
    <w:abstractNumId w:val="39"/>
  </w:num>
  <w:num w:numId="151">
    <w:abstractNumId w:val="170"/>
  </w:num>
  <w:num w:numId="152">
    <w:abstractNumId w:val="121"/>
  </w:num>
  <w:num w:numId="153">
    <w:abstractNumId w:val="216"/>
  </w:num>
  <w:num w:numId="154">
    <w:abstractNumId w:val="119"/>
  </w:num>
  <w:num w:numId="155">
    <w:abstractNumId w:val="93"/>
  </w:num>
  <w:num w:numId="156">
    <w:abstractNumId w:val="176"/>
  </w:num>
  <w:num w:numId="157">
    <w:abstractNumId w:val="16"/>
  </w:num>
  <w:num w:numId="158">
    <w:abstractNumId w:val="158"/>
  </w:num>
  <w:num w:numId="159">
    <w:abstractNumId w:val="231"/>
  </w:num>
  <w:num w:numId="160">
    <w:abstractNumId w:val="109"/>
  </w:num>
  <w:num w:numId="161">
    <w:abstractNumId w:val="78"/>
  </w:num>
  <w:num w:numId="162">
    <w:abstractNumId w:val="166"/>
  </w:num>
  <w:num w:numId="163">
    <w:abstractNumId w:val="151"/>
  </w:num>
  <w:num w:numId="164">
    <w:abstractNumId w:val="177"/>
  </w:num>
  <w:num w:numId="165">
    <w:abstractNumId w:val="27"/>
  </w:num>
  <w:num w:numId="166">
    <w:abstractNumId w:val="76"/>
  </w:num>
  <w:num w:numId="167">
    <w:abstractNumId w:val="67"/>
  </w:num>
  <w:num w:numId="168">
    <w:abstractNumId w:val="2"/>
  </w:num>
  <w:num w:numId="169">
    <w:abstractNumId w:val="115"/>
  </w:num>
  <w:num w:numId="170">
    <w:abstractNumId w:val="126"/>
  </w:num>
  <w:num w:numId="171">
    <w:abstractNumId w:val="194"/>
  </w:num>
  <w:num w:numId="172">
    <w:abstractNumId w:val="186"/>
  </w:num>
  <w:num w:numId="173">
    <w:abstractNumId w:val="89"/>
  </w:num>
  <w:num w:numId="174">
    <w:abstractNumId w:val="192"/>
  </w:num>
  <w:num w:numId="175">
    <w:abstractNumId w:val="132"/>
  </w:num>
  <w:num w:numId="176">
    <w:abstractNumId w:val="51"/>
  </w:num>
  <w:num w:numId="177">
    <w:abstractNumId w:val="118"/>
  </w:num>
  <w:num w:numId="178">
    <w:abstractNumId w:val="48"/>
  </w:num>
  <w:num w:numId="179">
    <w:abstractNumId w:val="45"/>
  </w:num>
  <w:num w:numId="180">
    <w:abstractNumId w:val="133"/>
  </w:num>
  <w:num w:numId="181">
    <w:abstractNumId w:val="147"/>
  </w:num>
  <w:num w:numId="182">
    <w:abstractNumId w:val="87"/>
  </w:num>
  <w:num w:numId="183">
    <w:abstractNumId w:val="199"/>
  </w:num>
  <w:num w:numId="184">
    <w:abstractNumId w:val="208"/>
  </w:num>
  <w:num w:numId="185">
    <w:abstractNumId w:val="18"/>
  </w:num>
  <w:num w:numId="186">
    <w:abstractNumId w:val="223"/>
  </w:num>
  <w:num w:numId="187">
    <w:abstractNumId w:val="5"/>
  </w:num>
  <w:num w:numId="188">
    <w:abstractNumId w:val="183"/>
  </w:num>
  <w:num w:numId="189">
    <w:abstractNumId w:val="210"/>
  </w:num>
  <w:num w:numId="190">
    <w:abstractNumId w:val="43"/>
  </w:num>
  <w:num w:numId="191">
    <w:abstractNumId w:val="77"/>
  </w:num>
  <w:num w:numId="192">
    <w:abstractNumId w:val="30"/>
  </w:num>
  <w:num w:numId="193">
    <w:abstractNumId w:val="201"/>
  </w:num>
  <w:num w:numId="194">
    <w:abstractNumId w:val="97"/>
  </w:num>
  <w:num w:numId="195">
    <w:abstractNumId w:val="129"/>
  </w:num>
  <w:num w:numId="196">
    <w:abstractNumId w:val="104"/>
  </w:num>
  <w:num w:numId="197">
    <w:abstractNumId w:val="116"/>
  </w:num>
  <w:num w:numId="198">
    <w:abstractNumId w:val="46"/>
  </w:num>
  <w:num w:numId="199">
    <w:abstractNumId w:val="106"/>
  </w:num>
  <w:num w:numId="200">
    <w:abstractNumId w:val="122"/>
  </w:num>
  <w:num w:numId="201">
    <w:abstractNumId w:val="49"/>
  </w:num>
  <w:num w:numId="202">
    <w:abstractNumId w:val="17"/>
  </w:num>
  <w:num w:numId="203">
    <w:abstractNumId w:val="4"/>
  </w:num>
  <w:num w:numId="204">
    <w:abstractNumId w:val="162"/>
  </w:num>
  <w:num w:numId="205">
    <w:abstractNumId w:val="102"/>
  </w:num>
  <w:num w:numId="206">
    <w:abstractNumId w:val="13"/>
  </w:num>
  <w:num w:numId="207">
    <w:abstractNumId w:val="143"/>
  </w:num>
  <w:num w:numId="208">
    <w:abstractNumId w:val="224"/>
  </w:num>
  <w:num w:numId="209">
    <w:abstractNumId w:val="38"/>
  </w:num>
  <w:num w:numId="210">
    <w:abstractNumId w:val="169"/>
  </w:num>
  <w:num w:numId="211">
    <w:abstractNumId w:val="24"/>
  </w:num>
  <w:num w:numId="212">
    <w:abstractNumId w:val="84"/>
  </w:num>
  <w:num w:numId="213">
    <w:abstractNumId w:val="145"/>
  </w:num>
  <w:num w:numId="214">
    <w:abstractNumId w:val="23"/>
  </w:num>
  <w:num w:numId="215">
    <w:abstractNumId w:val="111"/>
  </w:num>
  <w:num w:numId="216">
    <w:abstractNumId w:val="7"/>
  </w:num>
  <w:num w:numId="217">
    <w:abstractNumId w:val="56"/>
  </w:num>
  <w:num w:numId="218">
    <w:abstractNumId w:val="59"/>
  </w:num>
  <w:num w:numId="219">
    <w:abstractNumId w:val="37"/>
  </w:num>
  <w:num w:numId="220">
    <w:abstractNumId w:val="187"/>
  </w:num>
  <w:num w:numId="221">
    <w:abstractNumId w:val="55"/>
  </w:num>
  <w:num w:numId="222">
    <w:abstractNumId w:val="19"/>
  </w:num>
  <w:num w:numId="223">
    <w:abstractNumId w:val="213"/>
  </w:num>
  <w:num w:numId="224">
    <w:abstractNumId w:val="193"/>
  </w:num>
  <w:num w:numId="225">
    <w:abstractNumId w:val="217"/>
  </w:num>
  <w:num w:numId="226">
    <w:abstractNumId w:val="130"/>
  </w:num>
  <w:num w:numId="227">
    <w:abstractNumId w:val="88"/>
  </w:num>
  <w:num w:numId="228">
    <w:abstractNumId w:val="12"/>
  </w:num>
  <w:num w:numId="229">
    <w:abstractNumId w:val="114"/>
  </w:num>
  <w:num w:numId="230">
    <w:abstractNumId w:val="198"/>
  </w:num>
  <w:num w:numId="231">
    <w:abstractNumId w:val="28"/>
  </w:num>
  <w:num w:numId="232">
    <w:abstractNumId w:val="189"/>
  </w:num>
  <w:num w:numId="233">
    <w:abstractNumId w:val="211"/>
  </w:num>
  <w:num w:numId="234">
    <w:abstractNumId w:val="72"/>
  </w:num>
  <w:num w:numId="235">
    <w:abstractNumId w:val="185"/>
  </w:num>
  <w:numIdMacAtCleanup w:val="2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8A"/>
    <w:rsid w:val="00001587"/>
    <w:rsid w:val="001B3DD6"/>
    <w:rsid w:val="001B47BC"/>
    <w:rsid w:val="001E0A61"/>
    <w:rsid w:val="00212CAD"/>
    <w:rsid w:val="00225882"/>
    <w:rsid w:val="00266452"/>
    <w:rsid w:val="002740F6"/>
    <w:rsid w:val="002D6263"/>
    <w:rsid w:val="002E3F7D"/>
    <w:rsid w:val="003B238A"/>
    <w:rsid w:val="004D19BA"/>
    <w:rsid w:val="00512E9A"/>
    <w:rsid w:val="005511DD"/>
    <w:rsid w:val="005C03EE"/>
    <w:rsid w:val="006009DF"/>
    <w:rsid w:val="00666AE2"/>
    <w:rsid w:val="006860E4"/>
    <w:rsid w:val="0077167F"/>
    <w:rsid w:val="00832592"/>
    <w:rsid w:val="008D6264"/>
    <w:rsid w:val="00930087"/>
    <w:rsid w:val="00933893"/>
    <w:rsid w:val="00965F6C"/>
    <w:rsid w:val="00A17A75"/>
    <w:rsid w:val="00A57D1E"/>
    <w:rsid w:val="00AB577B"/>
    <w:rsid w:val="00AC1B02"/>
    <w:rsid w:val="00AC2EB4"/>
    <w:rsid w:val="00B66FBD"/>
    <w:rsid w:val="00B86C76"/>
    <w:rsid w:val="00B96AC4"/>
    <w:rsid w:val="00BA4648"/>
    <w:rsid w:val="00BB4D03"/>
    <w:rsid w:val="00BC400B"/>
    <w:rsid w:val="00C278BD"/>
    <w:rsid w:val="00D067BB"/>
    <w:rsid w:val="00DB7CE6"/>
    <w:rsid w:val="00DD0A6F"/>
    <w:rsid w:val="00DE49BE"/>
    <w:rsid w:val="00DE4A5A"/>
    <w:rsid w:val="00E04190"/>
    <w:rsid w:val="00EA3000"/>
    <w:rsid w:val="00F14A4F"/>
    <w:rsid w:val="00F52A7A"/>
    <w:rsid w:val="00FB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2B2E9-2A95-4D36-94AF-301AC3ED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238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23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B238A"/>
  </w:style>
  <w:style w:type="numbering" w:customStyle="1" w:styleId="11">
    <w:name w:val="Нет списка11"/>
    <w:next w:val="a2"/>
    <w:uiPriority w:val="99"/>
    <w:semiHidden/>
    <w:unhideWhenUsed/>
    <w:rsid w:val="003B238A"/>
  </w:style>
  <w:style w:type="paragraph" w:styleId="a3">
    <w:name w:val="Normal (Web)"/>
    <w:basedOn w:val="a"/>
    <w:uiPriority w:val="99"/>
    <w:semiHidden/>
    <w:unhideWhenUsed/>
    <w:rsid w:val="003B238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fill">
    <w:name w:val="fill"/>
    <w:basedOn w:val="a0"/>
    <w:rsid w:val="003B238A"/>
  </w:style>
  <w:style w:type="character" w:styleId="a4">
    <w:name w:val="Strong"/>
    <w:basedOn w:val="a0"/>
    <w:uiPriority w:val="22"/>
    <w:qFormat/>
    <w:rsid w:val="003B238A"/>
    <w:rPr>
      <w:b/>
      <w:bCs/>
    </w:rPr>
  </w:style>
  <w:style w:type="character" w:customStyle="1" w:styleId="sfwc">
    <w:name w:val="sfwc"/>
    <w:basedOn w:val="a0"/>
    <w:rsid w:val="003B238A"/>
  </w:style>
  <w:style w:type="character" w:customStyle="1" w:styleId="tooltipwrapper">
    <w:name w:val="tooltip__wrapper"/>
    <w:basedOn w:val="a0"/>
    <w:rsid w:val="003B238A"/>
  </w:style>
  <w:style w:type="character" w:customStyle="1" w:styleId="tooltippoint">
    <w:name w:val="tooltip__point"/>
    <w:basedOn w:val="a0"/>
    <w:rsid w:val="003B238A"/>
  </w:style>
  <w:style w:type="character" w:customStyle="1" w:styleId="tooltiptext">
    <w:name w:val="tooltip_text"/>
    <w:basedOn w:val="a0"/>
    <w:rsid w:val="003B238A"/>
  </w:style>
  <w:style w:type="character" w:styleId="a5">
    <w:name w:val="Hyperlink"/>
    <w:basedOn w:val="a0"/>
    <w:uiPriority w:val="99"/>
    <w:unhideWhenUsed/>
    <w:rsid w:val="003B238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B238A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3B238A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3B238A"/>
  </w:style>
  <w:style w:type="numbering" w:customStyle="1" w:styleId="12">
    <w:name w:val="Нет списка12"/>
    <w:next w:val="a2"/>
    <w:uiPriority w:val="99"/>
    <w:semiHidden/>
    <w:unhideWhenUsed/>
    <w:rsid w:val="003B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obra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37D2-7261-45AC-8607-06757D7B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2929</Words>
  <Characters>16698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Director-PC</dc:creator>
  <cp:keywords/>
  <dc:description/>
  <cp:lastModifiedBy>Евгений Эдуардович</cp:lastModifiedBy>
  <cp:revision>3</cp:revision>
  <dcterms:created xsi:type="dcterms:W3CDTF">2024-04-26T13:41:00Z</dcterms:created>
  <dcterms:modified xsi:type="dcterms:W3CDTF">2024-04-26T13:45:00Z</dcterms:modified>
</cp:coreProperties>
</file>