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–</w:t>
      </w: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18 г. Орла</w:t>
      </w:r>
    </w:p>
    <w:p w:rsidR="00936750" w:rsidRPr="00936750" w:rsidRDefault="00936750" w:rsidP="00936750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6750" w:rsidRPr="00936750" w:rsidRDefault="00936750" w:rsidP="0093675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936750" w:rsidRPr="00936750" w:rsidRDefault="00936750" w:rsidP="0093675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основной образовательной </w:t>
      </w:r>
    </w:p>
    <w:p w:rsidR="00936750" w:rsidRPr="00936750" w:rsidRDefault="00936750" w:rsidP="0093675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программе основного общего </w:t>
      </w:r>
    </w:p>
    <w:p w:rsidR="00936750" w:rsidRPr="00936750" w:rsidRDefault="00936750" w:rsidP="0093675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образования,</w:t>
      </w:r>
    </w:p>
    <w:p w:rsidR="00936750" w:rsidRPr="00936750" w:rsidRDefault="00936750" w:rsidP="0093675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утвержденной приказом </w:t>
      </w:r>
    </w:p>
    <w:p w:rsidR="00936750" w:rsidRPr="00936750" w:rsidRDefault="00936750" w:rsidP="00936750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>№ 156</w:t>
      </w:r>
      <w:r w:rsidR="005C3BCC">
        <w:rPr>
          <w:rFonts w:ascii="Times New Roman" w:eastAsia="Times New Roman" w:hAnsi="Times New Roman" w:cs="Times New Roman"/>
          <w:sz w:val="24"/>
          <w:szCs w:val="28"/>
          <w:lang w:eastAsia="ru-RU"/>
        </w:rPr>
        <w:t>/1</w:t>
      </w:r>
      <w:r w:rsidRPr="00936750">
        <w:rPr>
          <w:rFonts w:ascii="Times New Roman" w:eastAsia="Times New Roman" w:hAnsi="Times New Roman" w:cs="Times New Roman"/>
          <w:sz w:val="24"/>
          <w:szCs w:val="28"/>
          <w:lang w:eastAsia="ru-RU"/>
        </w:rPr>
        <w:t>-Д от 31.08.2023 г</w:t>
      </w:r>
      <w:r w:rsidRPr="00936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3675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936750" w:rsidRPr="00936750" w:rsidRDefault="005C3BCC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</w:t>
      </w:r>
      <w:r w:rsidR="00936750" w:rsidRPr="0093675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внеурочной деятельности </w:t>
      </w: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«Спортивные игры</w:t>
      </w:r>
      <w:r w:rsidRPr="0093675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936750" w:rsidRPr="00936750" w:rsidRDefault="00936750" w:rsidP="0093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50" w:rsidRPr="00936750" w:rsidRDefault="00936750" w:rsidP="00936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C4" w:rsidRPr="004A6C38" w:rsidRDefault="003677C4" w:rsidP="004835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6750" w:rsidRPr="004A6C38" w:rsidRDefault="00936750" w:rsidP="0093675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36750" w:rsidRPr="004A6C38" w:rsidRDefault="00936750" w:rsidP="00936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Знания о физической культуре 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>(в процессе занятий):</w:t>
      </w:r>
    </w:p>
    <w:p w:rsidR="00936750" w:rsidRPr="004A6C38" w:rsidRDefault="00936750" w:rsidP="00936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 и спорт.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Возникновение и история физической культуры. Достижения российских спортсменов.</w:t>
      </w:r>
    </w:p>
    <w:p w:rsidR="00936750" w:rsidRPr="004A6C38" w:rsidRDefault="00936750" w:rsidP="00936750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Гигиена, предупреждение травм, 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 </w:t>
      </w:r>
    </w:p>
    <w:p w:rsidR="00936750" w:rsidRPr="004A6C38" w:rsidRDefault="00936750" w:rsidP="00936750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соревнований, места занятий, оборудование, инвентарь.</w:t>
      </w:r>
      <w:r w:rsidRPr="004A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Правила соревнований по гимнастике, легкой атлетике, спортивным играм.                                                                                                                                             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</w:p>
    <w:p w:rsidR="00936750" w:rsidRPr="004A6C38" w:rsidRDefault="00936750" w:rsidP="00936750">
      <w:pPr>
        <w:spacing w:before="100" w:beforeAutospacing="1" w:after="100" w:afterAutospacing="1" w:line="240" w:lineRule="auto"/>
        <w:ind w:right="9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Физическое совершенствование (34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ч):</w:t>
      </w:r>
    </w:p>
    <w:p w:rsidR="00936750" w:rsidRPr="004A6C38" w:rsidRDefault="00936750" w:rsidP="0093675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 xml:space="preserve">Футбол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A6C38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936750" w:rsidRPr="004A6C38" w:rsidRDefault="00936750" w:rsidP="0093675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Техника передвижения. Удары по мячу головой, ногой 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936750" w:rsidRPr="004A6C38" w:rsidRDefault="00936750" w:rsidP="0093675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b/>
          <w:sz w:val="24"/>
          <w:szCs w:val="24"/>
        </w:rPr>
        <w:t>Волейбол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4A6C3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36750" w:rsidRPr="004A6C38" w:rsidRDefault="00936750" w:rsidP="0093675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:rsidR="00936750" w:rsidRPr="004A6C38" w:rsidRDefault="00936750" w:rsidP="009367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Баскетбол. 15</w:t>
      </w:r>
      <w:r w:rsidRPr="004A6C38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936750" w:rsidRDefault="00936750" w:rsidP="00936750">
      <w:pPr>
        <w:tabs>
          <w:tab w:val="left" w:pos="639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 xml:space="preserve"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 с места. Штрафной бросок  </w:t>
      </w:r>
      <w:proofErr w:type="spellStart"/>
      <w:r w:rsidRPr="004A6C38">
        <w:rPr>
          <w:rFonts w:ascii="Times New Roman" w:hAnsi="Times New Roman" w:cs="Times New Roman"/>
          <w:sz w:val="24"/>
          <w:szCs w:val="24"/>
        </w:rPr>
        <w:t>Бросок</w:t>
      </w:r>
      <w:proofErr w:type="spellEnd"/>
      <w:r w:rsidRPr="004A6C38">
        <w:rPr>
          <w:rFonts w:ascii="Times New Roman" w:hAnsi="Times New Roman" w:cs="Times New Roman"/>
          <w:sz w:val="24"/>
          <w:szCs w:val="24"/>
        </w:rPr>
        <w:t xml:space="preserve">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333C" w:rsidRPr="00936750" w:rsidRDefault="00FD333C" w:rsidP="00936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Личностные</w:t>
      </w:r>
      <w:r w:rsidR="00FE5ECA"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,</w:t>
      </w:r>
      <w:r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spellStart"/>
      <w:r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метапредметные</w:t>
      </w:r>
      <w:proofErr w:type="spellEnd"/>
      <w:r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proofErr w:type="gramStart"/>
      <w:r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  предметные</w:t>
      </w:r>
      <w:proofErr w:type="gramEnd"/>
      <w:r w:rsidRPr="0093675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результаты освоения учебного процесса.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Личностные результаты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уважительного отношения к культуре других народов;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эстетических потребностей, ценностей и чувств;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установки на безопасный, здоровый образ жизни.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Метапредметные</w:t>
      </w:r>
      <w:proofErr w:type="spellEnd"/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результаты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готовность конструктивно разрешать конфликты посредством учёта интересов сторон и сотрудничества;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 xml:space="preserve">• овладение базовыми предметными и </w:t>
      </w:r>
      <w:proofErr w:type="spellStart"/>
      <w:r w:rsidRPr="004A6C38">
        <w:rPr>
          <w:rFonts w:ascii="Times New Roman" w:hAnsi="Times New Roman" w:cs="Times New Roman"/>
          <w:sz w:val="24"/>
          <w:szCs w:val="24"/>
          <w:highlight w:val="white"/>
        </w:rPr>
        <w:t>межпредметными</w:t>
      </w:r>
      <w:proofErr w:type="spellEnd"/>
      <w:r w:rsidRPr="004A6C38">
        <w:rPr>
          <w:rFonts w:ascii="Times New Roman" w:hAnsi="Times New Roman" w:cs="Times New Roman"/>
          <w:sz w:val="24"/>
          <w:szCs w:val="24"/>
          <w:highlight w:val="white"/>
        </w:rPr>
        <w:t xml:space="preserve"> понятиями, отражающими существенные связи и отношения между объектами и процессами.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Предметные результаты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C38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FD333C" w:rsidRPr="004A6C38" w:rsidRDefault="00FD333C" w:rsidP="004A6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* 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612EE9" w:rsidRPr="00795D33" w:rsidRDefault="00FD333C" w:rsidP="00795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A6C38">
        <w:rPr>
          <w:rFonts w:ascii="Times New Roman" w:hAnsi="Times New Roman" w:cs="Times New Roman"/>
          <w:sz w:val="24"/>
          <w:szCs w:val="24"/>
          <w:highlight w:val="white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181F49" w:rsidRPr="004A6C38" w:rsidRDefault="00181F49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30325" w:rsidRPr="004A6C38" w:rsidRDefault="00530325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Планируемые результаты </w:t>
      </w:r>
    </w:p>
    <w:p w:rsidR="00530325" w:rsidRPr="004A6C38" w:rsidRDefault="00530325" w:rsidP="004A6C38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 xml:space="preserve">По  окончании  учебного года ученик </w:t>
      </w:r>
      <w:r w:rsidRPr="004A6C38">
        <w:rPr>
          <w:rFonts w:ascii="Times New Roman" w:eastAsia="Calibri" w:hAnsi="Times New Roman" w:cs="Times New Roman"/>
          <w:b/>
          <w:bCs/>
          <w:sz w:val="24"/>
          <w:szCs w:val="24"/>
        </w:rPr>
        <w:t>научится: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легкоатлетические упражнения в беге и прыжках (в высоту и длину)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судейство по одному из осваиваемых видов спорта;</w:t>
      </w:r>
    </w:p>
    <w:p w:rsidR="00530325" w:rsidRPr="004A6C38" w:rsidRDefault="00530325" w:rsidP="004A6C3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A6C38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4A6C38">
        <w:rPr>
          <w:rFonts w:ascii="Times New Roman" w:eastAsia="Calibri" w:hAnsi="Times New Roman" w:cs="Times New Roman"/>
          <w:bCs/>
          <w:sz w:val="24"/>
          <w:szCs w:val="24"/>
        </w:rPr>
        <w:tab/>
        <w:t>выполнять тестовые нормативы по физической подготовке</w:t>
      </w:r>
    </w:p>
    <w:p w:rsidR="00F353DC" w:rsidRPr="004A6C38" w:rsidRDefault="00F353DC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53DC" w:rsidRPr="004A6C38" w:rsidRDefault="00F353DC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30325" w:rsidRPr="004A6C38" w:rsidRDefault="00530325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325" w:rsidRPr="004A6C38" w:rsidRDefault="00530325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9F7" w:rsidRPr="004A6C38" w:rsidRDefault="00C819F7" w:rsidP="004A6C38">
      <w:pPr>
        <w:tabs>
          <w:tab w:val="left" w:pos="6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D33" w:rsidRPr="00F13A7E" w:rsidRDefault="00860079" w:rsidP="00795D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8</w:t>
      </w:r>
      <w:r w:rsidR="00795D33" w:rsidRPr="00F13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95D33" w:rsidRPr="00F13A7E" w:rsidRDefault="00795D33" w:rsidP="00795D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5235"/>
        <w:gridCol w:w="709"/>
        <w:gridCol w:w="1559"/>
        <w:gridCol w:w="1488"/>
      </w:tblGrid>
      <w:tr w:rsidR="00795D33" w:rsidRPr="00F13A7E" w:rsidTr="003615B8"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</w:tr>
      <w:tr w:rsidR="00795D33" w:rsidRPr="00F13A7E" w:rsidTr="003615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95D33" w:rsidRPr="00F13A7E" w:rsidTr="003615B8">
        <w:tc>
          <w:tcPr>
            <w:tcW w:w="6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Баскетбол(15)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95D33" w:rsidRPr="00F13A7E" w:rsidRDefault="00795D33" w:rsidP="0036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rPr>
          <w:trHeight w:val="30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95D33" w:rsidRPr="00F13A7E" w:rsidRDefault="00795D33" w:rsidP="0036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в кольцо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защите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нападении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Игра. Участие в соревнованиях по баскетболу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6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Волейбол(10)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передачи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приема мяча с подачи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эстафеты. Двусторонняя учебная игра в волейбол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6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</w:t>
            </w: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катящегося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rPr>
          <w:trHeight w:val="139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 по упрощённым правилам (мини-футбол)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9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D33" w:rsidRPr="00F13A7E" w:rsidRDefault="00795D33" w:rsidP="00795D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D33" w:rsidRDefault="00795D33" w:rsidP="00795D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5D33" w:rsidRPr="00F13A7E" w:rsidRDefault="00860079" w:rsidP="00795D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 9</w:t>
      </w:r>
      <w:r w:rsidR="00795D33" w:rsidRPr="00F13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95D33" w:rsidRPr="00F13A7E" w:rsidRDefault="00795D33" w:rsidP="00795D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6102"/>
        <w:gridCol w:w="1148"/>
        <w:gridCol w:w="1036"/>
        <w:gridCol w:w="1365"/>
      </w:tblGrid>
      <w:tr w:rsidR="00795D33" w:rsidRPr="00F13A7E" w:rsidTr="003615B8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урока</w:t>
            </w:r>
          </w:p>
        </w:tc>
      </w:tr>
      <w:tr w:rsidR="00795D33" w:rsidRPr="00F13A7E" w:rsidTr="003615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795D33" w:rsidRPr="00F13A7E" w:rsidTr="003615B8"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Баскетбол(15)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Остановки баскетболиста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мяча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в кольцо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защите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нападении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 по баскетболу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Волейбол(11)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верхней, нижней передачи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верхней прямой подачи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приема мяча с подачи и в защите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Двусторонняя учебная игра в волейбол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Одиночное блокирование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5D33" w:rsidRPr="00F13A7E" w:rsidRDefault="00795D33" w:rsidP="0036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7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</w:t>
            </w: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мячу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между предметами и с обводкой предметов.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rPr>
          <w:trHeight w:val="8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 по упрощённым правилам (мини-футбол)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 по мини-футболу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8600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D33" w:rsidRPr="00F13A7E" w:rsidTr="003615B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95D33" w:rsidRPr="00F13A7E" w:rsidRDefault="00795D33" w:rsidP="00361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D33" w:rsidRPr="004A6C38" w:rsidRDefault="00795D33" w:rsidP="00773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5D33" w:rsidRPr="004A6C38" w:rsidSect="00B8765C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0F7F"/>
    <w:multiLevelType w:val="hybridMultilevel"/>
    <w:tmpl w:val="23840AE4"/>
    <w:lvl w:ilvl="0" w:tplc="CB561CD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DA6BF0"/>
    <w:multiLevelType w:val="hybridMultilevel"/>
    <w:tmpl w:val="D834EE80"/>
    <w:lvl w:ilvl="0" w:tplc="41F49642">
      <w:start w:val="2014"/>
      <w:numFmt w:val="decimal"/>
      <w:lvlText w:val="%1"/>
      <w:lvlJc w:val="left"/>
      <w:pPr>
        <w:ind w:left="46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2">
    <w:nsid w:val="37F912BF"/>
    <w:multiLevelType w:val="hybridMultilevel"/>
    <w:tmpl w:val="767033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90A7720"/>
    <w:multiLevelType w:val="hybridMultilevel"/>
    <w:tmpl w:val="DE7E1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73B66"/>
    <w:multiLevelType w:val="hybridMultilevel"/>
    <w:tmpl w:val="1AA22BD4"/>
    <w:lvl w:ilvl="0" w:tplc="C9C65E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CD9"/>
    <w:rsid w:val="000D6C42"/>
    <w:rsid w:val="00131308"/>
    <w:rsid w:val="0016625A"/>
    <w:rsid w:val="00170102"/>
    <w:rsid w:val="0017198E"/>
    <w:rsid w:val="00180618"/>
    <w:rsid w:val="00181F49"/>
    <w:rsid w:val="00195BEB"/>
    <w:rsid w:val="001A2740"/>
    <w:rsid w:val="00271A5B"/>
    <w:rsid w:val="002D140D"/>
    <w:rsid w:val="00334AE6"/>
    <w:rsid w:val="00347C6E"/>
    <w:rsid w:val="003677C4"/>
    <w:rsid w:val="003B7309"/>
    <w:rsid w:val="003E5FBA"/>
    <w:rsid w:val="00453DC2"/>
    <w:rsid w:val="00483520"/>
    <w:rsid w:val="004A6C38"/>
    <w:rsid w:val="00530325"/>
    <w:rsid w:val="005C3BCC"/>
    <w:rsid w:val="005F5620"/>
    <w:rsid w:val="00612EE9"/>
    <w:rsid w:val="00661B7F"/>
    <w:rsid w:val="006663A7"/>
    <w:rsid w:val="006C17E1"/>
    <w:rsid w:val="0071658B"/>
    <w:rsid w:val="00773173"/>
    <w:rsid w:val="00795D33"/>
    <w:rsid w:val="007A2894"/>
    <w:rsid w:val="007B257B"/>
    <w:rsid w:val="007B7971"/>
    <w:rsid w:val="0085655A"/>
    <w:rsid w:val="00860079"/>
    <w:rsid w:val="009250C0"/>
    <w:rsid w:val="00936750"/>
    <w:rsid w:val="009558B9"/>
    <w:rsid w:val="00971D4F"/>
    <w:rsid w:val="009A5920"/>
    <w:rsid w:val="009A7D6B"/>
    <w:rsid w:val="00A2350D"/>
    <w:rsid w:val="00A6226D"/>
    <w:rsid w:val="00A63BE5"/>
    <w:rsid w:val="00B06331"/>
    <w:rsid w:val="00B35B83"/>
    <w:rsid w:val="00B35BCD"/>
    <w:rsid w:val="00B8265B"/>
    <w:rsid w:val="00B8765C"/>
    <w:rsid w:val="00BA5329"/>
    <w:rsid w:val="00C764B5"/>
    <w:rsid w:val="00C819F7"/>
    <w:rsid w:val="00D06A1F"/>
    <w:rsid w:val="00D30B38"/>
    <w:rsid w:val="00D44F25"/>
    <w:rsid w:val="00D778B9"/>
    <w:rsid w:val="00DF7EB3"/>
    <w:rsid w:val="00E11105"/>
    <w:rsid w:val="00E40CD9"/>
    <w:rsid w:val="00E45B61"/>
    <w:rsid w:val="00E91385"/>
    <w:rsid w:val="00F34082"/>
    <w:rsid w:val="00F353DC"/>
    <w:rsid w:val="00FA7C5A"/>
    <w:rsid w:val="00FD04C4"/>
    <w:rsid w:val="00FD333C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9776A-EED5-4BA3-B3EC-93823AE0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3C"/>
    <w:pPr>
      <w:ind w:left="720"/>
      <w:contextualSpacing/>
    </w:pPr>
  </w:style>
  <w:style w:type="character" w:styleId="a4">
    <w:name w:val="Strong"/>
    <w:basedOn w:val="a0"/>
    <w:uiPriority w:val="22"/>
    <w:qFormat/>
    <w:rsid w:val="00FD333C"/>
    <w:rPr>
      <w:b/>
      <w:bCs/>
    </w:rPr>
  </w:style>
  <w:style w:type="table" w:styleId="a5">
    <w:name w:val="Table Grid"/>
    <w:basedOn w:val="a1"/>
    <w:rsid w:val="00BA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3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Licei18</cp:lastModifiedBy>
  <cp:revision>15</cp:revision>
  <cp:lastPrinted>2019-10-11T06:18:00Z</cp:lastPrinted>
  <dcterms:created xsi:type="dcterms:W3CDTF">2020-11-02T07:42:00Z</dcterms:created>
  <dcterms:modified xsi:type="dcterms:W3CDTF">2023-09-21T12:26:00Z</dcterms:modified>
</cp:coreProperties>
</file>