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5F95C" w14:textId="77777777" w:rsidR="00F94191" w:rsidRPr="00F34FC7" w:rsidRDefault="00F94191" w:rsidP="00F94191">
      <w:pPr>
        <w:ind w:left="6372"/>
        <w:jc w:val="both"/>
        <w:rPr>
          <w:color w:val="000000" w:themeColor="text1"/>
          <w:sz w:val="28"/>
          <w:szCs w:val="28"/>
        </w:rPr>
      </w:pPr>
    </w:p>
    <w:p w14:paraId="379C2693" w14:textId="77777777" w:rsidR="00F94191" w:rsidRPr="00F34FC7" w:rsidRDefault="00F94191" w:rsidP="00F94191">
      <w:pPr>
        <w:ind w:left="3420"/>
        <w:jc w:val="center"/>
        <w:rPr>
          <w:color w:val="000000" w:themeColor="text1"/>
          <w:sz w:val="28"/>
          <w:szCs w:val="28"/>
        </w:rPr>
      </w:pPr>
      <w:r w:rsidRPr="00F34FC7">
        <w:rPr>
          <w:color w:val="000000" w:themeColor="text1"/>
          <w:sz w:val="28"/>
          <w:szCs w:val="28"/>
        </w:rPr>
        <w:t>Утверждаю</w:t>
      </w:r>
    </w:p>
    <w:p w14:paraId="7C809B4F" w14:textId="77777777" w:rsidR="00F94191" w:rsidRPr="00F34FC7" w:rsidRDefault="00F94191" w:rsidP="00F94191">
      <w:pPr>
        <w:ind w:left="342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Pr="00F34FC7">
        <w:rPr>
          <w:color w:val="000000" w:themeColor="text1"/>
          <w:sz w:val="28"/>
          <w:szCs w:val="28"/>
        </w:rPr>
        <w:t>иректор лицея:</w:t>
      </w:r>
      <w:r w:rsidRPr="00F34FC7">
        <w:rPr>
          <w:color w:val="000000" w:themeColor="text1"/>
          <w:sz w:val="28"/>
          <w:szCs w:val="28"/>
        </w:rPr>
        <w:tab/>
      </w:r>
      <w:r w:rsidRPr="00F34FC7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О.Е.</w:t>
      </w:r>
      <w:r w:rsidRPr="00F34FC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Позднякова</w:t>
      </w:r>
    </w:p>
    <w:p w14:paraId="6CD31198" w14:textId="77777777" w:rsidR="00F94191" w:rsidRPr="00F34FC7" w:rsidRDefault="00F94191" w:rsidP="00F94191">
      <w:pPr>
        <w:ind w:left="3420"/>
        <w:jc w:val="center"/>
        <w:rPr>
          <w:color w:val="000000" w:themeColor="text1"/>
          <w:sz w:val="28"/>
          <w:szCs w:val="28"/>
        </w:rPr>
      </w:pPr>
      <w:r w:rsidRPr="00F34FC7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15</w:t>
      </w:r>
      <w:r w:rsidRPr="00F34FC7">
        <w:rPr>
          <w:color w:val="000000" w:themeColor="text1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</w:rPr>
        <w:t>декабря</w:t>
      </w:r>
      <w:r w:rsidRPr="00F34FC7">
        <w:rPr>
          <w:color w:val="000000" w:themeColor="text1"/>
          <w:sz w:val="28"/>
          <w:szCs w:val="28"/>
        </w:rPr>
        <w:t xml:space="preserve"> 202</w:t>
      </w:r>
      <w:r>
        <w:rPr>
          <w:color w:val="000000" w:themeColor="text1"/>
          <w:sz w:val="28"/>
          <w:szCs w:val="28"/>
        </w:rPr>
        <w:t>5</w:t>
      </w:r>
      <w:r w:rsidRPr="00F34FC7">
        <w:rPr>
          <w:color w:val="000000" w:themeColor="text1"/>
          <w:sz w:val="28"/>
          <w:szCs w:val="28"/>
        </w:rPr>
        <w:t>г.</w:t>
      </w:r>
    </w:p>
    <w:p w14:paraId="7856E3A2" w14:textId="77777777" w:rsidR="00F94191" w:rsidRPr="00F34FC7" w:rsidRDefault="00F94191" w:rsidP="00F94191">
      <w:pPr>
        <w:rPr>
          <w:color w:val="000000" w:themeColor="text1"/>
        </w:rPr>
      </w:pPr>
    </w:p>
    <w:p w14:paraId="3867C1F3" w14:textId="77777777" w:rsidR="00F94191" w:rsidRPr="000053E1" w:rsidRDefault="00F94191" w:rsidP="00F94191">
      <w:pPr>
        <w:spacing w:line="240" w:lineRule="atLeast"/>
        <w:jc w:val="center"/>
        <w:rPr>
          <w:sz w:val="28"/>
          <w:szCs w:val="28"/>
        </w:rPr>
      </w:pPr>
      <w:r w:rsidRPr="000053E1">
        <w:rPr>
          <w:sz w:val="28"/>
          <w:szCs w:val="28"/>
        </w:rPr>
        <w:t>АКТ</w:t>
      </w:r>
    </w:p>
    <w:p w14:paraId="7F886A1B" w14:textId="77777777" w:rsidR="00F94191" w:rsidRDefault="00F94191" w:rsidP="00F94191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мониторинга  </w:t>
      </w:r>
    </w:p>
    <w:p w14:paraId="2F5B7E0D" w14:textId="77777777" w:rsidR="00F94191" w:rsidRDefault="00F94191" w:rsidP="00F94191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организации горячего питания обучающихся </w:t>
      </w:r>
    </w:p>
    <w:p w14:paraId="63FF9675" w14:textId="77777777" w:rsidR="00F94191" w:rsidRPr="00DA3873" w:rsidRDefault="00F94191" w:rsidP="00F94191">
      <w:pPr>
        <w:spacing w:line="240" w:lineRule="atLeast"/>
        <w:jc w:val="center"/>
        <w:rPr>
          <w:sz w:val="28"/>
          <w:szCs w:val="28"/>
          <w:u w:val="single"/>
        </w:rPr>
      </w:pPr>
      <w:r w:rsidRPr="00DA3873">
        <w:rPr>
          <w:sz w:val="28"/>
          <w:szCs w:val="28"/>
          <w:u w:val="single"/>
        </w:rPr>
        <w:t>в Муниципальное бюджетное общеобразовательное учреждение –</w:t>
      </w:r>
    </w:p>
    <w:p w14:paraId="5F3BE942" w14:textId="77777777" w:rsidR="00F94191" w:rsidRPr="00DA3873" w:rsidRDefault="00F94191" w:rsidP="00F94191">
      <w:pPr>
        <w:spacing w:line="240" w:lineRule="atLeast"/>
        <w:jc w:val="center"/>
        <w:rPr>
          <w:sz w:val="28"/>
          <w:szCs w:val="28"/>
          <w:u w:val="single"/>
        </w:rPr>
      </w:pPr>
      <w:r w:rsidRPr="00DA3873">
        <w:rPr>
          <w:sz w:val="28"/>
          <w:szCs w:val="28"/>
          <w:u w:val="single"/>
        </w:rPr>
        <w:t>лицей №18 г. Орла</w:t>
      </w:r>
    </w:p>
    <w:p w14:paraId="18707241" w14:textId="77777777" w:rsidR="00F94191" w:rsidRPr="00D148A1" w:rsidRDefault="00F94191" w:rsidP="00F94191">
      <w:pPr>
        <w:keepNext/>
        <w:shd w:val="clear" w:color="auto" w:fill="FFFFFF"/>
        <w:spacing w:line="240" w:lineRule="atLeast"/>
        <w:jc w:val="center"/>
        <w:outlineLvl w:val="1"/>
        <w:rPr>
          <w:i/>
          <w:sz w:val="16"/>
          <w:szCs w:val="16"/>
        </w:rPr>
      </w:pPr>
      <w:r w:rsidRPr="00D148A1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(наименование МБОО</w:t>
      </w:r>
      <w:r w:rsidRPr="00D148A1">
        <w:rPr>
          <w:i/>
          <w:sz w:val="16"/>
          <w:szCs w:val="16"/>
        </w:rPr>
        <w:t>)</w:t>
      </w:r>
    </w:p>
    <w:p w14:paraId="2CDBE2F5" w14:textId="77777777" w:rsidR="00F94191" w:rsidRPr="00DA3873" w:rsidRDefault="00F94191" w:rsidP="00F94191">
      <w:pPr>
        <w:keepNext/>
        <w:shd w:val="clear" w:color="auto" w:fill="FFFFFF"/>
        <w:spacing w:line="240" w:lineRule="atLeast"/>
        <w:jc w:val="both"/>
        <w:outlineLvl w:val="1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Основания проведения мониторинга        </w:t>
      </w:r>
      <w:r w:rsidRPr="00DA3873">
        <w:rPr>
          <w:bCs/>
          <w:sz w:val="28"/>
          <w:szCs w:val="28"/>
          <w:u w:val="single"/>
        </w:rPr>
        <w:t>плановый мониторинг</w:t>
      </w:r>
    </w:p>
    <w:p w14:paraId="0A9EA574" w14:textId="77777777" w:rsidR="00F94191" w:rsidRPr="00175E93" w:rsidRDefault="00F94191" w:rsidP="00F94191">
      <w:pPr>
        <w:shd w:val="clear" w:color="auto" w:fill="FFFFFF"/>
        <w:spacing w:line="240" w:lineRule="atLeast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Дата мониторинга </w:t>
      </w:r>
      <w:r>
        <w:rPr>
          <w:sz w:val="28"/>
          <w:szCs w:val="28"/>
          <w:u w:val="single"/>
        </w:rPr>
        <w:t>15</w:t>
      </w:r>
      <w:r w:rsidRPr="00175E93">
        <w:rPr>
          <w:sz w:val="28"/>
          <w:szCs w:val="28"/>
          <w:u w:val="single"/>
        </w:rPr>
        <w:t>.1</w:t>
      </w:r>
      <w:r>
        <w:rPr>
          <w:sz w:val="28"/>
          <w:szCs w:val="28"/>
          <w:u w:val="single"/>
        </w:rPr>
        <w:t>2</w:t>
      </w:r>
      <w:r w:rsidRPr="00175E93">
        <w:rPr>
          <w:sz w:val="28"/>
          <w:szCs w:val="28"/>
          <w:u w:val="single"/>
        </w:rPr>
        <w:t>.2</w:t>
      </w:r>
      <w:r>
        <w:rPr>
          <w:sz w:val="28"/>
          <w:szCs w:val="28"/>
          <w:u w:val="single"/>
        </w:rPr>
        <w:t>5</w:t>
      </w:r>
    </w:p>
    <w:p w14:paraId="033DFB75" w14:textId="77777777" w:rsidR="00F94191" w:rsidRPr="00AB1923" w:rsidRDefault="00F94191" w:rsidP="00F94191">
      <w:pPr>
        <w:shd w:val="clear" w:color="auto" w:fill="FFFFFF"/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Комиссией в составе</w:t>
      </w:r>
    </w:p>
    <w:p w14:paraId="7BE46056" w14:textId="77777777" w:rsidR="00F94191" w:rsidRDefault="00F94191" w:rsidP="00F94191">
      <w:pPr>
        <w:shd w:val="clear" w:color="auto" w:fill="FFFFFF"/>
        <w:spacing w:line="240" w:lineRule="atLeast"/>
        <w:contextualSpacing/>
        <w:jc w:val="both"/>
        <w:rPr>
          <w:sz w:val="28"/>
          <w:szCs w:val="28"/>
        </w:rPr>
      </w:pPr>
      <w:r w:rsidRPr="00AB1923">
        <w:rPr>
          <w:sz w:val="28"/>
          <w:szCs w:val="28"/>
        </w:rPr>
        <w:t xml:space="preserve">Злобина Е.П. – председатель комиссии, Волкова Н.А. – председатель профкома, представитель совета лицея - Козлова И.М., член педагогического коллектива - Маслова Е.В., </w:t>
      </w:r>
      <w:proofErr w:type="spellStart"/>
      <w:r w:rsidRPr="00AB1923">
        <w:rPr>
          <w:sz w:val="28"/>
          <w:szCs w:val="28"/>
        </w:rPr>
        <w:t>Гольцова</w:t>
      </w:r>
      <w:proofErr w:type="spellEnd"/>
      <w:r w:rsidRPr="00AB1923">
        <w:rPr>
          <w:sz w:val="28"/>
          <w:szCs w:val="28"/>
        </w:rPr>
        <w:t xml:space="preserve"> Т.Ю. – медсестра (по согласованию</w:t>
      </w:r>
      <w:r>
        <w:rPr>
          <w:sz w:val="28"/>
          <w:szCs w:val="28"/>
        </w:rPr>
        <w:t>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9"/>
        <w:gridCol w:w="4706"/>
      </w:tblGrid>
      <w:tr w:rsidR="00F94191" w:rsidRPr="00323BC8" w14:paraId="12872D6A" w14:textId="77777777" w:rsidTr="0063670B">
        <w:tc>
          <w:tcPr>
            <w:tcW w:w="4639" w:type="dxa"/>
          </w:tcPr>
          <w:p w14:paraId="0350C33A" w14:textId="77777777" w:rsidR="00F94191" w:rsidRPr="00323BC8" w:rsidRDefault="00F94191" w:rsidP="00F94191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323BC8">
              <w:rPr>
                <w:sz w:val="28"/>
                <w:szCs w:val="28"/>
              </w:rPr>
              <w:t xml:space="preserve">количество обучающихся 1-4 классов, обеспеченных бесплатным горячим питанием </w:t>
            </w:r>
          </w:p>
        </w:tc>
        <w:tc>
          <w:tcPr>
            <w:tcW w:w="4706" w:type="dxa"/>
          </w:tcPr>
          <w:p w14:paraId="4C5E358D" w14:textId="77777777" w:rsidR="00F94191" w:rsidRPr="0063670B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</w:p>
          <w:p w14:paraId="553945E1" w14:textId="77777777" w:rsidR="00F94191" w:rsidRPr="0063670B" w:rsidRDefault="00374A7C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63670B">
              <w:rPr>
                <w:sz w:val="28"/>
                <w:szCs w:val="28"/>
              </w:rPr>
              <w:t>537</w:t>
            </w:r>
          </w:p>
          <w:p w14:paraId="113AA98C" w14:textId="77777777" w:rsidR="00F94191" w:rsidRPr="0063670B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94191" w:rsidRPr="00323BC8" w14:paraId="1C12F711" w14:textId="77777777" w:rsidTr="0063670B">
        <w:tc>
          <w:tcPr>
            <w:tcW w:w="4639" w:type="dxa"/>
          </w:tcPr>
          <w:p w14:paraId="66E5EEE8" w14:textId="77777777" w:rsidR="00F94191" w:rsidRPr="00323BC8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323BC8">
              <w:rPr>
                <w:sz w:val="28"/>
                <w:szCs w:val="28"/>
              </w:rPr>
              <w:t>количество обучающихся 1-4 классов, не питающихся в столовой общеобразовательной организации</w:t>
            </w:r>
          </w:p>
        </w:tc>
        <w:tc>
          <w:tcPr>
            <w:tcW w:w="4706" w:type="dxa"/>
          </w:tcPr>
          <w:p w14:paraId="1E0B2B5A" w14:textId="77777777" w:rsidR="00F94191" w:rsidRPr="0063670B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</w:p>
          <w:p w14:paraId="2D8AD2D8" w14:textId="77777777" w:rsidR="00F94191" w:rsidRPr="0063670B" w:rsidRDefault="00374A7C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63670B">
              <w:rPr>
                <w:sz w:val="28"/>
                <w:szCs w:val="28"/>
              </w:rPr>
              <w:t>2</w:t>
            </w:r>
          </w:p>
          <w:p w14:paraId="41C77652" w14:textId="77777777" w:rsidR="00F94191" w:rsidRPr="0063670B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94191" w:rsidRPr="00323BC8" w14:paraId="6C41D93F" w14:textId="77777777" w:rsidTr="0063670B">
        <w:tc>
          <w:tcPr>
            <w:tcW w:w="4639" w:type="dxa"/>
          </w:tcPr>
          <w:p w14:paraId="1E9D0166" w14:textId="77777777" w:rsidR="00F94191" w:rsidRPr="00323BC8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323BC8">
              <w:rPr>
                <w:sz w:val="28"/>
                <w:szCs w:val="28"/>
              </w:rPr>
              <w:t>количество обучающихся 5-11 к</w:t>
            </w:r>
            <w:r>
              <w:rPr>
                <w:sz w:val="28"/>
                <w:szCs w:val="28"/>
              </w:rPr>
              <w:t xml:space="preserve">лассов, обеспеченных </w:t>
            </w:r>
            <w:r w:rsidRPr="00323BC8">
              <w:rPr>
                <w:sz w:val="28"/>
                <w:szCs w:val="28"/>
              </w:rPr>
              <w:t>горячим питанием</w:t>
            </w:r>
            <w:r>
              <w:rPr>
                <w:sz w:val="28"/>
                <w:szCs w:val="28"/>
              </w:rPr>
              <w:t xml:space="preserve"> (бесплатное и платное питание) </w:t>
            </w:r>
          </w:p>
        </w:tc>
        <w:tc>
          <w:tcPr>
            <w:tcW w:w="4706" w:type="dxa"/>
          </w:tcPr>
          <w:p w14:paraId="084B5EB4" w14:textId="77777777" w:rsidR="00F94191" w:rsidRPr="0063670B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</w:p>
          <w:p w14:paraId="4E7CDF27" w14:textId="1E9D87A5" w:rsidR="00F94191" w:rsidRPr="0063670B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63670B">
              <w:rPr>
                <w:sz w:val="28"/>
                <w:szCs w:val="28"/>
              </w:rPr>
              <w:t>1</w:t>
            </w:r>
            <w:r w:rsidR="0063670B" w:rsidRPr="0063670B">
              <w:rPr>
                <w:sz w:val="28"/>
                <w:szCs w:val="28"/>
              </w:rPr>
              <w:t>2</w:t>
            </w:r>
            <w:r w:rsidRPr="0063670B">
              <w:rPr>
                <w:sz w:val="28"/>
                <w:szCs w:val="28"/>
              </w:rPr>
              <w:t>4</w:t>
            </w:r>
          </w:p>
          <w:p w14:paraId="2789CB1D" w14:textId="77777777" w:rsidR="00F94191" w:rsidRPr="0063670B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94191" w:rsidRPr="00323BC8" w14:paraId="6927E8E2" w14:textId="77777777" w:rsidTr="0063670B">
        <w:tc>
          <w:tcPr>
            <w:tcW w:w="4639" w:type="dxa"/>
          </w:tcPr>
          <w:p w14:paraId="0FF91942" w14:textId="77777777" w:rsidR="00F94191" w:rsidRPr="00323BC8" w:rsidRDefault="00F94191" w:rsidP="00F94191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323BC8">
              <w:rPr>
                <w:sz w:val="28"/>
                <w:szCs w:val="28"/>
              </w:rPr>
              <w:t>тип пищеблока (столовые, работающие на продовольственном сырье; столовые, работающие на полуфабрикатах (</w:t>
            </w:r>
            <w:proofErr w:type="spellStart"/>
            <w:r w:rsidRPr="00323BC8">
              <w:rPr>
                <w:sz w:val="28"/>
                <w:szCs w:val="28"/>
              </w:rPr>
              <w:t>доготовочные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323BC8">
              <w:rPr>
                <w:sz w:val="28"/>
                <w:szCs w:val="28"/>
              </w:rPr>
              <w:t xml:space="preserve"> буфеты - раздаточные)</w:t>
            </w:r>
          </w:p>
        </w:tc>
        <w:tc>
          <w:tcPr>
            <w:tcW w:w="4706" w:type="dxa"/>
          </w:tcPr>
          <w:p w14:paraId="624AC301" w14:textId="77777777" w:rsidR="00F94191" w:rsidRPr="00323BC8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323BC8">
              <w:rPr>
                <w:sz w:val="28"/>
                <w:szCs w:val="28"/>
              </w:rPr>
              <w:t xml:space="preserve">столовые, работающие </w:t>
            </w:r>
            <w:r>
              <w:rPr>
                <w:sz w:val="28"/>
                <w:szCs w:val="28"/>
              </w:rPr>
              <w:br/>
            </w:r>
            <w:r w:rsidRPr="00323BC8">
              <w:rPr>
                <w:sz w:val="28"/>
                <w:szCs w:val="28"/>
              </w:rPr>
              <w:t>на продовольственном сырье</w:t>
            </w:r>
          </w:p>
        </w:tc>
      </w:tr>
      <w:tr w:rsidR="00F94191" w:rsidRPr="00323BC8" w14:paraId="7E37773B" w14:textId="77777777" w:rsidTr="0063670B">
        <w:tc>
          <w:tcPr>
            <w:tcW w:w="4639" w:type="dxa"/>
          </w:tcPr>
          <w:p w14:paraId="3B1E190B" w14:textId="77777777" w:rsidR="00F94191" w:rsidRPr="00323BC8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323BC8">
              <w:rPr>
                <w:sz w:val="28"/>
                <w:szCs w:val="28"/>
              </w:rPr>
              <w:t>количество посадочных мест в обеденном зале</w:t>
            </w:r>
          </w:p>
        </w:tc>
        <w:tc>
          <w:tcPr>
            <w:tcW w:w="4706" w:type="dxa"/>
          </w:tcPr>
          <w:p w14:paraId="0CB386E7" w14:textId="77777777" w:rsidR="00F94191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</w:p>
          <w:p w14:paraId="5E4AFF78" w14:textId="77777777" w:rsidR="00F94191" w:rsidRPr="00323BC8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F94191" w:rsidRPr="00323BC8" w14:paraId="1CF1A833" w14:textId="77777777" w:rsidTr="0063670B">
        <w:tc>
          <w:tcPr>
            <w:tcW w:w="4639" w:type="dxa"/>
          </w:tcPr>
          <w:p w14:paraId="30E60E11" w14:textId="77777777" w:rsidR="00F94191" w:rsidRPr="00323BC8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323BC8">
              <w:rPr>
                <w:sz w:val="28"/>
                <w:szCs w:val="28"/>
              </w:rPr>
              <w:t xml:space="preserve">соответствие меню требованиям действующего </w:t>
            </w:r>
            <w:proofErr w:type="spellStart"/>
            <w:r w:rsidRPr="00323BC8">
              <w:rPr>
                <w:sz w:val="28"/>
                <w:szCs w:val="28"/>
              </w:rPr>
              <w:t>санитарно</w:t>
            </w:r>
            <w:proofErr w:type="spellEnd"/>
            <w:r w:rsidRPr="00323BC8">
              <w:rPr>
                <w:sz w:val="28"/>
                <w:szCs w:val="28"/>
              </w:rPr>
              <w:t xml:space="preserve"> – эпидемиологического законодательства</w:t>
            </w:r>
          </w:p>
        </w:tc>
        <w:tc>
          <w:tcPr>
            <w:tcW w:w="4706" w:type="dxa"/>
          </w:tcPr>
          <w:p w14:paraId="04B670EE" w14:textId="77777777" w:rsidR="00F94191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Меню соответствует</w:t>
            </w:r>
            <w:r w:rsidRPr="00A02E66">
              <w:rPr>
                <w:sz w:val="28"/>
                <w:szCs w:val="28"/>
              </w:rPr>
              <w:t xml:space="preserve"> требованиям действующего </w:t>
            </w:r>
            <w:proofErr w:type="spellStart"/>
            <w:r w:rsidRPr="00A02E66">
              <w:rPr>
                <w:sz w:val="28"/>
                <w:szCs w:val="28"/>
              </w:rPr>
              <w:t>санитарно</w:t>
            </w:r>
            <w:proofErr w:type="spellEnd"/>
            <w:r w:rsidRPr="00A02E66">
              <w:rPr>
                <w:sz w:val="28"/>
                <w:szCs w:val="28"/>
              </w:rPr>
              <w:t>–эпидемиологического законодательства</w:t>
            </w:r>
          </w:p>
          <w:p w14:paraId="66170A43" w14:textId="77777777" w:rsidR="00F94191" w:rsidRPr="00323BC8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94191" w:rsidRPr="00323BC8" w14:paraId="5C802DB9" w14:textId="77777777" w:rsidTr="0063670B">
        <w:tc>
          <w:tcPr>
            <w:tcW w:w="4639" w:type="dxa"/>
          </w:tcPr>
          <w:p w14:paraId="7DCE69AA" w14:textId="77777777" w:rsidR="00F94191" w:rsidRPr="00323BC8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323BC8">
              <w:rPr>
                <w:sz w:val="28"/>
                <w:szCs w:val="28"/>
              </w:rPr>
              <w:t>соответствие реализуемых блюд утвержденному меню</w:t>
            </w:r>
          </w:p>
        </w:tc>
        <w:tc>
          <w:tcPr>
            <w:tcW w:w="4706" w:type="dxa"/>
          </w:tcPr>
          <w:p w14:paraId="72B8A759" w14:textId="77777777" w:rsidR="00F94191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соответствует</w:t>
            </w:r>
          </w:p>
          <w:p w14:paraId="30F906A1" w14:textId="77777777" w:rsidR="00F94191" w:rsidRPr="00323BC8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94191" w:rsidRPr="00323BC8" w14:paraId="26EB99D8" w14:textId="77777777" w:rsidTr="0063670B">
        <w:tc>
          <w:tcPr>
            <w:tcW w:w="4639" w:type="dxa"/>
          </w:tcPr>
          <w:p w14:paraId="3C66E6E0" w14:textId="77777777" w:rsidR="00F94191" w:rsidRPr="00323BC8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323BC8">
              <w:rPr>
                <w:sz w:val="28"/>
                <w:szCs w:val="28"/>
              </w:rPr>
              <w:t>санитарно</w:t>
            </w:r>
            <w:proofErr w:type="spellEnd"/>
            <w:r w:rsidRPr="00323BC8">
              <w:rPr>
                <w:sz w:val="28"/>
                <w:szCs w:val="28"/>
              </w:rPr>
              <w:t xml:space="preserve"> – техническое состояние обеденно</w:t>
            </w:r>
            <w:r>
              <w:rPr>
                <w:sz w:val="28"/>
                <w:szCs w:val="28"/>
              </w:rPr>
              <w:t xml:space="preserve">го зала (помещения </w:t>
            </w:r>
            <w:r w:rsidRPr="00323BC8">
              <w:rPr>
                <w:sz w:val="28"/>
                <w:szCs w:val="28"/>
              </w:rPr>
              <w:t>для приема пищи)</w:t>
            </w:r>
          </w:p>
        </w:tc>
        <w:tc>
          <w:tcPr>
            <w:tcW w:w="4706" w:type="dxa"/>
          </w:tcPr>
          <w:p w14:paraId="52B402F4" w14:textId="77777777" w:rsidR="00F94191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323BC8">
              <w:rPr>
                <w:sz w:val="28"/>
                <w:szCs w:val="28"/>
              </w:rPr>
              <w:t>санитарно</w:t>
            </w:r>
            <w:proofErr w:type="spellEnd"/>
            <w:r w:rsidRPr="00323BC8">
              <w:rPr>
                <w:sz w:val="28"/>
                <w:szCs w:val="28"/>
              </w:rPr>
              <w:t xml:space="preserve"> – техническое состояние обеденно</w:t>
            </w:r>
            <w:r>
              <w:rPr>
                <w:sz w:val="28"/>
                <w:szCs w:val="28"/>
              </w:rPr>
              <w:t>го зала удовлетворительное</w:t>
            </w:r>
          </w:p>
          <w:p w14:paraId="5EE233D7" w14:textId="77777777" w:rsidR="00F94191" w:rsidRPr="00323BC8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94191" w:rsidRPr="00323BC8" w14:paraId="374E0AC3" w14:textId="77777777" w:rsidTr="0063670B">
        <w:tc>
          <w:tcPr>
            <w:tcW w:w="4639" w:type="dxa"/>
          </w:tcPr>
          <w:p w14:paraId="3779CC09" w14:textId="77777777" w:rsidR="00F94191" w:rsidRPr="00323BC8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323BC8">
              <w:rPr>
                <w:sz w:val="28"/>
                <w:szCs w:val="28"/>
              </w:rPr>
              <w:lastRenderedPageBreak/>
              <w:t>условия соблюдения правил личной гигиены обучающимися</w:t>
            </w:r>
          </w:p>
        </w:tc>
        <w:tc>
          <w:tcPr>
            <w:tcW w:w="4706" w:type="dxa"/>
          </w:tcPr>
          <w:p w14:paraId="56954392" w14:textId="77777777" w:rsidR="00F94191" w:rsidRPr="00323BC8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323BC8">
              <w:rPr>
                <w:sz w:val="28"/>
                <w:szCs w:val="28"/>
              </w:rPr>
              <w:t>условия соблюдения правил личной гигиены обучающимися</w:t>
            </w:r>
            <w:r>
              <w:rPr>
                <w:sz w:val="28"/>
                <w:szCs w:val="28"/>
              </w:rPr>
              <w:t xml:space="preserve"> - удовлетворительные</w:t>
            </w:r>
          </w:p>
        </w:tc>
      </w:tr>
      <w:tr w:rsidR="00F94191" w:rsidRPr="00323BC8" w14:paraId="77CC99BB" w14:textId="77777777" w:rsidTr="0063670B">
        <w:tc>
          <w:tcPr>
            <w:tcW w:w="4639" w:type="dxa"/>
          </w:tcPr>
          <w:p w14:paraId="47FFA2B2" w14:textId="77777777" w:rsidR="00F94191" w:rsidRPr="00323BC8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323BC8">
              <w:rPr>
                <w:sz w:val="28"/>
                <w:szCs w:val="28"/>
              </w:rPr>
              <w:t xml:space="preserve">соблюдение требований действующего </w:t>
            </w:r>
            <w:proofErr w:type="spellStart"/>
            <w:r w:rsidRPr="00323BC8">
              <w:rPr>
                <w:sz w:val="28"/>
                <w:szCs w:val="28"/>
              </w:rPr>
              <w:t>санитарно</w:t>
            </w:r>
            <w:proofErr w:type="spellEnd"/>
            <w:r w:rsidRPr="00323BC8">
              <w:rPr>
                <w:sz w:val="28"/>
                <w:szCs w:val="28"/>
              </w:rPr>
              <w:t xml:space="preserve"> – эпидемиологического законодательства сотрудниками пищеблока, осуществляющими раздачу готовых блюд</w:t>
            </w:r>
          </w:p>
        </w:tc>
        <w:tc>
          <w:tcPr>
            <w:tcW w:w="4706" w:type="dxa"/>
          </w:tcPr>
          <w:p w14:paraId="351167EC" w14:textId="77777777" w:rsidR="00F94191" w:rsidRPr="00323BC8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соблюдаются</w:t>
            </w:r>
          </w:p>
        </w:tc>
      </w:tr>
      <w:tr w:rsidR="00F94191" w:rsidRPr="00323BC8" w14:paraId="198DC80B" w14:textId="77777777" w:rsidTr="0063670B">
        <w:tc>
          <w:tcPr>
            <w:tcW w:w="4639" w:type="dxa"/>
          </w:tcPr>
          <w:p w14:paraId="7F328255" w14:textId="77777777" w:rsidR="00F94191" w:rsidRPr="00323BC8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323BC8">
              <w:rPr>
                <w:sz w:val="28"/>
                <w:szCs w:val="28"/>
              </w:rPr>
              <w:t>объем и вид пищевых отходов после приема пищи обучающимися</w:t>
            </w:r>
          </w:p>
        </w:tc>
        <w:tc>
          <w:tcPr>
            <w:tcW w:w="4706" w:type="dxa"/>
          </w:tcPr>
          <w:p w14:paraId="4FBEEA31" w14:textId="77777777" w:rsidR="00F94191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Индекс </w:t>
            </w:r>
            <w:proofErr w:type="spellStart"/>
            <w:r>
              <w:rPr>
                <w:sz w:val="28"/>
                <w:szCs w:val="28"/>
              </w:rPr>
              <w:t>несъедаемости</w:t>
            </w:r>
            <w:proofErr w:type="spellEnd"/>
            <w:r>
              <w:rPr>
                <w:sz w:val="28"/>
                <w:szCs w:val="28"/>
              </w:rPr>
              <w:t xml:space="preserve"> 10%</w:t>
            </w:r>
          </w:p>
          <w:p w14:paraId="6A2B489E" w14:textId="77777777" w:rsidR="00F94191" w:rsidRPr="00323BC8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94191" w:rsidRPr="00323BC8" w14:paraId="15CC02E9" w14:textId="77777777" w:rsidTr="0063670B">
        <w:tc>
          <w:tcPr>
            <w:tcW w:w="4639" w:type="dxa"/>
          </w:tcPr>
          <w:p w14:paraId="6F3FFE06" w14:textId="77777777" w:rsidR="00F94191" w:rsidRPr="00323BC8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323BC8">
              <w:rPr>
                <w:sz w:val="28"/>
                <w:szCs w:val="28"/>
              </w:rPr>
              <w:t>наличие лабораторно – инструментальных исследований качества и безопасности поступающей пищевой продукции и готовых блюд</w:t>
            </w:r>
          </w:p>
        </w:tc>
        <w:tc>
          <w:tcPr>
            <w:tcW w:w="4706" w:type="dxa"/>
          </w:tcPr>
          <w:p w14:paraId="05011695" w14:textId="77777777" w:rsidR="00F94191" w:rsidRPr="00915808" w:rsidRDefault="00F94191" w:rsidP="00B530BB">
            <w:pPr>
              <w:spacing w:line="240" w:lineRule="atLeast"/>
              <w:contextualSpacing/>
              <w:jc w:val="both"/>
              <w:rPr>
                <w:color w:val="FF0000"/>
                <w:sz w:val="28"/>
                <w:szCs w:val="28"/>
              </w:rPr>
            </w:pPr>
            <w:r w:rsidRPr="0063670B">
              <w:rPr>
                <w:sz w:val="28"/>
                <w:szCs w:val="28"/>
              </w:rPr>
              <w:t>Декабрь 2025</w:t>
            </w:r>
          </w:p>
        </w:tc>
      </w:tr>
      <w:tr w:rsidR="00F94191" w:rsidRPr="00323BC8" w14:paraId="13902855" w14:textId="77777777" w:rsidTr="0063670B">
        <w:tc>
          <w:tcPr>
            <w:tcW w:w="4639" w:type="dxa"/>
          </w:tcPr>
          <w:p w14:paraId="4E9861A3" w14:textId="77777777" w:rsidR="00F94191" w:rsidRPr="00323BC8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323BC8">
              <w:rPr>
                <w:sz w:val="28"/>
                <w:szCs w:val="28"/>
              </w:rPr>
              <w:t>информация по выполнению контрактных обязател</w:t>
            </w:r>
            <w:r>
              <w:rPr>
                <w:sz w:val="28"/>
                <w:szCs w:val="28"/>
              </w:rPr>
              <w:t xml:space="preserve">ьств о качестве </w:t>
            </w:r>
            <w:r w:rsidRPr="00323BC8">
              <w:rPr>
                <w:sz w:val="28"/>
                <w:szCs w:val="28"/>
              </w:rPr>
              <w:t>и безопасности поставляемых пищевых продуктов</w:t>
            </w:r>
          </w:p>
        </w:tc>
        <w:tc>
          <w:tcPr>
            <w:tcW w:w="4706" w:type="dxa"/>
          </w:tcPr>
          <w:p w14:paraId="46E67E82" w14:textId="77777777" w:rsidR="00F94191" w:rsidRPr="00323BC8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F94191" w:rsidRPr="00323BC8" w14:paraId="0F582028" w14:textId="77777777" w:rsidTr="0063670B">
        <w:tc>
          <w:tcPr>
            <w:tcW w:w="4639" w:type="dxa"/>
          </w:tcPr>
          <w:p w14:paraId="1C67F5F6" w14:textId="77777777" w:rsidR="00F94191" w:rsidRPr="00323BC8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323BC8">
              <w:rPr>
                <w:sz w:val="28"/>
                <w:szCs w:val="28"/>
              </w:rPr>
              <w:t>результ</w:t>
            </w:r>
            <w:r>
              <w:rPr>
                <w:sz w:val="28"/>
                <w:szCs w:val="28"/>
              </w:rPr>
              <w:t xml:space="preserve">аты мониторинговых исследований </w:t>
            </w:r>
            <w:r w:rsidRPr="00323BC8">
              <w:rPr>
                <w:sz w:val="28"/>
                <w:szCs w:val="28"/>
              </w:rPr>
              <w:t xml:space="preserve">по вопросу </w:t>
            </w:r>
            <w:r>
              <w:rPr>
                <w:sz w:val="28"/>
                <w:szCs w:val="28"/>
              </w:rPr>
              <w:t xml:space="preserve">удовлетворенности </w:t>
            </w:r>
            <w:r w:rsidRPr="00323BC8">
              <w:rPr>
                <w:sz w:val="28"/>
                <w:szCs w:val="28"/>
              </w:rPr>
              <w:t>питанием обучающихся и родителей</w:t>
            </w:r>
          </w:p>
        </w:tc>
        <w:tc>
          <w:tcPr>
            <w:tcW w:w="4706" w:type="dxa"/>
          </w:tcPr>
          <w:p w14:paraId="5B5390DE" w14:textId="77777777" w:rsidR="00F94191" w:rsidRPr="00AB1923" w:rsidRDefault="00F94191" w:rsidP="00B530BB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AB1923">
              <w:rPr>
                <w:sz w:val="20"/>
                <w:szCs w:val="20"/>
              </w:rPr>
              <w:t>Удовлетворенность качеством питания</w:t>
            </w:r>
          </w:p>
          <w:p w14:paraId="2FE97ED3" w14:textId="77777777" w:rsidR="00F94191" w:rsidRPr="00AB1923" w:rsidRDefault="00F94191" w:rsidP="00B530BB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AB1923">
              <w:rPr>
                <w:sz w:val="20"/>
                <w:szCs w:val="20"/>
              </w:rPr>
              <w:t xml:space="preserve">дата мониторинга </w:t>
            </w:r>
            <w:r>
              <w:rPr>
                <w:sz w:val="20"/>
                <w:szCs w:val="20"/>
              </w:rPr>
              <w:t>15</w:t>
            </w:r>
            <w:r w:rsidRPr="00AB1923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AB1923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AB1923">
              <w:rPr>
                <w:sz w:val="20"/>
                <w:szCs w:val="20"/>
              </w:rPr>
              <w:t>, число респондентов 3</w:t>
            </w:r>
            <w:r>
              <w:rPr>
                <w:sz w:val="20"/>
                <w:szCs w:val="20"/>
              </w:rPr>
              <w:t>6</w:t>
            </w:r>
            <w:r w:rsidRPr="00AB1923">
              <w:rPr>
                <w:sz w:val="20"/>
                <w:szCs w:val="20"/>
              </w:rPr>
              <w:t>0</w:t>
            </w:r>
          </w:p>
          <w:p w14:paraId="2BB326E4" w14:textId="77777777" w:rsidR="00F94191" w:rsidRPr="00AB1923" w:rsidRDefault="00F94191" w:rsidP="00B530BB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AB1923">
              <w:rPr>
                <w:sz w:val="20"/>
                <w:szCs w:val="20"/>
              </w:rPr>
              <w:tab/>
              <w:t>Да</w:t>
            </w:r>
            <w:r w:rsidRPr="00AB1923">
              <w:rPr>
                <w:sz w:val="20"/>
                <w:szCs w:val="20"/>
              </w:rPr>
              <w:tab/>
              <w:t>Нет</w:t>
            </w:r>
            <w:r w:rsidRPr="00AB1923">
              <w:rPr>
                <w:sz w:val="20"/>
                <w:szCs w:val="20"/>
              </w:rPr>
              <w:tab/>
              <w:t>Затрудняюсь ответить</w:t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</w:p>
          <w:p w14:paraId="12E7C230" w14:textId="77777777" w:rsidR="00F94191" w:rsidRPr="00AB1923" w:rsidRDefault="00F94191" w:rsidP="00B530BB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AB1923">
              <w:rPr>
                <w:sz w:val="20"/>
                <w:szCs w:val="20"/>
              </w:rPr>
              <w:t>1. Удовлетворяет ли вас система организации питания в школе?</w:t>
            </w:r>
            <w:r w:rsidRPr="00AB1923">
              <w:rPr>
                <w:sz w:val="20"/>
                <w:szCs w:val="20"/>
              </w:rPr>
              <w:tab/>
              <w:t>6</w:t>
            </w:r>
            <w:r>
              <w:rPr>
                <w:sz w:val="20"/>
                <w:szCs w:val="20"/>
              </w:rPr>
              <w:t>8</w:t>
            </w:r>
            <w:r w:rsidRPr="00AB1923">
              <w:rPr>
                <w:sz w:val="20"/>
                <w:szCs w:val="20"/>
              </w:rPr>
              <w:t>%</w:t>
            </w:r>
            <w:r w:rsidRPr="00AB1923">
              <w:rPr>
                <w:sz w:val="20"/>
                <w:szCs w:val="20"/>
              </w:rPr>
              <w:tab/>
              <w:t>1</w:t>
            </w:r>
            <w:r>
              <w:rPr>
                <w:sz w:val="20"/>
                <w:szCs w:val="20"/>
              </w:rPr>
              <w:t>3</w:t>
            </w:r>
            <w:r w:rsidRPr="00AB1923">
              <w:rPr>
                <w:sz w:val="20"/>
                <w:szCs w:val="20"/>
              </w:rPr>
              <w:t>%</w:t>
            </w:r>
            <w:r w:rsidRPr="00AB1923">
              <w:rPr>
                <w:sz w:val="20"/>
                <w:szCs w:val="20"/>
              </w:rPr>
              <w:tab/>
              <w:t>19%</w:t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</w:p>
          <w:p w14:paraId="6011583E" w14:textId="77777777" w:rsidR="00F94191" w:rsidRPr="00AB1923" w:rsidRDefault="00F94191" w:rsidP="00B530BB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AB1923">
              <w:rPr>
                <w:sz w:val="20"/>
                <w:szCs w:val="20"/>
              </w:rPr>
              <w:t>2. Удовлетворяет ли вас санитарное состояние школьной столовой?</w:t>
            </w:r>
            <w:r w:rsidRPr="00AB1923">
              <w:rPr>
                <w:sz w:val="20"/>
                <w:szCs w:val="20"/>
              </w:rPr>
              <w:tab/>
              <w:t>6</w:t>
            </w:r>
            <w:r>
              <w:rPr>
                <w:sz w:val="20"/>
                <w:szCs w:val="20"/>
              </w:rPr>
              <w:t>4</w:t>
            </w:r>
            <w:r w:rsidRPr="00AB1923">
              <w:rPr>
                <w:sz w:val="20"/>
                <w:szCs w:val="20"/>
              </w:rPr>
              <w:t>%</w:t>
            </w:r>
            <w:r w:rsidRPr="00AB192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8</w:t>
            </w:r>
            <w:r w:rsidRPr="00AB1923">
              <w:rPr>
                <w:sz w:val="20"/>
                <w:szCs w:val="20"/>
              </w:rPr>
              <w:t>%</w:t>
            </w:r>
            <w:r w:rsidRPr="00AB1923">
              <w:rPr>
                <w:sz w:val="20"/>
                <w:szCs w:val="20"/>
              </w:rPr>
              <w:tab/>
              <w:t>2</w:t>
            </w:r>
            <w:r>
              <w:rPr>
                <w:sz w:val="20"/>
                <w:szCs w:val="20"/>
              </w:rPr>
              <w:t>8</w:t>
            </w:r>
            <w:r w:rsidRPr="00AB1923">
              <w:rPr>
                <w:sz w:val="20"/>
                <w:szCs w:val="20"/>
              </w:rPr>
              <w:t>%</w:t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</w:p>
          <w:p w14:paraId="14733431" w14:textId="77777777" w:rsidR="00F94191" w:rsidRPr="00AB1923" w:rsidRDefault="00F94191" w:rsidP="00B530BB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AB1923">
              <w:rPr>
                <w:sz w:val="20"/>
                <w:szCs w:val="20"/>
              </w:rPr>
              <w:t>3. Питаетесь ли вы в школьной столовой?</w:t>
            </w:r>
            <w:r w:rsidRPr="00AB1923">
              <w:rPr>
                <w:sz w:val="20"/>
                <w:szCs w:val="20"/>
              </w:rPr>
              <w:tab/>
              <w:t>7</w:t>
            </w:r>
            <w:r>
              <w:rPr>
                <w:sz w:val="20"/>
                <w:szCs w:val="20"/>
              </w:rPr>
              <w:t>3</w:t>
            </w:r>
            <w:r w:rsidRPr="00AB1923">
              <w:rPr>
                <w:sz w:val="20"/>
                <w:szCs w:val="20"/>
              </w:rPr>
              <w:t>%</w:t>
            </w:r>
            <w:r w:rsidRPr="00AB192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9</w:t>
            </w:r>
            <w:r w:rsidRPr="00AB1923">
              <w:rPr>
                <w:sz w:val="20"/>
                <w:szCs w:val="20"/>
              </w:rPr>
              <w:t>%</w:t>
            </w:r>
            <w:r w:rsidRPr="00AB1923">
              <w:rPr>
                <w:sz w:val="20"/>
                <w:szCs w:val="20"/>
              </w:rPr>
              <w:tab/>
              <w:t>18%</w:t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</w:p>
          <w:p w14:paraId="22A60455" w14:textId="77777777" w:rsidR="00F94191" w:rsidRPr="00AB1923" w:rsidRDefault="00F94191" w:rsidP="00B530BB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</w:p>
          <w:p w14:paraId="56010420" w14:textId="77777777" w:rsidR="00F94191" w:rsidRPr="00AB1923" w:rsidRDefault="00F94191" w:rsidP="00B530BB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AB1923">
              <w:rPr>
                <w:sz w:val="20"/>
                <w:szCs w:val="20"/>
              </w:rPr>
              <w:t>3.1. Если нет, то по какой причине?</w:t>
            </w:r>
            <w:r w:rsidRPr="00AB1923">
              <w:rPr>
                <w:sz w:val="20"/>
                <w:szCs w:val="20"/>
              </w:rPr>
              <w:tab/>
              <w:t xml:space="preserve">Не </w:t>
            </w:r>
            <w:proofErr w:type="gramStart"/>
            <w:r w:rsidRPr="00AB1923">
              <w:rPr>
                <w:sz w:val="20"/>
                <w:szCs w:val="20"/>
              </w:rPr>
              <w:t>нравится</w:t>
            </w:r>
            <w:proofErr w:type="gramEnd"/>
            <w:r w:rsidRPr="00AB1923">
              <w:rPr>
                <w:sz w:val="20"/>
                <w:szCs w:val="20"/>
              </w:rPr>
              <w:tab/>
              <w:t>Не успевает</w:t>
            </w:r>
            <w:r w:rsidRPr="00AB1923">
              <w:rPr>
                <w:sz w:val="20"/>
                <w:szCs w:val="20"/>
              </w:rPr>
              <w:tab/>
              <w:t>Питаетесь блюдами, принесенными из дома</w:t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</w:p>
          <w:p w14:paraId="000811E7" w14:textId="77777777" w:rsidR="00F94191" w:rsidRPr="00AB1923" w:rsidRDefault="00F94191" w:rsidP="00B530BB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AB1923">
              <w:rPr>
                <w:sz w:val="20"/>
                <w:szCs w:val="20"/>
              </w:rPr>
              <w:tab/>
              <w:t>10%</w:t>
            </w:r>
            <w:r w:rsidRPr="00AB1923">
              <w:rPr>
                <w:sz w:val="20"/>
                <w:szCs w:val="20"/>
              </w:rPr>
              <w:tab/>
              <w:t>10%</w:t>
            </w:r>
            <w:r w:rsidRPr="00AB1923">
              <w:rPr>
                <w:sz w:val="20"/>
                <w:szCs w:val="20"/>
              </w:rPr>
              <w:tab/>
              <w:t>1</w:t>
            </w:r>
            <w:r>
              <w:rPr>
                <w:sz w:val="20"/>
                <w:szCs w:val="20"/>
              </w:rPr>
              <w:t>4</w:t>
            </w:r>
            <w:r w:rsidRPr="00AB1923">
              <w:rPr>
                <w:sz w:val="20"/>
                <w:szCs w:val="20"/>
              </w:rPr>
              <w:t>%</w:t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</w:p>
          <w:p w14:paraId="50A368F7" w14:textId="77777777" w:rsidR="00F94191" w:rsidRPr="00AB1923" w:rsidRDefault="00F94191" w:rsidP="00B530BB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AB1923">
              <w:rPr>
                <w:sz w:val="20"/>
                <w:szCs w:val="20"/>
              </w:rPr>
              <w:t>4. В школе вы получаете:</w:t>
            </w:r>
            <w:r w:rsidRPr="00AB1923">
              <w:rPr>
                <w:sz w:val="20"/>
                <w:szCs w:val="20"/>
              </w:rPr>
              <w:tab/>
              <w:t>Горячий завтрак</w:t>
            </w:r>
            <w:r w:rsidRPr="00AB1923">
              <w:rPr>
                <w:sz w:val="20"/>
                <w:szCs w:val="20"/>
              </w:rPr>
              <w:tab/>
              <w:t>Горячий обед с 1 блюдом</w:t>
            </w:r>
            <w:r w:rsidRPr="00AB1923">
              <w:rPr>
                <w:sz w:val="20"/>
                <w:szCs w:val="20"/>
              </w:rPr>
              <w:tab/>
              <w:t>2-х разовое горячее питание</w:t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</w:p>
          <w:p w14:paraId="27FE9F5B" w14:textId="77777777" w:rsidR="00F94191" w:rsidRPr="00AB1923" w:rsidRDefault="00F94191" w:rsidP="00B530BB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AB192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69</w:t>
            </w:r>
            <w:r w:rsidRPr="00AB1923">
              <w:rPr>
                <w:sz w:val="20"/>
                <w:szCs w:val="20"/>
              </w:rPr>
              <w:t>%</w:t>
            </w:r>
            <w:r w:rsidRPr="00AB1923">
              <w:rPr>
                <w:sz w:val="20"/>
                <w:szCs w:val="20"/>
              </w:rPr>
              <w:tab/>
              <w:t>2</w:t>
            </w:r>
            <w:r>
              <w:rPr>
                <w:sz w:val="20"/>
                <w:szCs w:val="20"/>
              </w:rPr>
              <w:t>1</w:t>
            </w:r>
            <w:r w:rsidRPr="00AB1923">
              <w:rPr>
                <w:sz w:val="20"/>
                <w:szCs w:val="20"/>
              </w:rPr>
              <w:t>%</w:t>
            </w:r>
            <w:r w:rsidRPr="00AB1923">
              <w:rPr>
                <w:sz w:val="20"/>
                <w:szCs w:val="20"/>
              </w:rPr>
              <w:tab/>
              <w:t>10%</w:t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</w:p>
          <w:p w14:paraId="6E341C14" w14:textId="77777777" w:rsidR="00F94191" w:rsidRPr="00AB1923" w:rsidRDefault="00F94191" w:rsidP="00B530BB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AB1923">
              <w:rPr>
                <w:sz w:val="20"/>
                <w:szCs w:val="20"/>
              </w:rPr>
              <w:t>5. Наедаетесь ли вы в школе?</w:t>
            </w:r>
            <w:r w:rsidRPr="00AB1923">
              <w:rPr>
                <w:sz w:val="20"/>
                <w:szCs w:val="20"/>
              </w:rPr>
              <w:tab/>
            </w:r>
            <w:proofErr w:type="gramStart"/>
            <w:r w:rsidRPr="00AB1923">
              <w:rPr>
                <w:sz w:val="20"/>
                <w:szCs w:val="20"/>
              </w:rPr>
              <w:t>Да</w:t>
            </w:r>
            <w:proofErr w:type="gramEnd"/>
            <w:r w:rsidRPr="00AB1923">
              <w:rPr>
                <w:sz w:val="20"/>
                <w:szCs w:val="20"/>
              </w:rPr>
              <w:tab/>
              <w:t xml:space="preserve">Иногда </w:t>
            </w:r>
            <w:r w:rsidRPr="00AB1923">
              <w:rPr>
                <w:sz w:val="20"/>
                <w:szCs w:val="20"/>
              </w:rPr>
              <w:tab/>
              <w:t>Нет</w:t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</w:p>
          <w:p w14:paraId="60262A0B" w14:textId="77777777" w:rsidR="00F94191" w:rsidRPr="00AB1923" w:rsidRDefault="00F94191" w:rsidP="00B530BB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AB1923">
              <w:rPr>
                <w:sz w:val="20"/>
                <w:szCs w:val="20"/>
              </w:rPr>
              <w:tab/>
              <w:t>60%</w:t>
            </w:r>
            <w:r w:rsidRPr="00AB1923">
              <w:rPr>
                <w:sz w:val="20"/>
                <w:szCs w:val="20"/>
              </w:rPr>
              <w:tab/>
              <w:t>30%</w:t>
            </w:r>
            <w:r w:rsidRPr="00AB1923">
              <w:rPr>
                <w:sz w:val="20"/>
                <w:szCs w:val="20"/>
              </w:rPr>
              <w:tab/>
              <w:t>10%</w:t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</w:p>
          <w:p w14:paraId="3327CEB9" w14:textId="77777777" w:rsidR="00F94191" w:rsidRPr="00AB1923" w:rsidRDefault="00F94191" w:rsidP="00B530BB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AB1923">
              <w:rPr>
                <w:sz w:val="20"/>
                <w:szCs w:val="20"/>
              </w:rPr>
              <w:t>6. Хватает ли продолжительности перемены для того, чтобы поесть в школе?</w:t>
            </w:r>
            <w:r w:rsidRPr="00AB1923">
              <w:rPr>
                <w:sz w:val="20"/>
                <w:szCs w:val="20"/>
              </w:rPr>
              <w:tab/>
            </w:r>
            <w:proofErr w:type="gramStart"/>
            <w:r w:rsidRPr="00AB1923">
              <w:rPr>
                <w:sz w:val="20"/>
                <w:szCs w:val="20"/>
              </w:rPr>
              <w:t>Да</w:t>
            </w:r>
            <w:proofErr w:type="gramEnd"/>
            <w:r w:rsidRPr="00AB1923">
              <w:rPr>
                <w:sz w:val="20"/>
                <w:szCs w:val="20"/>
              </w:rPr>
              <w:tab/>
              <w:t xml:space="preserve">Иногда </w:t>
            </w:r>
            <w:r w:rsidRPr="00AB1923">
              <w:rPr>
                <w:sz w:val="20"/>
                <w:szCs w:val="20"/>
              </w:rPr>
              <w:tab/>
              <w:t>Нет</w:t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</w:p>
          <w:p w14:paraId="19326A2C" w14:textId="77777777" w:rsidR="00F94191" w:rsidRPr="00AB1923" w:rsidRDefault="00F94191" w:rsidP="00B530BB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AB1923">
              <w:rPr>
                <w:sz w:val="20"/>
                <w:szCs w:val="20"/>
              </w:rPr>
              <w:tab/>
              <w:t>80%</w:t>
            </w:r>
            <w:r w:rsidRPr="00AB1923">
              <w:rPr>
                <w:sz w:val="20"/>
                <w:szCs w:val="20"/>
              </w:rPr>
              <w:tab/>
              <w:t>10%</w:t>
            </w:r>
            <w:r w:rsidRPr="00AB1923">
              <w:rPr>
                <w:sz w:val="20"/>
                <w:szCs w:val="20"/>
              </w:rPr>
              <w:tab/>
              <w:t>10%</w:t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</w:p>
          <w:p w14:paraId="3E1FE117" w14:textId="77777777" w:rsidR="00F94191" w:rsidRPr="00AB1923" w:rsidRDefault="00F94191" w:rsidP="00B530BB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AB1923">
              <w:rPr>
                <w:sz w:val="20"/>
                <w:szCs w:val="20"/>
              </w:rPr>
              <w:t>7. Нравится питание в школьной столовой?</w:t>
            </w:r>
            <w:r w:rsidRPr="00AB1923">
              <w:rPr>
                <w:sz w:val="20"/>
                <w:szCs w:val="20"/>
              </w:rPr>
              <w:tab/>
            </w:r>
            <w:proofErr w:type="gramStart"/>
            <w:r w:rsidRPr="00AB1923">
              <w:rPr>
                <w:sz w:val="20"/>
                <w:szCs w:val="20"/>
              </w:rPr>
              <w:t>Да</w:t>
            </w:r>
            <w:proofErr w:type="gramEnd"/>
            <w:r w:rsidRPr="00AB1923">
              <w:rPr>
                <w:sz w:val="20"/>
                <w:szCs w:val="20"/>
              </w:rPr>
              <w:tab/>
              <w:t>Не всегда</w:t>
            </w:r>
            <w:r w:rsidRPr="00AB1923">
              <w:rPr>
                <w:sz w:val="20"/>
                <w:szCs w:val="20"/>
              </w:rPr>
              <w:tab/>
              <w:t>Нет</w:t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</w:p>
          <w:p w14:paraId="680B17A7" w14:textId="77777777" w:rsidR="00F94191" w:rsidRPr="00AB1923" w:rsidRDefault="00F94191" w:rsidP="00B530BB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AB1923">
              <w:rPr>
                <w:sz w:val="20"/>
                <w:szCs w:val="20"/>
              </w:rPr>
              <w:tab/>
              <w:t>69%</w:t>
            </w:r>
            <w:r w:rsidRPr="00AB1923">
              <w:rPr>
                <w:sz w:val="20"/>
                <w:szCs w:val="20"/>
              </w:rPr>
              <w:tab/>
              <w:t>20%</w:t>
            </w:r>
            <w:r w:rsidRPr="00AB1923">
              <w:rPr>
                <w:sz w:val="20"/>
                <w:szCs w:val="20"/>
              </w:rPr>
              <w:tab/>
              <w:t>11%</w:t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</w:p>
          <w:p w14:paraId="0C975BE1" w14:textId="77777777" w:rsidR="00F94191" w:rsidRPr="00AB1923" w:rsidRDefault="00F94191" w:rsidP="00B530BB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AB1923">
              <w:rPr>
                <w:sz w:val="20"/>
                <w:szCs w:val="20"/>
              </w:rPr>
              <w:lastRenderedPageBreak/>
              <w:t>7.1. Если не нравится, то почему?</w:t>
            </w:r>
            <w:r w:rsidRPr="00AB1923">
              <w:rPr>
                <w:sz w:val="20"/>
                <w:szCs w:val="20"/>
              </w:rPr>
              <w:tab/>
              <w:t>Невкусно готовят</w:t>
            </w:r>
            <w:r w:rsidRPr="00AB1923">
              <w:rPr>
                <w:sz w:val="20"/>
                <w:szCs w:val="20"/>
              </w:rPr>
              <w:tab/>
              <w:t xml:space="preserve">Однообразное </w:t>
            </w:r>
            <w:proofErr w:type="gramStart"/>
            <w:r w:rsidRPr="00AB1923">
              <w:rPr>
                <w:sz w:val="20"/>
                <w:szCs w:val="20"/>
              </w:rPr>
              <w:t>питание</w:t>
            </w:r>
            <w:r w:rsidRPr="00AB1923">
              <w:rPr>
                <w:sz w:val="20"/>
                <w:szCs w:val="20"/>
              </w:rPr>
              <w:tab/>
              <w:t>Готовят</w:t>
            </w:r>
            <w:proofErr w:type="gramEnd"/>
            <w:r w:rsidRPr="00AB1923">
              <w:rPr>
                <w:sz w:val="20"/>
                <w:szCs w:val="20"/>
              </w:rPr>
              <w:t xml:space="preserve"> нелюбимую еду</w:t>
            </w:r>
            <w:r w:rsidRPr="00AB1923">
              <w:rPr>
                <w:sz w:val="20"/>
                <w:szCs w:val="20"/>
              </w:rPr>
              <w:tab/>
              <w:t>Остывшая еда</w:t>
            </w:r>
            <w:r w:rsidRPr="00AB1923">
              <w:rPr>
                <w:sz w:val="20"/>
                <w:szCs w:val="20"/>
              </w:rPr>
              <w:tab/>
              <w:t>Маленькие порции</w:t>
            </w:r>
            <w:r w:rsidRPr="00AB1923">
              <w:rPr>
                <w:sz w:val="20"/>
                <w:szCs w:val="20"/>
              </w:rPr>
              <w:tab/>
              <w:t>Иное предпочтение</w:t>
            </w:r>
          </w:p>
          <w:p w14:paraId="25AC8408" w14:textId="77777777" w:rsidR="00F94191" w:rsidRPr="00AB1923" w:rsidRDefault="00F94191" w:rsidP="00B530BB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AB1923">
              <w:rPr>
                <w:sz w:val="20"/>
                <w:szCs w:val="20"/>
              </w:rPr>
              <w:tab/>
              <w:t>5%</w:t>
            </w:r>
            <w:r w:rsidRPr="00AB1923">
              <w:rPr>
                <w:sz w:val="20"/>
                <w:szCs w:val="20"/>
              </w:rPr>
              <w:tab/>
              <w:t>40%</w:t>
            </w:r>
            <w:r w:rsidRPr="00AB1923">
              <w:rPr>
                <w:sz w:val="20"/>
                <w:szCs w:val="20"/>
              </w:rPr>
              <w:tab/>
              <w:t>20%</w:t>
            </w:r>
            <w:r w:rsidRPr="00AB1923">
              <w:rPr>
                <w:sz w:val="20"/>
                <w:szCs w:val="20"/>
              </w:rPr>
              <w:tab/>
              <w:t>1%</w:t>
            </w:r>
            <w:r w:rsidRPr="00AB1923">
              <w:rPr>
                <w:sz w:val="20"/>
                <w:szCs w:val="20"/>
              </w:rPr>
              <w:tab/>
              <w:t>2%</w:t>
            </w:r>
            <w:r w:rsidRPr="00AB1923">
              <w:rPr>
                <w:sz w:val="20"/>
                <w:szCs w:val="20"/>
              </w:rPr>
              <w:tab/>
              <w:t>32%</w:t>
            </w:r>
          </w:p>
          <w:p w14:paraId="6651F0B5" w14:textId="77777777" w:rsidR="00F94191" w:rsidRPr="00AB1923" w:rsidRDefault="00F94191" w:rsidP="00B530BB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AB1923">
              <w:rPr>
                <w:sz w:val="20"/>
                <w:szCs w:val="20"/>
              </w:rPr>
              <w:t>8. Посещаете ли группу продленного дня?</w:t>
            </w:r>
            <w:r w:rsidRPr="00AB1923">
              <w:rPr>
                <w:sz w:val="20"/>
                <w:szCs w:val="20"/>
              </w:rPr>
              <w:tab/>
              <w:t xml:space="preserve">Да </w:t>
            </w:r>
            <w:r w:rsidRPr="00AB1923">
              <w:rPr>
                <w:sz w:val="20"/>
                <w:szCs w:val="20"/>
              </w:rPr>
              <w:tab/>
              <w:t>Нет</w:t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</w:p>
          <w:p w14:paraId="708C4CBB" w14:textId="77777777" w:rsidR="00F94191" w:rsidRPr="00AB1923" w:rsidRDefault="00F94191" w:rsidP="00B530BB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AB1923">
              <w:rPr>
                <w:sz w:val="20"/>
                <w:szCs w:val="20"/>
              </w:rPr>
              <w:tab/>
              <w:t>1%</w:t>
            </w:r>
            <w:r w:rsidRPr="00AB1923">
              <w:rPr>
                <w:sz w:val="20"/>
                <w:szCs w:val="20"/>
              </w:rPr>
              <w:tab/>
              <w:t>99%</w:t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</w:p>
          <w:p w14:paraId="5168A13C" w14:textId="77777777" w:rsidR="00F94191" w:rsidRPr="00AB1923" w:rsidRDefault="00F94191" w:rsidP="00B530BB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AB1923">
              <w:rPr>
                <w:sz w:val="20"/>
                <w:szCs w:val="20"/>
              </w:rPr>
              <w:t>8.1. Если да, то получаете ли полдник в школе или приносит из дома?</w:t>
            </w:r>
            <w:r w:rsidRPr="00AB1923">
              <w:rPr>
                <w:sz w:val="20"/>
                <w:szCs w:val="20"/>
              </w:rPr>
              <w:tab/>
              <w:t xml:space="preserve">Получает полдник в школе </w:t>
            </w:r>
            <w:r w:rsidRPr="00AB1923">
              <w:rPr>
                <w:sz w:val="20"/>
                <w:szCs w:val="20"/>
              </w:rPr>
              <w:tab/>
              <w:t>Приносит из дома</w:t>
            </w:r>
            <w:r w:rsidRPr="00AB1923">
              <w:rPr>
                <w:sz w:val="20"/>
                <w:szCs w:val="20"/>
              </w:rPr>
              <w:tab/>
              <w:t>Иное</w:t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</w:p>
          <w:p w14:paraId="35FE6C04" w14:textId="77777777" w:rsidR="00F94191" w:rsidRPr="00AB1923" w:rsidRDefault="00F94191" w:rsidP="00B530BB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AB1923">
              <w:rPr>
                <w:sz w:val="20"/>
                <w:szCs w:val="20"/>
              </w:rPr>
              <w:tab/>
              <w:t>0%</w:t>
            </w:r>
            <w:r w:rsidRPr="00AB1923">
              <w:rPr>
                <w:sz w:val="20"/>
                <w:szCs w:val="20"/>
              </w:rPr>
              <w:tab/>
              <w:t>22%</w:t>
            </w:r>
            <w:r w:rsidRPr="00AB1923">
              <w:rPr>
                <w:sz w:val="20"/>
                <w:szCs w:val="20"/>
              </w:rPr>
              <w:tab/>
              <w:t>78%</w:t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</w:p>
          <w:p w14:paraId="7C829A89" w14:textId="77777777" w:rsidR="00F94191" w:rsidRPr="00AB1923" w:rsidRDefault="00F94191" w:rsidP="00B530BB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AB1923">
              <w:rPr>
                <w:sz w:val="20"/>
                <w:szCs w:val="20"/>
              </w:rPr>
              <w:t>9. Устраивает меню школьной столовой?</w:t>
            </w:r>
            <w:r w:rsidRPr="00AB1923">
              <w:rPr>
                <w:sz w:val="20"/>
                <w:szCs w:val="20"/>
              </w:rPr>
              <w:tab/>
              <w:t xml:space="preserve">Да </w:t>
            </w:r>
            <w:r w:rsidRPr="00AB1923">
              <w:rPr>
                <w:sz w:val="20"/>
                <w:szCs w:val="20"/>
              </w:rPr>
              <w:tab/>
              <w:t xml:space="preserve">Нет </w:t>
            </w:r>
            <w:r w:rsidRPr="00AB1923">
              <w:rPr>
                <w:sz w:val="20"/>
                <w:szCs w:val="20"/>
              </w:rPr>
              <w:tab/>
              <w:t>Иногда</w:t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</w:p>
          <w:p w14:paraId="396F65BE" w14:textId="77777777" w:rsidR="00F94191" w:rsidRPr="00AB1923" w:rsidRDefault="00F94191" w:rsidP="00B530BB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AB1923">
              <w:rPr>
                <w:sz w:val="20"/>
                <w:szCs w:val="20"/>
              </w:rPr>
              <w:tab/>
              <w:t>69%</w:t>
            </w:r>
            <w:r w:rsidRPr="00AB1923">
              <w:rPr>
                <w:sz w:val="20"/>
                <w:szCs w:val="20"/>
              </w:rPr>
              <w:tab/>
              <w:t>10%</w:t>
            </w:r>
            <w:r w:rsidRPr="00AB1923">
              <w:rPr>
                <w:sz w:val="20"/>
                <w:szCs w:val="20"/>
              </w:rPr>
              <w:tab/>
              <w:t>21%</w:t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</w:p>
          <w:p w14:paraId="019EFA20" w14:textId="77777777" w:rsidR="00F94191" w:rsidRPr="00AB1923" w:rsidRDefault="00F94191" w:rsidP="00B530BB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AB1923">
              <w:rPr>
                <w:sz w:val="20"/>
                <w:szCs w:val="20"/>
              </w:rPr>
              <w:t>10. Считаете ли питание в школе здоровым и полноценным?</w:t>
            </w:r>
            <w:r w:rsidRPr="00AB1923">
              <w:rPr>
                <w:sz w:val="20"/>
                <w:szCs w:val="20"/>
              </w:rPr>
              <w:tab/>
              <w:t xml:space="preserve">Да </w:t>
            </w:r>
            <w:r w:rsidRPr="00AB1923">
              <w:rPr>
                <w:sz w:val="20"/>
                <w:szCs w:val="20"/>
              </w:rPr>
              <w:tab/>
              <w:t>Нет</w:t>
            </w:r>
            <w:r w:rsidRPr="00AB1923">
              <w:rPr>
                <w:sz w:val="20"/>
                <w:szCs w:val="20"/>
              </w:rPr>
              <w:tab/>
              <w:t>Иногда</w:t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</w:p>
          <w:p w14:paraId="4AEE57C5" w14:textId="77777777" w:rsidR="00F94191" w:rsidRPr="00AB1923" w:rsidRDefault="00F94191" w:rsidP="00B530BB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AB1923">
              <w:rPr>
                <w:sz w:val="20"/>
                <w:szCs w:val="20"/>
              </w:rPr>
              <w:tab/>
              <w:t>76%</w:t>
            </w:r>
            <w:r w:rsidRPr="00AB1923">
              <w:rPr>
                <w:sz w:val="20"/>
                <w:szCs w:val="20"/>
              </w:rPr>
              <w:tab/>
              <w:t>8%</w:t>
            </w:r>
            <w:r w:rsidRPr="00AB1923">
              <w:rPr>
                <w:sz w:val="20"/>
                <w:szCs w:val="20"/>
              </w:rPr>
              <w:tab/>
              <w:t>16%</w:t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</w:p>
          <w:p w14:paraId="34A9F89C" w14:textId="77777777" w:rsidR="00F94191" w:rsidRPr="00AB1923" w:rsidRDefault="00F94191" w:rsidP="00B530BB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AB1923">
              <w:rPr>
                <w:sz w:val="20"/>
                <w:szCs w:val="20"/>
              </w:rPr>
              <w:t>11. Ваши предложения по изменению меню:</w:t>
            </w:r>
          </w:p>
          <w:p w14:paraId="77B34805" w14:textId="77777777" w:rsidR="00F94191" w:rsidRPr="00AB1923" w:rsidRDefault="00F94191" w:rsidP="00B530BB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AB1923">
              <w:rPr>
                <w:sz w:val="20"/>
                <w:szCs w:val="20"/>
              </w:rPr>
              <w:tab/>
              <w:t>Больше представить сала-тов.  Разнообразие меню: салаты, выпечка пиццы, мясные пирожки и т.д.</w:t>
            </w:r>
          </w:p>
          <w:p w14:paraId="33DECF5E" w14:textId="77777777" w:rsidR="00F94191" w:rsidRPr="00AB1923" w:rsidRDefault="00F94191" w:rsidP="00B530BB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</w:p>
          <w:p w14:paraId="05C62431" w14:textId="77777777" w:rsidR="00F94191" w:rsidRPr="00AB1923" w:rsidRDefault="00F94191" w:rsidP="00B530BB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AB1923">
              <w:rPr>
                <w:sz w:val="20"/>
                <w:szCs w:val="20"/>
              </w:rPr>
              <w:t>12. Ваши предложения по улучшению питания в школе</w:t>
            </w:r>
            <w:r w:rsidRPr="00AB1923">
              <w:rPr>
                <w:sz w:val="20"/>
                <w:szCs w:val="20"/>
              </w:rPr>
              <w:tab/>
              <w:t>разнообразить меню: больше салатов, фруктов, выпечки.</w:t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</w:p>
          <w:p w14:paraId="1D671384" w14:textId="77777777" w:rsidR="00F94191" w:rsidRPr="00AB1923" w:rsidRDefault="00F94191" w:rsidP="00B530BB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  <w:r w:rsidRPr="00AB1923">
              <w:rPr>
                <w:sz w:val="20"/>
                <w:szCs w:val="20"/>
              </w:rPr>
              <w:tab/>
            </w:r>
          </w:p>
          <w:p w14:paraId="16646CC6" w14:textId="77777777" w:rsidR="00F94191" w:rsidRPr="00AB1923" w:rsidRDefault="00F94191" w:rsidP="00B530BB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25AD95CA" w14:textId="77777777" w:rsidR="00F94191" w:rsidRPr="00323BC8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94191" w:rsidRPr="00323BC8" w14:paraId="2C77EDEE" w14:textId="77777777" w:rsidTr="0063670B">
        <w:tc>
          <w:tcPr>
            <w:tcW w:w="4639" w:type="dxa"/>
          </w:tcPr>
          <w:p w14:paraId="42D653BB" w14:textId="77777777" w:rsidR="00F94191" w:rsidRPr="00323BC8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323BC8">
              <w:rPr>
                <w:sz w:val="28"/>
                <w:szCs w:val="28"/>
              </w:rPr>
              <w:lastRenderedPageBreak/>
              <w:t>осуществление контроля за организацией горячего питания обучающихся, в том числе административного, общественного и родительского контроля</w:t>
            </w:r>
          </w:p>
        </w:tc>
        <w:tc>
          <w:tcPr>
            <w:tcW w:w="4706" w:type="dxa"/>
          </w:tcPr>
          <w:p w14:paraId="3357056D" w14:textId="77777777" w:rsidR="00F94191" w:rsidRPr="00323BC8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осуществляется</w:t>
            </w:r>
          </w:p>
        </w:tc>
      </w:tr>
      <w:tr w:rsidR="00F94191" w:rsidRPr="00323BC8" w14:paraId="628B5BB4" w14:textId="77777777" w:rsidTr="0063670B">
        <w:tc>
          <w:tcPr>
            <w:tcW w:w="4639" w:type="dxa"/>
          </w:tcPr>
          <w:p w14:paraId="0FEF9A4E" w14:textId="77777777" w:rsidR="00F94191" w:rsidRPr="00323BC8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323BC8">
              <w:rPr>
                <w:sz w:val="28"/>
                <w:szCs w:val="28"/>
              </w:rPr>
              <w:t>наличие лок</w:t>
            </w:r>
            <w:r>
              <w:rPr>
                <w:sz w:val="28"/>
                <w:szCs w:val="28"/>
              </w:rPr>
              <w:t xml:space="preserve">альных, распорядительных актов, </w:t>
            </w:r>
            <w:r w:rsidRPr="00323BC8">
              <w:rPr>
                <w:sz w:val="28"/>
                <w:szCs w:val="28"/>
              </w:rPr>
              <w:t>регламентирующих деятельность ОО по организации горячего питания обучающихся</w:t>
            </w:r>
          </w:p>
        </w:tc>
        <w:tc>
          <w:tcPr>
            <w:tcW w:w="4706" w:type="dxa"/>
          </w:tcPr>
          <w:p w14:paraId="75FF69D1" w14:textId="77777777" w:rsidR="00F94191" w:rsidRPr="00323BC8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имеются</w:t>
            </w:r>
          </w:p>
        </w:tc>
      </w:tr>
      <w:tr w:rsidR="00F94191" w:rsidRPr="00323BC8" w14:paraId="2B5716ED" w14:textId="77777777" w:rsidTr="0063670B">
        <w:tc>
          <w:tcPr>
            <w:tcW w:w="4639" w:type="dxa"/>
          </w:tcPr>
          <w:p w14:paraId="1749EE12" w14:textId="77777777" w:rsidR="00F94191" w:rsidRPr="00323BC8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</w:t>
            </w:r>
            <w:r w:rsidRPr="00323BC8">
              <w:rPr>
                <w:sz w:val="28"/>
                <w:szCs w:val="28"/>
              </w:rPr>
              <w:t xml:space="preserve"> ин</w:t>
            </w:r>
            <w:r>
              <w:rPr>
                <w:sz w:val="28"/>
                <w:szCs w:val="28"/>
              </w:rPr>
              <w:t xml:space="preserve">формации об организации питания обучающихся </w:t>
            </w:r>
            <w:r w:rsidRPr="00323BC8">
              <w:rPr>
                <w:sz w:val="28"/>
                <w:szCs w:val="28"/>
              </w:rPr>
              <w:t>на информационном стенде, о</w:t>
            </w:r>
            <w:r>
              <w:rPr>
                <w:sz w:val="28"/>
                <w:szCs w:val="28"/>
              </w:rPr>
              <w:t xml:space="preserve">фициальном сайте ОО  </w:t>
            </w:r>
          </w:p>
        </w:tc>
        <w:tc>
          <w:tcPr>
            <w:tcW w:w="4706" w:type="dxa"/>
          </w:tcPr>
          <w:p w14:paraId="0A3EEEAD" w14:textId="77777777" w:rsidR="00F94191" w:rsidRPr="00323BC8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размещены</w:t>
            </w:r>
          </w:p>
        </w:tc>
      </w:tr>
      <w:tr w:rsidR="00F94191" w:rsidRPr="00323BC8" w14:paraId="1D1D04D9" w14:textId="77777777" w:rsidTr="0063670B">
        <w:tc>
          <w:tcPr>
            <w:tcW w:w="4639" w:type="dxa"/>
          </w:tcPr>
          <w:p w14:paraId="47173ECA" w14:textId="77777777" w:rsidR="00F94191" w:rsidRPr="00323BC8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 w:rsidRPr="00323BC8">
              <w:rPr>
                <w:sz w:val="28"/>
                <w:szCs w:val="28"/>
              </w:rPr>
              <w:t xml:space="preserve">проведение информационно – разъяснительной работы об организации питания обучающихся в ОО, в том числе о </w:t>
            </w:r>
            <w:r>
              <w:rPr>
                <w:sz w:val="28"/>
                <w:szCs w:val="28"/>
              </w:rPr>
              <w:t>МСП</w:t>
            </w:r>
            <w:r w:rsidRPr="00323BC8">
              <w:rPr>
                <w:sz w:val="28"/>
                <w:szCs w:val="28"/>
              </w:rPr>
              <w:t xml:space="preserve"> обучающихся ОО города Орла.</w:t>
            </w:r>
          </w:p>
        </w:tc>
        <w:tc>
          <w:tcPr>
            <w:tcW w:w="4706" w:type="dxa"/>
          </w:tcPr>
          <w:p w14:paraId="61D0AA2A" w14:textId="77777777" w:rsidR="00F94191" w:rsidRPr="00323BC8" w:rsidRDefault="00F94191" w:rsidP="00B530BB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проводится</w:t>
            </w:r>
          </w:p>
        </w:tc>
      </w:tr>
    </w:tbl>
    <w:p w14:paraId="7D4FA868" w14:textId="77777777" w:rsidR="00F94191" w:rsidRDefault="00F94191" w:rsidP="00F94191">
      <w:pPr>
        <w:shd w:val="clear" w:color="auto" w:fill="FFFFFF"/>
        <w:spacing w:line="240" w:lineRule="atLeast"/>
        <w:contextualSpacing/>
        <w:jc w:val="both"/>
        <w:rPr>
          <w:sz w:val="28"/>
          <w:szCs w:val="28"/>
        </w:rPr>
      </w:pPr>
    </w:p>
    <w:p w14:paraId="73FCAB18" w14:textId="77777777" w:rsidR="00F94191" w:rsidRDefault="00F94191" w:rsidP="00F94191">
      <w:pPr>
        <w:shd w:val="clear" w:color="auto" w:fill="FFFFFF"/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Выявлены недостатки </w:t>
      </w:r>
    </w:p>
    <w:p w14:paraId="3F3CA7BD" w14:textId="77777777" w:rsidR="00F94191" w:rsidRDefault="00F94191" w:rsidP="00F94191">
      <w:pPr>
        <w:shd w:val="clear" w:color="auto" w:fill="FFFFFF"/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 заполнять емкости с моющим средством.</w:t>
      </w:r>
    </w:p>
    <w:p w14:paraId="14FBC66B" w14:textId="77777777" w:rsidR="00F94191" w:rsidRDefault="00F94191" w:rsidP="00F94191">
      <w:pPr>
        <w:shd w:val="clear" w:color="auto" w:fill="FFFFFF"/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Выводы и рекомендации    ___________________________________________</w:t>
      </w:r>
    </w:p>
    <w:p w14:paraId="19F7B8A9" w14:textId="77777777" w:rsidR="00F94191" w:rsidRPr="005A01DF" w:rsidRDefault="00F94191" w:rsidP="00F94191">
      <w:pPr>
        <w:shd w:val="clear" w:color="auto" w:fill="FFFFFF"/>
        <w:spacing w:line="240" w:lineRule="atLeast"/>
        <w:contextualSpacing/>
        <w:rPr>
          <w:sz w:val="28"/>
          <w:szCs w:val="28"/>
        </w:rPr>
      </w:pPr>
      <w:r w:rsidRPr="005A01DF">
        <w:rPr>
          <w:sz w:val="28"/>
          <w:szCs w:val="28"/>
        </w:rPr>
        <w:t>Отметить положительную работу школьной столовой по организации питания учащихся.</w:t>
      </w:r>
    </w:p>
    <w:p w14:paraId="4F73F14D" w14:textId="77777777" w:rsidR="00F94191" w:rsidRPr="005A01DF" w:rsidRDefault="00F94191" w:rsidP="00F94191">
      <w:pPr>
        <w:shd w:val="clear" w:color="auto" w:fill="FFFFFF"/>
        <w:spacing w:line="240" w:lineRule="atLeast"/>
        <w:contextualSpacing/>
        <w:rPr>
          <w:sz w:val="28"/>
          <w:szCs w:val="28"/>
        </w:rPr>
      </w:pPr>
      <w:r w:rsidRPr="005A01DF">
        <w:rPr>
          <w:sz w:val="28"/>
          <w:szCs w:val="28"/>
        </w:rPr>
        <w:t>-Продолжить контроль над организацией питания учащихся.</w:t>
      </w:r>
    </w:p>
    <w:p w14:paraId="2DFD02DF" w14:textId="77777777" w:rsidR="00F94191" w:rsidRPr="005A01DF" w:rsidRDefault="00F94191" w:rsidP="00F94191">
      <w:pPr>
        <w:shd w:val="clear" w:color="auto" w:fill="FFFFFF"/>
        <w:spacing w:line="240" w:lineRule="atLeast"/>
        <w:contextualSpacing/>
        <w:rPr>
          <w:sz w:val="28"/>
          <w:szCs w:val="28"/>
        </w:rPr>
      </w:pPr>
      <w:r w:rsidRPr="005A01DF">
        <w:rPr>
          <w:sz w:val="28"/>
          <w:szCs w:val="28"/>
        </w:rPr>
        <w:t>- Классным руководителям продолжить формировать культуру питания обучающихся.</w:t>
      </w:r>
    </w:p>
    <w:p w14:paraId="5E63EE11" w14:textId="77777777" w:rsidR="00F94191" w:rsidRDefault="00F94191" w:rsidP="00F94191">
      <w:pPr>
        <w:shd w:val="clear" w:color="auto" w:fill="FFFFFF"/>
        <w:spacing w:line="240" w:lineRule="atLeast"/>
        <w:contextualSpacing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9"/>
        <w:gridCol w:w="5486"/>
      </w:tblGrid>
      <w:tr w:rsidR="00F94191" w14:paraId="30235871" w14:textId="77777777" w:rsidTr="00B530BB">
        <w:tc>
          <w:tcPr>
            <w:tcW w:w="4077" w:type="dxa"/>
          </w:tcPr>
          <w:p w14:paraId="3AB0DFD6" w14:textId="77777777" w:rsidR="00F94191" w:rsidRDefault="00F94191" w:rsidP="00B530BB">
            <w:pPr>
              <w:shd w:val="clear" w:color="auto" w:fill="FFFFFF"/>
              <w:spacing w:line="24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комиссии                            </w:t>
            </w:r>
          </w:p>
        </w:tc>
        <w:tc>
          <w:tcPr>
            <w:tcW w:w="5494" w:type="dxa"/>
          </w:tcPr>
          <w:p w14:paraId="2E87F088" w14:textId="77777777" w:rsidR="00F94191" w:rsidRDefault="00F94191" w:rsidP="00B530BB">
            <w:pPr>
              <w:spacing w:line="24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</w:tc>
      </w:tr>
      <w:tr w:rsidR="00F94191" w14:paraId="0FC1E8F1" w14:textId="77777777" w:rsidTr="00B530BB">
        <w:tc>
          <w:tcPr>
            <w:tcW w:w="4077" w:type="dxa"/>
          </w:tcPr>
          <w:p w14:paraId="5704A205" w14:textId="77777777" w:rsidR="00F94191" w:rsidRDefault="00F94191" w:rsidP="00B530BB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14:paraId="67C871C8" w14:textId="77777777" w:rsidR="00F94191" w:rsidRDefault="00F94191" w:rsidP="00B530BB">
            <w:pPr>
              <w:jc w:val="right"/>
            </w:pPr>
            <w:r w:rsidRPr="008A3B2E">
              <w:rPr>
                <w:sz w:val="28"/>
                <w:szCs w:val="28"/>
              </w:rPr>
              <w:t xml:space="preserve">Злобина Е.П. </w:t>
            </w:r>
          </w:p>
        </w:tc>
      </w:tr>
      <w:tr w:rsidR="00F94191" w14:paraId="64CE4AA1" w14:textId="77777777" w:rsidTr="00B530BB">
        <w:tc>
          <w:tcPr>
            <w:tcW w:w="4077" w:type="dxa"/>
          </w:tcPr>
          <w:p w14:paraId="1D120C84" w14:textId="77777777" w:rsidR="00F94191" w:rsidRDefault="00F94191" w:rsidP="00B530BB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14:paraId="5876E8D0" w14:textId="77777777" w:rsidR="00F94191" w:rsidRDefault="00F94191" w:rsidP="00B530BB">
            <w:pPr>
              <w:jc w:val="right"/>
            </w:pPr>
            <w:r w:rsidRPr="008A3B2E">
              <w:rPr>
                <w:sz w:val="28"/>
                <w:szCs w:val="28"/>
              </w:rPr>
              <w:t>Волкова Н.А.</w:t>
            </w:r>
          </w:p>
        </w:tc>
      </w:tr>
      <w:tr w:rsidR="00F94191" w14:paraId="208A9F1D" w14:textId="77777777" w:rsidTr="00B530BB">
        <w:tc>
          <w:tcPr>
            <w:tcW w:w="4077" w:type="dxa"/>
          </w:tcPr>
          <w:p w14:paraId="5911DEE0" w14:textId="77777777" w:rsidR="00F94191" w:rsidRDefault="00F94191" w:rsidP="00B530BB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14:paraId="1DA00FCB" w14:textId="77777777" w:rsidR="00F94191" w:rsidRDefault="00F94191" w:rsidP="00B530BB">
            <w:pPr>
              <w:jc w:val="right"/>
            </w:pPr>
            <w:r w:rsidRPr="008A3B2E">
              <w:rPr>
                <w:sz w:val="28"/>
                <w:szCs w:val="28"/>
              </w:rPr>
              <w:t>Козлова И.М.</w:t>
            </w:r>
          </w:p>
        </w:tc>
      </w:tr>
      <w:tr w:rsidR="00F94191" w14:paraId="235F8198" w14:textId="77777777" w:rsidTr="00B530BB">
        <w:tc>
          <w:tcPr>
            <w:tcW w:w="4077" w:type="dxa"/>
          </w:tcPr>
          <w:p w14:paraId="0106D024" w14:textId="77777777" w:rsidR="00F94191" w:rsidRDefault="00F94191" w:rsidP="00B530BB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14:paraId="7D6B95D2" w14:textId="77777777" w:rsidR="00F94191" w:rsidRDefault="00F94191" w:rsidP="00B530BB">
            <w:pPr>
              <w:jc w:val="right"/>
            </w:pPr>
            <w:r w:rsidRPr="008A3B2E">
              <w:rPr>
                <w:sz w:val="28"/>
                <w:szCs w:val="28"/>
              </w:rPr>
              <w:t>Маслова Е.В.,</w:t>
            </w:r>
          </w:p>
        </w:tc>
      </w:tr>
      <w:tr w:rsidR="00F94191" w14:paraId="688DC652" w14:textId="77777777" w:rsidTr="00B530BB">
        <w:tc>
          <w:tcPr>
            <w:tcW w:w="4077" w:type="dxa"/>
          </w:tcPr>
          <w:p w14:paraId="21FB5D3E" w14:textId="77777777" w:rsidR="00F94191" w:rsidRDefault="00F94191" w:rsidP="00B530BB">
            <w:pPr>
              <w:shd w:val="clear" w:color="auto" w:fill="FFFFFF"/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</w:p>
          <w:p w14:paraId="4334CFC4" w14:textId="77777777" w:rsidR="00F94191" w:rsidRDefault="00F94191" w:rsidP="00B530BB">
            <w:pPr>
              <w:shd w:val="clear" w:color="auto" w:fill="FFFFFF"/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настоящим актом ознакомлен </w:t>
            </w:r>
          </w:p>
        </w:tc>
        <w:tc>
          <w:tcPr>
            <w:tcW w:w="5494" w:type="dxa"/>
          </w:tcPr>
          <w:p w14:paraId="5C136D8A" w14:textId="77777777" w:rsidR="00F94191" w:rsidRDefault="00F94191" w:rsidP="00B530BB">
            <w:pPr>
              <w:spacing w:line="240" w:lineRule="atLeast"/>
              <w:contextualSpacing/>
              <w:jc w:val="right"/>
              <w:rPr>
                <w:sz w:val="28"/>
                <w:szCs w:val="28"/>
              </w:rPr>
            </w:pPr>
            <w:proofErr w:type="spellStart"/>
            <w:r w:rsidRPr="008A3B2E">
              <w:rPr>
                <w:sz w:val="28"/>
                <w:szCs w:val="28"/>
              </w:rPr>
              <w:t>Гольцова</w:t>
            </w:r>
            <w:proofErr w:type="spellEnd"/>
            <w:r w:rsidRPr="008A3B2E">
              <w:rPr>
                <w:sz w:val="28"/>
                <w:szCs w:val="28"/>
              </w:rPr>
              <w:t xml:space="preserve"> Т.Ю.</w:t>
            </w:r>
          </w:p>
          <w:p w14:paraId="705E3114" w14:textId="77777777" w:rsidR="00F94191" w:rsidRDefault="00F94191" w:rsidP="00B530BB">
            <w:pPr>
              <w:spacing w:line="240" w:lineRule="atLeast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Соколова Г.В. </w:t>
            </w:r>
          </w:p>
        </w:tc>
      </w:tr>
    </w:tbl>
    <w:p w14:paraId="21FE33F3" w14:textId="77777777" w:rsidR="00F94191" w:rsidRDefault="00F94191" w:rsidP="00F94191">
      <w:pPr>
        <w:rPr>
          <w:color w:val="FF0000"/>
          <w:sz w:val="28"/>
          <w:szCs w:val="28"/>
        </w:rPr>
      </w:pPr>
    </w:p>
    <w:p w14:paraId="301BA3EE" w14:textId="77777777" w:rsidR="00F61316" w:rsidRDefault="00F61316"/>
    <w:sectPr w:rsidR="00F61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510"/>
    <w:rsid w:val="00161510"/>
    <w:rsid w:val="00374A7C"/>
    <w:rsid w:val="0063670B"/>
    <w:rsid w:val="00F61316"/>
    <w:rsid w:val="00F9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3D89C"/>
  <w15:chartTrackingRefBased/>
  <w15:docId w15:val="{7D318A7C-8C9C-48A9-B7F7-4E20A570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733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2026-01-19T20:27:00Z</dcterms:created>
  <dcterms:modified xsi:type="dcterms:W3CDTF">2026-01-20T13:52:00Z</dcterms:modified>
</cp:coreProperties>
</file>