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05383" w14:textId="77777777" w:rsidR="003721EC" w:rsidRDefault="00000000">
      <w:pPr>
        <w:jc w:val="center"/>
      </w:pPr>
      <w:r>
        <w:rPr>
          <w:rFonts w:ascii="Times New Roman" w:hAnsi="Times New Roman"/>
          <w:sz w:val="28"/>
        </w:rPr>
        <w:t xml:space="preserve">Муниципальное бюджетное общеобразовательное учреждение - </w:t>
      </w:r>
    </w:p>
    <w:p w14:paraId="1610A9DA" w14:textId="77777777" w:rsidR="003721EC" w:rsidRDefault="00000000">
      <w:pPr>
        <w:jc w:val="center"/>
      </w:pPr>
      <w:r>
        <w:rPr>
          <w:rFonts w:ascii="Times New Roman" w:hAnsi="Times New Roman"/>
          <w:sz w:val="28"/>
        </w:rPr>
        <w:t>лицей № 18 г. Орла</w:t>
      </w:r>
    </w:p>
    <w:p w14:paraId="1850BAD5" w14:textId="77777777" w:rsidR="003721EC" w:rsidRDefault="003721EC">
      <w:pPr>
        <w:jc w:val="center"/>
        <w:rPr>
          <w:rFonts w:ascii="Times New Roman" w:hAnsi="Times New Roman"/>
          <w:sz w:val="28"/>
        </w:rPr>
      </w:pPr>
    </w:p>
    <w:tbl>
      <w:tblPr>
        <w:tblW w:w="0" w:type="auto"/>
        <w:tblInd w:w="284" w:type="dxa"/>
        <w:tblLayout w:type="fixed"/>
        <w:tblLook w:val="04A0" w:firstRow="1" w:lastRow="0" w:firstColumn="1" w:lastColumn="0" w:noHBand="0" w:noVBand="1"/>
      </w:tblPr>
      <w:tblGrid>
        <w:gridCol w:w="4785"/>
        <w:gridCol w:w="4678"/>
      </w:tblGrid>
      <w:tr w:rsidR="003721EC" w14:paraId="464F4A5C" w14:textId="77777777">
        <w:tc>
          <w:tcPr>
            <w:tcW w:w="4785" w:type="dxa"/>
            <w:tcMar>
              <w:top w:w="0" w:type="dxa"/>
              <w:left w:w="108" w:type="dxa"/>
              <w:bottom w:w="0" w:type="dxa"/>
              <w:right w:w="108" w:type="dxa"/>
            </w:tcMar>
          </w:tcPr>
          <w:p w14:paraId="6C1C3E6A" w14:textId="77777777" w:rsidR="003721EC" w:rsidRDefault="00000000">
            <w:pPr>
              <w:widowControl w:val="0"/>
              <w:spacing w:after="0"/>
            </w:pPr>
            <w:r>
              <w:rPr>
                <w:rFonts w:ascii="Times New Roman" w:hAnsi="Times New Roman"/>
                <w:sz w:val="28"/>
              </w:rPr>
              <w:t>ПРИНЯТО</w:t>
            </w:r>
          </w:p>
          <w:p w14:paraId="12935BD3" w14:textId="77777777" w:rsidR="003721EC" w:rsidRDefault="00000000">
            <w:pPr>
              <w:widowControl w:val="0"/>
              <w:spacing w:after="0"/>
            </w:pPr>
            <w:r>
              <w:rPr>
                <w:rFonts w:ascii="Times New Roman" w:hAnsi="Times New Roman"/>
                <w:sz w:val="28"/>
              </w:rPr>
              <w:t xml:space="preserve">педагогическим советом </w:t>
            </w:r>
          </w:p>
          <w:p w14:paraId="3A36761C" w14:textId="77777777" w:rsidR="003721EC" w:rsidRDefault="00000000">
            <w:pPr>
              <w:widowControl w:val="0"/>
              <w:spacing w:after="0"/>
            </w:pPr>
            <w:r>
              <w:rPr>
                <w:rFonts w:ascii="Times New Roman" w:hAnsi="Times New Roman"/>
                <w:sz w:val="28"/>
              </w:rPr>
              <w:t>Протокол № 1от 29.08.2023</w:t>
            </w:r>
          </w:p>
        </w:tc>
        <w:tc>
          <w:tcPr>
            <w:tcW w:w="4678" w:type="dxa"/>
            <w:tcMar>
              <w:top w:w="0" w:type="dxa"/>
              <w:left w:w="108" w:type="dxa"/>
              <w:bottom w:w="0" w:type="dxa"/>
              <w:right w:w="108" w:type="dxa"/>
            </w:tcMar>
          </w:tcPr>
          <w:p w14:paraId="565DDC73" w14:textId="77777777" w:rsidR="003721EC" w:rsidRDefault="00000000">
            <w:pPr>
              <w:widowControl w:val="0"/>
              <w:spacing w:after="0"/>
            </w:pPr>
            <w:r>
              <w:rPr>
                <w:rFonts w:ascii="Times New Roman" w:hAnsi="Times New Roman"/>
                <w:sz w:val="28"/>
              </w:rPr>
              <w:t>УТВЕРЖДЕНО</w:t>
            </w:r>
          </w:p>
          <w:p w14:paraId="69DEFE2B" w14:textId="77777777" w:rsidR="003721EC" w:rsidRDefault="00000000">
            <w:pPr>
              <w:widowControl w:val="0"/>
              <w:spacing w:after="0"/>
            </w:pPr>
            <w:r>
              <w:rPr>
                <w:rFonts w:ascii="Times New Roman" w:hAnsi="Times New Roman"/>
                <w:sz w:val="28"/>
              </w:rPr>
              <w:t>Директор лицея</w:t>
            </w:r>
          </w:p>
          <w:p w14:paraId="2AC9A205" w14:textId="77777777" w:rsidR="003721EC" w:rsidRDefault="00000000">
            <w:pPr>
              <w:widowControl w:val="0"/>
              <w:spacing w:after="0"/>
            </w:pPr>
            <w:r>
              <w:rPr>
                <w:rFonts w:ascii="Times New Roman" w:hAnsi="Times New Roman"/>
                <w:sz w:val="28"/>
              </w:rPr>
              <w:t>_____________</w:t>
            </w:r>
            <w:proofErr w:type="spellStart"/>
            <w:r>
              <w:rPr>
                <w:rFonts w:ascii="Times New Roman" w:hAnsi="Times New Roman"/>
                <w:sz w:val="28"/>
              </w:rPr>
              <w:t>О.Е.Позднякова</w:t>
            </w:r>
            <w:proofErr w:type="spellEnd"/>
          </w:p>
          <w:p w14:paraId="145970F6" w14:textId="77777777" w:rsidR="003721EC" w:rsidRDefault="00000000">
            <w:pPr>
              <w:widowControl w:val="0"/>
              <w:spacing w:after="0"/>
            </w:pPr>
            <w:r>
              <w:rPr>
                <w:rFonts w:ascii="Times New Roman" w:hAnsi="Times New Roman"/>
                <w:sz w:val="28"/>
              </w:rPr>
              <w:t xml:space="preserve">Приказ № 156/1-Д от 31.08.2023 </w:t>
            </w:r>
          </w:p>
        </w:tc>
      </w:tr>
      <w:tr w:rsidR="003721EC" w14:paraId="5B047695" w14:textId="77777777">
        <w:tc>
          <w:tcPr>
            <w:tcW w:w="9463" w:type="dxa"/>
            <w:gridSpan w:val="2"/>
            <w:tcMar>
              <w:top w:w="0" w:type="dxa"/>
              <w:left w:w="108" w:type="dxa"/>
              <w:bottom w:w="0" w:type="dxa"/>
              <w:right w:w="108" w:type="dxa"/>
            </w:tcMar>
          </w:tcPr>
          <w:p w14:paraId="6AE47FB7" w14:textId="1B6BF907" w:rsidR="003721EC" w:rsidRDefault="00000000" w:rsidP="009C0BAD">
            <w:pPr>
              <w:widowControl w:val="0"/>
              <w:spacing w:before="1" w:line="264" w:lineRule="auto"/>
              <w:ind w:left="407" w:firstLine="24"/>
              <w:jc w:val="both"/>
            </w:pPr>
            <w:r>
              <w:rPr>
                <w:rFonts w:ascii="Times New Roman" w:hAnsi="Times New Roman"/>
                <w:sz w:val="24"/>
              </w:rPr>
              <w:t>с</w:t>
            </w:r>
            <w:r>
              <w:rPr>
                <w:rFonts w:ascii="Times New Roman" w:hAnsi="Times New Roman"/>
                <w:spacing w:val="40"/>
                <w:sz w:val="24"/>
              </w:rPr>
              <w:t xml:space="preserve"> </w:t>
            </w:r>
            <w:r>
              <w:rPr>
                <w:rFonts w:ascii="Times New Roman" w:hAnsi="Times New Roman"/>
                <w:sz w:val="24"/>
              </w:rPr>
              <w:t>изменениями</w:t>
            </w:r>
            <w:r>
              <w:rPr>
                <w:rFonts w:ascii="Times New Roman" w:hAnsi="Times New Roman"/>
                <w:spacing w:val="40"/>
                <w:sz w:val="24"/>
              </w:rPr>
              <w:t xml:space="preserve"> </w:t>
            </w:r>
            <w:r>
              <w:rPr>
                <w:rFonts w:ascii="Times New Roman" w:hAnsi="Times New Roman"/>
                <w:sz w:val="24"/>
              </w:rPr>
              <w:t>в соответствии</w:t>
            </w:r>
            <w:r>
              <w:rPr>
                <w:rFonts w:ascii="Times New Roman" w:hAnsi="Times New Roman"/>
                <w:spacing w:val="40"/>
                <w:sz w:val="24"/>
              </w:rPr>
              <w:t xml:space="preserve"> </w:t>
            </w:r>
            <w:r>
              <w:rPr>
                <w:rFonts w:ascii="Times New Roman" w:hAnsi="Times New Roman"/>
                <w:sz w:val="24"/>
              </w:rPr>
              <w:t>с</w:t>
            </w:r>
            <w:r>
              <w:rPr>
                <w:rFonts w:ascii="Times New Roman" w:hAnsi="Times New Roman"/>
                <w:spacing w:val="40"/>
                <w:sz w:val="24"/>
              </w:rPr>
              <w:t xml:space="preserve"> </w:t>
            </w:r>
            <w:r>
              <w:rPr>
                <w:rFonts w:ascii="Times New Roman" w:hAnsi="Times New Roman"/>
                <w:sz w:val="24"/>
              </w:rPr>
              <w:t>приказом</w:t>
            </w:r>
            <w:r>
              <w:rPr>
                <w:rFonts w:ascii="Times New Roman" w:hAnsi="Times New Roman"/>
                <w:spacing w:val="40"/>
                <w:sz w:val="24"/>
              </w:rPr>
              <w:t xml:space="preserve"> </w:t>
            </w:r>
            <w:r>
              <w:rPr>
                <w:rFonts w:ascii="Times New Roman" w:hAnsi="Times New Roman"/>
                <w:sz w:val="24"/>
              </w:rPr>
              <w:t>Министерства</w:t>
            </w:r>
            <w:r>
              <w:rPr>
                <w:rFonts w:ascii="Times New Roman" w:hAnsi="Times New Roman"/>
                <w:spacing w:val="40"/>
                <w:sz w:val="24"/>
              </w:rPr>
              <w:t xml:space="preserve"> </w:t>
            </w:r>
            <w:r>
              <w:rPr>
                <w:rFonts w:ascii="Times New Roman" w:hAnsi="Times New Roman"/>
                <w:sz w:val="24"/>
              </w:rPr>
              <w:t>просвещения Российской</w:t>
            </w:r>
            <w:r>
              <w:rPr>
                <w:rFonts w:ascii="Times New Roman" w:hAnsi="Times New Roman"/>
                <w:spacing w:val="40"/>
                <w:sz w:val="24"/>
              </w:rPr>
              <w:t xml:space="preserve"> </w:t>
            </w:r>
            <w:r>
              <w:rPr>
                <w:rFonts w:ascii="Times New Roman" w:hAnsi="Times New Roman"/>
                <w:sz w:val="24"/>
              </w:rPr>
              <w:t>Федерации от</w:t>
            </w:r>
            <w:r>
              <w:rPr>
                <w:rFonts w:ascii="Times New Roman" w:hAnsi="Times New Roman"/>
                <w:spacing w:val="35"/>
                <w:sz w:val="24"/>
              </w:rPr>
              <w:t xml:space="preserve"> </w:t>
            </w:r>
            <w:r>
              <w:rPr>
                <w:rFonts w:ascii="Times New Roman" w:hAnsi="Times New Roman"/>
                <w:sz w:val="24"/>
              </w:rPr>
              <w:t>19.03.2024 № 171 «О</w:t>
            </w:r>
            <w:r>
              <w:rPr>
                <w:rFonts w:ascii="Times New Roman" w:hAnsi="Times New Roman"/>
                <w:spacing w:val="39"/>
                <w:sz w:val="24"/>
              </w:rPr>
              <w:t xml:space="preserve"> </w:t>
            </w:r>
            <w:r>
              <w:rPr>
                <w:rFonts w:ascii="Times New Roman" w:hAnsi="Times New Roman"/>
                <w:sz w:val="24"/>
              </w:rPr>
              <w:t>внесении</w:t>
            </w:r>
            <w:r>
              <w:rPr>
                <w:rFonts w:ascii="Times New Roman" w:hAnsi="Times New Roman"/>
                <w:spacing w:val="40"/>
                <w:sz w:val="24"/>
              </w:rPr>
              <w:t xml:space="preserve"> </w:t>
            </w:r>
            <w:r>
              <w:rPr>
                <w:rFonts w:ascii="Times New Roman" w:hAnsi="Times New Roman"/>
                <w:sz w:val="24"/>
              </w:rPr>
              <w:t>изменений</w:t>
            </w:r>
            <w:r>
              <w:rPr>
                <w:rFonts w:ascii="Times New Roman" w:hAnsi="Times New Roman"/>
                <w:spacing w:val="40"/>
                <w:sz w:val="24"/>
              </w:rPr>
              <w:t xml:space="preserve"> </w:t>
            </w:r>
            <w:r>
              <w:rPr>
                <w:rFonts w:ascii="Times New Roman" w:hAnsi="Times New Roman"/>
                <w:sz w:val="24"/>
              </w:rPr>
              <w:t>в некоторые приказы</w:t>
            </w:r>
            <w:r>
              <w:rPr>
                <w:rFonts w:ascii="Times New Roman" w:hAnsi="Times New Roman"/>
                <w:spacing w:val="40"/>
                <w:sz w:val="24"/>
              </w:rPr>
              <w:t xml:space="preserve"> </w:t>
            </w:r>
            <w:r>
              <w:rPr>
                <w:rFonts w:ascii="Times New Roman" w:hAnsi="Times New Roman"/>
                <w:sz w:val="24"/>
              </w:rPr>
              <w:t>Министерства</w:t>
            </w:r>
            <w:r>
              <w:rPr>
                <w:rFonts w:ascii="Times New Roman" w:hAnsi="Times New Roman"/>
                <w:spacing w:val="80"/>
                <w:sz w:val="24"/>
              </w:rPr>
              <w:t xml:space="preserve"> </w:t>
            </w:r>
            <w:r>
              <w:rPr>
                <w:rFonts w:ascii="Times New Roman" w:hAnsi="Times New Roman"/>
                <w:sz w:val="24"/>
              </w:rPr>
              <w:t>просвещения</w:t>
            </w:r>
            <w:r>
              <w:rPr>
                <w:rFonts w:ascii="Times New Roman" w:hAnsi="Times New Roman"/>
                <w:spacing w:val="40"/>
                <w:sz w:val="24"/>
              </w:rPr>
              <w:t xml:space="preserve"> </w:t>
            </w:r>
            <w:r>
              <w:rPr>
                <w:rFonts w:ascii="Times New Roman" w:hAnsi="Times New Roman"/>
                <w:sz w:val="24"/>
              </w:rPr>
              <w:t>Российской</w:t>
            </w:r>
            <w:r>
              <w:rPr>
                <w:rFonts w:ascii="Times New Roman" w:hAnsi="Times New Roman"/>
                <w:spacing w:val="40"/>
                <w:sz w:val="24"/>
              </w:rPr>
              <w:t xml:space="preserve"> </w:t>
            </w:r>
            <w:r>
              <w:rPr>
                <w:rFonts w:ascii="Times New Roman" w:hAnsi="Times New Roman"/>
                <w:sz w:val="24"/>
              </w:rPr>
              <w:t>Федерации,</w:t>
            </w:r>
            <w:r>
              <w:rPr>
                <w:rFonts w:ascii="Times New Roman" w:hAnsi="Times New Roman"/>
                <w:spacing w:val="40"/>
                <w:sz w:val="24"/>
              </w:rPr>
              <w:t xml:space="preserve"> </w:t>
            </w:r>
            <w:r>
              <w:rPr>
                <w:rFonts w:ascii="Times New Roman" w:hAnsi="Times New Roman"/>
                <w:sz w:val="24"/>
              </w:rPr>
              <w:t>касающиеся федеральных образовательных программ</w:t>
            </w:r>
            <w:r>
              <w:rPr>
                <w:rFonts w:ascii="Times New Roman" w:hAnsi="Times New Roman"/>
                <w:spacing w:val="40"/>
                <w:sz w:val="24"/>
              </w:rPr>
              <w:t xml:space="preserve"> </w:t>
            </w:r>
            <w:r>
              <w:rPr>
                <w:rFonts w:ascii="Times New Roman" w:hAnsi="Times New Roman"/>
                <w:sz w:val="24"/>
              </w:rPr>
              <w:t>начального общего образования,</w:t>
            </w:r>
            <w:r>
              <w:rPr>
                <w:rFonts w:ascii="Times New Roman" w:hAnsi="Times New Roman"/>
                <w:spacing w:val="40"/>
                <w:sz w:val="24"/>
              </w:rPr>
              <w:t xml:space="preserve"> </w:t>
            </w:r>
            <w:r>
              <w:rPr>
                <w:rFonts w:ascii="Times New Roman" w:hAnsi="Times New Roman"/>
                <w:sz w:val="24"/>
              </w:rPr>
              <w:t>основного</w:t>
            </w:r>
            <w:r>
              <w:rPr>
                <w:rFonts w:ascii="Times New Roman" w:hAnsi="Times New Roman"/>
                <w:spacing w:val="40"/>
                <w:sz w:val="24"/>
              </w:rPr>
              <w:t xml:space="preserve"> </w:t>
            </w:r>
            <w:r>
              <w:rPr>
                <w:rFonts w:ascii="Times New Roman" w:hAnsi="Times New Roman"/>
                <w:sz w:val="24"/>
              </w:rPr>
              <w:t>общего</w:t>
            </w:r>
            <w:r>
              <w:rPr>
                <w:rFonts w:ascii="Times New Roman" w:hAnsi="Times New Roman"/>
                <w:spacing w:val="36"/>
                <w:sz w:val="24"/>
              </w:rPr>
              <w:t xml:space="preserve"> </w:t>
            </w:r>
            <w:r>
              <w:rPr>
                <w:rFonts w:ascii="Times New Roman" w:hAnsi="Times New Roman"/>
                <w:sz w:val="24"/>
              </w:rPr>
              <w:t>образования и</w:t>
            </w:r>
            <w:r>
              <w:rPr>
                <w:rFonts w:ascii="Times New Roman" w:hAnsi="Times New Roman"/>
                <w:spacing w:val="40"/>
                <w:sz w:val="24"/>
              </w:rPr>
              <w:t xml:space="preserve"> </w:t>
            </w:r>
            <w:r>
              <w:rPr>
                <w:rFonts w:ascii="Times New Roman" w:hAnsi="Times New Roman"/>
                <w:sz w:val="24"/>
              </w:rPr>
              <w:t>среднего</w:t>
            </w:r>
            <w:r>
              <w:rPr>
                <w:rFonts w:ascii="Times New Roman" w:hAnsi="Times New Roman"/>
                <w:spacing w:val="36"/>
                <w:sz w:val="24"/>
              </w:rPr>
              <w:t xml:space="preserve"> </w:t>
            </w:r>
            <w:r>
              <w:rPr>
                <w:rFonts w:ascii="Times New Roman" w:hAnsi="Times New Roman"/>
                <w:sz w:val="24"/>
              </w:rPr>
              <w:t>общего</w:t>
            </w:r>
            <w:r>
              <w:rPr>
                <w:rFonts w:ascii="Times New Roman" w:hAnsi="Times New Roman"/>
                <w:spacing w:val="40"/>
                <w:sz w:val="24"/>
              </w:rPr>
              <w:t xml:space="preserve"> </w:t>
            </w:r>
            <w:r>
              <w:rPr>
                <w:rFonts w:ascii="Times New Roman" w:hAnsi="Times New Roman"/>
                <w:sz w:val="24"/>
              </w:rPr>
              <w:t>образования», принятыми на педагогическом совете № 1 от 29.09.2024г (Приказ № 202-Д от 29.09.2024г</w:t>
            </w:r>
            <w:r w:rsidRPr="009C0BAD">
              <w:rPr>
                <w:rFonts w:ascii="Times New Roman" w:hAnsi="Times New Roman"/>
                <w:sz w:val="24"/>
                <w:szCs w:val="24"/>
              </w:rPr>
              <w:t>)</w:t>
            </w:r>
            <w:r w:rsidR="009C0BAD" w:rsidRPr="009C0BAD">
              <w:rPr>
                <w:rFonts w:ascii="Times New Roman" w:hAnsi="Times New Roman"/>
                <w:sz w:val="24"/>
                <w:szCs w:val="24"/>
              </w:rPr>
              <w:t xml:space="preserve">; </w:t>
            </w:r>
            <w:r w:rsidR="009C0BAD" w:rsidRPr="009C0BAD">
              <w:rPr>
                <w:rFonts w:ascii="Times New Roman" w:hAnsi="Times New Roman"/>
                <w:sz w:val="24"/>
                <w:szCs w:val="24"/>
              </w:rPr>
              <w:t xml:space="preserve">приказа </w:t>
            </w:r>
            <w:r w:rsidR="009C0BAD" w:rsidRPr="009C0BAD">
              <w:rPr>
                <w:rFonts w:ascii="Times New Roman" w:hAnsi="Times New Roman"/>
                <w:sz w:val="24"/>
                <w:szCs w:val="24"/>
                <w:shd w:val="clear" w:color="auto" w:fill="FFFFFF"/>
              </w:rPr>
              <w:t>Министерства просвещения Российской Федерации от 08.10.2025 № 729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9C0BAD">
              <w:rPr>
                <w:rFonts w:ascii="Times New Roman" w:hAnsi="Times New Roman"/>
                <w:sz w:val="24"/>
                <w:szCs w:val="24"/>
                <w:shd w:val="clear" w:color="auto" w:fill="FFFFFF"/>
              </w:rPr>
              <w:t xml:space="preserve"> (Приказ №253/1-Д от 15.12.2025)</w:t>
            </w:r>
          </w:p>
        </w:tc>
      </w:tr>
    </w:tbl>
    <w:p w14:paraId="55460992" w14:textId="77777777" w:rsidR="003721EC" w:rsidRDefault="003721EC">
      <w:pPr>
        <w:widowControl w:val="0"/>
        <w:jc w:val="center"/>
        <w:rPr>
          <w:rFonts w:ascii="Times New Roman" w:hAnsi="Times New Roman"/>
          <w:sz w:val="28"/>
        </w:rPr>
      </w:pPr>
    </w:p>
    <w:p w14:paraId="7AE9FEE7" w14:textId="77777777" w:rsidR="003721EC" w:rsidRDefault="003721EC">
      <w:pPr>
        <w:jc w:val="center"/>
        <w:rPr>
          <w:rFonts w:ascii="Times New Roman" w:hAnsi="Times New Roman"/>
          <w:sz w:val="28"/>
        </w:rPr>
      </w:pPr>
    </w:p>
    <w:p w14:paraId="7DE4CE17" w14:textId="77777777" w:rsidR="003721EC" w:rsidRDefault="003721EC">
      <w:pPr>
        <w:jc w:val="center"/>
        <w:rPr>
          <w:rFonts w:ascii="Times New Roman" w:hAnsi="Times New Roman"/>
          <w:sz w:val="28"/>
        </w:rPr>
      </w:pPr>
    </w:p>
    <w:p w14:paraId="4DC33108" w14:textId="77777777" w:rsidR="003721EC" w:rsidRDefault="003721EC">
      <w:pPr>
        <w:jc w:val="center"/>
        <w:rPr>
          <w:rFonts w:ascii="Times New Roman" w:hAnsi="Times New Roman"/>
          <w:sz w:val="28"/>
        </w:rPr>
      </w:pPr>
    </w:p>
    <w:p w14:paraId="543CD04E" w14:textId="77777777" w:rsidR="003721EC" w:rsidRDefault="00000000">
      <w:pPr>
        <w:jc w:val="center"/>
      </w:pPr>
      <w:r>
        <w:rPr>
          <w:rFonts w:ascii="Times New Roman" w:hAnsi="Times New Roman"/>
          <w:b/>
          <w:sz w:val="44"/>
        </w:rPr>
        <w:t>ОСНОВНАЯ ОБРАЗОВАТЕЛЬНАЯ ПРОГРАММА</w:t>
      </w:r>
    </w:p>
    <w:p w14:paraId="3C10165B" w14:textId="77777777" w:rsidR="003721EC" w:rsidRDefault="00000000">
      <w:pPr>
        <w:jc w:val="center"/>
      </w:pPr>
      <w:r>
        <w:rPr>
          <w:rFonts w:ascii="Times New Roman" w:hAnsi="Times New Roman"/>
          <w:b/>
          <w:sz w:val="44"/>
        </w:rPr>
        <w:t>НАЧАЛЬНОГО ОБЩЕГО ОБРАЗОВАНИЯ</w:t>
      </w:r>
    </w:p>
    <w:p w14:paraId="5036689D" w14:textId="77777777" w:rsidR="003721EC" w:rsidRDefault="00000000">
      <w:pPr>
        <w:pStyle w:val="ac"/>
        <w:jc w:val="center"/>
      </w:pPr>
      <w:r>
        <w:rPr>
          <w:rFonts w:ascii="Times New Roman" w:hAnsi="Times New Roman"/>
          <w:b/>
        </w:rPr>
        <w:t>Срок освоения: 4 года</w:t>
      </w:r>
    </w:p>
    <w:p w14:paraId="52583AC8" w14:textId="77777777" w:rsidR="003721EC" w:rsidRDefault="003721EC">
      <w:pPr>
        <w:pStyle w:val="ac"/>
        <w:rPr>
          <w:rFonts w:ascii="Times New Roman" w:hAnsi="Times New Roman"/>
          <w:b/>
        </w:rPr>
      </w:pPr>
    </w:p>
    <w:p w14:paraId="1DD3EC24" w14:textId="77777777" w:rsidR="003721EC" w:rsidRDefault="003721EC">
      <w:pPr>
        <w:pStyle w:val="ac"/>
        <w:rPr>
          <w:rFonts w:ascii="Times New Roman" w:hAnsi="Times New Roman"/>
          <w:b/>
        </w:rPr>
      </w:pPr>
    </w:p>
    <w:p w14:paraId="6616E09E" w14:textId="77777777" w:rsidR="003721EC" w:rsidRDefault="003721EC">
      <w:pPr>
        <w:pStyle w:val="ac"/>
        <w:rPr>
          <w:rFonts w:ascii="Times New Roman" w:hAnsi="Times New Roman"/>
          <w:b/>
        </w:rPr>
      </w:pPr>
    </w:p>
    <w:p w14:paraId="16B3E870" w14:textId="77777777" w:rsidR="003721EC" w:rsidRDefault="003721EC">
      <w:pPr>
        <w:pStyle w:val="ac"/>
        <w:rPr>
          <w:rFonts w:ascii="Times New Roman" w:hAnsi="Times New Roman"/>
          <w:b/>
        </w:rPr>
      </w:pPr>
    </w:p>
    <w:p w14:paraId="0EE8DEC4" w14:textId="77777777" w:rsidR="003721EC" w:rsidRDefault="003721EC">
      <w:pPr>
        <w:pStyle w:val="ac"/>
        <w:rPr>
          <w:rFonts w:ascii="Times New Roman" w:hAnsi="Times New Roman"/>
          <w:b/>
        </w:rPr>
      </w:pPr>
    </w:p>
    <w:p w14:paraId="16B6C306" w14:textId="77777777" w:rsidR="003721EC" w:rsidRDefault="003721EC">
      <w:pPr>
        <w:pStyle w:val="ac"/>
        <w:ind w:firstLine="0"/>
        <w:rPr>
          <w:rFonts w:ascii="Times New Roman" w:hAnsi="Times New Roman"/>
          <w:b/>
        </w:rPr>
      </w:pPr>
    </w:p>
    <w:p w14:paraId="2E94030F" w14:textId="77777777" w:rsidR="003721EC" w:rsidRDefault="003721EC" w:rsidP="009C0BAD">
      <w:pPr>
        <w:pStyle w:val="ac"/>
        <w:ind w:firstLine="0"/>
        <w:rPr>
          <w:rFonts w:ascii="Times New Roman" w:hAnsi="Times New Roman"/>
          <w:b/>
          <w:sz w:val="40"/>
        </w:rPr>
      </w:pPr>
    </w:p>
    <w:p w14:paraId="7F460F8B" w14:textId="77777777" w:rsidR="003721EC" w:rsidRDefault="00000000">
      <w:pPr>
        <w:pStyle w:val="aff"/>
      </w:pPr>
      <w:r>
        <w:rPr>
          <w:rFonts w:ascii="Times New Roman" w:hAnsi="Times New Roman"/>
        </w:rPr>
        <w:t>Содержание</w:t>
      </w:r>
    </w:p>
    <w:tbl>
      <w:tblPr>
        <w:tblW w:w="0" w:type="auto"/>
        <w:tblInd w:w="-109" w:type="dxa"/>
        <w:tblLayout w:type="fixed"/>
        <w:tblLook w:val="04A0" w:firstRow="1" w:lastRow="0" w:firstColumn="1" w:lastColumn="0" w:noHBand="0" w:noVBand="1"/>
      </w:tblPr>
      <w:tblGrid>
        <w:gridCol w:w="755"/>
        <w:gridCol w:w="8288"/>
        <w:gridCol w:w="812"/>
      </w:tblGrid>
      <w:tr w:rsidR="003721EC" w14:paraId="020646C1" w14:textId="77777777">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F3112" w14:textId="77777777" w:rsidR="003721EC" w:rsidRDefault="003721EC">
            <w:pPr>
              <w:widowControl w:val="0"/>
              <w:spacing w:after="0"/>
              <w:jc w:val="center"/>
              <w:rPr>
                <w:rFonts w:ascii="Times New Roman" w:hAnsi="Times New Roman"/>
                <w:sz w:val="24"/>
              </w:rPr>
            </w:pPr>
          </w:p>
        </w:tc>
        <w:tc>
          <w:tcPr>
            <w:tcW w:w="8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A56D4" w14:textId="77777777" w:rsidR="003721EC" w:rsidRDefault="00000000">
            <w:pPr>
              <w:widowControl w:val="0"/>
              <w:spacing w:after="0"/>
            </w:pPr>
            <w:r>
              <w:rPr>
                <w:rFonts w:ascii="Times New Roman" w:hAnsi="Times New Roman"/>
                <w:sz w:val="24"/>
              </w:rPr>
              <w:t>Общие положения</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1F44F" w14:textId="77777777" w:rsidR="003721EC" w:rsidRDefault="00000000">
            <w:pPr>
              <w:widowControl w:val="0"/>
              <w:spacing w:after="0"/>
              <w:jc w:val="center"/>
            </w:pPr>
            <w:r>
              <w:rPr>
                <w:rFonts w:ascii="Times New Roman" w:hAnsi="Times New Roman"/>
                <w:sz w:val="24"/>
              </w:rPr>
              <w:t>3</w:t>
            </w:r>
          </w:p>
        </w:tc>
      </w:tr>
      <w:tr w:rsidR="003721EC" w14:paraId="599A85C3" w14:textId="77777777">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51B9A" w14:textId="77777777" w:rsidR="003721EC" w:rsidRDefault="00000000">
            <w:pPr>
              <w:widowControl w:val="0"/>
              <w:spacing w:after="0"/>
              <w:jc w:val="center"/>
            </w:pPr>
            <w:r>
              <w:rPr>
                <w:rFonts w:ascii="Times New Roman" w:hAnsi="Times New Roman"/>
                <w:sz w:val="24"/>
              </w:rPr>
              <w:t>1</w:t>
            </w:r>
          </w:p>
        </w:tc>
        <w:tc>
          <w:tcPr>
            <w:tcW w:w="8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0B359" w14:textId="77777777" w:rsidR="003721EC" w:rsidRDefault="00000000">
            <w:pPr>
              <w:widowControl w:val="0"/>
              <w:spacing w:after="0"/>
            </w:pPr>
            <w:r>
              <w:rPr>
                <w:rFonts w:ascii="Times New Roman" w:hAnsi="Times New Roman"/>
                <w:b/>
                <w:sz w:val="24"/>
              </w:rPr>
              <w:t>ЦЕЛЕВОЙ РАЗДЕЛ</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D23FE" w14:textId="77777777" w:rsidR="003721EC" w:rsidRDefault="00000000">
            <w:pPr>
              <w:widowControl w:val="0"/>
              <w:spacing w:after="0"/>
              <w:jc w:val="center"/>
            </w:pPr>
            <w:r>
              <w:rPr>
                <w:rFonts w:ascii="Times New Roman" w:hAnsi="Times New Roman"/>
                <w:sz w:val="24"/>
              </w:rPr>
              <w:t>5</w:t>
            </w:r>
          </w:p>
        </w:tc>
      </w:tr>
      <w:tr w:rsidR="003721EC" w14:paraId="753170B0" w14:textId="77777777">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A766A" w14:textId="77777777" w:rsidR="003721EC" w:rsidRDefault="00000000">
            <w:pPr>
              <w:widowControl w:val="0"/>
              <w:spacing w:after="0"/>
              <w:jc w:val="center"/>
            </w:pPr>
            <w:r>
              <w:rPr>
                <w:rFonts w:ascii="Times New Roman" w:hAnsi="Times New Roman"/>
                <w:sz w:val="24"/>
              </w:rPr>
              <w:t>1.1.</w:t>
            </w:r>
          </w:p>
        </w:tc>
        <w:tc>
          <w:tcPr>
            <w:tcW w:w="8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D7B8D" w14:textId="77777777" w:rsidR="003721EC" w:rsidRDefault="00000000">
            <w:pPr>
              <w:widowControl w:val="0"/>
              <w:spacing w:after="0"/>
            </w:pPr>
            <w:r>
              <w:rPr>
                <w:rFonts w:ascii="Times New Roman" w:hAnsi="Times New Roman"/>
                <w:sz w:val="24"/>
              </w:rPr>
              <w:t>Пояснительная записка</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9AF28" w14:textId="77777777" w:rsidR="003721EC" w:rsidRDefault="00000000">
            <w:pPr>
              <w:widowControl w:val="0"/>
              <w:spacing w:after="0"/>
              <w:jc w:val="center"/>
            </w:pPr>
            <w:r>
              <w:rPr>
                <w:rFonts w:ascii="Times New Roman" w:hAnsi="Times New Roman"/>
                <w:sz w:val="24"/>
              </w:rPr>
              <w:t>5</w:t>
            </w:r>
          </w:p>
        </w:tc>
      </w:tr>
      <w:tr w:rsidR="003721EC" w14:paraId="78225558" w14:textId="77777777">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D0401" w14:textId="77777777" w:rsidR="003721EC" w:rsidRDefault="00000000">
            <w:pPr>
              <w:widowControl w:val="0"/>
              <w:spacing w:after="0"/>
              <w:jc w:val="center"/>
            </w:pPr>
            <w:r>
              <w:rPr>
                <w:rFonts w:ascii="Times New Roman" w:hAnsi="Times New Roman"/>
                <w:sz w:val="24"/>
              </w:rPr>
              <w:t>1.2.</w:t>
            </w:r>
          </w:p>
        </w:tc>
        <w:tc>
          <w:tcPr>
            <w:tcW w:w="8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F5BC6" w14:textId="77777777" w:rsidR="003721EC" w:rsidRDefault="00000000">
            <w:pPr>
              <w:widowControl w:val="0"/>
              <w:spacing w:after="0"/>
            </w:pPr>
            <w:r>
              <w:rPr>
                <w:rFonts w:ascii="Times New Roman" w:hAnsi="Times New Roman"/>
                <w:sz w:val="24"/>
              </w:rPr>
              <w:t>Планируемые результаты освоения ООП НОО</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0AABA" w14:textId="77777777" w:rsidR="003721EC" w:rsidRDefault="00000000">
            <w:pPr>
              <w:widowControl w:val="0"/>
              <w:spacing w:after="0"/>
              <w:jc w:val="center"/>
            </w:pPr>
            <w:r>
              <w:rPr>
                <w:rFonts w:ascii="Times New Roman" w:hAnsi="Times New Roman"/>
                <w:sz w:val="24"/>
              </w:rPr>
              <w:t>7</w:t>
            </w:r>
          </w:p>
        </w:tc>
      </w:tr>
      <w:tr w:rsidR="003721EC" w14:paraId="4323C2C1" w14:textId="77777777">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0FE83" w14:textId="77777777" w:rsidR="003721EC" w:rsidRDefault="00000000">
            <w:pPr>
              <w:widowControl w:val="0"/>
              <w:spacing w:after="0"/>
              <w:jc w:val="center"/>
            </w:pPr>
            <w:r>
              <w:rPr>
                <w:rFonts w:ascii="Times New Roman" w:hAnsi="Times New Roman"/>
                <w:sz w:val="24"/>
              </w:rPr>
              <w:t>1.3.</w:t>
            </w:r>
          </w:p>
        </w:tc>
        <w:tc>
          <w:tcPr>
            <w:tcW w:w="8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0D702" w14:textId="77777777" w:rsidR="003721EC" w:rsidRDefault="00000000">
            <w:pPr>
              <w:widowControl w:val="0"/>
              <w:spacing w:after="0"/>
            </w:pPr>
            <w:r>
              <w:rPr>
                <w:rFonts w:ascii="Times New Roman" w:hAnsi="Times New Roman"/>
                <w:sz w:val="24"/>
              </w:rPr>
              <w:t>Система оценки достижения планируемых результатов освоения ООП НОО</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54563" w14:textId="77777777" w:rsidR="003721EC" w:rsidRDefault="00000000">
            <w:pPr>
              <w:widowControl w:val="0"/>
              <w:spacing w:after="0"/>
              <w:jc w:val="center"/>
            </w:pPr>
            <w:r>
              <w:rPr>
                <w:rFonts w:ascii="Times New Roman" w:hAnsi="Times New Roman"/>
                <w:sz w:val="24"/>
              </w:rPr>
              <w:t>19</w:t>
            </w:r>
          </w:p>
        </w:tc>
      </w:tr>
      <w:tr w:rsidR="003721EC" w14:paraId="502D7879" w14:textId="77777777">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32D25" w14:textId="77777777" w:rsidR="003721EC" w:rsidRDefault="00000000">
            <w:pPr>
              <w:widowControl w:val="0"/>
              <w:spacing w:after="0"/>
              <w:jc w:val="center"/>
            </w:pPr>
            <w:r>
              <w:rPr>
                <w:rFonts w:ascii="Times New Roman" w:hAnsi="Times New Roman"/>
                <w:sz w:val="24"/>
              </w:rPr>
              <w:t>2</w:t>
            </w:r>
          </w:p>
        </w:tc>
        <w:tc>
          <w:tcPr>
            <w:tcW w:w="8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7C5C7" w14:textId="77777777" w:rsidR="003721EC" w:rsidRDefault="00000000">
            <w:pPr>
              <w:widowControl w:val="0"/>
              <w:spacing w:after="0"/>
            </w:pPr>
            <w:r>
              <w:rPr>
                <w:rFonts w:ascii="Times New Roman" w:hAnsi="Times New Roman"/>
                <w:b/>
                <w:sz w:val="24"/>
              </w:rPr>
              <w:t>СОДЕРЖАТЕЛЬНЫЙ РАЗДЕЛ</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B14E4" w14:textId="77777777" w:rsidR="003721EC" w:rsidRDefault="00000000">
            <w:pPr>
              <w:widowControl w:val="0"/>
              <w:spacing w:after="0"/>
              <w:jc w:val="center"/>
            </w:pPr>
            <w:r>
              <w:rPr>
                <w:rFonts w:ascii="Times New Roman" w:hAnsi="Times New Roman"/>
                <w:sz w:val="24"/>
              </w:rPr>
              <w:t>28</w:t>
            </w:r>
          </w:p>
        </w:tc>
      </w:tr>
      <w:tr w:rsidR="003721EC" w14:paraId="1D5B64FE" w14:textId="77777777">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3875B" w14:textId="77777777" w:rsidR="003721EC" w:rsidRDefault="00000000">
            <w:pPr>
              <w:widowControl w:val="0"/>
              <w:spacing w:after="0"/>
              <w:jc w:val="center"/>
            </w:pPr>
            <w:r>
              <w:rPr>
                <w:rFonts w:ascii="Times New Roman" w:hAnsi="Times New Roman"/>
                <w:sz w:val="24"/>
              </w:rPr>
              <w:t>2.1.</w:t>
            </w:r>
          </w:p>
        </w:tc>
        <w:tc>
          <w:tcPr>
            <w:tcW w:w="8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CA040" w14:textId="77777777" w:rsidR="003721EC" w:rsidRDefault="00000000">
            <w:pPr>
              <w:widowControl w:val="0"/>
              <w:spacing w:after="0"/>
            </w:pPr>
            <w:r>
              <w:rPr>
                <w:rFonts w:ascii="Times New Roman" w:hAnsi="Times New Roman"/>
                <w:sz w:val="24"/>
              </w:rPr>
              <w:t>Федеральные рабочие программы учебных предметов, курсов (в том числе внеурочной деятельности)</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C8A32" w14:textId="77777777" w:rsidR="003721EC" w:rsidRDefault="003721EC">
            <w:pPr>
              <w:widowControl w:val="0"/>
              <w:spacing w:after="0"/>
              <w:jc w:val="center"/>
              <w:rPr>
                <w:rFonts w:ascii="Times New Roman" w:hAnsi="Times New Roman"/>
                <w:sz w:val="24"/>
              </w:rPr>
            </w:pPr>
          </w:p>
          <w:p w14:paraId="488E7CED" w14:textId="77777777" w:rsidR="003721EC" w:rsidRDefault="00000000">
            <w:pPr>
              <w:widowControl w:val="0"/>
              <w:spacing w:after="0"/>
              <w:jc w:val="center"/>
            </w:pPr>
            <w:r>
              <w:rPr>
                <w:rFonts w:ascii="Times New Roman" w:hAnsi="Times New Roman"/>
                <w:sz w:val="24"/>
              </w:rPr>
              <w:t>28</w:t>
            </w:r>
          </w:p>
        </w:tc>
      </w:tr>
      <w:tr w:rsidR="003721EC" w14:paraId="601DD548" w14:textId="77777777">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E3665" w14:textId="77777777" w:rsidR="003721EC" w:rsidRDefault="00000000">
            <w:pPr>
              <w:widowControl w:val="0"/>
              <w:spacing w:after="0"/>
              <w:jc w:val="center"/>
            </w:pPr>
            <w:r>
              <w:rPr>
                <w:rFonts w:ascii="Times New Roman" w:hAnsi="Times New Roman"/>
                <w:sz w:val="24"/>
              </w:rPr>
              <w:t>2.2.</w:t>
            </w:r>
          </w:p>
        </w:tc>
        <w:tc>
          <w:tcPr>
            <w:tcW w:w="8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99D87" w14:textId="77777777" w:rsidR="003721EC" w:rsidRDefault="00000000">
            <w:pPr>
              <w:widowControl w:val="0"/>
              <w:spacing w:after="0"/>
            </w:pPr>
            <w:r>
              <w:rPr>
                <w:rFonts w:ascii="Times New Roman" w:hAnsi="Times New Roman"/>
                <w:sz w:val="24"/>
              </w:rPr>
              <w:t>Программа формирования универсальных учебных действий</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D1FE9" w14:textId="77777777" w:rsidR="003721EC" w:rsidRDefault="00000000">
            <w:pPr>
              <w:widowControl w:val="0"/>
              <w:spacing w:after="0"/>
              <w:jc w:val="center"/>
            </w:pPr>
            <w:r>
              <w:rPr>
                <w:rFonts w:ascii="Times New Roman" w:hAnsi="Times New Roman"/>
                <w:sz w:val="24"/>
              </w:rPr>
              <w:t>30</w:t>
            </w:r>
          </w:p>
        </w:tc>
      </w:tr>
      <w:tr w:rsidR="003721EC" w14:paraId="226A8594" w14:textId="77777777">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C085D" w14:textId="77777777" w:rsidR="003721EC" w:rsidRDefault="00000000">
            <w:pPr>
              <w:widowControl w:val="0"/>
              <w:spacing w:after="0"/>
              <w:jc w:val="center"/>
            </w:pPr>
            <w:r>
              <w:rPr>
                <w:rFonts w:ascii="Times New Roman" w:hAnsi="Times New Roman"/>
                <w:sz w:val="24"/>
              </w:rPr>
              <w:t>2.3.</w:t>
            </w:r>
          </w:p>
        </w:tc>
        <w:tc>
          <w:tcPr>
            <w:tcW w:w="8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9D67D" w14:textId="77777777" w:rsidR="003721EC" w:rsidRDefault="00000000">
            <w:pPr>
              <w:widowControl w:val="0"/>
              <w:spacing w:after="0"/>
            </w:pPr>
            <w:r>
              <w:rPr>
                <w:rFonts w:ascii="Times New Roman" w:hAnsi="Times New Roman"/>
                <w:sz w:val="24"/>
              </w:rPr>
              <w:t>Федеральная рабочая программа воспитания</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6593F" w14:textId="77777777" w:rsidR="003721EC" w:rsidRDefault="00000000">
            <w:pPr>
              <w:widowControl w:val="0"/>
              <w:spacing w:after="0"/>
              <w:jc w:val="center"/>
            </w:pPr>
            <w:r>
              <w:rPr>
                <w:rFonts w:ascii="Times New Roman" w:hAnsi="Times New Roman"/>
                <w:sz w:val="24"/>
              </w:rPr>
              <w:t>36</w:t>
            </w:r>
          </w:p>
        </w:tc>
      </w:tr>
      <w:tr w:rsidR="003721EC" w14:paraId="5A9EEFC5" w14:textId="77777777">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34160" w14:textId="77777777" w:rsidR="003721EC" w:rsidRDefault="00000000">
            <w:pPr>
              <w:widowControl w:val="0"/>
              <w:spacing w:after="0"/>
              <w:jc w:val="center"/>
            </w:pPr>
            <w:r>
              <w:rPr>
                <w:rFonts w:ascii="Times New Roman" w:hAnsi="Times New Roman"/>
                <w:sz w:val="24"/>
              </w:rPr>
              <w:t>3</w:t>
            </w:r>
          </w:p>
        </w:tc>
        <w:tc>
          <w:tcPr>
            <w:tcW w:w="8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FEC13" w14:textId="77777777" w:rsidR="003721EC" w:rsidRDefault="00000000">
            <w:pPr>
              <w:widowControl w:val="0"/>
              <w:spacing w:after="0"/>
            </w:pPr>
            <w:r>
              <w:rPr>
                <w:rFonts w:ascii="Times New Roman" w:hAnsi="Times New Roman"/>
                <w:b/>
                <w:sz w:val="24"/>
              </w:rPr>
              <w:t>ОРГАНИЗАЦИОННЫЙ РАЗДЕЛ</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05378" w14:textId="77777777" w:rsidR="003721EC" w:rsidRDefault="00000000">
            <w:pPr>
              <w:widowControl w:val="0"/>
              <w:spacing w:after="0"/>
              <w:jc w:val="center"/>
            </w:pPr>
            <w:r>
              <w:rPr>
                <w:rFonts w:ascii="Times New Roman" w:hAnsi="Times New Roman"/>
                <w:sz w:val="24"/>
              </w:rPr>
              <w:t>37</w:t>
            </w:r>
          </w:p>
        </w:tc>
      </w:tr>
      <w:tr w:rsidR="003721EC" w14:paraId="60E2E0F5" w14:textId="77777777">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135DB" w14:textId="77777777" w:rsidR="003721EC" w:rsidRDefault="00000000">
            <w:pPr>
              <w:widowControl w:val="0"/>
              <w:spacing w:after="0"/>
              <w:jc w:val="center"/>
            </w:pPr>
            <w:r>
              <w:rPr>
                <w:rFonts w:ascii="Times New Roman" w:hAnsi="Times New Roman"/>
                <w:sz w:val="24"/>
              </w:rPr>
              <w:t>3.1.</w:t>
            </w:r>
          </w:p>
        </w:tc>
        <w:tc>
          <w:tcPr>
            <w:tcW w:w="8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BCB82" w14:textId="77777777" w:rsidR="003721EC" w:rsidRDefault="00000000">
            <w:pPr>
              <w:widowControl w:val="0"/>
              <w:spacing w:after="0"/>
            </w:pPr>
            <w:r>
              <w:rPr>
                <w:rFonts w:ascii="Times New Roman" w:hAnsi="Times New Roman"/>
                <w:sz w:val="24"/>
              </w:rPr>
              <w:t>Учебный план</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AEF80" w14:textId="77777777" w:rsidR="003721EC" w:rsidRDefault="00000000">
            <w:pPr>
              <w:widowControl w:val="0"/>
              <w:spacing w:after="0"/>
              <w:jc w:val="center"/>
            </w:pPr>
            <w:r>
              <w:rPr>
                <w:rFonts w:ascii="Times New Roman" w:hAnsi="Times New Roman"/>
                <w:sz w:val="24"/>
              </w:rPr>
              <w:t>37</w:t>
            </w:r>
          </w:p>
        </w:tc>
      </w:tr>
      <w:tr w:rsidR="003721EC" w14:paraId="2F487A67" w14:textId="77777777">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D0093" w14:textId="77777777" w:rsidR="003721EC" w:rsidRDefault="00000000">
            <w:pPr>
              <w:widowControl w:val="0"/>
              <w:spacing w:after="0"/>
              <w:jc w:val="center"/>
            </w:pPr>
            <w:r>
              <w:rPr>
                <w:rFonts w:ascii="Times New Roman" w:hAnsi="Times New Roman"/>
                <w:sz w:val="24"/>
              </w:rPr>
              <w:t>3.2.</w:t>
            </w:r>
          </w:p>
        </w:tc>
        <w:tc>
          <w:tcPr>
            <w:tcW w:w="8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C04FC" w14:textId="77777777" w:rsidR="003721EC" w:rsidRDefault="00000000">
            <w:pPr>
              <w:widowControl w:val="0"/>
              <w:spacing w:after="0"/>
            </w:pPr>
            <w:r>
              <w:rPr>
                <w:rFonts w:ascii="Times New Roman" w:hAnsi="Times New Roman"/>
                <w:sz w:val="24"/>
              </w:rPr>
              <w:t>Федеральный календарный учебный график</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7FB82" w14:textId="77777777" w:rsidR="003721EC" w:rsidRDefault="00000000">
            <w:pPr>
              <w:widowControl w:val="0"/>
              <w:spacing w:after="0"/>
              <w:jc w:val="center"/>
            </w:pPr>
            <w:r>
              <w:rPr>
                <w:rFonts w:ascii="Times New Roman" w:hAnsi="Times New Roman"/>
                <w:sz w:val="24"/>
              </w:rPr>
              <w:t>41</w:t>
            </w:r>
          </w:p>
        </w:tc>
      </w:tr>
      <w:tr w:rsidR="003721EC" w14:paraId="333E70FA" w14:textId="77777777">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C8289" w14:textId="77777777" w:rsidR="003721EC" w:rsidRDefault="00000000">
            <w:pPr>
              <w:widowControl w:val="0"/>
              <w:spacing w:after="0"/>
              <w:jc w:val="center"/>
            </w:pPr>
            <w:r>
              <w:rPr>
                <w:rFonts w:ascii="Times New Roman" w:hAnsi="Times New Roman"/>
                <w:sz w:val="24"/>
              </w:rPr>
              <w:t>3.3.</w:t>
            </w:r>
          </w:p>
        </w:tc>
        <w:tc>
          <w:tcPr>
            <w:tcW w:w="8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86F53" w14:textId="77777777" w:rsidR="003721EC" w:rsidRDefault="00000000">
            <w:pPr>
              <w:widowControl w:val="0"/>
              <w:spacing w:after="0"/>
            </w:pPr>
            <w:r>
              <w:rPr>
                <w:rFonts w:ascii="Times New Roman" w:hAnsi="Times New Roman"/>
                <w:sz w:val="24"/>
              </w:rPr>
              <w:t>План внеурочной деятельности</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3ADC6" w14:textId="77777777" w:rsidR="003721EC" w:rsidRDefault="00000000">
            <w:pPr>
              <w:widowControl w:val="0"/>
              <w:spacing w:after="0"/>
              <w:jc w:val="center"/>
            </w:pPr>
            <w:r>
              <w:rPr>
                <w:rFonts w:ascii="Times New Roman" w:hAnsi="Times New Roman"/>
                <w:sz w:val="24"/>
              </w:rPr>
              <w:t>42</w:t>
            </w:r>
          </w:p>
        </w:tc>
      </w:tr>
      <w:tr w:rsidR="003721EC" w14:paraId="0C2D5F33" w14:textId="77777777">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0FDCF" w14:textId="77777777" w:rsidR="003721EC" w:rsidRDefault="00000000">
            <w:pPr>
              <w:widowControl w:val="0"/>
              <w:spacing w:after="0"/>
              <w:jc w:val="center"/>
            </w:pPr>
            <w:r>
              <w:rPr>
                <w:rFonts w:ascii="Times New Roman" w:hAnsi="Times New Roman"/>
                <w:sz w:val="24"/>
              </w:rPr>
              <w:t>3.4.</w:t>
            </w:r>
          </w:p>
        </w:tc>
        <w:tc>
          <w:tcPr>
            <w:tcW w:w="8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5E9FB" w14:textId="77777777" w:rsidR="003721EC" w:rsidRDefault="00000000">
            <w:pPr>
              <w:widowControl w:val="0"/>
              <w:spacing w:after="0"/>
            </w:pPr>
            <w:r>
              <w:rPr>
                <w:rFonts w:ascii="Times New Roman" w:hAnsi="Times New Roman"/>
                <w:sz w:val="24"/>
              </w:rPr>
              <w:t>Федеральный календарный план воспитательной работы</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E1EB9" w14:textId="77777777" w:rsidR="003721EC" w:rsidRDefault="00000000">
            <w:pPr>
              <w:widowControl w:val="0"/>
              <w:spacing w:after="0"/>
              <w:jc w:val="center"/>
            </w:pPr>
            <w:r>
              <w:rPr>
                <w:rFonts w:ascii="Times New Roman" w:hAnsi="Times New Roman"/>
                <w:sz w:val="24"/>
              </w:rPr>
              <w:t>43</w:t>
            </w:r>
          </w:p>
        </w:tc>
      </w:tr>
      <w:tr w:rsidR="003721EC" w14:paraId="35E5B731" w14:textId="77777777">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9DFA6" w14:textId="77777777" w:rsidR="003721EC" w:rsidRDefault="00000000">
            <w:pPr>
              <w:widowControl w:val="0"/>
              <w:spacing w:after="0"/>
              <w:jc w:val="center"/>
            </w:pPr>
            <w:r>
              <w:rPr>
                <w:rFonts w:ascii="Times New Roman" w:hAnsi="Times New Roman"/>
                <w:sz w:val="24"/>
              </w:rPr>
              <w:t>3.5.</w:t>
            </w:r>
          </w:p>
        </w:tc>
        <w:tc>
          <w:tcPr>
            <w:tcW w:w="8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5BF04" w14:textId="77777777" w:rsidR="003721EC" w:rsidRDefault="00000000">
            <w:pPr>
              <w:widowControl w:val="0"/>
              <w:spacing w:after="0"/>
            </w:pPr>
            <w:r>
              <w:rPr>
                <w:rFonts w:ascii="Times New Roman" w:hAnsi="Times New Roman"/>
                <w:sz w:val="24"/>
              </w:rPr>
              <w:t>Характеристика условий реализации ООП НОО в соответствии с ФГОС</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DE2E0" w14:textId="77777777" w:rsidR="003721EC" w:rsidRDefault="00000000">
            <w:pPr>
              <w:widowControl w:val="0"/>
              <w:spacing w:after="0"/>
              <w:jc w:val="center"/>
            </w:pPr>
            <w:r>
              <w:rPr>
                <w:rFonts w:ascii="Times New Roman" w:hAnsi="Times New Roman"/>
                <w:sz w:val="24"/>
              </w:rPr>
              <w:t>46</w:t>
            </w:r>
          </w:p>
        </w:tc>
      </w:tr>
      <w:tr w:rsidR="003721EC" w14:paraId="2F58F521" w14:textId="77777777">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1AA8B" w14:textId="77777777" w:rsidR="003721EC" w:rsidRDefault="00000000">
            <w:pPr>
              <w:widowControl w:val="0"/>
              <w:spacing w:after="0"/>
              <w:jc w:val="center"/>
            </w:pPr>
            <w:r>
              <w:rPr>
                <w:rFonts w:ascii="Times New Roman" w:hAnsi="Times New Roman"/>
                <w:sz w:val="24"/>
              </w:rPr>
              <w:t>3.5.1.</w:t>
            </w:r>
          </w:p>
        </w:tc>
        <w:tc>
          <w:tcPr>
            <w:tcW w:w="8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864DF" w14:textId="77777777" w:rsidR="003721EC" w:rsidRDefault="00000000">
            <w:pPr>
              <w:widowControl w:val="0"/>
              <w:spacing w:after="0"/>
            </w:pPr>
            <w:r>
              <w:rPr>
                <w:rFonts w:ascii="Times New Roman" w:hAnsi="Times New Roman"/>
                <w:sz w:val="24"/>
              </w:rPr>
              <w:t>Кадровые условия реализации ООП НОО</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298B4" w14:textId="77777777" w:rsidR="003721EC" w:rsidRDefault="00000000">
            <w:pPr>
              <w:widowControl w:val="0"/>
              <w:spacing w:after="0"/>
              <w:jc w:val="center"/>
            </w:pPr>
            <w:r>
              <w:rPr>
                <w:rFonts w:ascii="Times New Roman" w:hAnsi="Times New Roman"/>
                <w:sz w:val="24"/>
              </w:rPr>
              <w:t>47</w:t>
            </w:r>
          </w:p>
        </w:tc>
      </w:tr>
      <w:tr w:rsidR="003721EC" w14:paraId="05132005" w14:textId="77777777">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0AE43" w14:textId="77777777" w:rsidR="003721EC" w:rsidRDefault="00000000">
            <w:pPr>
              <w:widowControl w:val="0"/>
              <w:spacing w:after="0"/>
              <w:jc w:val="center"/>
            </w:pPr>
            <w:r>
              <w:rPr>
                <w:rFonts w:ascii="Times New Roman" w:hAnsi="Times New Roman"/>
                <w:sz w:val="24"/>
              </w:rPr>
              <w:t>3.5.2.</w:t>
            </w:r>
          </w:p>
        </w:tc>
        <w:tc>
          <w:tcPr>
            <w:tcW w:w="8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9E774" w14:textId="77777777" w:rsidR="003721EC" w:rsidRDefault="00000000">
            <w:pPr>
              <w:widowControl w:val="0"/>
              <w:spacing w:after="0"/>
            </w:pPr>
            <w:r>
              <w:rPr>
                <w:rFonts w:ascii="Times New Roman" w:hAnsi="Times New Roman"/>
                <w:sz w:val="24"/>
              </w:rPr>
              <w:t>Психолого-педагогические условия реализации ООП НОО</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11FF1" w14:textId="77777777" w:rsidR="003721EC" w:rsidRDefault="00000000">
            <w:pPr>
              <w:widowControl w:val="0"/>
              <w:spacing w:after="0"/>
              <w:jc w:val="center"/>
            </w:pPr>
            <w:r>
              <w:rPr>
                <w:rFonts w:ascii="Times New Roman" w:hAnsi="Times New Roman"/>
                <w:sz w:val="24"/>
              </w:rPr>
              <w:t>57</w:t>
            </w:r>
          </w:p>
        </w:tc>
      </w:tr>
      <w:tr w:rsidR="003721EC" w14:paraId="42DD1474" w14:textId="77777777">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00D86" w14:textId="77777777" w:rsidR="003721EC" w:rsidRDefault="00000000">
            <w:pPr>
              <w:widowControl w:val="0"/>
              <w:spacing w:after="0"/>
              <w:jc w:val="center"/>
            </w:pPr>
            <w:r>
              <w:rPr>
                <w:rFonts w:ascii="Times New Roman" w:hAnsi="Times New Roman"/>
                <w:sz w:val="24"/>
              </w:rPr>
              <w:t>3.5.3.</w:t>
            </w:r>
          </w:p>
        </w:tc>
        <w:tc>
          <w:tcPr>
            <w:tcW w:w="8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39FE0" w14:textId="77777777" w:rsidR="003721EC" w:rsidRDefault="00000000">
            <w:pPr>
              <w:widowControl w:val="0"/>
              <w:spacing w:after="0"/>
            </w:pPr>
            <w:r>
              <w:rPr>
                <w:rFonts w:ascii="Times New Roman" w:hAnsi="Times New Roman"/>
                <w:sz w:val="24"/>
              </w:rPr>
              <w:t>Требования к финансовым условиям реализации ООП НОО</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9382E" w14:textId="77777777" w:rsidR="003721EC" w:rsidRDefault="00000000">
            <w:pPr>
              <w:widowControl w:val="0"/>
              <w:spacing w:after="0"/>
              <w:jc w:val="center"/>
            </w:pPr>
            <w:r>
              <w:rPr>
                <w:rFonts w:ascii="Times New Roman" w:hAnsi="Times New Roman"/>
                <w:sz w:val="24"/>
              </w:rPr>
              <w:t>69</w:t>
            </w:r>
          </w:p>
        </w:tc>
      </w:tr>
      <w:tr w:rsidR="003721EC" w14:paraId="416EE47B" w14:textId="77777777">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67484" w14:textId="77777777" w:rsidR="003721EC" w:rsidRDefault="00000000">
            <w:pPr>
              <w:widowControl w:val="0"/>
              <w:spacing w:after="0"/>
              <w:jc w:val="center"/>
            </w:pPr>
            <w:r>
              <w:rPr>
                <w:rFonts w:ascii="Times New Roman" w:hAnsi="Times New Roman"/>
                <w:sz w:val="24"/>
              </w:rPr>
              <w:t>3.5.4.</w:t>
            </w:r>
          </w:p>
        </w:tc>
        <w:tc>
          <w:tcPr>
            <w:tcW w:w="8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0C5A5" w14:textId="77777777" w:rsidR="003721EC" w:rsidRDefault="00000000">
            <w:pPr>
              <w:widowControl w:val="0"/>
              <w:spacing w:after="0"/>
            </w:pPr>
            <w:r>
              <w:rPr>
                <w:rFonts w:ascii="Times New Roman" w:hAnsi="Times New Roman"/>
                <w:sz w:val="24"/>
              </w:rPr>
              <w:t>Информационно-методические условия реализации ООП НОО</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B0EAD" w14:textId="77777777" w:rsidR="003721EC" w:rsidRDefault="00000000">
            <w:pPr>
              <w:widowControl w:val="0"/>
              <w:spacing w:after="0"/>
              <w:jc w:val="center"/>
            </w:pPr>
            <w:r>
              <w:rPr>
                <w:rFonts w:ascii="Times New Roman" w:hAnsi="Times New Roman"/>
                <w:sz w:val="24"/>
              </w:rPr>
              <w:t>72</w:t>
            </w:r>
          </w:p>
        </w:tc>
      </w:tr>
      <w:tr w:rsidR="003721EC" w14:paraId="45F8C8C3" w14:textId="77777777">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01029" w14:textId="77777777" w:rsidR="003721EC" w:rsidRDefault="00000000">
            <w:pPr>
              <w:widowControl w:val="0"/>
              <w:spacing w:after="0"/>
              <w:jc w:val="center"/>
            </w:pPr>
            <w:r>
              <w:rPr>
                <w:rFonts w:ascii="Times New Roman" w:hAnsi="Times New Roman"/>
                <w:sz w:val="24"/>
              </w:rPr>
              <w:t>3.5.5.</w:t>
            </w:r>
          </w:p>
        </w:tc>
        <w:tc>
          <w:tcPr>
            <w:tcW w:w="8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8C7B0" w14:textId="77777777" w:rsidR="003721EC" w:rsidRDefault="00000000">
            <w:pPr>
              <w:widowControl w:val="0"/>
              <w:spacing w:after="0"/>
            </w:pPr>
            <w:r>
              <w:rPr>
                <w:rFonts w:ascii="Times New Roman" w:hAnsi="Times New Roman"/>
                <w:sz w:val="24"/>
              </w:rPr>
              <w:t>Материально-технические условия реализации ООП НОО</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1A020" w14:textId="77777777" w:rsidR="003721EC" w:rsidRDefault="00000000">
            <w:pPr>
              <w:widowControl w:val="0"/>
              <w:spacing w:after="0"/>
              <w:jc w:val="center"/>
            </w:pPr>
            <w:r>
              <w:rPr>
                <w:rFonts w:ascii="Times New Roman" w:hAnsi="Times New Roman"/>
                <w:sz w:val="24"/>
              </w:rPr>
              <w:t>76</w:t>
            </w:r>
          </w:p>
        </w:tc>
      </w:tr>
      <w:tr w:rsidR="003721EC" w14:paraId="0DE849F6" w14:textId="77777777">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AB236" w14:textId="77777777" w:rsidR="003721EC" w:rsidRDefault="00000000">
            <w:pPr>
              <w:widowControl w:val="0"/>
              <w:spacing w:after="0"/>
              <w:jc w:val="center"/>
            </w:pPr>
            <w:r>
              <w:rPr>
                <w:rFonts w:ascii="Times New Roman" w:hAnsi="Times New Roman"/>
                <w:sz w:val="24"/>
              </w:rPr>
              <w:t>3.5.6.</w:t>
            </w:r>
          </w:p>
        </w:tc>
        <w:tc>
          <w:tcPr>
            <w:tcW w:w="8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3A580" w14:textId="77777777" w:rsidR="003721EC" w:rsidRDefault="00000000">
            <w:pPr>
              <w:widowControl w:val="0"/>
              <w:spacing w:after="0"/>
            </w:pPr>
            <w:r>
              <w:rPr>
                <w:rFonts w:ascii="Times New Roman" w:hAnsi="Times New Roman"/>
                <w:sz w:val="24"/>
              </w:rPr>
              <w:t>Оценка материально-технических условий реализации ООП НОО</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0D7EB" w14:textId="77777777" w:rsidR="003721EC" w:rsidRDefault="00000000">
            <w:pPr>
              <w:widowControl w:val="0"/>
              <w:spacing w:after="0"/>
              <w:jc w:val="center"/>
            </w:pPr>
            <w:r>
              <w:rPr>
                <w:rFonts w:ascii="Times New Roman" w:hAnsi="Times New Roman"/>
                <w:sz w:val="24"/>
              </w:rPr>
              <w:t>78</w:t>
            </w:r>
          </w:p>
        </w:tc>
      </w:tr>
    </w:tbl>
    <w:p w14:paraId="236A11F3" w14:textId="77777777" w:rsidR="003721EC" w:rsidRDefault="00000000">
      <w:pPr>
        <w:widowControl w:val="0"/>
        <w:spacing w:after="0"/>
        <w:jc w:val="center"/>
      </w:pPr>
      <w:r>
        <w:rPr>
          <w:rFonts w:ascii="Times New Roman" w:hAnsi="Times New Roman"/>
          <w:sz w:val="24"/>
        </w:rPr>
        <w:br/>
      </w:r>
      <w:r>
        <w:rPr>
          <w:rFonts w:ascii="Times New Roman" w:hAnsi="Times New Roman"/>
          <w:b/>
          <w:sz w:val="24"/>
        </w:rPr>
        <w:t>ПРИЛОЖЕНИЯ к ООП НОО:</w:t>
      </w:r>
    </w:p>
    <w:tbl>
      <w:tblPr>
        <w:tblW w:w="0" w:type="auto"/>
        <w:tblInd w:w="-109" w:type="dxa"/>
        <w:tblLayout w:type="fixed"/>
        <w:tblLook w:val="04A0" w:firstRow="1" w:lastRow="0" w:firstColumn="1" w:lastColumn="0" w:noHBand="0" w:noVBand="1"/>
      </w:tblPr>
      <w:tblGrid>
        <w:gridCol w:w="2517"/>
        <w:gridCol w:w="7337"/>
      </w:tblGrid>
      <w:tr w:rsidR="003721EC" w14:paraId="5DD81E46" w14:textId="77777777">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F57DE" w14:textId="77777777" w:rsidR="003721EC" w:rsidRDefault="00000000">
            <w:pPr>
              <w:widowControl w:val="0"/>
              <w:spacing w:after="0"/>
            </w:pPr>
            <w:r>
              <w:rPr>
                <w:rFonts w:ascii="Times New Roman" w:hAnsi="Times New Roman"/>
                <w:b/>
                <w:sz w:val="24"/>
              </w:rPr>
              <w:t>Приложение 1.</w:t>
            </w:r>
          </w:p>
        </w:tc>
        <w:tc>
          <w:tcPr>
            <w:tcW w:w="7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AA928" w14:textId="77777777" w:rsidR="003721EC" w:rsidRDefault="00000000">
            <w:pPr>
              <w:widowControl w:val="0"/>
              <w:spacing w:after="0"/>
            </w:pPr>
            <w:r>
              <w:rPr>
                <w:rFonts w:ascii="Times New Roman" w:hAnsi="Times New Roman"/>
                <w:sz w:val="24"/>
              </w:rPr>
              <w:t>Рабочие программы учебных предметов, курсов (в том числе ВД)</w:t>
            </w:r>
          </w:p>
        </w:tc>
      </w:tr>
      <w:tr w:rsidR="003721EC" w14:paraId="4BEFA24F" w14:textId="77777777">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E4CDB" w14:textId="77777777" w:rsidR="003721EC" w:rsidRDefault="00000000">
            <w:pPr>
              <w:widowControl w:val="0"/>
              <w:spacing w:after="0"/>
            </w:pPr>
            <w:r>
              <w:rPr>
                <w:rFonts w:ascii="Times New Roman" w:hAnsi="Times New Roman"/>
                <w:b/>
                <w:sz w:val="24"/>
              </w:rPr>
              <w:t>Приложение 2.</w:t>
            </w:r>
          </w:p>
        </w:tc>
        <w:tc>
          <w:tcPr>
            <w:tcW w:w="7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736D8" w14:textId="77777777" w:rsidR="003721EC" w:rsidRDefault="00000000">
            <w:pPr>
              <w:widowControl w:val="0"/>
              <w:spacing w:after="0"/>
            </w:pPr>
            <w:r>
              <w:rPr>
                <w:rFonts w:ascii="Times New Roman" w:hAnsi="Times New Roman"/>
                <w:sz w:val="24"/>
              </w:rPr>
              <w:t>Программа воспитания</w:t>
            </w:r>
          </w:p>
        </w:tc>
      </w:tr>
      <w:tr w:rsidR="003721EC" w14:paraId="1785B66D" w14:textId="77777777">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28020" w14:textId="77777777" w:rsidR="003721EC" w:rsidRDefault="00000000">
            <w:pPr>
              <w:widowControl w:val="0"/>
              <w:spacing w:after="0"/>
            </w:pPr>
            <w:r>
              <w:rPr>
                <w:rFonts w:ascii="Times New Roman" w:hAnsi="Times New Roman"/>
                <w:b/>
                <w:sz w:val="24"/>
              </w:rPr>
              <w:t>Приложение 3.</w:t>
            </w:r>
          </w:p>
        </w:tc>
        <w:tc>
          <w:tcPr>
            <w:tcW w:w="7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A13C9" w14:textId="77777777" w:rsidR="003721EC" w:rsidRDefault="00000000">
            <w:pPr>
              <w:widowControl w:val="0"/>
              <w:spacing w:after="0"/>
            </w:pPr>
            <w:r>
              <w:rPr>
                <w:rFonts w:ascii="Times New Roman" w:hAnsi="Times New Roman"/>
                <w:sz w:val="24"/>
              </w:rPr>
              <w:t>Учебный план 1-4</w:t>
            </w:r>
          </w:p>
        </w:tc>
      </w:tr>
      <w:tr w:rsidR="003721EC" w14:paraId="15293AC5" w14:textId="77777777">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4341B" w14:textId="77777777" w:rsidR="003721EC" w:rsidRDefault="00000000">
            <w:pPr>
              <w:widowControl w:val="0"/>
              <w:spacing w:after="0"/>
            </w:pPr>
            <w:r>
              <w:rPr>
                <w:rFonts w:ascii="Times New Roman" w:hAnsi="Times New Roman"/>
                <w:b/>
                <w:sz w:val="24"/>
              </w:rPr>
              <w:t>Приложение 4.</w:t>
            </w:r>
          </w:p>
        </w:tc>
        <w:tc>
          <w:tcPr>
            <w:tcW w:w="7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FFF12" w14:textId="77777777" w:rsidR="003721EC" w:rsidRDefault="00000000">
            <w:pPr>
              <w:widowControl w:val="0"/>
              <w:spacing w:after="0"/>
            </w:pPr>
            <w:r>
              <w:rPr>
                <w:rFonts w:ascii="Times New Roman" w:hAnsi="Times New Roman"/>
                <w:sz w:val="24"/>
              </w:rPr>
              <w:t>Календарный учебный график</w:t>
            </w:r>
          </w:p>
        </w:tc>
      </w:tr>
      <w:tr w:rsidR="003721EC" w14:paraId="7B418F50" w14:textId="77777777">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05A40" w14:textId="77777777" w:rsidR="003721EC" w:rsidRDefault="00000000">
            <w:pPr>
              <w:widowControl w:val="0"/>
              <w:spacing w:after="0"/>
            </w:pPr>
            <w:r>
              <w:rPr>
                <w:rFonts w:ascii="Times New Roman" w:hAnsi="Times New Roman"/>
                <w:b/>
                <w:sz w:val="24"/>
              </w:rPr>
              <w:t>Приложение 5.</w:t>
            </w:r>
          </w:p>
        </w:tc>
        <w:tc>
          <w:tcPr>
            <w:tcW w:w="7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33C6B" w14:textId="77777777" w:rsidR="003721EC" w:rsidRDefault="00000000">
            <w:pPr>
              <w:widowControl w:val="0"/>
              <w:spacing w:after="0"/>
            </w:pPr>
            <w:r>
              <w:rPr>
                <w:rFonts w:ascii="Times New Roman" w:hAnsi="Times New Roman"/>
                <w:sz w:val="24"/>
              </w:rPr>
              <w:t>План внеурочной деятельности</w:t>
            </w:r>
          </w:p>
        </w:tc>
      </w:tr>
      <w:tr w:rsidR="003721EC" w14:paraId="31117011" w14:textId="77777777">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3E3FB" w14:textId="77777777" w:rsidR="003721EC" w:rsidRDefault="00000000">
            <w:pPr>
              <w:widowControl w:val="0"/>
              <w:spacing w:after="0"/>
            </w:pPr>
            <w:r>
              <w:rPr>
                <w:rFonts w:ascii="Times New Roman" w:hAnsi="Times New Roman"/>
                <w:b/>
                <w:sz w:val="24"/>
              </w:rPr>
              <w:t>Приложение 6.</w:t>
            </w:r>
          </w:p>
        </w:tc>
        <w:tc>
          <w:tcPr>
            <w:tcW w:w="7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DC7AA" w14:textId="77777777" w:rsidR="003721EC" w:rsidRDefault="00000000">
            <w:pPr>
              <w:widowControl w:val="0"/>
              <w:spacing w:after="0"/>
            </w:pPr>
            <w:r>
              <w:rPr>
                <w:rFonts w:ascii="Times New Roman" w:hAnsi="Times New Roman"/>
                <w:sz w:val="24"/>
              </w:rPr>
              <w:t>Календарный план воспитательной работы</w:t>
            </w:r>
          </w:p>
        </w:tc>
      </w:tr>
      <w:tr w:rsidR="003721EC" w14:paraId="73694EAB" w14:textId="77777777">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51592" w14:textId="77777777" w:rsidR="003721EC" w:rsidRDefault="00000000">
            <w:pPr>
              <w:widowControl w:val="0"/>
              <w:spacing w:after="0"/>
            </w:pPr>
            <w:r>
              <w:rPr>
                <w:rFonts w:ascii="Times New Roman" w:hAnsi="Times New Roman"/>
                <w:b/>
                <w:sz w:val="24"/>
              </w:rPr>
              <w:t>Приложение</w:t>
            </w:r>
          </w:p>
        </w:tc>
        <w:tc>
          <w:tcPr>
            <w:tcW w:w="7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929E7" w14:textId="77777777" w:rsidR="003721EC" w:rsidRDefault="00000000">
            <w:pPr>
              <w:widowControl w:val="0"/>
              <w:spacing w:line="240" w:lineRule="exact"/>
              <w:ind w:right="571"/>
            </w:pPr>
            <w:r>
              <w:rPr>
                <w:rFonts w:ascii="Times New Roman" w:hAnsi="Times New Roman"/>
                <w:sz w:val="24"/>
              </w:rPr>
              <w:t>Особенности</w:t>
            </w:r>
            <w:r>
              <w:rPr>
                <w:rFonts w:ascii="Times New Roman" w:hAnsi="Times New Roman"/>
                <w:spacing w:val="-5"/>
                <w:sz w:val="24"/>
              </w:rPr>
              <w:t xml:space="preserve"> </w:t>
            </w:r>
            <w:r>
              <w:rPr>
                <w:rFonts w:ascii="Times New Roman" w:hAnsi="Times New Roman"/>
                <w:sz w:val="24"/>
              </w:rPr>
              <w:t>оценки</w:t>
            </w:r>
            <w:r>
              <w:rPr>
                <w:rFonts w:ascii="Times New Roman" w:hAnsi="Times New Roman"/>
                <w:spacing w:val="-4"/>
                <w:sz w:val="24"/>
              </w:rPr>
              <w:t xml:space="preserve"> </w:t>
            </w:r>
            <w:r>
              <w:rPr>
                <w:rFonts w:ascii="Times New Roman" w:hAnsi="Times New Roman"/>
                <w:sz w:val="24"/>
              </w:rPr>
              <w:t>предметных</w:t>
            </w:r>
            <w:r>
              <w:rPr>
                <w:rFonts w:ascii="Times New Roman" w:hAnsi="Times New Roman"/>
                <w:spacing w:val="-4"/>
                <w:sz w:val="24"/>
              </w:rPr>
              <w:t xml:space="preserve"> </w:t>
            </w:r>
            <w:r>
              <w:rPr>
                <w:rFonts w:ascii="Times New Roman" w:hAnsi="Times New Roman"/>
                <w:sz w:val="24"/>
              </w:rPr>
              <w:t>результатов</w:t>
            </w:r>
            <w:r>
              <w:rPr>
                <w:rFonts w:ascii="Times New Roman" w:hAnsi="Times New Roman"/>
                <w:spacing w:val="-5"/>
                <w:sz w:val="24"/>
              </w:rPr>
              <w:t xml:space="preserve"> </w:t>
            </w:r>
            <w:r>
              <w:rPr>
                <w:rFonts w:ascii="Times New Roman" w:hAnsi="Times New Roman"/>
                <w:sz w:val="24"/>
              </w:rPr>
              <w:t>по</w:t>
            </w:r>
            <w:r>
              <w:rPr>
                <w:rFonts w:ascii="Times New Roman" w:hAnsi="Times New Roman"/>
                <w:spacing w:val="-4"/>
                <w:sz w:val="24"/>
              </w:rPr>
              <w:t xml:space="preserve"> </w:t>
            </w:r>
            <w:r>
              <w:rPr>
                <w:rFonts w:ascii="Times New Roman" w:hAnsi="Times New Roman"/>
                <w:sz w:val="24"/>
              </w:rPr>
              <w:t>отдельным</w:t>
            </w:r>
            <w:r>
              <w:rPr>
                <w:rFonts w:ascii="Times New Roman" w:hAnsi="Times New Roman"/>
                <w:spacing w:val="-4"/>
                <w:sz w:val="24"/>
              </w:rPr>
              <w:t xml:space="preserve"> </w:t>
            </w:r>
            <w:r>
              <w:rPr>
                <w:rFonts w:ascii="Times New Roman" w:hAnsi="Times New Roman"/>
                <w:sz w:val="24"/>
              </w:rPr>
              <w:t>учебным предметам</w:t>
            </w:r>
          </w:p>
        </w:tc>
      </w:tr>
    </w:tbl>
    <w:p w14:paraId="14CE7FEF" w14:textId="183D3AA4" w:rsidR="003721EC" w:rsidRDefault="00000000" w:rsidP="009C0BAD">
      <w:pPr>
        <w:widowControl w:val="0"/>
        <w:spacing w:after="0"/>
        <w:jc w:val="center"/>
        <w:rPr>
          <w:rFonts w:ascii="Times New Roman" w:hAnsi="Times New Roman"/>
          <w:b/>
          <w:sz w:val="24"/>
        </w:rPr>
      </w:pPr>
      <w:r>
        <w:rPr>
          <w:rFonts w:ascii="Times New Roman" w:hAnsi="Times New Roman"/>
          <w:b/>
          <w:sz w:val="24"/>
        </w:rPr>
        <w:br/>
      </w:r>
    </w:p>
    <w:p w14:paraId="510E9E4F" w14:textId="77777777" w:rsidR="003721EC" w:rsidRDefault="00000000">
      <w:pPr>
        <w:widowControl w:val="0"/>
        <w:spacing w:after="0"/>
        <w:jc w:val="center"/>
      </w:pPr>
      <w:r>
        <w:rPr>
          <w:rFonts w:ascii="Times New Roman" w:hAnsi="Times New Roman"/>
          <w:b/>
          <w:sz w:val="24"/>
        </w:rPr>
        <w:t>Общие положения</w:t>
      </w:r>
    </w:p>
    <w:p w14:paraId="38DC162A" w14:textId="77777777" w:rsidR="003721EC" w:rsidRDefault="00000000">
      <w:pPr>
        <w:widowControl w:val="0"/>
        <w:spacing w:after="0"/>
        <w:ind w:firstLine="567"/>
        <w:jc w:val="both"/>
      </w:pPr>
      <w:r>
        <w:rPr>
          <w:rFonts w:ascii="Times New Roman" w:hAnsi="Times New Roman"/>
          <w:sz w:val="24"/>
        </w:rPr>
        <w:br/>
        <w:t xml:space="preserve">       Образовательная программа начального общего образования МБОУ – лицея № 18 г. Орла (далее - ООП НОО)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14:paraId="6E4B1E73" w14:textId="0463E49A" w:rsidR="003721EC" w:rsidRDefault="00000000">
      <w:pPr>
        <w:widowControl w:val="0"/>
        <w:spacing w:after="0"/>
        <w:ind w:firstLine="567"/>
        <w:jc w:val="both"/>
      </w:pPr>
      <w:r>
        <w:rPr>
          <w:rFonts w:ascii="Times New Roman" w:hAnsi="Times New Roman"/>
          <w:sz w:val="24"/>
        </w:rPr>
        <w:br/>
        <w:t xml:space="preserve">      Содержание ООП НОО представлено учебно-методической документацией, разработанной в соо</w:t>
      </w:r>
      <w:r w:rsidR="009C0BAD">
        <w:rPr>
          <w:rFonts w:ascii="Times New Roman" w:hAnsi="Times New Roman"/>
          <w:sz w:val="24"/>
        </w:rPr>
        <w:t>т</w:t>
      </w:r>
      <w:r>
        <w:rPr>
          <w:rFonts w:ascii="Times New Roman" w:hAnsi="Times New Roman"/>
          <w:sz w:val="24"/>
        </w:rPr>
        <w:t>ветствии с федеральной документацией (учебный план, календарный учебный график, федеральные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уровня начального общего образования, планируемые результаты освоения образовательной программы.</w:t>
      </w:r>
    </w:p>
    <w:p w14:paraId="52DC0FC5" w14:textId="77777777" w:rsidR="003721EC" w:rsidRDefault="00000000">
      <w:pPr>
        <w:widowControl w:val="0"/>
        <w:spacing w:after="0"/>
        <w:ind w:firstLine="567"/>
        <w:jc w:val="both"/>
      </w:pPr>
      <w:r>
        <w:rPr>
          <w:rFonts w:ascii="Times New Roman" w:hAnsi="Times New Roman"/>
          <w:sz w:val="24"/>
        </w:rPr>
        <w:br/>
        <w:t xml:space="preserve">     ООП НОО разработана в соответствии с федеральным государственным образовательным стандартом начального общего образования – 21 (далее ФГОС НОО) и федеральной основной общеобразовательной программой начального общего образования, утверждённой 18.05.2023г № 372 (регистрационный № 74229) (далее - ФОП НОО). </w:t>
      </w:r>
    </w:p>
    <w:p w14:paraId="5F55EB48" w14:textId="77777777" w:rsidR="003721EC" w:rsidRDefault="00000000">
      <w:pPr>
        <w:widowControl w:val="0"/>
        <w:spacing w:after="0"/>
        <w:ind w:firstLine="567"/>
        <w:jc w:val="both"/>
      </w:pPr>
      <w:r>
        <w:rPr>
          <w:rFonts w:ascii="Times New Roman" w:hAnsi="Times New Roman"/>
          <w:sz w:val="24"/>
        </w:rPr>
        <w:br/>
        <w:t xml:space="preserve">    ООП НОО включает три раздела: целевой, содержательный, организационный.</w:t>
      </w:r>
    </w:p>
    <w:p w14:paraId="7E300683" w14:textId="77777777" w:rsidR="003721EC" w:rsidRDefault="00000000">
      <w:pPr>
        <w:widowControl w:val="0"/>
        <w:spacing w:after="0"/>
        <w:ind w:firstLine="567"/>
        <w:jc w:val="both"/>
      </w:pPr>
      <w:r>
        <w:rPr>
          <w:rFonts w:ascii="Times New Roman" w:hAnsi="Times New Roman"/>
          <w:sz w:val="24"/>
        </w:rPr>
        <w:br/>
        <w:t xml:space="preserve">    Целевой раздел определяет общее назначение, цели, задачи и планируемые результаты реализации ООП НОО, а также способы определения достижения этих целей и результатов.</w:t>
      </w:r>
    </w:p>
    <w:p w14:paraId="1376DC3C" w14:textId="77777777" w:rsidR="003721EC" w:rsidRDefault="00000000">
      <w:pPr>
        <w:widowControl w:val="0"/>
        <w:spacing w:after="0"/>
        <w:ind w:firstLine="567"/>
        <w:jc w:val="both"/>
      </w:pPr>
      <w:r>
        <w:rPr>
          <w:rFonts w:ascii="Times New Roman" w:hAnsi="Times New Roman"/>
          <w:sz w:val="24"/>
        </w:rPr>
        <w:br/>
        <w:t xml:space="preserve">    Целевой раздел ООП НОО включает:</w:t>
      </w:r>
    </w:p>
    <w:p w14:paraId="51EB9B06" w14:textId="77777777" w:rsidR="003721EC" w:rsidRDefault="00000000">
      <w:pPr>
        <w:widowControl w:val="0"/>
        <w:numPr>
          <w:ilvl w:val="0"/>
          <w:numId w:val="1"/>
        </w:numPr>
        <w:spacing w:after="0"/>
        <w:ind w:firstLine="567"/>
        <w:jc w:val="both"/>
      </w:pPr>
      <w:r>
        <w:rPr>
          <w:rFonts w:ascii="Times New Roman" w:hAnsi="Times New Roman"/>
          <w:sz w:val="24"/>
        </w:rPr>
        <w:t>пояснительную записку;</w:t>
      </w:r>
    </w:p>
    <w:p w14:paraId="56A71BFB" w14:textId="77777777" w:rsidR="003721EC" w:rsidRDefault="00000000">
      <w:pPr>
        <w:widowControl w:val="0"/>
        <w:numPr>
          <w:ilvl w:val="0"/>
          <w:numId w:val="1"/>
        </w:numPr>
        <w:spacing w:after="0"/>
        <w:ind w:firstLine="567"/>
        <w:jc w:val="both"/>
      </w:pPr>
      <w:r>
        <w:rPr>
          <w:rFonts w:ascii="Times New Roman" w:hAnsi="Times New Roman"/>
          <w:sz w:val="24"/>
        </w:rPr>
        <w:t>планируемые результаты освоения обучающимися ООП НОО;</w:t>
      </w:r>
    </w:p>
    <w:p w14:paraId="63E94E1D" w14:textId="77777777" w:rsidR="003721EC" w:rsidRDefault="00000000">
      <w:pPr>
        <w:widowControl w:val="0"/>
        <w:numPr>
          <w:ilvl w:val="0"/>
          <w:numId w:val="1"/>
        </w:numPr>
        <w:spacing w:after="0"/>
        <w:ind w:firstLine="567"/>
        <w:jc w:val="both"/>
      </w:pPr>
      <w:r>
        <w:rPr>
          <w:rFonts w:ascii="Times New Roman" w:hAnsi="Times New Roman"/>
          <w:sz w:val="24"/>
        </w:rPr>
        <w:t>систему оценки достижения планируемых результатов освоения ООП НОО.</w:t>
      </w:r>
    </w:p>
    <w:p w14:paraId="086697E3" w14:textId="77777777" w:rsidR="003721EC" w:rsidRDefault="00000000">
      <w:pPr>
        <w:widowControl w:val="0"/>
        <w:spacing w:after="0"/>
        <w:ind w:firstLine="567"/>
        <w:jc w:val="both"/>
      </w:pPr>
      <w:r>
        <w:rPr>
          <w:rFonts w:ascii="Times New Roman" w:hAnsi="Times New Roman"/>
          <w:sz w:val="24"/>
        </w:rPr>
        <w:br/>
        <w:t xml:space="preserve">  Пояснительная записка целевого раздела ООП НОО раскрывает:</w:t>
      </w:r>
    </w:p>
    <w:p w14:paraId="62DDA1C6" w14:textId="77777777" w:rsidR="003721EC" w:rsidRDefault="00000000">
      <w:pPr>
        <w:widowControl w:val="0"/>
        <w:numPr>
          <w:ilvl w:val="0"/>
          <w:numId w:val="2"/>
        </w:numPr>
        <w:spacing w:after="0"/>
        <w:ind w:firstLine="567"/>
        <w:jc w:val="both"/>
      </w:pPr>
      <w:r>
        <w:rPr>
          <w:rFonts w:ascii="Times New Roman" w:hAnsi="Times New Roman"/>
          <w:sz w:val="24"/>
        </w:rPr>
        <w:t>цели реализации ООП НОО, конкретизированные в соответствии с требованиями ФГОС НОО к результатам освоения обучающимися программы начального общего образования;</w:t>
      </w:r>
    </w:p>
    <w:p w14:paraId="6B941F9D" w14:textId="77777777" w:rsidR="003721EC" w:rsidRDefault="00000000">
      <w:pPr>
        <w:widowControl w:val="0"/>
        <w:numPr>
          <w:ilvl w:val="0"/>
          <w:numId w:val="2"/>
        </w:numPr>
        <w:spacing w:after="0"/>
        <w:ind w:firstLine="567"/>
        <w:jc w:val="both"/>
      </w:pPr>
      <w:r>
        <w:rPr>
          <w:rFonts w:ascii="Times New Roman" w:hAnsi="Times New Roman"/>
          <w:sz w:val="24"/>
        </w:rPr>
        <w:t>принципы формирования и механизмы реализации ООП НОО, в том числе посредством реализации индивидуальных учебных планов;</w:t>
      </w:r>
    </w:p>
    <w:p w14:paraId="54F66A87" w14:textId="19317AE5" w:rsidR="003721EC" w:rsidRDefault="00000000" w:rsidP="009C0BAD">
      <w:pPr>
        <w:widowControl w:val="0"/>
        <w:numPr>
          <w:ilvl w:val="0"/>
          <w:numId w:val="2"/>
        </w:numPr>
        <w:spacing w:after="0"/>
        <w:ind w:firstLine="567"/>
        <w:jc w:val="both"/>
      </w:pPr>
      <w:r>
        <w:rPr>
          <w:rFonts w:ascii="Times New Roman" w:hAnsi="Times New Roman"/>
          <w:sz w:val="24"/>
        </w:rPr>
        <w:t>общую характеристику ООП НОО.</w:t>
      </w:r>
      <w:r w:rsidRPr="009C0BAD">
        <w:rPr>
          <w:rFonts w:ascii="Times New Roman" w:hAnsi="Times New Roman"/>
          <w:sz w:val="24"/>
        </w:rPr>
        <w:br/>
        <w:t xml:space="preserve">   Содержательный раздел ООП НОО включает следующие программы, ориентированные на достижение предметных, метапредметных и личностных </w:t>
      </w:r>
      <w:r w:rsidRPr="009C0BAD">
        <w:rPr>
          <w:rFonts w:ascii="Times New Roman" w:hAnsi="Times New Roman"/>
          <w:sz w:val="24"/>
        </w:rPr>
        <w:lastRenderedPageBreak/>
        <w:t>результатов:</w:t>
      </w:r>
    </w:p>
    <w:p w14:paraId="0C61AF63" w14:textId="77777777" w:rsidR="003721EC" w:rsidRDefault="00000000">
      <w:pPr>
        <w:widowControl w:val="0"/>
        <w:numPr>
          <w:ilvl w:val="0"/>
          <w:numId w:val="3"/>
        </w:numPr>
        <w:spacing w:after="0"/>
        <w:ind w:firstLine="567"/>
        <w:jc w:val="both"/>
      </w:pPr>
      <w:r>
        <w:rPr>
          <w:rFonts w:ascii="Times New Roman" w:hAnsi="Times New Roman"/>
          <w:sz w:val="24"/>
        </w:rPr>
        <w:t>федеральные рабочие программы учебных предметов;</w:t>
      </w:r>
    </w:p>
    <w:p w14:paraId="1A92237D" w14:textId="77777777" w:rsidR="003721EC" w:rsidRDefault="00000000">
      <w:pPr>
        <w:widowControl w:val="0"/>
        <w:numPr>
          <w:ilvl w:val="0"/>
          <w:numId w:val="3"/>
        </w:numPr>
        <w:spacing w:after="0"/>
        <w:ind w:firstLine="567"/>
        <w:jc w:val="both"/>
      </w:pPr>
      <w:r>
        <w:rPr>
          <w:rFonts w:ascii="Times New Roman" w:hAnsi="Times New Roman"/>
          <w:sz w:val="24"/>
        </w:rPr>
        <w:t>программу формирования универсальных учебных действий у обучающихся;</w:t>
      </w:r>
    </w:p>
    <w:p w14:paraId="73682090" w14:textId="77777777" w:rsidR="003721EC" w:rsidRDefault="00000000">
      <w:pPr>
        <w:widowControl w:val="0"/>
        <w:numPr>
          <w:ilvl w:val="0"/>
          <w:numId w:val="3"/>
        </w:numPr>
        <w:spacing w:after="0"/>
        <w:ind w:firstLine="567"/>
        <w:jc w:val="both"/>
      </w:pPr>
      <w:r>
        <w:rPr>
          <w:rFonts w:ascii="Times New Roman" w:hAnsi="Times New Roman"/>
          <w:sz w:val="24"/>
        </w:rPr>
        <w:t>федеральную рабочую программу воспитания.</w:t>
      </w:r>
    </w:p>
    <w:p w14:paraId="7CB63051" w14:textId="77777777" w:rsidR="003721EC" w:rsidRDefault="00000000">
      <w:pPr>
        <w:widowControl w:val="0"/>
        <w:spacing w:after="0"/>
        <w:ind w:firstLine="567"/>
        <w:jc w:val="both"/>
      </w:pPr>
      <w:r>
        <w:rPr>
          <w:rFonts w:ascii="Times New Roman" w:hAnsi="Times New Roman"/>
          <w:sz w:val="24"/>
        </w:rPr>
        <w:br/>
        <w:t xml:space="preserve">    Федеральные рабочие программы учебных предметов обеспечивают достижение планируемых результатов освоения ФОП НОО и разработаны на основе требований ФГОС НОО к результатам освоения программы начального общего образования.</w:t>
      </w:r>
    </w:p>
    <w:p w14:paraId="746884F0" w14:textId="77777777" w:rsidR="003721EC" w:rsidRDefault="00000000">
      <w:pPr>
        <w:widowControl w:val="0"/>
        <w:spacing w:after="0"/>
        <w:ind w:firstLine="567"/>
        <w:jc w:val="both"/>
      </w:pPr>
      <w:r>
        <w:rPr>
          <w:rFonts w:ascii="Times New Roman" w:hAnsi="Times New Roman"/>
          <w:sz w:val="24"/>
        </w:rPr>
        <w:br/>
        <w:t>Программа формирования универсальных учебных действий у обучающихся содержит:</w:t>
      </w:r>
    </w:p>
    <w:p w14:paraId="68C0F295" w14:textId="77777777" w:rsidR="003721EC" w:rsidRDefault="00000000">
      <w:pPr>
        <w:widowControl w:val="0"/>
        <w:numPr>
          <w:ilvl w:val="0"/>
          <w:numId w:val="4"/>
        </w:numPr>
        <w:spacing w:after="0"/>
        <w:ind w:firstLine="567"/>
        <w:jc w:val="both"/>
      </w:pPr>
      <w:r>
        <w:rPr>
          <w:rFonts w:ascii="Times New Roman" w:hAnsi="Times New Roman"/>
          <w:sz w:val="24"/>
        </w:rPr>
        <w:t>описание взаимосвязи универсальных учебных действий с содержанием учебных предметов;</w:t>
      </w:r>
    </w:p>
    <w:p w14:paraId="4D2720A9" w14:textId="77777777" w:rsidR="003721EC" w:rsidRDefault="00000000">
      <w:pPr>
        <w:widowControl w:val="0"/>
        <w:numPr>
          <w:ilvl w:val="0"/>
          <w:numId w:val="4"/>
        </w:numPr>
        <w:spacing w:after="0"/>
        <w:ind w:firstLine="567"/>
        <w:jc w:val="both"/>
      </w:pPr>
      <w:r>
        <w:rPr>
          <w:rFonts w:ascii="Times New Roman" w:hAnsi="Times New Roman"/>
          <w:sz w:val="24"/>
        </w:rPr>
        <w:t>характеристики регулятивных, познавательных, коммуникативных универсальных учебных действий обучающихся.</w:t>
      </w:r>
    </w:p>
    <w:p w14:paraId="711CC7C3" w14:textId="77777777" w:rsidR="003721EC" w:rsidRDefault="00000000">
      <w:pPr>
        <w:widowControl w:val="0"/>
        <w:spacing w:after="0"/>
        <w:ind w:firstLine="567"/>
        <w:jc w:val="both"/>
      </w:pPr>
      <w:r>
        <w:rPr>
          <w:rFonts w:ascii="Times New Roman" w:hAnsi="Times New Roman"/>
          <w:sz w:val="24"/>
        </w:rPr>
        <w:br/>
        <w:t xml:space="preserve">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14:paraId="782871E8" w14:textId="77777777" w:rsidR="003721EC" w:rsidRDefault="00000000">
      <w:pPr>
        <w:widowControl w:val="0"/>
        <w:spacing w:after="0"/>
        <w:ind w:firstLine="567"/>
        <w:jc w:val="both"/>
      </w:pPr>
      <w:r>
        <w:rPr>
          <w:rFonts w:ascii="Times New Roman" w:hAnsi="Times New Roman"/>
          <w:sz w:val="24"/>
        </w:rPr>
        <w:br/>
        <w:t xml:space="preserve">     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7F56E081" w14:textId="0D228287" w:rsidR="003721EC" w:rsidRPr="009C0BAD" w:rsidRDefault="00000000" w:rsidP="009C0BAD">
      <w:pPr>
        <w:widowControl w:val="0"/>
        <w:spacing w:after="0"/>
        <w:ind w:firstLine="567"/>
        <w:jc w:val="both"/>
      </w:pPr>
      <w:r>
        <w:rPr>
          <w:rFonts w:ascii="Times New Roman" w:hAnsi="Times New Roman"/>
          <w:sz w:val="24"/>
        </w:rPr>
        <w:t>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r>
        <w:rPr>
          <w:rFonts w:ascii="Times New Roman" w:hAnsi="Times New Roman"/>
          <w:sz w:val="24"/>
        </w:rPr>
        <w:br/>
        <w:t xml:space="preserve">     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14:paraId="42EFAB7A" w14:textId="77777777" w:rsidR="003721EC" w:rsidRDefault="00000000">
      <w:pPr>
        <w:widowControl w:val="0"/>
        <w:spacing w:after="0"/>
        <w:ind w:firstLine="567"/>
        <w:jc w:val="both"/>
      </w:pPr>
      <w:r>
        <w:rPr>
          <w:rFonts w:ascii="Times New Roman" w:hAnsi="Times New Roman"/>
          <w:sz w:val="24"/>
        </w:rPr>
        <w:t>Организационный раздел ООП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14:paraId="7F922F79" w14:textId="77777777" w:rsidR="003721EC" w:rsidRDefault="00000000">
      <w:pPr>
        <w:widowControl w:val="0"/>
        <w:numPr>
          <w:ilvl w:val="0"/>
          <w:numId w:val="5"/>
        </w:numPr>
        <w:spacing w:after="0"/>
        <w:ind w:firstLine="567"/>
        <w:jc w:val="both"/>
      </w:pPr>
      <w:r>
        <w:rPr>
          <w:rFonts w:ascii="Times New Roman" w:hAnsi="Times New Roman"/>
          <w:sz w:val="24"/>
        </w:rPr>
        <w:t>учебный план;</w:t>
      </w:r>
    </w:p>
    <w:p w14:paraId="26343217" w14:textId="77777777" w:rsidR="003721EC" w:rsidRDefault="00000000">
      <w:pPr>
        <w:widowControl w:val="0"/>
        <w:numPr>
          <w:ilvl w:val="0"/>
          <w:numId w:val="5"/>
        </w:numPr>
        <w:spacing w:after="0"/>
        <w:ind w:firstLine="567"/>
        <w:jc w:val="both"/>
      </w:pPr>
      <w:r>
        <w:rPr>
          <w:rFonts w:ascii="Times New Roman" w:hAnsi="Times New Roman"/>
          <w:sz w:val="24"/>
        </w:rPr>
        <w:t>план внеурочной деятельности;</w:t>
      </w:r>
    </w:p>
    <w:p w14:paraId="3B725D05" w14:textId="77777777" w:rsidR="003721EC" w:rsidRDefault="00000000">
      <w:pPr>
        <w:widowControl w:val="0"/>
        <w:numPr>
          <w:ilvl w:val="0"/>
          <w:numId w:val="5"/>
        </w:numPr>
        <w:spacing w:after="0"/>
        <w:ind w:firstLine="567"/>
        <w:jc w:val="both"/>
      </w:pPr>
      <w:r>
        <w:rPr>
          <w:rFonts w:ascii="Times New Roman" w:hAnsi="Times New Roman"/>
          <w:sz w:val="24"/>
        </w:rPr>
        <w:t>календарный учебный график;</w:t>
      </w:r>
    </w:p>
    <w:p w14:paraId="42C3A992" w14:textId="7A9BC335" w:rsidR="003721EC" w:rsidRPr="009C0BAD" w:rsidRDefault="00000000" w:rsidP="009C0BAD">
      <w:pPr>
        <w:widowControl w:val="0"/>
        <w:numPr>
          <w:ilvl w:val="0"/>
          <w:numId w:val="5"/>
        </w:numPr>
        <w:spacing w:after="0"/>
        <w:ind w:firstLine="567"/>
        <w:jc w:val="both"/>
      </w:pPr>
      <w:r>
        <w:rPr>
          <w:rFonts w:ascii="Times New Roman" w:hAnsi="Times New Roman"/>
          <w:sz w:val="24"/>
        </w:rP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w:t>
      </w:r>
      <w:r w:rsidR="009C0BAD">
        <w:rPr>
          <w:rFonts w:ascii="Times New Roman" w:hAnsi="Times New Roman"/>
          <w:sz w:val="24"/>
        </w:rPr>
        <w:t xml:space="preserve"> </w:t>
      </w:r>
      <w:r>
        <w:rPr>
          <w:rFonts w:ascii="Times New Roman" w:hAnsi="Times New Roman"/>
          <w:sz w:val="24"/>
        </w:rPr>
        <w:t>принимает участие в учебном году или периоде обучения.</w:t>
      </w:r>
    </w:p>
    <w:p w14:paraId="674D0FEB" w14:textId="77777777" w:rsidR="003721EC" w:rsidRDefault="00000000">
      <w:pPr>
        <w:widowControl w:val="0"/>
        <w:spacing w:after="0"/>
        <w:jc w:val="both"/>
      </w:pPr>
      <w:r>
        <w:rPr>
          <w:rFonts w:ascii="Times New Roman" w:hAnsi="Times New Roman"/>
          <w:sz w:val="24"/>
        </w:rPr>
        <w:br/>
      </w:r>
      <w:r>
        <w:rPr>
          <w:rFonts w:ascii="Times New Roman" w:hAnsi="Times New Roman"/>
          <w:b/>
          <w:sz w:val="24"/>
        </w:rPr>
        <w:lastRenderedPageBreak/>
        <w:t>I. Целевой раздел ООП НОО</w:t>
      </w:r>
    </w:p>
    <w:p w14:paraId="126887F6" w14:textId="77777777" w:rsidR="003721EC" w:rsidRDefault="003721EC">
      <w:pPr>
        <w:widowControl w:val="0"/>
        <w:spacing w:after="0"/>
        <w:jc w:val="both"/>
        <w:rPr>
          <w:rFonts w:ascii="Times New Roman" w:hAnsi="Times New Roman"/>
          <w:sz w:val="24"/>
        </w:rPr>
      </w:pPr>
    </w:p>
    <w:p w14:paraId="4F3496D2" w14:textId="77777777" w:rsidR="003721EC" w:rsidRDefault="00000000">
      <w:pPr>
        <w:widowControl w:val="0"/>
        <w:spacing w:after="0"/>
        <w:jc w:val="both"/>
      </w:pPr>
      <w:r>
        <w:rPr>
          <w:rFonts w:ascii="Times New Roman" w:hAnsi="Times New Roman"/>
          <w:sz w:val="24"/>
        </w:rPr>
        <w:br/>
      </w:r>
      <w:r>
        <w:rPr>
          <w:rFonts w:ascii="Times New Roman" w:hAnsi="Times New Roman"/>
          <w:b/>
          <w:sz w:val="24"/>
        </w:rPr>
        <w:t>1.1.Пояснительная записка.</w:t>
      </w:r>
    </w:p>
    <w:p w14:paraId="2F8AE7CF" w14:textId="77777777" w:rsidR="003721EC" w:rsidRDefault="00000000">
      <w:pPr>
        <w:widowControl w:val="0"/>
        <w:spacing w:after="0"/>
        <w:ind w:firstLine="709"/>
        <w:jc w:val="both"/>
      </w:pPr>
      <w:r>
        <w:rPr>
          <w:rFonts w:ascii="Times New Roman" w:hAnsi="Times New Roman"/>
          <w:sz w:val="24"/>
        </w:rPr>
        <w:br/>
        <w:t xml:space="preserve">      ООП НОО является основным документом, определяющим содержание общего образования, а также регламентирующим образовательную деятельность МБОУ – лицея № 18 </w:t>
      </w:r>
      <w:proofErr w:type="spellStart"/>
      <w:r>
        <w:rPr>
          <w:rFonts w:ascii="Times New Roman" w:hAnsi="Times New Roman"/>
          <w:sz w:val="24"/>
        </w:rPr>
        <w:t>г.Орла</w:t>
      </w:r>
      <w:proofErr w:type="spellEnd"/>
      <w:r>
        <w:rPr>
          <w:rFonts w:ascii="Times New Roman" w:hAnsi="Times New Roman"/>
          <w:sz w:val="24"/>
        </w:rPr>
        <w:t xml:space="preserve">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14:paraId="7EEBAACA" w14:textId="77777777" w:rsidR="003721EC" w:rsidRDefault="00000000">
      <w:pPr>
        <w:spacing w:beforeAutospacing="1" w:afterAutospacing="1"/>
      </w:pPr>
      <w:r>
        <w:rPr>
          <w:rFonts w:ascii="Times New Roman" w:hAnsi="Times New Roman"/>
          <w:b/>
          <w:sz w:val="24"/>
        </w:rPr>
        <w:t xml:space="preserve">Фрагмент пояснительной записки ООП по ФГОС-2021 – цели и задачи ООП </w:t>
      </w:r>
    </w:p>
    <w:p w14:paraId="3204093C" w14:textId="77777777" w:rsidR="003721EC" w:rsidRDefault="00000000">
      <w:pPr>
        <w:spacing w:beforeAutospacing="1" w:afterAutospacing="1"/>
      </w:pPr>
      <w:r>
        <w:rPr>
          <w:rFonts w:ascii="Times New Roman" w:hAnsi="Times New Roman"/>
          <w:sz w:val="24"/>
        </w:rPr>
        <w:t>Целями реализации ООП МБОУ-лицея № 18 г. Орла являются:</w:t>
      </w:r>
    </w:p>
    <w:p w14:paraId="5FE31464" w14:textId="77777777" w:rsidR="003721EC" w:rsidRDefault="00000000">
      <w:pPr>
        <w:spacing w:beforeAutospacing="1" w:afterAutospacing="1"/>
      </w:pPr>
      <w:r>
        <w:rPr>
          <w:rFonts w:ascii="Times New Roman" w:hAnsi="Times New Roman"/>
          <w:sz w:val="24"/>
        </w:rPr>
        <w:t>1. Обеспечение успешной реализации конституционного права каждого гражданина РФ, достигшего возраста 6,5–7 лет, на получение качественного образования, включающего обучение, развитие и воспитание каждого обучающегося.</w:t>
      </w:r>
    </w:p>
    <w:p w14:paraId="2592391D" w14:textId="77777777" w:rsidR="003721EC" w:rsidRDefault="00000000">
      <w:pPr>
        <w:spacing w:beforeAutospacing="1" w:afterAutospacing="1"/>
      </w:pPr>
      <w:r>
        <w:rPr>
          <w:rFonts w:ascii="Times New Roman" w:hAnsi="Times New Roman"/>
          <w:sz w:val="24"/>
        </w:rPr>
        <w:t>2. Организация учебного процесса в МБОУ- лицее № 18 г. Орла с учетом целей, содержания и планируемых результатов начального общего образования, отраженных в обновленном ФГОС:</w:t>
      </w:r>
    </w:p>
    <w:p w14:paraId="75A5DFE1" w14:textId="77777777" w:rsidR="003721EC" w:rsidRDefault="00000000">
      <w:pPr>
        <w:numPr>
          <w:ilvl w:val="0"/>
          <w:numId w:val="6"/>
        </w:numPr>
        <w:spacing w:beforeAutospacing="1" w:after="0"/>
      </w:pPr>
      <w:r>
        <w:rPr>
          <w:rFonts w:ascii="Times New Roman" w:hAnsi="Times New Roman"/>
          <w:sz w:val="24"/>
        </w:rPr>
        <w:t>способствовать формированию у обучающихся основ российской гражданской идентичности;</w:t>
      </w:r>
    </w:p>
    <w:p w14:paraId="778AAC7A" w14:textId="77777777" w:rsidR="003721EC" w:rsidRDefault="00000000">
      <w:pPr>
        <w:numPr>
          <w:ilvl w:val="0"/>
          <w:numId w:val="6"/>
        </w:numPr>
        <w:spacing w:after="0"/>
      </w:pPr>
      <w:r>
        <w:rPr>
          <w:rFonts w:ascii="Times New Roman" w:hAnsi="Times New Roman"/>
          <w:sz w:val="24"/>
        </w:rPr>
        <w:t>формировать готовность обучающихся к саморазвитию; мотивацию к познанию и обучению;</w:t>
      </w:r>
    </w:p>
    <w:p w14:paraId="1E07BA56" w14:textId="77777777" w:rsidR="003721EC" w:rsidRDefault="00000000">
      <w:pPr>
        <w:numPr>
          <w:ilvl w:val="0"/>
          <w:numId w:val="6"/>
        </w:numPr>
        <w:spacing w:afterAutospacing="1"/>
      </w:pPr>
      <w:r>
        <w:rPr>
          <w:rFonts w:ascii="Times New Roman" w:hAnsi="Times New Roman"/>
          <w:sz w:val="24"/>
        </w:rPr>
        <w:t>обеспечить достижение обучающимися метапредметных результатов образования (познавательных, коммуникативных, регулятивных универсальных учебных действий);</w:t>
      </w:r>
    </w:p>
    <w:p w14:paraId="29842C04" w14:textId="77777777" w:rsidR="003721EC" w:rsidRDefault="00000000">
      <w:pPr>
        <w:spacing w:beforeAutospacing="1" w:afterAutospacing="1"/>
        <w:jc w:val="both"/>
      </w:pPr>
      <w:r>
        <w:rPr>
          <w:rFonts w:ascii="Times New Roman" w:hAnsi="Times New Roman"/>
          <w:sz w:val="24"/>
        </w:rPr>
        <w:t>3. Создание условий для свободного развития каждого младшего школьника с учетом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МБОУ- лицея № 18 г. Орла по созданию индивидуальных программ и учебных планов для одаренных обучающихся или для детей социальных групп, нуждающихся в особом внимании и поддержке педагогов.</w:t>
      </w:r>
    </w:p>
    <w:p w14:paraId="4E9966D3" w14:textId="77777777" w:rsidR="003721EC" w:rsidRDefault="00000000">
      <w:pPr>
        <w:widowControl w:val="0"/>
        <w:spacing w:after="0"/>
        <w:jc w:val="both"/>
      </w:pPr>
      <w:r>
        <w:rPr>
          <w:rFonts w:ascii="Times New Roman" w:hAnsi="Times New Roman"/>
          <w:sz w:val="24"/>
        </w:rPr>
        <w:br/>
        <w:t xml:space="preserve">     Достижение поставленных целей реализации ООП НОО предусматривает решение следующих основных задач:</w:t>
      </w:r>
    </w:p>
    <w:p w14:paraId="6E0A9087" w14:textId="77777777" w:rsidR="003721EC" w:rsidRDefault="00000000">
      <w:pPr>
        <w:widowControl w:val="0"/>
        <w:numPr>
          <w:ilvl w:val="0"/>
          <w:numId w:val="7"/>
        </w:numPr>
        <w:spacing w:after="0"/>
        <w:jc w:val="both"/>
      </w:pPr>
      <w:r>
        <w:rPr>
          <w:rFonts w:ascii="Times New Roman" w:hAnsi="Times New Roman"/>
          <w:sz w:val="24"/>
        </w:rPr>
        <w:t xml:space="preserve">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w:t>
      </w:r>
      <w:r>
        <w:rPr>
          <w:rFonts w:ascii="Times New Roman" w:hAnsi="Times New Roman"/>
          <w:sz w:val="24"/>
        </w:rPr>
        <w:lastRenderedPageBreak/>
        <w:t>сохранение и укрепление здоровья;</w:t>
      </w:r>
    </w:p>
    <w:p w14:paraId="2657901E" w14:textId="77777777" w:rsidR="003721EC" w:rsidRDefault="00000000">
      <w:pPr>
        <w:widowControl w:val="0"/>
        <w:numPr>
          <w:ilvl w:val="0"/>
          <w:numId w:val="7"/>
        </w:numPr>
        <w:spacing w:after="0"/>
        <w:jc w:val="both"/>
      </w:pPr>
      <w:r>
        <w:rPr>
          <w:rFonts w:ascii="Times New Roman" w:hAnsi="Times New Roman"/>
          <w:sz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08409928" w14:textId="77777777" w:rsidR="003721EC" w:rsidRDefault="00000000">
      <w:pPr>
        <w:widowControl w:val="0"/>
        <w:numPr>
          <w:ilvl w:val="0"/>
          <w:numId w:val="7"/>
        </w:numPr>
        <w:spacing w:after="0"/>
        <w:jc w:val="both"/>
      </w:pPr>
      <w:r>
        <w:rPr>
          <w:rFonts w:ascii="Times New Roman" w:hAnsi="Times New Roman"/>
          <w:sz w:val="24"/>
        </w:rPr>
        <w:t>становление и развитие личности в ее индивидуальности, самобытности, уникальности и неповторимости;</w:t>
      </w:r>
    </w:p>
    <w:p w14:paraId="3140473C" w14:textId="77777777" w:rsidR="003721EC" w:rsidRDefault="00000000">
      <w:pPr>
        <w:widowControl w:val="0"/>
        <w:numPr>
          <w:ilvl w:val="0"/>
          <w:numId w:val="7"/>
        </w:numPr>
        <w:spacing w:after="0"/>
        <w:jc w:val="both"/>
      </w:pPr>
      <w:r>
        <w:rPr>
          <w:rFonts w:ascii="Times New Roman" w:hAnsi="Times New Roman"/>
          <w:sz w:val="24"/>
        </w:rPr>
        <w:t>обеспечение преемственности начального общего и основного общего образования;</w:t>
      </w:r>
    </w:p>
    <w:p w14:paraId="09F98904" w14:textId="77777777" w:rsidR="003721EC" w:rsidRDefault="00000000">
      <w:pPr>
        <w:widowControl w:val="0"/>
        <w:numPr>
          <w:ilvl w:val="0"/>
          <w:numId w:val="7"/>
        </w:numPr>
        <w:spacing w:after="0"/>
        <w:jc w:val="both"/>
      </w:pPr>
      <w:r>
        <w:rPr>
          <w:rFonts w:ascii="Times New Roman" w:hAnsi="Times New Roman"/>
          <w:sz w:val="24"/>
        </w:rPr>
        <w:t>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w:t>
      </w:r>
    </w:p>
    <w:p w14:paraId="450A051E" w14:textId="77777777" w:rsidR="003721EC" w:rsidRDefault="00000000">
      <w:pPr>
        <w:widowControl w:val="0"/>
        <w:numPr>
          <w:ilvl w:val="0"/>
          <w:numId w:val="7"/>
        </w:numPr>
        <w:spacing w:after="0"/>
        <w:jc w:val="both"/>
      </w:pPr>
      <w:r>
        <w:rPr>
          <w:rFonts w:ascii="Times New Roman" w:hAnsi="Times New Roman"/>
          <w:sz w:val="24"/>
        </w:rPr>
        <w:t>обеспечение доступности получения качественного начального общего образования;</w:t>
      </w:r>
    </w:p>
    <w:p w14:paraId="2C731F40" w14:textId="77777777" w:rsidR="003721EC" w:rsidRDefault="00000000">
      <w:pPr>
        <w:widowControl w:val="0"/>
        <w:numPr>
          <w:ilvl w:val="0"/>
          <w:numId w:val="7"/>
        </w:numPr>
        <w:spacing w:after="0"/>
        <w:jc w:val="both"/>
      </w:pPr>
      <w:r>
        <w:rPr>
          <w:rFonts w:ascii="Times New Roman" w:hAnsi="Times New Roman"/>
          <w:sz w:val="24"/>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14:paraId="57829B70" w14:textId="77777777" w:rsidR="003721EC" w:rsidRDefault="00000000">
      <w:pPr>
        <w:widowControl w:val="0"/>
        <w:numPr>
          <w:ilvl w:val="0"/>
          <w:numId w:val="7"/>
        </w:numPr>
        <w:spacing w:after="0"/>
        <w:jc w:val="both"/>
      </w:pPr>
      <w:r>
        <w:rPr>
          <w:rFonts w:ascii="Times New Roman" w:hAnsi="Times New Roman"/>
          <w:sz w:val="24"/>
        </w:rPr>
        <w:t>организация интеллектуальных и творческих соревнований, научно-технического творчества и проектно-исследовательской деятельности;</w:t>
      </w:r>
    </w:p>
    <w:p w14:paraId="4891F293" w14:textId="77777777" w:rsidR="003721EC" w:rsidRDefault="00000000">
      <w:pPr>
        <w:widowControl w:val="0"/>
        <w:numPr>
          <w:ilvl w:val="0"/>
          <w:numId w:val="7"/>
        </w:numPr>
        <w:spacing w:after="0"/>
        <w:jc w:val="both"/>
      </w:pPr>
      <w:r>
        <w:rPr>
          <w:rFonts w:ascii="Times New Roman" w:hAnsi="Times New Roman"/>
          <w:sz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2213D7E8" w14:textId="77777777" w:rsidR="003721EC" w:rsidRDefault="00000000">
      <w:pPr>
        <w:widowControl w:val="0"/>
        <w:spacing w:after="0"/>
        <w:jc w:val="both"/>
      </w:pPr>
      <w:r>
        <w:rPr>
          <w:rFonts w:ascii="Times New Roman" w:hAnsi="Times New Roman"/>
          <w:sz w:val="24"/>
        </w:rPr>
        <w:br/>
        <w:t xml:space="preserve">     ООП НОО учитывает следующие принципы:</w:t>
      </w:r>
    </w:p>
    <w:p w14:paraId="6E4EA556" w14:textId="77777777" w:rsidR="003721EC" w:rsidRDefault="00000000">
      <w:pPr>
        <w:widowControl w:val="0"/>
        <w:spacing w:after="0"/>
        <w:ind w:left="142" w:firstLine="284"/>
        <w:jc w:val="both"/>
      </w:pPr>
      <w:r>
        <w:rPr>
          <w:rFonts w:ascii="Times New Roman" w:hAnsi="Times New Roman"/>
          <w:sz w:val="24"/>
        </w:rPr>
        <w:br/>
        <w:t>1) принцип учета ФГОС НОО: ООП НОО базируется на требованиях, предъявляемых ФГОС НОО к целям, содержанию, планируемым результатам и условиям обучения в начальной школе;</w:t>
      </w:r>
    </w:p>
    <w:p w14:paraId="5A29CE13" w14:textId="77777777" w:rsidR="003721EC" w:rsidRDefault="00000000">
      <w:pPr>
        <w:widowControl w:val="0"/>
        <w:spacing w:after="0"/>
        <w:ind w:left="142" w:firstLine="284"/>
        <w:jc w:val="both"/>
      </w:pPr>
      <w:r>
        <w:rPr>
          <w:rFonts w:ascii="Times New Roman" w:hAnsi="Times New Roman"/>
          <w:sz w:val="24"/>
        </w:rPr>
        <w:br/>
        <w:t>2) принцип учета языка обучения: с учетом условий функционирования образовательной организации 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10D3963B" w14:textId="77777777" w:rsidR="003721EC" w:rsidRDefault="00000000">
      <w:pPr>
        <w:widowControl w:val="0"/>
        <w:spacing w:after="0"/>
        <w:ind w:left="142" w:firstLine="284"/>
        <w:jc w:val="both"/>
      </w:pPr>
      <w:r>
        <w:rPr>
          <w:rFonts w:ascii="Times New Roman" w:hAnsi="Times New Roman"/>
          <w:sz w:val="24"/>
        </w:rPr>
        <w:br/>
        <w:t>3)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20371B6B" w14:textId="77777777" w:rsidR="003721EC" w:rsidRDefault="00000000">
      <w:pPr>
        <w:widowControl w:val="0"/>
        <w:spacing w:after="0"/>
        <w:ind w:left="142" w:firstLine="284"/>
        <w:jc w:val="both"/>
      </w:pPr>
      <w:r>
        <w:rPr>
          <w:rFonts w:ascii="Times New Roman" w:hAnsi="Times New Roman"/>
          <w:sz w:val="24"/>
        </w:rPr>
        <w:b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7D23A45F" w14:textId="77777777" w:rsidR="003721EC" w:rsidRDefault="00000000">
      <w:pPr>
        <w:widowControl w:val="0"/>
        <w:spacing w:after="0"/>
        <w:ind w:left="142" w:firstLine="284"/>
        <w:jc w:val="both"/>
      </w:pPr>
      <w:r>
        <w:rPr>
          <w:rFonts w:ascii="Times New Roman" w:hAnsi="Times New Roman"/>
          <w:sz w:val="24"/>
        </w:rPr>
        <w:br/>
      </w:r>
      <w:r>
        <w:rPr>
          <w:rFonts w:ascii="Times New Roman" w:hAnsi="Times New Roman"/>
          <w:sz w:val="24"/>
        </w:rPr>
        <w:lastRenderedPageBreak/>
        <w:t>5) 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14:paraId="5B65BBCF" w14:textId="77777777" w:rsidR="003721EC" w:rsidRDefault="00000000">
      <w:pPr>
        <w:widowControl w:val="0"/>
        <w:spacing w:after="0"/>
        <w:ind w:left="142" w:firstLine="284"/>
        <w:jc w:val="both"/>
      </w:pPr>
      <w:r>
        <w:rPr>
          <w:rFonts w:ascii="Times New Roman" w:hAnsi="Times New Roman"/>
          <w:sz w:val="24"/>
        </w:rPr>
        <w:br/>
        <w:t>6)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14:paraId="68E2D23B" w14:textId="77777777" w:rsidR="003721EC" w:rsidRDefault="00000000">
      <w:pPr>
        <w:widowControl w:val="0"/>
        <w:spacing w:after="0"/>
        <w:ind w:left="142" w:firstLine="284"/>
        <w:jc w:val="both"/>
      </w:pPr>
      <w:r>
        <w:rPr>
          <w:rFonts w:ascii="Times New Roman" w:hAnsi="Times New Roman"/>
          <w:sz w:val="24"/>
        </w:rPr>
        <w:br/>
        <w:t xml:space="preserve">7) принцип </w:t>
      </w:r>
      <w:proofErr w:type="spellStart"/>
      <w:r>
        <w:rPr>
          <w:rFonts w:ascii="Times New Roman" w:hAnsi="Times New Roman"/>
          <w:sz w:val="24"/>
        </w:rPr>
        <w:t>здоровьесбережения</w:t>
      </w:r>
      <w:proofErr w:type="spellEnd"/>
      <w:r>
        <w:rPr>
          <w:rFonts w:ascii="Times New Roman" w:hAnsi="Times New Roman"/>
          <w:sz w:val="24"/>
        </w:rPr>
        <w:t>: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60A82010" w14:textId="056FA9B5" w:rsidR="003721EC" w:rsidRDefault="00000000">
      <w:pPr>
        <w:widowControl w:val="0"/>
        <w:spacing w:after="0"/>
        <w:ind w:left="142" w:firstLine="284"/>
        <w:jc w:val="both"/>
      </w:pPr>
      <w:r>
        <w:rPr>
          <w:rFonts w:ascii="Times New Roman" w:hAnsi="Times New Roman"/>
          <w:sz w:val="24"/>
        </w:rPr>
        <w:br/>
        <w:t xml:space="preserve">     ООП НОО учитывает возрастные и психологические особенности обучающихся. Наиболее адаптивным сроком освоения ООП НОО является четыре года. Общий объем аудиторной работы обучающихся за четыре учебных года не может составлять менее 2</w:t>
      </w:r>
      <w:r w:rsidR="00451494">
        <w:rPr>
          <w:rFonts w:ascii="Times New Roman" w:hAnsi="Times New Roman"/>
          <w:sz w:val="24"/>
        </w:rPr>
        <w:t>966</w:t>
      </w:r>
      <w:r>
        <w:rPr>
          <w:rFonts w:ascii="Times New Roman" w:hAnsi="Times New Roman"/>
          <w:sz w:val="24"/>
        </w:rPr>
        <w:t xml:space="preserve"> академических часов и более 33</w:t>
      </w:r>
      <w:r w:rsidR="00451494">
        <w:rPr>
          <w:rFonts w:ascii="Times New Roman" w:hAnsi="Times New Roman"/>
          <w:sz w:val="24"/>
        </w:rPr>
        <w:t>05</w:t>
      </w:r>
      <w:r>
        <w:rPr>
          <w:rFonts w:ascii="Times New Roman" w:hAnsi="Times New Roman"/>
          <w:sz w:val="24"/>
        </w:rPr>
        <w:t xml:space="preserve"> академических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Санитарно-эпидемиологическими требованиями.</w:t>
      </w:r>
    </w:p>
    <w:p w14:paraId="2CE2DE9B" w14:textId="77777777" w:rsidR="003721EC" w:rsidRDefault="00000000">
      <w:pPr>
        <w:widowControl w:val="0"/>
        <w:spacing w:after="0"/>
        <w:ind w:left="142" w:firstLine="284"/>
        <w:jc w:val="both"/>
      </w:pPr>
      <w:r>
        <w:rPr>
          <w:rFonts w:ascii="Times New Roman" w:hAnsi="Times New Roman"/>
          <w:sz w:val="24"/>
        </w:rPr>
        <w:br/>
        <w:t xml:space="preserve">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w:t>
      </w:r>
    </w:p>
    <w:p w14:paraId="16829D27" w14:textId="77777777" w:rsidR="003721EC" w:rsidRDefault="003721EC">
      <w:pPr>
        <w:widowControl w:val="0"/>
        <w:spacing w:after="0"/>
        <w:jc w:val="both"/>
        <w:rPr>
          <w:rFonts w:ascii="Times New Roman" w:hAnsi="Times New Roman"/>
          <w:sz w:val="24"/>
        </w:rPr>
      </w:pPr>
    </w:p>
    <w:p w14:paraId="2BD3A787" w14:textId="77777777" w:rsidR="003721EC" w:rsidRDefault="00000000">
      <w:pPr>
        <w:widowControl w:val="0"/>
        <w:spacing w:after="0"/>
        <w:jc w:val="both"/>
      </w:pPr>
      <w:r>
        <w:rPr>
          <w:rFonts w:ascii="Times New Roman" w:hAnsi="Times New Roman"/>
          <w:sz w:val="24"/>
        </w:rPr>
        <w:lastRenderedPageBreak/>
        <w:br/>
        <w:t xml:space="preserve">   </w:t>
      </w:r>
      <w:r>
        <w:rPr>
          <w:rFonts w:ascii="Times New Roman" w:hAnsi="Times New Roman"/>
          <w:b/>
          <w:sz w:val="24"/>
        </w:rPr>
        <w:t>1.2.</w:t>
      </w:r>
      <w:r>
        <w:rPr>
          <w:rFonts w:ascii="Times New Roman" w:hAnsi="Times New Roman"/>
          <w:sz w:val="24"/>
        </w:rPr>
        <w:t xml:space="preserve"> </w:t>
      </w:r>
      <w:r>
        <w:rPr>
          <w:rFonts w:ascii="Times New Roman" w:hAnsi="Times New Roman"/>
          <w:b/>
          <w:sz w:val="24"/>
        </w:rPr>
        <w:t>Планируемые результаты освоения ООП НОО.</w:t>
      </w:r>
    </w:p>
    <w:p w14:paraId="71CEAF05" w14:textId="77777777" w:rsidR="003721EC" w:rsidRDefault="00000000">
      <w:pPr>
        <w:widowControl w:val="0"/>
        <w:spacing w:after="0"/>
        <w:jc w:val="both"/>
      </w:pPr>
      <w:r>
        <w:rPr>
          <w:rFonts w:ascii="Times New Roman" w:hAnsi="Times New Roman"/>
          <w:sz w:val="24"/>
        </w:rPr>
        <w:br/>
        <w:t xml:space="preserve">     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14:paraId="211D4FE0" w14:textId="77777777" w:rsidR="003721EC" w:rsidRDefault="00000000">
      <w:pPr>
        <w:widowControl w:val="0"/>
        <w:spacing w:after="0"/>
        <w:jc w:val="both"/>
      </w:pPr>
      <w:r>
        <w:rPr>
          <w:rFonts w:ascii="Times New Roman" w:hAnsi="Times New Roman"/>
          <w:sz w:val="24"/>
        </w:rPr>
        <w:br/>
        <w:t xml:space="preserve">    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C8DFDFE" w14:textId="77777777" w:rsidR="003721EC" w:rsidRDefault="00000000">
      <w:pPr>
        <w:widowControl w:val="0"/>
        <w:spacing w:after="0"/>
        <w:jc w:val="both"/>
      </w:pPr>
      <w:r>
        <w:rPr>
          <w:rFonts w:ascii="Times New Roman" w:hAnsi="Times New Roman"/>
          <w:sz w:val="24"/>
        </w:rPr>
        <w:br/>
        <w:t xml:space="preserve">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14:paraId="6E55ED43" w14:textId="77777777" w:rsidR="003721EC" w:rsidRDefault="00000000">
      <w:pPr>
        <w:pStyle w:val="aa"/>
        <w:ind w:left="0" w:firstLine="708"/>
      </w:pPr>
      <w:r>
        <w:rPr>
          <w:rFonts w:ascii="Times New Roman" w:hAnsi="Times New Roman"/>
        </w:rPr>
        <w:t>Планируемые</w:t>
      </w:r>
      <w:r>
        <w:rPr>
          <w:rFonts w:ascii="Times New Roman" w:hAnsi="Times New Roman"/>
          <w:spacing w:val="1"/>
        </w:rPr>
        <w:t xml:space="preserve"> </w:t>
      </w:r>
      <w:r>
        <w:rPr>
          <w:rFonts w:ascii="Times New Roman" w:hAnsi="Times New Roman"/>
        </w:rPr>
        <w:t>результаты</w:t>
      </w:r>
      <w:r>
        <w:rPr>
          <w:rFonts w:ascii="Times New Roman" w:hAnsi="Times New Roman"/>
          <w:spacing w:val="1"/>
        </w:rPr>
        <w:t xml:space="preserve"> </w:t>
      </w:r>
      <w:r>
        <w:rPr>
          <w:rFonts w:ascii="Times New Roman" w:hAnsi="Times New Roman"/>
        </w:rPr>
        <w:t>освоения</w:t>
      </w:r>
      <w:r>
        <w:rPr>
          <w:rFonts w:ascii="Times New Roman" w:hAnsi="Times New Roman"/>
          <w:spacing w:val="1"/>
        </w:rPr>
        <w:t xml:space="preserve"> </w:t>
      </w:r>
      <w:r>
        <w:rPr>
          <w:rFonts w:ascii="Times New Roman" w:hAnsi="Times New Roman"/>
        </w:rPr>
        <w:t>учащимися</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p>
    <w:p w14:paraId="717C0412" w14:textId="77777777" w:rsidR="003721EC" w:rsidRDefault="00000000">
      <w:pPr>
        <w:pStyle w:val="af5"/>
        <w:numPr>
          <w:ilvl w:val="0"/>
          <w:numId w:val="8"/>
        </w:numPr>
        <w:tabs>
          <w:tab w:val="left" w:pos="1246"/>
        </w:tabs>
      </w:pPr>
      <w:r>
        <w:rPr>
          <w:rFonts w:ascii="Times New Roman" w:hAnsi="Times New Roman"/>
          <w:sz w:val="24"/>
        </w:rPr>
        <w:t>обеспечивают</w:t>
      </w:r>
      <w:r>
        <w:rPr>
          <w:rFonts w:ascii="Times New Roman" w:hAnsi="Times New Roman"/>
          <w:spacing w:val="1"/>
          <w:sz w:val="24"/>
        </w:rPr>
        <w:t xml:space="preserve"> </w:t>
      </w:r>
      <w:r>
        <w:rPr>
          <w:rFonts w:ascii="Times New Roman" w:hAnsi="Times New Roman"/>
          <w:sz w:val="24"/>
        </w:rPr>
        <w:t>связь</w:t>
      </w:r>
      <w:r>
        <w:rPr>
          <w:rFonts w:ascii="Times New Roman" w:hAnsi="Times New Roman"/>
          <w:spacing w:val="1"/>
          <w:sz w:val="24"/>
        </w:rPr>
        <w:t xml:space="preserve"> </w:t>
      </w:r>
      <w:r>
        <w:rPr>
          <w:rFonts w:ascii="Times New Roman" w:hAnsi="Times New Roman"/>
          <w:sz w:val="24"/>
        </w:rPr>
        <w:t>между</w:t>
      </w:r>
      <w:r>
        <w:rPr>
          <w:rFonts w:ascii="Times New Roman" w:hAnsi="Times New Roman"/>
          <w:spacing w:val="1"/>
          <w:sz w:val="24"/>
        </w:rPr>
        <w:t xml:space="preserve"> </w:t>
      </w:r>
      <w:r>
        <w:rPr>
          <w:rFonts w:ascii="Times New Roman" w:hAnsi="Times New Roman"/>
          <w:sz w:val="24"/>
        </w:rPr>
        <w:t>требованиями</w:t>
      </w:r>
      <w:r>
        <w:rPr>
          <w:rFonts w:ascii="Times New Roman" w:hAnsi="Times New Roman"/>
          <w:spacing w:val="1"/>
          <w:sz w:val="24"/>
        </w:rPr>
        <w:t xml:space="preserve"> </w:t>
      </w:r>
      <w:r>
        <w:rPr>
          <w:rFonts w:ascii="Times New Roman" w:hAnsi="Times New Roman"/>
          <w:sz w:val="24"/>
        </w:rPr>
        <w:t>ФГОС,</w:t>
      </w:r>
      <w:r>
        <w:rPr>
          <w:rFonts w:ascii="Times New Roman" w:hAnsi="Times New Roman"/>
          <w:spacing w:val="1"/>
          <w:sz w:val="24"/>
        </w:rPr>
        <w:t xml:space="preserve"> </w:t>
      </w:r>
      <w:r>
        <w:rPr>
          <w:rFonts w:ascii="Times New Roman" w:hAnsi="Times New Roman"/>
          <w:sz w:val="24"/>
        </w:rPr>
        <w:t>образовательной</w:t>
      </w:r>
      <w:r>
        <w:rPr>
          <w:rFonts w:ascii="Times New Roman" w:hAnsi="Times New Roman"/>
          <w:spacing w:val="1"/>
          <w:sz w:val="24"/>
        </w:rPr>
        <w:t xml:space="preserve"> </w:t>
      </w:r>
      <w:r>
        <w:rPr>
          <w:rFonts w:ascii="Times New Roman" w:hAnsi="Times New Roman"/>
          <w:sz w:val="24"/>
        </w:rPr>
        <w:t>деятельностью</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системой</w:t>
      </w:r>
      <w:r>
        <w:rPr>
          <w:rFonts w:ascii="Times New Roman" w:hAnsi="Times New Roman"/>
          <w:spacing w:val="-1"/>
          <w:sz w:val="24"/>
        </w:rPr>
        <w:t xml:space="preserve"> </w:t>
      </w:r>
      <w:r>
        <w:rPr>
          <w:rFonts w:ascii="Times New Roman" w:hAnsi="Times New Roman"/>
          <w:sz w:val="24"/>
        </w:rPr>
        <w:t>оценки</w:t>
      </w:r>
      <w:r>
        <w:rPr>
          <w:rFonts w:ascii="Times New Roman" w:hAnsi="Times New Roman"/>
          <w:spacing w:val="-2"/>
          <w:sz w:val="24"/>
        </w:rPr>
        <w:t xml:space="preserve"> </w:t>
      </w:r>
      <w:r>
        <w:rPr>
          <w:rFonts w:ascii="Times New Roman" w:hAnsi="Times New Roman"/>
          <w:sz w:val="24"/>
        </w:rPr>
        <w:t>результатов</w:t>
      </w:r>
      <w:r>
        <w:rPr>
          <w:rFonts w:ascii="Times New Roman" w:hAnsi="Times New Roman"/>
          <w:spacing w:val="-1"/>
          <w:sz w:val="24"/>
        </w:rPr>
        <w:t xml:space="preserve"> </w:t>
      </w:r>
      <w:r>
        <w:rPr>
          <w:rFonts w:ascii="Times New Roman" w:hAnsi="Times New Roman"/>
          <w:sz w:val="24"/>
        </w:rPr>
        <w:t>освоения</w:t>
      </w:r>
      <w:r>
        <w:rPr>
          <w:rFonts w:ascii="Times New Roman" w:hAnsi="Times New Roman"/>
          <w:spacing w:val="-1"/>
          <w:sz w:val="24"/>
        </w:rPr>
        <w:t xml:space="preserve"> </w:t>
      </w:r>
      <w:r>
        <w:rPr>
          <w:rFonts w:ascii="Times New Roman" w:hAnsi="Times New Roman"/>
          <w:sz w:val="24"/>
        </w:rPr>
        <w:t>программы</w:t>
      </w:r>
      <w:r>
        <w:rPr>
          <w:rFonts w:ascii="Times New Roman" w:hAnsi="Times New Roman"/>
          <w:spacing w:val="-1"/>
          <w:sz w:val="24"/>
        </w:rPr>
        <w:t xml:space="preserve"> </w:t>
      </w:r>
      <w:r>
        <w:rPr>
          <w:rFonts w:ascii="Times New Roman" w:hAnsi="Times New Roman"/>
          <w:sz w:val="24"/>
        </w:rPr>
        <w:t>начального</w:t>
      </w:r>
      <w:r>
        <w:rPr>
          <w:rFonts w:ascii="Times New Roman" w:hAnsi="Times New Roman"/>
          <w:spacing w:val="-1"/>
          <w:sz w:val="24"/>
        </w:rPr>
        <w:t xml:space="preserve"> </w:t>
      </w:r>
      <w:r>
        <w:rPr>
          <w:rFonts w:ascii="Times New Roman" w:hAnsi="Times New Roman"/>
          <w:sz w:val="24"/>
        </w:rPr>
        <w:t>общего</w:t>
      </w:r>
      <w:r>
        <w:rPr>
          <w:rFonts w:ascii="Times New Roman" w:hAnsi="Times New Roman"/>
          <w:spacing w:val="-1"/>
          <w:sz w:val="24"/>
        </w:rPr>
        <w:t xml:space="preserve"> </w:t>
      </w:r>
      <w:r>
        <w:rPr>
          <w:rFonts w:ascii="Times New Roman" w:hAnsi="Times New Roman"/>
          <w:sz w:val="24"/>
        </w:rPr>
        <w:t>образования;</w:t>
      </w:r>
    </w:p>
    <w:p w14:paraId="3DB5138F" w14:textId="77777777" w:rsidR="003721EC" w:rsidRDefault="00000000">
      <w:pPr>
        <w:pStyle w:val="af5"/>
        <w:tabs>
          <w:tab w:val="left" w:pos="1181"/>
        </w:tabs>
        <w:ind w:left="0"/>
      </w:pPr>
      <w:r>
        <w:rPr>
          <w:rFonts w:ascii="Times New Roman" w:hAnsi="Times New Roman"/>
          <w:sz w:val="24"/>
        </w:rPr>
        <w:t>Являются</w:t>
      </w:r>
      <w:r>
        <w:rPr>
          <w:rFonts w:ascii="Times New Roman" w:hAnsi="Times New Roman"/>
          <w:spacing w:val="-9"/>
          <w:sz w:val="24"/>
        </w:rPr>
        <w:t xml:space="preserve"> </w:t>
      </w:r>
      <w:r>
        <w:rPr>
          <w:rFonts w:ascii="Times New Roman" w:hAnsi="Times New Roman"/>
          <w:sz w:val="24"/>
        </w:rPr>
        <w:t>содержательной</w:t>
      </w:r>
      <w:r>
        <w:rPr>
          <w:rFonts w:ascii="Times New Roman" w:hAnsi="Times New Roman"/>
          <w:spacing w:val="-9"/>
          <w:sz w:val="24"/>
        </w:rPr>
        <w:t xml:space="preserve"> </w:t>
      </w:r>
      <w:r>
        <w:rPr>
          <w:rFonts w:ascii="Times New Roman" w:hAnsi="Times New Roman"/>
          <w:sz w:val="24"/>
        </w:rPr>
        <w:t>и</w:t>
      </w:r>
      <w:r>
        <w:rPr>
          <w:rFonts w:ascii="Times New Roman" w:hAnsi="Times New Roman"/>
          <w:spacing w:val="-8"/>
          <w:sz w:val="24"/>
        </w:rPr>
        <w:t xml:space="preserve"> </w:t>
      </w:r>
      <w:r>
        <w:rPr>
          <w:rFonts w:ascii="Times New Roman" w:hAnsi="Times New Roman"/>
          <w:sz w:val="24"/>
        </w:rPr>
        <w:t>критериальной</w:t>
      </w:r>
      <w:r>
        <w:rPr>
          <w:rFonts w:ascii="Times New Roman" w:hAnsi="Times New Roman"/>
          <w:spacing w:val="-6"/>
          <w:sz w:val="24"/>
        </w:rPr>
        <w:t xml:space="preserve"> </w:t>
      </w:r>
      <w:r>
        <w:rPr>
          <w:rFonts w:ascii="Times New Roman" w:hAnsi="Times New Roman"/>
          <w:sz w:val="24"/>
        </w:rPr>
        <w:t>основой</w:t>
      </w:r>
      <w:r>
        <w:rPr>
          <w:rFonts w:ascii="Times New Roman" w:hAnsi="Times New Roman"/>
          <w:spacing w:val="-8"/>
          <w:sz w:val="24"/>
        </w:rPr>
        <w:t xml:space="preserve"> </w:t>
      </w:r>
      <w:r>
        <w:rPr>
          <w:rFonts w:ascii="Times New Roman" w:hAnsi="Times New Roman"/>
          <w:sz w:val="24"/>
        </w:rPr>
        <w:t>для</w:t>
      </w:r>
      <w:r>
        <w:rPr>
          <w:rFonts w:ascii="Times New Roman" w:hAnsi="Times New Roman"/>
          <w:spacing w:val="-9"/>
          <w:sz w:val="24"/>
        </w:rPr>
        <w:t xml:space="preserve"> </w:t>
      </w:r>
      <w:r>
        <w:rPr>
          <w:rFonts w:ascii="Times New Roman" w:hAnsi="Times New Roman"/>
          <w:sz w:val="24"/>
        </w:rPr>
        <w:t>разработки:</w:t>
      </w:r>
    </w:p>
    <w:p w14:paraId="66BC39E0" w14:textId="77777777" w:rsidR="003721EC" w:rsidRDefault="00000000">
      <w:pPr>
        <w:pStyle w:val="af5"/>
        <w:numPr>
          <w:ilvl w:val="0"/>
          <w:numId w:val="8"/>
        </w:numPr>
        <w:tabs>
          <w:tab w:val="left" w:pos="1169"/>
        </w:tabs>
        <w:ind w:left="426" w:hanging="66"/>
      </w:pPr>
      <w:r>
        <w:rPr>
          <w:rFonts w:ascii="Times New Roman" w:hAnsi="Times New Roman"/>
          <w:sz w:val="24"/>
        </w:rPr>
        <w:t>рабочих</w:t>
      </w:r>
      <w:r>
        <w:rPr>
          <w:rFonts w:ascii="Times New Roman" w:hAnsi="Times New Roman"/>
          <w:spacing w:val="1"/>
          <w:sz w:val="24"/>
        </w:rPr>
        <w:t xml:space="preserve"> </w:t>
      </w:r>
      <w:r>
        <w:rPr>
          <w:rFonts w:ascii="Times New Roman" w:hAnsi="Times New Roman"/>
          <w:sz w:val="24"/>
        </w:rPr>
        <w:t>программ</w:t>
      </w:r>
      <w:r>
        <w:rPr>
          <w:rFonts w:ascii="Times New Roman" w:hAnsi="Times New Roman"/>
          <w:spacing w:val="1"/>
          <w:sz w:val="24"/>
        </w:rPr>
        <w:t xml:space="preserve"> </w:t>
      </w:r>
      <w:r>
        <w:rPr>
          <w:rFonts w:ascii="Times New Roman" w:hAnsi="Times New Roman"/>
          <w:sz w:val="24"/>
        </w:rPr>
        <w:t>учебных</w:t>
      </w:r>
      <w:r>
        <w:rPr>
          <w:rFonts w:ascii="Times New Roman" w:hAnsi="Times New Roman"/>
          <w:spacing w:val="1"/>
          <w:sz w:val="24"/>
        </w:rPr>
        <w:t xml:space="preserve"> </w:t>
      </w:r>
      <w:r>
        <w:rPr>
          <w:rFonts w:ascii="Times New Roman" w:hAnsi="Times New Roman"/>
          <w:sz w:val="24"/>
        </w:rPr>
        <w:t>предметов,</w:t>
      </w:r>
      <w:r>
        <w:rPr>
          <w:rFonts w:ascii="Times New Roman" w:hAnsi="Times New Roman"/>
          <w:spacing w:val="1"/>
          <w:sz w:val="24"/>
        </w:rPr>
        <w:t xml:space="preserve"> </w:t>
      </w:r>
      <w:r>
        <w:rPr>
          <w:rFonts w:ascii="Times New Roman" w:hAnsi="Times New Roman"/>
          <w:sz w:val="24"/>
        </w:rPr>
        <w:t>учебных</w:t>
      </w:r>
      <w:r>
        <w:rPr>
          <w:rFonts w:ascii="Times New Roman" w:hAnsi="Times New Roman"/>
          <w:spacing w:val="1"/>
          <w:sz w:val="24"/>
        </w:rPr>
        <w:t xml:space="preserve"> </w:t>
      </w:r>
      <w:r>
        <w:rPr>
          <w:rFonts w:ascii="Times New Roman" w:hAnsi="Times New Roman"/>
          <w:sz w:val="24"/>
        </w:rPr>
        <w:t>курсов</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том</w:t>
      </w:r>
      <w:r>
        <w:rPr>
          <w:rFonts w:ascii="Times New Roman" w:hAnsi="Times New Roman"/>
          <w:spacing w:val="1"/>
          <w:sz w:val="24"/>
        </w:rPr>
        <w:t xml:space="preserve"> </w:t>
      </w:r>
      <w:r>
        <w:rPr>
          <w:rFonts w:ascii="Times New Roman" w:hAnsi="Times New Roman"/>
          <w:sz w:val="24"/>
        </w:rPr>
        <w:t>числе</w:t>
      </w:r>
      <w:r>
        <w:rPr>
          <w:rFonts w:ascii="Times New Roman" w:hAnsi="Times New Roman"/>
          <w:spacing w:val="1"/>
          <w:sz w:val="24"/>
        </w:rPr>
        <w:t xml:space="preserve"> </w:t>
      </w:r>
      <w:r>
        <w:rPr>
          <w:rFonts w:ascii="Times New Roman" w:hAnsi="Times New Roman"/>
          <w:sz w:val="24"/>
        </w:rPr>
        <w:t>внеурочной</w:t>
      </w:r>
      <w:r>
        <w:rPr>
          <w:rFonts w:ascii="Times New Roman" w:hAnsi="Times New Roman"/>
          <w:spacing w:val="1"/>
          <w:sz w:val="24"/>
        </w:rPr>
        <w:t xml:space="preserve"> </w:t>
      </w:r>
      <w:r>
        <w:rPr>
          <w:rFonts w:ascii="Times New Roman" w:hAnsi="Times New Roman"/>
          <w:sz w:val="24"/>
        </w:rPr>
        <w:t>деятельности),</w:t>
      </w:r>
      <w:r>
        <w:rPr>
          <w:rFonts w:ascii="Times New Roman" w:hAnsi="Times New Roman"/>
          <w:spacing w:val="1"/>
          <w:sz w:val="24"/>
        </w:rPr>
        <w:t xml:space="preserve"> </w:t>
      </w:r>
      <w:r>
        <w:rPr>
          <w:rFonts w:ascii="Times New Roman" w:hAnsi="Times New Roman"/>
          <w:sz w:val="24"/>
        </w:rPr>
        <w:t>учебных</w:t>
      </w:r>
      <w:r>
        <w:rPr>
          <w:rFonts w:ascii="Times New Roman" w:hAnsi="Times New Roman"/>
          <w:spacing w:val="1"/>
          <w:sz w:val="24"/>
        </w:rPr>
        <w:t xml:space="preserve"> </w:t>
      </w:r>
      <w:r>
        <w:rPr>
          <w:rFonts w:ascii="Times New Roman" w:hAnsi="Times New Roman"/>
          <w:sz w:val="24"/>
        </w:rPr>
        <w:t>модулей,</w:t>
      </w:r>
      <w:r>
        <w:rPr>
          <w:rFonts w:ascii="Times New Roman" w:hAnsi="Times New Roman"/>
          <w:spacing w:val="1"/>
          <w:sz w:val="24"/>
        </w:rPr>
        <w:t xml:space="preserve"> </w:t>
      </w:r>
      <w:r>
        <w:rPr>
          <w:rFonts w:ascii="Times New Roman" w:hAnsi="Times New Roman"/>
          <w:sz w:val="24"/>
        </w:rPr>
        <w:t>являющихся</w:t>
      </w:r>
      <w:r>
        <w:rPr>
          <w:rFonts w:ascii="Times New Roman" w:hAnsi="Times New Roman"/>
          <w:spacing w:val="1"/>
          <w:sz w:val="24"/>
        </w:rPr>
        <w:t xml:space="preserve"> </w:t>
      </w:r>
      <w:r>
        <w:rPr>
          <w:rFonts w:ascii="Times New Roman" w:hAnsi="Times New Roman"/>
          <w:sz w:val="24"/>
        </w:rPr>
        <w:t>методическими</w:t>
      </w:r>
      <w:r>
        <w:rPr>
          <w:rFonts w:ascii="Times New Roman" w:hAnsi="Times New Roman"/>
          <w:spacing w:val="61"/>
          <w:sz w:val="24"/>
        </w:rPr>
        <w:t xml:space="preserve"> </w:t>
      </w:r>
      <w:r>
        <w:rPr>
          <w:rFonts w:ascii="Times New Roman" w:hAnsi="Times New Roman"/>
          <w:sz w:val="24"/>
        </w:rPr>
        <w:t>документами,</w:t>
      </w:r>
      <w:r>
        <w:rPr>
          <w:rFonts w:ascii="Times New Roman" w:hAnsi="Times New Roman"/>
          <w:spacing w:val="1"/>
          <w:sz w:val="24"/>
        </w:rPr>
        <w:t xml:space="preserve"> </w:t>
      </w:r>
      <w:r>
        <w:rPr>
          <w:rFonts w:ascii="Times New Roman" w:hAnsi="Times New Roman"/>
          <w:sz w:val="24"/>
        </w:rPr>
        <w:t>определяющими</w:t>
      </w:r>
      <w:r>
        <w:rPr>
          <w:rFonts w:ascii="Times New Roman" w:hAnsi="Times New Roman"/>
          <w:spacing w:val="1"/>
          <w:sz w:val="24"/>
        </w:rPr>
        <w:t xml:space="preserve"> </w:t>
      </w:r>
      <w:r>
        <w:rPr>
          <w:rFonts w:ascii="Times New Roman" w:hAnsi="Times New Roman"/>
          <w:sz w:val="24"/>
        </w:rPr>
        <w:t>организацию</w:t>
      </w:r>
      <w:r>
        <w:rPr>
          <w:rFonts w:ascii="Times New Roman" w:hAnsi="Times New Roman"/>
          <w:spacing w:val="1"/>
          <w:sz w:val="24"/>
        </w:rPr>
        <w:t xml:space="preserve"> </w:t>
      </w:r>
      <w:r>
        <w:rPr>
          <w:rFonts w:ascii="Times New Roman" w:hAnsi="Times New Roman"/>
          <w:sz w:val="24"/>
        </w:rPr>
        <w:t>образовательного</w:t>
      </w:r>
      <w:r>
        <w:rPr>
          <w:rFonts w:ascii="Times New Roman" w:hAnsi="Times New Roman"/>
          <w:spacing w:val="1"/>
          <w:sz w:val="24"/>
        </w:rPr>
        <w:t xml:space="preserve"> </w:t>
      </w:r>
      <w:r>
        <w:rPr>
          <w:rFonts w:ascii="Times New Roman" w:hAnsi="Times New Roman"/>
          <w:sz w:val="24"/>
        </w:rPr>
        <w:t>процесса</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Лицее</w:t>
      </w:r>
      <w:r>
        <w:rPr>
          <w:rFonts w:ascii="Times New Roman" w:hAnsi="Times New Roman"/>
          <w:spacing w:val="1"/>
          <w:sz w:val="24"/>
        </w:rPr>
        <w:t xml:space="preserve"> </w:t>
      </w:r>
      <w:r>
        <w:rPr>
          <w:rFonts w:ascii="Times New Roman" w:hAnsi="Times New Roman"/>
          <w:sz w:val="24"/>
        </w:rPr>
        <w:t>по</w:t>
      </w:r>
      <w:r>
        <w:rPr>
          <w:rFonts w:ascii="Times New Roman" w:hAnsi="Times New Roman"/>
          <w:spacing w:val="1"/>
          <w:sz w:val="24"/>
        </w:rPr>
        <w:t xml:space="preserve"> </w:t>
      </w:r>
      <w:r>
        <w:rPr>
          <w:rFonts w:ascii="Times New Roman" w:hAnsi="Times New Roman"/>
          <w:sz w:val="24"/>
        </w:rPr>
        <w:t>определенному учебному предмету, учебному курсу (в том числе внеурочной деятельности).</w:t>
      </w:r>
    </w:p>
    <w:p w14:paraId="5E0539EA" w14:textId="77777777" w:rsidR="003721EC" w:rsidRDefault="00000000">
      <w:pPr>
        <w:pStyle w:val="af5"/>
        <w:numPr>
          <w:ilvl w:val="0"/>
          <w:numId w:val="8"/>
        </w:numPr>
        <w:tabs>
          <w:tab w:val="left" w:pos="1080"/>
        </w:tabs>
        <w:spacing w:before="1"/>
        <w:ind w:left="426" w:hanging="66"/>
      </w:pPr>
      <w:r>
        <w:rPr>
          <w:rFonts w:ascii="Times New Roman" w:hAnsi="Times New Roman"/>
          <w:spacing w:val="-1"/>
          <w:sz w:val="24"/>
        </w:rPr>
        <w:t>рабочей программы воспитания, являющейся методическим документом, определяющим</w:t>
      </w:r>
      <w:r>
        <w:rPr>
          <w:rFonts w:ascii="Times New Roman" w:hAnsi="Times New Roman"/>
          <w:sz w:val="24"/>
        </w:rPr>
        <w:t xml:space="preserve"> </w:t>
      </w:r>
      <w:r>
        <w:rPr>
          <w:rFonts w:ascii="Times New Roman" w:hAnsi="Times New Roman"/>
          <w:spacing w:val="-2"/>
          <w:sz w:val="24"/>
        </w:rPr>
        <w:t>комплекс</w:t>
      </w:r>
      <w:r>
        <w:rPr>
          <w:rFonts w:ascii="Times New Roman" w:hAnsi="Times New Roman"/>
          <w:spacing w:val="-13"/>
          <w:sz w:val="24"/>
        </w:rPr>
        <w:t xml:space="preserve"> </w:t>
      </w:r>
      <w:r>
        <w:rPr>
          <w:rFonts w:ascii="Times New Roman" w:hAnsi="Times New Roman"/>
          <w:spacing w:val="-2"/>
          <w:sz w:val="24"/>
        </w:rPr>
        <w:t>основных</w:t>
      </w:r>
      <w:r>
        <w:rPr>
          <w:rFonts w:ascii="Times New Roman" w:hAnsi="Times New Roman"/>
          <w:spacing w:val="-13"/>
          <w:sz w:val="24"/>
        </w:rPr>
        <w:t xml:space="preserve"> </w:t>
      </w:r>
      <w:r>
        <w:rPr>
          <w:rFonts w:ascii="Times New Roman" w:hAnsi="Times New Roman"/>
          <w:spacing w:val="-2"/>
          <w:sz w:val="24"/>
        </w:rPr>
        <w:t>характеристик</w:t>
      </w:r>
      <w:r>
        <w:rPr>
          <w:rFonts w:ascii="Times New Roman" w:hAnsi="Times New Roman"/>
          <w:spacing w:val="-11"/>
          <w:sz w:val="24"/>
        </w:rPr>
        <w:t xml:space="preserve"> </w:t>
      </w:r>
      <w:r>
        <w:rPr>
          <w:rFonts w:ascii="Times New Roman" w:hAnsi="Times New Roman"/>
          <w:spacing w:val="-2"/>
          <w:sz w:val="24"/>
        </w:rPr>
        <w:t>воспитательной</w:t>
      </w:r>
      <w:r>
        <w:rPr>
          <w:rFonts w:ascii="Times New Roman" w:hAnsi="Times New Roman"/>
          <w:spacing w:val="-12"/>
          <w:sz w:val="24"/>
        </w:rPr>
        <w:t xml:space="preserve"> </w:t>
      </w:r>
      <w:r>
        <w:rPr>
          <w:rFonts w:ascii="Times New Roman" w:hAnsi="Times New Roman"/>
          <w:spacing w:val="-2"/>
          <w:sz w:val="24"/>
        </w:rPr>
        <w:t>работы,</w:t>
      </w:r>
      <w:r>
        <w:rPr>
          <w:rFonts w:ascii="Times New Roman" w:hAnsi="Times New Roman"/>
          <w:spacing w:val="-12"/>
          <w:sz w:val="24"/>
        </w:rPr>
        <w:t xml:space="preserve"> </w:t>
      </w:r>
      <w:r>
        <w:rPr>
          <w:rFonts w:ascii="Times New Roman" w:hAnsi="Times New Roman"/>
          <w:spacing w:val="-2"/>
          <w:sz w:val="24"/>
        </w:rPr>
        <w:t>осуществляемой</w:t>
      </w:r>
      <w:r>
        <w:rPr>
          <w:rFonts w:ascii="Times New Roman" w:hAnsi="Times New Roman"/>
          <w:spacing w:val="-12"/>
          <w:sz w:val="24"/>
        </w:rPr>
        <w:t xml:space="preserve"> </w:t>
      </w:r>
      <w:r>
        <w:rPr>
          <w:rFonts w:ascii="Times New Roman" w:hAnsi="Times New Roman"/>
          <w:spacing w:val="-1"/>
          <w:sz w:val="24"/>
        </w:rPr>
        <w:t>в</w:t>
      </w:r>
      <w:r>
        <w:rPr>
          <w:rFonts w:ascii="Times New Roman" w:hAnsi="Times New Roman"/>
          <w:spacing w:val="-13"/>
          <w:sz w:val="24"/>
        </w:rPr>
        <w:t xml:space="preserve"> Лицее</w:t>
      </w:r>
      <w:r>
        <w:rPr>
          <w:rFonts w:ascii="Times New Roman" w:hAnsi="Times New Roman"/>
          <w:sz w:val="24"/>
        </w:rPr>
        <w:t>;</w:t>
      </w:r>
    </w:p>
    <w:p w14:paraId="098BA34C" w14:textId="77777777" w:rsidR="003721EC" w:rsidRDefault="00000000">
      <w:pPr>
        <w:pStyle w:val="af5"/>
        <w:numPr>
          <w:ilvl w:val="0"/>
          <w:numId w:val="8"/>
        </w:numPr>
        <w:tabs>
          <w:tab w:val="left" w:pos="1068"/>
        </w:tabs>
        <w:ind w:left="426" w:hanging="66"/>
      </w:pPr>
      <w:r>
        <w:rPr>
          <w:rFonts w:ascii="Times New Roman" w:hAnsi="Times New Roman"/>
          <w:sz w:val="24"/>
        </w:rPr>
        <w:t>программы формирования универсальных</w:t>
      </w:r>
      <w:r>
        <w:rPr>
          <w:rFonts w:ascii="Times New Roman" w:hAnsi="Times New Roman"/>
          <w:spacing w:val="1"/>
          <w:sz w:val="24"/>
        </w:rPr>
        <w:t xml:space="preserve"> </w:t>
      </w:r>
      <w:r>
        <w:rPr>
          <w:rFonts w:ascii="Times New Roman" w:hAnsi="Times New Roman"/>
          <w:sz w:val="24"/>
        </w:rPr>
        <w:t>учебных действий учащихся – обобщенных</w:t>
      </w:r>
      <w:r>
        <w:rPr>
          <w:rFonts w:ascii="Times New Roman" w:hAnsi="Times New Roman"/>
          <w:spacing w:val="1"/>
          <w:sz w:val="24"/>
        </w:rPr>
        <w:t xml:space="preserve"> </w:t>
      </w:r>
      <w:r>
        <w:rPr>
          <w:rFonts w:ascii="Times New Roman" w:hAnsi="Times New Roman"/>
          <w:sz w:val="24"/>
        </w:rPr>
        <w:t>учебных</w:t>
      </w:r>
      <w:r>
        <w:rPr>
          <w:rFonts w:ascii="Times New Roman" w:hAnsi="Times New Roman"/>
          <w:spacing w:val="1"/>
          <w:sz w:val="24"/>
        </w:rPr>
        <w:t xml:space="preserve"> </w:t>
      </w:r>
      <w:r>
        <w:rPr>
          <w:rFonts w:ascii="Times New Roman" w:hAnsi="Times New Roman"/>
          <w:sz w:val="24"/>
        </w:rPr>
        <w:t>действий,</w:t>
      </w:r>
      <w:r>
        <w:rPr>
          <w:rFonts w:ascii="Times New Roman" w:hAnsi="Times New Roman"/>
          <w:spacing w:val="1"/>
          <w:sz w:val="24"/>
        </w:rPr>
        <w:t xml:space="preserve"> </w:t>
      </w:r>
      <w:r>
        <w:rPr>
          <w:rFonts w:ascii="Times New Roman" w:hAnsi="Times New Roman"/>
          <w:sz w:val="24"/>
        </w:rPr>
        <w:t>позволяющих</w:t>
      </w:r>
      <w:r>
        <w:rPr>
          <w:rFonts w:ascii="Times New Roman" w:hAnsi="Times New Roman"/>
          <w:spacing w:val="1"/>
          <w:sz w:val="24"/>
        </w:rPr>
        <w:t xml:space="preserve"> </w:t>
      </w:r>
      <w:r>
        <w:rPr>
          <w:rFonts w:ascii="Times New Roman" w:hAnsi="Times New Roman"/>
          <w:sz w:val="24"/>
        </w:rPr>
        <w:t>решать</w:t>
      </w:r>
      <w:r>
        <w:rPr>
          <w:rFonts w:ascii="Times New Roman" w:hAnsi="Times New Roman"/>
          <w:spacing w:val="1"/>
          <w:sz w:val="24"/>
        </w:rPr>
        <w:t xml:space="preserve"> </w:t>
      </w:r>
      <w:r>
        <w:rPr>
          <w:rFonts w:ascii="Times New Roman" w:hAnsi="Times New Roman"/>
          <w:sz w:val="24"/>
        </w:rPr>
        <w:t>широкий</w:t>
      </w:r>
      <w:r>
        <w:rPr>
          <w:rFonts w:ascii="Times New Roman" w:hAnsi="Times New Roman"/>
          <w:spacing w:val="1"/>
          <w:sz w:val="24"/>
        </w:rPr>
        <w:t xml:space="preserve"> </w:t>
      </w:r>
      <w:r>
        <w:rPr>
          <w:rFonts w:ascii="Times New Roman" w:hAnsi="Times New Roman"/>
          <w:sz w:val="24"/>
        </w:rPr>
        <w:t>круг</w:t>
      </w:r>
      <w:r>
        <w:rPr>
          <w:rFonts w:ascii="Times New Roman" w:hAnsi="Times New Roman"/>
          <w:spacing w:val="1"/>
          <w:sz w:val="24"/>
        </w:rPr>
        <w:t xml:space="preserve"> </w:t>
      </w:r>
      <w:r>
        <w:rPr>
          <w:rFonts w:ascii="Times New Roman" w:hAnsi="Times New Roman"/>
          <w:sz w:val="24"/>
        </w:rPr>
        <w:t>задач</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различных</w:t>
      </w:r>
      <w:r>
        <w:rPr>
          <w:rFonts w:ascii="Times New Roman" w:hAnsi="Times New Roman"/>
          <w:spacing w:val="1"/>
          <w:sz w:val="24"/>
        </w:rPr>
        <w:t xml:space="preserve"> </w:t>
      </w:r>
      <w:r>
        <w:rPr>
          <w:rFonts w:ascii="Times New Roman" w:hAnsi="Times New Roman"/>
          <w:sz w:val="24"/>
        </w:rPr>
        <w:t>предметных</w:t>
      </w:r>
      <w:r>
        <w:rPr>
          <w:rFonts w:ascii="Times New Roman" w:hAnsi="Times New Roman"/>
          <w:spacing w:val="1"/>
          <w:sz w:val="24"/>
        </w:rPr>
        <w:t xml:space="preserve"> </w:t>
      </w:r>
      <w:r>
        <w:rPr>
          <w:rFonts w:ascii="Times New Roman" w:hAnsi="Times New Roman"/>
          <w:sz w:val="24"/>
        </w:rPr>
        <w:t>областях и являющихся результатами освоения учащимися программы начального общего</w:t>
      </w:r>
      <w:r>
        <w:rPr>
          <w:rFonts w:ascii="Times New Roman" w:hAnsi="Times New Roman"/>
          <w:spacing w:val="1"/>
          <w:sz w:val="24"/>
        </w:rPr>
        <w:t xml:space="preserve"> </w:t>
      </w:r>
      <w:r>
        <w:rPr>
          <w:rFonts w:ascii="Times New Roman" w:hAnsi="Times New Roman"/>
          <w:sz w:val="24"/>
        </w:rPr>
        <w:t>образования;</w:t>
      </w:r>
    </w:p>
    <w:p w14:paraId="4D04538E" w14:textId="77777777" w:rsidR="003721EC" w:rsidRDefault="00000000">
      <w:pPr>
        <w:pStyle w:val="af5"/>
        <w:numPr>
          <w:ilvl w:val="0"/>
          <w:numId w:val="8"/>
        </w:numPr>
        <w:tabs>
          <w:tab w:val="left" w:pos="1171"/>
        </w:tabs>
        <w:ind w:left="426" w:hanging="66"/>
      </w:pPr>
      <w:r>
        <w:rPr>
          <w:rFonts w:ascii="Times New Roman" w:hAnsi="Times New Roman"/>
          <w:sz w:val="24"/>
        </w:rPr>
        <w:t>системы</w:t>
      </w:r>
      <w:r>
        <w:rPr>
          <w:rFonts w:ascii="Times New Roman" w:hAnsi="Times New Roman"/>
          <w:spacing w:val="1"/>
          <w:sz w:val="24"/>
        </w:rPr>
        <w:t xml:space="preserve"> </w:t>
      </w:r>
      <w:r>
        <w:rPr>
          <w:rFonts w:ascii="Times New Roman" w:hAnsi="Times New Roman"/>
          <w:sz w:val="24"/>
        </w:rPr>
        <w:t>оценки</w:t>
      </w:r>
      <w:r>
        <w:rPr>
          <w:rFonts w:ascii="Times New Roman" w:hAnsi="Times New Roman"/>
          <w:spacing w:val="1"/>
          <w:sz w:val="24"/>
        </w:rPr>
        <w:t xml:space="preserve"> </w:t>
      </w:r>
      <w:r>
        <w:rPr>
          <w:rFonts w:ascii="Times New Roman" w:hAnsi="Times New Roman"/>
          <w:sz w:val="24"/>
        </w:rPr>
        <w:t>качества</w:t>
      </w:r>
      <w:r>
        <w:rPr>
          <w:rFonts w:ascii="Times New Roman" w:hAnsi="Times New Roman"/>
          <w:spacing w:val="1"/>
          <w:sz w:val="24"/>
        </w:rPr>
        <w:t xml:space="preserve"> </w:t>
      </w:r>
      <w:r>
        <w:rPr>
          <w:rFonts w:ascii="Times New Roman" w:hAnsi="Times New Roman"/>
          <w:sz w:val="24"/>
        </w:rPr>
        <w:t>освоения</w:t>
      </w:r>
      <w:r>
        <w:rPr>
          <w:rFonts w:ascii="Times New Roman" w:hAnsi="Times New Roman"/>
          <w:spacing w:val="1"/>
          <w:sz w:val="24"/>
        </w:rPr>
        <w:t xml:space="preserve"> </w:t>
      </w:r>
      <w:r>
        <w:rPr>
          <w:rFonts w:ascii="Times New Roman" w:hAnsi="Times New Roman"/>
          <w:sz w:val="24"/>
        </w:rPr>
        <w:t>учащимися</w:t>
      </w:r>
      <w:r>
        <w:rPr>
          <w:rFonts w:ascii="Times New Roman" w:hAnsi="Times New Roman"/>
          <w:spacing w:val="1"/>
          <w:sz w:val="24"/>
        </w:rPr>
        <w:t xml:space="preserve"> </w:t>
      </w:r>
      <w:r>
        <w:rPr>
          <w:rFonts w:ascii="Times New Roman" w:hAnsi="Times New Roman"/>
          <w:sz w:val="24"/>
        </w:rPr>
        <w:t>программы</w:t>
      </w:r>
      <w:r>
        <w:rPr>
          <w:rFonts w:ascii="Times New Roman" w:hAnsi="Times New Roman"/>
          <w:spacing w:val="1"/>
          <w:sz w:val="24"/>
        </w:rPr>
        <w:t xml:space="preserve"> </w:t>
      </w:r>
      <w:r>
        <w:rPr>
          <w:rFonts w:ascii="Times New Roman" w:hAnsi="Times New Roman"/>
          <w:sz w:val="24"/>
        </w:rPr>
        <w:t>начального</w:t>
      </w:r>
      <w:r>
        <w:rPr>
          <w:rFonts w:ascii="Times New Roman" w:hAnsi="Times New Roman"/>
          <w:spacing w:val="1"/>
          <w:sz w:val="24"/>
        </w:rPr>
        <w:t xml:space="preserve"> </w:t>
      </w:r>
      <w:r>
        <w:rPr>
          <w:rFonts w:ascii="Times New Roman" w:hAnsi="Times New Roman"/>
          <w:sz w:val="24"/>
        </w:rPr>
        <w:t>общего</w:t>
      </w:r>
      <w:r>
        <w:rPr>
          <w:rFonts w:ascii="Times New Roman" w:hAnsi="Times New Roman"/>
          <w:spacing w:val="1"/>
          <w:sz w:val="24"/>
        </w:rPr>
        <w:t xml:space="preserve"> </w:t>
      </w:r>
      <w:r>
        <w:rPr>
          <w:rFonts w:ascii="Times New Roman" w:hAnsi="Times New Roman"/>
          <w:sz w:val="24"/>
        </w:rPr>
        <w:t>образования;</w:t>
      </w:r>
    </w:p>
    <w:p w14:paraId="3A064A39" w14:textId="77777777" w:rsidR="003721EC" w:rsidRDefault="00000000">
      <w:pPr>
        <w:pStyle w:val="af5"/>
        <w:numPr>
          <w:ilvl w:val="0"/>
          <w:numId w:val="8"/>
        </w:numPr>
        <w:tabs>
          <w:tab w:val="left" w:pos="2158"/>
        </w:tabs>
        <w:ind w:left="426" w:hanging="66"/>
      </w:pPr>
      <w:r>
        <w:rPr>
          <w:rFonts w:ascii="Times New Roman" w:hAnsi="Times New Roman"/>
          <w:sz w:val="24"/>
        </w:rPr>
        <w:t>в целях выбора средств обучения и воспитания, а также учебно-методической</w:t>
      </w:r>
      <w:r>
        <w:rPr>
          <w:rFonts w:ascii="Times New Roman" w:hAnsi="Times New Roman"/>
          <w:spacing w:val="1"/>
          <w:sz w:val="24"/>
        </w:rPr>
        <w:t xml:space="preserve"> </w:t>
      </w:r>
      <w:r>
        <w:rPr>
          <w:rFonts w:ascii="Times New Roman" w:hAnsi="Times New Roman"/>
          <w:sz w:val="24"/>
        </w:rPr>
        <w:t>литературы.</w:t>
      </w:r>
    </w:p>
    <w:p w14:paraId="1E5A4C2B" w14:textId="77777777" w:rsidR="003721EC" w:rsidRDefault="00000000">
      <w:pPr>
        <w:pStyle w:val="aa"/>
        <w:ind w:left="0" w:firstLine="708"/>
      </w:pPr>
      <w:r>
        <w:rPr>
          <w:rFonts w:ascii="Times New Roman" w:hAnsi="Times New Roman"/>
        </w:rPr>
        <w:t>Структура и содержание планируемых результатов освоения программы 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8"/>
        </w:rPr>
        <w:t xml:space="preserve"> </w:t>
      </w:r>
      <w:r>
        <w:rPr>
          <w:rFonts w:ascii="Times New Roman" w:hAnsi="Times New Roman"/>
        </w:rPr>
        <w:t>образования</w:t>
      </w:r>
      <w:r>
        <w:rPr>
          <w:rFonts w:ascii="Times New Roman" w:hAnsi="Times New Roman"/>
          <w:spacing w:val="8"/>
        </w:rPr>
        <w:t xml:space="preserve"> </w:t>
      </w:r>
      <w:r>
        <w:rPr>
          <w:rFonts w:ascii="Times New Roman" w:hAnsi="Times New Roman"/>
        </w:rPr>
        <w:t>отражают</w:t>
      </w:r>
      <w:r>
        <w:rPr>
          <w:rFonts w:ascii="Times New Roman" w:hAnsi="Times New Roman"/>
          <w:spacing w:val="8"/>
        </w:rPr>
        <w:t xml:space="preserve"> </w:t>
      </w:r>
      <w:r>
        <w:rPr>
          <w:rFonts w:ascii="Times New Roman" w:hAnsi="Times New Roman"/>
        </w:rPr>
        <w:t>требования</w:t>
      </w:r>
      <w:r>
        <w:rPr>
          <w:rFonts w:ascii="Times New Roman" w:hAnsi="Times New Roman"/>
          <w:spacing w:val="8"/>
        </w:rPr>
        <w:t xml:space="preserve"> </w:t>
      </w:r>
      <w:r>
        <w:rPr>
          <w:rFonts w:ascii="Times New Roman" w:hAnsi="Times New Roman"/>
        </w:rPr>
        <w:t>ФГОС,</w:t>
      </w:r>
      <w:r>
        <w:rPr>
          <w:rFonts w:ascii="Times New Roman" w:hAnsi="Times New Roman"/>
          <w:spacing w:val="8"/>
        </w:rPr>
        <w:t xml:space="preserve"> </w:t>
      </w:r>
      <w:r>
        <w:rPr>
          <w:rFonts w:ascii="Times New Roman" w:hAnsi="Times New Roman"/>
        </w:rPr>
        <w:t>передают</w:t>
      </w:r>
      <w:r>
        <w:rPr>
          <w:rFonts w:ascii="Times New Roman" w:hAnsi="Times New Roman"/>
          <w:spacing w:val="8"/>
        </w:rPr>
        <w:t xml:space="preserve"> </w:t>
      </w:r>
      <w:r>
        <w:rPr>
          <w:rFonts w:ascii="Times New Roman" w:hAnsi="Times New Roman"/>
        </w:rPr>
        <w:t>специфику</w:t>
      </w:r>
      <w:r>
        <w:rPr>
          <w:rFonts w:ascii="Times New Roman" w:hAnsi="Times New Roman"/>
          <w:spacing w:val="3"/>
        </w:rPr>
        <w:t xml:space="preserve"> </w:t>
      </w:r>
      <w:r>
        <w:rPr>
          <w:rFonts w:ascii="Times New Roman" w:hAnsi="Times New Roman"/>
        </w:rPr>
        <w:t>образовательной деятельности</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частности,</w:t>
      </w:r>
      <w:r>
        <w:rPr>
          <w:rFonts w:ascii="Times New Roman" w:hAnsi="Times New Roman"/>
          <w:spacing w:val="1"/>
        </w:rPr>
        <w:t xml:space="preserve"> </w:t>
      </w:r>
      <w:r>
        <w:rPr>
          <w:rFonts w:ascii="Times New Roman" w:hAnsi="Times New Roman"/>
        </w:rPr>
        <w:t>специфику</w:t>
      </w:r>
      <w:r>
        <w:rPr>
          <w:rFonts w:ascii="Times New Roman" w:hAnsi="Times New Roman"/>
          <w:spacing w:val="1"/>
        </w:rPr>
        <w:t xml:space="preserve"> </w:t>
      </w:r>
      <w:r>
        <w:rPr>
          <w:rFonts w:ascii="Times New Roman" w:hAnsi="Times New Roman"/>
        </w:rPr>
        <w:t>целей</w:t>
      </w:r>
      <w:r>
        <w:rPr>
          <w:rFonts w:ascii="Times New Roman" w:hAnsi="Times New Roman"/>
          <w:spacing w:val="1"/>
        </w:rPr>
        <w:t xml:space="preserve"> </w:t>
      </w:r>
      <w:r>
        <w:rPr>
          <w:rFonts w:ascii="Times New Roman" w:hAnsi="Times New Roman"/>
        </w:rPr>
        <w:t>изучения</w:t>
      </w:r>
      <w:r>
        <w:rPr>
          <w:rFonts w:ascii="Times New Roman" w:hAnsi="Times New Roman"/>
          <w:spacing w:val="1"/>
        </w:rPr>
        <w:t xml:space="preserve"> </w:t>
      </w:r>
      <w:r>
        <w:rPr>
          <w:rFonts w:ascii="Times New Roman" w:hAnsi="Times New Roman"/>
        </w:rPr>
        <w:t>отдельных</w:t>
      </w:r>
      <w:r>
        <w:rPr>
          <w:rFonts w:ascii="Times New Roman" w:hAnsi="Times New Roman"/>
          <w:spacing w:val="1"/>
        </w:rPr>
        <w:t xml:space="preserve"> </w:t>
      </w:r>
      <w:r>
        <w:rPr>
          <w:rFonts w:ascii="Times New Roman" w:hAnsi="Times New Roman"/>
        </w:rPr>
        <w:t>учебных</w:t>
      </w:r>
      <w:r>
        <w:rPr>
          <w:rFonts w:ascii="Times New Roman" w:hAnsi="Times New Roman"/>
          <w:spacing w:val="1"/>
        </w:rPr>
        <w:t xml:space="preserve"> </w:t>
      </w:r>
      <w:r>
        <w:rPr>
          <w:rFonts w:ascii="Times New Roman" w:hAnsi="Times New Roman"/>
        </w:rPr>
        <w:t>предметов,</w:t>
      </w:r>
      <w:r>
        <w:rPr>
          <w:rFonts w:ascii="Times New Roman" w:hAnsi="Times New Roman"/>
          <w:spacing w:val="1"/>
        </w:rPr>
        <w:t xml:space="preserve"> </w:t>
      </w:r>
      <w:r>
        <w:rPr>
          <w:rFonts w:ascii="Times New Roman" w:hAnsi="Times New Roman"/>
        </w:rPr>
        <w:t>учебных курсов (в том числе внеурочной деятельности), учебных модулей), соответствуют</w:t>
      </w:r>
      <w:r>
        <w:rPr>
          <w:rFonts w:ascii="Times New Roman" w:hAnsi="Times New Roman"/>
          <w:spacing w:val="1"/>
        </w:rPr>
        <w:t xml:space="preserve"> </w:t>
      </w:r>
      <w:r>
        <w:rPr>
          <w:rFonts w:ascii="Times New Roman" w:hAnsi="Times New Roman"/>
        </w:rPr>
        <w:t>возрастным</w:t>
      </w:r>
      <w:r>
        <w:rPr>
          <w:rFonts w:ascii="Times New Roman" w:hAnsi="Times New Roman"/>
          <w:spacing w:val="-9"/>
        </w:rPr>
        <w:t xml:space="preserve"> </w:t>
      </w:r>
      <w:r>
        <w:rPr>
          <w:rFonts w:ascii="Times New Roman" w:hAnsi="Times New Roman"/>
        </w:rPr>
        <w:t>возможностям учащихся.</w:t>
      </w:r>
    </w:p>
    <w:p w14:paraId="0928D0D6" w14:textId="77777777" w:rsidR="003721EC" w:rsidRDefault="00000000">
      <w:pPr>
        <w:pStyle w:val="aa"/>
        <w:spacing w:before="1"/>
        <w:ind w:left="0" w:firstLine="708"/>
      </w:pPr>
      <w:r>
        <w:rPr>
          <w:rFonts w:ascii="Times New Roman" w:hAnsi="Times New Roman"/>
        </w:rPr>
        <w:lastRenderedPageBreak/>
        <w:t>Планируемые</w:t>
      </w:r>
      <w:r>
        <w:rPr>
          <w:rFonts w:ascii="Times New Roman" w:hAnsi="Times New Roman"/>
          <w:spacing w:val="1"/>
        </w:rPr>
        <w:t xml:space="preserve"> </w:t>
      </w:r>
      <w:r>
        <w:rPr>
          <w:rFonts w:ascii="Times New Roman" w:hAnsi="Times New Roman"/>
        </w:rPr>
        <w:t>результаты</w:t>
      </w:r>
      <w:r>
        <w:rPr>
          <w:rFonts w:ascii="Times New Roman" w:hAnsi="Times New Roman"/>
          <w:spacing w:val="1"/>
        </w:rPr>
        <w:t xml:space="preserve"> </w:t>
      </w:r>
      <w:r>
        <w:rPr>
          <w:rFonts w:ascii="Times New Roman" w:hAnsi="Times New Roman"/>
        </w:rPr>
        <w:t>освоения</w:t>
      </w:r>
      <w:r>
        <w:rPr>
          <w:rFonts w:ascii="Times New Roman" w:hAnsi="Times New Roman"/>
          <w:spacing w:val="1"/>
        </w:rPr>
        <w:t xml:space="preserve"> </w:t>
      </w:r>
      <w:r>
        <w:rPr>
          <w:rFonts w:ascii="Times New Roman" w:hAnsi="Times New Roman"/>
        </w:rPr>
        <w:t>учащимися</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даёт</w:t>
      </w:r>
      <w:r>
        <w:rPr>
          <w:rFonts w:ascii="Times New Roman" w:hAnsi="Times New Roman"/>
          <w:spacing w:val="1"/>
        </w:rPr>
        <w:t xml:space="preserve"> </w:t>
      </w:r>
      <w:r>
        <w:rPr>
          <w:rFonts w:ascii="Times New Roman" w:hAnsi="Times New Roman"/>
        </w:rPr>
        <w:t>общее</w:t>
      </w:r>
      <w:r>
        <w:rPr>
          <w:rFonts w:ascii="Times New Roman" w:hAnsi="Times New Roman"/>
          <w:spacing w:val="1"/>
        </w:rPr>
        <w:t xml:space="preserve"> </w:t>
      </w:r>
      <w:r>
        <w:rPr>
          <w:rFonts w:ascii="Times New Roman" w:hAnsi="Times New Roman"/>
        </w:rPr>
        <w:t>понимание</w:t>
      </w:r>
      <w:r>
        <w:rPr>
          <w:rFonts w:ascii="Times New Roman" w:hAnsi="Times New Roman"/>
          <w:spacing w:val="1"/>
        </w:rPr>
        <w:t xml:space="preserve"> </w:t>
      </w:r>
      <w:r>
        <w:rPr>
          <w:rFonts w:ascii="Times New Roman" w:hAnsi="Times New Roman"/>
        </w:rPr>
        <w:t>формирования</w:t>
      </w:r>
      <w:r>
        <w:rPr>
          <w:rFonts w:ascii="Times New Roman" w:hAnsi="Times New Roman"/>
          <w:spacing w:val="1"/>
        </w:rPr>
        <w:t xml:space="preserve"> </w:t>
      </w:r>
      <w:r>
        <w:rPr>
          <w:rFonts w:ascii="Times New Roman" w:hAnsi="Times New Roman"/>
        </w:rPr>
        <w:t>личностных</w:t>
      </w:r>
      <w:r>
        <w:rPr>
          <w:rFonts w:ascii="Times New Roman" w:hAnsi="Times New Roman"/>
          <w:spacing w:val="1"/>
        </w:rPr>
        <w:t xml:space="preserve"> </w:t>
      </w:r>
      <w:r>
        <w:rPr>
          <w:rFonts w:ascii="Times New Roman" w:hAnsi="Times New Roman"/>
        </w:rPr>
        <w:t>результатов,</w:t>
      </w:r>
      <w:r>
        <w:rPr>
          <w:rFonts w:ascii="Times New Roman" w:hAnsi="Times New Roman"/>
          <w:spacing w:val="1"/>
        </w:rPr>
        <w:t xml:space="preserve"> </w:t>
      </w:r>
      <w:r>
        <w:rPr>
          <w:rFonts w:ascii="Times New Roman" w:hAnsi="Times New Roman"/>
        </w:rPr>
        <w:t>уточняет</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конкретизирует предметные и метапредметные результаты как с позиций организации их</w:t>
      </w:r>
      <w:r>
        <w:rPr>
          <w:rFonts w:ascii="Times New Roman" w:hAnsi="Times New Roman"/>
          <w:spacing w:val="1"/>
        </w:rPr>
        <w:t xml:space="preserve"> </w:t>
      </w:r>
      <w:r>
        <w:rPr>
          <w:rFonts w:ascii="Times New Roman" w:hAnsi="Times New Roman"/>
        </w:rPr>
        <w:t>достижения</w:t>
      </w:r>
      <w:r>
        <w:rPr>
          <w:rFonts w:ascii="Times New Roman" w:hAnsi="Times New Roman"/>
          <w:spacing w:val="-2"/>
        </w:rPr>
        <w:t xml:space="preserve"> </w:t>
      </w:r>
      <w:r>
        <w:rPr>
          <w:rFonts w:ascii="Times New Roman" w:hAnsi="Times New Roman"/>
        </w:rPr>
        <w:t>в</w:t>
      </w:r>
      <w:r>
        <w:rPr>
          <w:rFonts w:ascii="Times New Roman" w:hAnsi="Times New Roman"/>
          <w:spacing w:val="-3"/>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деятельности,</w:t>
      </w:r>
      <w:r>
        <w:rPr>
          <w:rFonts w:ascii="Times New Roman" w:hAnsi="Times New Roman"/>
          <w:spacing w:val="-5"/>
        </w:rPr>
        <w:t xml:space="preserve"> </w:t>
      </w:r>
      <w:r>
        <w:rPr>
          <w:rFonts w:ascii="Times New Roman" w:hAnsi="Times New Roman"/>
        </w:rPr>
        <w:t>так</w:t>
      </w:r>
      <w:r>
        <w:rPr>
          <w:rFonts w:ascii="Times New Roman" w:hAnsi="Times New Roman"/>
          <w:spacing w:val="-1"/>
        </w:rPr>
        <w:t xml:space="preserve"> </w:t>
      </w:r>
      <w:r>
        <w:rPr>
          <w:rFonts w:ascii="Times New Roman" w:hAnsi="Times New Roman"/>
        </w:rPr>
        <w:t>и</w:t>
      </w:r>
      <w:r>
        <w:rPr>
          <w:rFonts w:ascii="Times New Roman" w:hAnsi="Times New Roman"/>
          <w:spacing w:val="-2"/>
        </w:rPr>
        <w:t xml:space="preserve"> </w:t>
      </w:r>
      <w:r>
        <w:rPr>
          <w:rFonts w:ascii="Times New Roman" w:hAnsi="Times New Roman"/>
        </w:rPr>
        <w:t>с</w:t>
      </w:r>
      <w:r>
        <w:rPr>
          <w:rFonts w:ascii="Times New Roman" w:hAnsi="Times New Roman"/>
          <w:spacing w:val="-2"/>
        </w:rPr>
        <w:t xml:space="preserve"> </w:t>
      </w:r>
      <w:r>
        <w:rPr>
          <w:rFonts w:ascii="Times New Roman" w:hAnsi="Times New Roman"/>
        </w:rPr>
        <w:t>позиций</w:t>
      </w:r>
      <w:r>
        <w:rPr>
          <w:rFonts w:ascii="Times New Roman" w:hAnsi="Times New Roman"/>
          <w:spacing w:val="-2"/>
        </w:rPr>
        <w:t xml:space="preserve"> </w:t>
      </w:r>
      <w:r>
        <w:rPr>
          <w:rFonts w:ascii="Times New Roman" w:hAnsi="Times New Roman"/>
        </w:rPr>
        <w:t>оценки</w:t>
      </w:r>
      <w:r>
        <w:rPr>
          <w:rFonts w:ascii="Times New Roman" w:hAnsi="Times New Roman"/>
          <w:spacing w:val="-3"/>
        </w:rPr>
        <w:t xml:space="preserve"> </w:t>
      </w:r>
      <w:r>
        <w:rPr>
          <w:rFonts w:ascii="Times New Roman" w:hAnsi="Times New Roman"/>
        </w:rPr>
        <w:t>этих результатов.</w:t>
      </w:r>
    </w:p>
    <w:p w14:paraId="7DE05298" w14:textId="77777777" w:rsidR="003721EC" w:rsidRDefault="00000000">
      <w:pPr>
        <w:pStyle w:val="aa"/>
        <w:ind w:left="0" w:firstLine="708"/>
      </w:pPr>
      <w:r>
        <w:rPr>
          <w:rFonts w:ascii="Times New Roman" w:hAnsi="Times New Roman"/>
        </w:rPr>
        <w:t>ФГОС</w:t>
      </w:r>
      <w:r>
        <w:rPr>
          <w:rFonts w:ascii="Times New Roman" w:hAnsi="Times New Roman"/>
          <w:spacing w:val="1"/>
        </w:rPr>
        <w:t xml:space="preserve"> </w:t>
      </w:r>
      <w:r>
        <w:rPr>
          <w:rFonts w:ascii="Times New Roman" w:hAnsi="Times New Roman"/>
        </w:rPr>
        <w:t>НОО</w:t>
      </w:r>
      <w:r>
        <w:rPr>
          <w:rFonts w:ascii="Times New Roman" w:hAnsi="Times New Roman"/>
          <w:spacing w:val="1"/>
        </w:rPr>
        <w:t xml:space="preserve"> </w:t>
      </w:r>
      <w:r>
        <w:rPr>
          <w:rFonts w:ascii="Times New Roman" w:hAnsi="Times New Roman"/>
        </w:rPr>
        <w:t>устанавливает</w:t>
      </w:r>
      <w:r>
        <w:rPr>
          <w:rFonts w:ascii="Times New Roman" w:hAnsi="Times New Roman"/>
          <w:spacing w:val="61"/>
        </w:rPr>
        <w:t xml:space="preserve"> </w:t>
      </w:r>
      <w:r>
        <w:rPr>
          <w:rFonts w:ascii="Times New Roman" w:hAnsi="Times New Roman"/>
        </w:rPr>
        <w:t>требования</w:t>
      </w:r>
      <w:r>
        <w:rPr>
          <w:rFonts w:ascii="Times New Roman" w:hAnsi="Times New Roman"/>
          <w:spacing w:val="61"/>
        </w:rPr>
        <w:t xml:space="preserve"> </w:t>
      </w:r>
      <w:r>
        <w:rPr>
          <w:rFonts w:ascii="Times New Roman" w:hAnsi="Times New Roman"/>
        </w:rPr>
        <w:t>к</w:t>
      </w:r>
      <w:r>
        <w:rPr>
          <w:rFonts w:ascii="Times New Roman" w:hAnsi="Times New Roman"/>
          <w:spacing w:val="61"/>
        </w:rPr>
        <w:t xml:space="preserve"> </w:t>
      </w:r>
      <w:r>
        <w:rPr>
          <w:rFonts w:ascii="Times New Roman" w:hAnsi="Times New Roman"/>
        </w:rPr>
        <w:t>результатам</w:t>
      </w:r>
      <w:r>
        <w:rPr>
          <w:rFonts w:ascii="Times New Roman" w:hAnsi="Times New Roman"/>
          <w:spacing w:val="61"/>
        </w:rPr>
        <w:t xml:space="preserve"> </w:t>
      </w:r>
      <w:r>
        <w:rPr>
          <w:rFonts w:ascii="Times New Roman" w:hAnsi="Times New Roman"/>
        </w:rPr>
        <w:t>освоения</w:t>
      </w:r>
      <w:r>
        <w:rPr>
          <w:rFonts w:ascii="Times New Roman" w:hAnsi="Times New Roman"/>
          <w:spacing w:val="61"/>
        </w:rPr>
        <w:t xml:space="preserve"> </w:t>
      </w:r>
      <w:r>
        <w:rPr>
          <w:rFonts w:ascii="Times New Roman" w:hAnsi="Times New Roman"/>
        </w:rPr>
        <w:t>учащимися</w:t>
      </w:r>
      <w:r>
        <w:rPr>
          <w:rFonts w:ascii="Times New Roman" w:hAnsi="Times New Roman"/>
          <w:spacing w:val="1"/>
        </w:rPr>
        <w:t xml:space="preserve"> </w:t>
      </w:r>
      <w:r>
        <w:rPr>
          <w:rFonts w:ascii="Times New Roman" w:hAnsi="Times New Roman"/>
        </w:rPr>
        <w:t>программ</w:t>
      </w:r>
      <w:r>
        <w:rPr>
          <w:rFonts w:ascii="Times New Roman" w:hAnsi="Times New Roman"/>
          <w:spacing w:val="-2"/>
        </w:rPr>
        <w:t xml:space="preserve"> </w:t>
      </w:r>
      <w:r>
        <w:rPr>
          <w:rFonts w:ascii="Times New Roman" w:hAnsi="Times New Roman"/>
        </w:rPr>
        <w:t>начального общего образования:</w:t>
      </w:r>
    </w:p>
    <w:p w14:paraId="21CD7B8B" w14:textId="77777777" w:rsidR="003721EC" w:rsidRDefault="00000000">
      <w:pPr>
        <w:pStyle w:val="af5"/>
        <w:tabs>
          <w:tab w:val="left" w:pos="2158"/>
        </w:tabs>
        <w:ind w:left="0"/>
      </w:pPr>
      <w:r>
        <w:rPr>
          <w:rFonts w:ascii="Times New Roman" w:hAnsi="Times New Roman"/>
          <w:b/>
          <w:sz w:val="24"/>
        </w:rPr>
        <w:t>1.личностным</w:t>
      </w:r>
      <w:r>
        <w:rPr>
          <w:rFonts w:ascii="Times New Roman" w:hAnsi="Times New Roman"/>
          <w:sz w:val="24"/>
        </w:rPr>
        <w:t>,</w:t>
      </w:r>
      <w:r>
        <w:rPr>
          <w:rFonts w:ascii="Times New Roman" w:hAnsi="Times New Roman"/>
          <w:spacing w:val="-15"/>
          <w:sz w:val="24"/>
        </w:rPr>
        <w:t xml:space="preserve"> </w:t>
      </w:r>
      <w:r>
        <w:rPr>
          <w:rFonts w:ascii="Times New Roman" w:hAnsi="Times New Roman"/>
          <w:sz w:val="24"/>
        </w:rPr>
        <w:t>включающим:</w:t>
      </w:r>
    </w:p>
    <w:p w14:paraId="630953BE" w14:textId="77777777" w:rsidR="003721EC" w:rsidRDefault="00000000">
      <w:pPr>
        <w:pStyle w:val="af5"/>
        <w:numPr>
          <w:ilvl w:val="0"/>
          <w:numId w:val="9"/>
        </w:numPr>
        <w:tabs>
          <w:tab w:val="left" w:pos="709"/>
        </w:tabs>
      </w:pPr>
      <w:r>
        <w:rPr>
          <w:rFonts w:ascii="Times New Roman" w:hAnsi="Times New Roman"/>
          <w:spacing w:val="-1"/>
          <w:sz w:val="24"/>
        </w:rPr>
        <w:t>формирование</w:t>
      </w:r>
      <w:r>
        <w:rPr>
          <w:rFonts w:ascii="Times New Roman" w:hAnsi="Times New Roman"/>
          <w:spacing w:val="-12"/>
          <w:sz w:val="24"/>
        </w:rPr>
        <w:t xml:space="preserve"> </w:t>
      </w:r>
      <w:r>
        <w:rPr>
          <w:rFonts w:ascii="Times New Roman" w:hAnsi="Times New Roman"/>
          <w:spacing w:val="-1"/>
          <w:sz w:val="24"/>
        </w:rPr>
        <w:t>у</w:t>
      </w:r>
      <w:r>
        <w:rPr>
          <w:rFonts w:ascii="Times New Roman" w:hAnsi="Times New Roman"/>
          <w:spacing w:val="-22"/>
          <w:sz w:val="24"/>
        </w:rPr>
        <w:t xml:space="preserve"> </w:t>
      </w:r>
      <w:r>
        <w:rPr>
          <w:rFonts w:ascii="Times New Roman" w:hAnsi="Times New Roman"/>
          <w:spacing w:val="-1"/>
          <w:sz w:val="24"/>
        </w:rPr>
        <w:t>обучающихся</w:t>
      </w:r>
      <w:r>
        <w:rPr>
          <w:rFonts w:ascii="Times New Roman" w:hAnsi="Times New Roman"/>
          <w:spacing w:val="-10"/>
          <w:sz w:val="24"/>
        </w:rPr>
        <w:t xml:space="preserve"> </w:t>
      </w:r>
      <w:r>
        <w:rPr>
          <w:rFonts w:ascii="Times New Roman" w:hAnsi="Times New Roman"/>
          <w:spacing w:val="-1"/>
          <w:sz w:val="24"/>
        </w:rPr>
        <w:t>основ</w:t>
      </w:r>
      <w:r>
        <w:rPr>
          <w:rFonts w:ascii="Times New Roman" w:hAnsi="Times New Roman"/>
          <w:spacing w:val="-15"/>
          <w:sz w:val="24"/>
        </w:rPr>
        <w:t xml:space="preserve"> </w:t>
      </w:r>
      <w:r>
        <w:rPr>
          <w:rFonts w:ascii="Times New Roman" w:hAnsi="Times New Roman"/>
          <w:spacing w:val="-1"/>
          <w:sz w:val="24"/>
        </w:rPr>
        <w:t>российской</w:t>
      </w:r>
      <w:r>
        <w:rPr>
          <w:rFonts w:ascii="Times New Roman" w:hAnsi="Times New Roman"/>
          <w:spacing w:val="-11"/>
          <w:sz w:val="24"/>
        </w:rPr>
        <w:t xml:space="preserve"> </w:t>
      </w:r>
      <w:r>
        <w:rPr>
          <w:rFonts w:ascii="Times New Roman" w:hAnsi="Times New Roman"/>
          <w:spacing w:val="-1"/>
          <w:sz w:val="24"/>
        </w:rPr>
        <w:t>гражданской</w:t>
      </w:r>
      <w:r>
        <w:rPr>
          <w:rFonts w:ascii="Times New Roman" w:hAnsi="Times New Roman"/>
          <w:spacing w:val="-11"/>
          <w:sz w:val="24"/>
        </w:rPr>
        <w:t xml:space="preserve"> </w:t>
      </w:r>
      <w:r>
        <w:rPr>
          <w:rFonts w:ascii="Times New Roman" w:hAnsi="Times New Roman"/>
          <w:sz w:val="24"/>
        </w:rPr>
        <w:t>идентичности;</w:t>
      </w:r>
    </w:p>
    <w:p w14:paraId="77DE8E77" w14:textId="77777777" w:rsidR="003721EC" w:rsidRDefault="00000000">
      <w:pPr>
        <w:pStyle w:val="af5"/>
        <w:numPr>
          <w:ilvl w:val="0"/>
          <w:numId w:val="9"/>
        </w:numPr>
        <w:tabs>
          <w:tab w:val="left" w:pos="709"/>
        </w:tabs>
      </w:pPr>
      <w:r>
        <w:rPr>
          <w:rFonts w:ascii="Times New Roman" w:hAnsi="Times New Roman"/>
          <w:spacing w:val="-1"/>
          <w:sz w:val="24"/>
        </w:rPr>
        <w:t>готовность</w:t>
      </w:r>
      <w:r>
        <w:rPr>
          <w:rFonts w:ascii="Times New Roman" w:hAnsi="Times New Roman"/>
          <w:spacing w:val="-10"/>
          <w:sz w:val="24"/>
        </w:rPr>
        <w:t xml:space="preserve"> </w:t>
      </w:r>
      <w:r>
        <w:rPr>
          <w:rFonts w:ascii="Times New Roman" w:hAnsi="Times New Roman"/>
          <w:sz w:val="24"/>
        </w:rPr>
        <w:t>учащихся</w:t>
      </w:r>
      <w:r>
        <w:rPr>
          <w:rFonts w:ascii="Times New Roman" w:hAnsi="Times New Roman"/>
          <w:spacing w:val="-13"/>
          <w:sz w:val="24"/>
        </w:rPr>
        <w:t xml:space="preserve"> </w:t>
      </w:r>
      <w:r>
        <w:rPr>
          <w:rFonts w:ascii="Times New Roman" w:hAnsi="Times New Roman"/>
          <w:sz w:val="24"/>
        </w:rPr>
        <w:t>к</w:t>
      </w:r>
      <w:r>
        <w:rPr>
          <w:rFonts w:ascii="Times New Roman" w:hAnsi="Times New Roman"/>
          <w:spacing w:val="-12"/>
          <w:sz w:val="24"/>
        </w:rPr>
        <w:t xml:space="preserve"> </w:t>
      </w:r>
      <w:r>
        <w:rPr>
          <w:rFonts w:ascii="Times New Roman" w:hAnsi="Times New Roman"/>
          <w:sz w:val="24"/>
        </w:rPr>
        <w:t>саморазвитию;</w:t>
      </w:r>
    </w:p>
    <w:p w14:paraId="300C6165" w14:textId="77777777" w:rsidR="003721EC" w:rsidRDefault="00000000">
      <w:pPr>
        <w:pStyle w:val="af5"/>
        <w:numPr>
          <w:ilvl w:val="0"/>
          <w:numId w:val="9"/>
        </w:numPr>
        <w:tabs>
          <w:tab w:val="left" w:pos="709"/>
        </w:tabs>
      </w:pPr>
      <w:r>
        <w:rPr>
          <w:rFonts w:ascii="Times New Roman" w:hAnsi="Times New Roman"/>
          <w:spacing w:val="-2"/>
          <w:sz w:val="24"/>
        </w:rPr>
        <w:t>мотивацию</w:t>
      </w:r>
      <w:r>
        <w:rPr>
          <w:rFonts w:ascii="Times New Roman" w:hAnsi="Times New Roman"/>
          <w:spacing w:val="-13"/>
          <w:sz w:val="24"/>
        </w:rPr>
        <w:t xml:space="preserve"> </w:t>
      </w:r>
      <w:r>
        <w:rPr>
          <w:rFonts w:ascii="Times New Roman" w:hAnsi="Times New Roman"/>
          <w:spacing w:val="-1"/>
          <w:sz w:val="24"/>
        </w:rPr>
        <w:t>к</w:t>
      </w:r>
      <w:r>
        <w:rPr>
          <w:rFonts w:ascii="Times New Roman" w:hAnsi="Times New Roman"/>
          <w:spacing w:val="-10"/>
          <w:sz w:val="24"/>
        </w:rPr>
        <w:t xml:space="preserve"> </w:t>
      </w:r>
      <w:r>
        <w:rPr>
          <w:rFonts w:ascii="Times New Roman" w:hAnsi="Times New Roman"/>
          <w:spacing w:val="-1"/>
          <w:sz w:val="24"/>
        </w:rPr>
        <w:t>познанию</w:t>
      </w:r>
      <w:r>
        <w:rPr>
          <w:rFonts w:ascii="Times New Roman" w:hAnsi="Times New Roman"/>
          <w:spacing w:val="-14"/>
          <w:sz w:val="24"/>
        </w:rPr>
        <w:t xml:space="preserve"> </w:t>
      </w:r>
      <w:r>
        <w:rPr>
          <w:rFonts w:ascii="Times New Roman" w:hAnsi="Times New Roman"/>
          <w:spacing w:val="-1"/>
          <w:sz w:val="24"/>
        </w:rPr>
        <w:t>и</w:t>
      </w:r>
      <w:r>
        <w:rPr>
          <w:rFonts w:ascii="Times New Roman" w:hAnsi="Times New Roman"/>
          <w:spacing w:val="-10"/>
          <w:sz w:val="24"/>
        </w:rPr>
        <w:t xml:space="preserve"> </w:t>
      </w:r>
      <w:r>
        <w:rPr>
          <w:rFonts w:ascii="Times New Roman" w:hAnsi="Times New Roman"/>
          <w:spacing w:val="-1"/>
          <w:sz w:val="24"/>
        </w:rPr>
        <w:t>обучению;</w:t>
      </w:r>
    </w:p>
    <w:p w14:paraId="66012466" w14:textId="77777777" w:rsidR="003721EC" w:rsidRDefault="00000000">
      <w:pPr>
        <w:pStyle w:val="af5"/>
        <w:numPr>
          <w:ilvl w:val="0"/>
          <w:numId w:val="9"/>
        </w:numPr>
        <w:tabs>
          <w:tab w:val="left" w:pos="709"/>
        </w:tabs>
      </w:pPr>
      <w:r>
        <w:rPr>
          <w:rFonts w:ascii="Times New Roman" w:hAnsi="Times New Roman"/>
          <w:spacing w:val="-1"/>
          <w:sz w:val="24"/>
        </w:rPr>
        <w:t>ценностные</w:t>
      </w:r>
      <w:r>
        <w:rPr>
          <w:rFonts w:ascii="Times New Roman" w:hAnsi="Times New Roman"/>
          <w:spacing w:val="-13"/>
          <w:sz w:val="24"/>
        </w:rPr>
        <w:t xml:space="preserve"> </w:t>
      </w:r>
      <w:r>
        <w:rPr>
          <w:rFonts w:ascii="Times New Roman" w:hAnsi="Times New Roman"/>
          <w:spacing w:val="-1"/>
          <w:sz w:val="24"/>
        </w:rPr>
        <w:t>установки</w:t>
      </w:r>
      <w:r>
        <w:rPr>
          <w:rFonts w:ascii="Times New Roman" w:hAnsi="Times New Roman"/>
          <w:spacing w:val="-6"/>
          <w:sz w:val="24"/>
        </w:rPr>
        <w:t xml:space="preserve"> </w:t>
      </w:r>
      <w:r>
        <w:rPr>
          <w:rFonts w:ascii="Times New Roman" w:hAnsi="Times New Roman"/>
          <w:spacing w:val="-1"/>
          <w:sz w:val="24"/>
        </w:rPr>
        <w:t>и</w:t>
      </w:r>
      <w:r>
        <w:rPr>
          <w:rFonts w:ascii="Times New Roman" w:hAnsi="Times New Roman"/>
          <w:spacing w:val="-10"/>
          <w:sz w:val="24"/>
        </w:rPr>
        <w:t xml:space="preserve"> </w:t>
      </w:r>
      <w:r>
        <w:rPr>
          <w:rFonts w:ascii="Times New Roman" w:hAnsi="Times New Roman"/>
          <w:spacing w:val="-1"/>
          <w:sz w:val="24"/>
        </w:rPr>
        <w:t>социально</w:t>
      </w:r>
      <w:r>
        <w:rPr>
          <w:rFonts w:ascii="Times New Roman" w:hAnsi="Times New Roman"/>
          <w:spacing w:val="-13"/>
          <w:sz w:val="24"/>
        </w:rPr>
        <w:t xml:space="preserve"> </w:t>
      </w:r>
      <w:r>
        <w:rPr>
          <w:rFonts w:ascii="Times New Roman" w:hAnsi="Times New Roman"/>
          <w:spacing w:val="-1"/>
          <w:sz w:val="24"/>
        </w:rPr>
        <w:t>значимые</w:t>
      </w:r>
      <w:r>
        <w:rPr>
          <w:rFonts w:ascii="Times New Roman" w:hAnsi="Times New Roman"/>
          <w:spacing w:val="-14"/>
          <w:sz w:val="24"/>
        </w:rPr>
        <w:t xml:space="preserve"> </w:t>
      </w:r>
      <w:r>
        <w:rPr>
          <w:rFonts w:ascii="Times New Roman" w:hAnsi="Times New Roman"/>
          <w:spacing w:val="-1"/>
          <w:sz w:val="24"/>
        </w:rPr>
        <w:t>качества</w:t>
      </w:r>
      <w:r>
        <w:rPr>
          <w:rFonts w:ascii="Times New Roman" w:hAnsi="Times New Roman"/>
          <w:spacing w:val="-12"/>
          <w:sz w:val="24"/>
        </w:rPr>
        <w:t xml:space="preserve"> </w:t>
      </w:r>
      <w:r>
        <w:rPr>
          <w:rFonts w:ascii="Times New Roman" w:hAnsi="Times New Roman"/>
          <w:spacing w:val="-1"/>
          <w:sz w:val="24"/>
        </w:rPr>
        <w:t>личности;</w:t>
      </w:r>
    </w:p>
    <w:p w14:paraId="54DE4C8C" w14:textId="77777777" w:rsidR="003721EC" w:rsidRDefault="00000000">
      <w:pPr>
        <w:pStyle w:val="af5"/>
        <w:numPr>
          <w:ilvl w:val="0"/>
          <w:numId w:val="9"/>
        </w:numPr>
        <w:tabs>
          <w:tab w:val="left" w:pos="709"/>
        </w:tabs>
      </w:pPr>
      <w:r>
        <w:rPr>
          <w:rFonts w:ascii="Times New Roman" w:hAnsi="Times New Roman"/>
          <w:spacing w:val="-1"/>
          <w:sz w:val="24"/>
        </w:rPr>
        <w:t>активное</w:t>
      </w:r>
      <w:r>
        <w:rPr>
          <w:rFonts w:ascii="Times New Roman" w:hAnsi="Times New Roman"/>
          <w:spacing w:val="-8"/>
          <w:sz w:val="24"/>
        </w:rPr>
        <w:t xml:space="preserve"> </w:t>
      </w:r>
      <w:r>
        <w:rPr>
          <w:rFonts w:ascii="Times New Roman" w:hAnsi="Times New Roman"/>
          <w:spacing w:val="-1"/>
          <w:sz w:val="24"/>
        </w:rPr>
        <w:t>участие</w:t>
      </w:r>
      <w:r>
        <w:rPr>
          <w:rFonts w:ascii="Times New Roman" w:hAnsi="Times New Roman"/>
          <w:spacing w:val="-12"/>
          <w:sz w:val="24"/>
        </w:rPr>
        <w:t xml:space="preserve"> </w:t>
      </w:r>
      <w:r>
        <w:rPr>
          <w:rFonts w:ascii="Times New Roman" w:hAnsi="Times New Roman"/>
          <w:spacing w:val="-1"/>
          <w:sz w:val="24"/>
        </w:rPr>
        <w:t>в</w:t>
      </w:r>
      <w:r>
        <w:rPr>
          <w:rFonts w:ascii="Times New Roman" w:hAnsi="Times New Roman"/>
          <w:spacing w:val="-13"/>
          <w:sz w:val="24"/>
        </w:rPr>
        <w:t xml:space="preserve"> </w:t>
      </w:r>
      <w:r>
        <w:rPr>
          <w:rFonts w:ascii="Times New Roman" w:hAnsi="Times New Roman"/>
          <w:spacing w:val="-1"/>
          <w:sz w:val="24"/>
        </w:rPr>
        <w:t>социально</w:t>
      </w:r>
      <w:r>
        <w:rPr>
          <w:rFonts w:ascii="Times New Roman" w:hAnsi="Times New Roman"/>
          <w:spacing w:val="-12"/>
          <w:sz w:val="24"/>
        </w:rPr>
        <w:t xml:space="preserve"> </w:t>
      </w:r>
      <w:r>
        <w:rPr>
          <w:rFonts w:ascii="Times New Roman" w:hAnsi="Times New Roman"/>
          <w:spacing w:val="-1"/>
          <w:sz w:val="24"/>
        </w:rPr>
        <w:t>значимой</w:t>
      </w:r>
      <w:r>
        <w:rPr>
          <w:rFonts w:ascii="Times New Roman" w:hAnsi="Times New Roman"/>
          <w:spacing w:val="-10"/>
          <w:sz w:val="24"/>
        </w:rPr>
        <w:t xml:space="preserve"> </w:t>
      </w:r>
      <w:r>
        <w:rPr>
          <w:rFonts w:ascii="Times New Roman" w:hAnsi="Times New Roman"/>
          <w:spacing w:val="-1"/>
          <w:sz w:val="24"/>
        </w:rPr>
        <w:t>деятельности;</w:t>
      </w:r>
    </w:p>
    <w:p w14:paraId="6F2B7B7C" w14:textId="77777777" w:rsidR="003721EC" w:rsidRDefault="00000000">
      <w:pPr>
        <w:pStyle w:val="af5"/>
        <w:tabs>
          <w:tab w:val="left" w:pos="2158"/>
        </w:tabs>
        <w:ind w:left="0"/>
      </w:pPr>
      <w:r>
        <w:rPr>
          <w:rFonts w:ascii="Times New Roman" w:hAnsi="Times New Roman"/>
          <w:b/>
          <w:spacing w:val="-1"/>
          <w:sz w:val="24"/>
        </w:rPr>
        <w:t>2. метапредметным</w:t>
      </w:r>
      <w:r>
        <w:rPr>
          <w:rFonts w:ascii="Times New Roman" w:hAnsi="Times New Roman"/>
          <w:spacing w:val="-1"/>
          <w:sz w:val="24"/>
        </w:rPr>
        <w:t>,</w:t>
      </w:r>
      <w:r>
        <w:rPr>
          <w:rFonts w:ascii="Times New Roman" w:hAnsi="Times New Roman"/>
          <w:spacing w:val="-13"/>
          <w:sz w:val="24"/>
        </w:rPr>
        <w:t xml:space="preserve"> </w:t>
      </w:r>
      <w:r>
        <w:rPr>
          <w:rFonts w:ascii="Times New Roman" w:hAnsi="Times New Roman"/>
          <w:sz w:val="24"/>
        </w:rPr>
        <w:t>включающим:</w:t>
      </w:r>
    </w:p>
    <w:p w14:paraId="722D4213" w14:textId="77777777" w:rsidR="003721EC" w:rsidRDefault="00000000">
      <w:pPr>
        <w:pStyle w:val="af5"/>
        <w:numPr>
          <w:ilvl w:val="0"/>
          <w:numId w:val="10"/>
        </w:numPr>
        <w:tabs>
          <w:tab w:val="left" w:pos="426"/>
        </w:tabs>
        <w:ind w:left="284" w:firstLine="76"/>
      </w:pPr>
      <w:r>
        <w:rPr>
          <w:rFonts w:ascii="Times New Roman" w:hAnsi="Times New Roman"/>
          <w:sz w:val="24"/>
        </w:rPr>
        <w:t xml:space="preserve"> универсальные</w:t>
      </w:r>
      <w:r>
        <w:rPr>
          <w:rFonts w:ascii="Times New Roman" w:hAnsi="Times New Roman"/>
          <w:spacing w:val="61"/>
          <w:sz w:val="24"/>
        </w:rPr>
        <w:t xml:space="preserve"> </w:t>
      </w:r>
      <w:r>
        <w:rPr>
          <w:rFonts w:ascii="Times New Roman" w:hAnsi="Times New Roman"/>
          <w:sz w:val="24"/>
        </w:rPr>
        <w:t>познавательные</w:t>
      </w:r>
      <w:r>
        <w:rPr>
          <w:rFonts w:ascii="Times New Roman" w:hAnsi="Times New Roman"/>
          <w:spacing w:val="61"/>
          <w:sz w:val="24"/>
        </w:rPr>
        <w:t xml:space="preserve"> </w:t>
      </w:r>
      <w:r>
        <w:rPr>
          <w:rFonts w:ascii="Times New Roman" w:hAnsi="Times New Roman"/>
          <w:sz w:val="24"/>
        </w:rPr>
        <w:t>учебные</w:t>
      </w:r>
      <w:r>
        <w:rPr>
          <w:rFonts w:ascii="Times New Roman" w:hAnsi="Times New Roman"/>
          <w:spacing w:val="61"/>
          <w:sz w:val="24"/>
        </w:rPr>
        <w:t xml:space="preserve"> </w:t>
      </w:r>
      <w:r>
        <w:rPr>
          <w:rFonts w:ascii="Times New Roman" w:hAnsi="Times New Roman"/>
          <w:sz w:val="24"/>
        </w:rPr>
        <w:t>действия</w:t>
      </w:r>
      <w:r>
        <w:rPr>
          <w:rFonts w:ascii="Times New Roman" w:hAnsi="Times New Roman"/>
          <w:spacing w:val="61"/>
          <w:sz w:val="24"/>
        </w:rPr>
        <w:t xml:space="preserve"> </w:t>
      </w:r>
      <w:r>
        <w:rPr>
          <w:rFonts w:ascii="Times New Roman" w:hAnsi="Times New Roman"/>
          <w:sz w:val="24"/>
        </w:rPr>
        <w:t>(базовые</w:t>
      </w:r>
      <w:r>
        <w:rPr>
          <w:rFonts w:ascii="Times New Roman" w:hAnsi="Times New Roman"/>
          <w:spacing w:val="61"/>
          <w:sz w:val="24"/>
        </w:rPr>
        <w:t xml:space="preserve"> </w:t>
      </w:r>
      <w:r>
        <w:rPr>
          <w:rFonts w:ascii="Times New Roman" w:hAnsi="Times New Roman"/>
          <w:sz w:val="24"/>
        </w:rPr>
        <w:t>логические</w:t>
      </w:r>
      <w:r>
        <w:rPr>
          <w:rFonts w:ascii="Times New Roman" w:hAnsi="Times New Roman"/>
          <w:spacing w:val="6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начальные</w:t>
      </w:r>
      <w:r>
        <w:rPr>
          <w:rFonts w:ascii="Times New Roman" w:hAnsi="Times New Roman"/>
          <w:spacing w:val="-3"/>
          <w:sz w:val="24"/>
        </w:rPr>
        <w:t xml:space="preserve"> </w:t>
      </w:r>
      <w:r>
        <w:rPr>
          <w:rFonts w:ascii="Times New Roman" w:hAnsi="Times New Roman"/>
          <w:sz w:val="24"/>
        </w:rPr>
        <w:t>исследовательские</w:t>
      </w:r>
      <w:r>
        <w:rPr>
          <w:rFonts w:ascii="Times New Roman" w:hAnsi="Times New Roman"/>
          <w:spacing w:val="-1"/>
          <w:sz w:val="24"/>
        </w:rPr>
        <w:t xml:space="preserve"> </w:t>
      </w:r>
      <w:r>
        <w:rPr>
          <w:rFonts w:ascii="Times New Roman" w:hAnsi="Times New Roman"/>
          <w:sz w:val="24"/>
        </w:rPr>
        <w:t>действия,</w:t>
      </w:r>
      <w:r>
        <w:rPr>
          <w:rFonts w:ascii="Times New Roman" w:hAnsi="Times New Roman"/>
          <w:spacing w:val="-1"/>
          <w:sz w:val="24"/>
        </w:rPr>
        <w:t xml:space="preserve"> </w:t>
      </w:r>
      <w:r>
        <w:rPr>
          <w:rFonts w:ascii="Times New Roman" w:hAnsi="Times New Roman"/>
          <w:sz w:val="24"/>
        </w:rPr>
        <w:t>а</w:t>
      </w:r>
      <w:r>
        <w:rPr>
          <w:rFonts w:ascii="Times New Roman" w:hAnsi="Times New Roman"/>
          <w:spacing w:val="-1"/>
          <w:sz w:val="24"/>
        </w:rPr>
        <w:t xml:space="preserve"> </w:t>
      </w:r>
      <w:r>
        <w:rPr>
          <w:rFonts w:ascii="Times New Roman" w:hAnsi="Times New Roman"/>
          <w:sz w:val="24"/>
        </w:rPr>
        <w:t>также</w:t>
      </w:r>
      <w:r>
        <w:rPr>
          <w:rFonts w:ascii="Times New Roman" w:hAnsi="Times New Roman"/>
          <w:spacing w:val="-1"/>
          <w:sz w:val="24"/>
        </w:rPr>
        <w:t xml:space="preserve"> </w:t>
      </w:r>
      <w:r>
        <w:rPr>
          <w:rFonts w:ascii="Times New Roman" w:hAnsi="Times New Roman"/>
          <w:sz w:val="24"/>
        </w:rPr>
        <w:t>работу</w:t>
      </w:r>
      <w:r>
        <w:rPr>
          <w:rFonts w:ascii="Times New Roman" w:hAnsi="Times New Roman"/>
          <w:spacing w:val="-4"/>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информацией);</w:t>
      </w:r>
    </w:p>
    <w:p w14:paraId="4D4CC0D2" w14:textId="77777777" w:rsidR="003721EC" w:rsidRDefault="00000000">
      <w:pPr>
        <w:pStyle w:val="af5"/>
        <w:numPr>
          <w:ilvl w:val="0"/>
          <w:numId w:val="10"/>
        </w:numPr>
        <w:tabs>
          <w:tab w:val="left" w:pos="426"/>
        </w:tabs>
        <w:ind w:left="284" w:firstLine="76"/>
      </w:pPr>
      <w:r>
        <w:rPr>
          <w:rFonts w:ascii="Times New Roman" w:hAnsi="Times New Roman"/>
          <w:sz w:val="24"/>
        </w:rPr>
        <w:t>универсальные коммуникативные</w:t>
      </w:r>
      <w:r>
        <w:rPr>
          <w:rFonts w:ascii="Times New Roman" w:hAnsi="Times New Roman"/>
          <w:spacing w:val="1"/>
          <w:sz w:val="24"/>
        </w:rPr>
        <w:t xml:space="preserve"> </w:t>
      </w:r>
      <w:r>
        <w:rPr>
          <w:rFonts w:ascii="Times New Roman" w:hAnsi="Times New Roman"/>
          <w:sz w:val="24"/>
        </w:rPr>
        <w:t>действия</w:t>
      </w:r>
      <w:r>
        <w:rPr>
          <w:rFonts w:ascii="Times New Roman" w:hAnsi="Times New Roman"/>
          <w:spacing w:val="1"/>
          <w:sz w:val="24"/>
        </w:rPr>
        <w:t xml:space="preserve"> </w:t>
      </w:r>
      <w:r>
        <w:rPr>
          <w:rFonts w:ascii="Times New Roman" w:hAnsi="Times New Roman"/>
          <w:sz w:val="24"/>
        </w:rPr>
        <w:t>(общение,</w:t>
      </w:r>
      <w:r>
        <w:rPr>
          <w:rFonts w:ascii="Times New Roman" w:hAnsi="Times New Roman"/>
          <w:spacing w:val="1"/>
          <w:sz w:val="24"/>
        </w:rPr>
        <w:t xml:space="preserve"> </w:t>
      </w:r>
      <w:r>
        <w:rPr>
          <w:rFonts w:ascii="Times New Roman" w:hAnsi="Times New Roman"/>
          <w:sz w:val="24"/>
        </w:rPr>
        <w:t>совместная</w:t>
      </w:r>
      <w:r>
        <w:rPr>
          <w:rFonts w:ascii="Times New Roman" w:hAnsi="Times New Roman"/>
          <w:spacing w:val="1"/>
          <w:sz w:val="24"/>
        </w:rPr>
        <w:t xml:space="preserve"> </w:t>
      </w:r>
      <w:r>
        <w:rPr>
          <w:rFonts w:ascii="Times New Roman" w:hAnsi="Times New Roman"/>
          <w:sz w:val="24"/>
        </w:rPr>
        <w:t>деятельность,</w:t>
      </w:r>
      <w:r>
        <w:rPr>
          <w:rFonts w:ascii="Times New Roman" w:hAnsi="Times New Roman"/>
          <w:spacing w:val="1"/>
          <w:sz w:val="24"/>
        </w:rPr>
        <w:t xml:space="preserve"> </w:t>
      </w:r>
      <w:r>
        <w:rPr>
          <w:rFonts w:ascii="Times New Roman" w:hAnsi="Times New Roman"/>
          <w:sz w:val="24"/>
        </w:rPr>
        <w:t>презентация);</w:t>
      </w:r>
    </w:p>
    <w:p w14:paraId="148E241D" w14:textId="77777777" w:rsidR="003721EC" w:rsidRDefault="00000000">
      <w:pPr>
        <w:pStyle w:val="af5"/>
        <w:numPr>
          <w:ilvl w:val="0"/>
          <w:numId w:val="10"/>
        </w:numPr>
        <w:tabs>
          <w:tab w:val="left" w:pos="426"/>
        </w:tabs>
        <w:spacing w:before="1"/>
        <w:ind w:left="284" w:firstLine="76"/>
      </w:pPr>
      <w:r>
        <w:rPr>
          <w:rFonts w:ascii="Times New Roman" w:hAnsi="Times New Roman"/>
          <w:spacing w:val="-2"/>
          <w:sz w:val="24"/>
        </w:rPr>
        <w:t>универсальные</w:t>
      </w:r>
      <w:r>
        <w:rPr>
          <w:rFonts w:ascii="Times New Roman" w:hAnsi="Times New Roman"/>
          <w:spacing w:val="-9"/>
          <w:sz w:val="24"/>
        </w:rPr>
        <w:t xml:space="preserve"> </w:t>
      </w:r>
      <w:r>
        <w:rPr>
          <w:rFonts w:ascii="Times New Roman" w:hAnsi="Times New Roman"/>
          <w:spacing w:val="-2"/>
          <w:sz w:val="24"/>
        </w:rPr>
        <w:t>регулятивные</w:t>
      </w:r>
      <w:r>
        <w:rPr>
          <w:rFonts w:ascii="Times New Roman" w:hAnsi="Times New Roman"/>
          <w:spacing w:val="-11"/>
          <w:sz w:val="24"/>
        </w:rPr>
        <w:t xml:space="preserve"> </w:t>
      </w:r>
      <w:r>
        <w:rPr>
          <w:rFonts w:ascii="Times New Roman" w:hAnsi="Times New Roman"/>
          <w:spacing w:val="-2"/>
          <w:sz w:val="24"/>
        </w:rPr>
        <w:t>действия</w:t>
      </w:r>
      <w:r>
        <w:rPr>
          <w:rFonts w:ascii="Times New Roman" w:hAnsi="Times New Roman"/>
          <w:spacing w:val="-10"/>
          <w:sz w:val="24"/>
        </w:rPr>
        <w:t xml:space="preserve"> </w:t>
      </w:r>
      <w:r>
        <w:rPr>
          <w:rFonts w:ascii="Times New Roman" w:hAnsi="Times New Roman"/>
          <w:spacing w:val="-2"/>
          <w:sz w:val="24"/>
        </w:rPr>
        <w:t>(саморегуляция,</w:t>
      </w:r>
      <w:r>
        <w:rPr>
          <w:rFonts w:ascii="Times New Roman" w:hAnsi="Times New Roman"/>
          <w:spacing w:val="-10"/>
          <w:sz w:val="24"/>
        </w:rPr>
        <w:t xml:space="preserve"> </w:t>
      </w:r>
      <w:r>
        <w:rPr>
          <w:rFonts w:ascii="Times New Roman" w:hAnsi="Times New Roman"/>
          <w:spacing w:val="-2"/>
          <w:sz w:val="24"/>
        </w:rPr>
        <w:t>самоконтроль);</w:t>
      </w:r>
    </w:p>
    <w:p w14:paraId="2C0C2EA0" w14:textId="77777777" w:rsidR="003721EC" w:rsidRDefault="00000000">
      <w:pPr>
        <w:pStyle w:val="af5"/>
        <w:tabs>
          <w:tab w:val="left" w:pos="2158"/>
        </w:tabs>
        <w:ind w:left="283"/>
      </w:pPr>
      <w:r>
        <w:rPr>
          <w:rFonts w:ascii="Times New Roman" w:hAnsi="Times New Roman"/>
          <w:b/>
          <w:sz w:val="24"/>
        </w:rPr>
        <w:t>3. предметным</w:t>
      </w:r>
      <w:r>
        <w:rPr>
          <w:rFonts w:ascii="Times New Roman" w:hAnsi="Times New Roman"/>
          <w:sz w:val="24"/>
        </w:rPr>
        <w:t>, включающим освоенный учащимися в ходе изучения учебного</w:t>
      </w:r>
      <w:r>
        <w:rPr>
          <w:rFonts w:ascii="Times New Roman" w:hAnsi="Times New Roman"/>
          <w:spacing w:val="1"/>
          <w:sz w:val="24"/>
        </w:rPr>
        <w:t xml:space="preserve"> </w:t>
      </w:r>
      <w:r>
        <w:rPr>
          <w:rFonts w:ascii="Times New Roman" w:hAnsi="Times New Roman"/>
          <w:sz w:val="24"/>
        </w:rPr>
        <w:t>предмета</w:t>
      </w:r>
      <w:r>
        <w:rPr>
          <w:rFonts w:ascii="Times New Roman" w:hAnsi="Times New Roman"/>
          <w:spacing w:val="1"/>
          <w:sz w:val="24"/>
        </w:rPr>
        <w:t xml:space="preserve"> </w:t>
      </w:r>
      <w:r>
        <w:rPr>
          <w:rFonts w:ascii="Times New Roman" w:hAnsi="Times New Roman"/>
          <w:sz w:val="24"/>
        </w:rPr>
        <w:t>опыт</w:t>
      </w:r>
      <w:r>
        <w:rPr>
          <w:rFonts w:ascii="Times New Roman" w:hAnsi="Times New Roman"/>
          <w:spacing w:val="1"/>
          <w:sz w:val="24"/>
        </w:rPr>
        <w:t xml:space="preserve"> </w:t>
      </w:r>
      <w:r>
        <w:rPr>
          <w:rFonts w:ascii="Times New Roman" w:hAnsi="Times New Roman"/>
          <w:sz w:val="24"/>
        </w:rPr>
        <w:t>деятельности,</w:t>
      </w:r>
      <w:r>
        <w:rPr>
          <w:rFonts w:ascii="Times New Roman" w:hAnsi="Times New Roman"/>
          <w:spacing w:val="1"/>
          <w:sz w:val="24"/>
        </w:rPr>
        <w:t xml:space="preserve"> </w:t>
      </w:r>
      <w:r>
        <w:rPr>
          <w:rFonts w:ascii="Times New Roman" w:hAnsi="Times New Roman"/>
          <w:sz w:val="24"/>
        </w:rPr>
        <w:t>специфической</w:t>
      </w:r>
      <w:r>
        <w:rPr>
          <w:rFonts w:ascii="Times New Roman" w:hAnsi="Times New Roman"/>
          <w:spacing w:val="1"/>
          <w:sz w:val="24"/>
        </w:rPr>
        <w:t xml:space="preserve"> </w:t>
      </w:r>
      <w:r>
        <w:rPr>
          <w:rFonts w:ascii="Times New Roman" w:hAnsi="Times New Roman"/>
          <w:sz w:val="24"/>
        </w:rPr>
        <w:t>для</w:t>
      </w:r>
      <w:r>
        <w:rPr>
          <w:rFonts w:ascii="Times New Roman" w:hAnsi="Times New Roman"/>
          <w:spacing w:val="1"/>
          <w:sz w:val="24"/>
        </w:rPr>
        <w:t xml:space="preserve"> </w:t>
      </w:r>
      <w:r>
        <w:rPr>
          <w:rFonts w:ascii="Times New Roman" w:hAnsi="Times New Roman"/>
          <w:sz w:val="24"/>
        </w:rPr>
        <w:t>данной</w:t>
      </w:r>
      <w:r>
        <w:rPr>
          <w:rFonts w:ascii="Times New Roman" w:hAnsi="Times New Roman"/>
          <w:spacing w:val="1"/>
          <w:sz w:val="24"/>
        </w:rPr>
        <w:t xml:space="preserve"> </w:t>
      </w:r>
      <w:r>
        <w:rPr>
          <w:rFonts w:ascii="Times New Roman" w:hAnsi="Times New Roman"/>
          <w:sz w:val="24"/>
        </w:rPr>
        <w:t>предметной</w:t>
      </w:r>
      <w:r>
        <w:rPr>
          <w:rFonts w:ascii="Times New Roman" w:hAnsi="Times New Roman"/>
          <w:spacing w:val="1"/>
          <w:sz w:val="24"/>
        </w:rPr>
        <w:t xml:space="preserve"> </w:t>
      </w:r>
      <w:r>
        <w:rPr>
          <w:rFonts w:ascii="Times New Roman" w:hAnsi="Times New Roman"/>
          <w:sz w:val="24"/>
        </w:rPr>
        <w:t>области,</w:t>
      </w:r>
      <w:r>
        <w:rPr>
          <w:rFonts w:ascii="Times New Roman" w:hAnsi="Times New Roman"/>
          <w:spacing w:val="1"/>
          <w:sz w:val="24"/>
        </w:rPr>
        <w:t xml:space="preserve"> </w:t>
      </w:r>
      <w:r>
        <w:rPr>
          <w:rFonts w:ascii="Times New Roman" w:hAnsi="Times New Roman"/>
          <w:sz w:val="24"/>
        </w:rPr>
        <w:t>по</w:t>
      </w:r>
      <w:r>
        <w:rPr>
          <w:rFonts w:ascii="Times New Roman" w:hAnsi="Times New Roman"/>
          <w:spacing w:val="-57"/>
          <w:sz w:val="24"/>
        </w:rPr>
        <w:t xml:space="preserve"> </w:t>
      </w:r>
      <w:r>
        <w:rPr>
          <w:rFonts w:ascii="Times New Roman" w:hAnsi="Times New Roman"/>
          <w:sz w:val="24"/>
        </w:rPr>
        <w:t>получению</w:t>
      </w:r>
      <w:r>
        <w:rPr>
          <w:rFonts w:ascii="Times New Roman" w:hAnsi="Times New Roman"/>
          <w:spacing w:val="-1"/>
          <w:sz w:val="24"/>
        </w:rPr>
        <w:t xml:space="preserve"> </w:t>
      </w:r>
      <w:r>
        <w:rPr>
          <w:rFonts w:ascii="Times New Roman" w:hAnsi="Times New Roman"/>
          <w:sz w:val="24"/>
        </w:rPr>
        <w:t>нового знания,</w:t>
      </w:r>
      <w:r>
        <w:rPr>
          <w:rFonts w:ascii="Times New Roman" w:hAnsi="Times New Roman"/>
          <w:spacing w:val="-1"/>
          <w:sz w:val="24"/>
        </w:rPr>
        <w:t xml:space="preserve"> </w:t>
      </w:r>
      <w:r>
        <w:rPr>
          <w:rFonts w:ascii="Times New Roman" w:hAnsi="Times New Roman"/>
          <w:sz w:val="24"/>
        </w:rPr>
        <w:t>его</w:t>
      </w:r>
      <w:r>
        <w:rPr>
          <w:rFonts w:ascii="Times New Roman" w:hAnsi="Times New Roman"/>
          <w:spacing w:val="-1"/>
          <w:sz w:val="24"/>
        </w:rPr>
        <w:t xml:space="preserve"> </w:t>
      </w:r>
      <w:r>
        <w:rPr>
          <w:rFonts w:ascii="Times New Roman" w:hAnsi="Times New Roman"/>
          <w:sz w:val="24"/>
        </w:rPr>
        <w:t>преобразованию</w:t>
      </w:r>
      <w:r>
        <w:rPr>
          <w:rFonts w:ascii="Times New Roman" w:hAnsi="Times New Roman"/>
          <w:spacing w:val="-2"/>
          <w:sz w:val="24"/>
        </w:rPr>
        <w:t xml:space="preserve"> </w:t>
      </w:r>
      <w:r>
        <w:rPr>
          <w:rFonts w:ascii="Times New Roman" w:hAnsi="Times New Roman"/>
          <w:sz w:val="24"/>
        </w:rPr>
        <w:t>и</w:t>
      </w:r>
      <w:r>
        <w:rPr>
          <w:rFonts w:ascii="Times New Roman" w:hAnsi="Times New Roman"/>
          <w:spacing w:val="4"/>
          <w:sz w:val="24"/>
        </w:rPr>
        <w:t xml:space="preserve"> </w:t>
      </w:r>
      <w:r>
        <w:rPr>
          <w:rFonts w:ascii="Times New Roman" w:hAnsi="Times New Roman"/>
          <w:sz w:val="24"/>
        </w:rPr>
        <w:t>применению.</w:t>
      </w:r>
    </w:p>
    <w:p w14:paraId="6A656B8A" w14:textId="77777777" w:rsidR="003721EC" w:rsidRDefault="00000000">
      <w:pPr>
        <w:pStyle w:val="aa"/>
        <w:spacing w:before="2"/>
        <w:ind w:left="0" w:firstLine="708"/>
      </w:pPr>
      <w:r>
        <w:rPr>
          <w:rFonts w:ascii="Times New Roman" w:hAnsi="Times New Roman"/>
        </w:rPr>
        <w:t>Научно-методологической</w:t>
      </w:r>
      <w:r>
        <w:rPr>
          <w:rFonts w:ascii="Times New Roman" w:hAnsi="Times New Roman"/>
          <w:spacing w:val="1"/>
        </w:rPr>
        <w:t xml:space="preserve"> </w:t>
      </w:r>
      <w:r>
        <w:rPr>
          <w:rFonts w:ascii="Times New Roman" w:hAnsi="Times New Roman"/>
        </w:rPr>
        <w:t>основой</w:t>
      </w:r>
      <w:r>
        <w:rPr>
          <w:rFonts w:ascii="Times New Roman" w:hAnsi="Times New Roman"/>
          <w:spacing w:val="1"/>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разработки</w:t>
      </w:r>
      <w:r>
        <w:rPr>
          <w:rFonts w:ascii="Times New Roman" w:hAnsi="Times New Roman"/>
          <w:spacing w:val="1"/>
        </w:rPr>
        <w:t xml:space="preserve"> </w:t>
      </w:r>
      <w:r>
        <w:rPr>
          <w:rFonts w:ascii="Times New Roman" w:hAnsi="Times New Roman"/>
        </w:rPr>
        <w:t>требований</w:t>
      </w:r>
      <w:r>
        <w:rPr>
          <w:rFonts w:ascii="Times New Roman" w:hAnsi="Times New Roman"/>
          <w:spacing w:val="1"/>
        </w:rPr>
        <w:t xml:space="preserve"> </w:t>
      </w:r>
      <w:r>
        <w:rPr>
          <w:rFonts w:ascii="Times New Roman" w:hAnsi="Times New Roman"/>
        </w:rPr>
        <w:t>к</w:t>
      </w:r>
      <w:r>
        <w:rPr>
          <w:rFonts w:ascii="Times New Roman" w:hAnsi="Times New Roman"/>
          <w:spacing w:val="1"/>
        </w:rPr>
        <w:t xml:space="preserve"> </w:t>
      </w:r>
      <w:r>
        <w:rPr>
          <w:rFonts w:ascii="Times New Roman" w:hAnsi="Times New Roman"/>
        </w:rPr>
        <w:t>личностным,</w:t>
      </w:r>
      <w:r>
        <w:rPr>
          <w:rFonts w:ascii="Times New Roman" w:hAnsi="Times New Roman"/>
          <w:spacing w:val="1"/>
        </w:rPr>
        <w:t xml:space="preserve"> </w:t>
      </w:r>
      <w:r>
        <w:rPr>
          <w:rFonts w:ascii="Times New Roman" w:hAnsi="Times New Roman"/>
        </w:rPr>
        <w:t>метапредметным и предметным результатам учащихся, освоивших программу 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2"/>
        </w:rPr>
        <w:t xml:space="preserve"> </w:t>
      </w:r>
      <w:r>
        <w:rPr>
          <w:rFonts w:ascii="Times New Roman" w:hAnsi="Times New Roman"/>
        </w:rPr>
        <w:t>образования, является системно-деятельностный</w:t>
      </w:r>
      <w:r>
        <w:rPr>
          <w:rFonts w:ascii="Times New Roman" w:hAnsi="Times New Roman"/>
          <w:spacing w:val="-1"/>
        </w:rPr>
        <w:t xml:space="preserve"> </w:t>
      </w:r>
      <w:r>
        <w:rPr>
          <w:rFonts w:ascii="Times New Roman" w:hAnsi="Times New Roman"/>
        </w:rPr>
        <w:t>подход.</w:t>
      </w:r>
    </w:p>
    <w:p w14:paraId="4FDB8EE8" w14:textId="77777777" w:rsidR="003721EC" w:rsidRDefault="00000000">
      <w:pPr>
        <w:ind w:firstLine="708"/>
        <w:jc w:val="both"/>
      </w:pP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основе</w:t>
      </w:r>
      <w:r>
        <w:rPr>
          <w:rFonts w:ascii="Times New Roman" w:hAnsi="Times New Roman"/>
          <w:spacing w:val="1"/>
          <w:sz w:val="24"/>
        </w:rPr>
        <w:t xml:space="preserve"> </w:t>
      </w:r>
      <w:r>
        <w:rPr>
          <w:rFonts w:ascii="Times New Roman" w:hAnsi="Times New Roman"/>
          <w:sz w:val="24"/>
        </w:rPr>
        <w:t>требований</w:t>
      </w:r>
      <w:r>
        <w:rPr>
          <w:rFonts w:ascii="Times New Roman" w:hAnsi="Times New Roman"/>
          <w:spacing w:val="1"/>
          <w:sz w:val="24"/>
        </w:rPr>
        <w:t xml:space="preserve"> </w:t>
      </w:r>
      <w:r>
        <w:rPr>
          <w:rFonts w:ascii="Times New Roman" w:hAnsi="Times New Roman"/>
          <w:sz w:val="24"/>
        </w:rPr>
        <w:t>ФГОС</w:t>
      </w:r>
      <w:r>
        <w:rPr>
          <w:rFonts w:ascii="Times New Roman" w:hAnsi="Times New Roman"/>
          <w:spacing w:val="1"/>
          <w:sz w:val="24"/>
        </w:rPr>
        <w:t xml:space="preserve"> </w:t>
      </w:r>
      <w:r>
        <w:rPr>
          <w:rFonts w:ascii="Times New Roman" w:hAnsi="Times New Roman"/>
          <w:sz w:val="24"/>
        </w:rPr>
        <w:t>НОО</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анализа</w:t>
      </w:r>
      <w:r>
        <w:rPr>
          <w:rFonts w:ascii="Times New Roman" w:hAnsi="Times New Roman"/>
          <w:spacing w:val="1"/>
          <w:sz w:val="24"/>
        </w:rPr>
        <w:t xml:space="preserve"> </w:t>
      </w:r>
      <w:r>
        <w:rPr>
          <w:rFonts w:ascii="Times New Roman" w:hAnsi="Times New Roman"/>
          <w:sz w:val="24"/>
        </w:rPr>
        <w:t>результатов</w:t>
      </w:r>
      <w:r>
        <w:rPr>
          <w:rFonts w:ascii="Times New Roman" w:hAnsi="Times New Roman"/>
          <w:spacing w:val="1"/>
          <w:sz w:val="24"/>
        </w:rPr>
        <w:t xml:space="preserve"> </w:t>
      </w:r>
      <w:r>
        <w:rPr>
          <w:rFonts w:ascii="Times New Roman" w:hAnsi="Times New Roman"/>
          <w:sz w:val="24"/>
        </w:rPr>
        <w:t>международных</w:t>
      </w:r>
      <w:r>
        <w:rPr>
          <w:rFonts w:ascii="Times New Roman" w:hAnsi="Times New Roman"/>
          <w:spacing w:val="1"/>
          <w:sz w:val="24"/>
        </w:rPr>
        <w:t xml:space="preserve"> </w:t>
      </w:r>
      <w:r>
        <w:rPr>
          <w:rFonts w:ascii="Times New Roman" w:hAnsi="Times New Roman"/>
          <w:sz w:val="24"/>
        </w:rPr>
        <w:t>мониторинговых</w:t>
      </w:r>
      <w:r>
        <w:rPr>
          <w:rFonts w:ascii="Times New Roman" w:hAnsi="Times New Roman"/>
          <w:spacing w:val="1"/>
          <w:sz w:val="24"/>
        </w:rPr>
        <w:t xml:space="preserve"> </w:t>
      </w:r>
      <w:r>
        <w:rPr>
          <w:rFonts w:ascii="Times New Roman" w:hAnsi="Times New Roman"/>
          <w:sz w:val="24"/>
        </w:rPr>
        <w:t>исследований</w:t>
      </w:r>
      <w:r>
        <w:rPr>
          <w:rFonts w:ascii="Times New Roman" w:hAnsi="Times New Roman"/>
          <w:spacing w:val="1"/>
          <w:sz w:val="24"/>
        </w:rPr>
        <w:t xml:space="preserve"> </w:t>
      </w:r>
      <w:r>
        <w:rPr>
          <w:rFonts w:ascii="Times New Roman" w:hAnsi="Times New Roman"/>
          <w:sz w:val="24"/>
        </w:rPr>
        <w:t>качества</w:t>
      </w:r>
      <w:r>
        <w:rPr>
          <w:rFonts w:ascii="Times New Roman" w:hAnsi="Times New Roman"/>
          <w:spacing w:val="1"/>
          <w:sz w:val="24"/>
        </w:rPr>
        <w:t xml:space="preserve"> </w:t>
      </w:r>
      <w:r>
        <w:rPr>
          <w:rFonts w:ascii="Times New Roman" w:hAnsi="Times New Roman"/>
          <w:sz w:val="24"/>
        </w:rPr>
        <w:t>школьного</w:t>
      </w:r>
      <w:r>
        <w:rPr>
          <w:rFonts w:ascii="Times New Roman" w:hAnsi="Times New Roman"/>
          <w:spacing w:val="1"/>
          <w:sz w:val="24"/>
        </w:rPr>
        <w:t xml:space="preserve"> </w:t>
      </w:r>
      <w:r>
        <w:rPr>
          <w:rFonts w:ascii="Times New Roman" w:hAnsi="Times New Roman"/>
          <w:sz w:val="24"/>
        </w:rPr>
        <w:t>образования</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ООП</w:t>
      </w:r>
      <w:r>
        <w:rPr>
          <w:rFonts w:ascii="Times New Roman" w:hAnsi="Times New Roman"/>
          <w:spacing w:val="1"/>
          <w:sz w:val="24"/>
        </w:rPr>
        <w:t xml:space="preserve"> </w:t>
      </w:r>
      <w:r>
        <w:rPr>
          <w:rFonts w:ascii="Times New Roman" w:hAnsi="Times New Roman"/>
          <w:sz w:val="24"/>
        </w:rPr>
        <w:t>НОО</w:t>
      </w:r>
      <w:r>
        <w:rPr>
          <w:rFonts w:ascii="Times New Roman" w:hAnsi="Times New Roman"/>
          <w:spacing w:val="1"/>
          <w:sz w:val="24"/>
        </w:rPr>
        <w:t xml:space="preserve"> </w:t>
      </w:r>
      <w:r>
        <w:rPr>
          <w:rFonts w:ascii="Times New Roman" w:hAnsi="Times New Roman"/>
          <w:sz w:val="24"/>
        </w:rPr>
        <w:t>включена</w:t>
      </w:r>
      <w:r>
        <w:rPr>
          <w:rFonts w:ascii="Times New Roman" w:hAnsi="Times New Roman"/>
          <w:spacing w:val="1"/>
          <w:sz w:val="24"/>
        </w:rPr>
        <w:t xml:space="preserve"> </w:t>
      </w:r>
      <w:r>
        <w:rPr>
          <w:rFonts w:ascii="Times New Roman" w:hAnsi="Times New Roman"/>
          <w:sz w:val="24"/>
        </w:rPr>
        <w:t>обновленная</w:t>
      </w:r>
      <w:r>
        <w:rPr>
          <w:rFonts w:ascii="Times New Roman" w:hAnsi="Times New Roman"/>
          <w:spacing w:val="-4"/>
          <w:sz w:val="24"/>
        </w:rPr>
        <w:t xml:space="preserve"> </w:t>
      </w:r>
      <w:r>
        <w:rPr>
          <w:rFonts w:ascii="Times New Roman" w:hAnsi="Times New Roman"/>
          <w:sz w:val="24"/>
        </w:rPr>
        <w:t xml:space="preserve">характеристика </w:t>
      </w:r>
      <w:r>
        <w:rPr>
          <w:rFonts w:ascii="Times New Roman" w:hAnsi="Times New Roman"/>
          <w:i/>
          <w:sz w:val="24"/>
        </w:rPr>
        <w:t>функциональной</w:t>
      </w:r>
      <w:r>
        <w:rPr>
          <w:rFonts w:ascii="Times New Roman" w:hAnsi="Times New Roman"/>
          <w:i/>
          <w:spacing w:val="-4"/>
          <w:sz w:val="24"/>
        </w:rPr>
        <w:t xml:space="preserve"> </w:t>
      </w:r>
      <w:r>
        <w:rPr>
          <w:rFonts w:ascii="Times New Roman" w:hAnsi="Times New Roman"/>
          <w:i/>
          <w:sz w:val="24"/>
        </w:rPr>
        <w:t>грамотности</w:t>
      </w:r>
      <w:r>
        <w:rPr>
          <w:rFonts w:ascii="Times New Roman" w:hAnsi="Times New Roman"/>
          <w:i/>
          <w:spacing w:val="-2"/>
          <w:sz w:val="24"/>
        </w:rPr>
        <w:t xml:space="preserve"> </w:t>
      </w:r>
      <w:r>
        <w:rPr>
          <w:rFonts w:ascii="Times New Roman" w:hAnsi="Times New Roman"/>
          <w:i/>
          <w:sz w:val="24"/>
        </w:rPr>
        <w:t>младшего</w:t>
      </w:r>
      <w:r>
        <w:rPr>
          <w:rFonts w:ascii="Times New Roman" w:hAnsi="Times New Roman"/>
          <w:i/>
          <w:spacing w:val="-2"/>
          <w:sz w:val="24"/>
        </w:rPr>
        <w:t xml:space="preserve"> </w:t>
      </w:r>
      <w:r>
        <w:rPr>
          <w:rFonts w:ascii="Times New Roman" w:hAnsi="Times New Roman"/>
          <w:i/>
          <w:sz w:val="24"/>
        </w:rPr>
        <w:t>школьника.</w:t>
      </w:r>
    </w:p>
    <w:p w14:paraId="35064B33" w14:textId="77777777" w:rsidR="003721EC" w:rsidRDefault="00000000">
      <w:pPr>
        <w:pStyle w:val="aa"/>
        <w:ind w:left="0" w:firstLine="708"/>
      </w:pPr>
      <w:r>
        <w:rPr>
          <w:rFonts w:ascii="Times New Roman" w:hAnsi="Times New Roman"/>
        </w:rPr>
        <w:t>Выпускник</w:t>
      </w:r>
      <w:r>
        <w:rPr>
          <w:rFonts w:ascii="Times New Roman" w:hAnsi="Times New Roman"/>
          <w:spacing w:val="1"/>
        </w:rPr>
        <w:t xml:space="preserve"> </w:t>
      </w:r>
      <w:r>
        <w:rPr>
          <w:rFonts w:ascii="Times New Roman" w:hAnsi="Times New Roman"/>
        </w:rPr>
        <w:t>начальной</w:t>
      </w:r>
      <w:r>
        <w:rPr>
          <w:rFonts w:ascii="Times New Roman" w:hAnsi="Times New Roman"/>
          <w:spacing w:val="1"/>
        </w:rPr>
        <w:t xml:space="preserve"> </w:t>
      </w:r>
      <w:r>
        <w:rPr>
          <w:rFonts w:ascii="Times New Roman" w:hAnsi="Times New Roman"/>
        </w:rPr>
        <w:t>школы</w:t>
      </w:r>
      <w:r>
        <w:rPr>
          <w:rFonts w:ascii="Times New Roman" w:hAnsi="Times New Roman"/>
          <w:spacing w:val="1"/>
        </w:rPr>
        <w:t xml:space="preserve"> </w:t>
      </w:r>
      <w:r>
        <w:rPr>
          <w:rFonts w:ascii="Times New Roman" w:hAnsi="Times New Roman"/>
        </w:rPr>
        <w:t>должен</w:t>
      </w:r>
      <w:r>
        <w:rPr>
          <w:rFonts w:ascii="Times New Roman" w:hAnsi="Times New Roman"/>
          <w:spacing w:val="1"/>
        </w:rPr>
        <w:t xml:space="preserve"> </w:t>
      </w:r>
      <w:r>
        <w:rPr>
          <w:rFonts w:ascii="Times New Roman" w:hAnsi="Times New Roman"/>
        </w:rPr>
        <w:t>обладать:</w:t>
      </w:r>
      <w:r>
        <w:rPr>
          <w:rFonts w:ascii="Times New Roman" w:hAnsi="Times New Roman"/>
          <w:spacing w:val="1"/>
        </w:rPr>
        <w:t xml:space="preserve"> </w:t>
      </w:r>
      <w:r>
        <w:rPr>
          <w:rFonts w:ascii="Times New Roman" w:hAnsi="Times New Roman"/>
        </w:rPr>
        <w:t>готовностью</w:t>
      </w:r>
      <w:r>
        <w:rPr>
          <w:rFonts w:ascii="Times New Roman" w:hAnsi="Times New Roman"/>
          <w:spacing w:val="1"/>
        </w:rPr>
        <w:t xml:space="preserve"> </w:t>
      </w:r>
      <w:r>
        <w:rPr>
          <w:rFonts w:ascii="Times New Roman" w:hAnsi="Times New Roman"/>
        </w:rPr>
        <w:t>успешно</w:t>
      </w:r>
      <w:r>
        <w:rPr>
          <w:rFonts w:ascii="Times New Roman" w:hAnsi="Times New Roman"/>
          <w:spacing w:val="1"/>
        </w:rPr>
        <w:t xml:space="preserve"> </w:t>
      </w:r>
      <w:r>
        <w:rPr>
          <w:rFonts w:ascii="Times New Roman" w:hAnsi="Times New Roman"/>
        </w:rPr>
        <w:t>взаимодействовать с изменяющимся окружающим миром; возможностью решать различные</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r>
        <w:rPr>
          <w:rFonts w:ascii="Times New Roman" w:hAnsi="Times New Roman"/>
          <w:spacing w:val="1"/>
        </w:rPr>
        <w:t xml:space="preserve"> </w:t>
      </w:r>
      <w:r>
        <w:rPr>
          <w:rFonts w:ascii="Times New Roman" w:hAnsi="Times New Roman"/>
        </w:rPr>
        <w:t>нестандартные)</w:t>
      </w:r>
      <w:r>
        <w:rPr>
          <w:rFonts w:ascii="Times New Roman" w:hAnsi="Times New Roman"/>
          <w:spacing w:val="1"/>
        </w:rPr>
        <w:t xml:space="preserve"> </w:t>
      </w:r>
      <w:r>
        <w:rPr>
          <w:rFonts w:ascii="Times New Roman" w:hAnsi="Times New Roman"/>
        </w:rPr>
        <w:t>учебные</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жизненные</w:t>
      </w:r>
      <w:r>
        <w:rPr>
          <w:rFonts w:ascii="Times New Roman" w:hAnsi="Times New Roman"/>
          <w:spacing w:val="1"/>
        </w:rPr>
        <w:t xml:space="preserve"> </w:t>
      </w:r>
      <w:r>
        <w:rPr>
          <w:rFonts w:ascii="Times New Roman" w:hAnsi="Times New Roman"/>
        </w:rPr>
        <w:t>задачи,</w:t>
      </w:r>
      <w:r>
        <w:rPr>
          <w:rFonts w:ascii="Times New Roman" w:hAnsi="Times New Roman"/>
          <w:spacing w:val="1"/>
        </w:rPr>
        <w:t xml:space="preserve"> </w:t>
      </w:r>
      <w:r>
        <w:rPr>
          <w:rFonts w:ascii="Times New Roman" w:hAnsi="Times New Roman"/>
        </w:rPr>
        <w:t>обладать</w:t>
      </w:r>
      <w:r>
        <w:rPr>
          <w:rFonts w:ascii="Times New Roman" w:hAnsi="Times New Roman"/>
          <w:spacing w:val="1"/>
        </w:rPr>
        <w:t xml:space="preserve"> </w:t>
      </w:r>
      <w:r>
        <w:rPr>
          <w:rFonts w:ascii="Times New Roman" w:hAnsi="Times New Roman"/>
        </w:rPr>
        <w:t>умениями</w:t>
      </w:r>
      <w:r>
        <w:rPr>
          <w:rFonts w:ascii="Times New Roman" w:hAnsi="Times New Roman"/>
          <w:spacing w:val="1"/>
        </w:rPr>
        <w:t xml:space="preserve"> </w:t>
      </w:r>
      <w:r>
        <w:rPr>
          <w:rFonts w:ascii="Times New Roman" w:hAnsi="Times New Roman"/>
        </w:rPr>
        <w:t>строить</w:t>
      </w:r>
      <w:r>
        <w:rPr>
          <w:rFonts w:ascii="Times New Roman" w:hAnsi="Times New Roman"/>
          <w:spacing w:val="1"/>
        </w:rPr>
        <w:t xml:space="preserve"> </w:t>
      </w:r>
      <w:r>
        <w:rPr>
          <w:rFonts w:ascii="Times New Roman" w:hAnsi="Times New Roman"/>
        </w:rPr>
        <w:t>алгоритмы основных видов деятельности; способностью строить социальные отношения в</w:t>
      </w:r>
      <w:r>
        <w:rPr>
          <w:rFonts w:ascii="Times New Roman" w:hAnsi="Times New Roman"/>
          <w:spacing w:val="1"/>
        </w:rPr>
        <w:t xml:space="preserve"> </w:t>
      </w:r>
      <w:r>
        <w:rPr>
          <w:rFonts w:ascii="Times New Roman" w:hAnsi="Times New Roman"/>
        </w:rPr>
        <w:t>соответствии</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нравственно-этическими</w:t>
      </w:r>
      <w:r>
        <w:rPr>
          <w:rFonts w:ascii="Times New Roman" w:hAnsi="Times New Roman"/>
          <w:spacing w:val="1"/>
        </w:rPr>
        <w:t xml:space="preserve"> </w:t>
      </w:r>
      <w:r>
        <w:rPr>
          <w:rFonts w:ascii="Times New Roman" w:hAnsi="Times New Roman"/>
        </w:rPr>
        <w:t>ценностями</w:t>
      </w:r>
      <w:r>
        <w:rPr>
          <w:rFonts w:ascii="Times New Roman" w:hAnsi="Times New Roman"/>
          <w:spacing w:val="1"/>
        </w:rPr>
        <w:t xml:space="preserve"> </w:t>
      </w:r>
      <w:r>
        <w:rPr>
          <w:rFonts w:ascii="Times New Roman" w:hAnsi="Times New Roman"/>
        </w:rPr>
        <w:t>социума,</w:t>
      </w:r>
      <w:r>
        <w:rPr>
          <w:rFonts w:ascii="Times New Roman" w:hAnsi="Times New Roman"/>
          <w:spacing w:val="1"/>
        </w:rPr>
        <w:t xml:space="preserve"> </w:t>
      </w:r>
      <w:r>
        <w:rPr>
          <w:rFonts w:ascii="Times New Roman" w:hAnsi="Times New Roman"/>
        </w:rPr>
        <w:t>правилами</w:t>
      </w:r>
      <w:r>
        <w:rPr>
          <w:rFonts w:ascii="Times New Roman" w:hAnsi="Times New Roman"/>
          <w:spacing w:val="1"/>
        </w:rPr>
        <w:t xml:space="preserve"> </w:t>
      </w:r>
      <w:r>
        <w:rPr>
          <w:rFonts w:ascii="Times New Roman" w:hAnsi="Times New Roman"/>
        </w:rPr>
        <w:t>партнерства</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сотрудничества;</w:t>
      </w:r>
      <w:r>
        <w:rPr>
          <w:rFonts w:ascii="Times New Roman" w:hAnsi="Times New Roman"/>
          <w:spacing w:val="1"/>
        </w:rPr>
        <w:t xml:space="preserve"> </w:t>
      </w:r>
      <w:r>
        <w:rPr>
          <w:rFonts w:ascii="Times New Roman" w:hAnsi="Times New Roman"/>
        </w:rPr>
        <w:t>совокупностью</w:t>
      </w:r>
      <w:r>
        <w:rPr>
          <w:rFonts w:ascii="Times New Roman" w:hAnsi="Times New Roman"/>
          <w:spacing w:val="1"/>
        </w:rPr>
        <w:t xml:space="preserve"> </w:t>
      </w:r>
      <w:r>
        <w:rPr>
          <w:rFonts w:ascii="Times New Roman" w:hAnsi="Times New Roman"/>
        </w:rPr>
        <w:t>рефлексивных</w:t>
      </w:r>
      <w:r>
        <w:rPr>
          <w:rFonts w:ascii="Times New Roman" w:hAnsi="Times New Roman"/>
          <w:spacing w:val="1"/>
        </w:rPr>
        <w:t xml:space="preserve"> </w:t>
      </w:r>
      <w:r>
        <w:rPr>
          <w:rFonts w:ascii="Times New Roman" w:hAnsi="Times New Roman"/>
        </w:rPr>
        <w:t>умений,</w:t>
      </w:r>
      <w:r>
        <w:rPr>
          <w:rFonts w:ascii="Times New Roman" w:hAnsi="Times New Roman"/>
          <w:spacing w:val="1"/>
        </w:rPr>
        <w:t xml:space="preserve"> </w:t>
      </w:r>
      <w:r>
        <w:rPr>
          <w:rFonts w:ascii="Times New Roman" w:hAnsi="Times New Roman"/>
        </w:rPr>
        <w:t>обеспечивающих</w:t>
      </w:r>
      <w:r>
        <w:rPr>
          <w:rFonts w:ascii="Times New Roman" w:hAnsi="Times New Roman"/>
          <w:spacing w:val="1"/>
        </w:rPr>
        <w:t xml:space="preserve"> </w:t>
      </w:r>
      <w:r>
        <w:rPr>
          <w:rFonts w:ascii="Times New Roman" w:hAnsi="Times New Roman"/>
        </w:rPr>
        <w:t>оценку</w:t>
      </w:r>
      <w:r>
        <w:rPr>
          <w:rFonts w:ascii="Times New Roman" w:hAnsi="Times New Roman"/>
          <w:spacing w:val="1"/>
        </w:rPr>
        <w:t xml:space="preserve"> </w:t>
      </w:r>
      <w:r>
        <w:rPr>
          <w:rFonts w:ascii="Times New Roman" w:hAnsi="Times New Roman"/>
        </w:rPr>
        <w:t>своей</w:t>
      </w:r>
      <w:r>
        <w:rPr>
          <w:rFonts w:ascii="Times New Roman" w:hAnsi="Times New Roman"/>
          <w:spacing w:val="1"/>
        </w:rPr>
        <w:t xml:space="preserve"> </w:t>
      </w:r>
      <w:r>
        <w:rPr>
          <w:rFonts w:ascii="Times New Roman" w:hAnsi="Times New Roman"/>
        </w:rPr>
        <w:t>грамотности,</w:t>
      </w:r>
      <w:r>
        <w:rPr>
          <w:rFonts w:ascii="Times New Roman" w:hAnsi="Times New Roman"/>
          <w:spacing w:val="1"/>
        </w:rPr>
        <w:t xml:space="preserve"> </w:t>
      </w:r>
      <w:r>
        <w:rPr>
          <w:rFonts w:ascii="Times New Roman" w:hAnsi="Times New Roman"/>
        </w:rPr>
        <w:t>стремление</w:t>
      </w:r>
      <w:r>
        <w:rPr>
          <w:rFonts w:ascii="Times New Roman" w:hAnsi="Times New Roman"/>
          <w:spacing w:val="1"/>
        </w:rPr>
        <w:t xml:space="preserve"> </w:t>
      </w:r>
      <w:r>
        <w:rPr>
          <w:rFonts w:ascii="Times New Roman" w:hAnsi="Times New Roman"/>
        </w:rPr>
        <w:t>к</w:t>
      </w:r>
      <w:r>
        <w:rPr>
          <w:rFonts w:ascii="Times New Roman" w:hAnsi="Times New Roman"/>
          <w:spacing w:val="1"/>
        </w:rPr>
        <w:t xml:space="preserve"> </w:t>
      </w:r>
      <w:r>
        <w:rPr>
          <w:rFonts w:ascii="Times New Roman" w:hAnsi="Times New Roman"/>
        </w:rPr>
        <w:t>дальнейшему</w:t>
      </w:r>
      <w:r>
        <w:rPr>
          <w:rFonts w:ascii="Times New Roman" w:hAnsi="Times New Roman"/>
          <w:spacing w:val="1"/>
        </w:rPr>
        <w:t xml:space="preserve"> </w:t>
      </w:r>
      <w:r>
        <w:rPr>
          <w:rFonts w:ascii="Times New Roman" w:hAnsi="Times New Roman"/>
        </w:rPr>
        <w:t>образованию,</w:t>
      </w:r>
      <w:r>
        <w:rPr>
          <w:rFonts w:ascii="Times New Roman" w:hAnsi="Times New Roman"/>
          <w:spacing w:val="1"/>
        </w:rPr>
        <w:t xml:space="preserve"> </w:t>
      </w:r>
      <w:r>
        <w:rPr>
          <w:rFonts w:ascii="Times New Roman" w:hAnsi="Times New Roman"/>
        </w:rPr>
        <w:t>самообразованию</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духовному</w:t>
      </w:r>
      <w:r>
        <w:rPr>
          <w:rFonts w:ascii="Times New Roman" w:hAnsi="Times New Roman"/>
          <w:spacing w:val="1"/>
        </w:rPr>
        <w:t xml:space="preserve"> </w:t>
      </w:r>
      <w:r>
        <w:rPr>
          <w:rFonts w:ascii="Times New Roman" w:hAnsi="Times New Roman"/>
        </w:rPr>
        <w:t>развитию.</w:t>
      </w:r>
    </w:p>
    <w:p w14:paraId="4D7FB31A" w14:textId="77777777" w:rsidR="003721EC" w:rsidRDefault="00000000">
      <w:pPr>
        <w:pStyle w:val="aa"/>
        <w:spacing w:before="1"/>
        <w:ind w:left="0" w:firstLine="708"/>
      </w:pPr>
      <w:r>
        <w:rPr>
          <w:rFonts w:ascii="Times New Roman" w:hAnsi="Times New Roman"/>
        </w:rPr>
        <w:t>Таким</w:t>
      </w:r>
      <w:r>
        <w:rPr>
          <w:rFonts w:ascii="Times New Roman" w:hAnsi="Times New Roman"/>
          <w:spacing w:val="1"/>
        </w:rPr>
        <w:t xml:space="preserve"> </w:t>
      </w:r>
      <w:r>
        <w:rPr>
          <w:rFonts w:ascii="Times New Roman" w:hAnsi="Times New Roman"/>
        </w:rPr>
        <w:t>образом,</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современной</w:t>
      </w:r>
      <w:r>
        <w:rPr>
          <w:rFonts w:ascii="Times New Roman" w:hAnsi="Times New Roman"/>
          <w:spacing w:val="1"/>
        </w:rPr>
        <w:t xml:space="preserve"> </w:t>
      </w:r>
      <w:r>
        <w:rPr>
          <w:rFonts w:ascii="Times New Roman" w:hAnsi="Times New Roman"/>
        </w:rPr>
        <w:t>школе</w:t>
      </w:r>
      <w:r>
        <w:rPr>
          <w:rFonts w:ascii="Times New Roman" w:hAnsi="Times New Roman"/>
          <w:spacing w:val="1"/>
        </w:rPr>
        <w:t xml:space="preserve"> </w:t>
      </w:r>
      <w:r>
        <w:rPr>
          <w:rFonts w:ascii="Times New Roman" w:hAnsi="Times New Roman"/>
        </w:rPr>
        <w:t>сущностью</w:t>
      </w:r>
      <w:r>
        <w:rPr>
          <w:rFonts w:ascii="Times New Roman" w:hAnsi="Times New Roman"/>
          <w:spacing w:val="1"/>
        </w:rPr>
        <w:t xml:space="preserve"> </w:t>
      </w:r>
      <w:r>
        <w:rPr>
          <w:rFonts w:ascii="Times New Roman" w:hAnsi="Times New Roman"/>
          <w:i/>
        </w:rPr>
        <w:t>функциональной</w:t>
      </w:r>
      <w:r>
        <w:rPr>
          <w:rFonts w:ascii="Times New Roman" w:hAnsi="Times New Roman"/>
          <w:i/>
          <w:spacing w:val="1"/>
        </w:rPr>
        <w:t xml:space="preserve"> </w:t>
      </w:r>
      <w:r>
        <w:rPr>
          <w:rFonts w:ascii="Times New Roman" w:hAnsi="Times New Roman"/>
          <w:i/>
        </w:rPr>
        <w:t>грамотности</w:t>
      </w:r>
      <w:r>
        <w:rPr>
          <w:rFonts w:ascii="Times New Roman" w:hAnsi="Times New Roman"/>
          <w:i/>
          <w:spacing w:val="1"/>
        </w:rPr>
        <w:t xml:space="preserve"> </w:t>
      </w:r>
      <w:r>
        <w:rPr>
          <w:rFonts w:ascii="Times New Roman" w:hAnsi="Times New Roman"/>
        </w:rPr>
        <w:t>становятся</w:t>
      </w:r>
      <w:r>
        <w:rPr>
          <w:rFonts w:ascii="Times New Roman" w:hAnsi="Times New Roman"/>
          <w:spacing w:val="1"/>
        </w:rPr>
        <w:t xml:space="preserve"> </w:t>
      </w:r>
      <w:r>
        <w:rPr>
          <w:rFonts w:ascii="Times New Roman" w:hAnsi="Times New Roman"/>
        </w:rPr>
        <w:t>не</w:t>
      </w:r>
      <w:r>
        <w:rPr>
          <w:rFonts w:ascii="Times New Roman" w:hAnsi="Times New Roman"/>
          <w:spacing w:val="1"/>
        </w:rPr>
        <w:t xml:space="preserve"> </w:t>
      </w:r>
      <w:r>
        <w:rPr>
          <w:rFonts w:ascii="Times New Roman" w:hAnsi="Times New Roman"/>
        </w:rPr>
        <w:t>сами</w:t>
      </w:r>
      <w:r>
        <w:rPr>
          <w:rFonts w:ascii="Times New Roman" w:hAnsi="Times New Roman"/>
          <w:spacing w:val="1"/>
        </w:rPr>
        <w:t xml:space="preserve"> </w:t>
      </w:r>
      <w:r>
        <w:rPr>
          <w:rFonts w:ascii="Times New Roman" w:hAnsi="Times New Roman"/>
        </w:rPr>
        <w:t>знания,</w:t>
      </w:r>
      <w:r>
        <w:rPr>
          <w:rFonts w:ascii="Times New Roman" w:hAnsi="Times New Roman"/>
          <w:spacing w:val="1"/>
        </w:rPr>
        <w:t xml:space="preserve"> </w:t>
      </w:r>
      <w:r>
        <w:rPr>
          <w:rFonts w:ascii="Times New Roman" w:hAnsi="Times New Roman"/>
        </w:rPr>
        <w:t>а</w:t>
      </w:r>
      <w:r>
        <w:rPr>
          <w:rFonts w:ascii="Times New Roman" w:hAnsi="Times New Roman"/>
          <w:spacing w:val="1"/>
        </w:rPr>
        <w:t xml:space="preserve"> </w:t>
      </w:r>
      <w:r>
        <w:rPr>
          <w:rFonts w:ascii="Times New Roman" w:hAnsi="Times New Roman"/>
        </w:rPr>
        <w:t>четыре</w:t>
      </w:r>
      <w:r>
        <w:rPr>
          <w:rFonts w:ascii="Times New Roman" w:hAnsi="Times New Roman"/>
          <w:spacing w:val="1"/>
        </w:rPr>
        <w:t xml:space="preserve"> </w:t>
      </w:r>
      <w:r>
        <w:rPr>
          <w:rFonts w:ascii="Times New Roman" w:hAnsi="Times New Roman"/>
        </w:rPr>
        <w:t>главные</w:t>
      </w:r>
      <w:r>
        <w:rPr>
          <w:rFonts w:ascii="Times New Roman" w:hAnsi="Times New Roman"/>
          <w:spacing w:val="1"/>
        </w:rPr>
        <w:t xml:space="preserve"> </w:t>
      </w:r>
      <w:r>
        <w:rPr>
          <w:rFonts w:ascii="Times New Roman" w:hAnsi="Times New Roman"/>
        </w:rPr>
        <w:t>способности</w:t>
      </w:r>
      <w:r>
        <w:rPr>
          <w:rFonts w:ascii="Times New Roman" w:hAnsi="Times New Roman"/>
          <w:spacing w:val="1"/>
        </w:rPr>
        <w:t xml:space="preserve"> </w:t>
      </w:r>
      <w:r>
        <w:rPr>
          <w:rFonts w:ascii="Times New Roman" w:hAnsi="Times New Roman"/>
        </w:rPr>
        <w:t>учащегося:</w:t>
      </w:r>
      <w:r>
        <w:rPr>
          <w:rFonts w:ascii="Times New Roman" w:hAnsi="Times New Roman"/>
          <w:spacing w:val="1"/>
        </w:rPr>
        <w:t xml:space="preserve"> </w:t>
      </w:r>
      <w:r>
        <w:rPr>
          <w:rFonts w:ascii="Times New Roman" w:hAnsi="Times New Roman"/>
        </w:rPr>
        <w:t>добывать</w:t>
      </w:r>
      <w:r>
        <w:rPr>
          <w:rFonts w:ascii="Times New Roman" w:hAnsi="Times New Roman"/>
          <w:spacing w:val="60"/>
        </w:rPr>
        <w:t xml:space="preserve"> </w:t>
      </w:r>
      <w:r>
        <w:rPr>
          <w:rFonts w:ascii="Times New Roman" w:hAnsi="Times New Roman"/>
        </w:rPr>
        <w:t>новые</w:t>
      </w:r>
      <w:r>
        <w:rPr>
          <w:rFonts w:ascii="Times New Roman" w:hAnsi="Times New Roman"/>
          <w:spacing w:val="1"/>
        </w:rPr>
        <w:t xml:space="preserve"> </w:t>
      </w:r>
      <w:r>
        <w:rPr>
          <w:rFonts w:ascii="Times New Roman" w:hAnsi="Times New Roman"/>
        </w:rPr>
        <w:t>знания;</w:t>
      </w:r>
      <w:r>
        <w:rPr>
          <w:rFonts w:ascii="Times New Roman" w:hAnsi="Times New Roman"/>
          <w:spacing w:val="1"/>
        </w:rPr>
        <w:t xml:space="preserve"> </w:t>
      </w:r>
      <w:r>
        <w:rPr>
          <w:rFonts w:ascii="Times New Roman" w:hAnsi="Times New Roman"/>
        </w:rPr>
        <w:t>применять</w:t>
      </w:r>
      <w:r>
        <w:rPr>
          <w:rFonts w:ascii="Times New Roman" w:hAnsi="Times New Roman"/>
          <w:spacing w:val="1"/>
        </w:rPr>
        <w:t xml:space="preserve"> </w:t>
      </w:r>
      <w:r>
        <w:rPr>
          <w:rFonts w:ascii="Times New Roman" w:hAnsi="Times New Roman"/>
        </w:rPr>
        <w:t>полученные</w:t>
      </w:r>
      <w:r>
        <w:rPr>
          <w:rFonts w:ascii="Times New Roman" w:hAnsi="Times New Roman"/>
          <w:spacing w:val="1"/>
        </w:rPr>
        <w:t xml:space="preserve"> </w:t>
      </w:r>
      <w:r>
        <w:rPr>
          <w:rFonts w:ascii="Times New Roman" w:hAnsi="Times New Roman"/>
        </w:rPr>
        <w:t>знания</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практике;</w:t>
      </w:r>
      <w:r>
        <w:rPr>
          <w:rFonts w:ascii="Times New Roman" w:hAnsi="Times New Roman"/>
          <w:spacing w:val="1"/>
        </w:rPr>
        <w:t xml:space="preserve"> </w:t>
      </w:r>
      <w:r>
        <w:rPr>
          <w:rFonts w:ascii="Times New Roman" w:hAnsi="Times New Roman"/>
        </w:rPr>
        <w:t>оценивать</w:t>
      </w:r>
      <w:r>
        <w:rPr>
          <w:rFonts w:ascii="Times New Roman" w:hAnsi="Times New Roman"/>
          <w:spacing w:val="1"/>
        </w:rPr>
        <w:t xml:space="preserve"> </w:t>
      </w:r>
      <w:r>
        <w:rPr>
          <w:rFonts w:ascii="Times New Roman" w:hAnsi="Times New Roman"/>
        </w:rPr>
        <w:t>свое</w:t>
      </w:r>
      <w:r>
        <w:rPr>
          <w:rFonts w:ascii="Times New Roman" w:hAnsi="Times New Roman"/>
          <w:spacing w:val="1"/>
        </w:rPr>
        <w:t xml:space="preserve"> </w:t>
      </w:r>
      <w:r>
        <w:rPr>
          <w:rFonts w:ascii="Times New Roman" w:hAnsi="Times New Roman"/>
        </w:rPr>
        <w:t>знание-незнание;</w:t>
      </w:r>
      <w:r>
        <w:rPr>
          <w:rFonts w:ascii="Times New Roman" w:hAnsi="Times New Roman"/>
          <w:spacing w:val="1"/>
        </w:rPr>
        <w:t xml:space="preserve"> </w:t>
      </w:r>
      <w:r>
        <w:rPr>
          <w:rFonts w:ascii="Times New Roman" w:hAnsi="Times New Roman"/>
        </w:rPr>
        <w:t>стремиться</w:t>
      </w:r>
      <w:r>
        <w:rPr>
          <w:rFonts w:ascii="Times New Roman" w:hAnsi="Times New Roman"/>
          <w:spacing w:val="1"/>
        </w:rPr>
        <w:t xml:space="preserve"> </w:t>
      </w:r>
      <w:r>
        <w:rPr>
          <w:rFonts w:ascii="Times New Roman" w:hAnsi="Times New Roman"/>
        </w:rPr>
        <w:t>к</w:t>
      </w:r>
      <w:r>
        <w:rPr>
          <w:rFonts w:ascii="Times New Roman" w:hAnsi="Times New Roman"/>
          <w:spacing w:val="1"/>
        </w:rPr>
        <w:t xml:space="preserve"> </w:t>
      </w:r>
      <w:r>
        <w:rPr>
          <w:rFonts w:ascii="Times New Roman" w:hAnsi="Times New Roman"/>
        </w:rPr>
        <w:t>саморазвитию.</w:t>
      </w:r>
      <w:r>
        <w:rPr>
          <w:rFonts w:ascii="Times New Roman" w:hAnsi="Times New Roman"/>
          <w:spacing w:val="1"/>
        </w:rPr>
        <w:t xml:space="preserve"> </w:t>
      </w:r>
      <w:r>
        <w:rPr>
          <w:rFonts w:ascii="Times New Roman" w:hAnsi="Times New Roman"/>
        </w:rPr>
        <w:t>Содержание</w:t>
      </w:r>
      <w:r>
        <w:rPr>
          <w:rFonts w:ascii="Times New Roman" w:hAnsi="Times New Roman"/>
          <w:spacing w:val="1"/>
        </w:rPr>
        <w:t xml:space="preserve"> </w:t>
      </w:r>
      <w:r>
        <w:rPr>
          <w:rFonts w:ascii="Times New Roman" w:hAnsi="Times New Roman"/>
        </w:rPr>
        <w:t>функциональной</w:t>
      </w:r>
      <w:r>
        <w:rPr>
          <w:rFonts w:ascii="Times New Roman" w:hAnsi="Times New Roman"/>
          <w:spacing w:val="1"/>
        </w:rPr>
        <w:t xml:space="preserve"> </w:t>
      </w:r>
      <w:r>
        <w:rPr>
          <w:rFonts w:ascii="Times New Roman" w:hAnsi="Times New Roman"/>
        </w:rPr>
        <w:t>грамотности</w:t>
      </w:r>
      <w:r>
        <w:rPr>
          <w:rFonts w:ascii="Times New Roman" w:hAnsi="Times New Roman"/>
          <w:spacing w:val="61"/>
        </w:rPr>
        <w:t xml:space="preserve"> </w:t>
      </w:r>
      <w:r>
        <w:rPr>
          <w:rFonts w:ascii="Times New Roman" w:hAnsi="Times New Roman"/>
        </w:rPr>
        <w:t>младшего</w:t>
      </w:r>
      <w:r>
        <w:rPr>
          <w:rFonts w:ascii="Times New Roman" w:hAnsi="Times New Roman"/>
          <w:spacing w:val="1"/>
        </w:rPr>
        <w:t xml:space="preserve"> </w:t>
      </w:r>
      <w:r>
        <w:rPr>
          <w:rFonts w:ascii="Times New Roman" w:hAnsi="Times New Roman"/>
        </w:rPr>
        <w:t>школьника,</w:t>
      </w:r>
      <w:r>
        <w:rPr>
          <w:rFonts w:ascii="Times New Roman" w:hAnsi="Times New Roman"/>
          <w:spacing w:val="1"/>
        </w:rPr>
        <w:t xml:space="preserve"> </w:t>
      </w:r>
      <w:r>
        <w:rPr>
          <w:rFonts w:ascii="Times New Roman" w:hAnsi="Times New Roman"/>
        </w:rPr>
        <w:t>безусловно,</w:t>
      </w:r>
      <w:r>
        <w:rPr>
          <w:rFonts w:ascii="Times New Roman" w:hAnsi="Times New Roman"/>
          <w:spacing w:val="1"/>
        </w:rPr>
        <w:t xml:space="preserve"> </w:t>
      </w:r>
      <w:r>
        <w:rPr>
          <w:rFonts w:ascii="Times New Roman" w:hAnsi="Times New Roman"/>
        </w:rPr>
        <w:t>составляют</w:t>
      </w:r>
      <w:r>
        <w:rPr>
          <w:rFonts w:ascii="Times New Roman" w:hAnsi="Times New Roman"/>
          <w:spacing w:val="1"/>
        </w:rPr>
        <w:t xml:space="preserve"> </w:t>
      </w:r>
      <w:r>
        <w:rPr>
          <w:rFonts w:ascii="Times New Roman" w:hAnsi="Times New Roman"/>
        </w:rPr>
        <w:t>метапредметные</w:t>
      </w:r>
      <w:r>
        <w:rPr>
          <w:rFonts w:ascii="Times New Roman" w:hAnsi="Times New Roman"/>
          <w:spacing w:val="1"/>
        </w:rPr>
        <w:t xml:space="preserve"> </w:t>
      </w:r>
      <w:r>
        <w:rPr>
          <w:rFonts w:ascii="Times New Roman" w:hAnsi="Times New Roman"/>
        </w:rPr>
        <w:t>универсальные</w:t>
      </w:r>
      <w:r>
        <w:rPr>
          <w:rFonts w:ascii="Times New Roman" w:hAnsi="Times New Roman"/>
          <w:spacing w:val="1"/>
        </w:rPr>
        <w:t xml:space="preserve"> </w:t>
      </w:r>
      <w:r>
        <w:rPr>
          <w:rFonts w:ascii="Times New Roman" w:hAnsi="Times New Roman"/>
        </w:rPr>
        <w:t>учебные</w:t>
      </w:r>
      <w:r>
        <w:rPr>
          <w:rFonts w:ascii="Times New Roman" w:hAnsi="Times New Roman"/>
          <w:spacing w:val="1"/>
        </w:rPr>
        <w:t xml:space="preserve"> </w:t>
      </w:r>
      <w:r>
        <w:rPr>
          <w:rFonts w:ascii="Times New Roman" w:hAnsi="Times New Roman"/>
        </w:rPr>
        <w:t>действия</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познавательные,</w:t>
      </w:r>
      <w:r>
        <w:rPr>
          <w:rFonts w:ascii="Times New Roman" w:hAnsi="Times New Roman"/>
          <w:spacing w:val="-1"/>
        </w:rPr>
        <w:t xml:space="preserve"> </w:t>
      </w:r>
      <w:r>
        <w:rPr>
          <w:rFonts w:ascii="Times New Roman" w:hAnsi="Times New Roman"/>
        </w:rPr>
        <w:t>коммуникативные, регулятивные.</w:t>
      </w:r>
    </w:p>
    <w:p w14:paraId="3706C28A" w14:textId="77777777" w:rsidR="003721EC" w:rsidRDefault="00000000">
      <w:pPr>
        <w:pStyle w:val="aa"/>
        <w:ind w:left="0" w:firstLine="708"/>
      </w:pPr>
      <w:r>
        <w:rPr>
          <w:rFonts w:ascii="Times New Roman" w:hAnsi="Times New Roman"/>
        </w:rPr>
        <w:t>Функциональная</w:t>
      </w:r>
      <w:r>
        <w:rPr>
          <w:rFonts w:ascii="Times New Roman" w:hAnsi="Times New Roman"/>
          <w:spacing w:val="1"/>
        </w:rPr>
        <w:t xml:space="preserve"> </w:t>
      </w:r>
      <w:r>
        <w:rPr>
          <w:rFonts w:ascii="Times New Roman" w:hAnsi="Times New Roman"/>
        </w:rPr>
        <w:t>грамотность</w:t>
      </w:r>
      <w:r>
        <w:rPr>
          <w:rFonts w:ascii="Times New Roman" w:hAnsi="Times New Roman"/>
          <w:spacing w:val="1"/>
        </w:rPr>
        <w:t xml:space="preserve"> </w:t>
      </w:r>
      <w:r>
        <w:rPr>
          <w:rFonts w:ascii="Times New Roman" w:hAnsi="Times New Roman"/>
        </w:rPr>
        <w:t>рассматривается</w:t>
      </w:r>
      <w:r>
        <w:rPr>
          <w:rFonts w:ascii="Times New Roman" w:hAnsi="Times New Roman"/>
          <w:spacing w:val="1"/>
        </w:rPr>
        <w:t xml:space="preserve"> </w:t>
      </w:r>
      <w:r>
        <w:rPr>
          <w:rFonts w:ascii="Times New Roman" w:hAnsi="Times New Roman"/>
        </w:rPr>
        <w:t>как</w:t>
      </w:r>
      <w:r>
        <w:rPr>
          <w:rFonts w:ascii="Times New Roman" w:hAnsi="Times New Roman"/>
          <w:spacing w:val="1"/>
        </w:rPr>
        <w:t xml:space="preserve"> </w:t>
      </w:r>
      <w:r>
        <w:rPr>
          <w:rFonts w:ascii="Times New Roman" w:hAnsi="Times New Roman"/>
        </w:rPr>
        <w:t>совокупность</w:t>
      </w:r>
      <w:r>
        <w:rPr>
          <w:rFonts w:ascii="Times New Roman" w:hAnsi="Times New Roman"/>
          <w:spacing w:val="1"/>
        </w:rPr>
        <w:t xml:space="preserve"> </w:t>
      </w:r>
      <w:r>
        <w:rPr>
          <w:rFonts w:ascii="Times New Roman" w:hAnsi="Times New Roman"/>
        </w:rPr>
        <w:t>двух</w:t>
      </w:r>
      <w:r>
        <w:rPr>
          <w:rFonts w:ascii="Times New Roman" w:hAnsi="Times New Roman"/>
          <w:spacing w:val="1"/>
        </w:rPr>
        <w:t xml:space="preserve"> </w:t>
      </w:r>
      <w:r>
        <w:rPr>
          <w:rFonts w:ascii="Times New Roman" w:hAnsi="Times New Roman"/>
        </w:rPr>
        <w:t>групп</w:t>
      </w:r>
      <w:r>
        <w:rPr>
          <w:rFonts w:ascii="Times New Roman" w:hAnsi="Times New Roman"/>
          <w:spacing w:val="1"/>
        </w:rPr>
        <w:t xml:space="preserve"> </w:t>
      </w:r>
      <w:r>
        <w:rPr>
          <w:rFonts w:ascii="Times New Roman" w:hAnsi="Times New Roman"/>
        </w:rPr>
        <w:t>компонентов:</w:t>
      </w:r>
      <w:r>
        <w:rPr>
          <w:rFonts w:ascii="Times New Roman" w:hAnsi="Times New Roman"/>
          <w:spacing w:val="1"/>
        </w:rPr>
        <w:t xml:space="preserve"> </w:t>
      </w:r>
      <w:r>
        <w:rPr>
          <w:rFonts w:ascii="Times New Roman" w:hAnsi="Times New Roman"/>
        </w:rPr>
        <w:t>интегративных</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предметных.</w:t>
      </w:r>
      <w:r>
        <w:rPr>
          <w:rFonts w:ascii="Times New Roman" w:hAnsi="Times New Roman"/>
          <w:spacing w:val="1"/>
        </w:rPr>
        <w:t xml:space="preserve"> </w:t>
      </w:r>
      <w:r>
        <w:rPr>
          <w:rFonts w:ascii="Times New Roman" w:hAnsi="Times New Roman"/>
        </w:rPr>
        <w:t>Предметные</w:t>
      </w:r>
      <w:r>
        <w:rPr>
          <w:rFonts w:ascii="Times New Roman" w:hAnsi="Times New Roman"/>
          <w:spacing w:val="1"/>
        </w:rPr>
        <w:t xml:space="preserve"> </w:t>
      </w:r>
      <w:r>
        <w:rPr>
          <w:rFonts w:ascii="Times New Roman" w:hAnsi="Times New Roman"/>
        </w:rPr>
        <w:t>(языковая,</w:t>
      </w:r>
      <w:r>
        <w:rPr>
          <w:rFonts w:ascii="Times New Roman" w:hAnsi="Times New Roman"/>
          <w:spacing w:val="1"/>
        </w:rPr>
        <w:t xml:space="preserve"> </w:t>
      </w:r>
      <w:r>
        <w:rPr>
          <w:rFonts w:ascii="Times New Roman" w:hAnsi="Times New Roman"/>
        </w:rPr>
        <w:t>литературная,</w:t>
      </w:r>
      <w:r>
        <w:rPr>
          <w:rFonts w:ascii="Times New Roman" w:hAnsi="Times New Roman"/>
          <w:spacing w:val="1"/>
        </w:rPr>
        <w:t xml:space="preserve"> </w:t>
      </w:r>
      <w:r>
        <w:rPr>
          <w:rFonts w:ascii="Times New Roman" w:hAnsi="Times New Roman"/>
        </w:rPr>
        <w:t>математическая, естественнонаучная) соответствуют предметам учебного плана начальной</w:t>
      </w:r>
      <w:r>
        <w:rPr>
          <w:rFonts w:ascii="Times New Roman" w:hAnsi="Times New Roman"/>
          <w:spacing w:val="1"/>
        </w:rPr>
        <w:t xml:space="preserve"> </w:t>
      </w:r>
      <w:r>
        <w:rPr>
          <w:rFonts w:ascii="Times New Roman" w:hAnsi="Times New Roman"/>
        </w:rPr>
        <w:t>школы.</w:t>
      </w:r>
      <w:r>
        <w:rPr>
          <w:rFonts w:ascii="Times New Roman" w:hAnsi="Times New Roman"/>
          <w:spacing w:val="1"/>
        </w:rPr>
        <w:t xml:space="preserve"> </w:t>
      </w:r>
      <w:r>
        <w:rPr>
          <w:rFonts w:ascii="Times New Roman" w:hAnsi="Times New Roman"/>
        </w:rPr>
        <w:t>К</w:t>
      </w:r>
      <w:r>
        <w:rPr>
          <w:rFonts w:ascii="Times New Roman" w:hAnsi="Times New Roman"/>
          <w:spacing w:val="1"/>
        </w:rPr>
        <w:t xml:space="preserve"> </w:t>
      </w:r>
      <w:r>
        <w:rPr>
          <w:rFonts w:ascii="Times New Roman" w:hAnsi="Times New Roman"/>
        </w:rPr>
        <w:t>интегративным</w:t>
      </w:r>
      <w:r>
        <w:rPr>
          <w:rFonts w:ascii="Times New Roman" w:hAnsi="Times New Roman"/>
          <w:spacing w:val="1"/>
        </w:rPr>
        <w:t xml:space="preserve"> </w:t>
      </w:r>
      <w:r>
        <w:rPr>
          <w:rFonts w:ascii="Times New Roman" w:hAnsi="Times New Roman"/>
        </w:rPr>
        <w:t>относятся</w:t>
      </w:r>
      <w:r>
        <w:rPr>
          <w:rFonts w:ascii="Times New Roman" w:hAnsi="Times New Roman"/>
          <w:spacing w:val="1"/>
        </w:rPr>
        <w:t xml:space="preserve"> </w:t>
      </w:r>
      <w:r>
        <w:rPr>
          <w:rFonts w:ascii="Times New Roman" w:hAnsi="Times New Roman"/>
        </w:rPr>
        <w:t>коммуникативная,</w:t>
      </w:r>
      <w:r>
        <w:rPr>
          <w:rFonts w:ascii="Times New Roman" w:hAnsi="Times New Roman"/>
          <w:spacing w:val="1"/>
        </w:rPr>
        <w:t xml:space="preserve"> </w:t>
      </w:r>
      <w:r>
        <w:rPr>
          <w:rFonts w:ascii="Times New Roman" w:hAnsi="Times New Roman"/>
        </w:rPr>
        <w:t>читательская,</w:t>
      </w:r>
      <w:r>
        <w:rPr>
          <w:rFonts w:ascii="Times New Roman" w:hAnsi="Times New Roman"/>
          <w:spacing w:val="1"/>
        </w:rPr>
        <w:t xml:space="preserve"> </w:t>
      </w:r>
      <w:r>
        <w:rPr>
          <w:rFonts w:ascii="Times New Roman" w:hAnsi="Times New Roman"/>
        </w:rPr>
        <w:t>информационная,</w:t>
      </w:r>
      <w:r>
        <w:rPr>
          <w:rFonts w:ascii="Times New Roman" w:hAnsi="Times New Roman"/>
          <w:spacing w:val="1"/>
        </w:rPr>
        <w:t xml:space="preserve"> </w:t>
      </w:r>
      <w:r>
        <w:rPr>
          <w:rFonts w:ascii="Times New Roman" w:hAnsi="Times New Roman"/>
        </w:rPr>
        <w:t>социальная</w:t>
      </w:r>
      <w:r>
        <w:rPr>
          <w:rFonts w:ascii="Times New Roman" w:hAnsi="Times New Roman"/>
          <w:spacing w:val="-1"/>
        </w:rPr>
        <w:t xml:space="preserve"> </w:t>
      </w:r>
      <w:r>
        <w:rPr>
          <w:rFonts w:ascii="Times New Roman" w:hAnsi="Times New Roman"/>
        </w:rPr>
        <w:t>грамотность,</w:t>
      </w:r>
      <w:r>
        <w:rPr>
          <w:rFonts w:ascii="Times New Roman" w:hAnsi="Times New Roman"/>
          <w:spacing w:val="-1"/>
        </w:rPr>
        <w:t xml:space="preserve"> </w:t>
      </w:r>
      <w:r>
        <w:rPr>
          <w:rFonts w:ascii="Times New Roman" w:hAnsi="Times New Roman"/>
        </w:rPr>
        <w:t>формирующиеся на</w:t>
      </w:r>
      <w:r>
        <w:rPr>
          <w:rFonts w:ascii="Times New Roman" w:hAnsi="Times New Roman"/>
          <w:spacing w:val="-2"/>
        </w:rPr>
        <w:t xml:space="preserve"> </w:t>
      </w:r>
      <w:r>
        <w:rPr>
          <w:rFonts w:ascii="Times New Roman" w:hAnsi="Times New Roman"/>
        </w:rPr>
        <w:t>любом предметном</w:t>
      </w:r>
      <w:r>
        <w:rPr>
          <w:rFonts w:ascii="Times New Roman" w:hAnsi="Times New Roman"/>
          <w:spacing w:val="-2"/>
        </w:rPr>
        <w:t xml:space="preserve"> </w:t>
      </w:r>
      <w:r>
        <w:rPr>
          <w:rFonts w:ascii="Times New Roman" w:hAnsi="Times New Roman"/>
        </w:rPr>
        <w:t>содержании.</w:t>
      </w:r>
    </w:p>
    <w:p w14:paraId="2C308E0A" w14:textId="77777777" w:rsidR="00451494" w:rsidRDefault="00451494">
      <w:pPr>
        <w:pStyle w:val="10"/>
        <w:tabs>
          <w:tab w:val="left" w:pos="1541"/>
        </w:tabs>
        <w:spacing w:before="73" w:line="274" w:lineRule="exact"/>
        <w:ind w:left="0"/>
        <w:jc w:val="center"/>
        <w:rPr>
          <w:rFonts w:ascii="Times New Roman" w:hAnsi="Times New Roman"/>
        </w:rPr>
      </w:pPr>
      <w:bookmarkStart w:id="0" w:name="_TOC_250042"/>
    </w:p>
    <w:p w14:paraId="1961F6A9" w14:textId="27CE30BD" w:rsidR="003721EC" w:rsidRDefault="00000000">
      <w:pPr>
        <w:pStyle w:val="10"/>
        <w:tabs>
          <w:tab w:val="left" w:pos="1541"/>
        </w:tabs>
        <w:spacing w:before="73" w:line="274" w:lineRule="exact"/>
        <w:ind w:left="0"/>
        <w:jc w:val="center"/>
      </w:pPr>
      <w:r>
        <w:rPr>
          <w:rFonts w:ascii="Times New Roman" w:hAnsi="Times New Roman"/>
        </w:rPr>
        <w:lastRenderedPageBreak/>
        <w:t>Планируемые</w:t>
      </w:r>
      <w:r>
        <w:rPr>
          <w:rFonts w:ascii="Times New Roman" w:hAnsi="Times New Roman"/>
          <w:spacing w:val="-10"/>
        </w:rPr>
        <w:t xml:space="preserve"> </w:t>
      </w:r>
      <w:r>
        <w:rPr>
          <w:rFonts w:ascii="Times New Roman" w:hAnsi="Times New Roman"/>
        </w:rPr>
        <w:t>личностные</w:t>
      </w:r>
      <w:r>
        <w:rPr>
          <w:rFonts w:ascii="Times New Roman" w:hAnsi="Times New Roman"/>
          <w:spacing w:val="-10"/>
        </w:rPr>
        <w:t xml:space="preserve"> </w:t>
      </w:r>
      <w:r>
        <w:rPr>
          <w:rFonts w:ascii="Times New Roman" w:hAnsi="Times New Roman"/>
        </w:rPr>
        <w:t>результаты</w:t>
      </w:r>
      <w:r>
        <w:rPr>
          <w:rFonts w:ascii="Times New Roman" w:hAnsi="Times New Roman"/>
          <w:spacing w:val="-6"/>
        </w:rPr>
        <w:t xml:space="preserve"> </w:t>
      </w:r>
      <w:r>
        <w:rPr>
          <w:rFonts w:ascii="Times New Roman" w:hAnsi="Times New Roman"/>
        </w:rPr>
        <w:t>освоения</w:t>
      </w:r>
      <w:r>
        <w:rPr>
          <w:rFonts w:ascii="Times New Roman" w:hAnsi="Times New Roman"/>
          <w:spacing w:val="-8"/>
        </w:rPr>
        <w:t xml:space="preserve"> </w:t>
      </w:r>
      <w:r>
        <w:rPr>
          <w:rFonts w:ascii="Times New Roman" w:hAnsi="Times New Roman"/>
        </w:rPr>
        <w:t>ООП</w:t>
      </w:r>
      <w:r>
        <w:rPr>
          <w:rFonts w:ascii="Times New Roman" w:hAnsi="Times New Roman"/>
          <w:spacing w:val="-4"/>
        </w:rPr>
        <w:t xml:space="preserve"> </w:t>
      </w:r>
      <w:bookmarkEnd w:id="0"/>
      <w:r>
        <w:rPr>
          <w:rFonts w:ascii="Times New Roman" w:hAnsi="Times New Roman"/>
        </w:rPr>
        <w:t>НОО.</w:t>
      </w:r>
    </w:p>
    <w:p w14:paraId="5E4072A8" w14:textId="77777777" w:rsidR="003721EC" w:rsidRDefault="00000000">
      <w:pPr>
        <w:pStyle w:val="aa"/>
        <w:ind w:left="0" w:firstLine="708"/>
      </w:pPr>
      <w:r>
        <w:rPr>
          <w:rFonts w:ascii="Times New Roman" w:hAnsi="Times New Roman"/>
        </w:rPr>
        <w:t>Личностные</w:t>
      </w:r>
      <w:r>
        <w:rPr>
          <w:rFonts w:ascii="Times New Roman" w:hAnsi="Times New Roman"/>
          <w:spacing w:val="1"/>
        </w:rPr>
        <w:t xml:space="preserve"> </w:t>
      </w:r>
      <w:r>
        <w:rPr>
          <w:rFonts w:ascii="Times New Roman" w:hAnsi="Times New Roman"/>
        </w:rPr>
        <w:t>результаты</w:t>
      </w:r>
      <w:r>
        <w:rPr>
          <w:rFonts w:ascii="Times New Roman" w:hAnsi="Times New Roman"/>
          <w:spacing w:val="1"/>
        </w:rPr>
        <w:t xml:space="preserve"> </w:t>
      </w:r>
      <w:r>
        <w:rPr>
          <w:rFonts w:ascii="Times New Roman" w:hAnsi="Times New Roman"/>
        </w:rPr>
        <w:t>освоения</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достигаются</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единстве</w:t>
      </w:r>
      <w:r>
        <w:rPr>
          <w:rFonts w:ascii="Times New Roman" w:hAnsi="Times New Roman"/>
          <w:spacing w:val="1"/>
        </w:rPr>
        <w:t xml:space="preserve"> </w:t>
      </w:r>
      <w:r>
        <w:rPr>
          <w:rFonts w:ascii="Times New Roman" w:hAnsi="Times New Roman"/>
        </w:rPr>
        <w:t>учебной</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воспитательной</w:t>
      </w:r>
      <w:r>
        <w:rPr>
          <w:rFonts w:ascii="Times New Roman" w:hAnsi="Times New Roman"/>
          <w:spacing w:val="1"/>
        </w:rPr>
        <w:t xml:space="preserve"> </w:t>
      </w:r>
      <w:r>
        <w:rPr>
          <w:rFonts w:ascii="Times New Roman" w:hAnsi="Times New Roman"/>
        </w:rPr>
        <w:t>деятельности</w:t>
      </w:r>
      <w:r>
        <w:rPr>
          <w:rFonts w:ascii="Times New Roman" w:hAnsi="Times New Roman"/>
          <w:spacing w:val="1"/>
        </w:rPr>
        <w:t xml:space="preserve"> </w:t>
      </w:r>
      <w:r>
        <w:rPr>
          <w:rFonts w:ascii="Times New Roman" w:hAnsi="Times New Roman"/>
        </w:rPr>
        <w:t>Лицея</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соответствии с традиционными российскими социокультурными и духовно-нравственными</w:t>
      </w:r>
      <w:r>
        <w:rPr>
          <w:rFonts w:ascii="Times New Roman" w:hAnsi="Times New Roman"/>
          <w:spacing w:val="1"/>
        </w:rPr>
        <w:t xml:space="preserve"> </w:t>
      </w:r>
      <w:r>
        <w:rPr>
          <w:rFonts w:ascii="Times New Roman" w:hAnsi="Times New Roman"/>
        </w:rPr>
        <w:t>ценностями,</w:t>
      </w:r>
      <w:r>
        <w:rPr>
          <w:rFonts w:ascii="Times New Roman" w:hAnsi="Times New Roman"/>
          <w:spacing w:val="1"/>
        </w:rPr>
        <w:t xml:space="preserve"> </w:t>
      </w:r>
      <w:r>
        <w:rPr>
          <w:rFonts w:ascii="Times New Roman" w:hAnsi="Times New Roman"/>
        </w:rPr>
        <w:t>принятыми</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обществе</w:t>
      </w:r>
      <w:r>
        <w:rPr>
          <w:rFonts w:ascii="Times New Roman" w:hAnsi="Times New Roman"/>
          <w:spacing w:val="1"/>
        </w:rPr>
        <w:t xml:space="preserve"> </w:t>
      </w:r>
      <w:r>
        <w:rPr>
          <w:rFonts w:ascii="Times New Roman" w:hAnsi="Times New Roman"/>
        </w:rPr>
        <w:t>правилами</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нормами</w:t>
      </w:r>
      <w:r>
        <w:rPr>
          <w:rFonts w:ascii="Times New Roman" w:hAnsi="Times New Roman"/>
          <w:spacing w:val="1"/>
        </w:rPr>
        <w:t xml:space="preserve"> </w:t>
      </w:r>
      <w:r>
        <w:rPr>
          <w:rFonts w:ascii="Times New Roman" w:hAnsi="Times New Roman"/>
        </w:rPr>
        <w:t>поведения</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способствуют</w:t>
      </w:r>
      <w:r>
        <w:rPr>
          <w:rFonts w:ascii="Times New Roman" w:hAnsi="Times New Roman"/>
          <w:spacing w:val="1"/>
        </w:rPr>
        <w:t xml:space="preserve"> </w:t>
      </w:r>
      <w:r>
        <w:rPr>
          <w:rFonts w:ascii="Times New Roman" w:hAnsi="Times New Roman"/>
        </w:rPr>
        <w:t>процессам</w:t>
      </w:r>
      <w:r>
        <w:rPr>
          <w:rFonts w:ascii="Times New Roman" w:hAnsi="Times New Roman"/>
          <w:spacing w:val="1"/>
        </w:rPr>
        <w:t xml:space="preserve"> </w:t>
      </w:r>
      <w:r>
        <w:rPr>
          <w:rFonts w:ascii="Times New Roman" w:hAnsi="Times New Roman"/>
        </w:rPr>
        <w:t>самопознания,</w:t>
      </w:r>
      <w:r>
        <w:rPr>
          <w:rFonts w:ascii="Times New Roman" w:hAnsi="Times New Roman"/>
          <w:spacing w:val="1"/>
        </w:rPr>
        <w:t xml:space="preserve"> </w:t>
      </w:r>
      <w:r>
        <w:rPr>
          <w:rFonts w:ascii="Times New Roman" w:hAnsi="Times New Roman"/>
        </w:rPr>
        <w:t>самовоспитания</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саморазвития,</w:t>
      </w:r>
      <w:r>
        <w:rPr>
          <w:rFonts w:ascii="Times New Roman" w:hAnsi="Times New Roman"/>
          <w:spacing w:val="1"/>
        </w:rPr>
        <w:t xml:space="preserve"> </w:t>
      </w:r>
      <w:r>
        <w:rPr>
          <w:rFonts w:ascii="Times New Roman" w:hAnsi="Times New Roman"/>
        </w:rPr>
        <w:t>формирования</w:t>
      </w:r>
      <w:r>
        <w:rPr>
          <w:rFonts w:ascii="Times New Roman" w:hAnsi="Times New Roman"/>
          <w:spacing w:val="1"/>
        </w:rPr>
        <w:t xml:space="preserve"> </w:t>
      </w:r>
      <w:r>
        <w:rPr>
          <w:rFonts w:ascii="Times New Roman" w:hAnsi="Times New Roman"/>
        </w:rPr>
        <w:t>внутренней</w:t>
      </w:r>
      <w:r>
        <w:rPr>
          <w:rFonts w:ascii="Times New Roman" w:hAnsi="Times New Roman"/>
          <w:spacing w:val="1"/>
        </w:rPr>
        <w:t xml:space="preserve"> </w:t>
      </w:r>
      <w:r>
        <w:rPr>
          <w:rFonts w:ascii="Times New Roman" w:hAnsi="Times New Roman"/>
        </w:rPr>
        <w:t>позиции</w:t>
      </w:r>
      <w:r>
        <w:rPr>
          <w:rFonts w:ascii="Times New Roman" w:hAnsi="Times New Roman"/>
          <w:spacing w:val="-1"/>
        </w:rPr>
        <w:t xml:space="preserve"> </w:t>
      </w:r>
      <w:r>
        <w:rPr>
          <w:rFonts w:ascii="Times New Roman" w:hAnsi="Times New Roman"/>
        </w:rPr>
        <w:t>личности.</w:t>
      </w:r>
    </w:p>
    <w:p w14:paraId="697B78E3" w14:textId="77777777" w:rsidR="003721EC" w:rsidRDefault="00000000">
      <w:pPr>
        <w:pStyle w:val="aa"/>
        <w:ind w:left="0" w:firstLine="708"/>
      </w:pPr>
      <w:r>
        <w:rPr>
          <w:rFonts w:ascii="Times New Roman" w:hAnsi="Times New Roman"/>
        </w:rPr>
        <w:t>Личностные</w:t>
      </w:r>
      <w:r>
        <w:rPr>
          <w:rFonts w:ascii="Times New Roman" w:hAnsi="Times New Roman"/>
          <w:spacing w:val="1"/>
        </w:rPr>
        <w:t xml:space="preserve"> </w:t>
      </w:r>
      <w:r>
        <w:rPr>
          <w:rFonts w:ascii="Times New Roman" w:hAnsi="Times New Roman"/>
        </w:rPr>
        <w:t>результаты</w:t>
      </w:r>
      <w:r>
        <w:rPr>
          <w:rFonts w:ascii="Times New Roman" w:hAnsi="Times New Roman"/>
          <w:spacing w:val="1"/>
        </w:rPr>
        <w:t xml:space="preserve"> </w:t>
      </w:r>
      <w:r>
        <w:rPr>
          <w:rFonts w:ascii="Times New Roman" w:hAnsi="Times New Roman"/>
        </w:rPr>
        <w:t>освоения</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отражают</w:t>
      </w:r>
      <w:r>
        <w:rPr>
          <w:rFonts w:ascii="Times New Roman" w:hAnsi="Times New Roman"/>
          <w:spacing w:val="1"/>
        </w:rPr>
        <w:t xml:space="preserve"> </w:t>
      </w:r>
      <w:r>
        <w:rPr>
          <w:rFonts w:ascii="Times New Roman" w:hAnsi="Times New Roman"/>
        </w:rPr>
        <w:t>готовность</w:t>
      </w:r>
      <w:r>
        <w:rPr>
          <w:rFonts w:ascii="Times New Roman" w:hAnsi="Times New Roman"/>
          <w:spacing w:val="1"/>
        </w:rPr>
        <w:t xml:space="preserve"> </w:t>
      </w:r>
      <w:r>
        <w:rPr>
          <w:rFonts w:ascii="Times New Roman" w:hAnsi="Times New Roman"/>
        </w:rPr>
        <w:t>учащихся</w:t>
      </w:r>
      <w:r>
        <w:rPr>
          <w:rFonts w:ascii="Times New Roman" w:hAnsi="Times New Roman"/>
          <w:spacing w:val="1"/>
        </w:rPr>
        <w:t xml:space="preserve"> </w:t>
      </w:r>
      <w:r>
        <w:rPr>
          <w:rFonts w:ascii="Times New Roman" w:hAnsi="Times New Roman"/>
        </w:rPr>
        <w:t>руководствоваться</w:t>
      </w:r>
      <w:r>
        <w:rPr>
          <w:rFonts w:ascii="Times New Roman" w:hAnsi="Times New Roman"/>
          <w:spacing w:val="1"/>
        </w:rPr>
        <w:t xml:space="preserve"> </w:t>
      </w:r>
      <w:r>
        <w:rPr>
          <w:rFonts w:ascii="Times New Roman" w:hAnsi="Times New Roman"/>
        </w:rPr>
        <w:t>ценностями</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приобретение</w:t>
      </w:r>
      <w:r>
        <w:rPr>
          <w:rFonts w:ascii="Times New Roman" w:hAnsi="Times New Roman"/>
          <w:spacing w:val="-57"/>
        </w:rPr>
        <w:t xml:space="preserve"> </w:t>
      </w:r>
      <w:r>
        <w:rPr>
          <w:rFonts w:ascii="Times New Roman" w:hAnsi="Times New Roman"/>
        </w:rPr>
        <w:t>первоначального</w:t>
      </w:r>
      <w:r>
        <w:rPr>
          <w:rFonts w:ascii="Times New Roman" w:hAnsi="Times New Roman"/>
          <w:spacing w:val="-1"/>
        </w:rPr>
        <w:t xml:space="preserve"> </w:t>
      </w:r>
      <w:r>
        <w:rPr>
          <w:rFonts w:ascii="Times New Roman" w:hAnsi="Times New Roman"/>
        </w:rPr>
        <w:t>опыта деятельности</w:t>
      </w:r>
      <w:r>
        <w:rPr>
          <w:rFonts w:ascii="Times New Roman" w:hAnsi="Times New Roman"/>
          <w:spacing w:val="-1"/>
        </w:rPr>
        <w:t xml:space="preserve"> </w:t>
      </w:r>
      <w:r>
        <w:rPr>
          <w:rFonts w:ascii="Times New Roman" w:hAnsi="Times New Roman"/>
        </w:rPr>
        <w:t>на</w:t>
      </w:r>
      <w:r>
        <w:rPr>
          <w:rFonts w:ascii="Times New Roman" w:hAnsi="Times New Roman"/>
          <w:spacing w:val="-4"/>
        </w:rPr>
        <w:t xml:space="preserve"> </w:t>
      </w:r>
      <w:r>
        <w:rPr>
          <w:rFonts w:ascii="Times New Roman" w:hAnsi="Times New Roman"/>
        </w:rPr>
        <w:t>их</w:t>
      </w:r>
      <w:r>
        <w:rPr>
          <w:rFonts w:ascii="Times New Roman" w:hAnsi="Times New Roman"/>
          <w:spacing w:val="1"/>
        </w:rPr>
        <w:t xml:space="preserve"> </w:t>
      </w:r>
      <w:r>
        <w:rPr>
          <w:rFonts w:ascii="Times New Roman" w:hAnsi="Times New Roman"/>
        </w:rPr>
        <w:t>основе, в</w:t>
      </w:r>
      <w:r>
        <w:rPr>
          <w:rFonts w:ascii="Times New Roman" w:hAnsi="Times New Roman"/>
          <w:spacing w:val="-1"/>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r>
        <w:rPr>
          <w:rFonts w:ascii="Times New Roman" w:hAnsi="Times New Roman"/>
          <w:spacing w:val="1"/>
        </w:rPr>
        <w:t xml:space="preserve"> </w:t>
      </w:r>
      <w:r>
        <w:rPr>
          <w:rFonts w:ascii="Times New Roman" w:hAnsi="Times New Roman"/>
        </w:rPr>
        <w:t>в</w:t>
      </w:r>
      <w:r>
        <w:rPr>
          <w:rFonts w:ascii="Times New Roman" w:hAnsi="Times New Roman"/>
          <w:spacing w:val="-2"/>
        </w:rPr>
        <w:t xml:space="preserve"> </w:t>
      </w:r>
      <w:r>
        <w:rPr>
          <w:rFonts w:ascii="Times New Roman" w:hAnsi="Times New Roman"/>
        </w:rPr>
        <w:t>части:</w:t>
      </w:r>
    </w:p>
    <w:p w14:paraId="40D97ED9" w14:textId="77777777" w:rsidR="003721EC" w:rsidRDefault="00000000">
      <w:pPr>
        <w:jc w:val="both"/>
      </w:pPr>
      <w:r>
        <w:rPr>
          <w:rFonts w:ascii="Times New Roman" w:hAnsi="Times New Roman"/>
          <w:i/>
          <w:spacing w:val="-1"/>
          <w:sz w:val="24"/>
        </w:rPr>
        <w:t>Гражданско-патриотического</w:t>
      </w:r>
      <w:r>
        <w:rPr>
          <w:rFonts w:ascii="Times New Roman" w:hAnsi="Times New Roman"/>
          <w:i/>
          <w:spacing w:val="-5"/>
          <w:sz w:val="24"/>
        </w:rPr>
        <w:t xml:space="preserve"> </w:t>
      </w:r>
      <w:r>
        <w:rPr>
          <w:rFonts w:ascii="Times New Roman" w:hAnsi="Times New Roman"/>
          <w:i/>
          <w:sz w:val="24"/>
        </w:rPr>
        <w:t>воспитания:</w:t>
      </w:r>
    </w:p>
    <w:p w14:paraId="72E41143" w14:textId="77777777" w:rsidR="003721EC" w:rsidRDefault="00000000">
      <w:pPr>
        <w:pStyle w:val="af5"/>
        <w:numPr>
          <w:ilvl w:val="0"/>
          <w:numId w:val="11"/>
        </w:numPr>
      </w:pPr>
      <w:r>
        <w:rPr>
          <w:rFonts w:ascii="Times New Roman" w:hAnsi="Times New Roman"/>
          <w:spacing w:val="-1"/>
          <w:sz w:val="24"/>
        </w:rPr>
        <w:t>становление</w:t>
      </w:r>
      <w:r>
        <w:rPr>
          <w:rFonts w:ascii="Times New Roman" w:hAnsi="Times New Roman"/>
          <w:spacing w:val="-14"/>
          <w:sz w:val="24"/>
        </w:rPr>
        <w:t xml:space="preserve"> </w:t>
      </w:r>
      <w:r>
        <w:rPr>
          <w:rFonts w:ascii="Times New Roman" w:hAnsi="Times New Roman"/>
          <w:spacing w:val="-1"/>
          <w:sz w:val="24"/>
        </w:rPr>
        <w:t>ценностного</w:t>
      </w:r>
      <w:r>
        <w:rPr>
          <w:rFonts w:ascii="Times New Roman" w:hAnsi="Times New Roman"/>
          <w:spacing w:val="-9"/>
          <w:sz w:val="24"/>
        </w:rPr>
        <w:t xml:space="preserve"> </w:t>
      </w:r>
      <w:r>
        <w:rPr>
          <w:rFonts w:ascii="Times New Roman" w:hAnsi="Times New Roman"/>
          <w:sz w:val="24"/>
        </w:rPr>
        <w:t>отношения</w:t>
      </w:r>
      <w:r>
        <w:rPr>
          <w:rFonts w:ascii="Times New Roman" w:hAnsi="Times New Roman"/>
          <w:spacing w:val="-13"/>
          <w:sz w:val="24"/>
        </w:rPr>
        <w:t xml:space="preserve"> </w:t>
      </w:r>
      <w:r>
        <w:rPr>
          <w:rFonts w:ascii="Times New Roman" w:hAnsi="Times New Roman"/>
          <w:sz w:val="24"/>
        </w:rPr>
        <w:t>к</w:t>
      </w:r>
      <w:r>
        <w:rPr>
          <w:rFonts w:ascii="Times New Roman" w:hAnsi="Times New Roman"/>
          <w:spacing w:val="-10"/>
          <w:sz w:val="24"/>
        </w:rPr>
        <w:t xml:space="preserve"> </w:t>
      </w:r>
      <w:r>
        <w:rPr>
          <w:rFonts w:ascii="Times New Roman" w:hAnsi="Times New Roman"/>
          <w:sz w:val="24"/>
        </w:rPr>
        <w:t>своей</w:t>
      </w:r>
      <w:r>
        <w:rPr>
          <w:rFonts w:ascii="Times New Roman" w:hAnsi="Times New Roman"/>
          <w:spacing w:val="-9"/>
          <w:sz w:val="24"/>
        </w:rPr>
        <w:t xml:space="preserve"> </w:t>
      </w:r>
      <w:r>
        <w:rPr>
          <w:rFonts w:ascii="Times New Roman" w:hAnsi="Times New Roman"/>
          <w:sz w:val="24"/>
        </w:rPr>
        <w:t>Родине</w:t>
      </w:r>
      <w:r>
        <w:rPr>
          <w:rFonts w:ascii="Times New Roman" w:hAnsi="Times New Roman"/>
          <w:spacing w:val="-9"/>
          <w:sz w:val="24"/>
        </w:rPr>
        <w:t xml:space="preserve"> </w:t>
      </w:r>
      <w:r>
        <w:rPr>
          <w:rFonts w:ascii="Times New Roman" w:hAnsi="Times New Roman"/>
          <w:sz w:val="24"/>
        </w:rPr>
        <w:t>-</w:t>
      </w:r>
      <w:r>
        <w:rPr>
          <w:rFonts w:ascii="Times New Roman" w:hAnsi="Times New Roman"/>
          <w:spacing w:val="-14"/>
          <w:sz w:val="24"/>
        </w:rPr>
        <w:t xml:space="preserve"> </w:t>
      </w:r>
      <w:r>
        <w:rPr>
          <w:rFonts w:ascii="Times New Roman" w:hAnsi="Times New Roman"/>
          <w:sz w:val="24"/>
        </w:rPr>
        <w:t>России;</w:t>
      </w:r>
    </w:p>
    <w:p w14:paraId="32772DA7" w14:textId="77777777" w:rsidR="003721EC" w:rsidRDefault="00000000">
      <w:pPr>
        <w:pStyle w:val="af5"/>
        <w:numPr>
          <w:ilvl w:val="0"/>
          <w:numId w:val="11"/>
        </w:numPr>
      </w:pPr>
      <w:r>
        <w:rPr>
          <w:rFonts w:ascii="Times New Roman" w:hAnsi="Times New Roman"/>
          <w:spacing w:val="-1"/>
          <w:sz w:val="24"/>
        </w:rPr>
        <w:t>осознание</w:t>
      </w:r>
      <w:r>
        <w:rPr>
          <w:rFonts w:ascii="Times New Roman" w:hAnsi="Times New Roman"/>
          <w:spacing w:val="-15"/>
          <w:sz w:val="24"/>
        </w:rPr>
        <w:t xml:space="preserve"> </w:t>
      </w:r>
      <w:r>
        <w:rPr>
          <w:rFonts w:ascii="Times New Roman" w:hAnsi="Times New Roman"/>
          <w:spacing w:val="-1"/>
          <w:sz w:val="24"/>
        </w:rPr>
        <w:t>своей</w:t>
      </w:r>
      <w:r>
        <w:rPr>
          <w:rFonts w:ascii="Times New Roman" w:hAnsi="Times New Roman"/>
          <w:spacing w:val="-13"/>
          <w:sz w:val="24"/>
        </w:rPr>
        <w:t xml:space="preserve"> </w:t>
      </w:r>
      <w:r>
        <w:rPr>
          <w:rFonts w:ascii="Times New Roman" w:hAnsi="Times New Roman"/>
          <w:spacing w:val="-1"/>
          <w:sz w:val="24"/>
        </w:rPr>
        <w:t>этнокультурной</w:t>
      </w:r>
      <w:r>
        <w:rPr>
          <w:rFonts w:ascii="Times New Roman" w:hAnsi="Times New Roman"/>
          <w:spacing w:val="-12"/>
          <w:sz w:val="24"/>
        </w:rPr>
        <w:t xml:space="preserve"> </w:t>
      </w:r>
      <w:r>
        <w:rPr>
          <w:rFonts w:ascii="Times New Roman" w:hAnsi="Times New Roman"/>
          <w:spacing w:val="-1"/>
          <w:sz w:val="24"/>
        </w:rPr>
        <w:t>и</w:t>
      </w:r>
      <w:r>
        <w:rPr>
          <w:rFonts w:ascii="Times New Roman" w:hAnsi="Times New Roman"/>
          <w:spacing w:val="-13"/>
          <w:sz w:val="24"/>
        </w:rPr>
        <w:t xml:space="preserve"> </w:t>
      </w:r>
      <w:r>
        <w:rPr>
          <w:rFonts w:ascii="Times New Roman" w:hAnsi="Times New Roman"/>
          <w:spacing w:val="-1"/>
          <w:sz w:val="24"/>
        </w:rPr>
        <w:t>российской</w:t>
      </w:r>
      <w:r>
        <w:rPr>
          <w:rFonts w:ascii="Times New Roman" w:hAnsi="Times New Roman"/>
          <w:spacing w:val="-14"/>
          <w:sz w:val="24"/>
        </w:rPr>
        <w:t xml:space="preserve"> </w:t>
      </w:r>
      <w:r>
        <w:rPr>
          <w:rFonts w:ascii="Times New Roman" w:hAnsi="Times New Roman"/>
          <w:spacing w:val="-1"/>
          <w:sz w:val="24"/>
        </w:rPr>
        <w:t>гражданской</w:t>
      </w:r>
      <w:r>
        <w:rPr>
          <w:rFonts w:ascii="Times New Roman" w:hAnsi="Times New Roman"/>
          <w:spacing w:val="-13"/>
          <w:sz w:val="24"/>
        </w:rPr>
        <w:t xml:space="preserve"> </w:t>
      </w:r>
      <w:r>
        <w:rPr>
          <w:rFonts w:ascii="Times New Roman" w:hAnsi="Times New Roman"/>
          <w:spacing w:val="-1"/>
          <w:sz w:val="24"/>
        </w:rPr>
        <w:t>идентичности;</w:t>
      </w:r>
    </w:p>
    <w:p w14:paraId="211F3251" w14:textId="77777777" w:rsidR="003721EC" w:rsidRDefault="00000000">
      <w:pPr>
        <w:pStyle w:val="af5"/>
        <w:numPr>
          <w:ilvl w:val="0"/>
          <w:numId w:val="11"/>
        </w:numPr>
      </w:pPr>
      <w:r>
        <w:rPr>
          <w:rFonts w:ascii="Times New Roman" w:hAnsi="Times New Roman"/>
          <w:spacing w:val="-1"/>
          <w:sz w:val="24"/>
        </w:rPr>
        <w:t>сопричастность</w:t>
      </w:r>
      <w:r>
        <w:rPr>
          <w:rFonts w:ascii="Times New Roman" w:hAnsi="Times New Roman"/>
          <w:spacing w:val="-8"/>
          <w:sz w:val="24"/>
        </w:rPr>
        <w:t xml:space="preserve"> </w:t>
      </w:r>
      <w:r>
        <w:rPr>
          <w:rFonts w:ascii="Times New Roman" w:hAnsi="Times New Roman"/>
          <w:spacing w:val="-1"/>
          <w:sz w:val="24"/>
        </w:rPr>
        <w:t>к</w:t>
      </w:r>
      <w:r>
        <w:rPr>
          <w:rFonts w:ascii="Times New Roman" w:hAnsi="Times New Roman"/>
          <w:spacing w:val="-9"/>
          <w:sz w:val="24"/>
        </w:rPr>
        <w:t xml:space="preserve"> </w:t>
      </w:r>
      <w:r>
        <w:rPr>
          <w:rFonts w:ascii="Times New Roman" w:hAnsi="Times New Roman"/>
          <w:spacing w:val="-1"/>
          <w:sz w:val="24"/>
        </w:rPr>
        <w:t>прошлому,</w:t>
      </w:r>
      <w:r>
        <w:rPr>
          <w:rFonts w:ascii="Times New Roman" w:hAnsi="Times New Roman"/>
          <w:spacing w:val="-9"/>
          <w:sz w:val="24"/>
        </w:rPr>
        <w:t xml:space="preserve"> </w:t>
      </w:r>
      <w:r>
        <w:rPr>
          <w:rFonts w:ascii="Times New Roman" w:hAnsi="Times New Roman"/>
          <w:sz w:val="24"/>
        </w:rPr>
        <w:t>настоящему</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9"/>
          <w:sz w:val="24"/>
        </w:rPr>
        <w:t xml:space="preserve"> </w:t>
      </w:r>
      <w:r>
        <w:rPr>
          <w:rFonts w:ascii="Times New Roman" w:hAnsi="Times New Roman"/>
          <w:sz w:val="24"/>
        </w:rPr>
        <w:t>будущему</w:t>
      </w:r>
      <w:r>
        <w:rPr>
          <w:rFonts w:ascii="Times New Roman" w:hAnsi="Times New Roman"/>
          <w:spacing w:val="-18"/>
          <w:sz w:val="24"/>
        </w:rPr>
        <w:t xml:space="preserve"> </w:t>
      </w:r>
      <w:r>
        <w:rPr>
          <w:rFonts w:ascii="Times New Roman" w:hAnsi="Times New Roman"/>
          <w:sz w:val="24"/>
        </w:rPr>
        <w:t>своей</w:t>
      </w:r>
      <w:r>
        <w:rPr>
          <w:rFonts w:ascii="Times New Roman" w:hAnsi="Times New Roman"/>
          <w:spacing w:val="-9"/>
          <w:sz w:val="24"/>
        </w:rPr>
        <w:t xml:space="preserve"> </w:t>
      </w:r>
      <w:r>
        <w:rPr>
          <w:rFonts w:ascii="Times New Roman" w:hAnsi="Times New Roman"/>
          <w:sz w:val="24"/>
        </w:rPr>
        <w:t>страны</w:t>
      </w:r>
      <w:r>
        <w:rPr>
          <w:rFonts w:ascii="Times New Roman" w:hAnsi="Times New Roman"/>
          <w:spacing w:val="-8"/>
          <w:sz w:val="24"/>
        </w:rPr>
        <w:t xml:space="preserve"> </w:t>
      </w:r>
      <w:r>
        <w:rPr>
          <w:rFonts w:ascii="Times New Roman" w:hAnsi="Times New Roman"/>
          <w:sz w:val="24"/>
        </w:rPr>
        <w:t>и</w:t>
      </w:r>
      <w:r>
        <w:rPr>
          <w:rFonts w:ascii="Times New Roman" w:hAnsi="Times New Roman"/>
          <w:spacing w:val="-4"/>
          <w:sz w:val="24"/>
        </w:rPr>
        <w:t xml:space="preserve"> </w:t>
      </w:r>
      <w:r>
        <w:rPr>
          <w:rFonts w:ascii="Times New Roman" w:hAnsi="Times New Roman"/>
          <w:sz w:val="24"/>
        </w:rPr>
        <w:t>родного</w:t>
      </w:r>
      <w:r>
        <w:rPr>
          <w:rFonts w:ascii="Times New Roman" w:hAnsi="Times New Roman"/>
          <w:spacing w:val="-10"/>
          <w:sz w:val="24"/>
        </w:rPr>
        <w:t xml:space="preserve"> </w:t>
      </w:r>
      <w:r>
        <w:rPr>
          <w:rFonts w:ascii="Times New Roman" w:hAnsi="Times New Roman"/>
          <w:sz w:val="24"/>
        </w:rPr>
        <w:t>края;</w:t>
      </w:r>
    </w:p>
    <w:p w14:paraId="44DA0E50" w14:textId="77777777" w:rsidR="003721EC" w:rsidRDefault="00000000">
      <w:pPr>
        <w:pStyle w:val="af5"/>
        <w:numPr>
          <w:ilvl w:val="0"/>
          <w:numId w:val="11"/>
        </w:numPr>
      </w:pPr>
      <w:r>
        <w:rPr>
          <w:rFonts w:ascii="Times New Roman" w:hAnsi="Times New Roman"/>
          <w:spacing w:val="-1"/>
          <w:sz w:val="24"/>
        </w:rPr>
        <w:t>уважение</w:t>
      </w:r>
      <w:r>
        <w:rPr>
          <w:rFonts w:ascii="Times New Roman" w:hAnsi="Times New Roman"/>
          <w:spacing w:val="-10"/>
          <w:sz w:val="24"/>
        </w:rPr>
        <w:t xml:space="preserve"> </w:t>
      </w:r>
      <w:r>
        <w:rPr>
          <w:rFonts w:ascii="Times New Roman" w:hAnsi="Times New Roman"/>
          <w:spacing w:val="-1"/>
          <w:sz w:val="24"/>
        </w:rPr>
        <w:t>к</w:t>
      </w:r>
      <w:r>
        <w:rPr>
          <w:rFonts w:ascii="Times New Roman" w:hAnsi="Times New Roman"/>
          <w:spacing w:val="-6"/>
          <w:sz w:val="24"/>
        </w:rPr>
        <w:t xml:space="preserve"> </w:t>
      </w:r>
      <w:r>
        <w:rPr>
          <w:rFonts w:ascii="Times New Roman" w:hAnsi="Times New Roman"/>
          <w:spacing w:val="-1"/>
          <w:sz w:val="24"/>
        </w:rPr>
        <w:t>своему</w:t>
      </w:r>
      <w:r>
        <w:rPr>
          <w:rFonts w:ascii="Times New Roman" w:hAnsi="Times New Roman"/>
          <w:spacing w:val="-18"/>
          <w:sz w:val="24"/>
        </w:rPr>
        <w:t xml:space="preserve"> </w:t>
      </w:r>
      <w:r>
        <w:rPr>
          <w:rFonts w:ascii="Times New Roman" w:hAnsi="Times New Roman"/>
          <w:spacing w:val="-1"/>
          <w:sz w:val="24"/>
        </w:rPr>
        <w:t>и</w:t>
      </w:r>
      <w:r>
        <w:rPr>
          <w:rFonts w:ascii="Times New Roman" w:hAnsi="Times New Roman"/>
          <w:spacing w:val="-5"/>
          <w:sz w:val="24"/>
        </w:rPr>
        <w:t xml:space="preserve"> </w:t>
      </w:r>
      <w:r>
        <w:rPr>
          <w:rFonts w:ascii="Times New Roman" w:hAnsi="Times New Roman"/>
          <w:spacing w:val="-1"/>
          <w:sz w:val="24"/>
        </w:rPr>
        <w:t>другим</w:t>
      </w:r>
      <w:r>
        <w:rPr>
          <w:rFonts w:ascii="Times New Roman" w:hAnsi="Times New Roman"/>
          <w:spacing w:val="-10"/>
          <w:sz w:val="24"/>
        </w:rPr>
        <w:t xml:space="preserve"> </w:t>
      </w:r>
      <w:r>
        <w:rPr>
          <w:rFonts w:ascii="Times New Roman" w:hAnsi="Times New Roman"/>
          <w:spacing w:val="-1"/>
          <w:sz w:val="24"/>
        </w:rPr>
        <w:t>народам;</w:t>
      </w:r>
    </w:p>
    <w:p w14:paraId="7C63F870" w14:textId="77777777" w:rsidR="003721EC" w:rsidRDefault="00000000">
      <w:pPr>
        <w:pStyle w:val="af5"/>
        <w:numPr>
          <w:ilvl w:val="0"/>
          <w:numId w:val="11"/>
        </w:numPr>
      </w:pPr>
      <w:r>
        <w:rPr>
          <w:rFonts w:ascii="Times New Roman" w:hAnsi="Times New Roman"/>
          <w:sz w:val="24"/>
        </w:rPr>
        <w:t>первоначальные</w:t>
      </w:r>
      <w:r>
        <w:rPr>
          <w:rFonts w:ascii="Times New Roman" w:hAnsi="Times New Roman"/>
          <w:spacing w:val="1"/>
          <w:sz w:val="24"/>
        </w:rPr>
        <w:t xml:space="preserve"> </w:t>
      </w:r>
      <w:r>
        <w:rPr>
          <w:rFonts w:ascii="Times New Roman" w:hAnsi="Times New Roman"/>
          <w:sz w:val="24"/>
        </w:rPr>
        <w:t>представления</w:t>
      </w:r>
      <w:r>
        <w:rPr>
          <w:rFonts w:ascii="Times New Roman" w:hAnsi="Times New Roman"/>
          <w:spacing w:val="1"/>
          <w:sz w:val="24"/>
        </w:rPr>
        <w:t xml:space="preserve"> </w:t>
      </w:r>
      <w:r>
        <w:rPr>
          <w:rFonts w:ascii="Times New Roman" w:hAnsi="Times New Roman"/>
          <w:sz w:val="24"/>
        </w:rPr>
        <w:t>о</w:t>
      </w:r>
      <w:r>
        <w:rPr>
          <w:rFonts w:ascii="Times New Roman" w:hAnsi="Times New Roman"/>
          <w:spacing w:val="1"/>
          <w:sz w:val="24"/>
        </w:rPr>
        <w:t xml:space="preserve"> </w:t>
      </w:r>
      <w:r>
        <w:rPr>
          <w:rFonts w:ascii="Times New Roman" w:hAnsi="Times New Roman"/>
          <w:sz w:val="24"/>
        </w:rPr>
        <w:t>человеке</w:t>
      </w:r>
      <w:r>
        <w:rPr>
          <w:rFonts w:ascii="Times New Roman" w:hAnsi="Times New Roman"/>
          <w:spacing w:val="1"/>
          <w:sz w:val="24"/>
        </w:rPr>
        <w:t xml:space="preserve"> </w:t>
      </w:r>
      <w:r>
        <w:rPr>
          <w:rFonts w:ascii="Times New Roman" w:hAnsi="Times New Roman"/>
          <w:sz w:val="24"/>
        </w:rPr>
        <w:t>как</w:t>
      </w:r>
      <w:r>
        <w:rPr>
          <w:rFonts w:ascii="Times New Roman" w:hAnsi="Times New Roman"/>
          <w:spacing w:val="1"/>
          <w:sz w:val="24"/>
        </w:rPr>
        <w:t xml:space="preserve"> </w:t>
      </w:r>
      <w:r>
        <w:rPr>
          <w:rFonts w:ascii="Times New Roman" w:hAnsi="Times New Roman"/>
          <w:sz w:val="24"/>
        </w:rPr>
        <w:t>члене</w:t>
      </w:r>
      <w:r>
        <w:rPr>
          <w:rFonts w:ascii="Times New Roman" w:hAnsi="Times New Roman"/>
          <w:spacing w:val="1"/>
          <w:sz w:val="24"/>
        </w:rPr>
        <w:t xml:space="preserve"> </w:t>
      </w:r>
      <w:r>
        <w:rPr>
          <w:rFonts w:ascii="Times New Roman" w:hAnsi="Times New Roman"/>
          <w:sz w:val="24"/>
        </w:rPr>
        <w:t>общества,</w:t>
      </w:r>
      <w:r>
        <w:rPr>
          <w:rFonts w:ascii="Times New Roman" w:hAnsi="Times New Roman"/>
          <w:spacing w:val="1"/>
          <w:sz w:val="24"/>
        </w:rPr>
        <w:t xml:space="preserve"> </w:t>
      </w:r>
      <w:r>
        <w:rPr>
          <w:rFonts w:ascii="Times New Roman" w:hAnsi="Times New Roman"/>
          <w:sz w:val="24"/>
        </w:rPr>
        <w:t>о</w:t>
      </w:r>
      <w:r>
        <w:rPr>
          <w:rFonts w:ascii="Times New Roman" w:hAnsi="Times New Roman"/>
          <w:spacing w:val="1"/>
          <w:sz w:val="24"/>
        </w:rPr>
        <w:t xml:space="preserve"> </w:t>
      </w:r>
      <w:r>
        <w:rPr>
          <w:rFonts w:ascii="Times New Roman" w:hAnsi="Times New Roman"/>
          <w:sz w:val="24"/>
        </w:rPr>
        <w:t>правах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ответственности,</w:t>
      </w:r>
      <w:r>
        <w:rPr>
          <w:rFonts w:ascii="Times New Roman" w:hAnsi="Times New Roman"/>
          <w:spacing w:val="1"/>
          <w:sz w:val="24"/>
        </w:rPr>
        <w:t xml:space="preserve"> </w:t>
      </w:r>
      <w:r>
        <w:rPr>
          <w:rFonts w:ascii="Times New Roman" w:hAnsi="Times New Roman"/>
          <w:sz w:val="24"/>
        </w:rPr>
        <w:t>уважении</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достоинстве</w:t>
      </w:r>
      <w:r>
        <w:rPr>
          <w:rFonts w:ascii="Times New Roman" w:hAnsi="Times New Roman"/>
          <w:spacing w:val="1"/>
          <w:sz w:val="24"/>
        </w:rPr>
        <w:t xml:space="preserve"> </w:t>
      </w:r>
      <w:r>
        <w:rPr>
          <w:rFonts w:ascii="Times New Roman" w:hAnsi="Times New Roman"/>
          <w:sz w:val="24"/>
        </w:rPr>
        <w:t>человека,</w:t>
      </w:r>
      <w:r>
        <w:rPr>
          <w:rFonts w:ascii="Times New Roman" w:hAnsi="Times New Roman"/>
          <w:spacing w:val="1"/>
          <w:sz w:val="24"/>
        </w:rPr>
        <w:t xml:space="preserve"> </w:t>
      </w:r>
      <w:r>
        <w:rPr>
          <w:rFonts w:ascii="Times New Roman" w:hAnsi="Times New Roman"/>
          <w:sz w:val="24"/>
        </w:rPr>
        <w:t>о</w:t>
      </w:r>
      <w:r>
        <w:rPr>
          <w:rFonts w:ascii="Times New Roman" w:hAnsi="Times New Roman"/>
          <w:spacing w:val="1"/>
          <w:sz w:val="24"/>
        </w:rPr>
        <w:t xml:space="preserve"> </w:t>
      </w:r>
      <w:r>
        <w:rPr>
          <w:rFonts w:ascii="Times New Roman" w:hAnsi="Times New Roman"/>
          <w:sz w:val="24"/>
        </w:rPr>
        <w:t>нравственно-этических</w:t>
      </w:r>
      <w:r>
        <w:rPr>
          <w:rFonts w:ascii="Times New Roman" w:hAnsi="Times New Roman"/>
          <w:spacing w:val="1"/>
          <w:sz w:val="24"/>
        </w:rPr>
        <w:t xml:space="preserve"> </w:t>
      </w:r>
      <w:r>
        <w:rPr>
          <w:rFonts w:ascii="Times New Roman" w:hAnsi="Times New Roman"/>
          <w:sz w:val="24"/>
        </w:rPr>
        <w:t>нормах</w:t>
      </w:r>
      <w:r>
        <w:rPr>
          <w:rFonts w:ascii="Times New Roman" w:hAnsi="Times New Roman"/>
          <w:spacing w:val="1"/>
          <w:sz w:val="24"/>
        </w:rPr>
        <w:t xml:space="preserve"> </w:t>
      </w:r>
      <w:r>
        <w:rPr>
          <w:rFonts w:ascii="Times New Roman" w:hAnsi="Times New Roman"/>
          <w:sz w:val="24"/>
        </w:rPr>
        <w:t>поведения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правилах</w:t>
      </w:r>
      <w:r>
        <w:rPr>
          <w:rFonts w:ascii="Times New Roman" w:hAnsi="Times New Roman"/>
          <w:spacing w:val="-1"/>
          <w:sz w:val="24"/>
        </w:rPr>
        <w:t xml:space="preserve"> </w:t>
      </w:r>
      <w:r>
        <w:rPr>
          <w:rFonts w:ascii="Times New Roman" w:hAnsi="Times New Roman"/>
          <w:sz w:val="24"/>
        </w:rPr>
        <w:t>межличностных</w:t>
      </w:r>
      <w:r>
        <w:rPr>
          <w:rFonts w:ascii="Times New Roman" w:hAnsi="Times New Roman"/>
          <w:spacing w:val="1"/>
          <w:sz w:val="24"/>
        </w:rPr>
        <w:t xml:space="preserve"> </w:t>
      </w:r>
      <w:r>
        <w:rPr>
          <w:rFonts w:ascii="Times New Roman" w:hAnsi="Times New Roman"/>
          <w:sz w:val="24"/>
        </w:rPr>
        <w:t>отношений.</w:t>
      </w:r>
    </w:p>
    <w:p w14:paraId="223ED7AD" w14:textId="77777777" w:rsidR="003721EC" w:rsidRDefault="00000000">
      <w:pPr>
        <w:jc w:val="both"/>
      </w:pPr>
      <w:r>
        <w:rPr>
          <w:rFonts w:ascii="Times New Roman" w:hAnsi="Times New Roman"/>
          <w:i/>
          <w:spacing w:val="-1"/>
          <w:sz w:val="24"/>
        </w:rPr>
        <w:t>Духовно-нравственного</w:t>
      </w:r>
      <w:r>
        <w:rPr>
          <w:rFonts w:ascii="Times New Roman" w:hAnsi="Times New Roman"/>
          <w:i/>
          <w:spacing w:val="-11"/>
          <w:sz w:val="24"/>
        </w:rPr>
        <w:t xml:space="preserve"> </w:t>
      </w:r>
      <w:r>
        <w:rPr>
          <w:rFonts w:ascii="Times New Roman" w:hAnsi="Times New Roman"/>
          <w:i/>
          <w:sz w:val="24"/>
        </w:rPr>
        <w:t>воспитания:</w:t>
      </w:r>
    </w:p>
    <w:p w14:paraId="5FE4CC68" w14:textId="77777777" w:rsidR="003721EC" w:rsidRDefault="00000000">
      <w:pPr>
        <w:pStyle w:val="af5"/>
        <w:numPr>
          <w:ilvl w:val="0"/>
          <w:numId w:val="12"/>
        </w:numPr>
        <w:tabs>
          <w:tab w:val="left" w:pos="718"/>
        </w:tabs>
      </w:pPr>
      <w:r>
        <w:rPr>
          <w:rFonts w:ascii="Times New Roman" w:hAnsi="Times New Roman"/>
          <w:spacing w:val="-1"/>
          <w:sz w:val="24"/>
        </w:rPr>
        <w:t>признание</w:t>
      </w:r>
      <w:r>
        <w:rPr>
          <w:rFonts w:ascii="Times New Roman" w:hAnsi="Times New Roman"/>
          <w:spacing w:val="-14"/>
          <w:sz w:val="24"/>
        </w:rPr>
        <w:t xml:space="preserve"> </w:t>
      </w:r>
      <w:r>
        <w:rPr>
          <w:rFonts w:ascii="Times New Roman" w:hAnsi="Times New Roman"/>
          <w:spacing w:val="-1"/>
          <w:sz w:val="24"/>
        </w:rPr>
        <w:t>индивидуальности</w:t>
      </w:r>
      <w:r>
        <w:rPr>
          <w:rFonts w:ascii="Times New Roman" w:hAnsi="Times New Roman"/>
          <w:spacing w:val="-11"/>
          <w:sz w:val="24"/>
        </w:rPr>
        <w:t xml:space="preserve"> </w:t>
      </w:r>
      <w:r>
        <w:rPr>
          <w:rFonts w:ascii="Times New Roman" w:hAnsi="Times New Roman"/>
          <w:spacing w:val="-1"/>
          <w:sz w:val="24"/>
        </w:rPr>
        <w:t>каждого</w:t>
      </w:r>
      <w:r>
        <w:rPr>
          <w:rFonts w:ascii="Times New Roman" w:hAnsi="Times New Roman"/>
          <w:spacing w:val="-11"/>
          <w:sz w:val="24"/>
        </w:rPr>
        <w:t xml:space="preserve"> </w:t>
      </w:r>
      <w:r>
        <w:rPr>
          <w:rFonts w:ascii="Times New Roman" w:hAnsi="Times New Roman"/>
          <w:spacing w:val="-1"/>
          <w:sz w:val="24"/>
        </w:rPr>
        <w:t>человека;</w:t>
      </w:r>
    </w:p>
    <w:p w14:paraId="67829356" w14:textId="77777777" w:rsidR="003721EC" w:rsidRDefault="00000000">
      <w:pPr>
        <w:pStyle w:val="af5"/>
        <w:numPr>
          <w:ilvl w:val="0"/>
          <w:numId w:val="12"/>
        </w:numPr>
        <w:tabs>
          <w:tab w:val="left" w:pos="718"/>
        </w:tabs>
      </w:pPr>
      <w:r>
        <w:rPr>
          <w:rFonts w:ascii="Times New Roman" w:hAnsi="Times New Roman"/>
          <w:spacing w:val="-2"/>
          <w:sz w:val="24"/>
        </w:rPr>
        <w:t>проявление</w:t>
      </w:r>
      <w:r>
        <w:rPr>
          <w:rFonts w:ascii="Times New Roman" w:hAnsi="Times New Roman"/>
          <w:spacing w:val="-14"/>
          <w:sz w:val="24"/>
        </w:rPr>
        <w:t xml:space="preserve"> </w:t>
      </w:r>
      <w:r>
        <w:rPr>
          <w:rFonts w:ascii="Times New Roman" w:hAnsi="Times New Roman"/>
          <w:spacing w:val="-2"/>
          <w:sz w:val="24"/>
        </w:rPr>
        <w:t>сопереживания,</w:t>
      </w:r>
      <w:r>
        <w:rPr>
          <w:rFonts w:ascii="Times New Roman" w:hAnsi="Times New Roman"/>
          <w:spacing w:val="-8"/>
          <w:sz w:val="24"/>
        </w:rPr>
        <w:t xml:space="preserve"> </w:t>
      </w:r>
      <w:r>
        <w:rPr>
          <w:rFonts w:ascii="Times New Roman" w:hAnsi="Times New Roman"/>
          <w:spacing w:val="-1"/>
          <w:sz w:val="24"/>
        </w:rPr>
        <w:t>уважения</w:t>
      </w:r>
      <w:r>
        <w:rPr>
          <w:rFonts w:ascii="Times New Roman" w:hAnsi="Times New Roman"/>
          <w:spacing w:val="-13"/>
          <w:sz w:val="24"/>
        </w:rPr>
        <w:t xml:space="preserve"> </w:t>
      </w:r>
      <w:r>
        <w:rPr>
          <w:rFonts w:ascii="Times New Roman" w:hAnsi="Times New Roman"/>
          <w:spacing w:val="-1"/>
          <w:sz w:val="24"/>
        </w:rPr>
        <w:t>и</w:t>
      </w:r>
      <w:r>
        <w:rPr>
          <w:rFonts w:ascii="Times New Roman" w:hAnsi="Times New Roman"/>
          <w:spacing w:val="-13"/>
          <w:sz w:val="24"/>
        </w:rPr>
        <w:t xml:space="preserve"> </w:t>
      </w:r>
      <w:r>
        <w:rPr>
          <w:rFonts w:ascii="Times New Roman" w:hAnsi="Times New Roman"/>
          <w:spacing w:val="-1"/>
          <w:sz w:val="24"/>
        </w:rPr>
        <w:t>доброжелательности;</w:t>
      </w:r>
    </w:p>
    <w:p w14:paraId="175B371E" w14:textId="77777777" w:rsidR="003721EC" w:rsidRDefault="00000000">
      <w:pPr>
        <w:pStyle w:val="af5"/>
        <w:numPr>
          <w:ilvl w:val="0"/>
          <w:numId w:val="12"/>
        </w:numPr>
        <w:tabs>
          <w:tab w:val="left" w:pos="718"/>
        </w:tabs>
      </w:pPr>
      <w:r>
        <w:rPr>
          <w:rFonts w:ascii="Times New Roman" w:hAnsi="Times New Roman"/>
          <w:sz w:val="24"/>
        </w:rPr>
        <w:t>неприятие</w:t>
      </w:r>
      <w:r>
        <w:rPr>
          <w:rFonts w:ascii="Times New Roman" w:hAnsi="Times New Roman"/>
          <w:spacing w:val="1"/>
          <w:sz w:val="24"/>
        </w:rPr>
        <w:t xml:space="preserve"> </w:t>
      </w:r>
      <w:r>
        <w:rPr>
          <w:rFonts w:ascii="Times New Roman" w:hAnsi="Times New Roman"/>
          <w:sz w:val="24"/>
        </w:rPr>
        <w:t>любых</w:t>
      </w:r>
      <w:r>
        <w:rPr>
          <w:rFonts w:ascii="Times New Roman" w:hAnsi="Times New Roman"/>
          <w:spacing w:val="1"/>
          <w:sz w:val="24"/>
        </w:rPr>
        <w:t xml:space="preserve"> </w:t>
      </w:r>
      <w:r>
        <w:rPr>
          <w:rFonts w:ascii="Times New Roman" w:hAnsi="Times New Roman"/>
          <w:sz w:val="24"/>
        </w:rPr>
        <w:t>форм</w:t>
      </w:r>
      <w:r>
        <w:rPr>
          <w:rFonts w:ascii="Times New Roman" w:hAnsi="Times New Roman"/>
          <w:spacing w:val="1"/>
          <w:sz w:val="24"/>
        </w:rPr>
        <w:t xml:space="preserve"> </w:t>
      </w:r>
      <w:r>
        <w:rPr>
          <w:rFonts w:ascii="Times New Roman" w:hAnsi="Times New Roman"/>
          <w:sz w:val="24"/>
        </w:rPr>
        <w:t>поведения,</w:t>
      </w:r>
      <w:r>
        <w:rPr>
          <w:rFonts w:ascii="Times New Roman" w:hAnsi="Times New Roman"/>
          <w:spacing w:val="1"/>
          <w:sz w:val="24"/>
        </w:rPr>
        <w:t xml:space="preserve"> </w:t>
      </w:r>
      <w:r>
        <w:rPr>
          <w:rFonts w:ascii="Times New Roman" w:hAnsi="Times New Roman"/>
          <w:sz w:val="24"/>
        </w:rPr>
        <w:t>направленных</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причинение</w:t>
      </w:r>
      <w:r>
        <w:rPr>
          <w:rFonts w:ascii="Times New Roman" w:hAnsi="Times New Roman"/>
          <w:spacing w:val="1"/>
          <w:sz w:val="24"/>
        </w:rPr>
        <w:t xml:space="preserve"> </w:t>
      </w:r>
      <w:r>
        <w:rPr>
          <w:rFonts w:ascii="Times New Roman" w:hAnsi="Times New Roman"/>
          <w:sz w:val="24"/>
        </w:rPr>
        <w:t>физического</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морального</w:t>
      </w:r>
      <w:r>
        <w:rPr>
          <w:rFonts w:ascii="Times New Roman" w:hAnsi="Times New Roman"/>
          <w:spacing w:val="-1"/>
          <w:sz w:val="24"/>
        </w:rPr>
        <w:t xml:space="preserve"> </w:t>
      </w:r>
      <w:r>
        <w:rPr>
          <w:rFonts w:ascii="Times New Roman" w:hAnsi="Times New Roman"/>
          <w:sz w:val="24"/>
        </w:rPr>
        <w:t>вреда</w:t>
      </w:r>
      <w:r>
        <w:rPr>
          <w:rFonts w:ascii="Times New Roman" w:hAnsi="Times New Roman"/>
          <w:spacing w:val="-1"/>
          <w:sz w:val="24"/>
        </w:rPr>
        <w:t xml:space="preserve"> </w:t>
      </w:r>
      <w:r>
        <w:rPr>
          <w:rFonts w:ascii="Times New Roman" w:hAnsi="Times New Roman"/>
          <w:sz w:val="24"/>
        </w:rPr>
        <w:t>другим</w:t>
      </w:r>
      <w:r>
        <w:rPr>
          <w:rFonts w:ascii="Times New Roman" w:hAnsi="Times New Roman"/>
          <w:spacing w:val="-1"/>
          <w:sz w:val="24"/>
        </w:rPr>
        <w:t xml:space="preserve"> </w:t>
      </w:r>
      <w:r>
        <w:rPr>
          <w:rFonts w:ascii="Times New Roman" w:hAnsi="Times New Roman"/>
          <w:sz w:val="24"/>
        </w:rPr>
        <w:t>людям.</w:t>
      </w:r>
    </w:p>
    <w:p w14:paraId="215E2A74" w14:textId="77777777" w:rsidR="003721EC" w:rsidRDefault="00000000">
      <w:pPr>
        <w:spacing w:before="2" w:line="275" w:lineRule="exact"/>
        <w:jc w:val="both"/>
      </w:pPr>
      <w:r>
        <w:rPr>
          <w:rFonts w:ascii="Times New Roman" w:hAnsi="Times New Roman"/>
          <w:i/>
          <w:spacing w:val="-1"/>
          <w:sz w:val="24"/>
        </w:rPr>
        <w:t>Эстетического</w:t>
      </w:r>
      <w:r>
        <w:rPr>
          <w:rFonts w:ascii="Times New Roman" w:hAnsi="Times New Roman"/>
          <w:i/>
          <w:spacing w:val="-11"/>
          <w:sz w:val="24"/>
        </w:rPr>
        <w:t xml:space="preserve"> </w:t>
      </w:r>
      <w:r>
        <w:rPr>
          <w:rFonts w:ascii="Times New Roman" w:hAnsi="Times New Roman"/>
          <w:i/>
          <w:spacing w:val="-1"/>
          <w:sz w:val="24"/>
        </w:rPr>
        <w:t>воспитания:</w:t>
      </w:r>
    </w:p>
    <w:p w14:paraId="348F7297" w14:textId="77777777" w:rsidR="003721EC" w:rsidRDefault="00000000">
      <w:pPr>
        <w:pStyle w:val="af5"/>
        <w:numPr>
          <w:ilvl w:val="0"/>
          <w:numId w:val="13"/>
        </w:numPr>
        <w:tabs>
          <w:tab w:val="left" w:pos="709"/>
        </w:tabs>
      </w:pPr>
      <w:r>
        <w:rPr>
          <w:rFonts w:ascii="Times New Roman" w:hAnsi="Times New Roman"/>
          <w:sz w:val="24"/>
        </w:rPr>
        <w:t>уважительное отношение и интерес к художественной культуре, восприимчивость к</w:t>
      </w:r>
      <w:r>
        <w:rPr>
          <w:rFonts w:ascii="Times New Roman" w:hAnsi="Times New Roman"/>
          <w:spacing w:val="1"/>
          <w:sz w:val="24"/>
        </w:rPr>
        <w:t xml:space="preserve"> </w:t>
      </w:r>
      <w:r>
        <w:rPr>
          <w:rFonts w:ascii="Times New Roman" w:hAnsi="Times New Roman"/>
          <w:sz w:val="24"/>
        </w:rPr>
        <w:t>разным</w:t>
      </w:r>
      <w:r>
        <w:rPr>
          <w:rFonts w:ascii="Times New Roman" w:hAnsi="Times New Roman"/>
          <w:spacing w:val="-3"/>
          <w:sz w:val="24"/>
        </w:rPr>
        <w:t xml:space="preserve"> </w:t>
      </w:r>
      <w:r>
        <w:rPr>
          <w:rFonts w:ascii="Times New Roman" w:hAnsi="Times New Roman"/>
          <w:sz w:val="24"/>
        </w:rPr>
        <w:t>видам</w:t>
      </w:r>
      <w:r>
        <w:rPr>
          <w:rFonts w:ascii="Times New Roman" w:hAnsi="Times New Roman"/>
          <w:spacing w:val="-2"/>
          <w:sz w:val="24"/>
        </w:rPr>
        <w:t xml:space="preserve"> </w:t>
      </w:r>
      <w:r>
        <w:rPr>
          <w:rFonts w:ascii="Times New Roman" w:hAnsi="Times New Roman"/>
          <w:sz w:val="24"/>
        </w:rPr>
        <w:t>искусства, традициям</w:t>
      </w:r>
      <w:r>
        <w:rPr>
          <w:rFonts w:ascii="Times New Roman" w:hAnsi="Times New Roman"/>
          <w:spacing w:val="-2"/>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творчеству</w:t>
      </w:r>
      <w:r>
        <w:rPr>
          <w:rFonts w:ascii="Times New Roman" w:hAnsi="Times New Roman"/>
          <w:spacing w:val="-6"/>
          <w:sz w:val="24"/>
        </w:rPr>
        <w:t xml:space="preserve"> </w:t>
      </w:r>
      <w:r>
        <w:rPr>
          <w:rFonts w:ascii="Times New Roman" w:hAnsi="Times New Roman"/>
          <w:sz w:val="24"/>
        </w:rPr>
        <w:t>своего</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других</w:t>
      </w:r>
      <w:r>
        <w:rPr>
          <w:rFonts w:ascii="Times New Roman" w:hAnsi="Times New Roman"/>
          <w:spacing w:val="2"/>
          <w:sz w:val="24"/>
        </w:rPr>
        <w:t xml:space="preserve"> </w:t>
      </w:r>
      <w:r>
        <w:rPr>
          <w:rFonts w:ascii="Times New Roman" w:hAnsi="Times New Roman"/>
          <w:sz w:val="24"/>
        </w:rPr>
        <w:t>народов;</w:t>
      </w:r>
    </w:p>
    <w:p w14:paraId="7E2BEB82" w14:textId="77777777" w:rsidR="003721EC" w:rsidRDefault="00000000">
      <w:pPr>
        <w:pStyle w:val="af5"/>
        <w:numPr>
          <w:ilvl w:val="0"/>
          <w:numId w:val="13"/>
        </w:numPr>
        <w:tabs>
          <w:tab w:val="left" w:pos="718"/>
        </w:tabs>
      </w:pPr>
      <w:r>
        <w:rPr>
          <w:rFonts w:ascii="Times New Roman" w:hAnsi="Times New Roman"/>
          <w:spacing w:val="-1"/>
          <w:sz w:val="24"/>
        </w:rPr>
        <w:t>стремление</w:t>
      </w:r>
      <w:r>
        <w:rPr>
          <w:rFonts w:ascii="Times New Roman" w:hAnsi="Times New Roman"/>
          <w:spacing w:val="-15"/>
          <w:sz w:val="24"/>
        </w:rPr>
        <w:t xml:space="preserve"> </w:t>
      </w:r>
      <w:r>
        <w:rPr>
          <w:rFonts w:ascii="Times New Roman" w:hAnsi="Times New Roman"/>
          <w:spacing w:val="-1"/>
          <w:sz w:val="24"/>
        </w:rPr>
        <w:t>к</w:t>
      </w:r>
      <w:r>
        <w:rPr>
          <w:rFonts w:ascii="Times New Roman" w:hAnsi="Times New Roman"/>
          <w:spacing w:val="-10"/>
          <w:sz w:val="24"/>
        </w:rPr>
        <w:t xml:space="preserve"> </w:t>
      </w:r>
      <w:r>
        <w:rPr>
          <w:rFonts w:ascii="Times New Roman" w:hAnsi="Times New Roman"/>
          <w:spacing w:val="-1"/>
          <w:sz w:val="24"/>
        </w:rPr>
        <w:t>самовыражению</w:t>
      </w:r>
      <w:r>
        <w:rPr>
          <w:rFonts w:ascii="Times New Roman" w:hAnsi="Times New Roman"/>
          <w:spacing w:val="-9"/>
          <w:sz w:val="24"/>
        </w:rPr>
        <w:t xml:space="preserve"> </w:t>
      </w:r>
      <w:r>
        <w:rPr>
          <w:rFonts w:ascii="Times New Roman" w:hAnsi="Times New Roman"/>
          <w:spacing w:val="-1"/>
          <w:sz w:val="24"/>
        </w:rPr>
        <w:t>в</w:t>
      </w:r>
      <w:r>
        <w:rPr>
          <w:rFonts w:ascii="Times New Roman" w:hAnsi="Times New Roman"/>
          <w:spacing w:val="-13"/>
          <w:sz w:val="24"/>
        </w:rPr>
        <w:t xml:space="preserve"> </w:t>
      </w:r>
      <w:r>
        <w:rPr>
          <w:rFonts w:ascii="Times New Roman" w:hAnsi="Times New Roman"/>
          <w:spacing w:val="-1"/>
          <w:sz w:val="24"/>
        </w:rPr>
        <w:t>разных</w:t>
      </w:r>
      <w:r>
        <w:rPr>
          <w:rFonts w:ascii="Times New Roman" w:hAnsi="Times New Roman"/>
          <w:spacing w:val="-9"/>
          <w:sz w:val="24"/>
        </w:rPr>
        <w:t xml:space="preserve"> </w:t>
      </w:r>
      <w:r>
        <w:rPr>
          <w:rFonts w:ascii="Times New Roman" w:hAnsi="Times New Roman"/>
          <w:spacing w:val="-1"/>
          <w:sz w:val="24"/>
        </w:rPr>
        <w:t>видах</w:t>
      </w:r>
      <w:r>
        <w:rPr>
          <w:rFonts w:ascii="Times New Roman" w:hAnsi="Times New Roman"/>
          <w:spacing w:val="-11"/>
          <w:sz w:val="24"/>
        </w:rPr>
        <w:t xml:space="preserve"> </w:t>
      </w:r>
      <w:r>
        <w:rPr>
          <w:rFonts w:ascii="Times New Roman" w:hAnsi="Times New Roman"/>
          <w:spacing w:val="-1"/>
          <w:sz w:val="24"/>
        </w:rPr>
        <w:t>художественной</w:t>
      </w:r>
      <w:r>
        <w:rPr>
          <w:rFonts w:ascii="Times New Roman" w:hAnsi="Times New Roman"/>
          <w:spacing w:val="-10"/>
          <w:sz w:val="24"/>
        </w:rPr>
        <w:t xml:space="preserve"> </w:t>
      </w:r>
      <w:r>
        <w:rPr>
          <w:rFonts w:ascii="Times New Roman" w:hAnsi="Times New Roman"/>
          <w:spacing w:val="-1"/>
          <w:sz w:val="24"/>
        </w:rPr>
        <w:t>деятельности.</w:t>
      </w:r>
    </w:p>
    <w:p w14:paraId="75F6E690" w14:textId="77777777" w:rsidR="003721EC" w:rsidRDefault="00000000">
      <w:pPr>
        <w:ind w:firstLine="566"/>
        <w:jc w:val="both"/>
      </w:pPr>
      <w:r>
        <w:rPr>
          <w:rFonts w:ascii="Times New Roman" w:hAnsi="Times New Roman"/>
          <w:i/>
          <w:sz w:val="24"/>
        </w:rPr>
        <w:t>Физического воспитания,</w:t>
      </w:r>
      <w:r>
        <w:rPr>
          <w:rFonts w:ascii="Times New Roman" w:hAnsi="Times New Roman"/>
          <w:i/>
          <w:spacing w:val="1"/>
          <w:sz w:val="24"/>
        </w:rPr>
        <w:t xml:space="preserve"> </w:t>
      </w:r>
      <w:r>
        <w:rPr>
          <w:rFonts w:ascii="Times New Roman" w:hAnsi="Times New Roman"/>
          <w:i/>
          <w:sz w:val="24"/>
        </w:rPr>
        <w:t>формирования</w:t>
      </w:r>
      <w:r>
        <w:rPr>
          <w:rFonts w:ascii="Times New Roman" w:hAnsi="Times New Roman"/>
          <w:i/>
          <w:spacing w:val="1"/>
          <w:sz w:val="24"/>
        </w:rPr>
        <w:t xml:space="preserve"> </w:t>
      </w:r>
      <w:r>
        <w:rPr>
          <w:rFonts w:ascii="Times New Roman" w:hAnsi="Times New Roman"/>
          <w:i/>
          <w:sz w:val="24"/>
        </w:rPr>
        <w:t>культуры</w:t>
      </w:r>
      <w:r>
        <w:rPr>
          <w:rFonts w:ascii="Times New Roman" w:hAnsi="Times New Roman"/>
          <w:i/>
          <w:spacing w:val="1"/>
          <w:sz w:val="24"/>
        </w:rPr>
        <w:t xml:space="preserve"> </w:t>
      </w:r>
      <w:r>
        <w:rPr>
          <w:rFonts w:ascii="Times New Roman" w:hAnsi="Times New Roman"/>
          <w:i/>
          <w:sz w:val="24"/>
        </w:rPr>
        <w:t>здоровья</w:t>
      </w:r>
      <w:r>
        <w:rPr>
          <w:rFonts w:ascii="Times New Roman" w:hAnsi="Times New Roman"/>
          <w:i/>
          <w:spacing w:val="1"/>
          <w:sz w:val="24"/>
        </w:rPr>
        <w:t xml:space="preserve"> </w:t>
      </w:r>
      <w:r>
        <w:rPr>
          <w:rFonts w:ascii="Times New Roman" w:hAnsi="Times New Roman"/>
          <w:i/>
          <w:sz w:val="24"/>
        </w:rPr>
        <w:t>и</w:t>
      </w:r>
      <w:r>
        <w:rPr>
          <w:rFonts w:ascii="Times New Roman" w:hAnsi="Times New Roman"/>
          <w:i/>
          <w:spacing w:val="1"/>
          <w:sz w:val="24"/>
        </w:rPr>
        <w:t xml:space="preserve"> </w:t>
      </w:r>
      <w:r>
        <w:rPr>
          <w:rFonts w:ascii="Times New Roman" w:hAnsi="Times New Roman"/>
          <w:i/>
          <w:sz w:val="24"/>
        </w:rPr>
        <w:t>эмоционального</w:t>
      </w:r>
      <w:r>
        <w:rPr>
          <w:rFonts w:ascii="Times New Roman" w:hAnsi="Times New Roman"/>
          <w:i/>
          <w:spacing w:val="1"/>
          <w:sz w:val="24"/>
        </w:rPr>
        <w:t xml:space="preserve"> </w:t>
      </w:r>
      <w:r>
        <w:rPr>
          <w:rFonts w:ascii="Times New Roman" w:hAnsi="Times New Roman"/>
          <w:i/>
          <w:sz w:val="24"/>
        </w:rPr>
        <w:t>благополучия:</w:t>
      </w:r>
    </w:p>
    <w:p w14:paraId="1BF82AC2" w14:textId="77777777" w:rsidR="003721EC" w:rsidRDefault="00000000">
      <w:pPr>
        <w:pStyle w:val="af5"/>
        <w:numPr>
          <w:ilvl w:val="0"/>
          <w:numId w:val="14"/>
        </w:numPr>
        <w:tabs>
          <w:tab w:val="left" w:pos="709"/>
        </w:tabs>
      </w:pPr>
      <w:r>
        <w:rPr>
          <w:rFonts w:ascii="Times New Roman" w:hAnsi="Times New Roman"/>
          <w:sz w:val="24"/>
        </w:rPr>
        <w:t>соблюдение правил здорового и безопасного (для себя и других людей) образа жизни в</w:t>
      </w:r>
      <w:r>
        <w:rPr>
          <w:rFonts w:ascii="Times New Roman" w:hAnsi="Times New Roman"/>
          <w:spacing w:val="-57"/>
          <w:sz w:val="24"/>
        </w:rPr>
        <w:t xml:space="preserve"> </w:t>
      </w:r>
      <w:r>
        <w:rPr>
          <w:rFonts w:ascii="Times New Roman" w:hAnsi="Times New Roman"/>
          <w:sz w:val="24"/>
        </w:rPr>
        <w:t>окружающей</w:t>
      </w:r>
      <w:r>
        <w:rPr>
          <w:rFonts w:ascii="Times New Roman" w:hAnsi="Times New Roman"/>
          <w:spacing w:val="-1"/>
          <w:sz w:val="24"/>
        </w:rPr>
        <w:t xml:space="preserve"> </w:t>
      </w:r>
      <w:r>
        <w:rPr>
          <w:rFonts w:ascii="Times New Roman" w:hAnsi="Times New Roman"/>
          <w:sz w:val="24"/>
        </w:rPr>
        <w:t>среде</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том</w:t>
      </w:r>
      <w:r>
        <w:rPr>
          <w:rFonts w:ascii="Times New Roman" w:hAnsi="Times New Roman"/>
          <w:spacing w:val="-1"/>
          <w:sz w:val="24"/>
        </w:rPr>
        <w:t xml:space="preserve"> </w:t>
      </w:r>
      <w:r>
        <w:rPr>
          <w:rFonts w:ascii="Times New Roman" w:hAnsi="Times New Roman"/>
          <w:sz w:val="24"/>
        </w:rPr>
        <w:t>числе</w:t>
      </w:r>
      <w:r>
        <w:rPr>
          <w:rFonts w:ascii="Times New Roman" w:hAnsi="Times New Roman"/>
          <w:spacing w:val="-1"/>
          <w:sz w:val="24"/>
        </w:rPr>
        <w:t xml:space="preserve"> </w:t>
      </w:r>
      <w:r>
        <w:rPr>
          <w:rFonts w:ascii="Times New Roman" w:hAnsi="Times New Roman"/>
          <w:sz w:val="24"/>
        </w:rPr>
        <w:t>информационной);</w:t>
      </w:r>
    </w:p>
    <w:p w14:paraId="1A8D257A" w14:textId="77777777" w:rsidR="003721EC" w:rsidRDefault="00000000">
      <w:pPr>
        <w:pStyle w:val="af5"/>
        <w:numPr>
          <w:ilvl w:val="0"/>
          <w:numId w:val="14"/>
        </w:numPr>
        <w:tabs>
          <w:tab w:val="left" w:pos="709"/>
        </w:tabs>
      </w:pPr>
      <w:r>
        <w:rPr>
          <w:rFonts w:ascii="Times New Roman" w:hAnsi="Times New Roman"/>
          <w:spacing w:val="-1"/>
          <w:sz w:val="24"/>
        </w:rPr>
        <w:t>бережное</w:t>
      </w:r>
      <w:r>
        <w:rPr>
          <w:rFonts w:ascii="Times New Roman" w:hAnsi="Times New Roman"/>
          <w:spacing w:val="-13"/>
          <w:sz w:val="24"/>
        </w:rPr>
        <w:t xml:space="preserve"> </w:t>
      </w:r>
      <w:r>
        <w:rPr>
          <w:rFonts w:ascii="Times New Roman" w:hAnsi="Times New Roman"/>
          <w:spacing w:val="-1"/>
          <w:sz w:val="24"/>
        </w:rPr>
        <w:t>отношение</w:t>
      </w:r>
      <w:r>
        <w:rPr>
          <w:rFonts w:ascii="Times New Roman" w:hAnsi="Times New Roman"/>
          <w:spacing w:val="-11"/>
          <w:sz w:val="24"/>
        </w:rPr>
        <w:t xml:space="preserve"> </w:t>
      </w:r>
      <w:r>
        <w:rPr>
          <w:rFonts w:ascii="Times New Roman" w:hAnsi="Times New Roman"/>
          <w:spacing w:val="-1"/>
          <w:sz w:val="24"/>
        </w:rPr>
        <w:t>к</w:t>
      </w:r>
      <w:r>
        <w:rPr>
          <w:rFonts w:ascii="Times New Roman" w:hAnsi="Times New Roman"/>
          <w:spacing w:val="-10"/>
          <w:sz w:val="24"/>
        </w:rPr>
        <w:t xml:space="preserve"> </w:t>
      </w:r>
      <w:r>
        <w:rPr>
          <w:rFonts w:ascii="Times New Roman" w:hAnsi="Times New Roman"/>
          <w:spacing w:val="-1"/>
          <w:sz w:val="24"/>
        </w:rPr>
        <w:t>физическому</w:t>
      </w:r>
      <w:r>
        <w:rPr>
          <w:rFonts w:ascii="Times New Roman" w:hAnsi="Times New Roman"/>
          <w:spacing w:val="-19"/>
          <w:sz w:val="24"/>
        </w:rPr>
        <w:t xml:space="preserve"> </w:t>
      </w:r>
      <w:r>
        <w:rPr>
          <w:rFonts w:ascii="Times New Roman" w:hAnsi="Times New Roman"/>
          <w:sz w:val="24"/>
        </w:rPr>
        <w:t>и</w:t>
      </w:r>
      <w:r>
        <w:rPr>
          <w:rFonts w:ascii="Times New Roman" w:hAnsi="Times New Roman"/>
          <w:spacing w:val="-10"/>
          <w:sz w:val="24"/>
        </w:rPr>
        <w:t xml:space="preserve"> </w:t>
      </w:r>
      <w:r>
        <w:rPr>
          <w:rFonts w:ascii="Times New Roman" w:hAnsi="Times New Roman"/>
          <w:sz w:val="24"/>
        </w:rPr>
        <w:t>психическому</w:t>
      </w:r>
      <w:r>
        <w:rPr>
          <w:rFonts w:ascii="Times New Roman" w:hAnsi="Times New Roman"/>
          <w:spacing w:val="-15"/>
          <w:sz w:val="24"/>
        </w:rPr>
        <w:t xml:space="preserve"> </w:t>
      </w:r>
      <w:r>
        <w:rPr>
          <w:rFonts w:ascii="Times New Roman" w:hAnsi="Times New Roman"/>
          <w:sz w:val="24"/>
        </w:rPr>
        <w:t>здоровью.</w:t>
      </w:r>
    </w:p>
    <w:p w14:paraId="33E37A5C" w14:textId="77777777" w:rsidR="003721EC" w:rsidRDefault="00000000">
      <w:pPr>
        <w:jc w:val="both"/>
      </w:pPr>
      <w:r>
        <w:rPr>
          <w:rFonts w:ascii="Times New Roman" w:hAnsi="Times New Roman"/>
          <w:i/>
          <w:sz w:val="24"/>
        </w:rPr>
        <w:t>Трудового</w:t>
      </w:r>
      <w:r>
        <w:rPr>
          <w:rFonts w:ascii="Times New Roman" w:hAnsi="Times New Roman"/>
          <w:i/>
          <w:spacing w:val="-15"/>
          <w:sz w:val="24"/>
        </w:rPr>
        <w:t xml:space="preserve"> </w:t>
      </w:r>
      <w:r>
        <w:rPr>
          <w:rFonts w:ascii="Times New Roman" w:hAnsi="Times New Roman"/>
          <w:i/>
          <w:sz w:val="24"/>
        </w:rPr>
        <w:t>воспитания:</w:t>
      </w:r>
    </w:p>
    <w:p w14:paraId="38D9E860" w14:textId="77777777" w:rsidR="003721EC" w:rsidRDefault="00000000">
      <w:pPr>
        <w:pStyle w:val="af5"/>
        <w:numPr>
          <w:ilvl w:val="0"/>
          <w:numId w:val="15"/>
        </w:numPr>
        <w:tabs>
          <w:tab w:val="left" w:pos="709"/>
        </w:tabs>
      </w:pPr>
      <w:r>
        <w:rPr>
          <w:rFonts w:ascii="Times New Roman" w:hAnsi="Times New Roman"/>
          <w:sz w:val="24"/>
        </w:rPr>
        <w:t>осознание ценности труда в жизни человека и общества, ответственное потребление и</w:t>
      </w:r>
      <w:r>
        <w:rPr>
          <w:rFonts w:ascii="Times New Roman" w:hAnsi="Times New Roman"/>
          <w:spacing w:val="1"/>
          <w:sz w:val="24"/>
        </w:rPr>
        <w:t xml:space="preserve"> </w:t>
      </w:r>
      <w:r>
        <w:rPr>
          <w:rFonts w:ascii="Times New Roman" w:hAnsi="Times New Roman"/>
          <w:sz w:val="24"/>
        </w:rPr>
        <w:t>бережное</w:t>
      </w:r>
      <w:r>
        <w:rPr>
          <w:rFonts w:ascii="Times New Roman" w:hAnsi="Times New Roman"/>
          <w:spacing w:val="1"/>
          <w:sz w:val="24"/>
        </w:rPr>
        <w:t xml:space="preserve"> </w:t>
      </w:r>
      <w:r>
        <w:rPr>
          <w:rFonts w:ascii="Times New Roman" w:hAnsi="Times New Roman"/>
          <w:sz w:val="24"/>
        </w:rPr>
        <w:t>отношение</w:t>
      </w:r>
      <w:r>
        <w:rPr>
          <w:rFonts w:ascii="Times New Roman" w:hAnsi="Times New Roman"/>
          <w:spacing w:val="1"/>
          <w:sz w:val="24"/>
        </w:rPr>
        <w:t xml:space="preserve"> </w:t>
      </w:r>
      <w:r>
        <w:rPr>
          <w:rFonts w:ascii="Times New Roman" w:hAnsi="Times New Roman"/>
          <w:sz w:val="24"/>
        </w:rPr>
        <w:t>к</w:t>
      </w:r>
      <w:r>
        <w:rPr>
          <w:rFonts w:ascii="Times New Roman" w:hAnsi="Times New Roman"/>
          <w:spacing w:val="1"/>
          <w:sz w:val="24"/>
        </w:rPr>
        <w:t xml:space="preserve"> </w:t>
      </w:r>
      <w:r>
        <w:rPr>
          <w:rFonts w:ascii="Times New Roman" w:hAnsi="Times New Roman"/>
          <w:sz w:val="24"/>
        </w:rPr>
        <w:t>результатам</w:t>
      </w:r>
      <w:r>
        <w:rPr>
          <w:rFonts w:ascii="Times New Roman" w:hAnsi="Times New Roman"/>
          <w:spacing w:val="1"/>
          <w:sz w:val="24"/>
        </w:rPr>
        <w:t xml:space="preserve"> </w:t>
      </w:r>
      <w:r>
        <w:rPr>
          <w:rFonts w:ascii="Times New Roman" w:hAnsi="Times New Roman"/>
          <w:sz w:val="24"/>
        </w:rPr>
        <w:t>труда,</w:t>
      </w:r>
      <w:r>
        <w:rPr>
          <w:rFonts w:ascii="Times New Roman" w:hAnsi="Times New Roman"/>
          <w:spacing w:val="1"/>
          <w:sz w:val="24"/>
        </w:rPr>
        <w:t xml:space="preserve"> </w:t>
      </w:r>
      <w:r>
        <w:rPr>
          <w:rFonts w:ascii="Times New Roman" w:hAnsi="Times New Roman"/>
          <w:sz w:val="24"/>
        </w:rPr>
        <w:t>навыки</w:t>
      </w:r>
      <w:r>
        <w:rPr>
          <w:rFonts w:ascii="Times New Roman" w:hAnsi="Times New Roman"/>
          <w:spacing w:val="1"/>
          <w:sz w:val="24"/>
        </w:rPr>
        <w:t xml:space="preserve"> </w:t>
      </w:r>
      <w:r>
        <w:rPr>
          <w:rFonts w:ascii="Times New Roman" w:hAnsi="Times New Roman"/>
          <w:sz w:val="24"/>
        </w:rPr>
        <w:t>участия</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различных</w:t>
      </w:r>
      <w:r>
        <w:rPr>
          <w:rFonts w:ascii="Times New Roman" w:hAnsi="Times New Roman"/>
          <w:spacing w:val="1"/>
          <w:sz w:val="24"/>
        </w:rPr>
        <w:t xml:space="preserve"> </w:t>
      </w:r>
      <w:r>
        <w:rPr>
          <w:rFonts w:ascii="Times New Roman" w:hAnsi="Times New Roman"/>
          <w:sz w:val="24"/>
        </w:rPr>
        <w:t>видах</w:t>
      </w:r>
      <w:r>
        <w:rPr>
          <w:rFonts w:ascii="Times New Roman" w:hAnsi="Times New Roman"/>
          <w:spacing w:val="1"/>
          <w:sz w:val="24"/>
        </w:rPr>
        <w:t xml:space="preserve"> </w:t>
      </w:r>
      <w:r>
        <w:rPr>
          <w:rFonts w:ascii="Times New Roman" w:hAnsi="Times New Roman"/>
          <w:sz w:val="24"/>
        </w:rPr>
        <w:t>трудовой</w:t>
      </w:r>
      <w:r>
        <w:rPr>
          <w:rFonts w:ascii="Times New Roman" w:hAnsi="Times New Roman"/>
          <w:spacing w:val="-57"/>
          <w:sz w:val="24"/>
        </w:rPr>
        <w:t xml:space="preserve"> </w:t>
      </w:r>
      <w:r>
        <w:rPr>
          <w:rFonts w:ascii="Times New Roman" w:hAnsi="Times New Roman"/>
          <w:sz w:val="24"/>
        </w:rPr>
        <w:t>деятельности,</w:t>
      </w:r>
      <w:r>
        <w:rPr>
          <w:rFonts w:ascii="Times New Roman" w:hAnsi="Times New Roman"/>
          <w:spacing w:val="-1"/>
          <w:sz w:val="24"/>
        </w:rPr>
        <w:t xml:space="preserve"> </w:t>
      </w:r>
      <w:r>
        <w:rPr>
          <w:rFonts w:ascii="Times New Roman" w:hAnsi="Times New Roman"/>
          <w:sz w:val="24"/>
        </w:rPr>
        <w:t>интерес</w:t>
      </w:r>
      <w:r>
        <w:rPr>
          <w:rFonts w:ascii="Times New Roman" w:hAnsi="Times New Roman"/>
          <w:spacing w:val="-1"/>
          <w:sz w:val="24"/>
        </w:rPr>
        <w:t xml:space="preserve"> </w:t>
      </w:r>
      <w:r>
        <w:rPr>
          <w:rFonts w:ascii="Times New Roman" w:hAnsi="Times New Roman"/>
          <w:sz w:val="24"/>
        </w:rPr>
        <w:t>к различным</w:t>
      </w:r>
      <w:r>
        <w:rPr>
          <w:rFonts w:ascii="Times New Roman" w:hAnsi="Times New Roman"/>
          <w:spacing w:val="-2"/>
          <w:sz w:val="24"/>
        </w:rPr>
        <w:t xml:space="preserve"> </w:t>
      </w:r>
      <w:r>
        <w:rPr>
          <w:rFonts w:ascii="Times New Roman" w:hAnsi="Times New Roman"/>
          <w:sz w:val="24"/>
        </w:rPr>
        <w:t>профессиям.</w:t>
      </w:r>
    </w:p>
    <w:p w14:paraId="1AB47342" w14:textId="77777777" w:rsidR="003721EC" w:rsidRDefault="00000000">
      <w:pPr>
        <w:spacing w:before="74"/>
        <w:jc w:val="both"/>
      </w:pPr>
      <w:r>
        <w:rPr>
          <w:rFonts w:ascii="Times New Roman" w:hAnsi="Times New Roman"/>
          <w:i/>
          <w:spacing w:val="-1"/>
          <w:sz w:val="24"/>
        </w:rPr>
        <w:t>Экологического</w:t>
      </w:r>
      <w:r>
        <w:rPr>
          <w:rFonts w:ascii="Times New Roman" w:hAnsi="Times New Roman"/>
          <w:i/>
          <w:spacing w:val="-11"/>
          <w:sz w:val="24"/>
        </w:rPr>
        <w:t xml:space="preserve"> </w:t>
      </w:r>
      <w:r>
        <w:rPr>
          <w:rFonts w:ascii="Times New Roman" w:hAnsi="Times New Roman"/>
          <w:i/>
          <w:sz w:val="24"/>
        </w:rPr>
        <w:t>воспитания:</w:t>
      </w:r>
    </w:p>
    <w:p w14:paraId="17B6704A" w14:textId="77777777" w:rsidR="003721EC" w:rsidRDefault="00000000">
      <w:pPr>
        <w:pStyle w:val="af5"/>
        <w:numPr>
          <w:ilvl w:val="0"/>
          <w:numId w:val="15"/>
        </w:numPr>
        <w:tabs>
          <w:tab w:val="left" w:pos="718"/>
        </w:tabs>
      </w:pPr>
      <w:r>
        <w:rPr>
          <w:rFonts w:ascii="Times New Roman" w:hAnsi="Times New Roman"/>
          <w:spacing w:val="-1"/>
          <w:sz w:val="24"/>
        </w:rPr>
        <w:t>бережное</w:t>
      </w:r>
      <w:r>
        <w:rPr>
          <w:rFonts w:ascii="Times New Roman" w:hAnsi="Times New Roman"/>
          <w:spacing w:val="-14"/>
          <w:sz w:val="24"/>
        </w:rPr>
        <w:t xml:space="preserve"> </w:t>
      </w:r>
      <w:r>
        <w:rPr>
          <w:rFonts w:ascii="Times New Roman" w:hAnsi="Times New Roman"/>
          <w:spacing w:val="-1"/>
          <w:sz w:val="24"/>
        </w:rPr>
        <w:t>отношение</w:t>
      </w:r>
      <w:r>
        <w:rPr>
          <w:rFonts w:ascii="Times New Roman" w:hAnsi="Times New Roman"/>
          <w:spacing w:val="-11"/>
          <w:sz w:val="24"/>
        </w:rPr>
        <w:t xml:space="preserve"> </w:t>
      </w:r>
      <w:r>
        <w:rPr>
          <w:rFonts w:ascii="Times New Roman" w:hAnsi="Times New Roman"/>
          <w:spacing w:val="-1"/>
          <w:sz w:val="24"/>
        </w:rPr>
        <w:t>к</w:t>
      </w:r>
      <w:r>
        <w:rPr>
          <w:rFonts w:ascii="Times New Roman" w:hAnsi="Times New Roman"/>
          <w:spacing w:val="-10"/>
          <w:sz w:val="24"/>
        </w:rPr>
        <w:t xml:space="preserve"> </w:t>
      </w:r>
      <w:r>
        <w:rPr>
          <w:rFonts w:ascii="Times New Roman" w:hAnsi="Times New Roman"/>
          <w:sz w:val="24"/>
        </w:rPr>
        <w:t>природе;</w:t>
      </w:r>
    </w:p>
    <w:p w14:paraId="4CFE7B08" w14:textId="77777777" w:rsidR="003721EC" w:rsidRDefault="00000000">
      <w:pPr>
        <w:pStyle w:val="af5"/>
        <w:numPr>
          <w:ilvl w:val="0"/>
          <w:numId w:val="15"/>
        </w:numPr>
        <w:tabs>
          <w:tab w:val="left" w:pos="718"/>
        </w:tabs>
      </w:pPr>
      <w:r>
        <w:rPr>
          <w:rFonts w:ascii="Times New Roman" w:hAnsi="Times New Roman"/>
          <w:spacing w:val="-1"/>
          <w:sz w:val="24"/>
        </w:rPr>
        <w:t>неприятие</w:t>
      </w:r>
      <w:r>
        <w:rPr>
          <w:rFonts w:ascii="Times New Roman" w:hAnsi="Times New Roman"/>
          <w:spacing w:val="-14"/>
          <w:sz w:val="24"/>
        </w:rPr>
        <w:t xml:space="preserve"> </w:t>
      </w:r>
      <w:r>
        <w:rPr>
          <w:rFonts w:ascii="Times New Roman" w:hAnsi="Times New Roman"/>
          <w:spacing w:val="-1"/>
          <w:sz w:val="24"/>
        </w:rPr>
        <w:t>действий,</w:t>
      </w:r>
      <w:r>
        <w:rPr>
          <w:rFonts w:ascii="Times New Roman" w:hAnsi="Times New Roman"/>
          <w:spacing w:val="-11"/>
          <w:sz w:val="24"/>
        </w:rPr>
        <w:t xml:space="preserve"> </w:t>
      </w:r>
      <w:r>
        <w:rPr>
          <w:rFonts w:ascii="Times New Roman" w:hAnsi="Times New Roman"/>
          <w:spacing w:val="-1"/>
          <w:sz w:val="24"/>
        </w:rPr>
        <w:t>приносящих</w:t>
      </w:r>
      <w:r>
        <w:rPr>
          <w:rFonts w:ascii="Times New Roman" w:hAnsi="Times New Roman"/>
          <w:spacing w:val="-10"/>
          <w:sz w:val="24"/>
        </w:rPr>
        <w:t xml:space="preserve"> </w:t>
      </w:r>
      <w:r>
        <w:rPr>
          <w:rFonts w:ascii="Times New Roman" w:hAnsi="Times New Roman"/>
          <w:spacing w:val="-1"/>
          <w:sz w:val="24"/>
        </w:rPr>
        <w:t>ей</w:t>
      </w:r>
      <w:r>
        <w:rPr>
          <w:rFonts w:ascii="Times New Roman" w:hAnsi="Times New Roman"/>
          <w:spacing w:val="-11"/>
          <w:sz w:val="24"/>
        </w:rPr>
        <w:t xml:space="preserve"> </w:t>
      </w:r>
      <w:r>
        <w:rPr>
          <w:rFonts w:ascii="Times New Roman" w:hAnsi="Times New Roman"/>
          <w:spacing w:val="-1"/>
          <w:sz w:val="24"/>
        </w:rPr>
        <w:t>вред.</w:t>
      </w:r>
    </w:p>
    <w:p w14:paraId="59C2CBEE" w14:textId="77777777" w:rsidR="003721EC" w:rsidRDefault="00000000">
      <w:pPr>
        <w:jc w:val="both"/>
      </w:pPr>
      <w:r>
        <w:rPr>
          <w:rFonts w:ascii="Times New Roman" w:hAnsi="Times New Roman"/>
          <w:i/>
          <w:spacing w:val="-1"/>
          <w:sz w:val="24"/>
        </w:rPr>
        <w:t>Ценности</w:t>
      </w:r>
      <w:r>
        <w:rPr>
          <w:rFonts w:ascii="Times New Roman" w:hAnsi="Times New Roman"/>
          <w:i/>
          <w:spacing w:val="-14"/>
          <w:sz w:val="24"/>
        </w:rPr>
        <w:t xml:space="preserve"> </w:t>
      </w:r>
      <w:r>
        <w:rPr>
          <w:rFonts w:ascii="Times New Roman" w:hAnsi="Times New Roman"/>
          <w:i/>
          <w:sz w:val="24"/>
        </w:rPr>
        <w:t>научного</w:t>
      </w:r>
      <w:r>
        <w:rPr>
          <w:rFonts w:ascii="Times New Roman" w:hAnsi="Times New Roman"/>
          <w:i/>
          <w:spacing w:val="-9"/>
          <w:sz w:val="24"/>
        </w:rPr>
        <w:t xml:space="preserve"> </w:t>
      </w:r>
      <w:r>
        <w:rPr>
          <w:rFonts w:ascii="Times New Roman" w:hAnsi="Times New Roman"/>
          <w:i/>
          <w:sz w:val="24"/>
        </w:rPr>
        <w:t>познания:</w:t>
      </w:r>
    </w:p>
    <w:p w14:paraId="21164420" w14:textId="77777777" w:rsidR="003721EC" w:rsidRDefault="00000000">
      <w:pPr>
        <w:pStyle w:val="af5"/>
        <w:numPr>
          <w:ilvl w:val="0"/>
          <w:numId w:val="16"/>
        </w:numPr>
        <w:tabs>
          <w:tab w:val="left" w:pos="718"/>
        </w:tabs>
      </w:pPr>
      <w:r>
        <w:rPr>
          <w:rFonts w:ascii="Times New Roman" w:hAnsi="Times New Roman"/>
          <w:spacing w:val="-1"/>
          <w:sz w:val="24"/>
        </w:rPr>
        <w:t>первоначальные</w:t>
      </w:r>
      <w:r>
        <w:rPr>
          <w:rFonts w:ascii="Times New Roman" w:hAnsi="Times New Roman"/>
          <w:spacing w:val="-16"/>
          <w:sz w:val="24"/>
        </w:rPr>
        <w:t xml:space="preserve"> </w:t>
      </w:r>
      <w:r>
        <w:rPr>
          <w:rFonts w:ascii="Times New Roman" w:hAnsi="Times New Roman"/>
          <w:spacing w:val="-1"/>
          <w:sz w:val="24"/>
        </w:rPr>
        <w:t>представления</w:t>
      </w:r>
      <w:r>
        <w:rPr>
          <w:rFonts w:ascii="Times New Roman" w:hAnsi="Times New Roman"/>
          <w:spacing w:val="-13"/>
          <w:sz w:val="24"/>
        </w:rPr>
        <w:t xml:space="preserve"> </w:t>
      </w:r>
      <w:r>
        <w:rPr>
          <w:rFonts w:ascii="Times New Roman" w:hAnsi="Times New Roman"/>
          <w:spacing w:val="-1"/>
          <w:sz w:val="24"/>
        </w:rPr>
        <w:t>о</w:t>
      </w:r>
      <w:r>
        <w:rPr>
          <w:rFonts w:ascii="Times New Roman" w:hAnsi="Times New Roman"/>
          <w:spacing w:val="-11"/>
          <w:sz w:val="24"/>
        </w:rPr>
        <w:t xml:space="preserve"> </w:t>
      </w:r>
      <w:r>
        <w:rPr>
          <w:rFonts w:ascii="Times New Roman" w:hAnsi="Times New Roman"/>
          <w:spacing w:val="-1"/>
          <w:sz w:val="24"/>
        </w:rPr>
        <w:t>научной</w:t>
      </w:r>
      <w:r>
        <w:rPr>
          <w:rFonts w:ascii="Times New Roman" w:hAnsi="Times New Roman"/>
          <w:spacing w:val="-11"/>
          <w:sz w:val="24"/>
        </w:rPr>
        <w:t xml:space="preserve"> </w:t>
      </w:r>
      <w:r>
        <w:rPr>
          <w:rFonts w:ascii="Times New Roman" w:hAnsi="Times New Roman"/>
          <w:sz w:val="24"/>
        </w:rPr>
        <w:t>картине</w:t>
      </w:r>
      <w:r>
        <w:rPr>
          <w:rFonts w:ascii="Times New Roman" w:hAnsi="Times New Roman"/>
          <w:spacing w:val="-14"/>
          <w:sz w:val="24"/>
        </w:rPr>
        <w:t xml:space="preserve"> </w:t>
      </w:r>
      <w:r>
        <w:rPr>
          <w:rFonts w:ascii="Times New Roman" w:hAnsi="Times New Roman"/>
          <w:sz w:val="24"/>
        </w:rPr>
        <w:t>мира;</w:t>
      </w:r>
    </w:p>
    <w:p w14:paraId="6E405138" w14:textId="77777777" w:rsidR="003721EC" w:rsidRDefault="00000000">
      <w:pPr>
        <w:pStyle w:val="af5"/>
        <w:numPr>
          <w:ilvl w:val="0"/>
          <w:numId w:val="16"/>
        </w:numPr>
        <w:tabs>
          <w:tab w:val="left" w:pos="709"/>
        </w:tabs>
      </w:pPr>
      <w:r>
        <w:rPr>
          <w:rFonts w:ascii="Times New Roman" w:hAnsi="Times New Roman"/>
          <w:sz w:val="24"/>
        </w:rPr>
        <w:t>познавательные</w:t>
      </w:r>
      <w:r>
        <w:rPr>
          <w:rFonts w:ascii="Times New Roman" w:hAnsi="Times New Roman"/>
          <w:spacing w:val="1"/>
          <w:sz w:val="24"/>
        </w:rPr>
        <w:t xml:space="preserve"> </w:t>
      </w:r>
      <w:r>
        <w:rPr>
          <w:rFonts w:ascii="Times New Roman" w:hAnsi="Times New Roman"/>
          <w:sz w:val="24"/>
        </w:rPr>
        <w:t>интересы,</w:t>
      </w:r>
      <w:r>
        <w:rPr>
          <w:rFonts w:ascii="Times New Roman" w:hAnsi="Times New Roman"/>
          <w:spacing w:val="1"/>
          <w:sz w:val="24"/>
        </w:rPr>
        <w:t xml:space="preserve"> </w:t>
      </w:r>
      <w:r>
        <w:rPr>
          <w:rFonts w:ascii="Times New Roman" w:hAnsi="Times New Roman"/>
          <w:sz w:val="24"/>
        </w:rPr>
        <w:t>активность,</w:t>
      </w:r>
      <w:r>
        <w:rPr>
          <w:rFonts w:ascii="Times New Roman" w:hAnsi="Times New Roman"/>
          <w:spacing w:val="1"/>
          <w:sz w:val="24"/>
        </w:rPr>
        <w:t xml:space="preserve"> </w:t>
      </w:r>
      <w:r>
        <w:rPr>
          <w:rFonts w:ascii="Times New Roman" w:hAnsi="Times New Roman"/>
          <w:sz w:val="24"/>
        </w:rPr>
        <w:t>инициативность,</w:t>
      </w:r>
      <w:r>
        <w:rPr>
          <w:rFonts w:ascii="Times New Roman" w:hAnsi="Times New Roman"/>
          <w:spacing w:val="1"/>
          <w:sz w:val="24"/>
        </w:rPr>
        <w:t xml:space="preserve"> </w:t>
      </w:r>
      <w:r>
        <w:rPr>
          <w:rFonts w:ascii="Times New Roman" w:hAnsi="Times New Roman"/>
          <w:sz w:val="24"/>
        </w:rPr>
        <w:t>любознательность</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самостоятельность</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познании.</w:t>
      </w:r>
    </w:p>
    <w:p w14:paraId="3478CA21" w14:textId="77777777" w:rsidR="003721EC" w:rsidRDefault="003721EC">
      <w:pPr>
        <w:jc w:val="both"/>
        <w:rPr>
          <w:rFonts w:ascii="Times New Roman" w:hAnsi="Times New Roman"/>
          <w:sz w:val="24"/>
        </w:rPr>
      </w:pPr>
    </w:p>
    <w:p w14:paraId="18EF2656" w14:textId="77777777" w:rsidR="003721EC" w:rsidRDefault="00000000">
      <w:pPr>
        <w:pStyle w:val="10"/>
        <w:tabs>
          <w:tab w:val="left" w:pos="2158"/>
        </w:tabs>
        <w:spacing w:before="75" w:line="274" w:lineRule="exact"/>
        <w:ind w:left="0"/>
        <w:jc w:val="center"/>
      </w:pPr>
      <w:bookmarkStart w:id="1" w:name="_TOC_250041"/>
      <w:r>
        <w:rPr>
          <w:rFonts w:ascii="Times New Roman" w:hAnsi="Times New Roman"/>
        </w:rPr>
        <w:t>Планируемые</w:t>
      </w:r>
      <w:r>
        <w:rPr>
          <w:rFonts w:ascii="Times New Roman" w:hAnsi="Times New Roman"/>
          <w:spacing w:val="-13"/>
        </w:rPr>
        <w:t xml:space="preserve"> </w:t>
      </w:r>
      <w:r>
        <w:rPr>
          <w:rFonts w:ascii="Times New Roman" w:hAnsi="Times New Roman"/>
        </w:rPr>
        <w:t>метапредметные</w:t>
      </w:r>
      <w:r>
        <w:rPr>
          <w:rFonts w:ascii="Times New Roman" w:hAnsi="Times New Roman"/>
          <w:spacing w:val="-10"/>
        </w:rPr>
        <w:t xml:space="preserve"> </w:t>
      </w:r>
      <w:r>
        <w:rPr>
          <w:rFonts w:ascii="Times New Roman" w:hAnsi="Times New Roman"/>
        </w:rPr>
        <w:t>результаты</w:t>
      </w:r>
      <w:r>
        <w:rPr>
          <w:rFonts w:ascii="Times New Roman" w:hAnsi="Times New Roman"/>
          <w:spacing w:val="-11"/>
        </w:rPr>
        <w:t xml:space="preserve"> </w:t>
      </w:r>
      <w:r>
        <w:rPr>
          <w:rFonts w:ascii="Times New Roman" w:hAnsi="Times New Roman"/>
        </w:rPr>
        <w:t>освоения</w:t>
      </w:r>
      <w:r>
        <w:rPr>
          <w:rFonts w:ascii="Times New Roman" w:hAnsi="Times New Roman"/>
          <w:spacing w:val="-7"/>
        </w:rPr>
        <w:t xml:space="preserve"> </w:t>
      </w:r>
      <w:r>
        <w:rPr>
          <w:rFonts w:ascii="Times New Roman" w:hAnsi="Times New Roman"/>
        </w:rPr>
        <w:t>ООП</w:t>
      </w:r>
      <w:r>
        <w:rPr>
          <w:rFonts w:ascii="Times New Roman" w:hAnsi="Times New Roman"/>
          <w:spacing w:val="-10"/>
        </w:rPr>
        <w:t xml:space="preserve"> </w:t>
      </w:r>
      <w:bookmarkEnd w:id="1"/>
      <w:r>
        <w:rPr>
          <w:rFonts w:ascii="Times New Roman" w:hAnsi="Times New Roman"/>
        </w:rPr>
        <w:t>НОО.</w:t>
      </w:r>
    </w:p>
    <w:p w14:paraId="299E7C9F" w14:textId="77777777" w:rsidR="003721EC" w:rsidRDefault="00000000">
      <w:pPr>
        <w:pStyle w:val="aa"/>
        <w:ind w:left="0" w:firstLine="708"/>
      </w:pPr>
      <w:r>
        <w:rPr>
          <w:rFonts w:ascii="Times New Roman" w:hAnsi="Times New Roman"/>
        </w:rPr>
        <w:t>Метапредметные результаты освоения программы начального общего образования</w:t>
      </w:r>
      <w:r>
        <w:rPr>
          <w:rFonts w:ascii="Times New Roman" w:hAnsi="Times New Roman"/>
          <w:spacing w:val="-57"/>
        </w:rPr>
        <w:t xml:space="preserve"> </w:t>
      </w:r>
      <w:r>
        <w:rPr>
          <w:rFonts w:ascii="Times New Roman" w:hAnsi="Times New Roman"/>
        </w:rPr>
        <w:t>отражают:</w:t>
      </w:r>
    </w:p>
    <w:p w14:paraId="401FAF43" w14:textId="77777777" w:rsidR="003721EC" w:rsidRDefault="00000000">
      <w:pPr>
        <w:jc w:val="both"/>
      </w:pPr>
      <w:r>
        <w:rPr>
          <w:rFonts w:ascii="Times New Roman" w:hAnsi="Times New Roman"/>
          <w:i/>
          <w:spacing w:val="-1"/>
          <w:sz w:val="24"/>
        </w:rPr>
        <w:t>Овладение</w:t>
      </w:r>
      <w:r>
        <w:rPr>
          <w:rFonts w:ascii="Times New Roman" w:hAnsi="Times New Roman"/>
          <w:i/>
          <w:spacing w:val="-13"/>
          <w:sz w:val="24"/>
        </w:rPr>
        <w:t xml:space="preserve"> </w:t>
      </w:r>
      <w:r>
        <w:rPr>
          <w:rFonts w:ascii="Times New Roman" w:hAnsi="Times New Roman"/>
          <w:i/>
          <w:spacing w:val="-1"/>
          <w:sz w:val="24"/>
        </w:rPr>
        <w:t>универсальными</w:t>
      </w:r>
      <w:r>
        <w:rPr>
          <w:rFonts w:ascii="Times New Roman" w:hAnsi="Times New Roman"/>
          <w:i/>
          <w:spacing w:val="-8"/>
          <w:sz w:val="24"/>
        </w:rPr>
        <w:t xml:space="preserve"> </w:t>
      </w:r>
      <w:r>
        <w:rPr>
          <w:rFonts w:ascii="Times New Roman" w:hAnsi="Times New Roman"/>
          <w:i/>
          <w:sz w:val="24"/>
        </w:rPr>
        <w:t>учебными</w:t>
      </w:r>
      <w:r>
        <w:rPr>
          <w:rFonts w:ascii="Times New Roman" w:hAnsi="Times New Roman"/>
          <w:i/>
          <w:spacing w:val="-9"/>
          <w:sz w:val="24"/>
        </w:rPr>
        <w:t xml:space="preserve"> </w:t>
      </w:r>
      <w:r>
        <w:rPr>
          <w:rFonts w:ascii="Times New Roman" w:hAnsi="Times New Roman"/>
          <w:i/>
          <w:sz w:val="24"/>
        </w:rPr>
        <w:t>познавательными</w:t>
      </w:r>
      <w:r>
        <w:rPr>
          <w:rFonts w:ascii="Times New Roman" w:hAnsi="Times New Roman"/>
          <w:i/>
          <w:spacing w:val="-9"/>
          <w:sz w:val="24"/>
        </w:rPr>
        <w:t xml:space="preserve"> </w:t>
      </w:r>
      <w:r>
        <w:rPr>
          <w:rFonts w:ascii="Times New Roman" w:hAnsi="Times New Roman"/>
          <w:i/>
          <w:sz w:val="24"/>
        </w:rPr>
        <w:t>действиями:</w:t>
      </w:r>
    </w:p>
    <w:p w14:paraId="1A936C77" w14:textId="77777777" w:rsidR="003721EC" w:rsidRDefault="00000000">
      <w:pPr>
        <w:pStyle w:val="af5"/>
        <w:tabs>
          <w:tab w:val="left" w:pos="2158"/>
        </w:tabs>
        <w:ind w:left="0"/>
      </w:pPr>
      <w:r>
        <w:rPr>
          <w:rFonts w:ascii="Times New Roman" w:hAnsi="Times New Roman"/>
          <w:sz w:val="24"/>
        </w:rPr>
        <w:t>1. Базовые</w:t>
      </w:r>
      <w:r>
        <w:rPr>
          <w:rFonts w:ascii="Times New Roman" w:hAnsi="Times New Roman"/>
          <w:spacing w:val="-12"/>
          <w:sz w:val="24"/>
        </w:rPr>
        <w:t xml:space="preserve"> </w:t>
      </w:r>
      <w:r>
        <w:rPr>
          <w:rFonts w:ascii="Times New Roman" w:hAnsi="Times New Roman"/>
          <w:sz w:val="24"/>
        </w:rPr>
        <w:t>логические</w:t>
      </w:r>
      <w:r>
        <w:rPr>
          <w:rFonts w:ascii="Times New Roman" w:hAnsi="Times New Roman"/>
          <w:spacing w:val="-9"/>
          <w:sz w:val="24"/>
        </w:rPr>
        <w:t xml:space="preserve"> </w:t>
      </w:r>
      <w:r>
        <w:rPr>
          <w:rFonts w:ascii="Times New Roman" w:hAnsi="Times New Roman"/>
          <w:sz w:val="24"/>
        </w:rPr>
        <w:t>действия:</w:t>
      </w:r>
    </w:p>
    <w:p w14:paraId="24B4E3E1" w14:textId="77777777" w:rsidR="003721EC" w:rsidRDefault="00000000">
      <w:pPr>
        <w:pStyle w:val="af5"/>
        <w:numPr>
          <w:ilvl w:val="0"/>
          <w:numId w:val="17"/>
        </w:numPr>
        <w:tabs>
          <w:tab w:val="left" w:pos="709"/>
        </w:tabs>
      </w:pPr>
      <w:r>
        <w:rPr>
          <w:rFonts w:ascii="Times New Roman" w:hAnsi="Times New Roman"/>
          <w:spacing w:val="-1"/>
          <w:sz w:val="24"/>
        </w:rPr>
        <w:t>сравнивать</w:t>
      </w:r>
      <w:r>
        <w:rPr>
          <w:rFonts w:ascii="Times New Roman" w:hAnsi="Times New Roman"/>
          <w:spacing w:val="-13"/>
          <w:sz w:val="24"/>
        </w:rPr>
        <w:t xml:space="preserve"> </w:t>
      </w:r>
      <w:r>
        <w:rPr>
          <w:rFonts w:ascii="Times New Roman" w:hAnsi="Times New Roman"/>
          <w:spacing w:val="-1"/>
          <w:sz w:val="24"/>
        </w:rPr>
        <w:t>объекты,</w:t>
      </w:r>
      <w:r>
        <w:rPr>
          <w:rFonts w:ascii="Times New Roman" w:hAnsi="Times New Roman"/>
          <w:spacing w:val="-6"/>
          <w:sz w:val="24"/>
        </w:rPr>
        <w:t xml:space="preserve"> </w:t>
      </w:r>
      <w:r>
        <w:rPr>
          <w:rFonts w:ascii="Times New Roman" w:hAnsi="Times New Roman"/>
          <w:spacing w:val="-1"/>
          <w:sz w:val="24"/>
        </w:rPr>
        <w:t>устанавливать</w:t>
      </w:r>
      <w:r>
        <w:rPr>
          <w:rFonts w:ascii="Times New Roman" w:hAnsi="Times New Roman"/>
          <w:spacing w:val="-10"/>
          <w:sz w:val="24"/>
        </w:rPr>
        <w:t xml:space="preserve"> </w:t>
      </w:r>
      <w:r>
        <w:rPr>
          <w:rFonts w:ascii="Times New Roman" w:hAnsi="Times New Roman"/>
          <w:spacing w:val="-1"/>
          <w:sz w:val="24"/>
        </w:rPr>
        <w:t>основания</w:t>
      </w:r>
      <w:r>
        <w:rPr>
          <w:rFonts w:ascii="Times New Roman" w:hAnsi="Times New Roman"/>
          <w:spacing w:val="-12"/>
          <w:sz w:val="24"/>
        </w:rPr>
        <w:t xml:space="preserve"> </w:t>
      </w:r>
      <w:r>
        <w:rPr>
          <w:rFonts w:ascii="Times New Roman" w:hAnsi="Times New Roman"/>
          <w:spacing w:val="-1"/>
          <w:sz w:val="24"/>
        </w:rPr>
        <w:t>для</w:t>
      </w:r>
      <w:r>
        <w:rPr>
          <w:rFonts w:ascii="Times New Roman" w:hAnsi="Times New Roman"/>
          <w:spacing w:val="-13"/>
          <w:sz w:val="24"/>
        </w:rPr>
        <w:t xml:space="preserve"> </w:t>
      </w:r>
      <w:r>
        <w:rPr>
          <w:rFonts w:ascii="Times New Roman" w:hAnsi="Times New Roman"/>
          <w:spacing w:val="-1"/>
          <w:sz w:val="24"/>
        </w:rPr>
        <w:t>сравнения,</w:t>
      </w:r>
      <w:r>
        <w:rPr>
          <w:rFonts w:ascii="Times New Roman" w:hAnsi="Times New Roman"/>
          <w:spacing w:val="-7"/>
          <w:sz w:val="24"/>
        </w:rPr>
        <w:t xml:space="preserve"> </w:t>
      </w:r>
      <w:r>
        <w:rPr>
          <w:rFonts w:ascii="Times New Roman" w:hAnsi="Times New Roman"/>
          <w:spacing w:val="-1"/>
          <w:sz w:val="24"/>
        </w:rPr>
        <w:t>устанавливать</w:t>
      </w:r>
      <w:r>
        <w:rPr>
          <w:rFonts w:ascii="Times New Roman" w:hAnsi="Times New Roman"/>
          <w:spacing w:val="-11"/>
          <w:sz w:val="24"/>
        </w:rPr>
        <w:t xml:space="preserve"> </w:t>
      </w:r>
      <w:r>
        <w:rPr>
          <w:rFonts w:ascii="Times New Roman" w:hAnsi="Times New Roman"/>
          <w:spacing w:val="-1"/>
          <w:sz w:val="24"/>
        </w:rPr>
        <w:t>аналогии;</w:t>
      </w:r>
    </w:p>
    <w:p w14:paraId="4A96EFA0" w14:textId="77777777" w:rsidR="003721EC" w:rsidRDefault="00000000">
      <w:pPr>
        <w:pStyle w:val="af5"/>
        <w:numPr>
          <w:ilvl w:val="0"/>
          <w:numId w:val="17"/>
        </w:numPr>
        <w:tabs>
          <w:tab w:val="left" w:pos="709"/>
        </w:tabs>
      </w:pPr>
      <w:r>
        <w:rPr>
          <w:rFonts w:ascii="Times New Roman" w:hAnsi="Times New Roman"/>
          <w:spacing w:val="-1"/>
          <w:sz w:val="24"/>
        </w:rPr>
        <w:t>объединять</w:t>
      </w:r>
      <w:r>
        <w:rPr>
          <w:rFonts w:ascii="Times New Roman" w:hAnsi="Times New Roman"/>
          <w:spacing w:val="-11"/>
          <w:sz w:val="24"/>
        </w:rPr>
        <w:t xml:space="preserve"> </w:t>
      </w:r>
      <w:r>
        <w:rPr>
          <w:rFonts w:ascii="Times New Roman" w:hAnsi="Times New Roman"/>
          <w:spacing w:val="-1"/>
          <w:sz w:val="24"/>
        </w:rPr>
        <w:t>части</w:t>
      </w:r>
      <w:r>
        <w:rPr>
          <w:rFonts w:ascii="Times New Roman" w:hAnsi="Times New Roman"/>
          <w:spacing w:val="-10"/>
          <w:sz w:val="24"/>
        </w:rPr>
        <w:t xml:space="preserve"> </w:t>
      </w:r>
      <w:r>
        <w:rPr>
          <w:rFonts w:ascii="Times New Roman" w:hAnsi="Times New Roman"/>
          <w:spacing w:val="-1"/>
          <w:sz w:val="24"/>
        </w:rPr>
        <w:t>объекта</w:t>
      </w:r>
      <w:r>
        <w:rPr>
          <w:rFonts w:ascii="Times New Roman" w:hAnsi="Times New Roman"/>
          <w:spacing w:val="-12"/>
          <w:sz w:val="24"/>
        </w:rPr>
        <w:t xml:space="preserve"> </w:t>
      </w:r>
      <w:r>
        <w:rPr>
          <w:rFonts w:ascii="Times New Roman" w:hAnsi="Times New Roman"/>
          <w:spacing w:val="-1"/>
          <w:sz w:val="24"/>
        </w:rPr>
        <w:t>(объекты)</w:t>
      </w:r>
      <w:r>
        <w:rPr>
          <w:rFonts w:ascii="Times New Roman" w:hAnsi="Times New Roman"/>
          <w:spacing w:val="-13"/>
          <w:sz w:val="24"/>
        </w:rPr>
        <w:t xml:space="preserve"> </w:t>
      </w:r>
      <w:r>
        <w:rPr>
          <w:rFonts w:ascii="Times New Roman" w:hAnsi="Times New Roman"/>
          <w:sz w:val="24"/>
        </w:rPr>
        <w:t>по</w:t>
      </w:r>
      <w:r>
        <w:rPr>
          <w:rFonts w:ascii="Times New Roman" w:hAnsi="Times New Roman"/>
          <w:spacing w:val="-11"/>
          <w:sz w:val="24"/>
        </w:rPr>
        <w:t xml:space="preserve"> </w:t>
      </w:r>
      <w:r>
        <w:rPr>
          <w:rFonts w:ascii="Times New Roman" w:hAnsi="Times New Roman"/>
          <w:sz w:val="24"/>
        </w:rPr>
        <w:t>определенному</w:t>
      </w:r>
      <w:r>
        <w:rPr>
          <w:rFonts w:ascii="Times New Roman" w:hAnsi="Times New Roman"/>
          <w:spacing w:val="-21"/>
          <w:sz w:val="24"/>
        </w:rPr>
        <w:t xml:space="preserve"> </w:t>
      </w:r>
      <w:r>
        <w:rPr>
          <w:rFonts w:ascii="Times New Roman" w:hAnsi="Times New Roman"/>
          <w:sz w:val="24"/>
        </w:rPr>
        <w:t>признаку;</w:t>
      </w:r>
    </w:p>
    <w:p w14:paraId="1B73B281" w14:textId="77777777" w:rsidR="003721EC" w:rsidRDefault="00000000">
      <w:pPr>
        <w:pStyle w:val="af5"/>
        <w:numPr>
          <w:ilvl w:val="0"/>
          <w:numId w:val="17"/>
        </w:numPr>
        <w:tabs>
          <w:tab w:val="left" w:pos="709"/>
        </w:tabs>
      </w:pPr>
      <w:r>
        <w:rPr>
          <w:rFonts w:ascii="Times New Roman" w:hAnsi="Times New Roman"/>
          <w:sz w:val="24"/>
        </w:rPr>
        <w:t>определять</w:t>
      </w:r>
      <w:r>
        <w:rPr>
          <w:rFonts w:ascii="Times New Roman" w:hAnsi="Times New Roman"/>
          <w:spacing w:val="-12"/>
          <w:sz w:val="24"/>
        </w:rPr>
        <w:t xml:space="preserve"> </w:t>
      </w:r>
      <w:r>
        <w:rPr>
          <w:rFonts w:ascii="Times New Roman" w:hAnsi="Times New Roman"/>
          <w:sz w:val="24"/>
        </w:rPr>
        <w:t>существенный</w:t>
      </w:r>
      <w:r>
        <w:rPr>
          <w:rFonts w:ascii="Times New Roman" w:hAnsi="Times New Roman"/>
          <w:spacing w:val="-10"/>
          <w:sz w:val="24"/>
        </w:rPr>
        <w:t xml:space="preserve"> </w:t>
      </w:r>
      <w:r>
        <w:rPr>
          <w:rFonts w:ascii="Times New Roman" w:hAnsi="Times New Roman"/>
          <w:sz w:val="24"/>
        </w:rPr>
        <w:t>признак</w:t>
      </w:r>
      <w:r>
        <w:rPr>
          <w:rFonts w:ascii="Times New Roman" w:hAnsi="Times New Roman"/>
          <w:spacing w:val="-11"/>
          <w:sz w:val="24"/>
        </w:rPr>
        <w:t xml:space="preserve"> </w:t>
      </w:r>
      <w:r>
        <w:rPr>
          <w:rFonts w:ascii="Times New Roman" w:hAnsi="Times New Roman"/>
          <w:sz w:val="24"/>
        </w:rPr>
        <w:t>для</w:t>
      </w:r>
      <w:r>
        <w:rPr>
          <w:rFonts w:ascii="Times New Roman" w:hAnsi="Times New Roman"/>
          <w:spacing w:val="-15"/>
          <w:sz w:val="24"/>
        </w:rPr>
        <w:t xml:space="preserve"> </w:t>
      </w:r>
      <w:r>
        <w:rPr>
          <w:rFonts w:ascii="Times New Roman" w:hAnsi="Times New Roman"/>
          <w:sz w:val="24"/>
        </w:rPr>
        <w:t>классификации,</w:t>
      </w:r>
      <w:r>
        <w:rPr>
          <w:rFonts w:ascii="Times New Roman" w:hAnsi="Times New Roman"/>
          <w:spacing w:val="-14"/>
          <w:sz w:val="24"/>
        </w:rPr>
        <w:t xml:space="preserve"> </w:t>
      </w:r>
      <w:r>
        <w:rPr>
          <w:rFonts w:ascii="Times New Roman" w:hAnsi="Times New Roman"/>
          <w:sz w:val="24"/>
        </w:rPr>
        <w:t>классифицировать</w:t>
      </w:r>
      <w:r>
        <w:rPr>
          <w:rFonts w:ascii="Times New Roman" w:hAnsi="Times New Roman"/>
          <w:spacing w:val="-57"/>
          <w:sz w:val="24"/>
        </w:rPr>
        <w:t xml:space="preserve"> </w:t>
      </w:r>
      <w:r>
        <w:rPr>
          <w:rFonts w:ascii="Times New Roman" w:hAnsi="Times New Roman"/>
          <w:sz w:val="24"/>
        </w:rPr>
        <w:t>предложенные</w:t>
      </w:r>
      <w:r>
        <w:rPr>
          <w:rFonts w:ascii="Times New Roman" w:hAnsi="Times New Roman"/>
          <w:spacing w:val="-3"/>
          <w:sz w:val="24"/>
        </w:rPr>
        <w:t xml:space="preserve"> </w:t>
      </w:r>
      <w:r>
        <w:rPr>
          <w:rFonts w:ascii="Times New Roman" w:hAnsi="Times New Roman"/>
          <w:sz w:val="24"/>
        </w:rPr>
        <w:t>объекты;</w:t>
      </w:r>
    </w:p>
    <w:p w14:paraId="4093CF7D" w14:textId="77777777" w:rsidR="003721EC" w:rsidRDefault="00000000">
      <w:pPr>
        <w:pStyle w:val="af5"/>
        <w:numPr>
          <w:ilvl w:val="0"/>
          <w:numId w:val="17"/>
        </w:numPr>
        <w:tabs>
          <w:tab w:val="left" w:pos="709"/>
        </w:tabs>
      </w:pPr>
      <w:r>
        <w:rPr>
          <w:rFonts w:ascii="Times New Roman" w:hAnsi="Times New Roman"/>
          <w:sz w:val="24"/>
        </w:rPr>
        <w:t>находить</w:t>
      </w:r>
      <w:r>
        <w:rPr>
          <w:rFonts w:ascii="Times New Roman" w:hAnsi="Times New Roman"/>
          <w:spacing w:val="16"/>
          <w:sz w:val="24"/>
        </w:rPr>
        <w:t xml:space="preserve"> </w:t>
      </w:r>
      <w:r>
        <w:rPr>
          <w:rFonts w:ascii="Times New Roman" w:hAnsi="Times New Roman"/>
          <w:sz w:val="24"/>
        </w:rPr>
        <w:t>закономерности</w:t>
      </w:r>
      <w:r>
        <w:rPr>
          <w:rFonts w:ascii="Times New Roman" w:hAnsi="Times New Roman"/>
          <w:spacing w:val="20"/>
          <w:sz w:val="24"/>
        </w:rPr>
        <w:t xml:space="preserve">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противоречия</w:t>
      </w:r>
      <w:r>
        <w:rPr>
          <w:rFonts w:ascii="Times New Roman" w:hAnsi="Times New Roman"/>
          <w:spacing w:val="18"/>
          <w:sz w:val="24"/>
        </w:rPr>
        <w:t xml:space="preserve"> </w:t>
      </w:r>
      <w:r>
        <w:rPr>
          <w:rFonts w:ascii="Times New Roman" w:hAnsi="Times New Roman"/>
          <w:sz w:val="24"/>
        </w:rPr>
        <w:t>в</w:t>
      </w:r>
      <w:r>
        <w:rPr>
          <w:rFonts w:ascii="Times New Roman" w:hAnsi="Times New Roman"/>
          <w:spacing w:val="16"/>
          <w:sz w:val="24"/>
        </w:rPr>
        <w:t xml:space="preserve"> </w:t>
      </w:r>
      <w:r>
        <w:rPr>
          <w:rFonts w:ascii="Times New Roman" w:hAnsi="Times New Roman"/>
          <w:sz w:val="24"/>
        </w:rPr>
        <w:t>рассматриваемых</w:t>
      </w:r>
      <w:r>
        <w:rPr>
          <w:rFonts w:ascii="Times New Roman" w:hAnsi="Times New Roman"/>
          <w:spacing w:val="20"/>
          <w:sz w:val="24"/>
        </w:rPr>
        <w:t xml:space="preserve"> </w:t>
      </w:r>
      <w:r>
        <w:rPr>
          <w:rFonts w:ascii="Times New Roman" w:hAnsi="Times New Roman"/>
          <w:sz w:val="24"/>
        </w:rPr>
        <w:t>фактах,</w:t>
      </w:r>
      <w:r>
        <w:rPr>
          <w:rFonts w:ascii="Times New Roman" w:hAnsi="Times New Roman"/>
          <w:spacing w:val="17"/>
          <w:sz w:val="24"/>
        </w:rPr>
        <w:t xml:space="preserve"> </w:t>
      </w:r>
      <w:r>
        <w:rPr>
          <w:rFonts w:ascii="Times New Roman" w:hAnsi="Times New Roman"/>
          <w:sz w:val="24"/>
        </w:rPr>
        <w:t>данных</w:t>
      </w:r>
      <w:r>
        <w:rPr>
          <w:rFonts w:ascii="Times New Roman" w:hAnsi="Times New Roman"/>
          <w:spacing w:val="17"/>
          <w:sz w:val="24"/>
        </w:rPr>
        <w:t xml:space="preserve"> </w:t>
      </w:r>
      <w:r>
        <w:rPr>
          <w:rFonts w:ascii="Times New Roman" w:hAnsi="Times New Roman"/>
          <w:sz w:val="24"/>
        </w:rPr>
        <w:t>и</w:t>
      </w:r>
      <w:r>
        <w:rPr>
          <w:rFonts w:ascii="Times New Roman" w:hAnsi="Times New Roman"/>
          <w:spacing w:val="-57"/>
          <w:sz w:val="24"/>
        </w:rPr>
        <w:t xml:space="preserve"> </w:t>
      </w:r>
      <w:r>
        <w:rPr>
          <w:rFonts w:ascii="Times New Roman" w:hAnsi="Times New Roman"/>
          <w:sz w:val="24"/>
        </w:rPr>
        <w:t>наблюдениях</w:t>
      </w:r>
      <w:r>
        <w:rPr>
          <w:rFonts w:ascii="Times New Roman" w:hAnsi="Times New Roman"/>
          <w:spacing w:val="-2"/>
          <w:sz w:val="24"/>
        </w:rPr>
        <w:t xml:space="preserve"> </w:t>
      </w:r>
      <w:r>
        <w:rPr>
          <w:rFonts w:ascii="Times New Roman" w:hAnsi="Times New Roman"/>
          <w:sz w:val="24"/>
        </w:rPr>
        <w:t>на</w:t>
      </w:r>
      <w:r>
        <w:rPr>
          <w:rFonts w:ascii="Times New Roman" w:hAnsi="Times New Roman"/>
          <w:spacing w:val="-2"/>
          <w:sz w:val="24"/>
        </w:rPr>
        <w:t xml:space="preserve"> </w:t>
      </w:r>
      <w:r>
        <w:rPr>
          <w:rFonts w:ascii="Times New Roman" w:hAnsi="Times New Roman"/>
          <w:sz w:val="24"/>
        </w:rPr>
        <w:t>основе</w:t>
      </w:r>
      <w:r>
        <w:rPr>
          <w:rFonts w:ascii="Times New Roman" w:hAnsi="Times New Roman"/>
          <w:spacing w:val="-3"/>
          <w:sz w:val="24"/>
        </w:rPr>
        <w:t xml:space="preserve"> </w:t>
      </w:r>
      <w:r>
        <w:rPr>
          <w:rFonts w:ascii="Times New Roman" w:hAnsi="Times New Roman"/>
          <w:sz w:val="24"/>
        </w:rPr>
        <w:t>предложенного педагогическим</w:t>
      </w:r>
      <w:r>
        <w:rPr>
          <w:rFonts w:ascii="Times New Roman" w:hAnsi="Times New Roman"/>
          <w:spacing w:val="-2"/>
          <w:sz w:val="24"/>
        </w:rPr>
        <w:t xml:space="preserve"> </w:t>
      </w:r>
      <w:r>
        <w:rPr>
          <w:rFonts w:ascii="Times New Roman" w:hAnsi="Times New Roman"/>
          <w:sz w:val="24"/>
        </w:rPr>
        <w:t>работником</w:t>
      </w:r>
      <w:r>
        <w:rPr>
          <w:rFonts w:ascii="Times New Roman" w:hAnsi="Times New Roman"/>
          <w:spacing w:val="-2"/>
          <w:sz w:val="24"/>
        </w:rPr>
        <w:t xml:space="preserve"> </w:t>
      </w:r>
      <w:r>
        <w:rPr>
          <w:rFonts w:ascii="Times New Roman" w:hAnsi="Times New Roman"/>
          <w:sz w:val="24"/>
        </w:rPr>
        <w:t>алгоритма;</w:t>
      </w:r>
    </w:p>
    <w:p w14:paraId="018BB2F9" w14:textId="77777777" w:rsidR="003721EC" w:rsidRDefault="00000000">
      <w:pPr>
        <w:pStyle w:val="af5"/>
        <w:numPr>
          <w:ilvl w:val="0"/>
          <w:numId w:val="17"/>
        </w:numPr>
        <w:tabs>
          <w:tab w:val="left" w:pos="709"/>
        </w:tabs>
      </w:pPr>
      <w:r>
        <w:rPr>
          <w:rFonts w:ascii="Times New Roman" w:hAnsi="Times New Roman"/>
          <w:sz w:val="24"/>
        </w:rPr>
        <w:t>выявлять недостаток информации для решения учебной (практической) задачи на</w:t>
      </w:r>
      <w:r>
        <w:rPr>
          <w:rFonts w:ascii="Times New Roman" w:hAnsi="Times New Roman"/>
          <w:spacing w:val="-57"/>
          <w:sz w:val="24"/>
        </w:rPr>
        <w:t xml:space="preserve"> </w:t>
      </w:r>
      <w:r>
        <w:rPr>
          <w:rFonts w:ascii="Times New Roman" w:hAnsi="Times New Roman"/>
          <w:sz w:val="24"/>
        </w:rPr>
        <w:t>основе</w:t>
      </w:r>
      <w:r>
        <w:rPr>
          <w:rFonts w:ascii="Times New Roman" w:hAnsi="Times New Roman"/>
          <w:spacing w:val="-3"/>
          <w:sz w:val="24"/>
        </w:rPr>
        <w:t xml:space="preserve"> </w:t>
      </w:r>
      <w:r>
        <w:rPr>
          <w:rFonts w:ascii="Times New Roman" w:hAnsi="Times New Roman"/>
          <w:sz w:val="24"/>
        </w:rPr>
        <w:t>предложенного алгоритма;</w:t>
      </w:r>
    </w:p>
    <w:p w14:paraId="675DB5A6" w14:textId="77777777" w:rsidR="003721EC" w:rsidRDefault="00000000">
      <w:pPr>
        <w:pStyle w:val="aa"/>
        <w:numPr>
          <w:ilvl w:val="0"/>
          <w:numId w:val="17"/>
        </w:numPr>
        <w:tabs>
          <w:tab w:val="left" w:pos="709"/>
          <w:tab w:val="left" w:pos="3187"/>
          <w:tab w:val="left" w:pos="6034"/>
          <w:tab w:val="left" w:pos="6938"/>
          <w:tab w:val="left" w:pos="7402"/>
          <w:tab w:val="left" w:pos="8866"/>
        </w:tabs>
        <w:spacing w:before="1"/>
      </w:pPr>
      <w:r>
        <w:rPr>
          <w:rFonts w:ascii="Times New Roman" w:hAnsi="Times New Roman"/>
        </w:rPr>
        <w:t>-устанавливать</w:t>
      </w:r>
      <w:r>
        <w:rPr>
          <w:rFonts w:ascii="Times New Roman" w:hAnsi="Times New Roman"/>
        </w:rPr>
        <w:tab/>
        <w:t>причинно-следственные</w:t>
      </w:r>
      <w:r>
        <w:rPr>
          <w:rFonts w:ascii="Times New Roman" w:hAnsi="Times New Roman"/>
        </w:rPr>
        <w:tab/>
        <w:t>связи</w:t>
      </w:r>
      <w:r>
        <w:rPr>
          <w:rFonts w:ascii="Times New Roman" w:hAnsi="Times New Roman"/>
        </w:rPr>
        <w:tab/>
        <w:t>в</w:t>
      </w:r>
      <w:r>
        <w:rPr>
          <w:rFonts w:ascii="Times New Roman" w:hAnsi="Times New Roman"/>
        </w:rPr>
        <w:tab/>
        <w:t xml:space="preserve">ситуациях, </w:t>
      </w:r>
      <w:r>
        <w:rPr>
          <w:rFonts w:ascii="Times New Roman" w:hAnsi="Times New Roman"/>
          <w:spacing w:val="-2"/>
        </w:rPr>
        <w:t>поддающихся</w:t>
      </w:r>
      <w:r>
        <w:rPr>
          <w:rFonts w:ascii="Times New Roman" w:hAnsi="Times New Roman"/>
          <w:spacing w:val="-57"/>
        </w:rPr>
        <w:t xml:space="preserve"> </w:t>
      </w:r>
      <w:r>
        <w:rPr>
          <w:rFonts w:ascii="Times New Roman" w:hAnsi="Times New Roman"/>
        </w:rPr>
        <w:t>непосредственному</w:t>
      </w:r>
      <w:r>
        <w:rPr>
          <w:rFonts w:ascii="Times New Roman" w:hAnsi="Times New Roman"/>
          <w:spacing w:val="-6"/>
        </w:rPr>
        <w:t xml:space="preserve"> </w:t>
      </w:r>
      <w:r>
        <w:rPr>
          <w:rFonts w:ascii="Times New Roman" w:hAnsi="Times New Roman"/>
        </w:rPr>
        <w:t>наблюдению</w:t>
      </w:r>
      <w:r>
        <w:rPr>
          <w:rFonts w:ascii="Times New Roman" w:hAnsi="Times New Roman"/>
          <w:spacing w:val="-3"/>
        </w:rPr>
        <w:t xml:space="preserve"> </w:t>
      </w:r>
      <w:r>
        <w:rPr>
          <w:rFonts w:ascii="Times New Roman" w:hAnsi="Times New Roman"/>
        </w:rPr>
        <w:t>или</w:t>
      </w:r>
      <w:r>
        <w:rPr>
          <w:rFonts w:ascii="Times New Roman" w:hAnsi="Times New Roman"/>
          <w:spacing w:val="-2"/>
        </w:rPr>
        <w:t xml:space="preserve"> </w:t>
      </w:r>
      <w:r>
        <w:rPr>
          <w:rFonts w:ascii="Times New Roman" w:hAnsi="Times New Roman"/>
        </w:rPr>
        <w:t>знакомых</w:t>
      </w:r>
      <w:r>
        <w:rPr>
          <w:rFonts w:ascii="Times New Roman" w:hAnsi="Times New Roman"/>
          <w:spacing w:val="1"/>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опыту, делать</w:t>
      </w:r>
      <w:r>
        <w:rPr>
          <w:rFonts w:ascii="Times New Roman" w:hAnsi="Times New Roman"/>
          <w:spacing w:val="-1"/>
        </w:rPr>
        <w:t xml:space="preserve"> </w:t>
      </w:r>
      <w:r>
        <w:rPr>
          <w:rFonts w:ascii="Times New Roman" w:hAnsi="Times New Roman"/>
        </w:rPr>
        <w:t>выводы;</w:t>
      </w:r>
    </w:p>
    <w:p w14:paraId="110E8E2E" w14:textId="77777777" w:rsidR="003721EC" w:rsidRDefault="00000000">
      <w:pPr>
        <w:pStyle w:val="af5"/>
        <w:tabs>
          <w:tab w:val="left" w:pos="2158"/>
        </w:tabs>
        <w:ind w:left="0"/>
      </w:pPr>
      <w:r>
        <w:rPr>
          <w:rFonts w:ascii="Times New Roman" w:hAnsi="Times New Roman"/>
          <w:sz w:val="24"/>
        </w:rPr>
        <w:t>2.Базовые</w:t>
      </w:r>
      <w:r>
        <w:rPr>
          <w:rFonts w:ascii="Times New Roman" w:hAnsi="Times New Roman"/>
          <w:spacing w:val="-14"/>
          <w:sz w:val="24"/>
        </w:rPr>
        <w:t xml:space="preserve"> </w:t>
      </w:r>
      <w:r>
        <w:rPr>
          <w:rFonts w:ascii="Times New Roman" w:hAnsi="Times New Roman"/>
          <w:sz w:val="24"/>
        </w:rPr>
        <w:t>исследовательские</w:t>
      </w:r>
      <w:r>
        <w:rPr>
          <w:rFonts w:ascii="Times New Roman" w:hAnsi="Times New Roman"/>
          <w:spacing w:val="-14"/>
          <w:sz w:val="24"/>
        </w:rPr>
        <w:t xml:space="preserve"> </w:t>
      </w:r>
      <w:r>
        <w:rPr>
          <w:rFonts w:ascii="Times New Roman" w:hAnsi="Times New Roman"/>
          <w:sz w:val="24"/>
        </w:rPr>
        <w:t>действия:</w:t>
      </w:r>
    </w:p>
    <w:p w14:paraId="767136BA" w14:textId="77777777" w:rsidR="003721EC" w:rsidRDefault="00000000">
      <w:pPr>
        <w:pStyle w:val="af5"/>
        <w:numPr>
          <w:ilvl w:val="0"/>
          <w:numId w:val="18"/>
        </w:numPr>
        <w:tabs>
          <w:tab w:val="left" w:pos="426"/>
        </w:tabs>
        <w:ind w:left="426" w:firstLine="0"/>
      </w:pPr>
      <w:r>
        <w:rPr>
          <w:rFonts w:ascii="Times New Roman" w:hAnsi="Times New Roman"/>
          <w:sz w:val="24"/>
        </w:rPr>
        <w:t>определять разрыв между реальным и желательным состоянием объекта (ситуации) на</w:t>
      </w:r>
      <w:r>
        <w:rPr>
          <w:rFonts w:ascii="Times New Roman" w:hAnsi="Times New Roman"/>
          <w:spacing w:val="-57"/>
          <w:sz w:val="24"/>
        </w:rPr>
        <w:t xml:space="preserve"> </w:t>
      </w:r>
      <w:r>
        <w:rPr>
          <w:rFonts w:ascii="Times New Roman" w:hAnsi="Times New Roman"/>
          <w:sz w:val="24"/>
        </w:rPr>
        <w:t>основе</w:t>
      </w:r>
      <w:r>
        <w:rPr>
          <w:rFonts w:ascii="Times New Roman" w:hAnsi="Times New Roman"/>
          <w:spacing w:val="-3"/>
          <w:sz w:val="24"/>
        </w:rPr>
        <w:t xml:space="preserve"> </w:t>
      </w:r>
      <w:r>
        <w:rPr>
          <w:rFonts w:ascii="Times New Roman" w:hAnsi="Times New Roman"/>
          <w:sz w:val="24"/>
        </w:rPr>
        <w:t>предложенных</w:t>
      </w:r>
      <w:r>
        <w:rPr>
          <w:rFonts w:ascii="Times New Roman" w:hAnsi="Times New Roman"/>
          <w:spacing w:val="-1"/>
          <w:sz w:val="24"/>
        </w:rPr>
        <w:t xml:space="preserve"> </w:t>
      </w:r>
      <w:r>
        <w:rPr>
          <w:rFonts w:ascii="Times New Roman" w:hAnsi="Times New Roman"/>
          <w:sz w:val="24"/>
        </w:rPr>
        <w:t>педагогическим</w:t>
      </w:r>
      <w:r>
        <w:rPr>
          <w:rFonts w:ascii="Times New Roman" w:hAnsi="Times New Roman"/>
          <w:spacing w:val="-1"/>
          <w:sz w:val="24"/>
        </w:rPr>
        <w:t xml:space="preserve"> </w:t>
      </w:r>
      <w:r>
        <w:rPr>
          <w:rFonts w:ascii="Times New Roman" w:hAnsi="Times New Roman"/>
          <w:sz w:val="24"/>
        </w:rPr>
        <w:t>работником</w:t>
      </w:r>
      <w:r>
        <w:rPr>
          <w:rFonts w:ascii="Times New Roman" w:hAnsi="Times New Roman"/>
          <w:spacing w:val="-1"/>
          <w:sz w:val="24"/>
        </w:rPr>
        <w:t xml:space="preserve"> </w:t>
      </w:r>
      <w:r>
        <w:rPr>
          <w:rFonts w:ascii="Times New Roman" w:hAnsi="Times New Roman"/>
          <w:sz w:val="24"/>
        </w:rPr>
        <w:t>вопросов;</w:t>
      </w:r>
    </w:p>
    <w:p w14:paraId="704D6A5D" w14:textId="77777777" w:rsidR="003721EC" w:rsidRDefault="00000000">
      <w:pPr>
        <w:pStyle w:val="af5"/>
        <w:numPr>
          <w:ilvl w:val="0"/>
          <w:numId w:val="18"/>
        </w:numPr>
        <w:tabs>
          <w:tab w:val="left" w:pos="426"/>
        </w:tabs>
        <w:ind w:left="426" w:firstLine="0"/>
      </w:pPr>
      <w:r>
        <w:rPr>
          <w:rFonts w:ascii="Times New Roman" w:hAnsi="Times New Roman"/>
          <w:sz w:val="24"/>
        </w:rPr>
        <w:t>с помощью педагогического работника формулировать цель, планировать изменения</w:t>
      </w:r>
      <w:r>
        <w:rPr>
          <w:rFonts w:ascii="Times New Roman" w:hAnsi="Times New Roman"/>
          <w:spacing w:val="1"/>
          <w:sz w:val="24"/>
        </w:rPr>
        <w:t xml:space="preserve"> </w:t>
      </w:r>
      <w:r>
        <w:rPr>
          <w:rFonts w:ascii="Times New Roman" w:hAnsi="Times New Roman"/>
          <w:sz w:val="24"/>
        </w:rPr>
        <w:t>объекта,</w:t>
      </w:r>
      <w:r>
        <w:rPr>
          <w:rFonts w:ascii="Times New Roman" w:hAnsi="Times New Roman"/>
          <w:spacing w:val="-1"/>
          <w:sz w:val="24"/>
        </w:rPr>
        <w:t xml:space="preserve"> </w:t>
      </w:r>
      <w:r>
        <w:rPr>
          <w:rFonts w:ascii="Times New Roman" w:hAnsi="Times New Roman"/>
          <w:sz w:val="24"/>
        </w:rPr>
        <w:t>ситуации;</w:t>
      </w:r>
    </w:p>
    <w:p w14:paraId="64F66818" w14:textId="77777777" w:rsidR="003721EC" w:rsidRDefault="00000000">
      <w:pPr>
        <w:pStyle w:val="af5"/>
        <w:numPr>
          <w:ilvl w:val="0"/>
          <w:numId w:val="18"/>
        </w:numPr>
        <w:tabs>
          <w:tab w:val="left" w:pos="426"/>
        </w:tabs>
        <w:ind w:left="426" w:firstLine="0"/>
      </w:pPr>
      <w:r>
        <w:rPr>
          <w:rFonts w:ascii="Times New Roman" w:hAnsi="Times New Roman"/>
          <w:sz w:val="24"/>
        </w:rPr>
        <w:t>сравнивать несколько вариантов решения задачи, выбирать наиболее подходящий (на</w:t>
      </w:r>
      <w:r>
        <w:rPr>
          <w:rFonts w:ascii="Times New Roman" w:hAnsi="Times New Roman"/>
          <w:spacing w:val="1"/>
          <w:sz w:val="24"/>
        </w:rPr>
        <w:t xml:space="preserve"> </w:t>
      </w:r>
      <w:r>
        <w:rPr>
          <w:rFonts w:ascii="Times New Roman" w:hAnsi="Times New Roman"/>
          <w:sz w:val="24"/>
        </w:rPr>
        <w:t>основе</w:t>
      </w:r>
      <w:r>
        <w:rPr>
          <w:rFonts w:ascii="Times New Roman" w:hAnsi="Times New Roman"/>
          <w:spacing w:val="-3"/>
          <w:sz w:val="24"/>
        </w:rPr>
        <w:t xml:space="preserve"> </w:t>
      </w:r>
      <w:r>
        <w:rPr>
          <w:rFonts w:ascii="Times New Roman" w:hAnsi="Times New Roman"/>
          <w:sz w:val="24"/>
        </w:rPr>
        <w:t>предложенных</w:t>
      </w:r>
      <w:r>
        <w:rPr>
          <w:rFonts w:ascii="Times New Roman" w:hAnsi="Times New Roman"/>
          <w:spacing w:val="-1"/>
          <w:sz w:val="24"/>
        </w:rPr>
        <w:t xml:space="preserve"> </w:t>
      </w:r>
      <w:r>
        <w:rPr>
          <w:rFonts w:ascii="Times New Roman" w:hAnsi="Times New Roman"/>
          <w:sz w:val="24"/>
        </w:rPr>
        <w:t>критериев);</w:t>
      </w:r>
    </w:p>
    <w:p w14:paraId="5C0459BA" w14:textId="77777777" w:rsidR="003721EC" w:rsidRDefault="00000000">
      <w:pPr>
        <w:pStyle w:val="af5"/>
        <w:numPr>
          <w:ilvl w:val="0"/>
          <w:numId w:val="18"/>
        </w:numPr>
        <w:tabs>
          <w:tab w:val="left" w:pos="426"/>
        </w:tabs>
        <w:ind w:left="426" w:firstLine="0"/>
      </w:pPr>
      <w:r>
        <w:rPr>
          <w:rFonts w:ascii="Times New Roman" w:hAnsi="Times New Roman"/>
          <w:sz w:val="24"/>
        </w:rPr>
        <w:t>проводить по предложенному плану опыт, несложное исследование по установлению</w:t>
      </w:r>
      <w:r>
        <w:rPr>
          <w:rFonts w:ascii="Times New Roman" w:hAnsi="Times New Roman"/>
          <w:spacing w:val="1"/>
          <w:sz w:val="24"/>
        </w:rPr>
        <w:t xml:space="preserve"> </w:t>
      </w:r>
      <w:r>
        <w:rPr>
          <w:rFonts w:ascii="Times New Roman" w:hAnsi="Times New Roman"/>
          <w:sz w:val="24"/>
        </w:rPr>
        <w:t>особенностей</w:t>
      </w:r>
      <w:r>
        <w:rPr>
          <w:rFonts w:ascii="Times New Roman" w:hAnsi="Times New Roman"/>
          <w:spacing w:val="1"/>
          <w:sz w:val="24"/>
        </w:rPr>
        <w:t xml:space="preserve"> </w:t>
      </w:r>
      <w:r>
        <w:rPr>
          <w:rFonts w:ascii="Times New Roman" w:hAnsi="Times New Roman"/>
          <w:sz w:val="24"/>
        </w:rPr>
        <w:t>объекта</w:t>
      </w:r>
      <w:r>
        <w:rPr>
          <w:rFonts w:ascii="Times New Roman" w:hAnsi="Times New Roman"/>
          <w:spacing w:val="1"/>
          <w:sz w:val="24"/>
        </w:rPr>
        <w:t xml:space="preserve"> </w:t>
      </w:r>
      <w:r>
        <w:rPr>
          <w:rFonts w:ascii="Times New Roman" w:hAnsi="Times New Roman"/>
          <w:sz w:val="24"/>
        </w:rPr>
        <w:t>изучения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связей</w:t>
      </w:r>
      <w:r>
        <w:rPr>
          <w:rFonts w:ascii="Times New Roman" w:hAnsi="Times New Roman"/>
          <w:spacing w:val="1"/>
          <w:sz w:val="24"/>
        </w:rPr>
        <w:t xml:space="preserve"> </w:t>
      </w:r>
      <w:r>
        <w:rPr>
          <w:rFonts w:ascii="Times New Roman" w:hAnsi="Times New Roman"/>
          <w:sz w:val="24"/>
        </w:rPr>
        <w:t>между</w:t>
      </w:r>
      <w:r>
        <w:rPr>
          <w:rFonts w:ascii="Times New Roman" w:hAnsi="Times New Roman"/>
          <w:spacing w:val="1"/>
          <w:sz w:val="24"/>
        </w:rPr>
        <w:t xml:space="preserve"> </w:t>
      </w:r>
      <w:r>
        <w:rPr>
          <w:rFonts w:ascii="Times New Roman" w:hAnsi="Times New Roman"/>
          <w:sz w:val="24"/>
        </w:rPr>
        <w:t>объектами</w:t>
      </w:r>
      <w:r>
        <w:rPr>
          <w:rFonts w:ascii="Times New Roman" w:hAnsi="Times New Roman"/>
          <w:spacing w:val="1"/>
          <w:sz w:val="24"/>
        </w:rPr>
        <w:t xml:space="preserve"> </w:t>
      </w:r>
      <w:r>
        <w:rPr>
          <w:rFonts w:ascii="Times New Roman" w:hAnsi="Times New Roman"/>
          <w:sz w:val="24"/>
        </w:rPr>
        <w:t>(часть</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целое,</w:t>
      </w:r>
      <w:r>
        <w:rPr>
          <w:rFonts w:ascii="Times New Roman" w:hAnsi="Times New Roman"/>
          <w:spacing w:val="1"/>
          <w:sz w:val="24"/>
        </w:rPr>
        <w:t xml:space="preserve"> </w:t>
      </w:r>
      <w:r>
        <w:rPr>
          <w:rFonts w:ascii="Times New Roman" w:hAnsi="Times New Roman"/>
          <w:sz w:val="24"/>
        </w:rPr>
        <w:t>причина</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следствие);</w:t>
      </w:r>
    </w:p>
    <w:p w14:paraId="2DF31BD3" w14:textId="77777777" w:rsidR="003721EC" w:rsidRDefault="00000000">
      <w:pPr>
        <w:pStyle w:val="af5"/>
        <w:numPr>
          <w:ilvl w:val="0"/>
          <w:numId w:val="18"/>
        </w:numPr>
        <w:tabs>
          <w:tab w:val="left" w:pos="426"/>
        </w:tabs>
        <w:spacing w:before="3"/>
        <w:ind w:left="426" w:firstLine="0"/>
      </w:pPr>
      <w:r>
        <w:rPr>
          <w:rFonts w:ascii="Times New Roman" w:hAnsi="Times New Roman"/>
          <w:sz w:val="24"/>
        </w:rPr>
        <w:t>формулировать выводы и подкреплять их доказательствами на основе результатов</w:t>
      </w:r>
      <w:r>
        <w:rPr>
          <w:rFonts w:ascii="Times New Roman" w:hAnsi="Times New Roman"/>
          <w:spacing w:val="1"/>
          <w:sz w:val="24"/>
        </w:rPr>
        <w:t xml:space="preserve"> </w:t>
      </w:r>
      <w:r>
        <w:rPr>
          <w:rFonts w:ascii="Times New Roman" w:hAnsi="Times New Roman"/>
          <w:sz w:val="24"/>
        </w:rPr>
        <w:t>проведенного</w:t>
      </w:r>
      <w:r>
        <w:rPr>
          <w:rFonts w:ascii="Times New Roman" w:hAnsi="Times New Roman"/>
          <w:spacing w:val="-2"/>
          <w:sz w:val="24"/>
        </w:rPr>
        <w:t xml:space="preserve"> </w:t>
      </w:r>
      <w:r>
        <w:rPr>
          <w:rFonts w:ascii="Times New Roman" w:hAnsi="Times New Roman"/>
          <w:sz w:val="24"/>
        </w:rPr>
        <w:t>наблюдения</w:t>
      </w:r>
      <w:r>
        <w:rPr>
          <w:rFonts w:ascii="Times New Roman" w:hAnsi="Times New Roman"/>
          <w:spacing w:val="-2"/>
          <w:sz w:val="24"/>
        </w:rPr>
        <w:t xml:space="preserve"> </w:t>
      </w:r>
      <w:r>
        <w:rPr>
          <w:rFonts w:ascii="Times New Roman" w:hAnsi="Times New Roman"/>
          <w:sz w:val="24"/>
        </w:rPr>
        <w:t>(опыта,</w:t>
      </w:r>
      <w:r>
        <w:rPr>
          <w:rFonts w:ascii="Times New Roman" w:hAnsi="Times New Roman"/>
          <w:spacing w:val="-1"/>
          <w:sz w:val="24"/>
        </w:rPr>
        <w:t xml:space="preserve"> </w:t>
      </w:r>
      <w:r>
        <w:rPr>
          <w:rFonts w:ascii="Times New Roman" w:hAnsi="Times New Roman"/>
          <w:sz w:val="24"/>
        </w:rPr>
        <w:t>измерения,</w:t>
      </w:r>
      <w:r>
        <w:rPr>
          <w:rFonts w:ascii="Times New Roman" w:hAnsi="Times New Roman"/>
          <w:spacing w:val="-5"/>
          <w:sz w:val="24"/>
        </w:rPr>
        <w:t xml:space="preserve"> </w:t>
      </w:r>
      <w:r>
        <w:rPr>
          <w:rFonts w:ascii="Times New Roman" w:hAnsi="Times New Roman"/>
          <w:sz w:val="24"/>
        </w:rPr>
        <w:t>классификации,</w:t>
      </w:r>
      <w:r>
        <w:rPr>
          <w:rFonts w:ascii="Times New Roman" w:hAnsi="Times New Roman"/>
          <w:spacing w:val="-1"/>
          <w:sz w:val="24"/>
        </w:rPr>
        <w:t xml:space="preserve"> </w:t>
      </w:r>
      <w:r>
        <w:rPr>
          <w:rFonts w:ascii="Times New Roman" w:hAnsi="Times New Roman"/>
          <w:sz w:val="24"/>
        </w:rPr>
        <w:t>сравнения,</w:t>
      </w:r>
      <w:r>
        <w:rPr>
          <w:rFonts w:ascii="Times New Roman" w:hAnsi="Times New Roman"/>
          <w:spacing w:val="-2"/>
          <w:sz w:val="24"/>
        </w:rPr>
        <w:t xml:space="preserve"> </w:t>
      </w:r>
      <w:r>
        <w:rPr>
          <w:rFonts w:ascii="Times New Roman" w:hAnsi="Times New Roman"/>
          <w:sz w:val="24"/>
        </w:rPr>
        <w:t>исследования);</w:t>
      </w:r>
    </w:p>
    <w:p w14:paraId="627F2CAA" w14:textId="77777777" w:rsidR="003721EC" w:rsidRDefault="00000000">
      <w:pPr>
        <w:pStyle w:val="af5"/>
        <w:numPr>
          <w:ilvl w:val="0"/>
          <w:numId w:val="18"/>
        </w:numPr>
        <w:tabs>
          <w:tab w:val="left" w:pos="426"/>
        </w:tabs>
        <w:spacing w:before="1"/>
        <w:ind w:left="426" w:firstLine="0"/>
      </w:pPr>
      <w:r>
        <w:rPr>
          <w:rFonts w:ascii="Times New Roman" w:hAnsi="Times New Roman"/>
          <w:sz w:val="24"/>
        </w:rPr>
        <w:t>прогнозировать</w:t>
      </w:r>
      <w:r>
        <w:rPr>
          <w:rFonts w:ascii="Times New Roman" w:hAnsi="Times New Roman"/>
          <w:spacing w:val="1"/>
          <w:sz w:val="24"/>
        </w:rPr>
        <w:t xml:space="preserve"> </w:t>
      </w:r>
      <w:r>
        <w:rPr>
          <w:rFonts w:ascii="Times New Roman" w:hAnsi="Times New Roman"/>
          <w:sz w:val="24"/>
        </w:rPr>
        <w:t>возможное</w:t>
      </w:r>
      <w:r>
        <w:rPr>
          <w:rFonts w:ascii="Times New Roman" w:hAnsi="Times New Roman"/>
          <w:spacing w:val="1"/>
          <w:sz w:val="24"/>
        </w:rPr>
        <w:t xml:space="preserve"> </w:t>
      </w:r>
      <w:r>
        <w:rPr>
          <w:rFonts w:ascii="Times New Roman" w:hAnsi="Times New Roman"/>
          <w:sz w:val="24"/>
        </w:rPr>
        <w:t>развитие</w:t>
      </w:r>
      <w:r>
        <w:rPr>
          <w:rFonts w:ascii="Times New Roman" w:hAnsi="Times New Roman"/>
          <w:spacing w:val="1"/>
          <w:sz w:val="24"/>
        </w:rPr>
        <w:t xml:space="preserve"> </w:t>
      </w:r>
      <w:r>
        <w:rPr>
          <w:rFonts w:ascii="Times New Roman" w:hAnsi="Times New Roman"/>
          <w:sz w:val="24"/>
        </w:rPr>
        <w:t>процессов,</w:t>
      </w:r>
      <w:r>
        <w:rPr>
          <w:rFonts w:ascii="Times New Roman" w:hAnsi="Times New Roman"/>
          <w:spacing w:val="1"/>
          <w:sz w:val="24"/>
        </w:rPr>
        <w:t xml:space="preserve"> </w:t>
      </w:r>
      <w:r>
        <w:rPr>
          <w:rFonts w:ascii="Times New Roman" w:hAnsi="Times New Roman"/>
          <w:sz w:val="24"/>
        </w:rPr>
        <w:t>событий</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их</w:t>
      </w:r>
      <w:r>
        <w:rPr>
          <w:rFonts w:ascii="Times New Roman" w:hAnsi="Times New Roman"/>
          <w:spacing w:val="1"/>
          <w:sz w:val="24"/>
        </w:rPr>
        <w:t xml:space="preserve"> </w:t>
      </w:r>
      <w:r>
        <w:rPr>
          <w:rFonts w:ascii="Times New Roman" w:hAnsi="Times New Roman"/>
          <w:sz w:val="24"/>
        </w:rPr>
        <w:t>последствия</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аналогичных</w:t>
      </w:r>
      <w:r>
        <w:rPr>
          <w:rFonts w:ascii="Times New Roman" w:hAnsi="Times New Roman"/>
          <w:spacing w:val="-2"/>
          <w:sz w:val="24"/>
        </w:rPr>
        <w:t xml:space="preserve"> </w:t>
      </w:r>
      <w:r>
        <w:rPr>
          <w:rFonts w:ascii="Times New Roman" w:hAnsi="Times New Roman"/>
          <w:sz w:val="24"/>
        </w:rPr>
        <w:t>или</w:t>
      </w:r>
      <w:r>
        <w:rPr>
          <w:rFonts w:ascii="Times New Roman" w:hAnsi="Times New Roman"/>
          <w:spacing w:val="1"/>
          <w:sz w:val="24"/>
        </w:rPr>
        <w:t xml:space="preserve"> </w:t>
      </w:r>
      <w:r>
        <w:rPr>
          <w:rFonts w:ascii="Times New Roman" w:hAnsi="Times New Roman"/>
          <w:sz w:val="24"/>
        </w:rPr>
        <w:t>сходных</w:t>
      </w:r>
      <w:r>
        <w:rPr>
          <w:rFonts w:ascii="Times New Roman" w:hAnsi="Times New Roman"/>
          <w:spacing w:val="1"/>
          <w:sz w:val="24"/>
        </w:rPr>
        <w:t xml:space="preserve"> </w:t>
      </w:r>
      <w:r>
        <w:rPr>
          <w:rFonts w:ascii="Times New Roman" w:hAnsi="Times New Roman"/>
          <w:sz w:val="24"/>
        </w:rPr>
        <w:t>ситуациях;</w:t>
      </w:r>
    </w:p>
    <w:p w14:paraId="43E16CBE" w14:textId="77777777" w:rsidR="003721EC" w:rsidRDefault="00000000">
      <w:pPr>
        <w:pStyle w:val="af5"/>
        <w:tabs>
          <w:tab w:val="left" w:pos="2158"/>
        </w:tabs>
        <w:spacing w:before="2"/>
        <w:ind w:left="0"/>
      </w:pPr>
      <w:r>
        <w:rPr>
          <w:rFonts w:ascii="Times New Roman" w:hAnsi="Times New Roman"/>
          <w:spacing w:val="-1"/>
          <w:sz w:val="24"/>
        </w:rPr>
        <w:t>3.Работа</w:t>
      </w:r>
      <w:r>
        <w:rPr>
          <w:rFonts w:ascii="Times New Roman" w:hAnsi="Times New Roman"/>
          <w:spacing w:val="-8"/>
          <w:sz w:val="24"/>
        </w:rPr>
        <w:t xml:space="preserve"> </w:t>
      </w:r>
      <w:r>
        <w:rPr>
          <w:rFonts w:ascii="Times New Roman" w:hAnsi="Times New Roman"/>
          <w:spacing w:val="-1"/>
          <w:sz w:val="24"/>
        </w:rPr>
        <w:t>с</w:t>
      </w:r>
      <w:r>
        <w:rPr>
          <w:rFonts w:ascii="Times New Roman" w:hAnsi="Times New Roman"/>
          <w:spacing w:val="-8"/>
          <w:sz w:val="24"/>
        </w:rPr>
        <w:t xml:space="preserve"> </w:t>
      </w:r>
      <w:r>
        <w:rPr>
          <w:rFonts w:ascii="Times New Roman" w:hAnsi="Times New Roman"/>
          <w:spacing w:val="-1"/>
          <w:sz w:val="24"/>
        </w:rPr>
        <w:t>информацией:</w:t>
      </w:r>
    </w:p>
    <w:p w14:paraId="3A159FF2" w14:textId="77777777" w:rsidR="003721EC" w:rsidRDefault="00000000">
      <w:pPr>
        <w:pStyle w:val="af5"/>
        <w:numPr>
          <w:ilvl w:val="0"/>
          <w:numId w:val="19"/>
        </w:numPr>
      </w:pPr>
      <w:r>
        <w:rPr>
          <w:rFonts w:ascii="Times New Roman" w:hAnsi="Times New Roman"/>
          <w:spacing w:val="-2"/>
          <w:sz w:val="24"/>
        </w:rPr>
        <w:t>выбирать</w:t>
      </w:r>
      <w:r>
        <w:rPr>
          <w:rFonts w:ascii="Times New Roman" w:hAnsi="Times New Roman"/>
          <w:spacing w:val="-10"/>
          <w:sz w:val="24"/>
        </w:rPr>
        <w:t xml:space="preserve"> </w:t>
      </w:r>
      <w:r>
        <w:rPr>
          <w:rFonts w:ascii="Times New Roman" w:hAnsi="Times New Roman"/>
          <w:spacing w:val="-1"/>
          <w:sz w:val="24"/>
        </w:rPr>
        <w:t>источник</w:t>
      </w:r>
      <w:r>
        <w:rPr>
          <w:rFonts w:ascii="Times New Roman" w:hAnsi="Times New Roman"/>
          <w:spacing w:val="-14"/>
          <w:sz w:val="24"/>
        </w:rPr>
        <w:t xml:space="preserve"> </w:t>
      </w:r>
      <w:r>
        <w:rPr>
          <w:rFonts w:ascii="Times New Roman" w:hAnsi="Times New Roman"/>
          <w:spacing w:val="-1"/>
          <w:sz w:val="24"/>
        </w:rPr>
        <w:t>получения</w:t>
      </w:r>
      <w:r>
        <w:rPr>
          <w:rFonts w:ascii="Times New Roman" w:hAnsi="Times New Roman"/>
          <w:spacing w:val="-10"/>
          <w:sz w:val="24"/>
        </w:rPr>
        <w:t xml:space="preserve"> </w:t>
      </w:r>
      <w:r>
        <w:rPr>
          <w:rFonts w:ascii="Times New Roman" w:hAnsi="Times New Roman"/>
          <w:spacing w:val="-1"/>
          <w:sz w:val="24"/>
        </w:rPr>
        <w:t>информации;</w:t>
      </w:r>
    </w:p>
    <w:p w14:paraId="6AA5E878" w14:textId="77777777" w:rsidR="003721EC" w:rsidRDefault="00000000">
      <w:pPr>
        <w:pStyle w:val="af5"/>
        <w:numPr>
          <w:ilvl w:val="0"/>
          <w:numId w:val="19"/>
        </w:numPr>
      </w:pPr>
      <w:r>
        <w:rPr>
          <w:rFonts w:ascii="Times New Roman" w:hAnsi="Times New Roman"/>
          <w:sz w:val="24"/>
        </w:rPr>
        <w:t>согласно заданному алгоритму находить</w:t>
      </w:r>
      <w:r>
        <w:rPr>
          <w:rFonts w:ascii="Times New Roman" w:hAnsi="Times New Roman"/>
          <w:spacing w:val="1"/>
          <w:sz w:val="24"/>
        </w:rPr>
        <w:t xml:space="preserve"> </w:t>
      </w:r>
      <w:r>
        <w:rPr>
          <w:rFonts w:ascii="Times New Roman" w:hAnsi="Times New Roman"/>
          <w:sz w:val="24"/>
        </w:rPr>
        <w:t>в предложенном источнике информацию,</w:t>
      </w:r>
      <w:r>
        <w:rPr>
          <w:rFonts w:ascii="Times New Roman" w:hAnsi="Times New Roman"/>
          <w:spacing w:val="1"/>
          <w:sz w:val="24"/>
        </w:rPr>
        <w:t xml:space="preserve"> </w:t>
      </w:r>
      <w:r>
        <w:rPr>
          <w:rFonts w:ascii="Times New Roman" w:hAnsi="Times New Roman"/>
          <w:sz w:val="24"/>
        </w:rPr>
        <w:t>представленную</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явном</w:t>
      </w:r>
      <w:r>
        <w:rPr>
          <w:rFonts w:ascii="Times New Roman" w:hAnsi="Times New Roman"/>
          <w:spacing w:val="-1"/>
          <w:sz w:val="24"/>
        </w:rPr>
        <w:t xml:space="preserve"> </w:t>
      </w:r>
      <w:r>
        <w:rPr>
          <w:rFonts w:ascii="Times New Roman" w:hAnsi="Times New Roman"/>
          <w:sz w:val="24"/>
        </w:rPr>
        <w:t>виде;</w:t>
      </w:r>
    </w:p>
    <w:p w14:paraId="79D43076" w14:textId="77777777" w:rsidR="003721EC" w:rsidRDefault="00000000">
      <w:pPr>
        <w:pStyle w:val="af5"/>
        <w:numPr>
          <w:ilvl w:val="0"/>
          <w:numId w:val="19"/>
        </w:numPr>
        <w:spacing w:before="1"/>
      </w:pPr>
      <w:r>
        <w:rPr>
          <w:rFonts w:ascii="Times New Roman" w:hAnsi="Times New Roman"/>
          <w:sz w:val="24"/>
        </w:rPr>
        <w:t>распознавать</w:t>
      </w:r>
      <w:r>
        <w:rPr>
          <w:rFonts w:ascii="Times New Roman" w:hAnsi="Times New Roman"/>
          <w:spacing w:val="1"/>
          <w:sz w:val="24"/>
        </w:rPr>
        <w:t xml:space="preserve"> </w:t>
      </w:r>
      <w:r>
        <w:rPr>
          <w:rFonts w:ascii="Times New Roman" w:hAnsi="Times New Roman"/>
          <w:sz w:val="24"/>
        </w:rPr>
        <w:t>достоверную</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недостоверную</w:t>
      </w:r>
      <w:r>
        <w:rPr>
          <w:rFonts w:ascii="Times New Roman" w:hAnsi="Times New Roman"/>
          <w:spacing w:val="1"/>
          <w:sz w:val="24"/>
        </w:rPr>
        <w:t xml:space="preserve"> </w:t>
      </w:r>
      <w:r>
        <w:rPr>
          <w:rFonts w:ascii="Times New Roman" w:hAnsi="Times New Roman"/>
          <w:sz w:val="24"/>
        </w:rPr>
        <w:t>информацию</w:t>
      </w:r>
      <w:r>
        <w:rPr>
          <w:rFonts w:ascii="Times New Roman" w:hAnsi="Times New Roman"/>
          <w:spacing w:val="1"/>
          <w:sz w:val="24"/>
        </w:rPr>
        <w:t xml:space="preserve"> </w:t>
      </w:r>
      <w:r>
        <w:rPr>
          <w:rFonts w:ascii="Times New Roman" w:hAnsi="Times New Roman"/>
          <w:sz w:val="24"/>
        </w:rPr>
        <w:t>самостоятельно</w:t>
      </w:r>
      <w:r>
        <w:rPr>
          <w:rFonts w:ascii="Times New Roman" w:hAnsi="Times New Roman"/>
          <w:spacing w:val="1"/>
          <w:sz w:val="24"/>
        </w:rPr>
        <w:t xml:space="preserve"> </w:t>
      </w:r>
      <w:r>
        <w:rPr>
          <w:rFonts w:ascii="Times New Roman" w:hAnsi="Times New Roman"/>
          <w:sz w:val="24"/>
        </w:rPr>
        <w:t>или</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основании</w:t>
      </w:r>
      <w:r>
        <w:rPr>
          <w:rFonts w:ascii="Times New Roman" w:hAnsi="Times New Roman"/>
          <w:spacing w:val="-1"/>
          <w:sz w:val="24"/>
        </w:rPr>
        <w:t xml:space="preserve"> </w:t>
      </w:r>
      <w:r>
        <w:rPr>
          <w:rFonts w:ascii="Times New Roman" w:hAnsi="Times New Roman"/>
          <w:sz w:val="24"/>
        </w:rPr>
        <w:t>предложенного</w:t>
      </w:r>
      <w:r>
        <w:rPr>
          <w:rFonts w:ascii="Times New Roman" w:hAnsi="Times New Roman"/>
          <w:spacing w:val="-1"/>
          <w:sz w:val="24"/>
        </w:rPr>
        <w:t xml:space="preserve"> </w:t>
      </w:r>
      <w:r>
        <w:rPr>
          <w:rFonts w:ascii="Times New Roman" w:hAnsi="Times New Roman"/>
          <w:sz w:val="24"/>
        </w:rPr>
        <w:t>педагогическим</w:t>
      </w:r>
      <w:r>
        <w:rPr>
          <w:rFonts w:ascii="Times New Roman" w:hAnsi="Times New Roman"/>
          <w:spacing w:val="-1"/>
          <w:sz w:val="24"/>
        </w:rPr>
        <w:t xml:space="preserve"> </w:t>
      </w:r>
      <w:r>
        <w:rPr>
          <w:rFonts w:ascii="Times New Roman" w:hAnsi="Times New Roman"/>
          <w:sz w:val="24"/>
        </w:rPr>
        <w:t>работником</w:t>
      </w:r>
      <w:r>
        <w:rPr>
          <w:rFonts w:ascii="Times New Roman" w:hAnsi="Times New Roman"/>
          <w:spacing w:val="-2"/>
          <w:sz w:val="24"/>
        </w:rPr>
        <w:t xml:space="preserve"> </w:t>
      </w:r>
      <w:r>
        <w:rPr>
          <w:rFonts w:ascii="Times New Roman" w:hAnsi="Times New Roman"/>
          <w:sz w:val="24"/>
        </w:rPr>
        <w:t>способа</w:t>
      </w:r>
      <w:r>
        <w:rPr>
          <w:rFonts w:ascii="Times New Roman" w:hAnsi="Times New Roman"/>
          <w:spacing w:val="-1"/>
          <w:sz w:val="24"/>
        </w:rPr>
        <w:t xml:space="preserve"> </w:t>
      </w:r>
      <w:r>
        <w:rPr>
          <w:rFonts w:ascii="Times New Roman" w:hAnsi="Times New Roman"/>
          <w:sz w:val="24"/>
        </w:rPr>
        <w:t>ее</w:t>
      </w:r>
      <w:r>
        <w:rPr>
          <w:rFonts w:ascii="Times New Roman" w:hAnsi="Times New Roman"/>
          <w:spacing w:val="-2"/>
          <w:sz w:val="24"/>
        </w:rPr>
        <w:t xml:space="preserve"> </w:t>
      </w:r>
      <w:r>
        <w:rPr>
          <w:rFonts w:ascii="Times New Roman" w:hAnsi="Times New Roman"/>
          <w:sz w:val="24"/>
        </w:rPr>
        <w:t>проверки;</w:t>
      </w:r>
    </w:p>
    <w:p w14:paraId="5C541C25" w14:textId="77777777" w:rsidR="003721EC" w:rsidRDefault="00000000">
      <w:pPr>
        <w:pStyle w:val="af5"/>
        <w:numPr>
          <w:ilvl w:val="0"/>
          <w:numId w:val="19"/>
        </w:numPr>
      </w:pPr>
      <w:r>
        <w:rPr>
          <w:rFonts w:ascii="Times New Roman" w:hAnsi="Times New Roman"/>
          <w:sz w:val="24"/>
        </w:rPr>
        <w:t>соблюдать с помощью взрослых (педагогических работников, родителей (законных</w:t>
      </w:r>
      <w:r>
        <w:rPr>
          <w:rFonts w:ascii="Times New Roman" w:hAnsi="Times New Roman"/>
          <w:spacing w:val="1"/>
          <w:sz w:val="24"/>
        </w:rPr>
        <w:t xml:space="preserve"> </w:t>
      </w:r>
      <w:r>
        <w:rPr>
          <w:rFonts w:ascii="Times New Roman" w:hAnsi="Times New Roman"/>
          <w:sz w:val="24"/>
        </w:rPr>
        <w:t>представителей)</w:t>
      </w:r>
      <w:r>
        <w:rPr>
          <w:rFonts w:ascii="Times New Roman" w:hAnsi="Times New Roman"/>
          <w:spacing w:val="1"/>
          <w:sz w:val="24"/>
        </w:rPr>
        <w:t xml:space="preserve"> </w:t>
      </w:r>
      <w:r>
        <w:rPr>
          <w:rFonts w:ascii="Times New Roman" w:hAnsi="Times New Roman"/>
          <w:sz w:val="24"/>
        </w:rPr>
        <w:t>несовершеннолетних</w:t>
      </w:r>
      <w:r>
        <w:rPr>
          <w:rFonts w:ascii="Times New Roman" w:hAnsi="Times New Roman"/>
          <w:spacing w:val="1"/>
          <w:sz w:val="24"/>
        </w:rPr>
        <w:t xml:space="preserve"> </w:t>
      </w:r>
      <w:r>
        <w:rPr>
          <w:rFonts w:ascii="Times New Roman" w:hAnsi="Times New Roman"/>
          <w:sz w:val="24"/>
        </w:rPr>
        <w:t>обучающихся)</w:t>
      </w:r>
      <w:r>
        <w:rPr>
          <w:rFonts w:ascii="Times New Roman" w:hAnsi="Times New Roman"/>
          <w:spacing w:val="1"/>
          <w:sz w:val="24"/>
        </w:rPr>
        <w:t xml:space="preserve"> </w:t>
      </w:r>
      <w:r>
        <w:rPr>
          <w:rFonts w:ascii="Times New Roman" w:hAnsi="Times New Roman"/>
          <w:sz w:val="24"/>
        </w:rPr>
        <w:t>правила</w:t>
      </w:r>
      <w:r>
        <w:rPr>
          <w:rFonts w:ascii="Times New Roman" w:hAnsi="Times New Roman"/>
          <w:spacing w:val="61"/>
          <w:sz w:val="24"/>
        </w:rPr>
        <w:t xml:space="preserve"> </w:t>
      </w:r>
      <w:r>
        <w:rPr>
          <w:rFonts w:ascii="Times New Roman" w:hAnsi="Times New Roman"/>
          <w:sz w:val="24"/>
        </w:rPr>
        <w:t>информационной</w:t>
      </w:r>
      <w:r>
        <w:rPr>
          <w:rFonts w:ascii="Times New Roman" w:hAnsi="Times New Roman"/>
          <w:spacing w:val="1"/>
          <w:sz w:val="24"/>
        </w:rPr>
        <w:t xml:space="preserve"> </w:t>
      </w:r>
      <w:r>
        <w:rPr>
          <w:rFonts w:ascii="Times New Roman" w:hAnsi="Times New Roman"/>
          <w:sz w:val="24"/>
        </w:rPr>
        <w:t>безопасности</w:t>
      </w:r>
      <w:r>
        <w:rPr>
          <w:rFonts w:ascii="Times New Roman" w:hAnsi="Times New Roman"/>
          <w:spacing w:val="-1"/>
          <w:sz w:val="24"/>
        </w:rPr>
        <w:t xml:space="preserve"> </w:t>
      </w:r>
      <w:r>
        <w:rPr>
          <w:rFonts w:ascii="Times New Roman" w:hAnsi="Times New Roman"/>
          <w:sz w:val="24"/>
        </w:rPr>
        <w:t>при поиске</w:t>
      </w:r>
      <w:r>
        <w:rPr>
          <w:rFonts w:ascii="Times New Roman" w:hAnsi="Times New Roman"/>
          <w:spacing w:val="-1"/>
          <w:sz w:val="24"/>
        </w:rPr>
        <w:t xml:space="preserve"> </w:t>
      </w:r>
      <w:r>
        <w:rPr>
          <w:rFonts w:ascii="Times New Roman" w:hAnsi="Times New Roman"/>
          <w:sz w:val="24"/>
        </w:rPr>
        <w:t>информации</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сети</w:t>
      </w:r>
      <w:r>
        <w:rPr>
          <w:rFonts w:ascii="Times New Roman" w:hAnsi="Times New Roman"/>
          <w:spacing w:val="-2"/>
          <w:sz w:val="24"/>
        </w:rPr>
        <w:t xml:space="preserve"> </w:t>
      </w:r>
      <w:r>
        <w:rPr>
          <w:rFonts w:ascii="Times New Roman" w:hAnsi="Times New Roman"/>
          <w:sz w:val="24"/>
        </w:rPr>
        <w:t>Интернет;</w:t>
      </w:r>
    </w:p>
    <w:p w14:paraId="21C8AC42" w14:textId="77777777" w:rsidR="003721EC" w:rsidRDefault="00000000">
      <w:pPr>
        <w:pStyle w:val="af5"/>
        <w:numPr>
          <w:ilvl w:val="0"/>
          <w:numId w:val="19"/>
        </w:numPr>
      </w:pPr>
      <w:r>
        <w:rPr>
          <w:rFonts w:ascii="Times New Roman" w:hAnsi="Times New Roman"/>
          <w:sz w:val="24"/>
        </w:rPr>
        <w:t>анализировать и создавать текстовую, видео, графическую, звуковую, информацию в</w:t>
      </w:r>
      <w:r>
        <w:rPr>
          <w:rFonts w:ascii="Times New Roman" w:hAnsi="Times New Roman"/>
          <w:spacing w:val="1"/>
          <w:sz w:val="24"/>
        </w:rPr>
        <w:t xml:space="preserve"> </w:t>
      </w:r>
      <w:r>
        <w:rPr>
          <w:rFonts w:ascii="Times New Roman" w:hAnsi="Times New Roman"/>
          <w:sz w:val="24"/>
        </w:rPr>
        <w:t>соответствии</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учебной задачей;</w:t>
      </w:r>
    </w:p>
    <w:p w14:paraId="2A851A46" w14:textId="77777777" w:rsidR="003721EC" w:rsidRDefault="00000000">
      <w:pPr>
        <w:pStyle w:val="af5"/>
        <w:numPr>
          <w:ilvl w:val="0"/>
          <w:numId w:val="19"/>
        </w:numPr>
      </w:pPr>
      <w:r>
        <w:rPr>
          <w:rFonts w:ascii="Times New Roman" w:hAnsi="Times New Roman"/>
          <w:spacing w:val="-1"/>
          <w:sz w:val="24"/>
        </w:rPr>
        <w:t>самостоятельно</w:t>
      </w:r>
      <w:r>
        <w:rPr>
          <w:rFonts w:ascii="Times New Roman" w:hAnsi="Times New Roman"/>
          <w:spacing w:val="-13"/>
          <w:sz w:val="24"/>
        </w:rPr>
        <w:t xml:space="preserve"> </w:t>
      </w:r>
      <w:r>
        <w:rPr>
          <w:rFonts w:ascii="Times New Roman" w:hAnsi="Times New Roman"/>
          <w:spacing w:val="-1"/>
          <w:sz w:val="24"/>
        </w:rPr>
        <w:t>создавать</w:t>
      </w:r>
      <w:r>
        <w:rPr>
          <w:rFonts w:ascii="Times New Roman" w:hAnsi="Times New Roman"/>
          <w:spacing w:val="-10"/>
          <w:sz w:val="24"/>
        </w:rPr>
        <w:t xml:space="preserve"> </w:t>
      </w:r>
      <w:r>
        <w:rPr>
          <w:rFonts w:ascii="Times New Roman" w:hAnsi="Times New Roman"/>
          <w:spacing w:val="-1"/>
          <w:sz w:val="24"/>
        </w:rPr>
        <w:t>схемы,</w:t>
      </w:r>
      <w:r>
        <w:rPr>
          <w:rFonts w:ascii="Times New Roman" w:hAnsi="Times New Roman"/>
          <w:spacing w:val="-12"/>
          <w:sz w:val="24"/>
        </w:rPr>
        <w:t xml:space="preserve"> </w:t>
      </w:r>
      <w:r>
        <w:rPr>
          <w:rFonts w:ascii="Times New Roman" w:hAnsi="Times New Roman"/>
          <w:spacing w:val="-1"/>
          <w:sz w:val="24"/>
        </w:rPr>
        <w:t>таблицы</w:t>
      </w:r>
      <w:r>
        <w:rPr>
          <w:rFonts w:ascii="Times New Roman" w:hAnsi="Times New Roman"/>
          <w:spacing w:val="-11"/>
          <w:sz w:val="24"/>
        </w:rPr>
        <w:t xml:space="preserve"> </w:t>
      </w:r>
      <w:r>
        <w:rPr>
          <w:rFonts w:ascii="Times New Roman" w:hAnsi="Times New Roman"/>
          <w:spacing w:val="-1"/>
          <w:sz w:val="24"/>
        </w:rPr>
        <w:t>для</w:t>
      </w:r>
      <w:r>
        <w:rPr>
          <w:rFonts w:ascii="Times New Roman" w:hAnsi="Times New Roman"/>
          <w:spacing w:val="-16"/>
          <w:sz w:val="24"/>
        </w:rPr>
        <w:t xml:space="preserve"> </w:t>
      </w:r>
      <w:r>
        <w:rPr>
          <w:rFonts w:ascii="Times New Roman" w:hAnsi="Times New Roman"/>
          <w:spacing w:val="-1"/>
          <w:sz w:val="24"/>
        </w:rPr>
        <w:t>представления</w:t>
      </w:r>
      <w:r>
        <w:rPr>
          <w:rFonts w:ascii="Times New Roman" w:hAnsi="Times New Roman"/>
          <w:spacing w:val="-9"/>
          <w:sz w:val="24"/>
        </w:rPr>
        <w:t xml:space="preserve"> </w:t>
      </w:r>
      <w:r>
        <w:rPr>
          <w:rFonts w:ascii="Times New Roman" w:hAnsi="Times New Roman"/>
          <w:sz w:val="24"/>
        </w:rPr>
        <w:t>информации.</w:t>
      </w:r>
    </w:p>
    <w:p w14:paraId="4F4DAF0B" w14:textId="77777777" w:rsidR="003721EC" w:rsidRDefault="00000000">
      <w:pPr>
        <w:spacing w:before="3"/>
        <w:jc w:val="both"/>
      </w:pPr>
      <w:r>
        <w:rPr>
          <w:rFonts w:ascii="Times New Roman" w:hAnsi="Times New Roman"/>
          <w:i/>
          <w:spacing w:val="-1"/>
          <w:sz w:val="24"/>
        </w:rPr>
        <w:t>Овладение</w:t>
      </w:r>
      <w:r>
        <w:rPr>
          <w:rFonts w:ascii="Times New Roman" w:hAnsi="Times New Roman"/>
          <w:i/>
          <w:spacing w:val="-13"/>
          <w:sz w:val="24"/>
        </w:rPr>
        <w:t xml:space="preserve"> </w:t>
      </w:r>
      <w:r>
        <w:rPr>
          <w:rFonts w:ascii="Times New Roman" w:hAnsi="Times New Roman"/>
          <w:i/>
          <w:spacing w:val="-1"/>
          <w:sz w:val="24"/>
        </w:rPr>
        <w:t>универсальными</w:t>
      </w:r>
      <w:r>
        <w:rPr>
          <w:rFonts w:ascii="Times New Roman" w:hAnsi="Times New Roman"/>
          <w:i/>
          <w:spacing w:val="-7"/>
          <w:sz w:val="24"/>
        </w:rPr>
        <w:t xml:space="preserve"> </w:t>
      </w:r>
      <w:r>
        <w:rPr>
          <w:rFonts w:ascii="Times New Roman" w:hAnsi="Times New Roman"/>
          <w:i/>
          <w:sz w:val="24"/>
        </w:rPr>
        <w:t>учебными</w:t>
      </w:r>
      <w:r>
        <w:rPr>
          <w:rFonts w:ascii="Times New Roman" w:hAnsi="Times New Roman"/>
          <w:i/>
          <w:spacing w:val="-11"/>
          <w:sz w:val="24"/>
        </w:rPr>
        <w:t xml:space="preserve"> </w:t>
      </w:r>
      <w:r>
        <w:rPr>
          <w:rFonts w:ascii="Times New Roman" w:hAnsi="Times New Roman"/>
          <w:i/>
          <w:sz w:val="24"/>
        </w:rPr>
        <w:t>коммуникативными</w:t>
      </w:r>
      <w:r>
        <w:rPr>
          <w:rFonts w:ascii="Times New Roman" w:hAnsi="Times New Roman"/>
          <w:i/>
          <w:spacing w:val="-8"/>
          <w:sz w:val="24"/>
        </w:rPr>
        <w:t xml:space="preserve"> </w:t>
      </w:r>
      <w:r>
        <w:rPr>
          <w:rFonts w:ascii="Times New Roman" w:hAnsi="Times New Roman"/>
          <w:i/>
          <w:sz w:val="24"/>
        </w:rPr>
        <w:t>действиями:</w:t>
      </w:r>
    </w:p>
    <w:p w14:paraId="72411B00" w14:textId="77777777" w:rsidR="003721EC" w:rsidRDefault="00000000">
      <w:pPr>
        <w:pStyle w:val="af5"/>
        <w:tabs>
          <w:tab w:val="left" w:pos="2158"/>
        </w:tabs>
        <w:spacing w:before="72"/>
        <w:ind w:left="0"/>
      </w:pPr>
      <w:r>
        <w:rPr>
          <w:rFonts w:ascii="Times New Roman" w:hAnsi="Times New Roman"/>
          <w:sz w:val="24"/>
        </w:rPr>
        <w:t>1.Общение:</w:t>
      </w:r>
    </w:p>
    <w:p w14:paraId="46B5BF51" w14:textId="77777777" w:rsidR="003721EC" w:rsidRDefault="00000000">
      <w:pPr>
        <w:pStyle w:val="af5"/>
        <w:numPr>
          <w:ilvl w:val="0"/>
          <w:numId w:val="20"/>
        </w:numPr>
        <w:tabs>
          <w:tab w:val="left" w:pos="709"/>
        </w:tabs>
        <w:spacing w:before="4"/>
      </w:pPr>
      <w:r>
        <w:rPr>
          <w:rFonts w:ascii="Times New Roman" w:hAnsi="Times New Roman"/>
          <w:sz w:val="24"/>
        </w:rPr>
        <w:t>воспринимать</w:t>
      </w:r>
      <w:r>
        <w:rPr>
          <w:rFonts w:ascii="Times New Roman" w:hAnsi="Times New Roman"/>
          <w:spacing w:val="6"/>
          <w:sz w:val="24"/>
        </w:rPr>
        <w:t xml:space="preserve"> </w:t>
      </w:r>
      <w:r>
        <w:rPr>
          <w:rFonts w:ascii="Times New Roman" w:hAnsi="Times New Roman"/>
          <w:sz w:val="24"/>
        </w:rPr>
        <w:t>и</w:t>
      </w:r>
      <w:r>
        <w:rPr>
          <w:rFonts w:ascii="Times New Roman" w:hAnsi="Times New Roman"/>
          <w:spacing w:val="7"/>
          <w:sz w:val="24"/>
        </w:rPr>
        <w:t xml:space="preserve"> </w:t>
      </w:r>
      <w:r>
        <w:rPr>
          <w:rFonts w:ascii="Times New Roman" w:hAnsi="Times New Roman"/>
          <w:sz w:val="24"/>
        </w:rPr>
        <w:t>формулировать</w:t>
      </w:r>
      <w:r>
        <w:rPr>
          <w:rFonts w:ascii="Times New Roman" w:hAnsi="Times New Roman"/>
          <w:spacing w:val="7"/>
          <w:sz w:val="24"/>
        </w:rPr>
        <w:t xml:space="preserve"> </w:t>
      </w:r>
      <w:r>
        <w:rPr>
          <w:rFonts w:ascii="Times New Roman" w:hAnsi="Times New Roman"/>
          <w:sz w:val="24"/>
        </w:rPr>
        <w:t>суждения,</w:t>
      </w:r>
      <w:r>
        <w:rPr>
          <w:rFonts w:ascii="Times New Roman" w:hAnsi="Times New Roman"/>
          <w:spacing w:val="6"/>
          <w:sz w:val="24"/>
        </w:rPr>
        <w:t xml:space="preserve"> </w:t>
      </w:r>
      <w:r>
        <w:rPr>
          <w:rFonts w:ascii="Times New Roman" w:hAnsi="Times New Roman"/>
          <w:sz w:val="24"/>
        </w:rPr>
        <w:t>выражать</w:t>
      </w:r>
      <w:r>
        <w:rPr>
          <w:rFonts w:ascii="Times New Roman" w:hAnsi="Times New Roman"/>
          <w:spacing w:val="7"/>
          <w:sz w:val="24"/>
        </w:rPr>
        <w:t xml:space="preserve"> </w:t>
      </w:r>
      <w:r>
        <w:rPr>
          <w:rFonts w:ascii="Times New Roman" w:hAnsi="Times New Roman"/>
          <w:sz w:val="24"/>
        </w:rPr>
        <w:t>эмоции</w:t>
      </w:r>
      <w:r>
        <w:rPr>
          <w:rFonts w:ascii="Times New Roman" w:hAnsi="Times New Roman"/>
          <w:spacing w:val="7"/>
          <w:sz w:val="24"/>
        </w:rPr>
        <w:t xml:space="preserve"> </w:t>
      </w:r>
      <w:r>
        <w:rPr>
          <w:rFonts w:ascii="Times New Roman" w:hAnsi="Times New Roman"/>
          <w:sz w:val="24"/>
        </w:rPr>
        <w:t>в</w:t>
      </w:r>
      <w:r>
        <w:rPr>
          <w:rFonts w:ascii="Times New Roman" w:hAnsi="Times New Roman"/>
          <w:spacing w:val="5"/>
          <w:sz w:val="24"/>
        </w:rPr>
        <w:t xml:space="preserve"> </w:t>
      </w:r>
      <w:r>
        <w:rPr>
          <w:rFonts w:ascii="Times New Roman" w:hAnsi="Times New Roman"/>
          <w:sz w:val="24"/>
        </w:rPr>
        <w:t>соответствии</w:t>
      </w:r>
      <w:r>
        <w:rPr>
          <w:rFonts w:ascii="Times New Roman" w:hAnsi="Times New Roman"/>
          <w:spacing w:val="6"/>
          <w:sz w:val="24"/>
        </w:rPr>
        <w:t xml:space="preserve"> </w:t>
      </w:r>
      <w:r>
        <w:rPr>
          <w:rFonts w:ascii="Times New Roman" w:hAnsi="Times New Roman"/>
          <w:sz w:val="24"/>
        </w:rPr>
        <w:t>с</w:t>
      </w:r>
      <w:r>
        <w:rPr>
          <w:rFonts w:ascii="Times New Roman" w:hAnsi="Times New Roman"/>
          <w:spacing w:val="5"/>
          <w:sz w:val="24"/>
        </w:rPr>
        <w:t xml:space="preserve"> </w:t>
      </w:r>
      <w:r>
        <w:rPr>
          <w:rFonts w:ascii="Times New Roman" w:hAnsi="Times New Roman"/>
          <w:sz w:val="24"/>
        </w:rPr>
        <w:t>целями</w:t>
      </w:r>
      <w:r>
        <w:rPr>
          <w:rFonts w:ascii="Times New Roman" w:hAnsi="Times New Roman"/>
          <w:spacing w:val="-57"/>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условиями общения в</w:t>
      </w:r>
      <w:r>
        <w:rPr>
          <w:rFonts w:ascii="Times New Roman" w:hAnsi="Times New Roman"/>
          <w:spacing w:val="-1"/>
          <w:sz w:val="24"/>
        </w:rPr>
        <w:t xml:space="preserve"> </w:t>
      </w:r>
      <w:r>
        <w:rPr>
          <w:rFonts w:ascii="Times New Roman" w:hAnsi="Times New Roman"/>
          <w:sz w:val="24"/>
        </w:rPr>
        <w:t>знакомой среде;</w:t>
      </w:r>
    </w:p>
    <w:p w14:paraId="45796B0E" w14:textId="77777777" w:rsidR="003721EC" w:rsidRDefault="00000000">
      <w:pPr>
        <w:pStyle w:val="af5"/>
        <w:numPr>
          <w:ilvl w:val="0"/>
          <w:numId w:val="20"/>
        </w:numPr>
        <w:tabs>
          <w:tab w:val="left" w:pos="709"/>
        </w:tabs>
        <w:spacing w:before="1"/>
      </w:pPr>
      <w:r>
        <w:rPr>
          <w:rFonts w:ascii="Times New Roman" w:hAnsi="Times New Roman"/>
          <w:sz w:val="24"/>
        </w:rPr>
        <w:lastRenderedPageBreak/>
        <w:t>проявлять</w:t>
      </w:r>
      <w:r>
        <w:rPr>
          <w:rFonts w:ascii="Times New Roman" w:hAnsi="Times New Roman"/>
          <w:spacing w:val="45"/>
          <w:sz w:val="24"/>
        </w:rPr>
        <w:t xml:space="preserve"> </w:t>
      </w:r>
      <w:r>
        <w:rPr>
          <w:rFonts w:ascii="Times New Roman" w:hAnsi="Times New Roman"/>
          <w:sz w:val="24"/>
        </w:rPr>
        <w:t>уважительное</w:t>
      </w:r>
      <w:r>
        <w:rPr>
          <w:rFonts w:ascii="Times New Roman" w:hAnsi="Times New Roman"/>
          <w:spacing w:val="38"/>
          <w:sz w:val="24"/>
        </w:rPr>
        <w:t xml:space="preserve"> </w:t>
      </w:r>
      <w:r>
        <w:rPr>
          <w:rFonts w:ascii="Times New Roman" w:hAnsi="Times New Roman"/>
          <w:sz w:val="24"/>
        </w:rPr>
        <w:t>отношение</w:t>
      </w:r>
      <w:r>
        <w:rPr>
          <w:rFonts w:ascii="Times New Roman" w:hAnsi="Times New Roman"/>
          <w:spacing w:val="38"/>
          <w:sz w:val="24"/>
        </w:rPr>
        <w:t xml:space="preserve"> </w:t>
      </w:r>
      <w:r>
        <w:rPr>
          <w:rFonts w:ascii="Times New Roman" w:hAnsi="Times New Roman"/>
          <w:sz w:val="24"/>
        </w:rPr>
        <w:t>к</w:t>
      </w:r>
      <w:r>
        <w:rPr>
          <w:rFonts w:ascii="Times New Roman" w:hAnsi="Times New Roman"/>
          <w:spacing w:val="38"/>
          <w:sz w:val="24"/>
        </w:rPr>
        <w:t xml:space="preserve"> </w:t>
      </w:r>
      <w:r>
        <w:rPr>
          <w:rFonts w:ascii="Times New Roman" w:hAnsi="Times New Roman"/>
          <w:sz w:val="24"/>
        </w:rPr>
        <w:t>собеседнику,</w:t>
      </w:r>
      <w:r>
        <w:rPr>
          <w:rFonts w:ascii="Times New Roman" w:hAnsi="Times New Roman"/>
          <w:spacing w:val="40"/>
          <w:sz w:val="24"/>
        </w:rPr>
        <w:t xml:space="preserve"> </w:t>
      </w:r>
      <w:r>
        <w:rPr>
          <w:rFonts w:ascii="Times New Roman" w:hAnsi="Times New Roman"/>
          <w:sz w:val="24"/>
        </w:rPr>
        <w:t>соблюдать</w:t>
      </w:r>
      <w:r>
        <w:rPr>
          <w:rFonts w:ascii="Times New Roman" w:hAnsi="Times New Roman"/>
          <w:spacing w:val="42"/>
          <w:sz w:val="24"/>
        </w:rPr>
        <w:t xml:space="preserve"> </w:t>
      </w:r>
      <w:r>
        <w:rPr>
          <w:rFonts w:ascii="Times New Roman" w:hAnsi="Times New Roman"/>
          <w:sz w:val="24"/>
        </w:rPr>
        <w:t>правила</w:t>
      </w:r>
      <w:r>
        <w:rPr>
          <w:rFonts w:ascii="Times New Roman" w:hAnsi="Times New Roman"/>
          <w:spacing w:val="37"/>
          <w:sz w:val="24"/>
        </w:rPr>
        <w:t xml:space="preserve"> </w:t>
      </w:r>
      <w:r>
        <w:rPr>
          <w:rFonts w:ascii="Times New Roman" w:hAnsi="Times New Roman"/>
          <w:sz w:val="24"/>
        </w:rPr>
        <w:t>ведения</w:t>
      </w:r>
      <w:r>
        <w:rPr>
          <w:rFonts w:ascii="Times New Roman" w:hAnsi="Times New Roman"/>
          <w:spacing w:val="-57"/>
          <w:sz w:val="24"/>
        </w:rPr>
        <w:t xml:space="preserve"> </w:t>
      </w:r>
      <w:r>
        <w:rPr>
          <w:rFonts w:ascii="Times New Roman" w:hAnsi="Times New Roman"/>
          <w:sz w:val="24"/>
        </w:rPr>
        <w:t>диалога</w:t>
      </w:r>
      <w:r>
        <w:rPr>
          <w:rFonts w:ascii="Times New Roman" w:hAnsi="Times New Roman"/>
          <w:spacing w:val="-12"/>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дискуссии;</w:t>
      </w:r>
    </w:p>
    <w:p w14:paraId="5E0CCFC0" w14:textId="77777777" w:rsidR="003721EC" w:rsidRDefault="00000000">
      <w:pPr>
        <w:pStyle w:val="af5"/>
        <w:numPr>
          <w:ilvl w:val="0"/>
          <w:numId w:val="20"/>
        </w:numPr>
        <w:tabs>
          <w:tab w:val="left" w:pos="709"/>
        </w:tabs>
        <w:spacing w:before="1"/>
      </w:pPr>
      <w:r>
        <w:rPr>
          <w:rFonts w:ascii="Times New Roman" w:hAnsi="Times New Roman"/>
          <w:spacing w:val="-1"/>
          <w:sz w:val="24"/>
        </w:rPr>
        <w:t>признавать</w:t>
      </w:r>
      <w:r>
        <w:rPr>
          <w:rFonts w:ascii="Times New Roman" w:hAnsi="Times New Roman"/>
          <w:spacing w:val="-13"/>
          <w:sz w:val="24"/>
        </w:rPr>
        <w:t xml:space="preserve"> </w:t>
      </w:r>
      <w:r>
        <w:rPr>
          <w:rFonts w:ascii="Times New Roman" w:hAnsi="Times New Roman"/>
          <w:spacing w:val="-1"/>
          <w:sz w:val="24"/>
        </w:rPr>
        <w:t>возможность</w:t>
      </w:r>
      <w:r>
        <w:rPr>
          <w:rFonts w:ascii="Times New Roman" w:hAnsi="Times New Roman"/>
          <w:spacing w:val="-13"/>
          <w:sz w:val="24"/>
        </w:rPr>
        <w:t xml:space="preserve"> </w:t>
      </w:r>
      <w:r>
        <w:rPr>
          <w:rFonts w:ascii="Times New Roman" w:hAnsi="Times New Roman"/>
          <w:spacing w:val="-1"/>
          <w:sz w:val="24"/>
        </w:rPr>
        <w:t>существования</w:t>
      </w:r>
      <w:r>
        <w:rPr>
          <w:rFonts w:ascii="Times New Roman" w:hAnsi="Times New Roman"/>
          <w:spacing w:val="-12"/>
          <w:sz w:val="24"/>
        </w:rPr>
        <w:t xml:space="preserve"> </w:t>
      </w:r>
      <w:r>
        <w:rPr>
          <w:rFonts w:ascii="Times New Roman" w:hAnsi="Times New Roman"/>
          <w:spacing w:val="-1"/>
          <w:sz w:val="24"/>
        </w:rPr>
        <w:t>разных</w:t>
      </w:r>
      <w:r>
        <w:rPr>
          <w:rFonts w:ascii="Times New Roman" w:hAnsi="Times New Roman"/>
          <w:spacing w:val="-14"/>
          <w:sz w:val="24"/>
        </w:rPr>
        <w:t xml:space="preserve"> </w:t>
      </w:r>
      <w:r>
        <w:rPr>
          <w:rFonts w:ascii="Times New Roman" w:hAnsi="Times New Roman"/>
          <w:spacing w:val="-1"/>
          <w:sz w:val="24"/>
        </w:rPr>
        <w:t>точек</w:t>
      </w:r>
      <w:r>
        <w:rPr>
          <w:rFonts w:ascii="Times New Roman" w:hAnsi="Times New Roman"/>
          <w:spacing w:val="-13"/>
          <w:sz w:val="24"/>
        </w:rPr>
        <w:t xml:space="preserve"> </w:t>
      </w:r>
      <w:r>
        <w:rPr>
          <w:rFonts w:ascii="Times New Roman" w:hAnsi="Times New Roman"/>
          <w:sz w:val="24"/>
        </w:rPr>
        <w:t>зрения;</w:t>
      </w:r>
    </w:p>
    <w:p w14:paraId="2C8AE685" w14:textId="77777777" w:rsidR="003721EC" w:rsidRDefault="00000000">
      <w:pPr>
        <w:pStyle w:val="af5"/>
        <w:numPr>
          <w:ilvl w:val="0"/>
          <w:numId w:val="20"/>
        </w:numPr>
        <w:tabs>
          <w:tab w:val="left" w:pos="709"/>
        </w:tabs>
      </w:pPr>
      <w:r>
        <w:rPr>
          <w:rFonts w:ascii="Times New Roman" w:hAnsi="Times New Roman"/>
          <w:spacing w:val="-1"/>
          <w:sz w:val="24"/>
        </w:rPr>
        <w:t>корректно</w:t>
      </w:r>
      <w:r>
        <w:rPr>
          <w:rFonts w:ascii="Times New Roman" w:hAnsi="Times New Roman"/>
          <w:spacing w:val="-16"/>
          <w:sz w:val="24"/>
        </w:rPr>
        <w:t xml:space="preserve"> </w:t>
      </w:r>
      <w:r>
        <w:rPr>
          <w:rFonts w:ascii="Times New Roman" w:hAnsi="Times New Roman"/>
          <w:spacing w:val="-1"/>
          <w:sz w:val="24"/>
        </w:rPr>
        <w:t>и</w:t>
      </w:r>
      <w:r>
        <w:rPr>
          <w:rFonts w:ascii="Times New Roman" w:hAnsi="Times New Roman"/>
          <w:spacing w:val="-14"/>
          <w:sz w:val="24"/>
        </w:rPr>
        <w:t xml:space="preserve"> </w:t>
      </w:r>
      <w:r>
        <w:rPr>
          <w:rFonts w:ascii="Times New Roman" w:hAnsi="Times New Roman"/>
          <w:spacing w:val="-1"/>
          <w:sz w:val="24"/>
        </w:rPr>
        <w:t>аргументированно</w:t>
      </w:r>
      <w:r>
        <w:rPr>
          <w:rFonts w:ascii="Times New Roman" w:hAnsi="Times New Roman"/>
          <w:spacing w:val="-13"/>
          <w:sz w:val="24"/>
        </w:rPr>
        <w:t xml:space="preserve"> </w:t>
      </w:r>
      <w:r>
        <w:rPr>
          <w:rFonts w:ascii="Times New Roman" w:hAnsi="Times New Roman"/>
          <w:spacing w:val="-1"/>
          <w:sz w:val="24"/>
        </w:rPr>
        <w:t>высказывать</w:t>
      </w:r>
      <w:r>
        <w:rPr>
          <w:rFonts w:ascii="Times New Roman" w:hAnsi="Times New Roman"/>
          <w:spacing w:val="-10"/>
          <w:sz w:val="24"/>
        </w:rPr>
        <w:t xml:space="preserve"> </w:t>
      </w:r>
      <w:r>
        <w:rPr>
          <w:rFonts w:ascii="Times New Roman" w:hAnsi="Times New Roman"/>
          <w:sz w:val="24"/>
        </w:rPr>
        <w:t>свое</w:t>
      </w:r>
      <w:r>
        <w:rPr>
          <w:rFonts w:ascii="Times New Roman" w:hAnsi="Times New Roman"/>
          <w:spacing w:val="-16"/>
          <w:sz w:val="24"/>
        </w:rPr>
        <w:t xml:space="preserve"> </w:t>
      </w:r>
      <w:r>
        <w:rPr>
          <w:rFonts w:ascii="Times New Roman" w:hAnsi="Times New Roman"/>
          <w:sz w:val="24"/>
        </w:rPr>
        <w:t>мнение;</w:t>
      </w:r>
    </w:p>
    <w:p w14:paraId="67BA5A20" w14:textId="77777777" w:rsidR="003721EC" w:rsidRDefault="00000000">
      <w:pPr>
        <w:pStyle w:val="af5"/>
        <w:numPr>
          <w:ilvl w:val="0"/>
          <w:numId w:val="20"/>
        </w:numPr>
        <w:tabs>
          <w:tab w:val="left" w:pos="709"/>
        </w:tabs>
      </w:pPr>
      <w:r>
        <w:rPr>
          <w:rFonts w:ascii="Times New Roman" w:hAnsi="Times New Roman"/>
          <w:spacing w:val="-1"/>
          <w:sz w:val="24"/>
        </w:rPr>
        <w:t>строить</w:t>
      </w:r>
      <w:r>
        <w:rPr>
          <w:rFonts w:ascii="Times New Roman" w:hAnsi="Times New Roman"/>
          <w:spacing w:val="-12"/>
          <w:sz w:val="24"/>
        </w:rPr>
        <w:t xml:space="preserve"> </w:t>
      </w:r>
      <w:r>
        <w:rPr>
          <w:rFonts w:ascii="Times New Roman" w:hAnsi="Times New Roman"/>
          <w:spacing w:val="-1"/>
          <w:sz w:val="24"/>
        </w:rPr>
        <w:t>речевое</w:t>
      </w:r>
      <w:r>
        <w:rPr>
          <w:rFonts w:ascii="Times New Roman" w:hAnsi="Times New Roman"/>
          <w:spacing w:val="-13"/>
          <w:sz w:val="24"/>
        </w:rPr>
        <w:t xml:space="preserve"> </w:t>
      </w:r>
      <w:r>
        <w:rPr>
          <w:rFonts w:ascii="Times New Roman" w:hAnsi="Times New Roman"/>
          <w:spacing w:val="-1"/>
          <w:sz w:val="24"/>
        </w:rPr>
        <w:t>высказывание</w:t>
      </w:r>
      <w:r>
        <w:rPr>
          <w:rFonts w:ascii="Times New Roman" w:hAnsi="Times New Roman"/>
          <w:spacing w:val="-12"/>
          <w:sz w:val="24"/>
        </w:rPr>
        <w:t xml:space="preserve"> </w:t>
      </w:r>
      <w:r>
        <w:rPr>
          <w:rFonts w:ascii="Times New Roman" w:hAnsi="Times New Roman"/>
          <w:spacing w:val="-1"/>
          <w:sz w:val="24"/>
        </w:rPr>
        <w:t>в</w:t>
      </w:r>
      <w:r>
        <w:rPr>
          <w:rFonts w:ascii="Times New Roman" w:hAnsi="Times New Roman"/>
          <w:spacing w:val="-13"/>
          <w:sz w:val="24"/>
        </w:rPr>
        <w:t xml:space="preserve"> </w:t>
      </w:r>
      <w:r>
        <w:rPr>
          <w:rFonts w:ascii="Times New Roman" w:hAnsi="Times New Roman"/>
          <w:spacing w:val="-1"/>
          <w:sz w:val="24"/>
        </w:rPr>
        <w:t>соответствии</w:t>
      </w:r>
      <w:r>
        <w:rPr>
          <w:rFonts w:ascii="Times New Roman" w:hAnsi="Times New Roman"/>
          <w:spacing w:val="-8"/>
          <w:sz w:val="24"/>
        </w:rPr>
        <w:t xml:space="preserve"> </w:t>
      </w:r>
      <w:r>
        <w:rPr>
          <w:rFonts w:ascii="Times New Roman" w:hAnsi="Times New Roman"/>
          <w:sz w:val="24"/>
        </w:rPr>
        <w:t>с</w:t>
      </w:r>
      <w:r>
        <w:rPr>
          <w:rFonts w:ascii="Times New Roman" w:hAnsi="Times New Roman"/>
          <w:spacing w:val="-13"/>
          <w:sz w:val="24"/>
        </w:rPr>
        <w:t xml:space="preserve"> </w:t>
      </w:r>
      <w:r>
        <w:rPr>
          <w:rFonts w:ascii="Times New Roman" w:hAnsi="Times New Roman"/>
          <w:sz w:val="24"/>
        </w:rPr>
        <w:t>поставленной</w:t>
      </w:r>
      <w:r>
        <w:rPr>
          <w:rFonts w:ascii="Times New Roman" w:hAnsi="Times New Roman"/>
          <w:spacing w:val="-10"/>
          <w:sz w:val="24"/>
        </w:rPr>
        <w:t xml:space="preserve"> </w:t>
      </w:r>
      <w:r>
        <w:rPr>
          <w:rFonts w:ascii="Times New Roman" w:hAnsi="Times New Roman"/>
          <w:sz w:val="24"/>
        </w:rPr>
        <w:t>задачей;</w:t>
      </w:r>
    </w:p>
    <w:p w14:paraId="73206759" w14:textId="77777777" w:rsidR="003721EC" w:rsidRDefault="00000000">
      <w:pPr>
        <w:pStyle w:val="af5"/>
        <w:numPr>
          <w:ilvl w:val="0"/>
          <w:numId w:val="20"/>
        </w:numPr>
        <w:tabs>
          <w:tab w:val="left" w:pos="709"/>
        </w:tabs>
        <w:spacing w:before="70"/>
      </w:pPr>
      <w:r>
        <w:rPr>
          <w:rFonts w:ascii="Times New Roman" w:hAnsi="Times New Roman"/>
          <w:spacing w:val="-1"/>
          <w:sz w:val="24"/>
        </w:rPr>
        <w:t>создавать</w:t>
      </w:r>
      <w:r>
        <w:rPr>
          <w:rFonts w:ascii="Times New Roman" w:hAnsi="Times New Roman"/>
          <w:spacing w:val="-6"/>
          <w:sz w:val="24"/>
        </w:rPr>
        <w:t xml:space="preserve"> </w:t>
      </w:r>
      <w:r>
        <w:rPr>
          <w:rFonts w:ascii="Times New Roman" w:hAnsi="Times New Roman"/>
          <w:spacing w:val="-1"/>
          <w:sz w:val="24"/>
        </w:rPr>
        <w:t>устные</w:t>
      </w:r>
      <w:r>
        <w:rPr>
          <w:rFonts w:ascii="Times New Roman" w:hAnsi="Times New Roman"/>
          <w:spacing w:val="-14"/>
          <w:sz w:val="24"/>
        </w:rPr>
        <w:t xml:space="preserve"> </w:t>
      </w:r>
      <w:r>
        <w:rPr>
          <w:rFonts w:ascii="Times New Roman" w:hAnsi="Times New Roman"/>
          <w:spacing w:val="-1"/>
          <w:sz w:val="24"/>
        </w:rPr>
        <w:t>и</w:t>
      </w:r>
      <w:r>
        <w:rPr>
          <w:rFonts w:ascii="Times New Roman" w:hAnsi="Times New Roman"/>
          <w:spacing w:val="-11"/>
          <w:sz w:val="24"/>
        </w:rPr>
        <w:t xml:space="preserve"> </w:t>
      </w:r>
      <w:r>
        <w:rPr>
          <w:rFonts w:ascii="Times New Roman" w:hAnsi="Times New Roman"/>
          <w:spacing w:val="-1"/>
          <w:sz w:val="24"/>
        </w:rPr>
        <w:t>письменные</w:t>
      </w:r>
      <w:r>
        <w:rPr>
          <w:rFonts w:ascii="Times New Roman" w:hAnsi="Times New Roman"/>
          <w:spacing w:val="-14"/>
          <w:sz w:val="24"/>
        </w:rPr>
        <w:t xml:space="preserve"> </w:t>
      </w:r>
      <w:r>
        <w:rPr>
          <w:rFonts w:ascii="Times New Roman" w:hAnsi="Times New Roman"/>
          <w:spacing w:val="-1"/>
          <w:sz w:val="24"/>
        </w:rPr>
        <w:t>тексты</w:t>
      </w:r>
      <w:r>
        <w:rPr>
          <w:rFonts w:ascii="Times New Roman" w:hAnsi="Times New Roman"/>
          <w:spacing w:val="-12"/>
          <w:sz w:val="24"/>
        </w:rPr>
        <w:t xml:space="preserve"> </w:t>
      </w:r>
      <w:r>
        <w:rPr>
          <w:rFonts w:ascii="Times New Roman" w:hAnsi="Times New Roman"/>
          <w:spacing w:val="-1"/>
          <w:sz w:val="24"/>
        </w:rPr>
        <w:t>(описание,</w:t>
      </w:r>
      <w:r>
        <w:rPr>
          <w:rFonts w:ascii="Times New Roman" w:hAnsi="Times New Roman"/>
          <w:spacing w:val="-11"/>
          <w:sz w:val="24"/>
        </w:rPr>
        <w:t xml:space="preserve"> </w:t>
      </w:r>
      <w:r>
        <w:rPr>
          <w:rFonts w:ascii="Times New Roman" w:hAnsi="Times New Roman"/>
          <w:spacing w:val="-1"/>
          <w:sz w:val="24"/>
        </w:rPr>
        <w:t>рассуждение,</w:t>
      </w:r>
      <w:r>
        <w:rPr>
          <w:rFonts w:ascii="Times New Roman" w:hAnsi="Times New Roman"/>
          <w:spacing w:val="-10"/>
          <w:sz w:val="24"/>
        </w:rPr>
        <w:t xml:space="preserve"> </w:t>
      </w:r>
      <w:r>
        <w:rPr>
          <w:rFonts w:ascii="Times New Roman" w:hAnsi="Times New Roman"/>
          <w:spacing w:val="-1"/>
          <w:sz w:val="24"/>
        </w:rPr>
        <w:t>повествование);</w:t>
      </w:r>
    </w:p>
    <w:p w14:paraId="3D29A67C" w14:textId="77777777" w:rsidR="003721EC" w:rsidRDefault="00000000">
      <w:pPr>
        <w:pStyle w:val="af5"/>
        <w:numPr>
          <w:ilvl w:val="0"/>
          <w:numId w:val="20"/>
        </w:numPr>
        <w:tabs>
          <w:tab w:val="left" w:pos="709"/>
        </w:tabs>
      </w:pPr>
      <w:r>
        <w:rPr>
          <w:rFonts w:ascii="Times New Roman" w:hAnsi="Times New Roman"/>
          <w:spacing w:val="-2"/>
          <w:sz w:val="24"/>
        </w:rPr>
        <w:t>готовить</w:t>
      </w:r>
      <w:r>
        <w:rPr>
          <w:rFonts w:ascii="Times New Roman" w:hAnsi="Times New Roman"/>
          <w:spacing w:val="-10"/>
          <w:sz w:val="24"/>
        </w:rPr>
        <w:t xml:space="preserve"> </w:t>
      </w:r>
      <w:r>
        <w:rPr>
          <w:rFonts w:ascii="Times New Roman" w:hAnsi="Times New Roman"/>
          <w:spacing w:val="-1"/>
          <w:sz w:val="24"/>
        </w:rPr>
        <w:t>небольшие</w:t>
      </w:r>
      <w:r>
        <w:rPr>
          <w:rFonts w:ascii="Times New Roman" w:hAnsi="Times New Roman"/>
          <w:spacing w:val="-12"/>
          <w:sz w:val="24"/>
        </w:rPr>
        <w:t xml:space="preserve"> </w:t>
      </w:r>
      <w:r>
        <w:rPr>
          <w:rFonts w:ascii="Times New Roman" w:hAnsi="Times New Roman"/>
          <w:spacing w:val="-1"/>
          <w:sz w:val="24"/>
        </w:rPr>
        <w:t>публичные</w:t>
      </w:r>
      <w:r>
        <w:rPr>
          <w:rFonts w:ascii="Times New Roman" w:hAnsi="Times New Roman"/>
          <w:spacing w:val="-14"/>
          <w:sz w:val="24"/>
        </w:rPr>
        <w:t xml:space="preserve"> </w:t>
      </w:r>
      <w:r>
        <w:rPr>
          <w:rFonts w:ascii="Times New Roman" w:hAnsi="Times New Roman"/>
          <w:spacing w:val="-1"/>
          <w:sz w:val="24"/>
        </w:rPr>
        <w:t>выступления;</w:t>
      </w:r>
    </w:p>
    <w:p w14:paraId="01E4C548" w14:textId="77777777" w:rsidR="003721EC" w:rsidRDefault="00000000">
      <w:pPr>
        <w:pStyle w:val="af5"/>
        <w:numPr>
          <w:ilvl w:val="0"/>
          <w:numId w:val="20"/>
        </w:numPr>
        <w:tabs>
          <w:tab w:val="left" w:pos="709"/>
        </w:tabs>
      </w:pPr>
      <w:r>
        <w:rPr>
          <w:rFonts w:ascii="Times New Roman" w:hAnsi="Times New Roman"/>
          <w:spacing w:val="-1"/>
          <w:sz w:val="24"/>
        </w:rPr>
        <w:t>подбирать</w:t>
      </w:r>
      <w:r>
        <w:rPr>
          <w:rFonts w:ascii="Times New Roman" w:hAnsi="Times New Roman"/>
          <w:spacing w:val="-13"/>
          <w:sz w:val="24"/>
        </w:rPr>
        <w:t xml:space="preserve"> </w:t>
      </w:r>
      <w:r>
        <w:rPr>
          <w:rFonts w:ascii="Times New Roman" w:hAnsi="Times New Roman"/>
          <w:spacing w:val="-1"/>
          <w:sz w:val="24"/>
        </w:rPr>
        <w:t>иллюстративный</w:t>
      </w:r>
      <w:r>
        <w:rPr>
          <w:rFonts w:ascii="Times New Roman" w:hAnsi="Times New Roman"/>
          <w:spacing w:val="-10"/>
          <w:sz w:val="24"/>
        </w:rPr>
        <w:t xml:space="preserve"> </w:t>
      </w:r>
      <w:r>
        <w:rPr>
          <w:rFonts w:ascii="Times New Roman" w:hAnsi="Times New Roman"/>
          <w:spacing w:val="-1"/>
          <w:sz w:val="24"/>
        </w:rPr>
        <w:t>материал</w:t>
      </w:r>
      <w:r>
        <w:rPr>
          <w:rFonts w:ascii="Times New Roman" w:hAnsi="Times New Roman"/>
          <w:spacing w:val="-11"/>
          <w:sz w:val="24"/>
        </w:rPr>
        <w:t xml:space="preserve"> </w:t>
      </w:r>
      <w:r>
        <w:rPr>
          <w:rFonts w:ascii="Times New Roman" w:hAnsi="Times New Roman"/>
          <w:spacing w:val="-1"/>
          <w:sz w:val="24"/>
        </w:rPr>
        <w:t>(рисунки,</w:t>
      </w:r>
      <w:r>
        <w:rPr>
          <w:rFonts w:ascii="Times New Roman" w:hAnsi="Times New Roman"/>
          <w:spacing w:val="-11"/>
          <w:sz w:val="24"/>
        </w:rPr>
        <w:t xml:space="preserve"> </w:t>
      </w:r>
      <w:r>
        <w:rPr>
          <w:rFonts w:ascii="Times New Roman" w:hAnsi="Times New Roman"/>
          <w:spacing w:val="-1"/>
          <w:sz w:val="24"/>
        </w:rPr>
        <w:t>фото,</w:t>
      </w:r>
      <w:r>
        <w:rPr>
          <w:rFonts w:ascii="Times New Roman" w:hAnsi="Times New Roman"/>
          <w:spacing w:val="-15"/>
          <w:sz w:val="24"/>
        </w:rPr>
        <w:t xml:space="preserve"> </w:t>
      </w:r>
      <w:r>
        <w:rPr>
          <w:rFonts w:ascii="Times New Roman" w:hAnsi="Times New Roman"/>
          <w:spacing w:val="-1"/>
          <w:sz w:val="24"/>
        </w:rPr>
        <w:t>плакаты)</w:t>
      </w:r>
      <w:r>
        <w:rPr>
          <w:rFonts w:ascii="Times New Roman" w:hAnsi="Times New Roman"/>
          <w:spacing w:val="-12"/>
          <w:sz w:val="24"/>
        </w:rPr>
        <w:t xml:space="preserve"> </w:t>
      </w:r>
      <w:r>
        <w:rPr>
          <w:rFonts w:ascii="Times New Roman" w:hAnsi="Times New Roman"/>
          <w:sz w:val="24"/>
        </w:rPr>
        <w:t>к</w:t>
      </w:r>
      <w:r>
        <w:rPr>
          <w:rFonts w:ascii="Times New Roman" w:hAnsi="Times New Roman"/>
          <w:spacing w:val="-10"/>
          <w:sz w:val="24"/>
        </w:rPr>
        <w:t xml:space="preserve"> </w:t>
      </w:r>
      <w:r>
        <w:rPr>
          <w:rFonts w:ascii="Times New Roman" w:hAnsi="Times New Roman"/>
          <w:sz w:val="24"/>
        </w:rPr>
        <w:t>тексту</w:t>
      </w:r>
      <w:r>
        <w:rPr>
          <w:rFonts w:ascii="Times New Roman" w:hAnsi="Times New Roman"/>
          <w:spacing w:val="-17"/>
          <w:sz w:val="24"/>
        </w:rPr>
        <w:t xml:space="preserve"> </w:t>
      </w:r>
      <w:r>
        <w:rPr>
          <w:rFonts w:ascii="Times New Roman" w:hAnsi="Times New Roman"/>
          <w:sz w:val="24"/>
        </w:rPr>
        <w:t>выступления;</w:t>
      </w:r>
    </w:p>
    <w:p w14:paraId="407113A7" w14:textId="77777777" w:rsidR="003721EC" w:rsidRDefault="00000000">
      <w:pPr>
        <w:pStyle w:val="af5"/>
        <w:tabs>
          <w:tab w:val="left" w:pos="2158"/>
        </w:tabs>
        <w:spacing w:before="1"/>
        <w:ind w:left="0"/>
      </w:pPr>
      <w:r>
        <w:rPr>
          <w:rFonts w:ascii="Times New Roman" w:hAnsi="Times New Roman"/>
          <w:spacing w:val="-1"/>
          <w:sz w:val="24"/>
        </w:rPr>
        <w:t>2.Совместная</w:t>
      </w:r>
      <w:r>
        <w:rPr>
          <w:rFonts w:ascii="Times New Roman" w:hAnsi="Times New Roman"/>
          <w:spacing w:val="-14"/>
          <w:sz w:val="24"/>
        </w:rPr>
        <w:t xml:space="preserve"> </w:t>
      </w:r>
      <w:r>
        <w:rPr>
          <w:rFonts w:ascii="Times New Roman" w:hAnsi="Times New Roman"/>
          <w:sz w:val="24"/>
        </w:rPr>
        <w:t>деятельность:</w:t>
      </w:r>
    </w:p>
    <w:p w14:paraId="4D0BC5DC" w14:textId="77777777" w:rsidR="003721EC" w:rsidRDefault="00000000">
      <w:pPr>
        <w:pStyle w:val="af5"/>
        <w:numPr>
          <w:ilvl w:val="0"/>
          <w:numId w:val="21"/>
        </w:numPr>
        <w:tabs>
          <w:tab w:val="left" w:pos="426"/>
        </w:tabs>
      </w:pPr>
      <w:r>
        <w:rPr>
          <w:rFonts w:ascii="Times New Roman" w:hAnsi="Times New Roman"/>
          <w:sz w:val="24"/>
        </w:rPr>
        <w:t>формулировать</w:t>
      </w:r>
      <w:r>
        <w:rPr>
          <w:rFonts w:ascii="Times New Roman" w:hAnsi="Times New Roman"/>
          <w:spacing w:val="1"/>
          <w:sz w:val="24"/>
        </w:rPr>
        <w:t xml:space="preserve"> </w:t>
      </w:r>
      <w:r>
        <w:rPr>
          <w:rFonts w:ascii="Times New Roman" w:hAnsi="Times New Roman"/>
          <w:sz w:val="24"/>
        </w:rPr>
        <w:t>краткосрочные</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долгосрочные</w:t>
      </w:r>
      <w:r>
        <w:rPr>
          <w:rFonts w:ascii="Times New Roman" w:hAnsi="Times New Roman"/>
          <w:spacing w:val="1"/>
          <w:sz w:val="24"/>
        </w:rPr>
        <w:t xml:space="preserve"> </w:t>
      </w:r>
      <w:r>
        <w:rPr>
          <w:rFonts w:ascii="Times New Roman" w:hAnsi="Times New Roman"/>
          <w:sz w:val="24"/>
        </w:rPr>
        <w:t>цели</w:t>
      </w:r>
      <w:r>
        <w:rPr>
          <w:rFonts w:ascii="Times New Roman" w:hAnsi="Times New Roman"/>
          <w:spacing w:val="1"/>
          <w:sz w:val="24"/>
        </w:rPr>
        <w:t xml:space="preserve"> </w:t>
      </w:r>
      <w:r>
        <w:rPr>
          <w:rFonts w:ascii="Times New Roman" w:hAnsi="Times New Roman"/>
          <w:sz w:val="24"/>
        </w:rPr>
        <w:t>(индивидуальные</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учетом</w:t>
      </w:r>
      <w:r>
        <w:rPr>
          <w:rFonts w:ascii="Times New Roman" w:hAnsi="Times New Roman"/>
          <w:spacing w:val="1"/>
          <w:sz w:val="24"/>
        </w:rPr>
        <w:t xml:space="preserve"> </w:t>
      </w:r>
      <w:r>
        <w:rPr>
          <w:rFonts w:ascii="Times New Roman" w:hAnsi="Times New Roman"/>
          <w:sz w:val="24"/>
        </w:rPr>
        <w:t>участия</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коллективных</w:t>
      </w:r>
      <w:r>
        <w:rPr>
          <w:rFonts w:ascii="Times New Roman" w:hAnsi="Times New Roman"/>
          <w:spacing w:val="1"/>
          <w:sz w:val="24"/>
        </w:rPr>
        <w:t xml:space="preserve"> </w:t>
      </w:r>
      <w:r>
        <w:rPr>
          <w:rFonts w:ascii="Times New Roman" w:hAnsi="Times New Roman"/>
          <w:sz w:val="24"/>
        </w:rPr>
        <w:t>задачах)</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стандартной</w:t>
      </w:r>
      <w:r>
        <w:rPr>
          <w:rFonts w:ascii="Times New Roman" w:hAnsi="Times New Roman"/>
          <w:spacing w:val="1"/>
          <w:sz w:val="24"/>
        </w:rPr>
        <w:t xml:space="preserve"> </w:t>
      </w:r>
      <w:r>
        <w:rPr>
          <w:rFonts w:ascii="Times New Roman" w:hAnsi="Times New Roman"/>
          <w:sz w:val="24"/>
        </w:rPr>
        <w:t>(типовой)</w:t>
      </w:r>
      <w:r>
        <w:rPr>
          <w:rFonts w:ascii="Times New Roman" w:hAnsi="Times New Roman"/>
          <w:spacing w:val="1"/>
          <w:sz w:val="24"/>
        </w:rPr>
        <w:t xml:space="preserve"> </w:t>
      </w:r>
      <w:r>
        <w:rPr>
          <w:rFonts w:ascii="Times New Roman" w:hAnsi="Times New Roman"/>
          <w:sz w:val="24"/>
        </w:rPr>
        <w:t>ситуации</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61"/>
          <w:sz w:val="24"/>
        </w:rPr>
        <w:t xml:space="preserve"> </w:t>
      </w:r>
      <w:r>
        <w:rPr>
          <w:rFonts w:ascii="Times New Roman" w:hAnsi="Times New Roman"/>
          <w:sz w:val="24"/>
        </w:rPr>
        <w:t>основе</w:t>
      </w:r>
      <w:r>
        <w:rPr>
          <w:rFonts w:ascii="Times New Roman" w:hAnsi="Times New Roman"/>
          <w:spacing w:val="1"/>
          <w:sz w:val="24"/>
        </w:rPr>
        <w:t xml:space="preserve"> </w:t>
      </w:r>
      <w:r>
        <w:rPr>
          <w:rFonts w:ascii="Times New Roman" w:hAnsi="Times New Roman"/>
          <w:sz w:val="24"/>
        </w:rPr>
        <w:t>предложенного</w:t>
      </w:r>
      <w:r>
        <w:rPr>
          <w:rFonts w:ascii="Times New Roman" w:hAnsi="Times New Roman"/>
          <w:spacing w:val="-2"/>
          <w:sz w:val="24"/>
        </w:rPr>
        <w:t xml:space="preserve"> </w:t>
      </w:r>
      <w:r>
        <w:rPr>
          <w:rFonts w:ascii="Times New Roman" w:hAnsi="Times New Roman"/>
          <w:sz w:val="24"/>
        </w:rPr>
        <w:t>формата</w:t>
      </w:r>
      <w:r>
        <w:rPr>
          <w:rFonts w:ascii="Times New Roman" w:hAnsi="Times New Roman"/>
          <w:spacing w:val="-2"/>
          <w:sz w:val="24"/>
        </w:rPr>
        <w:t xml:space="preserve"> </w:t>
      </w:r>
      <w:r>
        <w:rPr>
          <w:rFonts w:ascii="Times New Roman" w:hAnsi="Times New Roman"/>
          <w:sz w:val="24"/>
        </w:rPr>
        <w:t>планирования,</w:t>
      </w:r>
      <w:r>
        <w:rPr>
          <w:rFonts w:ascii="Times New Roman" w:hAnsi="Times New Roman"/>
          <w:spacing w:val="-1"/>
          <w:sz w:val="24"/>
        </w:rPr>
        <w:t xml:space="preserve"> </w:t>
      </w:r>
      <w:r>
        <w:rPr>
          <w:rFonts w:ascii="Times New Roman" w:hAnsi="Times New Roman"/>
          <w:sz w:val="24"/>
        </w:rPr>
        <w:t>распределения</w:t>
      </w:r>
      <w:r>
        <w:rPr>
          <w:rFonts w:ascii="Times New Roman" w:hAnsi="Times New Roman"/>
          <w:spacing w:val="-2"/>
          <w:sz w:val="24"/>
        </w:rPr>
        <w:t xml:space="preserve"> </w:t>
      </w:r>
      <w:r>
        <w:rPr>
          <w:rFonts w:ascii="Times New Roman" w:hAnsi="Times New Roman"/>
          <w:sz w:val="24"/>
        </w:rPr>
        <w:t>промежуточных</w:t>
      </w:r>
      <w:r>
        <w:rPr>
          <w:rFonts w:ascii="Times New Roman" w:hAnsi="Times New Roman"/>
          <w:spacing w:val="1"/>
          <w:sz w:val="24"/>
        </w:rPr>
        <w:t xml:space="preserve"> </w:t>
      </w:r>
      <w:r>
        <w:rPr>
          <w:rFonts w:ascii="Times New Roman" w:hAnsi="Times New Roman"/>
          <w:sz w:val="24"/>
        </w:rPr>
        <w:t>шагов</w:t>
      </w:r>
      <w:r>
        <w:rPr>
          <w:rFonts w:ascii="Times New Roman" w:hAnsi="Times New Roman"/>
          <w:spacing w:val="-2"/>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сроков;</w:t>
      </w:r>
    </w:p>
    <w:p w14:paraId="57B271BF" w14:textId="77777777" w:rsidR="003721EC" w:rsidRDefault="00000000">
      <w:pPr>
        <w:pStyle w:val="af5"/>
        <w:numPr>
          <w:ilvl w:val="0"/>
          <w:numId w:val="21"/>
        </w:numPr>
        <w:tabs>
          <w:tab w:val="left" w:pos="426"/>
        </w:tabs>
        <w:spacing w:before="2"/>
      </w:pPr>
      <w:r>
        <w:rPr>
          <w:rFonts w:ascii="Times New Roman" w:hAnsi="Times New Roman"/>
          <w:sz w:val="24"/>
        </w:rPr>
        <w:t>принимать</w:t>
      </w:r>
      <w:r>
        <w:rPr>
          <w:rFonts w:ascii="Times New Roman" w:hAnsi="Times New Roman"/>
          <w:spacing w:val="1"/>
          <w:sz w:val="24"/>
        </w:rPr>
        <w:t xml:space="preserve"> </w:t>
      </w:r>
      <w:r>
        <w:rPr>
          <w:rFonts w:ascii="Times New Roman" w:hAnsi="Times New Roman"/>
          <w:sz w:val="24"/>
        </w:rPr>
        <w:t>цель</w:t>
      </w:r>
      <w:r>
        <w:rPr>
          <w:rFonts w:ascii="Times New Roman" w:hAnsi="Times New Roman"/>
          <w:spacing w:val="1"/>
          <w:sz w:val="24"/>
        </w:rPr>
        <w:t xml:space="preserve"> </w:t>
      </w:r>
      <w:r>
        <w:rPr>
          <w:rFonts w:ascii="Times New Roman" w:hAnsi="Times New Roman"/>
          <w:sz w:val="24"/>
        </w:rPr>
        <w:t>совместной</w:t>
      </w:r>
      <w:r>
        <w:rPr>
          <w:rFonts w:ascii="Times New Roman" w:hAnsi="Times New Roman"/>
          <w:spacing w:val="1"/>
          <w:sz w:val="24"/>
        </w:rPr>
        <w:t xml:space="preserve"> </w:t>
      </w:r>
      <w:r>
        <w:rPr>
          <w:rFonts w:ascii="Times New Roman" w:hAnsi="Times New Roman"/>
          <w:sz w:val="24"/>
        </w:rPr>
        <w:t>деятельности,</w:t>
      </w:r>
      <w:r>
        <w:rPr>
          <w:rFonts w:ascii="Times New Roman" w:hAnsi="Times New Roman"/>
          <w:spacing w:val="1"/>
          <w:sz w:val="24"/>
        </w:rPr>
        <w:t xml:space="preserve"> </w:t>
      </w:r>
      <w:r>
        <w:rPr>
          <w:rFonts w:ascii="Times New Roman" w:hAnsi="Times New Roman"/>
          <w:sz w:val="24"/>
        </w:rPr>
        <w:t>коллективно</w:t>
      </w:r>
      <w:r>
        <w:rPr>
          <w:rFonts w:ascii="Times New Roman" w:hAnsi="Times New Roman"/>
          <w:spacing w:val="1"/>
          <w:sz w:val="24"/>
        </w:rPr>
        <w:t xml:space="preserve"> </w:t>
      </w:r>
      <w:r>
        <w:rPr>
          <w:rFonts w:ascii="Times New Roman" w:hAnsi="Times New Roman"/>
          <w:sz w:val="24"/>
        </w:rPr>
        <w:t>строить</w:t>
      </w:r>
      <w:r>
        <w:rPr>
          <w:rFonts w:ascii="Times New Roman" w:hAnsi="Times New Roman"/>
          <w:spacing w:val="1"/>
          <w:sz w:val="24"/>
        </w:rPr>
        <w:t xml:space="preserve"> </w:t>
      </w:r>
      <w:r>
        <w:rPr>
          <w:rFonts w:ascii="Times New Roman" w:hAnsi="Times New Roman"/>
          <w:sz w:val="24"/>
        </w:rPr>
        <w:t>действия</w:t>
      </w:r>
      <w:r>
        <w:rPr>
          <w:rFonts w:ascii="Times New Roman" w:hAnsi="Times New Roman"/>
          <w:spacing w:val="1"/>
          <w:sz w:val="24"/>
        </w:rPr>
        <w:t xml:space="preserve"> </w:t>
      </w:r>
      <w:r>
        <w:rPr>
          <w:rFonts w:ascii="Times New Roman" w:hAnsi="Times New Roman"/>
          <w:sz w:val="24"/>
        </w:rPr>
        <w:t>по</w:t>
      </w:r>
      <w:r>
        <w:rPr>
          <w:rFonts w:ascii="Times New Roman" w:hAnsi="Times New Roman"/>
          <w:spacing w:val="1"/>
          <w:sz w:val="24"/>
        </w:rPr>
        <w:t xml:space="preserve"> </w:t>
      </w:r>
      <w:r>
        <w:rPr>
          <w:rFonts w:ascii="Times New Roman" w:hAnsi="Times New Roman"/>
          <w:sz w:val="24"/>
        </w:rPr>
        <w:t>ее</w:t>
      </w:r>
      <w:r>
        <w:rPr>
          <w:rFonts w:ascii="Times New Roman" w:hAnsi="Times New Roman"/>
          <w:spacing w:val="1"/>
          <w:sz w:val="24"/>
        </w:rPr>
        <w:t xml:space="preserve"> </w:t>
      </w:r>
      <w:r>
        <w:rPr>
          <w:rFonts w:ascii="Times New Roman" w:hAnsi="Times New Roman"/>
          <w:sz w:val="24"/>
        </w:rPr>
        <w:t>достижению: распределять роли, договариваться, обсуждать процесс и результат совместной</w:t>
      </w:r>
      <w:r>
        <w:rPr>
          <w:rFonts w:ascii="Times New Roman" w:hAnsi="Times New Roman"/>
          <w:spacing w:val="1"/>
          <w:sz w:val="24"/>
        </w:rPr>
        <w:t xml:space="preserve"> </w:t>
      </w:r>
      <w:r>
        <w:rPr>
          <w:rFonts w:ascii="Times New Roman" w:hAnsi="Times New Roman"/>
          <w:sz w:val="24"/>
        </w:rPr>
        <w:t>работы;</w:t>
      </w:r>
    </w:p>
    <w:p w14:paraId="73C28AA5" w14:textId="77777777" w:rsidR="003721EC" w:rsidRDefault="00000000">
      <w:pPr>
        <w:pStyle w:val="af5"/>
        <w:numPr>
          <w:ilvl w:val="0"/>
          <w:numId w:val="21"/>
        </w:numPr>
        <w:tabs>
          <w:tab w:val="left" w:pos="426"/>
        </w:tabs>
      </w:pPr>
      <w:r>
        <w:rPr>
          <w:rFonts w:ascii="Times New Roman" w:hAnsi="Times New Roman"/>
          <w:spacing w:val="-1"/>
          <w:sz w:val="24"/>
        </w:rPr>
        <w:t>проявлять</w:t>
      </w:r>
      <w:r>
        <w:rPr>
          <w:rFonts w:ascii="Times New Roman" w:hAnsi="Times New Roman"/>
          <w:spacing w:val="-11"/>
          <w:sz w:val="24"/>
        </w:rPr>
        <w:t xml:space="preserve"> </w:t>
      </w:r>
      <w:r>
        <w:rPr>
          <w:rFonts w:ascii="Times New Roman" w:hAnsi="Times New Roman"/>
          <w:spacing w:val="-1"/>
          <w:sz w:val="24"/>
        </w:rPr>
        <w:t>готовность</w:t>
      </w:r>
      <w:r>
        <w:rPr>
          <w:rFonts w:ascii="Times New Roman" w:hAnsi="Times New Roman"/>
          <w:spacing w:val="-12"/>
          <w:sz w:val="24"/>
        </w:rPr>
        <w:t xml:space="preserve"> </w:t>
      </w:r>
      <w:r>
        <w:rPr>
          <w:rFonts w:ascii="Times New Roman" w:hAnsi="Times New Roman"/>
          <w:spacing w:val="-1"/>
          <w:sz w:val="24"/>
        </w:rPr>
        <w:t>руководить,</w:t>
      </w:r>
      <w:r>
        <w:rPr>
          <w:rFonts w:ascii="Times New Roman" w:hAnsi="Times New Roman"/>
          <w:spacing w:val="-12"/>
          <w:sz w:val="24"/>
        </w:rPr>
        <w:t xml:space="preserve"> </w:t>
      </w:r>
      <w:r>
        <w:rPr>
          <w:rFonts w:ascii="Times New Roman" w:hAnsi="Times New Roman"/>
          <w:spacing w:val="-1"/>
          <w:sz w:val="24"/>
        </w:rPr>
        <w:t>выполнять</w:t>
      </w:r>
      <w:r>
        <w:rPr>
          <w:rFonts w:ascii="Times New Roman" w:hAnsi="Times New Roman"/>
          <w:spacing w:val="-12"/>
          <w:sz w:val="24"/>
        </w:rPr>
        <w:t xml:space="preserve"> </w:t>
      </w:r>
      <w:r>
        <w:rPr>
          <w:rFonts w:ascii="Times New Roman" w:hAnsi="Times New Roman"/>
          <w:spacing w:val="-1"/>
          <w:sz w:val="24"/>
        </w:rPr>
        <w:t>поручения,</w:t>
      </w:r>
      <w:r>
        <w:rPr>
          <w:rFonts w:ascii="Times New Roman" w:hAnsi="Times New Roman"/>
          <w:spacing w:val="-11"/>
          <w:sz w:val="24"/>
        </w:rPr>
        <w:t xml:space="preserve"> </w:t>
      </w:r>
      <w:r>
        <w:rPr>
          <w:rFonts w:ascii="Times New Roman" w:hAnsi="Times New Roman"/>
          <w:spacing w:val="-1"/>
          <w:sz w:val="24"/>
        </w:rPr>
        <w:t>подчиняться;</w:t>
      </w:r>
    </w:p>
    <w:p w14:paraId="094DC91E" w14:textId="77777777" w:rsidR="003721EC" w:rsidRDefault="00000000">
      <w:pPr>
        <w:pStyle w:val="af5"/>
        <w:numPr>
          <w:ilvl w:val="0"/>
          <w:numId w:val="21"/>
        </w:numPr>
        <w:tabs>
          <w:tab w:val="left" w:pos="426"/>
        </w:tabs>
      </w:pPr>
      <w:r>
        <w:rPr>
          <w:rFonts w:ascii="Times New Roman" w:hAnsi="Times New Roman"/>
          <w:spacing w:val="-1"/>
          <w:sz w:val="24"/>
        </w:rPr>
        <w:t>ответственно</w:t>
      </w:r>
      <w:r>
        <w:rPr>
          <w:rFonts w:ascii="Times New Roman" w:hAnsi="Times New Roman"/>
          <w:spacing w:val="-11"/>
          <w:sz w:val="24"/>
        </w:rPr>
        <w:t xml:space="preserve"> </w:t>
      </w:r>
      <w:r>
        <w:rPr>
          <w:rFonts w:ascii="Times New Roman" w:hAnsi="Times New Roman"/>
          <w:spacing w:val="-1"/>
          <w:sz w:val="24"/>
        </w:rPr>
        <w:t>выполнять</w:t>
      </w:r>
      <w:r>
        <w:rPr>
          <w:rFonts w:ascii="Times New Roman" w:hAnsi="Times New Roman"/>
          <w:spacing w:val="-10"/>
          <w:sz w:val="24"/>
        </w:rPr>
        <w:t xml:space="preserve"> </w:t>
      </w:r>
      <w:r>
        <w:rPr>
          <w:rFonts w:ascii="Times New Roman" w:hAnsi="Times New Roman"/>
          <w:spacing w:val="-1"/>
          <w:sz w:val="24"/>
        </w:rPr>
        <w:t>свою</w:t>
      </w:r>
      <w:r>
        <w:rPr>
          <w:rFonts w:ascii="Times New Roman" w:hAnsi="Times New Roman"/>
          <w:spacing w:val="-14"/>
          <w:sz w:val="24"/>
        </w:rPr>
        <w:t xml:space="preserve"> </w:t>
      </w:r>
      <w:r>
        <w:rPr>
          <w:rFonts w:ascii="Times New Roman" w:hAnsi="Times New Roman"/>
          <w:spacing w:val="-1"/>
          <w:sz w:val="24"/>
        </w:rPr>
        <w:t>часть</w:t>
      </w:r>
      <w:r>
        <w:rPr>
          <w:rFonts w:ascii="Times New Roman" w:hAnsi="Times New Roman"/>
          <w:spacing w:val="-11"/>
          <w:sz w:val="24"/>
        </w:rPr>
        <w:t xml:space="preserve"> </w:t>
      </w:r>
      <w:r>
        <w:rPr>
          <w:rFonts w:ascii="Times New Roman" w:hAnsi="Times New Roman"/>
          <w:spacing w:val="-1"/>
          <w:sz w:val="24"/>
        </w:rPr>
        <w:t>работы;</w:t>
      </w:r>
    </w:p>
    <w:p w14:paraId="08292A0A" w14:textId="77777777" w:rsidR="003721EC" w:rsidRDefault="00000000">
      <w:pPr>
        <w:pStyle w:val="af5"/>
        <w:numPr>
          <w:ilvl w:val="0"/>
          <w:numId w:val="21"/>
        </w:numPr>
        <w:tabs>
          <w:tab w:val="left" w:pos="426"/>
        </w:tabs>
      </w:pPr>
      <w:r>
        <w:rPr>
          <w:rFonts w:ascii="Times New Roman" w:hAnsi="Times New Roman"/>
          <w:spacing w:val="-1"/>
          <w:sz w:val="24"/>
        </w:rPr>
        <w:t>оценивать</w:t>
      </w:r>
      <w:r>
        <w:rPr>
          <w:rFonts w:ascii="Times New Roman" w:hAnsi="Times New Roman"/>
          <w:spacing w:val="-7"/>
          <w:sz w:val="24"/>
        </w:rPr>
        <w:t xml:space="preserve"> </w:t>
      </w:r>
      <w:r>
        <w:rPr>
          <w:rFonts w:ascii="Times New Roman" w:hAnsi="Times New Roman"/>
          <w:spacing w:val="-1"/>
          <w:sz w:val="24"/>
        </w:rPr>
        <w:t>свой</w:t>
      </w:r>
      <w:r>
        <w:rPr>
          <w:rFonts w:ascii="Times New Roman" w:hAnsi="Times New Roman"/>
          <w:spacing w:val="-10"/>
          <w:sz w:val="24"/>
        </w:rPr>
        <w:t xml:space="preserve"> </w:t>
      </w:r>
      <w:r>
        <w:rPr>
          <w:rFonts w:ascii="Times New Roman" w:hAnsi="Times New Roman"/>
          <w:spacing w:val="-1"/>
          <w:sz w:val="24"/>
        </w:rPr>
        <w:t>вклад</w:t>
      </w:r>
      <w:r>
        <w:rPr>
          <w:rFonts w:ascii="Times New Roman" w:hAnsi="Times New Roman"/>
          <w:spacing w:val="-13"/>
          <w:sz w:val="24"/>
        </w:rPr>
        <w:t xml:space="preserve"> </w:t>
      </w:r>
      <w:r>
        <w:rPr>
          <w:rFonts w:ascii="Times New Roman" w:hAnsi="Times New Roman"/>
          <w:spacing w:val="-1"/>
          <w:sz w:val="24"/>
        </w:rPr>
        <w:t>в</w:t>
      </w:r>
      <w:r>
        <w:rPr>
          <w:rFonts w:ascii="Times New Roman" w:hAnsi="Times New Roman"/>
          <w:spacing w:val="-11"/>
          <w:sz w:val="24"/>
        </w:rPr>
        <w:t xml:space="preserve"> </w:t>
      </w:r>
      <w:r>
        <w:rPr>
          <w:rFonts w:ascii="Times New Roman" w:hAnsi="Times New Roman"/>
          <w:spacing w:val="-1"/>
          <w:sz w:val="24"/>
        </w:rPr>
        <w:t>общий</w:t>
      </w:r>
      <w:r>
        <w:rPr>
          <w:rFonts w:ascii="Times New Roman" w:hAnsi="Times New Roman"/>
          <w:spacing w:val="-7"/>
          <w:sz w:val="24"/>
        </w:rPr>
        <w:t xml:space="preserve"> </w:t>
      </w:r>
      <w:r>
        <w:rPr>
          <w:rFonts w:ascii="Times New Roman" w:hAnsi="Times New Roman"/>
          <w:spacing w:val="-1"/>
          <w:sz w:val="24"/>
        </w:rPr>
        <w:t>результат;</w:t>
      </w:r>
    </w:p>
    <w:p w14:paraId="2E3E8691" w14:textId="77777777" w:rsidR="003721EC" w:rsidRDefault="00000000">
      <w:pPr>
        <w:pStyle w:val="af5"/>
        <w:numPr>
          <w:ilvl w:val="0"/>
          <w:numId w:val="21"/>
        </w:numPr>
        <w:tabs>
          <w:tab w:val="left" w:pos="426"/>
        </w:tabs>
        <w:spacing w:before="1"/>
      </w:pPr>
      <w:r>
        <w:rPr>
          <w:rFonts w:ascii="Times New Roman" w:hAnsi="Times New Roman"/>
          <w:spacing w:val="-1"/>
          <w:sz w:val="24"/>
        </w:rPr>
        <w:t>выполнять</w:t>
      </w:r>
      <w:r>
        <w:rPr>
          <w:rFonts w:ascii="Times New Roman" w:hAnsi="Times New Roman"/>
          <w:spacing w:val="-8"/>
          <w:sz w:val="24"/>
        </w:rPr>
        <w:t xml:space="preserve"> </w:t>
      </w:r>
      <w:r>
        <w:rPr>
          <w:rFonts w:ascii="Times New Roman" w:hAnsi="Times New Roman"/>
          <w:spacing w:val="-1"/>
          <w:sz w:val="24"/>
        </w:rPr>
        <w:t>совместные</w:t>
      </w:r>
      <w:r>
        <w:rPr>
          <w:rFonts w:ascii="Times New Roman" w:hAnsi="Times New Roman"/>
          <w:spacing w:val="-12"/>
          <w:sz w:val="24"/>
        </w:rPr>
        <w:t xml:space="preserve"> </w:t>
      </w:r>
      <w:r>
        <w:rPr>
          <w:rFonts w:ascii="Times New Roman" w:hAnsi="Times New Roman"/>
          <w:spacing w:val="-1"/>
          <w:sz w:val="24"/>
        </w:rPr>
        <w:t>проектные</w:t>
      </w:r>
      <w:r>
        <w:rPr>
          <w:rFonts w:ascii="Times New Roman" w:hAnsi="Times New Roman"/>
          <w:spacing w:val="-13"/>
          <w:sz w:val="24"/>
        </w:rPr>
        <w:t xml:space="preserve"> </w:t>
      </w:r>
      <w:r>
        <w:rPr>
          <w:rFonts w:ascii="Times New Roman" w:hAnsi="Times New Roman"/>
          <w:spacing w:val="-1"/>
          <w:sz w:val="24"/>
        </w:rPr>
        <w:t>задания</w:t>
      </w:r>
      <w:r>
        <w:rPr>
          <w:rFonts w:ascii="Times New Roman" w:hAnsi="Times New Roman"/>
          <w:spacing w:val="-10"/>
          <w:sz w:val="24"/>
        </w:rPr>
        <w:t xml:space="preserve"> </w:t>
      </w:r>
      <w:r>
        <w:rPr>
          <w:rFonts w:ascii="Times New Roman" w:hAnsi="Times New Roman"/>
          <w:sz w:val="24"/>
        </w:rPr>
        <w:t>с</w:t>
      </w:r>
      <w:r>
        <w:rPr>
          <w:rFonts w:ascii="Times New Roman" w:hAnsi="Times New Roman"/>
          <w:spacing w:val="-16"/>
          <w:sz w:val="24"/>
        </w:rPr>
        <w:t xml:space="preserve"> </w:t>
      </w:r>
      <w:r>
        <w:rPr>
          <w:rFonts w:ascii="Times New Roman" w:hAnsi="Times New Roman"/>
          <w:sz w:val="24"/>
        </w:rPr>
        <w:t>опорой</w:t>
      </w:r>
      <w:r>
        <w:rPr>
          <w:rFonts w:ascii="Times New Roman" w:hAnsi="Times New Roman"/>
          <w:spacing w:val="-8"/>
          <w:sz w:val="24"/>
        </w:rPr>
        <w:t xml:space="preserve"> </w:t>
      </w:r>
      <w:r>
        <w:rPr>
          <w:rFonts w:ascii="Times New Roman" w:hAnsi="Times New Roman"/>
          <w:sz w:val="24"/>
        </w:rPr>
        <w:t>на</w:t>
      </w:r>
      <w:r>
        <w:rPr>
          <w:rFonts w:ascii="Times New Roman" w:hAnsi="Times New Roman"/>
          <w:spacing w:val="-16"/>
          <w:sz w:val="24"/>
        </w:rPr>
        <w:t xml:space="preserve"> </w:t>
      </w:r>
      <w:r>
        <w:rPr>
          <w:rFonts w:ascii="Times New Roman" w:hAnsi="Times New Roman"/>
          <w:sz w:val="24"/>
        </w:rPr>
        <w:t>предложенные</w:t>
      </w:r>
      <w:r>
        <w:rPr>
          <w:rFonts w:ascii="Times New Roman" w:hAnsi="Times New Roman"/>
          <w:spacing w:val="-15"/>
          <w:sz w:val="24"/>
        </w:rPr>
        <w:t xml:space="preserve"> </w:t>
      </w:r>
      <w:r>
        <w:rPr>
          <w:rFonts w:ascii="Times New Roman" w:hAnsi="Times New Roman"/>
          <w:sz w:val="24"/>
        </w:rPr>
        <w:t>образцы.</w:t>
      </w:r>
    </w:p>
    <w:p w14:paraId="2FBD46B6" w14:textId="77777777" w:rsidR="003721EC" w:rsidRDefault="00000000">
      <w:pPr>
        <w:jc w:val="both"/>
      </w:pPr>
      <w:r>
        <w:rPr>
          <w:rFonts w:ascii="Times New Roman" w:hAnsi="Times New Roman"/>
          <w:i/>
          <w:spacing w:val="-1"/>
          <w:sz w:val="24"/>
        </w:rPr>
        <w:t>Овладение</w:t>
      </w:r>
      <w:r>
        <w:rPr>
          <w:rFonts w:ascii="Times New Roman" w:hAnsi="Times New Roman"/>
          <w:i/>
          <w:spacing w:val="-12"/>
          <w:sz w:val="24"/>
        </w:rPr>
        <w:t xml:space="preserve"> </w:t>
      </w:r>
      <w:r>
        <w:rPr>
          <w:rFonts w:ascii="Times New Roman" w:hAnsi="Times New Roman"/>
          <w:i/>
          <w:spacing w:val="-1"/>
          <w:sz w:val="24"/>
        </w:rPr>
        <w:t>универсальными</w:t>
      </w:r>
      <w:r>
        <w:rPr>
          <w:rFonts w:ascii="Times New Roman" w:hAnsi="Times New Roman"/>
          <w:i/>
          <w:spacing w:val="-8"/>
          <w:sz w:val="24"/>
        </w:rPr>
        <w:t xml:space="preserve"> </w:t>
      </w:r>
      <w:r>
        <w:rPr>
          <w:rFonts w:ascii="Times New Roman" w:hAnsi="Times New Roman"/>
          <w:i/>
          <w:sz w:val="24"/>
        </w:rPr>
        <w:t>учебными</w:t>
      </w:r>
      <w:r>
        <w:rPr>
          <w:rFonts w:ascii="Times New Roman" w:hAnsi="Times New Roman"/>
          <w:i/>
          <w:spacing w:val="-8"/>
          <w:sz w:val="24"/>
        </w:rPr>
        <w:t xml:space="preserve"> </w:t>
      </w:r>
      <w:r>
        <w:rPr>
          <w:rFonts w:ascii="Times New Roman" w:hAnsi="Times New Roman"/>
          <w:i/>
          <w:sz w:val="24"/>
        </w:rPr>
        <w:t>регулятивными</w:t>
      </w:r>
      <w:r>
        <w:rPr>
          <w:rFonts w:ascii="Times New Roman" w:hAnsi="Times New Roman"/>
          <w:i/>
          <w:spacing w:val="-8"/>
          <w:sz w:val="24"/>
        </w:rPr>
        <w:t xml:space="preserve"> </w:t>
      </w:r>
      <w:r>
        <w:rPr>
          <w:rFonts w:ascii="Times New Roman" w:hAnsi="Times New Roman"/>
          <w:i/>
          <w:sz w:val="24"/>
        </w:rPr>
        <w:t>действиями:</w:t>
      </w:r>
    </w:p>
    <w:p w14:paraId="0B4E8C63" w14:textId="77777777" w:rsidR="003721EC" w:rsidRDefault="00000000">
      <w:pPr>
        <w:pStyle w:val="af5"/>
        <w:tabs>
          <w:tab w:val="left" w:pos="2158"/>
        </w:tabs>
        <w:ind w:left="0"/>
      </w:pPr>
      <w:r>
        <w:rPr>
          <w:rFonts w:ascii="Times New Roman" w:hAnsi="Times New Roman"/>
          <w:sz w:val="24"/>
        </w:rPr>
        <w:t>1.Самоорганизация:</w:t>
      </w:r>
    </w:p>
    <w:p w14:paraId="5F6C6464" w14:textId="77777777" w:rsidR="003721EC" w:rsidRDefault="00000000">
      <w:pPr>
        <w:pStyle w:val="af5"/>
        <w:numPr>
          <w:ilvl w:val="0"/>
          <w:numId w:val="22"/>
        </w:numPr>
        <w:tabs>
          <w:tab w:val="left" w:pos="709"/>
        </w:tabs>
      </w:pPr>
      <w:r>
        <w:rPr>
          <w:rFonts w:ascii="Times New Roman" w:hAnsi="Times New Roman"/>
          <w:spacing w:val="-1"/>
          <w:sz w:val="24"/>
        </w:rPr>
        <w:t>планировать</w:t>
      </w:r>
      <w:r>
        <w:rPr>
          <w:rFonts w:ascii="Times New Roman" w:hAnsi="Times New Roman"/>
          <w:spacing w:val="-11"/>
          <w:sz w:val="24"/>
        </w:rPr>
        <w:t xml:space="preserve"> </w:t>
      </w:r>
      <w:r>
        <w:rPr>
          <w:rFonts w:ascii="Times New Roman" w:hAnsi="Times New Roman"/>
          <w:spacing w:val="-1"/>
          <w:sz w:val="24"/>
        </w:rPr>
        <w:t>действия</w:t>
      </w:r>
      <w:r>
        <w:rPr>
          <w:rFonts w:ascii="Times New Roman" w:hAnsi="Times New Roman"/>
          <w:spacing w:val="-13"/>
          <w:sz w:val="24"/>
        </w:rPr>
        <w:t xml:space="preserve"> </w:t>
      </w:r>
      <w:r>
        <w:rPr>
          <w:rFonts w:ascii="Times New Roman" w:hAnsi="Times New Roman"/>
          <w:spacing w:val="-1"/>
          <w:sz w:val="24"/>
        </w:rPr>
        <w:t>по</w:t>
      </w:r>
      <w:r>
        <w:rPr>
          <w:rFonts w:ascii="Times New Roman" w:hAnsi="Times New Roman"/>
          <w:spacing w:val="-11"/>
          <w:sz w:val="24"/>
        </w:rPr>
        <w:t xml:space="preserve"> </w:t>
      </w:r>
      <w:r>
        <w:rPr>
          <w:rFonts w:ascii="Times New Roman" w:hAnsi="Times New Roman"/>
          <w:spacing w:val="-1"/>
          <w:sz w:val="24"/>
        </w:rPr>
        <w:t>решению</w:t>
      </w:r>
      <w:r>
        <w:rPr>
          <w:rFonts w:ascii="Times New Roman" w:hAnsi="Times New Roman"/>
          <w:spacing w:val="-6"/>
          <w:sz w:val="24"/>
        </w:rPr>
        <w:t xml:space="preserve"> </w:t>
      </w:r>
      <w:r>
        <w:rPr>
          <w:rFonts w:ascii="Times New Roman" w:hAnsi="Times New Roman"/>
          <w:spacing w:val="-1"/>
          <w:sz w:val="24"/>
        </w:rPr>
        <w:t>учебной</w:t>
      </w:r>
      <w:r>
        <w:rPr>
          <w:rFonts w:ascii="Times New Roman" w:hAnsi="Times New Roman"/>
          <w:spacing w:val="-10"/>
          <w:sz w:val="24"/>
        </w:rPr>
        <w:t xml:space="preserve"> </w:t>
      </w:r>
      <w:r>
        <w:rPr>
          <w:rFonts w:ascii="Times New Roman" w:hAnsi="Times New Roman"/>
          <w:spacing w:val="-1"/>
          <w:sz w:val="24"/>
        </w:rPr>
        <w:t>задачи</w:t>
      </w:r>
      <w:r>
        <w:rPr>
          <w:rFonts w:ascii="Times New Roman" w:hAnsi="Times New Roman"/>
          <w:spacing w:val="-10"/>
          <w:sz w:val="24"/>
        </w:rPr>
        <w:t xml:space="preserve"> </w:t>
      </w:r>
      <w:r>
        <w:rPr>
          <w:rFonts w:ascii="Times New Roman" w:hAnsi="Times New Roman"/>
          <w:spacing w:val="-1"/>
          <w:sz w:val="24"/>
        </w:rPr>
        <w:t>для</w:t>
      </w:r>
      <w:r>
        <w:rPr>
          <w:rFonts w:ascii="Times New Roman" w:hAnsi="Times New Roman"/>
          <w:spacing w:val="-12"/>
          <w:sz w:val="24"/>
        </w:rPr>
        <w:t xml:space="preserve"> </w:t>
      </w:r>
      <w:r>
        <w:rPr>
          <w:rFonts w:ascii="Times New Roman" w:hAnsi="Times New Roman"/>
          <w:spacing w:val="-1"/>
          <w:sz w:val="24"/>
        </w:rPr>
        <w:t>получения</w:t>
      </w:r>
      <w:r>
        <w:rPr>
          <w:rFonts w:ascii="Times New Roman" w:hAnsi="Times New Roman"/>
          <w:spacing w:val="-11"/>
          <w:sz w:val="24"/>
        </w:rPr>
        <w:t xml:space="preserve"> </w:t>
      </w:r>
      <w:r>
        <w:rPr>
          <w:rFonts w:ascii="Times New Roman" w:hAnsi="Times New Roman"/>
          <w:sz w:val="24"/>
        </w:rPr>
        <w:t>результата;</w:t>
      </w:r>
    </w:p>
    <w:p w14:paraId="5C543388" w14:textId="77777777" w:rsidR="003721EC" w:rsidRDefault="00000000">
      <w:pPr>
        <w:pStyle w:val="af5"/>
        <w:numPr>
          <w:ilvl w:val="0"/>
          <w:numId w:val="22"/>
        </w:numPr>
        <w:tabs>
          <w:tab w:val="left" w:pos="709"/>
        </w:tabs>
      </w:pPr>
      <w:r>
        <w:rPr>
          <w:rFonts w:ascii="Times New Roman" w:hAnsi="Times New Roman"/>
          <w:sz w:val="24"/>
        </w:rPr>
        <w:t>выстраивать</w:t>
      </w:r>
      <w:r>
        <w:rPr>
          <w:rFonts w:ascii="Times New Roman" w:hAnsi="Times New Roman"/>
          <w:spacing w:val="45"/>
          <w:sz w:val="24"/>
        </w:rPr>
        <w:t xml:space="preserve"> </w:t>
      </w:r>
      <w:r>
        <w:rPr>
          <w:rFonts w:ascii="Times New Roman" w:hAnsi="Times New Roman"/>
          <w:sz w:val="24"/>
        </w:rPr>
        <w:t>последовательность</w:t>
      </w:r>
      <w:r>
        <w:rPr>
          <w:rFonts w:ascii="Times New Roman" w:hAnsi="Times New Roman"/>
          <w:spacing w:val="46"/>
          <w:sz w:val="24"/>
        </w:rPr>
        <w:t xml:space="preserve"> </w:t>
      </w:r>
      <w:r>
        <w:rPr>
          <w:rFonts w:ascii="Times New Roman" w:hAnsi="Times New Roman"/>
          <w:sz w:val="24"/>
        </w:rPr>
        <w:t>выбранных</w:t>
      </w:r>
      <w:r>
        <w:rPr>
          <w:rFonts w:ascii="Times New Roman" w:hAnsi="Times New Roman"/>
          <w:spacing w:val="43"/>
          <w:sz w:val="24"/>
        </w:rPr>
        <w:t xml:space="preserve"> </w:t>
      </w:r>
      <w:r>
        <w:rPr>
          <w:rFonts w:ascii="Times New Roman" w:hAnsi="Times New Roman"/>
          <w:sz w:val="24"/>
        </w:rPr>
        <w:t>действий;</w:t>
      </w:r>
    </w:p>
    <w:p w14:paraId="2549D521" w14:textId="77777777" w:rsidR="003721EC" w:rsidRDefault="00000000">
      <w:pPr>
        <w:pStyle w:val="af5"/>
        <w:tabs>
          <w:tab w:val="left" w:pos="2158"/>
        </w:tabs>
        <w:ind w:left="0"/>
      </w:pPr>
      <w:r>
        <w:rPr>
          <w:rFonts w:ascii="Times New Roman" w:hAnsi="Times New Roman"/>
          <w:sz w:val="24"/>
        </w:rPr>
        <w:t>2.Самоконтроль:</w:t>
      </w:r>
    </w:p>
    <w:p w14:paraId="1C821BF9" w14:textId="77777777" w:rsidR="003721EC" w:rsidRDefault="00000000">
      <w:pPr>
        <w:pStyle w:val="af5"/>
        <w:numPr>
          <w:ilvl w:val="0"/>
          <w:numId w:val="23"/>
        </w:numPr>
      </w:pPr>
      <w:r>
        <w:rPr>
          <w:rFonts w:ascii="Times New Roman" w:hAnsi="Times New Roman"/>
          <w:spacing w:val="-2"/>
          <w:sz w:val="24"/>
        </w:rPr>
        <w:t>устанавливать</w:t>
      </w:r>
      <w:r>
        <w:rPr>
          <w:rFonts w:ascii="Times New Roman" w:hAnsi="Times New Roman"/>
          <w:spacing w:val="-13"/>
          <w:sz w:val="24"/>
        </w:rPr>
        <w:t xml:space="preserve"> </w:t>
      </w:r>
      <w:r>
        <w:rPr>
          <w:rFonts w:ascii="Times New Roman" w:hAnsi="Times New Roman"/>
          <w:spacing w:val="-1"/>
          <w:sz w:val="24"/>
        </w:rPr>
        <w:t>причины</w:t>
      </w:r>
      <w:r>
        <w:rPr>
          <w:rFonts w:ascii="Times New Roman" w:hAnsi="Times New Roman"/>
          <w:spacing w:val="-12"/>
          <w:sz w:val="24"/>
        </w:rPr>
        <w:t xml:space="preserve"> </w:t>
      </w:r>
      <w:r>
        <w:rPr>
          <w:rFonts w:ascii="Times New Roman" w:hAnsi="Times New Roman"/>
          <w:spacing w:val="-1"/>
          <w:sz w:val="24"/>
        </w:rPr>
        <w:t>успеха/неудач</w:t>
      </w:r>
      <w:r>
        <w:rPr>
          <w:rFonts w:ascii="Times New Roman" w:hAnsi="Times New Roman"/>
          <w:spacing w:val="-7"/>
          <w:sz w:val="24"/>
        </w:rPr>
        <w:t xml:space="preserve"> </w:t>
      </w:r>
      <w:r>
        <w:rPr>
          <w:rFonts w:ascii="Times New Roman" w:hAnsi="Times New Roman"/>
          <w:spacing w:val="-1"/>
          <w:sz w:val="24"/>
        </w:rPr>
        <w:t>учебной</w:t>
      </w:r>
      <w:r>
        <w:rPr>
          <w:rFonts w:ascii="Times New Roman" w:hAnsi="Times New Roman"/>
          <w:spacing w:val="-12"/>
          <w:sz w:val="24"/>
        </w:rPr>
        <w:t xml:space="preserve"> </w:t>
      </w:r>
      <w:r>
        <w:rPr>
          <w:rFonts w:ascii="Times New Roman" w:hAnsi="Times New Roman"/>
          <w:spacing w:val="-1"/>
          <w:sz w:val="24"/>
        </w:rPr>
        <w:t>деятельности;</w:t>
      </w:r>
    </w:p>
    <w:p w14:paraId="4677CFC9" w14:textId="77777777" w:rsidR="003721EC" w:rsidRDefault="00000000">
      <w:pPr>
        <w:pStyle w:val="af5"/>
        <w:numPr>
          <w:ilvl w:val="0"/>
          <w:numId w:val="23"/>
        </w:numPr>
      </w:pPr>
      <w:r>
        <w:rPr>
          <w:rFonts w:ascii="Times New Roman" w:hAnsi="Times New Roman"/>
          <w:spacing w:val="-1"/>
          <w:sz w:val="24"/>
        </w:rPr>
        <w:t>корректировать</w:t>
      </w:r>
      <w:r>
        <w:rPr>
          <w:rFonts w:ascii="Times New Roman" w:hAnsi="Times New Roman"/>
          <w:spacing w:val="-10"/>
          <w:sz w:val="24"/>
        </w:rPr>
        <w:t xml:space="preserve"> </w:t>
      </w:r>
      <w:r>
        <w:rPr>
          <w:rFonts w:ascii="Times New Roman" w:hAnsi="Times New Roman"/>
          <w:spacing w:val="-1"/>
          <w:sz w:val="24"/>
        </w:rPr>
        <w:t>свои</w:t>
      </w:r>
      <w:r>
        <w:rPr>
          <w:rFonts w:ascii="Times New Roman" w:hAnsi="Times New Roman"/>
          <w:spacing w:val="-7"/>
          <w:sz w:val="24"/>
        </w:rPr>
        <w:t xml:space="preserve"> </w:t>
      </w:r>
      <w:r>
        <w:rPr>
          <w:rFonts w:ascii="Times New Roman" w:hAnsi="Times New Roman"/>
          <w:spacing w:val="-1"/>
          <w:sz w:val="24"/>
        </w:rPr>
        <w:t>учебные</w:t>
      </w:r>
      <w:r>
        <w:rPr>
          <w:rFonts w:ascii="Times New Roman" w:hAnsi="Times New Roman"/>
          <w:spacing w:val="-16"/>
          <w:sz w:val="24"/>
        </w:rPr>
        <w:t xml:space="preserve"> </w:t>
      </w:r>
      <w:r>
        <w:rPr>
          <w:rFonts w:ascii="Times New Roman" w:hAnsi="Times New Roman"/>
          <w:spacing w:val="-1"/>
          <w:sz w:val="24"/>
        </w:rPr>
        <w:t>действия</w:t>
      </w:r>
      <w:r>
        <w:rPr>
          <w:rFonts w:ascii="Times New Roman" w:hAnsi="Times New Roman"/>
          <w:spacing w:val="-11"/>
          <w:sz w:val="24"/>
        </w:rPr>
        <w:t xml:space="preserve"> </w:t>
      </w:r>
      <w:r>
        <w:rPr>
          <w:rFonts w:ascii="Times New Roman" w:hAnsi="Times New Roman"/>
          <w:sz w:val="24"/>
        </w:rPr>
        <w:t>для</w:t>
      </w:r>
      <w:r>
        <w:rPr>
          <w:rFonts w:ascii="Times New Roman" w:hAnsi="Times New Roman"/>
          <w:spacing w:val="-13"/>
          <w:sz w:val="24"/>
        </w:rPr>
        <w:t xml:space="preserve"> </w:t>
      </w:r>
      <w:r>
        <w:rPr>
          <w:rFonts w:ascii="Times New Roman" w:hAnsi="Times New Roman"/>
          <w:sz w:val="24"/>
        </w:rPr>
        <w:t>преодоления</w:t>
      </w:r>
      <w:r>
        <w:rPr>
          <w:rFonts w:ascii="Times New Roman" w:hAnsi="Times New Roman"/>
          <w:spacing w:val="-12"/>
          <w:sz w:val="24"/>
        </w:rPr>
        <w:t xml:space="preserve"> </w:t>
      </w:r>
      <w:r>
        <w:rPr>
          <w:rFonts w:ascii="Times New Roman" w:hAnsi="Times New Roman"/>
          <w:sz w:val="24"/>
        </w:rPr>
        <w:t>ошибок.</w:t>
      </w:r>
    </w:p>
    <w:p w14:paraId="7D6B31ED" w14:textId="77777777" w:rsidR="003721EC" w:rsidRDefault="003721EC">
      <w:pPr>
        <w:pStyle w:val="aa"/>
        <w:spacing w:before="5"/>
        <w:ind w:left="0"/>
        <w:rPr>
          <w:rFonts w:ascii="Times New Roman" w:hAnsi="Times New Roman"/>
        </w:rPr>
      </w:pPr>
    </w:p>
    <w:p w14:paraId="14673E1F" w14:textId="77777777" w:rsidR="003721EC" w:rsidRDefault="00000000">
      <w:pPr>
        <w:pStyle w:val="10"/>
        <w:tabs>
          <w:tab w:val="left" w:pos="2158"/>
        </w:tabs>
        <w:spacing w:line="274" w:lineRule="exact"/>
        <w:ind w:left="0"/>
        <w:jc w:val="center"/>
      </w:pPr>
      <w:bookmarkStart w:id="2" w:name="_TOC_250040"/>
      <w:r>
        <w:rPr>
          <w:rFonts w:ascii="Times New Roman" w:hAnsi="Times New Roman"/>
        </w:rPr>
        <w:t>Планируемые</w:t>
      </w:r>
      <w:r>
        <w:rPr>
          <w:rFonts w:ascii="Times New Roman" w:hAnsi="Times New Roman"/>
          <w:spacing w:val="-11"/>
        </w:rPr>
        <w:t xml:space="preserve"> </w:t>
      </w:r>
      <w:r>
        <w:rPr>
          <w:rFonts w:ascii="Times New Roman" w:hAnsi="Times New Roman"/>
        </w:rPr>
        <w:t>предметные</w:t>
      </w:r>
      <w:r>
        <w:rPr>
          <w:rFonts w:ascii="Times New Roman" w:hAnsi="Times New Roman"/>
          <w:spacing w:val="-10"/>
        </w:rPr>
        <w:t xml:space="preserve"> </w:t>
      </w:r>
      <w:r>
        <w:rPr>
          <w:rFonts w:ascii="Times New Roman" w:hAnsi="Times New Roman"/>
        </w:rPr>
        <w:t>результаты</w:t>
      </w:r>
      <w:r>
        <w:rPr>
          <w:rFonts w:ascii="Times New Roman" w:hAnsi="Times New Roman"/>
          <w:spacing w:val="-10"/>
        </w:rPr>
        <w:t xml:space="preserve"> </w:t>
      </w:r>
      <w:r>
        <w:rPr>
          <w:rFonts w:ascii="Times New Roman" w:hAnsi="Times New Roman"/>
        </w:rPr>
        <w:t>освоения</w:t>
      </w:r>
      <w:r>
        <w:rPr>
          <w:rFonts w:ascii="Times New Roman" w:hAnsi="Times New Roman"/>
          <w:spacing w:val="-8"/>
        </w:rPr>
        <w:t xml:space="preserve"> </w:t>
      </w:r>
      <w:r>
        <w:rPr>
          <w:rFonts w:ascii="Times New Roman" w:hAnsi="Times New Roman"/>
        </w:rPr>
        <w:t>ООП</w:t>
      </w:r>
      <w:r>
        <w:rPr>
          <w:rFonts w:ascii="Times New Roman" w:hAnsi="Times New Roman"/>
          <w:spacing w:val="-8"/>
        </w:rPr>
        <w:t xml:space="preserve"> </w:t>
      </w:r>
      <w:bookmarkEnd w:id="2"/>
      <w:r>
        <w:rPr>
          <w:rFonts w:ascii="Times New Roman" w:hAnsi="Times New Roman"/>
        </w:rPr>
        <w:t>НОО.</w:t>
      </w:r>
    </w:p>
    <w:p w14:paraId="57C6E9D3" w14:textId="77777777" w:rsidR="003721EC" w:rsidRDefault="00000000">
      <w:pPr>
        <w:pStyle w:val="aa"/>
        <w:tabs>
          <w:tab w:val="left" w:pos="10206"/>
        </w:tabs>
        <w:ind w:left="0" w:firstLine="566"/>
      </w:pPr>
      <w:r>
        <w:rPr>
          <w:rFonts w:ascii="Times New Roman" w:hAnsi="Times New Roman"/>
        </w:rPr>
        <w:t>Предметные результаты освоения программы начального общего образования с учетом</w:t>
      </w:r>
      <w:r>
        <w:rPr>
          <w:rFonts w:ascii="Times New Roman" w:hAnsi="Times New Roman"/>
          <w:spacing w:val="1"/>
        </w:rPr>
        <w:t xml:space="preserve"> </w:t>
      </w:r>
      <w:r>
        <w:rPr>
          <w:rFonts w:ascii="Times New Roman" w:hAnsi="Times New Roman"/>
        </w:rPr>
        <w:t>специфики содержания предметных областей, включающих конкретные учебные предметы</w:t>
      </w:r>
      <w:r>
        <w:rPr>
          <w:rFonts w:ascii="Times New Roman" w:hAnsi="Times New Roman"/>
          <w:spacing w:val="1"/>
        </w:rPr>
        <w:t xml:space="preserve"> </w:t>
      </w:r>
      <w:r>
        <w:rPr>
          <w:rFonts w:ascii="Times New Roman" w:hAnsi="Times New Roman"/>
        </w:rPr>
        <w:t>(учебные модули), ориентированы на применение знаний, умений и навыков учащимися в</w:t>
      </w:r>
      <w:r>
        <w:rPr>
          <w:rFonts w:ascii="Times New Roman" w:hAnsi="Times New Roman"/>
          <w:spacing w:val="1"/>
        </w:rPr>
        <w:t xml:space="preserve"> </w:t>
      </w:r>
      <w:r>
        <w:rPr>
          <w:rFonts w:ascii="Times New Roman" w:hAnsi="Times New Roman"/>
          <w:spacing w:val="-1"/>
        </w:rPr>
        <w:t>учебных</w:t>
      </w:r>
      <w:r>
        <w:rPr>
          <w:rFonts w:ascii="Times New Roman" w:hAnsi="Times New Roman"/>
          <w:spacing w:val="-12"/>
        </w:rPr>
        <w:t xml:space="preserve"> </w:t>
      </w:r>
      <w:r>
        <w:rPr>
          <w:rFonts w:ascii="Times New Roman" w:hAnsi="Times New Roman"/>
          <w:spacing w:val="-1"/>
        </w:rPr>
        <w:t>ситуациях</w:t>
      </w:r>
      <w:r>
        <w:rPr>
          <w:rFonts w:ascii="Times New Roman" w:hAnsi="Times New Roman"/>
          <w:spacing w:val="-12"/>
        </w:rPr>
        <w:t xml:space="preserve"> </w:t>
      </w:r>
      <w:r>
        <w:rPr>
          <w:rFonts w:ascii="Times New Roman" w:hAnsi="Times New Roman"/>
          <w:spacing w:val="-1"/>
        </w:rPr>
        <w:t>и</w:t>
      </w:r>
      <w:r>
        <w:rPr>
          <w:rFonts w:ascii="Times New Roman" w:hAnsi="Times New Roman"/>
          <w:spacing w:val="-13"/>
        </w:rPr>
        <w:t xml:space="preserve"> </w:t>
      </w:r>
      <w:r>
        <w:rPr>
          <w:rFonts w:ascii="Times New Roman" w:hAnsi="Times New Roman"/>
          <w:spacing w:val="-1"/>
        </w:rPr>
        <w:t>реальных</w:t>
      </w:r>
      <w:r>
        <w:rPr>
          <w:rFonts w:ascii="Times New Roman" w:hAnsi="Times New Roman"/>
          <w:spacing w:val="-12"/>
        </w:rPr>
        <w:t xml:space="preserve"> </w:t>
      </w:r>
      <w:r>
        <w:rPr>
          <w:rFonts w:ascii="Times New Roman" w:hAnsi="Times New Roman"/>
          <w:spacing w:val="-1"/>
        </w:rPr>
        <w:t>жизненных</w:t>
      </w:r>
      <w:r>
        <w:rPr>
          <w:rFonts w:ascii="Times New Roman" w:hAnsi="Times New Roman"/>
          <w:spacing w:val="-9"/>
        </w:rPr>
        <w:t xml:space="preserve"> </w:t>
      </w:r>
      <w:r>
        <w:rPr>
          <w:rFonts w:ascii="Times New Roman" w:hAnsi="Times New Roman"/>
        </w:rPr>
        <w:t>условиях,</w:t>
      </w:r>
      <w:r>
        <w:rPr>
          <w:rFonts w:ascii="Times New Roman" w:hAnsi="Times New Roman"/>
          <w:spacing w:val="-14"/>
        </w:rPr>
        <w:t xml:space="preserve"> </w:t>
      </w:r>
      <w:r>
        <w:rPr>
          <w:rFonts w:ascii="Times New Roman" w:hAnsi="Times New Roman"/>
        </w:rPr>
        <w:t>а</w:t>
      </w:r>
      <w:r>
        <w:rPr>
          <w:rFonts w:ascii="Times New Roman" w:hAnsi="Times New Roman"/>
          <w:spacing w:val="-16"/>
        </w:rPr>
        <w:t xml:space="preserve"> </w:t>
      </w:r>
      <w:r>
        <w:rPr>
          <w:rFonts w:ascii="Times New Roman" w:hAnsi="Times New Roman"/>
        </w:rPr>
        <w:t>также</w:t>
      </w:r>
      <w:r>
        <w:rPr>
          <w:rFonts w:ascii="Times New Roman" w:hAnsi="Times New Roman"/>
          <w:spacing w:val="-16"/>
        </w:rPr>
        <w:t xml:space="preserve"> </w:t>
      </w:r>
      <w:r>
        <w:rPr>
          <w:rFonts w:ascii="Times New Roman" w:hAnsi="Times New Roman"/>
        </w:rPr>
        <w:t>на</w:t>
      </w:r>
      <w:r>
        <w:rPr>
          <w:rFonts w:ascii="Times New Roman" w:hAnsi="Times New Roman"/>
          <w:spacing w:val="-11"/>
        </w:rPr>
        <w:t xml:space="preserve"> </w:t>
      </w:r>
      <w:r>
        <w:rPr>
          <w:rFonts w:ascii="Times New Roman" w:hAnsi="Times New Roman"/>
        </w:rPr>
        <w:t>успешное</w:t>
      </w:r>
      <w:r>
        <w:rPr>
          <w:rFonts w:ascii="Times New Roman" w:hAnsi="Times New Roman"/>
          <w:spacing w:val="1"/>
        </w:rPr>
        <w:t xml:space="preserve"> </w:t>
      </w:r>
      <w:r>
        <w:rPr>
          <w:rFonts w:ascii="Times New Roman" w:hAnsi="Times New Roman"/>
        </w:rPr>
        <w:t>обучение</w:t>
      </w:r>
      <w:r>
        <w:rPr>
          <w:rFonts w:ascii="Times New Roman" w:hAnsi="Times New Roman"/>
          <w:spacing w:val="1"/>
        </w:rPr>
        <w:t xml:space="preserve"> </w:t>
      </w:r>
      <w:r>
        <w:rPr>
          <w:rFonts w:ascii="Times New Roman" w:hAnsi="Times New Roman"/>
        </w:rPr>
        <w:t>на</w:t>
      </w:r>
      <w:r>
        <w:rPr>
          <w:rFonts w:ascii="Times New Roman" w:hAnsi="Times New Roman"/>
          <w:spacing w:val="3"/>
        </w:rPr>
        <w:t xml:space="preserve"> </w:t>
      </w:r>
      <w:r>
        <w:rPr>
          <w:rFonts w:ascii="Times New Roman" w:hAnsi="Times New Roman"/>
        </w:rPr>
        <w:t>уровне</w:t>
      </w:r>
      <w:r>
        <w:rPr>
          <w:rFonts w:ascii="Times New Roman" w:hAnsi="Times New Roman"/>
          <w:spacing w:val="-58"/>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 образования, и включают:</w:t>
      </w:r>
    </w:p>
    <w:p w14:paraId="05053732" w14:textId="77777777" w:rsidR="003721EC" w:rsidRDefault="00000000">
      <w:pPr>
        <w:tabs>
          <w:tab w:val="left" w:pos="10206"/>
        </w:tabs>
        <w:ind w:firstLine="566"/>
        <w:jc w:val="both"/>
      </w:pPr>
      <w:r>
        <w:rPr>
          <w:rFonts w:ascii="Times New Roman" w:hAnsi="Times New Roman"/>
          <w:i/>
          <w:sz w:val="24"/>
          <w:u w:val="single"/>
        </w:rPr>
        <w:t>Предметные</w:t>
      </w:r>
      <w:r>
        <w:rPr>
          <w:rFonts w:ascii="Times New Roman" w:hAnsi="Times New Roman"/>
          <w:i/>
          <w:spacing w:val="1"/>
          <w:sz w:val="24"/>
          <w:u w:val="single"/>
        </w:rPr>
        <w:t xml:space="preserve"> </w:t>
      </w:r>
      <w:r>
        <w:rPr>
          <w:rFonts w:ascii="Times New Roman" w:hAnsi="Times New Roman"/>
          <w:i/>
          <w:sz w:val="24"/>
          <w:u w:val="single"/>
        </w:rPr>
        <w:t>результаты</w:t>
      </w:r>
      <w:r>
        <w:rPr>
          <w:rFonts w:ascii="Times New Roman" w:hAnsi="Times New Roman"/>
          <w:i/>
          <w:spacing w:val="1"/>
          <w:sz w:val="24"/>
          <w:u w:val="single"/>
        </w:rPr>
        <w:t xml:space="preserve"> </w:t>
      </w:r>
      <w:r>
        <w:rPr>
          <w:rFonts w:ascii="Times New Roman" w:hAnsi="Times New Roman"/>
          <w:i/>
          <w:sz w:val="24"/>
          <w:u w:val="single"/>
        </w:rPr>
        <w:t>по</w:t>
      </w:r>
      <w:r>
        <w:rPr>
          <w:rFonts w:ascii="Times New Roman" w:hAnsi="Times New Roman"/>
          <w:i/>
          <w:spacing w:val="1"/>
          <w:sz w:val="24"/>
          <w:u w:val="single"/>
        </w:rPr>
        <w:t xml:space="preserve"> </w:t>
      </w:r>
      <w:r>
        <w:rPr>
          <w:rFonts w:ascii="Times New Roman" w:hAnsi="Times New Roman"/>
          <w:i/>
          <w:sz w:val="24"/>
          <w:u w:val="single"/>
        </w:rPr>
        <w:t>предметной</w:t>
      </w:r>
      <w:r>
        <w:rPr>
          <w:rFonts w:ascii="Times New Roman" w:hAnsi="Times New Roman"/>
          <w:i/>
          <w:spacing w:val="1"/>
          <w:sz w:val="24"/>
          <w:u w:val="single"/>
        </w:rPr>
        <w:t xml:space="preserve"> </w:t>
      </w:r>
      <w:r>
        <w:rPr>
          <w:rFonts w:ascii="Times New Roman" w:hAnsi="Times New Roman"/>
          <w:i/>
          <w:sz w:val="24"/>
          <w:u w:val="single"/>
        </w:rPr>
        <w:t>области</w:t>
      </w:r>
      <w:r>
        <w:rPr>
          <w:rFonts w:ascii="Times New Roman" w:hAnsi="Times New Roman"/>
          <w:i/>
          <w:spacing w:val="1"/>
          <w:sz w:val="24"/>
          <w:u w:val="single"/>
        </w:rPr>
        <w:t xml:space="preserve"> </w:t>
      </w:r>
      <w:r>
        <w:rPr>
          <w:rFonts w:ascii="Times New Roman" w:hAnsi="Times New Roman"/>
          <w:i/>
          <w:sz w:val="24"/>
          <w:u w:val="single"/>
        </w:rPr>
        <w:t>"Русский</w:t>
      </w:r>
      <w:r>
        <w:rPr>
          <w:rFonts w:ascii="Times New Roman" w:hAnsi="Times New Roman"/>
          <w:i/>
          <w:spacing w:val="1"/>
          <w:sz w:val="24"/>
          <w:u w:val="single"/>
        </w:rPr>
        <w:t xml:space="preserve"> </w:t>
      </w:r>
      <w:r>
        <w:rPr>
          <w:rFonts w:ascii="Times New Roman" w:hAnsi="Times New Roman"/>
          <w:i/>
          <w:sz w:val="24"/>
          <w:u w:val="single"/>
        </w:rPr>
        <w:t>язык</w:t>
      </w:r>
      <w:r>
        <w:rPr>
          <w:rFonts w:ascii="Times New Roman" w:hAnsi="Times New Roman"/>
          <w:i/>
          <w:spacing w:val="1"/>
          <w:sz w:val="24"/>
          <w:u w:val="single"/>
        </w:rPr>
        <w:t xml:space="preserve"> </w:t>
      </w:r>
      <w:r>
        <w:rPr>
          <w:rFonts w:ascii="Times New Roman" w:hAnsi="Times New Roman"/>
          <w:i/>
          <w:sz w:val="24"/>
          <w:u w:val="single"/>
        </w:rPr>
        <w:t>и</w:t>
      </w:r>
      <w:r>
        <w:rPr>
          <w:rFonts w:ascii="Times New Roman" w:hAnsi="Times New Roman"/>
          <w:i/>
          <w:spacing w:val="1"/>
          <w:sz w:val="24"/>
          <w:u w:val="single"/>
        </w:rPr>
        <w:t xml:space="preserve"> </w:t>
      </w:r>
      <w:r>
        <w:rPr>
          <w:rFonts w:ascii="Times New Roman" w:hAnsi="Times New Roman"/>
          <w:i/>
          <w:sz w:val="24"/>
          <w:u w:val="single"/>
        </w:rPr>
        <w:t>литературное</w:t>
      </w:r>
      <w:r>
        <w:rPr>
          <w:rFonts w:ascii="Times New Roman" w:hAnsi="Times New Roman"/>
          <w:i/>
          <w:spacing w:val="1"/>
          <w:sz w:val="24"/>
        </w:rPr>
        <w:t xml:space="preserve"> </w:t>
      </w:r>
      <w:r>
        <w:rPr>
          <w:rFonts w:ascii="Times New Roman" w:hAnsi="Times New Roman"/>
          <w:i/>
          <w:sz w:val="24"/>
          <w:u w:val="single"/>
        </w:rPr>
        <w:t>чтение"</w:t>
      </w:r>
      <w:r>
        <w:rPr>
          <w:rFonts w:ascii="Times New Roman" w:hAnsi="Times New Roman"/>
          <w:i/>
          <w:spacing w:val="1"/>
          <w:sz w:val="24"/>
          <w:u w:val="single"/>
        </w:rPr>
        <w:t xml:space="preserve"> </w:t>
      </w:r>
      <w:r>
        <w:rPr>
          <w:rFonts w:ascii="Times New Roman" w:hAnsi="Times New Roman"/>
          <w:i/>
          <w:sz w:val="24"/>
          <w:u w:val="single"/>
        </w:rPr>
        <w:t>должны обеспечивать:</w:t>
      </w:r>
    </w:p>
    <w:p w14:paraId="34233016" w14:textId="77777777" w:rsidR="003721EC" w:rsidRDefault="00000000">
      <w:pPr>
        <w:tabs>
          <w:tab w:val="left" w:pos="10206"/>
        </w:tabs>
        <w:jc w:val="both"/>
      </w:pPr>
      <w:r>
        <w:rPr>
          <w:rFonts w:ascii="Times New Roman" w:hAnsi="Times New Roman"/>
          <w:i/>
          <w:sz w:val="24"/>
        </w:rPr>
        <w:t>По</w:t>
      </w:r>
      <w:r>
        <w:rPr>
          <w:rFonts w:ascii="Times New Roman" w:hAnsi="Times New Roman"/>
          <w:i/>
          <w:spacing w:val="-9"/>
          <w:sz w:val="24"/>
        </w:rPr>
        <w:t xml:space="preserve"> </w:t>
      </w:r>
      <w:r>
        <w:rPr>
          <w:rFonts w:ascii="Times New Roman" w:hAnsi="Times New Roman"/>
          <w:i/>
          <w:sz w:val="24"/>
        </w:rPr>
        <w:t>учебному</w:t>
      </w:r>
      <w:r>
        <w:rPr>
          <w:rFonts w:ascii="Times New Roman" w:hAnsi="Times New Roman"/>
          <w:i/>
          <w:spacing w:val="-6"/>
          <w:sz w:val="24"/>
        </w:rPr>
        <w:t xml:space="preserve"> </w:t>
      </w:r>
      <w:r>
        <w:rPr>
          <w:rFonts w:ascii="Times New Roman" w:hAnsi="Times New Roman"/>
          <w:i/>
          <w:sz w:val="24"/>
        </w:rPr>
        <w:t>предмету</w:t>
      </w:r>
      <w:r>
        <w:rPr>
          <w:rFonts w:ascii="Times New Roman" w:hAnsi="Times New Roman"/>
          <w:i/>
          <w:spacing w:val="-4"/>
          <w:sz w:val="24"/>
        </w:rPr>
        <w:t xml:space="preserve"> </w:t>
      </w:r>
      <w:r>
        <w:rPr>
          <w:rFonts w:ascii="Times New Roman" w:hAnsi="Times New Roman"/>
          <w:i/>
          <w:sz w:val="24"/>
        </w:rPr>
        <w:t>"Русский</w:t>
      </w:r>
      <w:r>
        <w:rPr>
          <w:rFonts w:ascii="Times New Roman" w:hAnsi="Times New Roman"/>
          <w:i/>
          <w:spacing w:val="-6"/>
          <w:sz w:val="24"/>
        </w:rPr>
        <w:t xml:space="preserve"> </w:t>
      </w:r>
      <w:r>
        <w:rPr>
          <w:rFonts w:ascii="Times New Roman" w:hAnsi="Times New Roman"/>
          <w:i/>
          <w:sz w:val="24"/>
        </w:rPr>
        <w:t>язык":</w:t>
      </w:r>
    </w:p>
    <w:p w14:paraId="44F89B4D" w14:textId="77777777" w:rsidR="003721EC" w:rsidRDefault="00000000">
      <w:pPr>
        <w:pStyle w:val="af5"/>
        <w:numPr>
          <w:ilvl w:val="0"/>
          <w:numId w:val="24"/>
        </w:numPr>
        <w:tabs>
          <w:tab w:val="left" w:pos="1294"/>
          <w:tab w:val="left" w:pos="10206"/>
        </w:tabs>
        <w:ind w:left="0" w:firstLine="0"/>
      </w:pPr>
      <w:r>
        <w:rPr>
          <w:rFonts w:ascii="Times New Roman" w:hAnsi="Times New Roman"/>
          <w:sz w:val="24"/>
        </w:rPr>
        <w:t>первоначальное</w:t>
      </w:r>
      <w:r>
        <w:rPr>
          <w:rFonts w:ascii="Times New Roman" w:hAnsi="Times New Roman"/>
          <w:spacing w:val="1"/>
          <w:sz w:val="24"/>
        </w:rPr>
        <w:t xml:space="preserve"> </w:t>
      </w:r>
      <w:r>
        <w:rPr>
          <w:rFonts w:ascii="Times New Roman" w:hAnsi="Times New Roman"/>
          <w:sz w:val="24"/>
        </w:rPr>
        <w:t>представление</w:t>
      </w:r>
      <w:r>
        <w:rPr>
          <w:rFonts w:ascii="Times New Roman" w:hAnsi="Times New Roman"/>
          <w:spacing w:val="1"/>
          <w:sz w:val="24"/>
        </w:rPr>
        <w:t xml:space="preserve"> </w:t>
      </w:r>
      <w:r>
        <w:rPr>
          <w:rFonts w:ascii="Times New Roman" w:hAnsi="Times New Roman"/>
          <w:sz w:val="24"/>
        </w:rPr>
        <w:t>о</w:t>
      </w:r>
      <w:r>
        <w:rPr>
          <w:rFonts w:ascii="Times New Roman" w:hAnsi="Times New Roman"/>
          <w:spacing w:val="1"/>
          <w:sz w:val="24"/>
        </w:rPr>
        <w:t xml:space="preserve"> </w:t>
      </w:r>
      <w:r>
        <w:rPr>
          <w:rFonts w:ascii="Times New Roman" w:hAnsi="Times New Roman"/>
          <w:sz w:val="24"/>
        </w:rPr>
        <w:t>многообразии</w:t>
      </w:r>
      <w:r>
        <w:rPr>
          <w:rFonts w:ascii="Times New Roman" w:hAnsi="Times New Roman"/>
          <w:spacing w:val="1"/>
          <w:sz w:val="24"/>
        </w:rPr>
        <w:t xml:space="preserve"> </w:t>
      </w:r>
      <w:r>
        <w:rPr>
          <w:rFonts w:ascii="Times New Roman" w:hAnsi="Times New Roman"/>
          <w:sz w:val="24"/>
        </w:rPr>
        <w:t>языков</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культур</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территории</w:t>
      </w:r>
      <w:r>
        <w:rPr>
          <w:rFonts w:ascii="Times New Roman" w:hAnsi="Times New Roman"/>
          <w:spacing w:val="1"/>
          <w:sz w:val="24"/>
        </w:rPr>
        <w:t xml:space="preserve"> </w:t>
      </w:r>
      <w:r>
        <w:rPr>
          <w:rFonts w:ascii="Times New Roman" w:hAnsi="Times New Roman"/>
          <w:sz w:val="24"/>
        </w:rPr>
        <w:t>Российской</w:t>
      </w:r>
      <w:r>
        <w:rPr>
          <w:rFonts w:ascii="Times New Roman" w:hAnsi="Times New Roman"/>
          <w:spacing w:val="1"/>
          <w:sz w:val="24"/>
        </w:rPr>
        <w:t xml:space="preserve"> </w:t>
      </w:r>
      <w:r>
        <w:rPr>
          <w:rFonts w:ascii="Times New Roman" w:hAnsi="Times New Roman"/>
          <w:sz w:val="24"/>
        </w:rPr>
        <w:t>Федерации,</w:t>
      </w:r>
      <w:r>
        <w:rPr>
          <w:rFonts w:ascii="Times New Roman" w:hAnsi="Times New Roman"/>
          <w:spacing w:val="1"/>
          <w:sz w:val="24"/>
        </w:rPr>
        <w:t xml:space="preserve"> </w:t>
      </w:r>
      <w:r>
        <w:rPr>
          <w:rFonts w:ascii="Times New Roman" w:hAnsi="Times New Roman"/>
          <w:sz w:val="24"/>
        </w:rPr>
        <w:t>о</w:t>
      </w:r>
      <w:r>
        <w:rPr>
          <w:rFonts w:ascii="Times New Roman" w:hAnsi="Times New Roman"/>
          <w:spacing w:val="1"/>
          <w:sz w:val="24"/>
        </w:rPr>
        <w:t xml:space="preserve"> </w:t>
      </w:r>
      <w:r>
        <w:rPr>
          <w:rFonts w:ascii="Times New Roman" w:hAnsi="Times New Roman"/>
          <w:sz w:val="24"/>
        </w:rPr>
        <w:t>языке</w:t>
      </w:r>
      <w:r>
        <w:rPr>
          <w:rFonts w:ascii="Times New Roman" w:hAnsi="Times New Roman"/>
          <w:spacing w:val="1"/>
          <w:sz w:val="24"/>
        </w:rPr>
        <w:t xml:space="preserve"> </w:t>
      </w:r>
      <w:r>
        <w:rPr>
          <w:rFonts w:ascii="Times New Roman" w:hAnsi="Times New Roman"/>
          <w:sz w:val="24"/>
        </w:rPr>
        <w:t>как</w:t>
      </w:r>
      <w:r>
        <w:rPr>
          <w:rFonts w:ascii="Times New Roman" w:hAnsi="Times New Roman"/>
          <w:spacing w:val="1"/>
          <w:sz w:val="24"/>
        </w:rPr>
        <w:t xml:space="preserve"> </w:t>
      </w:r>
      <w:r>
        <w:rPr>
          <w:rFonts w:ascii="Times New Roman" w:hAnsi="Times New Roman"/>
          <w:sz w:val="24"/>
        </w:rPr>
        <w:t>одной</w:t>
      </w:r>
      <w:r>
        <w:rPr>
          <w:rFonts w:ascii="Times New Roman" w:hAnsi="Times New Roman"/>
          <w:spacing w:val="1"/>
          <w:sz w:val="24"/>
        </w:rPr>
        <w:t xml:space="preserve"> </w:t>
      </w:r>
      <w:r>
        <w:rPr>
          <w:rFonts w:ascii="Times New Roman" w:hAnsi="Times New Roman"/>
          <w:sz w:val="24"/>
        </w:rPr>
        <w:t>из</w:t>
      </w:r>
      <w:r>
        <w:rPr>
          <w:rFonts w:ascii="Times New Roman" w:hAnsi="Times New Roman"/>
          <w:spacing w:val="1"/>
          <w:sz w:val="24"/>
        </w:rPr>
        <w:t xml:space="preserve"> </w:t>
      </w:r>
      <w:r>
        <w:rPr>
          <w:rFonts w:ascii="Times New Roman" w:hAnsi="Times New Roman"/>
          <w:sz w:val="24"/>
        </w:rPr>
        <w:t>главных</w:t>
      </w:r>
      <w:r>
        <w:rPr>
          <w:rFonts w:ascii="Times New Roman" w:hAnsi="Times New Roman"/>
          <w:spacing w:val="1"/>
          <w:sz w:val="24"/>
        </w:rPr>
        <w:t xml:space="preserve"> </w:t>
      </w:r>
      <w:r>
        <w:rPr>
          <w:rFonts w:ascii="Times New Roman" w:hAnsi="Times New Roman"/>
          <w:sz w:val="24"/>
        </w:rPr>
        <w:t>духовно-нравственных</w:t>
      </w:r>
      <w:r>
        <w:rPr>
          <w:rFonts w:ascii="Times New Roman" w:hAnsi="Times New Roman"/>
          <w:spacing w:val="1"/>
          <w:sz w:val="24"/>
        </w:rPr>
        <w:t xml:space="preserve"> </w:t>
      </w:r>
      <w:r>
        <w:rPr>
          <w:rFonts w:ascii="Times New Roman" w:hAnsi="Times New Roman"/>
          <w:sz w:val="24"/>
        </w:rPr>
        <w:t>ценностей</w:t>
      </w:r>
      <w:r>
        <w:rPr>
          <w:rFonts w:ascii="Times New Roman" w:hAnsi="Times New Roman"/>
          <w:spacing w:val="-57"/>
          <w:sz w:val="24"/>
        </w:rPr>
        <w:t xml:space="preserve"> </w:t>
      </w:r>
      <w:r>
        <w:rPr>
          <w:rFonts w:ascii="Times New Roman" w:hAnsi="Times New Roman"/>
          <w:sz w:val="24"/>
        </w:rPr>
        <w:t>народа;</w:t>
      </w:r>
    </w:p>
    <w:p w14:paraId="106AB49D" w14:textId="77777777" w:rsidR="003721EC" w:rsidRDefault="00000000">
      <w:pPr>
        <w:pStyle w:val="af5"/>
        <w:numPr>
          <w:ilvl w:val="0"/>
          <w:numId w:val="24"/>
        </w:numPr>
        <w:tabs>
          <w:tab w:val="left" w:pos="1224"/>
          <w:tab w:val="left" w:pos="10206"/>
        </w:tabs>
        <w:ind w:left="0" w:firstLine="0"/>
      </w:pPr>
      <w:r>
        <w:rPr>
          <w:rFonts w:ascii="Times New Roman" w:hAnsi="Times New Roman"/>
          <w:sz w:val="24"/>
        </w:rPr>
        <w:t>понимание роли языка как основного средства общения; осознание значения русского</w:t>
      </w:r>
      <w:r>
        <w:rPr>
          <w:rFonts w:ascii="Times New Roman" w:hAnsi="Times New Roman"/>
          <w:spacing w:val="1"/>
          <w:sz w:val="24"/>
        </w:rPr>
        <w:t xml:space="preserve"> </w:t>
      </w:r>
      <w:r>
        <w:rPr>
          <w:rFonts w:ascii="Times New Roman" w:hAnsi="Times New Roman"/>
          <w:sz w:val="24"/>
        </w:rPr>
        <w:t>языка как государственного языка Российской Федерации; понимание роли русского языка</w:t>
      </w:r>
      <w:r>
        <w:rPr>
          <w:rFonts w:ascii="Times New Roman" w:hAnsi="Times New Roman"/>
          <w:spacing w:val="1"/>
          <w:sz w:val="24"/>
        </w:rPr>
        <w:t xml:space="preserve"> </w:t>
      </w:r>
      <w:r>
        <w:rPr>
          <w:rFonts w:ascii="Times New Roman" w:hAnsi="Times New Roman"/>
          <w:sz w:val="24"/>
        </w:rPr>
        <w:t>как</w:t>
      </w:r>
      <w:r>
        <w:rPr>
          <w:rFonts w:ascii="Times New Roman" w:hAnsi="Times New Roman"/>
          <w:spacing w:val="-1"/>
          <w:sz w:val="24"/>
        </w:rPr>
        <w:t xml:space="preserve"> </w:t>
      </w:r>
      <w:r>
        <w:rPr>
          <w:rFonts w:ascii="Times New Roman" w:hAnsi="Times New Roman"/>
          <w:sz w:val="24"/>
        </w:rPr>
        <w:t>языка межнационального общения;</w:t>
      </w:r>
    </w:p>
    <w:p w14:paraId="689FA421" w14:textId="77777777" w:rsidR="003721EC" w:rsidRDefault="00000000">
      <w:pPr>
        <w:pStyle w:val="af5"/>
        <w:numPr>
          <w:ilvl w:val="0"/>
          <w:numId w:val="24"/>
        </w:numPr>
        <w:tabs>
          <w:tab w:val="left" w:pos="1267"/>
          <w:tab w:val="left" w:pos="10206"/>
        </w:tabs>
        <w:ind w:left="0" w:firstLine="0"/>
      </w:pPr>
      <w:r>
        <w:rPr>
          <w:rFonts w:ascii="Times New Roman" w:hAnsi="Times New Roman"/>
          <w:sz w:val="24"/>
        </w:rPr>
        <w:t>осознание</w:t>
      </w:r>
      <w:r>
        <w:rPr>
          <w:rFonts w:ascii="Times New Roman" w:hAnsi="Times New Roman"/>
          <w:spacing w:val="1"/>
          <w:sz w:val="24"/>
        </w:rPr>
        <w:t xml:space="preserve"> </w:t>
      </w:r>
      <w:r>
        <w:rPr>
          <w:rFonts w:ascii="Times New Roman" w:hAnsi="Times New Roman"/>
          <w:sz w:val="24"/>
        </w:rPr>
        <w:t>правильной</w:t>
      </w:r>
      <w:r>
        <w:rPr>
          <w:rFonts w:ascii="Times New Roman" w:hAnsi="Times New Roman"/>
          <w:spacing w:val="1"/>
          <w:sz w:val="24"/>
        </w:rPr>
        <w:t xml:space="preserve"> </w:t>
      </w:r>
      <w:r>
        <w:rPr>
          <w:rFonts w:ascii="Times New Roman" w:hAnsi="Times New Roman"/>
          <w:sz w:val="24"/>
        </w:rPr>
        <w:t>устной</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письменной</w:t>
      </w:r>
      <w:r>
        <w:rPr>
          <w:rFonts w:ascii="Times New Roman" w:hAnsi="Times New Roman"/>
          <w:spacing w:val="1"/>
          <w:sz w:val="24"/>
        </w:rPr>
        <w:t xml:space="preserve"> </w:t>
      </w:r>
      <w:r>
        <w:rPr>
          <w:rFonts w:ascii="Times New Roman" w:hAnsi="Times New Roman"/>
          <w:sz w:val="24"/>
        </w:rPr>
        <w:t>речи</w:t>
      </w:r>
      <w:r>
        <w:rPr>
          <w:rFonts w:ascii="Times New Roman" w:hAnsi="Times New Roman"/>
          <w:spacing w:val="1"/>
          <w:sz w:val="24"/>
        </w:rPr>
        <w:t xml:space="preserve"> </w:t>
      </w:r>
      <w:r>
        <w:rPr>
          <w:rFonts w:ascii="Times New Roman" w:hAnsi="Times New Roman"/>
          <w:sz w:val="24"/>
        </w:rPr>
        <w:t>как</w:t>
      </w:r>
      <w:r>
        <w:rPr>
          <w:rFonts w:ascii="Times New Roman" w:hAnsi="Times New Roman"/>
          <w:spacing w:val="1"/>
          <w:sz w:val="24"/>
        </w:rPr>
        <w:t xml:space="preserve"> </w:t>
      </w:r>
      <w:r>
        <w:rPr>
          <w:rFonts w:ascii="Times New Roman" w:hAnsi="Times New Roman"/>
          <w:sz w:val="24"/>
        </w:rPr>
        <w:t>показателя</w:t>
      </w:r>
      <w:r>
        <w:rPr>
          <w:rFonts w:ascii="Times New Roman" w:hAnsi="Times New Roman"/>
          <w:spacing w:val="1"/>
          <w:sz w:val="24"/>
        </w:rPr>
        <w:t xml:space="preserve"> </w:t>
      </w:r>
      <w:r>
        <w:rPr>
          <w:rFonts w:ascii="Times New Roman" w:hAnsi="Times New Roman"/>
          <w:sz w:val="24"/>
        </w:rPr>
        <w:t>общей</w:t>
      </w:r>
      <w:r>
        <w:rPr>
          <w:rFonts w:ascii="Times New Roman" w:hAnsi="Times New Roman"/>
          <w:spacing w:val="1"/>
          <w:sz w:val="24"/>
        </w:rPr>
        <w:t xml:space="preserve"> </w:t>
      </w:r>
      <w:r>
        <w:rPr>
          <w:rFonts w:ascii="Times New Roman" w:hAnsi="Times New Roman"/>
          <w:sz w:val="24"/>
        </w:rPr>
        <w:t>культуры</w:t>
      </w:r>
      <w:r>
        <w:rPr>
          <w:rFonts w:ascii="Times New Roman" w:hAnsi="Times New Roman"/>
          <w:spacing w:val="1"/>
          <w:sz w:val="24"/>
        </w:rPr>
        <w:t xml:space="preserve"> </w:t>
      </w:r>
      <w:r>
        <w:rPr>
          <w:rFonts w:ascii="Times New Roman" w:hAnsi="Times New Roman"/>
          <w:sz w:val="24"/>
        </w:rPr>
        <w:t>человека;</w:t>
      </w:r>
    </w:p>
    <w:p w14:paraId="4F686F90" w14:textId="77777777" w:rsidR="003721EC" w:rsidRDefault="00000000">
      <w:pPr>
        <w:pStyle w:val="af5"/>
        <w:numPr>
          <w:ilvl w:val="0"/>
          <w:numId w:val="24"/>
        </w:numPr>
        <w:tabs>
          <w:tab w:val="left" w:pos="1311"/>
          <w:tab w:val="left" w:pos="10206"/>
        </w:tabs>
        <w:ind w:left="0" w:firstLine="0"/>
      </w:pPr>
      <w:r>
        <w:rPr>
          <w:rFonts w:ascii="Times New Roman" w:hAnsi="Times New Roman"/>
          <w:sz w:val="24"/>
        </w:rPr>
        <w:lastRenderedPageBreak/>
        <w:t>овладение</w:t>
      </w:r>
      <w:r>
        <w:rPr>
          <w:rFonts w:ascii="Times New Roman" w:hAnsi="Times New Roman"/>
          <w:spacing w:val="1"/>
          <w:sz w:val="24"/>
        </w:rPr>
        <w:t xml:space="preserve"> </w:t>
      </w:r>
      <w:r>
        <w:rPr>
          <w:rFonts w:ascii="Times New Roman" w:hAnsi="Times New Roman"/>
          <w:sz w:val="24"/>
        </w:rPr>
        <w:t>основными</w:t>
      </w:r>
      <w:r>
        <w:rPr>
          <w:rFonts w:ascii="Times New Roman" w:hAnsi="Times New Roman"/>
          <w:spacing w:val="1"/>
          <w:sz w:val="24"/>
        </w:rPr>
        <w:t xml:space="preserve"> </w:t>
      </w:r>
      <w:r>
        <w:rPr>
          <w:rFonts w:ascii="Times New Roman" w:hAnsi="Times New Roman"/>
          <w:sz w:val="24"/>
        </w:rPr>
        <w:t>видами</w:t>
      </w:r>
      <w:r>
        <w:rPr>
          <w:rFonts w:ascii="Times New Roman" w:hAnsi="Times New Roman"/>
          <w:spacing w:val="1"/>
          <w:sz w:val="24"/>
        </w:rPr>
        <w:t xml:space="preserve"> </w:t>
      </w:r>
      <w:r>
        <w:rPr>
          <w:rFonts w:ascii="Times New Roman" w:hAnsi="Times New Roman"/>
          <w:sz w:val="24"/>
        </w:rPr>
        <w:t>речевой</w:t>
      </w:r>
      <w:r>
        <w:rPr>
          <w:rFonts w:ascii="Times New Roman" w:hAnsi="Times New Roman"/>
          <w:spacing w:val="1"/>
          <w:sz w:val="24"/>
        </w:rPr>
        <w:t xml:space="preserve"> </w:t>
      </w:r>
      <w:r>
        <w:rPr>
          <w:rFonts w:ascii="Times New Roman" w:hAnsi="Times New Roman"/>
          <w:sz w:val="24"/>
        </w:rPr>
        <w:t>деятельности</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основе</w:t>
      </w:r>
      <w:r>
        <w:rPr>
          <w:rFonts w:ascii="Times New Roman" w:hAnsi="Times New Roman"/>
          <w:spacing w:val="1"/>
          <w:sz w:val="24"/>
        </w:rPr>
        <w:t xml:space="preserve"> </w:t>
      </w:r>
      <w:r>
        <w:rPr>
          <w:rFonts w:ascii="Times New Roman" w:hAnsi="Times New Roman"/>
          <w:sz w:val="24"/>
        </w:rPr>
        <w:t>первоначальных</w:t>
      </w:r>
      <w:r>
        <w:rPr>
          <w:rFonts w:ascii="Times New Roman" w:hAnsi="Times New Roman"/>
          <w:spacing w:val="-57"/>
          <w:sz w:val="24"/>
        </w:rPr>
        <w:t xml:space="preserve"> </w:t>
      </w:r>
      <w:r>
        <w:rPr>
          <w:rFonts w:ascii="Times New Roman" w:hAnsi="Times New Roman"/>
          <w:sz w:val="24"/>
        </w:rPr>
        <w:t>представлений</w:t>
      </w:r>
      <w:r>
        <w:rPr>
          <w:rFonts w:ascii="Times New Roman" w:hAnsi="Times New Roman"/>
          <w:spacing w:val="-1"/>
          <w:sz w:val="24"/>
        </w:rPr>
        <w:t xml:space="preserve"> </w:t>
      </w:r>
      <w:r>
        <w:rPr>
          <w:rFonts w:ascii="Times New Roman" w:hAnsi="Times New Roman"/>
          <w:sz w:val="24"/>
        </w:rPr>
        <w:t>о нормах</w:t>
      </w:r>
      <w:r>
        <w:rPr>
          <w:rFonts w:ascii="Times New Roman" w:hAnsi="Times New Roman"/>
          <w:spacing w:val="1"/>
          <w:sz w:val="24"/>
        </w:rPr>
        <w:t xml:space="preserve"> </w:t>
      </w:r>
      <w:r>
        <w:rPr>
          <w:rFonts w:ascii="Times New Roman" w:hAnsi="Times New Roman"/>
          <w:sz w:val="24"/>
        </w:rPr>
        <w:t>современного русского</w:t>
      </w:r>
      <w:r>
        <w:rPr>
          <w:rFonts w:ascii="Times New Roman" w:hAnsi="Times New Roman"/>
          <w:spacing w:val="-1"/>
          <w:sz w:val="24"/>
        </w:rPr>
        <w:t xml:space="preserve"> </w:t>
      </w:r>
      <w:r>
        <w:rPr>
          <w:rFonts w:ascii="Times New Roman" w:hAnsi="Times New Roman"/>
          <w:sz w:val="24"/>
        </w:rPr>
        <w:t>литературного языка:</w:t>
      </w:r>
    </w:p>
    <w:p w14:paraId="748CBE87" w14:textId="77777777" w:rsidR="003721EC" w:rsidRDefault="00000000">
      <w:pPr>
        <w:pStyle w:val="aa"/>
        <w:numPr>
          <w:ilvl w:val="0"/>
          <w:numId w:val="25"/>
        </w:numPr>
        <w:spacing w:before="73"/>
      </w:pPr>
      <w:r>
        <w:rPr>
          <w:rFonts w:ascii="Times New Roman" w:hAnsi="Times New Roman"/>
        </w:rPr>
        <w:t>аудирование</w:t>
      </w:r>
      <w:r>
        <w:rPr>
          <w:rFonts w:ascii="Times New Roman" w:hAnsi="Times New Roman"/>
          <w:spacing w:val="1"/>
        </w:rPr>
        <w:t xml:space="preserve"> </w:t>
      </w:r>
      <w:r>
        <w:rPr>
          <w:rFonts w:ascii="Times New Roman" w:hAnsi="Times New Roman"/>
        </w:rPr>
        <w:t>(слушание):</w:t>
      </w:r>
      <w:r>
        <w:rPr>
          <w:rFonts w:ascii="Times New Roman" w:hAnsi="Times New Roman"/>
          <w:spacing w:val="1"/>
        </w:rPr>
        <w:t xml:space="preserve"> </w:t>
      </w:r>
      <w:r>
        <w:rPr>
          <w:rFonts w:ascii="Times New Roman" w:hAnsi="Times New Roman"/>
        </w:rPr>
        <w:t>адекватно</w:t>
      </w:r>
      <w:r>
        <w:rPr>
          <w:rFonts w:ascii="Times New Roman" w:hAnsi="Times New Roman"/>
          <w:spacing w:val="1"/>
        </w:rPr>
        <w:t xml:space="preserve"> </w:t>
      </w:r>
      <w:r>
        <w:rPr>
          <w:rFonts w:ascii="Times New Roman" w:hAnsi="Times New Roman"/>
        </w:rPr>
        <w:t>воспринимать</w:t>
      </w:r>
      <w:r>
        <w:rPr>
          <w:rFonts w:ascii="Times New Roman" w:hAnsi="Times New Roman"/>
          <w:spacing w:val="1"/>
        </w:rPr>
        <w:t xml:space="preserve"> </w:t>
      </w:r>
      <w:r>
        <w:rPr>
          <w:rFonts w:ascii="Times New Roman" w:hAnsi="Times New Roman"/>
        </w:rPr>
        <w:t>звучащую</w:t>
      </w:r>
      <w:r>
        <w:rPr>
          <w:rFonts w:ascii="Times New Roman" w:hAnsi="Times New Roman"/>
          <w:spacing w:val="1"/>
        </w:rPr>
        <w:t xml:space="preserve"> </w:t>
      </w:r>
      <w:r>
        <w:rPr>
          <w:rFonts w:ascii="Times New Roman" w:hAnsi="Times New Roman"/>
        </w:rPr>
        <w:t>речь;</w:t>
      </w:r>
      <w:r>
        <w:rPr>
          <w:rFonts w:ascii="Times New Roman" w:hAnsi="Times New Roman"/>
          <w:spacing w:val="1"/>
        </w:rPr>
        <w:t xml:space="preserve"> </w:t>
      </w:r>
      <w:r>
        <w:rPr>
          <w:rFonts w:ascii="Times New Roman" w:hAnsi="Times New Roman"/>
        </w:rPr>
        <w:t>понимать</w:t>
      </w:r>
      <w:r>
        <w:rPr>
          <w:rFonts w:ascii="Times New Roman" w:hAnsi="Times New Roman"/>
          <w:spacing w:val="1"/>
        </w:rPr>
        <w:t xml:space="preserve"> </w:t>
      </w:r>
      <w:r>
        <w:rPr>
          <w:rFonts w:ascii="Times New Roman" w:hAnsi="Times New Roman"/>
        </w:rPr>
        <w:t>воспринимаемую</w:t>
      </w:r>
      <w:r>
        <w:rPr>
          <w:rFonts w:ascii="Times New Roman" w:hAnsi="Times New Roman"/>
          <w:spacing w:val="1"/>
        </w:rPr>
        <w:t xml:space="preserve"> </w:t>
      </w:r>
      <w:r>
        <w:rPr>
          <w:rFonts w:ascii="Times New Roman" w:hAnsi="Times New Roman"/>
        </w:rPr>
        <w:t>информацию,</w:t>
      </w:r>
      <w:r>
        <w:rPr>
          <w:rFonts w:ascii="Times New Roman" w:hAnsi="Times New Roman"/>
          <w:spacing w:val="1"/>
        </w:rPr>
        <w:t xml:space="preserve"> </w:t>
      </w:r>
      <w:r>
        <w:rPr>
          <w:rFonts w:ascii="Times New Roman" w:hAnsi="Times New Roman"/>
        </w:rPr>
        <w:t>содержащуюся</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предложенном</w:t>
      </w:r>
      <w:r>
        <w:rPr>
          <w:rFonts w:ascii="Times New Roman" w:hAnsi="Times New Roman"/>
          <w:spacing w:val="1"/>
        </w:rPr>
        <w:t xml:space="preserve"> </w:t>
      </w:r>
      <w:r>
        <w:rPr>
          <w:rFonts w:ascii="Times New Roman" w:hAnsi="Times New Roman"/>
        </w:rPr>
        <w:t>тексте;</w:t>
      </w:r>
      <w:r>
        <w:rPr>
          <w:rFonts w:ascii="Times New Roman" w:hAnsi="Times New Roman"/>
          <w:spacing w:val="61"/>
        </w:rPr>
        <w:t xml:space="preserve"> </w:t>
      </w:r>
      <w:r>
        <w:rPr>
          <w:rFonts w:ascii="Times New Roman" w:hAnsi="Times New Roman"/>
        </w:rPr>
        <w:t>определять</w:t>
      </w:r>
      <w:r>
        <w:rPr>
          <w:rFonts w:ascii="Times New Roman" w:hAnsi="Times New Roman"/>
          <w:spacing w:val="1"/>
        </w:rPr>
        <w:t xml:space="preserve"> </w:t>
      </w:r>
      <w:r>
        <w:rPr>
          <w:rFonts w:ascii="Times New Roman" w:hAnsi="Times New Roman"/>
        </w:rPr>
        <w:t>основную мысль воспринимаемого текста; передавать содержание воспринимаемого текста</w:t>
      </w:r>
      <w:r>
        <w:rPr>
          <w:rFonts w:ascii="Times New Roman" w:hAnsi="Times New Roman"/>
          <w:spacing w:val="1"/>
        </w:rPr>
        <w:t xml:space="preserve"> </w:t>
      </w:r>
      <w:r>
        <w:rPr>
          <w:rFonts w:ascii="Times New Roman" w:hAnsi="Times New Roman"/>
        </w:rPr>
        <w:t>путем</w:t>
      </w:r>
      <w:r>
        <w:rPr>
          <w:rFonts w:ascii="Times New Roman" w:hAnsi="Times New Roman"/>
          <w:spacing w:val="-2"/>
        </w:rPr>
        <w:t xml:space="preserve"> </w:t>
      </w:r>
      <w:r>
        <w:rPr>
          <w:rFonts w:ascii="Times New Roman" w:hAnsi="Times New Roman"/>
        </w:rPr>
        <w:t>ответа</w:t>
      </w:r>
      <w:r>
        <w:rPr>
          <w:rFonts w:ascii="Times New Roman" w:hAnsi="Times New Roman"/>
          <w:spacing w:val="-2"/>
        </w:rPr>
        <w:t xml:space="preserve"> </w:t>
      </w:r>
      <w:r>
        <w:rPr>
          <w:rFonts w:ascii="Times New Roman" w:hAnsi="Times New Roman"/>
        </w:rPr>
        <w:t>на</w:t>
      </w:r>
      <w:r>
        <w:rPr>
          <w:rFonts w:ascii="Times New Roman" w:hAnsi="Times New Roman"/>
          <w:spacing w:val="-2"/>
        </w:rPr>
        <w:t xml:space="preserve"> </w:t>
      </w:r>
      <w:r>
        <w:rPr>
          <w:rFonts w:ascii="Times New Roman" w:hAnsi="Times New Roman"/>
        </w:rPr>
        <w:t>предложенные</w:t>
      </w:r>
      <w:r>
        <w:rPr>
          <w:rFonts w:ascii="Times New Roman" w:hAnsi="Times New Roman"/>
          <w:spacing w:val="-3"/>
        </w:rPr>
        <w:t xml:space="preserve"> </w:t>
      </w:r>
      <w:r>
        <w:rPr>
          <w:rFonts w:ascii="Times New Roman" w:hAnsi="Times New Roman"/>
        </w:rPr>
        <w:t>вопросы; задавать</w:t>
      </w:r>
      <w:r>
        <w:rPr>
          <w:rFonts w:ascii="Times New Roman" w:hAnsi="Times New Roman"/>
          <w:spacing w:val="-1"/>
        </w:rPr>
        <w:t xml:space="preserve"> </w:t>
      </w:r>
      <w:r>
        <w:rPr>
          <w:rFonts w:ascii="Times New Roman" w:hAnsi="Times New Roman"/>
        </w:rPr>
        <w:t>вопросы</w:t>
      </w:r>
      <w:r>
        <w:rPr>
          <w:rFonts w:ascii="Times New Roman" w:hAnsi="Times New Roman"/>
          <w:spacing w:val="-1"/>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услышанному</w:t>
      </w:r>
      <w:r>
        <w:rPr>
          <w:rFonts w:ascii="Times New Roman" w:hAnsi="Times New Roman"/>
          <w:spacing w:val="-9"/>
        </w:rPr>
        <w:t xml:space="preserve"> </w:t>
      </w:r>
      <w:r>
        <w:rPr>
          <w:rFonts w:ascii="Times New Roman" w:hAnsi="Times New Roman"/>
        </w:rPr>
        <w:t>тексту;</w:t>
      </w:r>
    </w:p>
    <w:p w14:paraId="56762B5D" w14:textId="77777777" w:rsidR="003721EC" w:rsidRDefault="00000000">
      <w:pPr>
        <w:pStyle w:val="aa"/>
        <w:numPr>
          <w:ilvl w:val="0"/>
          <w:numId w:val="25"/>
        </w:numPr>
        <w:spacing w:before="73"/>
      </w:pPr>
      <w:r>
        <w:rPr>
          <w:rFonts w:ascii="Times New Roman" w:hAnsi="Times New Roman"/>
        </w:rPr>
        <w:t>говорение: осознавать цели и ситуации (с кем и где происходит общение) устного</w:t>
      </w:r>
      <w:r>
        <w:rPr>
          <w:rFonts w:ascii="Times New Roman" w:hAnsi="Times New Roman"/>
          <w:spacing w:val="1"/>
        </w:rPr>
        <w:t xml:space="preserve"> </w:t>
      </w:r>
      <w:r>
        <w:rPr>
          <w:rFonts w:ascii="Times New Roman" w:hAnsi="Times New Roman"/>
        </w:rPr>
        <w:t>общения; выбирать языковые средства в соответствии с целями и условиями общения для</w:t>
      </w:r>
      <w:r>
        <w:rPr>
          <w:rFonts w:ascii="Times New Roman" w:hAnsi="Times New Roman"/>
          <w:spacing w:val="1"/>
        </w:rPr>
        <w:t xml:space="preserve"> </w:t>
      </w:r>
      <w:r>
        <w:rPr>
          <w:rFonts w:ascii="Times New Roman" w:hAnsi="Times New Roman"/>
        </w:rPr>
        <w:t>эффективного решения коммуникативной задачи; использовать диалогическую форму речи;</w:t>
      </w:r>
      <w:r>
        <w:rPr>
          <w:rFonts w:ascii="Times New Roman" w:hAnsi="Times New Roman"/>
          <w:spacing w:val="1"/>
        </w:rPr>
        <w:t xml:space="preserve"> </w:t>
      </w:r>
      <w:r>
        <w:rPr>
          <w:rFonts w:ascii="Times New Roman" w:hAnsi="Times New Roman"/>
        </w:rPr>
        <w:t>уметь начать, поддержать, закончить разговор, привлечь внимание собеседника; отвечать на</w:t>
      </w:r>
      <w:r>
        <w:rPr>
          <w:rFonts w:ascii="Times New Roman" w:hAnsi="Times New Roman"/>
          <w:spacing w:val="1"/>
        </w:rPr>
        <w:t xml:space="preserve"> </w:t>
      </w:r>
      <w:r>
        <w:rPr>
          <w:rFonts w:ascii="Times New Roman" w:hAnsi="Times New Roman"/>
        </w:rPr>
        <w:t>вопросы</w:t>
      </w:r>
      <w:r>
        <w:rPr>
          <w:rFonts w:ascii="Times New Roman" w:hAnsi="Times New Roman"/>
          <w:spacing w:val="2"/>
        </w:rPr>
        <w:t xml:space="preserve"> </w:t>
      </w:r>
      <w:r>
        <w:rPr>
          <w:rFonts w:ascii="Times New Roman" w:hAnsi="Times New Roman"/>
        </w:rPr>
        <w:t>и</w:t>
      </w:r>
      <w:r>
        <w:rPr>
          <w:rFonts w:ascii="Times New Roman" w:hAnsi="Times New Roman"/>
          <w:spacing w:val="2"/>
        </w:rPr>
        <w:t xml:space="preserve"> </w:t>
      </w:r>
      <w:r>
        <w:rPr>
          <w:rFonts w:ascii="Times New Roman" w:hAnsi="Times New Roman"/>
        </w:rPr>
        <w:t>задавать</w:t>
      </w:r>
      <w:r>
        <w:rPr>
          <w:rFonts w:ascii="Times New Roman" w:hAnsi="Times New Roman"/>
          <w:spacing w:val="2"/>
        </w:rPr>
        <w:t xml:space="preserve"> </w:t>
      </w:r>
      <w:r>
        <w:rPr>
          <w:rFonts w:ascii="Times New Roman" w:hAnsi="Times New Roman"/>
        </w:rPr>
        <w:t>их;</w:t>
      </w:r>
      <w:r>
        <w:rPr>
          <w:rFonts w:ascii="Times New Roman" w:hAnsi="Times New Roman"/>
          <w:spacing w:val="2"/>
        </w:rPr>
        <w:t xml:space="preserve"> </w:t>
      </w:r>
      <w:r>
        <w:rPr>
          <w:rFonts w:ascii="Times New Roman" w:hAnsi="Times New Roman"/>
        </w:rPr>
        <w:t>строить</w:t>
      </w:r>
      <w:r>
        <w:rPr>
          <w:rFonts w:ascii="Times New Roman" w:hAnsi="Times New Roman"/>
          <w:spacing w:val="2"/>
        </w:rPr>
        <w:t xml:space="preserve"> </w:t>
      </w:r>
      <w:r>
        <w:rPr>
          <w:rFonts w:ascii="Times New Roman" w:hAnsi="Times New Roman"/>
        </w:rPr>
        <w:t>устные</w:t>
      </w:r>
      <w:r>
        <w:rPr>
          <w:rFonts w:ascii="Times New Roman" w:hAnsi="Times New Roman"/>
          <w:spacing w:val="1"/>
        </w:rPr>
        <w:t xml:space="preserve"> </w:t>
      </w:r>
      <w:r>
        <w:rPr>
          <w:rFonts w:ascii="Times New Roman" w:hAnsi="Times New Roman"/>
        </w:rPr>
        <w:t>монологические</w:t>
      </w:r>
      <w:r>
        <w:rPr>
          <w:rFonts w:ascii="Times New Roman" w:hAnsi="Times New Roman"/>
          <w:spacing w:val="1"/>
        </w:rPr>
        <w:t xml:space="preserve"> </w:t>
      </w:r>
      <w:r>
        <w:rPr>
          <w:rFonts w:ascii="Times New Roman" w:hAnsi="Times New Roman"/>
        </w:rPr>
        <w:t>высказывания</w:t>
      </w:r>
      <w:r>
        <w:rPr>
          <w:rFonts w:ascii="Times New Roman" w:hAnsi="Times New Roman"/>
          <w:spacing w:val="2"/>
        </w:rPr>
        <w:t xml:space="preserve"> </w:t>
      </w:r>
      <w:r>
        <w:rPr>
          <w:rFonts w:ascii="Times New Roman" w:hAnsi="Times New Roman"/>
        </w:rPr>
        <w:t>в</w:t>
      </w:r>
      <w:r>
        <w:rPr>
          <w:rFonts w:ascii="Times New Roman" w:hAnsi="Times New Roman"/>
          <w:spacing w:val="2"/>
        </w:rPr>
        <w:t xml:space="preserve"> </w:t>
      </w:r>
      <w:r>
        <w:rPr>
          <w:rFonts w:ascii="Times New Roman" w:hAnsi="Times New Roman"/>
        </w:rPr>
        <w:t>соответствии</w:t>
      </w:r>
      <w:r>
        <w:rPr>
          <w:rFonts w:ascii="Times New Roman" w:hAnsi="Times New Roman"/>
          <w:spacing w:val="1"/>
        </w:rPr>
        <w:t xml:space="preserve"> </w:t>
      </w:r>
      <w:r>
        <w:rPr>
          <w:rFonts w:ascii="Times New Roman" w:hAnsi="Times New Roman"/>
        </w:rPr>
        <w:t>с учебной</w:t>
      </w:r>
      <w:r>
        <w:rPr>
          <w:rFonts w:ascii="Times New Roman" w:hAnsi="Times New Roman"/>
          <w:spacing w:val="1"/>
        </w:rPr>
        <w:t xml:space="preserve"> </w:t>
      </w:r>
      <w:r>
        <w:rPr>
          <w:rFonts w:ascii="Times New Roman" w:hAnsi="Times New Roman"/>
        </w:rPr>
        <w:t>задачей;</w:t>
      </w:r>
      <w:r>
        <w:rPr>
          <w:rFonts w:ascii="Times New Roman" w:hAnsi="Times New Roman"/>
          <w:spacing w:val="1"/>
        </w:rPr>
        <w:t xml:space="preserve"> </w:t>
      </w:r>
      <w:r>
        <w:rPr>
          <w:rFonts w:ascii="Times New Roman" w:hAnsi="Times New Roman"/>
        </w:rPr>
        <w:t>соблюдать</w:t>
      </w:r>
      <w:r>
        <w:rPr>
          <w:rFonts w:ascii="Times New Roman" w:hAnsi="Times New Roman"/>
          <w:spacing w:val="1"/>
        </w:rPr>
        <w:t xml:space="preserve"> </w:t>
      </w:r>
      <w:r>
        <w:rPr>
          <w:rFonts w:ascii="Times New Roman" w:hAnsi="Times New Roman"/>
        </w:rPr>
        <w:t>нормы</w:t>
      </w:r>
      <w:r>
        <w:rPr>
          <w:rFonts w:ascii="Times New Roman" w:hAnsi="Times New Roman"/>
          <w:spacing w:val="1"/>
        </w:rPr>
        <w:t xml:space="preserve"> </w:t>
      </w:r>
      <w:r>
        <w:rPr>
          <w:rFonts w:ascii="Times New Roman" w:hAnsi="Times New Roman"/>
        </w:rPr>
        <w:t>речевого</w:t>
      </w:r>
      <w:r>
        <w:rPr>
          <w:rFonts w:ascii="Times New Roman" w:hAnsi="Times New Roman"/>
          <w:spacing w:val="1"/>
        </w:rPr>
        <w:t xml:space="preserve"> </w:t>
      </w:r>
      <w:r>
        <w:rPr>
          <w:rFonts w:ascii="Times New Roman" w:hAnsi="Times New Roman"/>
        </w:rPr>
        <w:t>этикета</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ситуациях</w:t>
      </w:r>
      <w:r>
        <w:rPr>
          <w:rFonts w:ascii="Times New Roman" w:hAnsi="Times New Roman"/>
          <w:spacing w:val="1"/>
        </w:rPr>
        <w:t xml:space="preserve"> </w:t>
      </w:r>
      <w:r>
        <w:rPr>
          <w:rFonts w:ascii="Times New Roman" w:hAnsi="Times New Roman"/>
        </w:rPr>
        <w:t>учебного</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бытового</w:t>
      </w:r>
      <w:r>
        <w:rPr>
          <w:rFonts w:ascii="Times New Roman" w:hAnsi="Times New Roman"/>
          <w:spacing w:val="1"/>
        </w:rPr>
        <w:t xml:space="preserve"> </w:t>
      </w:r>
      <w:r>
        <w:rPr>
          <w:rFonts w:ascii="Times New Roman" w:hAnsi="Times New Roman"/>
        </w:rPr>
        <w:t>общения</w:t>
      </w:r>
      <w:r>
        <w:rPr>
          <w:rFonts w:ascii="Times New Roman" w:hAnsi="Times New Roman"/>
          <w:spacing w:val="1"/>
        </w:rPr>
        <w:t xml:space="preserve"> </w:t>
      </w:r>
      <w:r>
        <w:rPr>
          <w:rFonts w:ascii="Times New Roman" w:hAnsi="Times New Roman"/>
        </w:rPr>
        <w:t>(приветствие,</w:t>
      </w:r>
      <w:r>
        <w:rPr>
          <w:rFonts w:ascii="Times New Roman" w:hAnsi="Times New Roman"/>
          <w:spacing w:val="1"/>
        </w:rPr>
        <w:t xml:space="preserve"> </w:t>
      </w:r>
      <w:r>
        <w:rPr>
          <w:rFonts w:ascii="Times New Roman" w:hAnsi="Times New Roman"/>
        </w:rPr>
        <w:t>прощание,</w:t>
      </w:r>
      <w:r>
        <w:rPr>
          <w:rFonts w:ascii="Times New Roman" w:hAnsi="Times New Roman"/>
          <w:spacing w:val="1"/>
        </w:rPr>
        <w:t xml:space="preserve"> </w:t>
      </w:r>
      <w:r>
        <w:rPr>
          <w:rFonts w:ascii="Times New Roman" w:hAnsi="Times New Roman"/>
        </w:rPr>
        <w:t>извинение,</w:t>
      </w:r>
      <w:r>
        <w:rPr>
          <w:rFonts w:ascii="Times New Roman" w:hAnsi="Times New Roman"/>
          <w:spacing w:val="1"/>
        </w:rPr>
        <w:t xml:space="preserve"> </w:t>
      </w:r>
      <w:r>
        <w:rPr>
          <w:rFonts w:ascii="Times New Roman" w:hAnsi="Times New Roman"/>
        </w:rPr>
        <w:t>благодарность,</w:t>
      </w:r>
      <w:r>
        <w:rPr>
          <w:rFonts w:ascii="Times New Roman" w:hAnsi="Times New Roman"/>
          <w:spacing w:val="1"/>
        </w:rPr>
        <w:t xml:space="preserve"> </w:t>
      </w:r>
      <w:r>
        <w:rPr>
          <w:rFonts w:ascii="Times New Roman" w:hAnsi="Times New Roman"/>
        </w:rPr>
        <w:t>просьба);</w:t>
      </w:r>
      <w:r>
        <w:rPr>
          <w:rFonts w:ascii="Times New Roman" w:hAnsi="Times New Roman"/>
          <w:spacing w:val="1"/>
        </w:rPr>
        <w:t xml:space="preserve"> </w:t>
      </w:r>
      <w:r>
        <w:rPr>
          <w:rFonts w:ascii="Times New Roman" w:hAnsi="Times New Roman"/>
        </w:rPr>
        <w:t>соблюдать</w:t>
      </w:r>
      <w:r>
        <w:rPr>
          <w:rFonts w:ascii="Times New Roman" w:hAnsi="Times New Roman"/>
          <w:spacing w:val="1"/>
        </w:rPr>
        <w:t xml:space="preserve"> </w:t>
      </w:r>
      <w:r>
        <w:rPr>
          <w:rFonts w:ascii="Times New Roman" w:hAnsi="Times New Roman"/>
        </w:rPr>
        <w:t>орфоэпические</w:t>
      </w:r>
      <w:r>
        <w:rPr>
          <w:rFonts w:ascii="Times New Roman" w:hAnsi="Times New Roman"/>
          <w:spacing w:val="-2"/>
        </w:rPr>
        <w:t xml:space="preserve"> </w:t>
      </w:r>
      <w:r>
        <w:rPr>
          <w:rFonts w:ascii="Times New Roman" w:hAnsi="Times New Roman"/>
        </w:rPr>
        <w:t>нормы</w:t>
      </w:r>
      <w:r>
        <w:rPr>
          <w:rFonts w:ascii="Times New Roman" w:hAnsi="Times New Roman"/>
          <w:spacing w:val="-3"/>
        </w:rPr>
        <w:t xml:space="preserve"> </w:t>
      </w:r>
      <w:r>
        <w:rPr>
          <w:rFonts w:ascii="Times New Roman" w:hAnsi="Times New Roman"/>
        </w:rPr>
        <w:t>и правильную интонацию;</w:t>
      </w:r>
    </w:p>
    <w:p w14:paraId="0E6A8566" w14:textId="77777777" w:rsidR="003721EC" w:rsidRDefault="00000000">
      <w:pPr>
        <w:pStyle w:val="aa"/>
        <w:numPr>
          <w:ilvl w:val="0"/>
          <w:numId w:val="25"/>
        </w:numPr>
        <w:spacing w:before="1"/>
      </w:pPr>
      <w:r>
        <w:rPr>
          <w:rFonts w:ascii="Times New Roman" w:hAnsi="Times New Roman"/>
        </w:rPr>
        <w:t>чтение: соблюдать орфоэпические нормы при чтении вслух; понимать содержание</w:t>
      </w:r>
      <w:r>
        <w:rPr>
          <w:rFonts w:ascii="Times New Roman" w:hAnsi="Times New Roman"/>
          <w:spacing w:val="1"/>
        </w:rPr>
        <w:t xml:space="preserve"> </w:t>
      </w:r>
      <w:r>
        <w:rPr>
          <w:rFonts w:ascii="Times New Roman" w:hAnsi="Times New Roman"/>
        </w:rPr>
        <w:t>предлагаемого текста; использовать выборочное чтение с целью нахождения необходимого</w:t>
      </w:r>
      <w:r>
        <w:rPr>
          <w:rFonts w:ascii="Times New Roman" w:hAnsi="Times New Roman"/>
          <w:spacing w:val="1"/>
        </w:rPr>
        <w:t xml:space="preserve"> </w:t>
      </w:r>
      <w:r>
        <w:rPr>
          <w:rFonts w:ascii="Times New Roman" w:hAnsi="Times New Roman"/>
        </w:rPr>
        <w:t>материала; находить информацию, заданную в тексте в явном виде; формулировать простые</w:t>
      </w:r>
      <w:r>
        <w:rPr>
          <w:rFonts w:ascii="Times New Roman" w:hAnsi="Times New Roman"/>
          <w:spacing w:val="1"/>
        </w:rPr>
        <w:t xml:space="preserve"> </w:t>
      </w:r>
      <w:r>
        <w:rPr>
          <w:rFonts w:ascii="Times New Roman" w:hAnsi="Times New Roman"/>
        </w:rPr>
        <w:t>выводы, интерпретировать и обобщать содержащуюся в тексте информацию; анализировать</w:t>
      </w:r>
      <w:r>
        <w:rPr>
          <w:rFonts w:ascii="Times New Roman" w:hAnsi="Times New Roman"/>
          <w:spacing w:val="1"/>
        </w:rPr>
        <w:t xml:space="preserve"> </w:t>
      </w:r>
      <w:r>
        <w:rPr>
          <w:rFonts w:ascii="Times New Roman" w:hAnsi="Times New Roman"/>
        </w:rPr>
        <w:t>содержание,</w:t>
      </w:r>
      <w:r>
        <w:rPr>
          <w:rFonts w:ascii="Times New Roman" w:hAnsi="Times New Roman"/>
          <w:spacing w:val="-1"/>
        </w:rPr>
        <w:t xml:space="preserve"> </w:t>
      </w:r>
      <w:r>
        <w:rPr>
          <w:rFonts w:ascii="Times New Roman" w:hAnsi="Times New Roman"/>
        </w:rPr>
        <w:t>языковые особенности и</w:t>
      </w:r>
      <w:r>
        <w:rPr>
          <w:rFonts w:ascii="Times New Roman" w:hAnsi="Times New Roman"/>
          <w:spacing w:val="-1"/>
        </w:rPr>
        <w:t xml:space="preserve"> </w:t>
      </w:r>
      <w:r>
        <w:rPr>
          <w:rFonts w:ascii="Times New Roman" w:hAnsi="Times New Roman"/>
        </w:rPr>
        <w:t>структуру</w:t>
      </w:r>
      <w:r>
        <w:rPr>
          <w:rFonts w:ascii="Times New Roman" w:hAnsi="Times New Roman"/>
          <w:spacing w:val="-3"/>
        </w:rPr>
        <w:t xml:space="preserve"> </w:t>
      </w:r>
      <w:r>
        <w:rPr>
          <w:rFonts w:ascii="Times New Roman" w:hAnsi="Times New Roman"/>
        </w:rPr>
        <w:t>текста;</w:t>
      </w:r>
    </w:p>
    <w:p w14:paraId="278C6223" w14:textId="77777777" w:rsidR="003721EC" w:rsidRDefault="00000000">
      <w:pPr>
        <w:pStyle w:val="aa"/>
        <w:numPr>
          <w:ilvl w:val="0"/>
          <w:numId w:val="25"/>
        </w:numPr>
        <w:spacing w:before="1"/>
      </w:pPr>
      <w:r>
        <w:rPr>
          <w:rFonts w:ascii="Times New Roman" w:hAnsi="Times New Roman"/>
        </w:rPr>
        <w:t>письмо: осознавать цели и ситуации (с кем и где происходит общение) письменного</w:t>
      </w:r>
      <w:r>
        <w:rPr>
          <w:rFonts w:ascii="Times New Roman" w:hAnsi="Times New Roman"/>
          <w:spacing w:val="1"/>
        </w:rPr>
        <w:t xml:space="preserve"> </w:t>
      </w:r>
      <w:r>
        <w:rPr>
          <w:rFonts w:ascii="Times New Roman" w:hAnsi="Times New Roman"/>
        </w:rPr>
        <w:t>общения; списывать текст с представленного образца, писать под диктовку в соответствии с</w:t>
      </w:r>
      <w:r>
        <w:rPr>
          <w:rFonts w:ascii="Times New Roman" w:hAnsi="Times New Roman"/>
          <w:spacing w:val="1"/>
        </w:rPr>
        <w:t xml:space="preserve"> </w:t>
      </w:r>
      <w:r>
        <w:rPr>
          <w:rFonts w:ascii="Times New Roman" w:hAnsi="Times New Roman"/>
        </w:rPr>
        <w:t>изученными</w:t>
      </w:r>
      <w:r>
        <w:rPr>
          <w:rFonts w:ascii="Times New Roman" w:hAnsi="Times New Roman"/>
          <w:spacing w:val="1"/>
        </w:rPr>
        <w:t xml:space="preserve"> </w:t>
      </w:r>
      <w:r>
        <w:rPr>
          <w:rFonts w:ascii="Times New Roman" w:hAnsi="Times New Roman"/>
        </w:rPr>
        <w:t>правилами;</w:t>
      </w:r>
      <w:r>
        <w:rPr>
          <w:rFonts w:ascii="Times New Roman" w:hAnsi="Times New Roman"/>
          <w:spacing w:val="1"/>
        </w:rPr>
        <w:t xml:space="preserve"> </w:t>
      </w:r>
      <w:r>
        <w:rPr>
          <w:rFonts w:ascii="Times New Roman" w:hAnsi="Times New Roman"/>
        </w:rPr>
        <w:t>писать</w:t>
      </w:r>
      <w:r>
        <w:rPr>
          <w:rFonts w:ascii="Times New Roman" w:hAnsi="Times New Roman"/>
          <w:spacing w:val="1"/>
        </w:rPr>
        <w:t xml:space="preserve"> </w:t>
      </w:r>
      <w:r>
        <w:rPr>
          <w:rFonts w:ascii="Times New Roman" w:hAnsi="Times New Roman"/>
        </w:rPr>
        <w:t>подробное</w:t>
      </w:r>
      <w:r>
        <w:rPr>
          <w:rFonts w:ascii="Times New Roman" w:hAnsi="Times New Roman"/>
          <w:spacing w:val="1"/>
        </w:rPr>
        <w:t xml:space="preserve"> </w:t>
      </w:r>
      <w:r>
        <w:rPr>
          <w:rFonts w:ascii="Times New Roman" w:hAnsi="Times New Roman"/>
        </w:rPr>
        <w:t>изложение;</w:t>
      </w:r>
      <w:r>
        <w:rPr>
          <w:rFonts w:ascii="Times New Roman" w:hAnsi="Times New Roman"/>
          <w:spacing w:val="1"/>
        </w:rPr>
        <w:t xml:space="preserve"> </w:t>
      </w:r>
      <w:r>
        <w:rPr>
          <w:rFonts w:ascii="Times New Roman" w:hAnsi="Times New Roman"/>
        </w:rPr>
        <w:t>создавать</w:t>
      </w:r>
      <w:r>
        <w:rPr>
          <w:rFonts w:ascii="Times New Roman" w:hAnsi="Times New Roman"/>
          <w:spacing w:val="1"/>
        </w:rPr>
        <w:t xml:space="preserve"> </w:t>
      </w:r>
      <w:r>
        <w:rPr>
          <w:rFonts w:ascii="Times New Roman" w:hAnsi="Times New Roman"/>
        </w:rPr>
        <w:t>небольшие</w:t>
      </w:r>
      <w:r>
        <w:rPr>
          <w:rFonts w:ascii="Times New Roman" w:hAnsi="Times New Roman"/>
          <w:spacing w:val="1"/>
        </w:rPr>
        <w:t xml:space="preserve"> </w:t>
      </w:r>
      <w:r>
        <w:rPr>
          <w:rFonts w:ascii="Times New Roman" w:hAnsi="Times New Roman"/>
        </w:rPr>
        <w:t>тексты</w:t>
      </w:r>
      <w:r>
        <w:rPr>
          <w:rFonts w:ascii="Times New Roman" w:hAnsi="Times New Roman"/>
          <w:spacing w:val="1"/>
        </w:rPr>
        <w:t xml:space="preserve"> </w:t>
      </w:r>
      <w:r>
        <w:rPr>
          <w:rFonts w:ascii="Times New Roman" w:hAnsi="Times New Roman"/>
        </w:rPr>
        <w:t>(сочинения) по соответствующей возрасту тематике (на основе впечатлений, литературных</w:t>
      </w:r>
      <w:r>
        <w:rPr>
          <w:rFonts w:ascii="Times New Roman" w:hAnsi="Times New Roman"/>
          <w:spacing w:val="1"/>
        </w:rPr>
        <w:t xml:space="preserve"> </w:t>
      </w:r>
      <w:r>
        <w:rPr>
          <w:rFonts w:ascii="Times New Roman" w:hAnsi="Times New Roman"/>
        </w:rPr>
        <w:t>произведений,</w:t>
      </w:r>
      <w:r>
        <w:rPr>
          <w:rFonts w:ascii="Times New Roman" w:hAnsi="Times New Roman"/>
          <w:spacing w:val="1"/>
        </w:rPr>
        <w:t xml:space="preserve"> </w:t>
      </w:r>
      <w:r>
        <w:rPr>
          <w:rFonts w:ascii="Times New Roman" w:hAnsi="Times New Roman"/>
        </w:rPr>
        <w:t>сюжетных</w:t>
      </w:r>
      <w:r>
        <w:rPr>
          <w:rFonts w:ascii="Times New Roman" w:hAnsi="Times New Roman"/>
          <w:spacing w:val="1"/>
        </w:rPr>
        <w:t xml:space="preserve"> </w:t>
      </w:r>
      <w:r>
        <w:rPr>
          <w:rFonts w:ascii="Times New Roman" w:hAnsi="Times New Roman"/>
        </w:rPr>
        <w:t>картинок,</w:t>
      </w:r>
      <w:r>
        <w:rPr>
          <w:rFonts w:ascii="Times New Roman" w:hAnsi="Times New Roman"/>
          <w:spacing w:val="1"/>
        </w:rPr>
        <w:t xml:space="preserve"> </w:t>
      </w:r>
      <w:r>
        <w:rPr>
          <w:rFonts w:ascii="Times New Roman" w:hAnsi="Times New Roman"/>
        </w:rPr>
        <w:t>просмотра</w:t>
      </w:r>
      <w:r>
        <w:rPr>
          <w:rFonts w:ascii="Times New Roman" w:hAnsi="Times New Roman"/>
          <w:spacing w:val="1"/>
        </w:rPr>
        <w:t xml:space="preserve"> </w:t>
      </w:r>
      <w:r>
        <w:rPr>
          <w:rFonts w:ascii="Times New Roman" w:hAnsi="Times New Roman"/>
        </w:rPr>
        <w:t>фрагмента</w:t>
      </w:r>
      <w:r>
        <w:rPr>
          <w:rFonts w:ascii="Times New Roman" w:hAnsi="Times New Roman"/>
          <w:spacing w:val="1"/>
        </w:rPr>
        <w:t xml:space="preserve"> </w:t>
      </w:r>
      <w:r>
        <w:rPr>
          <w:rFonts w:ascii="Times New Roman" w:hAnsi="Times New Roman"/>
        </w:rPr>
        <w:t>видеозаписи);</w:t>
      </w:r>
      <w:r>
        <w:rPr>
          <w:rFonts w:ascii="Times New Roman" w:hAnsi="Times New Roman"/>
          <w:spacing w:val="1"/>
        </w:rPr>
        <w:t xml:space="preserve"> </w:t>
      </w:r>
      <w:r>
        <w:rPr>
          <w:rFonts w:ascii="Times New Roman" w:hAnsi="Times New Roman"/>
        </w:rPr>
        <w:t>использовать</w:t>
      </w:r>
      <w:r>
        <w:rPr>
          <w:rFonts w:ascii="Times New Roman" w:hAnsi="Times New Roman"/>
          <w:spacing w:val="1"/>
        </w:rPr>
        <w:t xml:space="preserve"> </w:t>
      </w:r>
      <w:r>
        <w:rPr>
          <w:rFonts w:ascii="Times New Roman" w:hAnsi="Times New Roman"/>
        </w:rPr>
        <w:t>словари</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различные</w:t>
      </w:r>
      <w:r>
        <w:rPr>
          <w:rFonts w:ascii="Times New Roman" w:hAnsi="Times New Roman"/>
          <w:spacing w:val="-3"/>
        </w:rPr>
        <w:t xml:space="preserve"> </w:t>
      </w:r>
      <w:r>
        <w:rPr>
          <w:rFonts w:ascii="Times New Roman" w:hAnsi="Times New Roman"/>
        </w:rPr>
        <w:t>справочные</w:t>
      </w:r>
      <w:r>
        <w:rPr>
          <w:rFonts w:ascii="Times New Roman" w:hAnsi="Times New Roman"/>
          <w:spacing w:val="-2"/>
        </w:rPr>
        <w:t xml:space="preserve"> </w:t>
      </w:r>
      <w:r>
        <w:rPr>
          <w:rFonts w:ascii="Times New Roman" w:hAnsi="Times New Roman"/>
        </w:rPr>
        <w:t>материалы,</w:t>
      </w:r>
      <w:r>
        <w:rPr>
          <w:rFonts w:ascii="Times New Roman" w:hAnsi="Times New Roman"/>
          <w:spacing w:val="-2"/>
        </w:rPr>
        <w:t xml:space="preserve"> </w:t>
      </w:r>
      <w:r>
        <w:rPr>
          <w:rFonts w:ascii="Times New Roman" w:hAnsi="Times New Roman"/>
        </w:rPr>
        <w:t>включая</w:t>
      </w:r>
      <w:r>
        <w:rPr>
          <w:rFonts w:ascii="Times New Roman" w:hAnsi="Times New Roman"/>
          <w:spacing w:val="-1"/>
        </w:rPr>
        <w:t xml:space="preserve"> </w:t>
      </w:r>
      <w:r>
        <w:rPr>
          <w:rFonts w:ascii="Times New Roman" w:hAnsi="Times New Roman"/>
        </w:rPr>
        <w:t>ресурсы</w:t>
      </w:r>
      <w:r>
        <w:rPr>
          <w:rFonts w:ascii="Times New Roman" w:hAnsi="Times New Roman"/>
          <w:spacing w:val="1"/>
        </w:rPr>
        <w:t xml:space="preserve"> </w:t>
      </w:r>
      <w:r>
        <w:rPr>
          <w:rFonts w:ascii="Times New Roman" w:hAnsi="Times New Roman"/>
        </w:rPr>
        <w:t>сети</w:t>
      </w:r>
      <w:r>
        <w:rPr>
          <w:rFonts w:ascii="Times New Roman" w:hAnsi="Times New Roman"/>
          <w:spacing w:val="-1"/>
        </w:rPr>
        <w:t xml:space="preserve"> </w:t>
      </w:r>
      <w:r>
        <w:rPr>
          <w:rFonts w:ascii="Times New Roman" w:hAnsi="Times New Roman"/>
        </w:rPr>
        <w:t>Интернет;</w:t>
      </w:r>
    </w:p>
    <w:p w14:paraId="4F9DA883" w14:textId="77777777" w:rsidR="003721EC" w:rsidRDefault="00000000">
      <w:pPr>
        <w:pStyle w:val="af5"/>
        <w:numPr>
          <w:ilvl w:val="0"/>
          <w:numId w:val="24"/>
        </w:numPr>
        <w:tabs>
          <w:tab w:val="left" w:pos="1219"/>
          <w:tab w:val="left" w:pos="10206"/>
        </w:tabs>
        <w:spacing w:before="1"/>
        <w:ind w:left="0" w:firstLine="0"/>
      </w:pPr>
      <w:r>
        <w:rPr>
          <w:rFonts w:ascii="Times New Roman" w:hAnsi="Times New Roman"/>
          <w:sz w:val="24"/>
        </w:rPr>
        <w:t>сформированность первоначальных научных представлений о системе русского языка:</w:t>
      </w:r>
      <w:r>
        <w:rPr>
          <w:rFonts w:ascii="Times New Roman" w:hAnsi="Times New Roman"/>
          <w:spacing w:val="1"/>
          <w:sz w:val="24"/>
        </w:rPr>
        <w:t xml:space="preserve"> </w:t>
      </w:r>
      <w:r>
        <w:rPr>
          <w:rFonts w:ascii="Times New Roman" w:hAnsi="Times New Roman"/>
          <w:sz w:val="24"/>
        </w:rPr>
        <w:t xml:space="preserve">фонетике, графике, лексике, </w:t>
      </w:r>
      <w:proofErr w:type="spellStart"/>
      <w:r>
        <w:rPr>
          <w:rFonts w:ascii="Times New Roman" w:hAnsi="Times New Roman"/>
          <w:sz w:val="24"/>
        </w:rPr>
        <w:t>морфемике</w:t>
      </w:r>
      <w:proofErr w:type="spellEnd"/>
      <w:r>
        <w:rPr>
          <w:rFonts w:ascii="Times New Roman" w:hAnsi="Times New Roman"/>
          <w:sz w:val="24"/>
        </w:rPr>
        <w:t>, морфологии и синтаксисе; об основных единицах</w:t>
      </w:r>
      <w:r>
        <w:rPr>
          <w:rFonts w:ascii="Times New Roman" w:hAnsi="Times New Roman"/>
          <w:spacing w:val="1"/>
          <w:sz w:val="24"/>
        </w:rPr>
        <w:t xml:space="preserve"> </w:t>
      </w:r>
      <w:r>
        <w:rPr>
          <w:rFonts w:ascii="Times New Roman" w:hAnsi="Times New Roman"/>
          <w:sz w:val="24"/>
        </w:rPr>
        <w:t>языка,</w:t>
      </w:r>
      <w:r>
        <w:rPr>
          <w:rFonts w:ascii="Times New Roman" w:hAnsi="Times New Roman"/>
          <w:spacing w:val="-1"/>
          <w:sz w:val="24"/>
        </w:rPr>
        <w:t xml:space="preserve"> </w:t>
      </w:r>
      <w:r>
        <w:rPr>
          <w:rFonts w:ascii="Times New Roman" w:hAnsi="Times New Roman"/>
          <w:sz w:val="24"/>
        </w:rPr>
        <w:t>их</w:t>
      </w:r>
      <w:r>
        <w:rPr>
          <w:rFonts w:ascii="Times New Roman" w:hAnsi="Times New Roman"/>
          <w:spacing w:val="2"/>
          <w:sz w:val="24"/>
        </w:rPr>
        <w:t xml:space="preserve"> </w:t>
      </w:r>
      <w:r>
        <w:rPr>
          <w:rFonts w:ascii="Times New Roman" w:hAnsi="Times New Roman"/>
          <w:sz w:val="24"/>
        </w:rPr>
        <w:t>признаках</w:t>
      </w:r>
      <w:r>
        <w:rPr>
          <w:rFonts w:ascii="Times New Roman" w:hAnsi="Times New Roman"/>
          <w:spacing w:val="-2"/>
          <w:sz w:val="24"/>
        </w:rPr>
        <w:t xml:space="preserve"> </w:t>
      </w:r>
      <w:r>
        <w:rPr>
          <w:rFonts w:ascii="Times New Roman" w:hAnsi="Times New Roman"/>
          <w:sz w:val="24"/>
        </w:rPr>
        <w:t>и особенностях</w:t>
      </w:r>
      <w:r>
        <w:rPr>
          <w:rFonts w:ascii="Times New Roman" w:hAnsi="Times New Roman"/>
          <w:spacing w:val="4"/>
          <w:sz w:val="24"/>
        </w:rPr>
        <w:t xml:space="preserve"> </w:t>
      </w:r>
      <w:r>
        <w:rPr>
          <w:rFonts w:ascii="Times New Roman" w:hAnsi="Times New Roman"/>
          <w:sz w:val="24"/>
        </w:rPr>
        <w:t>употребления</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речи;</w:t>
      </w:r>
    </w:p>
    <w:p w14:paraId="6E569496" w14:textId="77777777" w:rsidR="003721EC" w:rsidRDefault="00000000">
      <w:pPr>
        <w:pStyle w:val="af5"/>
        <w:numPr>
          <w:ilvl w:val="0"/>
          <w:numId w:val="24"/>
        </w:numPr>
        <w:tabs>
          <w:tab w:val="left" w:pos="1186"/>
          <w:tab w:val="left" w:pos="10206"/>
        </w:tabs>
        <w:ind w:left="0" w:firstLine="0"/>
      </w:pPr>
      <w:r>
        <w:rPr>
          <w:rFonts w:ascii="Times New Roman" w:hAnsi="Times New Roman"/>
          <w:sz w:val="24"/>
        </w:rPr>
        <w:t>использование</w:t>
      </w:r>
      <w:r>
        <w:rPr>
          <w:rFonts w:ascii="Times New Roman" w:hAnsi="Times New Roman"/>
          <w:spacing w:val="-11"/>
          <w:sz w:val="24"/>
        </w:rPr>
        <w:t xml:space="preserve"> </w:t>
      </w:r>
      <w:r>
        <w:rPr>
          <w:rFonts w:ascii="Times New Roman" w:hAnsi="Times New Roman"/>
          <w:sz w:val="24"/>
        </w:rPr>
        <w:t>в</w:t>
      </w:r>
      <w:r>
        <w:rPr>
          <w:rFonts w:ascii="Times New Roman" w:hAnsi="Times New Roman"/>
          <w:spacing w:val="-11"/>
          <w:sz w:val="24"/>
        </w:rPr>
        <w:t xml:space="preserve"> </w:t>
      </w:r>
      <w:r>
        <w:rPr>
          <w:rFonts w:ascii="Times New Roman" w:hAnsi="Times New Roman"/>
          <w:sz w:val="24"/>
        </w:rPr>
        <w:t>речевой</w:t>
      </w:r>
      <w:r>
        <w:rPr>
          <w:rFonts w:ascii="Times New Roman" w:hAnsi="Times New Roman"/>
          <w:spacing w:val="-10"/>
          <w:sz w:val="24"/>
        </w:rPr>
        <w:t xml:space="preserve"> </w:t>
      </w:r>
      <w:r>
        <w:rPr>
          <w:rFonts w:ascii="Times New Roman" w:hAnsi="Times New Roman"/>
          <w:sz w:val="24"/>
        </w:rPr>
        <w:t>деятельности</w:t>
      </w:r>
      <w:r>
        <w:rPr>
          <w:rFonts w:ascii="Times New Roman" w:hAnsi="Times New Roman"/>
          <w:spacing w:val="-10"/>
          <w:sz w:val="24"/>
        </w:rPr>
        <w:t xml:space="preserve"> </w:t>
      </w:r>
      <w:r>
        <w:rPr>
          <w:rFonts w:ascii="Times New Roman" w:hAnsi="Times New Roman"/>
          <w:sz w:val="24"/>
        </w:rPr>
        <w:t>норм</w:t>
      </w:r>
      <w:r>
        <w:rPr>
          <w:rFonts w:ascii="Times New Roman" w:hAnsi="Times New Roman"/>
          <w:spacing w:val="-8"/>
          <w:sz w:val="24"/>
        </w:rPr>
        <w:t xml:space="preserve"> </w:t>
      </w:r>
      <w:r>
        <w:rPr>
          <w:rFonts w:ascii="Times New Roman" w:hAnsi="Times New Roman"/>
          <w:sz w:val="24"/>
        </w:rPr>
        <w:t>современного</w:t>
      </w:r>
      <w:r>
        <w:rPr>
          <w:rFonts w:ascii="Times New Roman" w:hAnsi="Times New Roman"/>
          <w:spacing w:val="-11"/>
          <w:sz w:val="24"/>
        </w:rPr>
        <w:t xml:space="preserve"> </w:t>
      </w:r>
      <w:r>
        <w:rPr>
          <w:rFonts w:ascii="Times New Roman" w:hAnsi="Times New Roman"/>
          <w:sz w:val="24"/>
        </w:rPr>
        <w:t>русского</w:t>
      </w:r>
      <w:r>
        <w:rPr>
          <w:rFonts w:ascii="Times New Roman" w:hAnsi="Times New Roman"/>
          <w:spacing w:val="-10"/>
          <w:sz w:val="24"/>
        </w:rPr>
        <w:t xml:space="preserve"> </w:t>
      </w:r>
      <w:r>
        <w:rPr>
          <w:rFonts w:ascii="Times New Roman" w:hAnsi="Times New Roman"/>
          <w:sz w:val="24"/>
        </w:rPr>
        <w:t>литературного</w:t>
      </w:r>
      <w:r>
        <w:rPr>
          <w:rFonts w:ascii="Times New Roman" w:hAnsi="Times New Roman"/>
          <w:spacing w:val="-10"/>
          <w:sz w:val="24"/>
        </w:rPr>
        <w:t xml:space="preserve"> </w:t>
      </w:r>
      <w:r>
        <w:rPr>
          <w:rFonts w:ascii="Times New Roman" w:hAnsi="Times New Roman"/>
          <w:sz w:val="24"/>
        </w:rPr>
        <w:t>языка</w:t>
      </w:r>
      <w:r>
        <w:rPr>
          <w:rFonts w:ascii="Times New Roman" w:hAnsi="Times New Roman"/>
          <w:spacing w:val="-58"/>
          <w:sz w:val="24"/>
        </w:rPr>
        <w:t xml:space="preserve"> </w:t>
      </w:r>
      <w:r>
        <w:rPr>
          <w:rFonts w:ascii="Times New Roman" w:hAnsi="Times New Roman"/>
          <w:sz w:val="24"/>
        </w:rPr>
        <w:t>(орфоэпических,</w:t>
      </w:r>
      <w:r>
        <w:rPr>
          <w:rFonts w:ascii="Times New Roman" w:hAnsi="Times New Roman"/>
          <w:spacing w:val="1"/>
          <w:sz w:val="24"/>
        </w:rPr>
        <w:t xml:space="preserve"> </w:t>
      </w:r>
      <w:r>
        <w:rPr>
          <w:rFonts w:ascii="Times New Roman" w:hAnsi="Times New Roman"/>
          <w:sz w:val="24"/>
        </w:rPr>
        <w:t>лексических,</w:t>
      </w:r>
      <w:r>
        <w:rPr>
          <w:rFonts w:ascii="Times New Roman" w:hAnsi="Times New Roman"/>
          <w:spacing w:val="1"/>
          <w:sz w:val="24"/>
        </w:rPr>
        <w:t xml:space="preserve"> </w:t>
      </w:r>
      <w:r>
        <w:rPr>
          <w:rFonts w:ascii="Times New Roman" w:hAnsi="Times New Roman"/>
          <w:sz w:val="24"/>
        </w:rPr>
        <w:t>грамматических,</w:t>
      </w:r>
      <w:r>
        <w:rPr>
          <w:rFonts w:ascii="Times New Roman" w:hAnsi="Times New Roman"/>
          <w:spacing w:val="1"/>
          <w:sz w:val="24"/>
        </w:rPr>
        <w:t xml:space="preserve"> </w:t>
      </w:r>
      <w:r>
        <w:rPr>
          <w:rFonts w:ascii="Times New Roman" w:hAnsi="Times New Roman"/>
          <w:sz w:val="24"/>
        </w:rPr>
        <w:t>орфографических,</w:t>
      </w:r>
      <w:r>
        <w:rPr>
          <w:rFonts w:ascii="Times New Roman" w:hAnsi="Times New Roman"/>
          <w:spacing w:val="1"/>
          <w:sz w:val="24"/>
        </w:rPr>
        <w:t xml:space="preserve"> </w:t>
      </w:r>
      <w:r>
        <w:rPr>
          <w:rFonts w:ascii="Times New Roman" w:hAnsi="Times New Roman"/>
          <w:sz w:val="24"/>
        </w:rPr>
        <w:t>пунктуационных)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речевого</w:t>
      </w:r>
      <w:r>
        <w:rPr>
          <w:rFonts w:ascii="Times New Roman" w:hAnsi="Times New Roman"/>
          <w:spacing w:val="-2"/>
          <w:sz w:val="24"/>
        </w:rPr>
        <w:t xml:space="preserve"> </w:t>
      </w:r>
      <w:r>
        <w:rPr>
          <w:rFonts w:ascii="Times New Roman" w:hAnsi="Times New Roman"/>
          <w:sz w:val="24"/>
        </w:rPr>
        <w:t>этикета.</w:t>
      </w:r>
    </w:p>
    <w:p w14:paraId="0A8F2705" w14:textId="77777777" w:rsidR="003721EC" w:rsidRDefault="00000000">
      <w:pPr>
        <w:tabs>
          <w:tab w:val="left" w:pos="10206"/>
        </w:tabs>
        <w:jc w:val="both"/>
      </w:pPr>
      <w:r>
        <w:rPr>
          <w:rFonts w:ascii="Times New Roman" w:hAnsi="Times New Roman"/>
          <w:i/>
          <w:sz w:val="24"/>
        </w:rPr>
        <w:t>По</w:t>
      </w:r>
      <w:r>
        <w:rPr>
          <w:rFonts w:ascii="Times New Roman" w:hAnsi="Times New Roman"/>
          <w:i/>
          <w:spacing w:val="-10"/>
          <w:sz w:val="24"/>
        </w:rPr>
        <w:t xml:space="preserve"> </w:t>
      </w:r>
      <w:r>
        <w:rPr>
          <w:rFonts w:ascii="Times New Roman" w:hAnsi="Times New Roman"/>
          <w:i/>
          <w:sz w:val="24"/>
        </w:rPr>
        <w:t>учебному</w:t>
      </w:r>
      <w:r>
        <w:rPr>
          <w:rFonts w:ascii="Times New Roman" w:hAnsi="Times New Roman"/>
          <w:i/>
          <w:spacing w:val="-7"/>
          <w:sz w:val="24"/>
        </w:rPr>
        <w:t xml:space="preserve"> </w:t>
      </w:r>
      <w:r>
        <w:rPr>
          <w:rFonts w:ascii="Times New Roman" w:hAnsi="Times New Roman"/>
          <w:i/>
          <w:sz w:val="24"/>
        </w:rPr>
        <w:t>предмету</w:t>
      </w:r>
      <w:r>
        <w:rPr>
          <w:rFonts w:ascii="Times New Roman" w:hAnsi="Times New Roman"/>
          <w:i/>
          <w:spacing w:val="-3"/>
          <w:sz w:val="24"/>
        </w:rPr>
        <w:t xml:space="preserve"> </w:t>
      </w:r>
      <w:r>
        <w:rPr>
          <w:rFonts w:ascii="Times New Roman" w:hAnsi="Times New Roman"/>
          <w:i/>
          <w:sz w:val="24"/>
        </w:rPr>
        <w:t>"Литературное</w:t>
      </w:r>
      <w:r>
        <w:rPr>
          <w:rFonts w:ascii="Times New Roman" w:hAnsi="Times New Roman"/>
          <w:i/>
          <w:spacing w:val="-7"/>
          <w:sz w:val="24"/>
        </w:rPr>
        <w:t xml:space="preserve"> </w:t>
      </w:r>
      <w:r>
        <w:rPr>
          <w:rFonts w:ascii="Times New Roman" w:hAnsi="Times New Roman"/>
          <w:i/>
          <w:sz w:val="24"/>
        </w:rPr>
        <w:t>чтение":</w:t>
      </w:r>
    </w:p>
    <w:p w14:paraId="30D8AD47" w14:textId="77777777" w:rsidR="003721EC" w:rsidRDefault="00000000">
      <w:pPr>
        <w:pStyle w:val="af5"/>
        <w:numPr>
          <w:ilvl w:val="0"/>
          <w:numId w:val="26"/>
        </w:numPr>
        <w:tabs>
          <w:tab w:val="left" w:pos="1207"/>
          <w:tab w:val="left" w:pos="10206"/>
        </w:tabs>
        <w:ind w:left="0" w:firstLine="0"/>
      </w:pPr>
      <w:r>
        <w:rPr>
          <w:rFonts w:ascii="Times New Roman" w:hAnsi="Times New Roman"/>
          <w:sz w:val="24"/>
        </w:rPr>
        <w:t>сформированность положительной мотивации к систематическому чтению и слушанию</w:t>
      </w:r>
      <w:r>
        <w:rPr>
          <w:rFonts w:ascii="Times New Roman" w:hAnsi="Times New Roman"/>
          <w:spacing w:val="1"/>
          <w:sz w:val="24"/>
        </w:rPr>
        <w:t xml:space="preserve"> </w:t>
      </w:r>
      <w:r>
        <w:rPr>
          <w:rFonts w:ascii="Times New Roman" w:hAnsi="Times New Roman"/>
          <w:sz w:val="24"/>
        </w:rPr>
        <w:t>художественной</w:t>
      </w:r>
      <w:r>
        <w:rPr>
          <w:rFonts w:ascii="Times New Roman" w:hAnsi="Times New Roman"/>
          <w:spacing w:val="-1"/>
          <w:sz w:val="24"/>
        </w:rPr>
        <w:t xml:space="preserve"> </w:t>
      </w:r>
      <w:r>
        <w:rPr>
          <w:rFonts w:ascii="Times New Roman" w:hAnsi="Times New Roman"/>
          <w:sz w:val="24"/>
        </w:rPr>
        <w:t>литературы</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произведений</w:t>
      </w:r>
      <w:r>
        <w:rPr>
          <w:rFonts w:ascii="Times New Roman" w:hAnsi="Times New Roman"/>
          <w:spacing w:val="2"/>
          <w:sz w:val="24"/>
        </w:rPr>
        <w:t xml:space="preserve"> </w:t>
      </w:r>
      <w:r>
        <w:rPr>
          <w:rFonts w:ascii="Times New Roman" w:hAnsi="Times New Roman"/>
          <w:sz w:val="24"/>
        </w:rPr>
        <w:t>устного</w:t>
      </w:r>
      <w:r>
        <w:rPr>
          <w:rFonts w:ascii="Times New Roman" w:hAnsi="Times New Roman"/>
          <w:spacing w:val="-1"/>
          <w:sz w:val="24"/>
        </w:rPr>
        <w:t xml:space="preserve"> </w:t>
      </w:r>
      <w:r>
        <w:rPr>
          <w:rFonts w:ascii="Times New Roman" w:hAnsi="Times New Roman"/>
          <w:sz w:val="24"/>
        </w:rPr>
        <w:t>народного</w:t>
      </w:r>
      <w:r>
        <w:rPr>
          <w:rFonts w:ascii="Times New Roman" w:hAnsi="Times New Roman"/>
          <w:spacing w:val="-1"/>
          <w:sz w:val="24"/>
        </w:rPr>
        <w:t xml:space="preserve"> </w:t>
      </w:r>
      <w:r>
        <w:rPr>
          <w:rFonts w:ascii="Times New Roman" w:hAnsi="Times New Roman"/>
          <w:sz w:val="24"/>
        </w:rPr>
        <w:t>творчества;</w:t>
      </w:r>
    </w:p>
    <w:p w14:paraId="037C5B0F" w14:textId="77777777" w:rsidR="003721EC" w:rsidRDefault="00000000">
      <w:pPr>
        <w:pStyle w:val="af5"/>
        <w:numPr>
          <w:ilvl w:val="0"/>
          <w:numId w:val="26"/>
        </w:numPr>
        <w:tabs>
          <w:tab w:val="left" w:pos="1279"/>
          <w:tab w:val="left" w:pos="10206"/>
        </w:tabs>
        <w:ind w:left="0" w:firstLine="0"/>
      </w:pPr>
      <w:r>
        <w:rPr>
          <w:rFonts w:ascii="Times New Roman" w:hAnsi="Times New Roman"/>
          <w:sz w:val="24"/>
        </w:rPr>
        <w:t>достижение</w:t>
      </w:r>
      <w:r>
        <w:rPr>
          <w:rFonts w:ascii="Times New Roman" w:hAnsi="Times New Roman"/>
          <w:spacing w:val="1"/>
          <w:sz w:val="24"/>
        </w:rPr>
        <w:t xml:space="preserve"> </w:t>
      </w:r>
      <w:r>
        <w:rPr>
          <w:rFonts w:ascii="Times New Roman" w:hAnsi="Times New Roman"/>
          <w:sz w:val="24"/>
        </w:rPr>
        <w:t>необходимого</w:t>
      </w:r>
      <w:r>
        <w:rPr>
          <w:rFonts w:ascii="Times New Roman" w:hAnsi="Times New Roman"/>
          <w:spacing w:val="1"/>
          <w:sz w:val="24"/>
        </w:rPr>
        <w:t xml:space="preserve"> </w:t>
      </w:r>
      <w:r>
        <w:rPr>
          <w:rFonts w:ascii="Times New Roman" w:hAnsi="Times New Roman"/>
          <w:sz w:val="24"/>
        </w:rPr>
        <w:t>для</w:t>
      </w:r>
      <w:r>
        <w:rPr>
          <w:rFonts w:ascii="Times New Roman" w:hAnsi="Times New Roman"/>
          <w:spacing w:val="1"/>
          <w:sz w:val="24"/>
        </w:rPr>
        <w:t xml:space="preserve"> </w:t>
      </w:r>
      <w:r>
        <w:rPr>
          <w:rFonts w:ascii="Times New Roman" w:hAnsi="Times New Roman"/>
          <w:sz w:val="24"/>
        </w:rPr>
        <w:t>продолжения</w:t>
      </w:r>
      <w:r>
        <w:rPr>
          <w:rFonts w:ascii="Times New Roman" w:hAnsi="Times New Roman"/>
          <w:spacing w:val="1"/>
          <w:sz w:val="24"/>
        </w:rPr>
        <w:t xml:space="preserve"> </w:t>
      </w:r>
      <w:r>
        <w:rPr>
          <w:rFonts w:ascii="Times New Roman" w:hAnsi="Times New Roman"/>
          <w:sz w:val="24"/>
        </w:rPr>
        <w:t>образования</w:t>
      </w:r>
      <w:r>
        <w:rPr>
          <w:rFonts w:ascii="Times New Roman" w:hAnsi="Times New Roman"/>
          <w:spacing w:val="1"/>
          <w:sz w:val="24"/>
        </w:rPr>
        <w:t xml:space="preserve"> </w:t>
      </w:r>
      <w:r>
        <w:rPr>
          <w:rFonts w:ascii="Times New Roman" w:hAnsi="Times New Roman"/>
          <w:sz w:val="24"/>
        </w:rPr>
        <w:t>уровня</w:t>
      </w:r>
      <w:r>
        <w:rPr>
          <w:rFonts w:ascii="Times New Roman" w:hAnsi="Times New Roman"/>
          <w:spacing w:val="1"/>
          <w:sz w:val="24"/>
        </w:rPr>
        <w:t xml:space="preserve"> </w:t>
      </w:r>
      <w:r>
        <w:rPr>
          <w:rFonts w:ascii="Times New Roman" w:hAnsi="Times New Roman"/>
          <w:sz w:val="24"/>
        </w:rPr>
        <w:t>общего</w:t>
      </w:r>
      <w:r>
        <w:rPr>
          <w:rFonts w:ascii="Times New Roman" w:hAnsi="Times New Roman"/>
          <w:spacing w:val="1"/>
          <w:sz w:val="24"/>
        </w:rPr>
        <w:t xml:space="preserve"> </w:t>
      </w:r>
      <w:r>
        <w:rPr>
          <w:rFonts w:ascii="Times New Roman" w:hAnsi="Times New Roman"/>
          <w:sz w:val="24"/>
        </w:rPr>
        <w:t>речевого</w:t>
      </w:r>
      <w:r>
        <w:rPr>
          <w:rFonts w:ascii="Times New Roman" w:hAnsi="Times New Roman"/>
          <w:spacing w:val="1"/>
          <w:sz w:val="24"/>
        </w:rPr>
        <w:t xml:space="preserve"> </w:t>
      </w:r>
      <w:r>
        <w:rPr>
          <w:rFonts w:ascii="Times New Roman" w:hAnsi="Times New Roman"/>
          <w:sz w:val="24"/>
        </w:rPr>
        <w:t>развития;</w:t>
      </w:r>
    </w:p>
    <w:p w14:paraId="54BDEEE4" w14:textId="77777777" w:rsidR="003721EC" w:rsidRDefault="00000000">
      <w:pPr>
        <w:pStyle w:val="af5"/>
        <w:numPr>
          <w:ilvl w:val="0"/>
          <w:numId w:val="26"/>
        </w:numPr>
        <w:tabs>
          <w:tab w:val="left" w:pos="1219"/>
          <w:tab w:val="left" w:pos="10206"/>
        </w:tabs>
        <w:spacing w:before="3"/>
        <w:ind w:left="0" w:firstLine="0"/>
      </w:pPr>
      <w:r>
        <w:rPr>
          <w:rFonts w:ascii="Times New Roman" w:hAnsi="Times New Roman"/>
          <w:sz w:val="24"/>
        </w:rPr>
        <w:t>осознание значимости художественной литературы и произведений устного народного</w:t>
      </w:r>
      <w:r>
        <w:rPr>
          <w:rFonts w:ascii="Times New Roman" w:hAnsi="Times New Roman"/>
          <w:spacing w:val="1"/>
          <w:sz w:val="24"/>
        </w:rPr>
        <w:t xml:space="preserve"> </w:t>
      </w:r>
      <w:r>
        <w:rPr>
          <w:rFonts w:ascii="Times New Roman" w:hAnsi="Times New Roman"/>
          <w:sz w:val="24"/>
        </w:rPr>
        <w:t>творчества</w:t>
      </w:r>
      <w:r>
        <w:rPr>
          <w:rFonts w:ascii="Times New Roman" w:hAnsi="Times New Roman"/>
          <w:spacing w:val="-3"/>
          <w:sz w:val="24"/>
        </w:rPr>
        <w:t xml:space="preserve"> </w:t>
      </w:r>
      <w:r>
        <w:rPr>
          <w:rFonts w:ascii="Times New Roman" w:hAnsi="Times New Roman"/>
          <w:sz w:val="24"/>
        </w:rPr>
        <w:t>для всестороннего</w:t>
      </w:r>
      <w:r>
        <w:rPr>
          <w:rFonts w:ascii="Times New Roman" w:hAnsi="Times New Roman"/>
          <w:spacing w:val="-1"/>
          <w:sz w:val="24"/>
        </w:rPr>
        <w:t xml:space="preserve"> </w:t>
      </w:r>
      <w:r>
        <w:rPr>
          <w:rFonts w:ascii="Times New Roman" w:hAnsi="Times New Roman"/>
          <w:sz w:val="24"/>
        </w:rPr>
        <w:t>развития</w:t>
      </w:r>
      <w:r>
        <w:rPr>
          <w:rFonts w:ascii="Times New Roman" w:hAnsi="Times New Roman"/>
          <w:spacing w:val="-1"/>
          <w:sz w:val="24"/>
        </w:rPr>
        <w:t xml:space="preserve"> </w:t>
      </w:r>
      <w:r>
        <w:rPr>
          <w:rFonts w:ascii="Times New Roman" w:hAnsi="Times New Roman"/>
          <w:sz w:val="24"/>
        </w:rPr>
        <w:t>личности человека;</w:t>
      </w:r>
    </w:p>
    <w:p w14:paraId="1582939F" w14:textId="77777777" w:rsidR="003721EC" w:rsidRDefault="00000000">
      <w:pPr>
        <w:pStyle w:val="af5"/>
        <w:numPr>
          <w:ilvl w:val="0"/>
          <w:numId w:val="26"/>
        </w:numPr>
        <w:tabs>
          <w:tab w:val="left" w:pos="1193"/>
          <w:tab w:val="left" w:pos="10206"/>
        </w:tabs>
        <w:spacing w:before="1"/>
        <w:ind w:left="0" w:firstLine="0"/>
      </w:pPr>
      <w:r>
        <w:rPr>
          <w:rFonts w:ascii="Times New Roman" w:hAnsi="Times New Roman"/>
          <w:sz w:val="24"/>
        </w:rPr>
        <w:t>первоначальное представление о многообразии жанров художественных произведений и</w:t>
      </w:r>
      <w:r>
        <w:rPr>
          <w:rFonts w:ascii="Times New Roman" w:hAnsi="Times New Roman"/>
          <w:spacing w:val="-57"/>
          <w:sz w:val="24"/>
        </w:rPr>
        <w:t xml:space="preserve"> </w:t>
      </w:r>
      <w:r>
        <w:rPr>
          <w:rFonts w:ascii="Times New Roman" w:hAnsi="Times New Roman"/>
          <w:sz w:val="24"/>
        </w:rPr>
        <w:t>произведений</w:t>
      </w:r>
      <w:r>
        <w:rPr>
          <w:rFonts w:ascii="Times New Roman" w:hAnsi="Times New Roman"/>
          <w:spacing w:val="2"/>
          <w:sz w:val="24"/>
        </w:rPr>
        <w:t xml:space="preserve"> </w:t>
      </w:r>
      <w:r>
        <w:rPr>
          <w:rFonts w:ascii="Times New Roman" w:hAnsi="Times New Roman"/>
          <w:sz w:val="24"/>
        </w:rPr>
        <w:t>устного</w:t>
      </w:r>
      <w:r>
        <w:rPr>
          <w:rFonts w:ascii="Times New Roman" w:hAnsi="Times New Roman"/>
          <w:spacing w:val="2"/>
          <w:sz w:val="24"/>
        </w:rPr>
        <w:t xml:space="preserve"> </w:t>
      </w:r>
      <w:r>
        <w:rPr>
          <w:rFonts w:ascii="Times New Roman" w:hAnsi="Times New Roman"/>
          <w:sz w:val="24"/>
        </w:rPr>
        <w:t>народного творчества;</w:t>
      </w:r>
    </w:p>
    <w:p w14:paraId="4D65F8BA" w14:textId="77777777" w:rsidR="003721EC" w:rsidRDefault="00000000">
      <w:pPr>
        <w:pStyle w:val="af5"/>
        <w:numPr>
          <w:ilvl w:val="0"/>
          <w:numId w:val="26"/>
        </w:numPr>
        <w:tabs>
          <w:tab w:val="left" w:pos="1267"/>
          <w:tab w:val="left" w:pos="10206"/>
        </w:tabs>
        <w:spacing w:before="2"/>
        <w:ind w:left="0" w:firstLine="0"/>
      </w:pPr>
      <w:r>
        <w:rPr>
          <w:rFonts w:ascii="Times New Roman" w:hAnsi="Times New Roman"/>
          <w:sz w:val="24"/>
        </w:rPr>
        <w:t>овладение</w:t>
      </w:r>
      <w:r>
        <w:rPr>
          <w:rFonts w:ascii="Times New Roman" w:hAnsi="Times New Roman"/>
          <w:spacing w:val="1"/>
          <w:sz w:val="24"/>
        </w:rPr>
        <w:t xml:space="preserve"> </w:t>
      </w:r>
      <w:r>
        <w:rPr>
          <w:rFonts w:ascii="Times New Roman" w:hAnsi="Times New Roman"/>
          <w:sz w:val="24"/>
        </w:rPr>
        <w:t>элементарными</w:t>
      </w:r>
      <w:r>
        <w:rPr>
          <w:rFonts w:ascii="Times New Roman" w:hAnsi="Times New Roman"/>
          <w:spacing w:val="1"/>
          <w:sz w:val="24"/>
        </w:rPr>
        <w:t xml:space="preserve"> </w:t>
      </w:r>
      <w:r>
        <w:rPr>
          <w:rFonts w:ascii="Times New Roman" w:hAnsi="Times New Roman"/>
          <w:sz w:val="24"/>
        </w:rPr>
        <w:t>умениями</w:t>
      </w:r>
      <w:r>
        <w:rPr>
          <w:rFonts w:ascii="Times New Roman" w:hAnsi="Times New Roman"/>
          <w:spacing w:val="1"/>
          <w:sz w:val="24"/>
        </w:rPr>
        <w:t xml:space="preserve"> </w:t>
      </w:r>
      <w:r>
        <w:rPr>
          <w:rFonts w:ascii="Times New Roman" w:hAnsi="Times New Roman"/>
          <w:sz w:val="24"/>
        </w:rPr>
        <w:t>анализа</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интерпретации</w:t>
      </w:r>
      <w:r>
        <w:rPr>
          <w:rFonts w:ascii="Times New Roman" w:hAnsi="Times New Roman"/>
          <w:spacing w:val="1"/>
          <w:sz w:val="24"/>
        </w:rPr>
        <w:t xml:space="preserve"> </w:t>
      </w:r>
      <w:r>
        <w:rPr>
          <w:rFonts w:ascii="Times New Roman" w:hAnsi="Times New Roman"/>
          <w:sz w:val="24"/>
        </w:rPr>
        <w:t>текста,</w:t>
      </w:r>
      <w:r>
        <w:rPr>
          <w:rFonts w:ascii="Times New Roman" w:hAnsi="Times New Roman"/>
          <w:spacing w:val="1"/>
          <w:sz w:val="24"/>
        </w:rPr>
        <w:t xml:space="preserve"> </w:t>
      </w:r>
      <w:r>
        <w:rPr>
          <w:rFonts w:ascii="Times New Roman" w:hAnsi="Times New Roman"/>
          <w:sz w:val="24"/>
        </w:rPr>
        <w:t>осознанного</w:t>
      </w:r>
      <w:r>
        <w:rPr>
          <w:rFonts w:ascii="Times New Roman" w:hAnsi="Times New Roman"/>
          <w:spacing w:val="1"/>
          <w:sz w:val="24"/>
        </w:rPr>
        <w:t xml:space="preserve"> </w:t>
      </w:r>
      <w:r>
        <w:rPr>
          <w:rFonts w:ascii="Times New Roman" w:hAnsi="Times New Roman"/>
          <w:sz w:val="24"/>
        </w:rPr>
        <w:t>использования</w:t>
      </w:r>
      <w:r>
        <w:rPr>
          <w:rFonts w:ascii="Times New Roman" w:hAnsi="Times New Roman"/>
          <w:spacing w:val="1"/>
          <w:sz w:val="24"/>
        </w:rPr>
        <w:t xml:space="preserve"> </w:t>
      </w:r>
      <w:r>
        <w:rPr>
          <w:rFonts w:ascii="Times New Roman" w:hAnsi="Times New Roman"/>
          <w:sz w:val="24"/>
        </w:rPr>
        <w:t>при</w:t>
      </w:r>
      <w:r>
        <w:rPr>
          <w:rFonts w:ascii="Times New Roman" w:hAnsi="Times New Roman"/>
          <w:spacing w:val="1"/>
          <w:sz w:val="24"/>
        </w:rPr>
        <w:t xml:space="preserve"> </w:t>
      </w:r>
      <w:r>
        <w:rPr>
          <w:rFonts w:ascii="Times New Roman" w:hAnsi="Times New Roman"/>
          <w:sz w:val="24"/>
        </w:rPr>
        <w:t>анализе</w:t>
      </w:r>
      <w:r>
        <w:rPr>
          <w:rFonts w:ascii="Times New Roman" w:hAnsi="Times New Roman"/>
          <w:spacing w:val="1"/>
          <w:sz w:val="24"/>
        </w:rPr>
        <w:t xml:space="preserve"> </w:t>
      </w:r>
      <w:r>
        <w:rPr>
          <w:rFonts w:ascii="Times New Roman" w:hAnsi="Times New Roman"/>
          <w:sz w:val="24"/>
        </w:rPr>
        <w:t>текста</w:t>
      </w:r>
      <w:r>
        <w:rPr>
          <w:rFonts w:ascii="Times New Roman" w:hAnsi="Times New Roman"/>
          <w:spacing w:val="1"/>
          <w:sz w:val="24"/>
        </w:rPr>
        <w:t xml:space="preserve"> </w:t>
      </w:r>
      <w:r>
        <w:rPr>
          <w:rFonts w:ascii="Times New Roman" w:hAnsi="Times New Roman"/>
          <w:sz w:val="24"/>
        </w:rPr>
        <w:t>изученных</w:t>
      </w:r>
      <w:r>
        <w:rPr>
          <w:rFonts w:ascii="Times New Roman" w:hAnsi="Times New Roman"/>
          <w:spacing w:val="1"/>
          <w:sz w:val="24"/>
        </w:rPr>
        <w:t xml:space="preserve"> </w:t>
      </w:r>
      <w:r>
        <w:rPr>
          <w:rFonts w:ascii="Times New Roman" w:hAnsi="Times New Roman"/>
          <w:sz w:val="24"/>
        </w:rPr>
        <w:t>литературных</w:t>
      </w:r>
      <w:r>
        <w:rPr>
          <w:rFonts w:ascii="Times New Roman" w:hAnsi="Times New Roman"/>
          <w:spacing w:val="1"/>
          <w:sz w:val="24"/>
        </w:rPr>
        <w:t xml:space="preserve"> </w:t>
      </w:r>
      <w:r>
        <w:rPr>
          <w:rFonts w:ascii="Times New Roman" w:hAnsi="Times New Roman"/>
          <w:sz w:val="24"/>
        </w:rPr>
        <w:t>понятий:</w:t>
      </w:r>
      <w:r>
        <w:rPr>
          <w:rFonts w:ascii="Times New Roman" w:hAnsi="Times New Roman"/>
          <w:spacing w:val="1"/>
          <w:sz w:val="24"/>
        </w:rPr>
        <w:t xml:space="preserve"> </w:t>
      </w:r>
      <w:r>
        <w:rPr>
          <w:rFonts w:ascii="Times New Roman" w:hAnsi="Times New Roman"/>
          <w:sz w:val="24"/>
        </w:rPr>
        <w:t>прозаическая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 xml:space="preserve">стихотворная речь; жанровое разнообразие произведений (общее </w:t>
      </w:r>
      <w:r>
        <w:rPr>
          <w:rFonts w:ascii="Times New Roman" w:hAnsi="Times New Roman"/>
          <w:sz w:val="24"/>
        </w:rPr>
        <w:lastRenderedPageBreak/>
        <w:t>представление о жанрах);</w:t>
      </w:r>
      <w:r>
        <w:rPr>
          <w:rFonts w:ascii="Times New Roman" w:hAnsi="Times New Roman"/>
          <w:spacing w:val="1"/>
          <w:sz w:val="24"/>
        </w:rPr>
        <w:t xml:space="preserve"> </w:t>
      </w:r>
      <w:r>
        <w:rPr>
          <w:rFonts w:ascii="Times New Roman" w:hAnsi="Times New Roman"/>
          <w:sz w:val="24"/>
        </w:rPr>
        <w:t>устное</w:t>
      </w:r>
      <w:r>
        <w:rPr>
          <w:rFonts w:ascii="Times New Roman" w:hAnsi="Times New Roman"/>
          <w:spacing w:val="1"/>
          <w:sz w:val="24"/>
        </w:rPr>
        <w:t xml:space="preserve"> </w:t>
      </w:r>
      <w:r>
        <w:rPr>
          <w:rFonts w:ascii="Times New Roman" w:hAnsi="Times New Roman"/>
          <w:sz w:val="24"/>
        </w:rPr>
        <w:t>народное</w:t>
      </w:r>
      <w:r>
        <w:rPr>
          <w:rFonts w:ascii="Times New Roman" w:hAnsi="Times New Roman"/>
          <w:spacing w:val="1"/>
          <w:sz w:val="24"/>
        </w:rPr>
        <w:t xml:space="preserve"> </w:t>
      </w:r>
      <w:r>
        <w:rPr>
          <w:rFonts w:ascii="Times New Roman" w:hAnsi="Times New Roman"/>
          <w:sz w:val="24"/>
        </w:rPr>
        <w:t>творчество,</w:t>
      </w:r>
      <w:r>
        <w:rPr>
          <w:rFonts w:ascii="Times New Roman" w:hAnsi="Times New Roman"/>
          <w:spacing w:val="1"/>
          <w:sz w:val="24"/>
        </w:rPr>
        <w:t xml:space="preserve"> </w:t>
      </w:r>
      <w:r>
        <w:rPr>
          <w:rFonts w:ascii="Times New Roman" w:hAnsi="Times New Roman"/>
          <w:sz w:val="24"/>
        </w:rPr>
        <w:t>малые</w:t>
      </w:r>
      <w:r>
        <w:rPr>
          <w:rFonts w:ascii="Times New Roman" w:hAnsi="Times New Roman"/>
          <w:spacing w:val="1"/>
          <w:sz w:val="24"/>
        </w:rPr>
        <w:t xml:space="preserve"> </w:t>
      </w:r>
      <w:r>
        <w:rPr>
          <w:rFonts w:ascii="Times New Roman" w:hAnsi="Times New Roman"/>
          <w:sz w:val="24"/>
        </w:rPr>
        <w:t>жанры</w:t>
      </w:r>
      <w:r>
        <w:rPr>
          <w:rFonts w:ascii="Times New Roman" w:hAnsi="Times New Roman"/>
          <w:spacing w:val="1"/>
          <w:sz w:val="24"/>
        </w:rPr>
        <w:t xml:space="preserve"> </w:t>
      </w:r>
      <w:r>
        <w:rPr>
          <w:rFonts w:ascii="Times New Roman" w:hAnsi="Times New Roman"/>
          <w:sz w:val="24"/>
        </w:rPr>
        <w:t>фольклора</w:t>
      </w:r>
      <w:r>
        <w:rPr>
          <w:rFonts w:ascii="Times New Roman" w:hAnsi="Times New Roman"/>
          <w:spacing w:val="1"/>
          <w:sz w:val="24"/>
        </w:rPr>
        <w:t xml:space="preserve"> </w:t>
      </w:r>
      <w:r>
        <w:rPr>
          <w:rFonts w:ascii="Times New Roman" w:hAnsi="Times New Roman"/>
          <w:sz w:val="24"/>
        </w:rPr>
        <w:t>(считалки,</w:t>
      </w:r>
      <w:r>
        <w:rPr>
          <w:rFonts w:ascii="Times New Roman" w:hAnsi="Times New Roman"/>
          <w:spacing w:val="1"/>
          <w:sz w:val="24"/>
        </w:rPr>
        <w:t xml:space="preserve"> </w:t>
      </w:r>
      <w:r>
        <w:rPr>
          <w:rFonts w:ascii="Times New Roman" w:hAnsi="Times New Roman"/>
          <w:sz w:val="24"/>
        </w:rPr>
        <w:t>пословицы,</w:t>
      </w:r>
      <w:r>
        <w:rPr>
          <w:rFonts w:ascii="Times New Roman" w:hAnsi="Times New Roman"/>
          <w:spacing w:val="1"/>
          <w:sz w:val="24"/>
        </w:rPr>
        <w:t xml:space="preserve"> </w:t>
      </w:r>
      <w:r>
        <w:rPr>
          <w:rFonts w:ascii="Times New Roman" w:hAnsi="Times New Roman"/>
          <w:sz w:val="24"/>
        </w:rPr>
        <w:t>поговорки,</w:t>
      </w:r>
      <w:r>
        <w:rPr>
          <w:rFonts w:ascii="Times New Roman" w:hAnsi="Times New Roman"/>
          <w:spacing w:val="1"/>
          <w:sz w:val="24"/>
        </w:rPr>
        <w:t xml:space="preserve"> </w:t>
      </w:r>
      <w:r>
        <w:rPr>
          <w:rFonts w:ascii="Times New Roman" w:hAnsi="Times New Roman"/>
          <w:sz w:val="24"/>
        </w:rPr>
        <w:t>загадки, фольклорная сказка); басня (мораль, идея, персонажи); литературная сказка, рассказ;</w:t>
      </w:r>
      <w:r>
        <w:rPr>
          <w:rFonts w:ascii="Times New Roman" w:hAnsi="Times New Roman"/>
          <w:spacing w:val="-57"/>
          <w:sz w:val="24"/>
        </w:rPr>
        <w:t xml:space="preserve"> </w:t>
      </w:r>
      <w:r>
        <w:rPr>
          <w:rFonts w:ascii="Times New Roman" w:hAnsi="Times New Roman"/>
          <w:sz w:val="24"/>
        </w:rPr>
        <w:t>автор;</w:t>
      </w:r>
      <w:r>
        <w:rPr>
          <w:rFonts w:ascii="Times New Roman" w:hAnsi="Times New Roman"/>
          <w:spacing w:val="1"/>
          <w:sz w:val="24"/>
        </w:rPr>
        <w:t xml:space="preserve"> </w:t>
      </w:r>
      <w:r>
        <w:rPr>
          <w:rFonts w:ascii="Times New Roman" w:hAnsi="Times New Roman"/>
          <w:sz w:val="24"/>
        </w:rPr>
        <w:t>литературный</w:t>
      </w:r>
      <w:r>
        <w:rPr>
          <w:rFonts w:ascii="Times New Roman" w:hAnsi="Times New Roman"/>
          <w:spacing w:val="1"/>
          <w:sz w:val="24"/>
        </w:rPr>
        <w:t xml:space="preserve"> </w:t>
      </w:r>
      <w:r>
        <w:rPr>
          <w:rFonts w:ascii="Times New Roman" w:hAnsi="Times New Roman"/>
          <w:sz w:val="24"/>
        </w:rPr>
        <w:t>герой;</w:t>
      </w:r>
      <w:r>
        <w:rPr>
          <w:rFonts w:ascii="Times New Roman" w:hAnsi="Times New Roman"/>
          <w:spacing w:val="1"/>
          <w:sz w:val="24"/>
        </w:rPr>
        <w:t xml:space="preserve"> </w:t>
      </w:r>
      <w:r>
        <w:rPr>
          <w:rFonts w:ascii="Times New Roman" w:hAnsi="Times New Roman"/>
          <w:sz w:val="24"/>
        </w:rPr>
        <w:t>образ;</w:t>
      </w:r>
      <w:r>
        <w:rPr>
          <w:rFonts w:ascii="Times New Roman" w:hAnsi="Times New Roman"/>
          <w:spacing w:val="1"/>
          <w:sz w:val="24"/>
        </w:rPr>
        <w:t xml:space="preserve"> </w:t>
      </w:r>
      <w:r>
        <w:rPr>
          <w:rFonts w:ascii="Times New Roman" w:hAnsi="Times New Roman"/>
          <w:sz w:val="24"/>
        </w:rPr>
        <w:t>характер;</w:t>
      </w:r>
      <w:r>
        <w:rPr>
          <w:rFonts w:ascii="Times New Roman" w:hAnsi="Times New Roman"/>
          <w:spacing w:val="1"/>
          <w:sz w:val="24"/>
        </w:rPr>
        <w:t xml:space="preserve"> </w:t>
      </w:r>
      <w:r>
        <w:rPr>
          <w:rFonts w:ascii="Times New Roman" w:hAnsi="Times New Roman"/>
          <w:sz w:val="24"/>
        </w:rPr>
        <w:t>тема;</w:t>
      </w:r>
      <w:r>
        <w:rPr>
          <w:rFonts w:ascii="Times New Roman" w:hAnsi="Times New Roman"/>
          <w:spacing w:val="1"/>
          <w:sz w:val="24"/>
        </w:rPr>
        <w:t xml:space="preserve"> </w:t>
      </w:r>
      <w:r>
        <w:rPr>
          <w:rFonts w:ascii="Times New Roman" w:hAnsi="Times New Roman"/>
          <w:sz w:val="24"/>
        </w:rPr>
        <w:t>идея;</w:t>
      </w:r>
      <w:r>
        <w:rPr>
          <w:rFonts w:ascii="Times New Roman" w:hAnsi="Times New Roman"/>
          <w:spacing w:val="1"/>
          <w:sz w:val="24"/>
        </w:rPr>
        <w:t xml:space="preserve"> </w:t>
      </w:r>
      <w:r>
        <w:rPr>
          <w:rFonts w:ascii="Times New Roman" w:hAnsi="Times New Roman"/>
          <w:sz w:val="24"/>
        </w:rPr>
        <w:t>заголовок</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61"/>
          <w:sz w:val="24"/>
        </w:rPr>
        <w:t xml:space="preserve"> </w:t>
      </w:r>
      <w:r>
        <w:rPr>
          <w:rFonts w:ascii="Times New Roman" w:hAnsi="Times New Roman"/>
          <w:sz w:val="24"/>
        </w:rPr>
        <w:t>содержание;</w:t>
      </w:r>
      <w:r>
        <w:rPr>
          <w:rFonts w:ascii="Times New Roman" w:hAnsi="Times New Roman"/>
          <w:spacing w:val="1"/>
          <w:sz w:val="24"/>
        </w:rPr>
        <w:t xml:space="preserve"> </w:t>
      </w:r>
      <w:r>
        <w:rPr>
          <w:rFonts w:ascii="Times New Roman" w:hAnsi="Times New Roman"/>
          <w:sz w:val="24"/>
        </w:rPr>
        <w:t>композиция;</w:t>
      </w:r>
      <w:r>
        <w:rPr>
          <w:rFonts w:ascii="Times New Roman" w:hAnsi="Times New Roman"/>
          <w:spacing w:val="1"/>
          <w:sz w:val="24"/>
        </w:rPr>
        <w:t xml:space="preserve"> </w:t>
      </w:r>
      <w:r>
        <w:rPr>
          <w:rFonts w:ascii="Times New Roman" w:hAnsi="Times New Roman"/>
          <w:sz w:val="24"/>
        </w:rPr>
        <w:t>сюжет;</w:t>
      </w:r>
      <w:r>
        <w:rPr>
          <w:rFonts w:ascii="Times New Roman" w:hAnsi="Times New Roman"/>
          <w:spacing w:val="1"/>
          <w:sz w:val="24"/>
        </w:rPr>
        <w:t xml:space="preserve"> </w:t>
      </w:r>
      <w:r>
        <w:rPr>
          <w:rFonts w:ascii="Times New Roman" w:hAnsi="Times New Roman"/>
          <w:sz w:val="24"/>
        </w:rPr>
        <w:t>эпизод,</w:t>
      </w:r>
      <w:r>
        <w:rPr>
          <w:rFonts w:ascii="Times New Roman" w:hAnsi="Times New Roman"/>
          <w:spacing w:val="1"/>
          <w:sz w:val="24"/>
        </w:rPr>
        <w:t xml:space="preserve"> </w:t>
      </w:r>
      <w:r>
        <w:rPr>
          <w:rFonts w:ascii="Times New Roman" w:hAnsi="Times New Roman"/>
          <w:sz w:val="24"/>
        </w:rPr>
        <w:t>смысловые</w:t>
      </w:r>
      <w:r>
        <w:rPr>
          <w:rFonts w:ascii="Times New Roman" w:hAnsi="Times New Roman"/>
          <w:spacing w:val="1"/>
          <w:sz w:val="24"/>
        </w:rPr>
        <w:t xml:space="preserve"> </w:t>
      </w:r>
      <w:r>
        <w:rPr>
          <w:rFonts w:ascii="Times New Roman" w:hAnsi="Times New Roman"/>
          <w:sz w:val="24"/>
        </w:rPr>
        <w:t>части;</w:t>
      </w:r>
      <w:r>
        <w:rPr>
          <w:rFonts w:ascii="Times New Roman" w:hAnsi="Times New Roman"/>
          <w:spacing w:val="1"/>
          <w:sz w:val="24"/>
        </w:rPr>
        <w:t xml:space="preserve"> </w:t>
      </w:r>
      <w:r>
        <w:rPr>
          <w:rFonts w:ascii="Times New Roman" w:hAnsi="Times New Roman"/>
          <w:sz w:val="24"/>
        </w:rPr>
        <w:t>стихотворение</w:t>
      </w:r>
      <w:r>
        <w:rPr>
          <w:rFonts w:ascii="Times New Roman" w:hAnsi="Times New Roman"/>
          <w:spacing w:val="1"/>
          <w:sz w:val="24"/>
        </w:rPr>
        <w:t xml:space="preserve"> </w:t>
      </w:r>
      <w:r>
        <w:rPr>
          <w:rFonts w:ascii="Times New Roman" w:hAnsi="Times New Roman"/>
          <w:sz w:val="24"/>
        </w:rPr>
        <w:t>(ритм,</w:t>
      </w:r>
      <w:r>
        <w:rPr>
          <w:rFonts w:ascii="Times New Roman" w:hAnsi="Times New Roman"/>
          <w:spacing w:val="1"/>
          <w:sz w:val="24"/>
        </w:rPr>
        <w:t xml:space="preserve"> </w:t>
      </w:r>
      <w:r>
        <w:rPr>
          <w:rFonts w:ascii="Times New Roman" w:hAnsi="Times New Roman"/>
          <w:sz w:val="24"/>
        </w:rPr>
        <w:t>рифма);</w:t>
      </w:r>
      <w:r>
        <w:rPr>
          <w:rFonts w:ascii="Times New Roman" w:hAnsi="Times New Roman"/>
          <w:spacing w:val="1"/>
          <w:sz w:val="24"/>
        </w:rPr>
        <w:t xml:space="preserve"> </w:t>
      </w:r>
      <w:r>
        <w:rPr>
          <w:rFonts w:ascii="Times New Roman" w:hAnsi="Times New Roman"/>
          <w:sz w:val="24"/>
        </w:rPr>
        <w:t>средства</w:t>
      </w:r>
      <w:r>
        <w:rPr>
          <w:rFonts w:ascii="Times New Roman" w:hAnsi="Times New Roman"/>
          <w:spacing w:val="1"/>
          <w:sz w:val="24"/>
        </w:rPr>
        <w:t xml:space="preserve"> </w:t>
      </w:r>
      <w:r>
        <w:rPr>
          <w:rFonts w:ascii="Times New Roman" w:hAnsi="Times New Roman"/>
          <w:sz w:val="24"/>
        </w:rPr>
        <w:t>художественной</w:t>
      </w:r>
      <w:r>
        <w:rPr>
          <w:rFonts w:ascii="Times New Roman" w:hAnsi="Times New Roman"/>
          <w:spacing w:val="-1"/>
          <w:sz w:val="24"/>
        </w:rPr>
        <w:t xml:space="preserve"> </w:t>
      </w:r>
      <w:r>
        <w:rPr>
          <w:rFonts w:ascii="Times New Roman" w:hAnsi="Times New Roman"/>
          <w:sz w:val="24"/>
        </w:rPr>
        <w:t>выразительности</w:t>
      </w:r>
      <w:r>
        <w:rPr>
          <w:rFonts w:ascii="Times New Roman" w:hAnsi="Times New Roman"/>
          <w:spacing w:val="-1"/>
          <w:sz w:val="24"/>
        </w:rPr>
        <w:t xml:space="preserve"> </w:t>
      </w:r>
      <w:r>
        <w:rPr>
          <w:rFonts w:ascii="Times New Roman" w:hAnsi="Times New Roman"/>
          <w:sz w:val="24"/>
        </w:rPr>
        <w:t>(сравнение,</w:t>
      </w:r>
      <w:r>
        <w:rPr>
          <w:rFonts w:ascii="Times New Roman" w:hAnsi="Times New Roman"/>
          <w:spacing w:val="-1"/>
          <w:sz w:val="24"/>
        </w:rPr>
        <w:t xml:space="preserve"> </w:t>
      </w:r>
      <w:r>
        <w:rPr>
          <w:rFonts w:ascii="Times New Roman" w:hAnsi="Times New Roman"/>
          <w:sz w:val="24"/>
        </w:rPr>
        <w:t>эпитет, олицетворение);</w:t>
      </w:r>
    </w:p>
    <w:p w14:paraId="5C03D9BA" w14:textId="77777777" w:rsidR="003721EC" w:rsidRDefault="00000000">
      <w:pPr>
        <w:pStyle w:val="af5"/>
        <w:numPr>
          <w:ilvl w:val="0"/>
          <w:numId w:val="26"/>
        </w:numPr>
        <w:tabs>
          <w:tab w:val="left" w:pos="1327"/>
          <w:tab w:val="left" w:pos="10206"/>
        </w:tabs>
        <w:spacing w:before="1"/>
        <w:ind w:left="0" w:firstLine="0"/>
      </w:pPr>
      <w:r>
        <w:rPr>
          <w:rFonts w:ascii="Times New Roman" w:hAnsi="Times New Roman"/>
          <w:sz w:val="24"/>
        </w:rPr>
        <w:t>овладение</w:t>
      </w:r>
      <w:r>
        <w:rPr>
          <w:rFonts w:ascii="Times New Roman" w:hAnsi="Times New Roman"/>
          <w:spacing w:val="1"/>
          <w:sz w:val="24"/>
        </w:rPr>
        <w:t xml:space="preserve"> </w:t>
      </w:r>
      <w:r>
        <w:rPr>
          <w:rFonts w:ascii="Times New Roman" w:hAnsi="Times New Roman"/>
          <w:sz w:val="24"/>
        </w:rPr>
        <w:t>техникой</w:t>
      </w:r>
      <w:r>
        <w:rPr>
          <w:rFonts w:ascii="Times New Roman" w:hAnsi="Times New Roman"/>
          <w:spacing w:val="1"/>
          <w:sz w:val="24"/>
        </w:rPr>
        <w:t xml:space="preserve"> </w:t>
      </w:r>
      <w:r>
        <w:rPr>
          <w:rFonts w:ascii="Times New Roman" w:hAnsi="Times New Roman"/>
          <w:sz w:val="24"/>
        </w:rPr>
        <w:t>смыслового</w:t>
      </w:r>
      <w:r>
        <w:rPr>
          <w:rFonts w:ascii="Times New Roman" w:hAnsi="Times New Roman"/>
          <w:spacing w:val="1"/>
          <w:sz w:val="24"/>
        </w:rPr>
        <w:t xml:space="preserve"> </w:t>
      </w:r>
      <w:r>
        <w:rPr>
          <w:rFonts w:ascii="Times New Roman" w:hAnsi="Times New Roman"/>
          <w:sz w:val="24"/>
        </w:rPr>
        <w:t>чтения</w:t>
      </w:r>
      <w:r>
        <w:rPr>
          <w:rFonts w:ascii="Times New Roman" w:hAnsi="Times New Roman"/>
          <w:spacing w:val="1"/>
          <w:sz w:val="24"/>
        </w:rPr>
        <w:t xml:space="preserve"> </w:t>
      </w:r>
      <w:r>
        <w:rPr>
          <w:rFonts w:ascii="Times New Roman" w:hAnsi="Times New Roman"/>
          <w:sz w:val="24"/>
        </w:rPr>
        <w:t>вслух</w:t>
      </w:r>
      <w:r>
        <w:rPr>
          <w:rFonts w:ascii="Times New Roman" w:hAnsi="Times New Roman"/>
          <w:spacing w:val="1"/>
          <w:sz w:val="24"/>
        </w:rPr>
        <w:t xml:space="preserve"> </w:t>
      </w:r>
      <w:r>
        <w:rPr>
          <w:rFonts w:ascii="Times New Roman" w:hAnsi="Times New Roman"/>
          <w:sz w:val="24"/>
        </w:rPr>
        <w:t>(правильным</w:t>
      </w:r>
      <w:r>
        <w:rPr>
          <w:rFonts w:ascii="Times New Roman" w:hAnsi="Times New Roman"/>
          <w:spacing w:val="1"/>
          <w:sz w:val="24"/>
        </w:rPr>
        <w:t xml:space="preserve"> </w:t>
      </w:r>
      <w:r>
        <w:rPr>
          <w:rFonts w:ascii="Times New Roman" w:hAnsi="Times New Roman"/>
          <w:sz w:val="24"/>
        </w:rPr>
        <w:t>плавным</w:t>
      </w:r>
      <w:r>
        <w:rPr>
          <w:rFonts w:ascii="Times New Roman" w:hAnsi="Times New Roman"/>
          <w:spacing w:val="1"/>
          <w:sz w:val="24"/>
        </w:rPr>
        <w:t xml:space="preserve"> </w:t>
      </w:r>
      <w:r>
        <w:rPr>
          <w:rFonts w:ascii="Times New Roman" w:hAnsi="Times New Roman"/>
          <w:sz w:val="24"/>
        </w:rPr>
        <w:t>чтением,</w:t>
      </w:r>
      <w:r>
        <w:rPr>
          <w:rFonts w:ascii="Times New Roman" w:hAnsi="Times New Roman"/>
          <w:spacing w:val="1"/>
          <w:sz w:val="24"/>
        </w:rPr>
        <w:t xml:space="preserve"> </w:t>
      </w:r>
      <w:r>
        <w:rPr>
          <w:rFonts w:ascii="Times New Roman" w:hAnsi="Times New Roman"/>
          <w:sz w:val="24"/>
        </w:rPr>
        <w:t>позволяющим воспринимать, понимать и интерпретировать смысл текстов разных типов,</w:t>
      </w:r>
      <w:r>
        <w:rPr>
          <w:rFonts w:ascii="Times New Roman" w:hAnsi="Times New Roman"/>
          <w:spacing w:val="1"/>
          <w:sz w:val="24"/>
        </w:rPr>
        <w:t xml:space="preserve"> </w:t>
      </w:r>
      <w:r>
        <w:rPr>
          <w:rFonts w:ascii="Times New Roman" w:hAnsi="Times New Roman"/>
          <w:sz w:val="24"/>
        </w:rPr>
        <w:t>жанров,</w:t>
      </w:r>
      <w:r>
        <w:rPr>
          <w:rFonts w:ascii="Times New Roman" w:hAnsi="Times New Roman"/>
          <w:spacing w:val="1"/>
          <w:sz w:val="24"/>
        </w:rPr>
        <w:t xml:space="preserve"> </w:t>
      </w:r>
      <w:r>
        <w:rPr>
          <w:rFonts w:ascii="Times New Roman" w:hAnsi="Times New Roman"/>
          <w:sz w:val="24"/>
        </w:rPr>
        <w:t>назначений</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целях</w:t>
      </w:r>
      <w:r>
        <w:rPr>
          <w:rFonts w:ascii="Times New Roman" w:hAnsi="Times New Roman"/>
          <w:spacing w:val="1"/>
          <w:sz w:val="24"/>
        </w:rPr>
        <w:t xml:space="preserve"> </w:t>
      </w:r>
      <w:r>
        <w:rPr>
          <w:rFonts w:ascii="Times New Roman" w:hAnsi="Times New Roman"/>
          <w:sz w:val="24"/>
        </w:rPr>
        <w:t>решения</w:t>
      </w:r>
      <w:r>
        <w:rPr>
          <w:rFonts w:ascii="Times New Roman" w:hAnsi="Times New Roman"/>
          <w:spacing w:val="1"/>
          <w:sz w:val="24"/>
        </w:rPr>
        <w:t xml:space="preserve"> </w:t>
      </w:r>
      <w:r>
        <w:rPr>
          <w:rFonts w:ascii="Times New Roman" w:hAnsi="Times New Roman"/>
          <w:sz w:val="24"/>
        </w:rPr>
        <w:t>различных</w:t>
      </w:r>
      <w:r>
        <w:rPr>
          <w:rFonts w:ascii="Times New Roman" w:hAnsi="Times New Roman"/>
          <w:spacing w:val="1"/>
          <w:sz w:val="24"/>
        </w:rPr>
        <w:t xml:space="preserve"> </w:t>
      </w:r>
      <w:r>
        <w:rPr>
          <w:rFonts w:ascii="Times New Roman" w:hAnsi="Times New Roman"/>
          <w:sz w:val="24"/>
        </w:rPr>
        <w:t>учебных</w:t>
      </w:r>
      <w:r>
        <w:rPr>
          <w:rFonts w:ascii="Times New Roman" w:hAnsi="Times New Roman"/>
          <w:spacing w:val="1"/>
          <w:sz w:val="24"/>
        </w:rPr>
        <w:t xml:space="preserve"> </w:t>
      </w:r>
      <w:r>
        <w:rPr>
          <w:rFonts w:ascii="Times New Roman" w:hAnsi="Times New Roman"/>
          <w:sz w:val="24"/>
        </w:rPr>
        <w:t>задач</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удовлетворения</w:t>
      </w:r>
      <w:r>
        <w:rPr>
          <w:rFonts w:ascii="Times New Roman" w:hAnsi="Times New Roman"/>
          <w:spacing w:val="1"/>
          <w:sz w:val="24"/>
        </w:rPr>
        <w:t xml:space="preserve"> </w:t>
      </w:r>
      <w:r>
        <w:rPr>
          <w:rFonts w:ascii="Times New Roman" w:hAnsi="Times New Roman"/>
          <w:sz w:val="24"/>
        </w:rPr>
        <w:t>эмоциональных</w:t>
      </w:r>
      <w:r>
        <w:rPr>
          <w:rFonts w:ascii="Times New Roman" w:hAnsi="Times New Roman"/>
          <w:spacing w:val="1"/>
          <w:sz w:val="24"/>
        </w:rPr>
        <w:t xml:space="preserve"> </w:t>
      </w:r>
      <w:r>
        <w:rPr>
          <w:rFonts w:ascii="Times New Roman" w:hAnsi="Times New Roman"/>
          <w:sz w:val="24"/>
        </w:rPr>
        <w:t>потребностей</w:t>
      </w:r>
      <w:r>
        <w:rPr>
          <w:rFonts w:ascii="Times New Roman" w:hAnsi="Times New Roman"/>
          <w:spacing w:val="1"/>
          <w:sz w:val="24"/>
        </w:rPr>
        <w:t xml:space="preserve"> </w:t>
      </w:r>
      <w:r>
        <w:rPr>
          <w:rFonts w:ascii="Times New Roman" w:hAnsi="Times New Roman"/>
          <w:sz w:val="24"/>
        </w:rPr>
        <w:t>общения</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книгой,</w:t>
      </w:r>
      <w:r>
        <w:rPr>
          <w:rFonts w:ascii="Times New Roman" w:hAnsi="Times New Roman"/>
          <w:spacing w:val="1"/>
          <w:sz w:val="24"/>
        </w:rPr>
        <w:t xml:space="preserve"> </w:t>
      </w:r>
      <w:r>
        <w:rPr>
          <w:rFonts w:ascii="Times New Roman" w:hAnsi="Times New Roman"/>
          <w:sz w:val="24"/>
        </w:rPr>
        <w:t>адекватно</w:t>
      </w:r>
      <w:r>
        <w:rPr>
          <w:rFonts w:ascii="Times New Roman" w:hAnsi="Times New Roman"/>
          <w:spacing w:val="1"/>
          <w:sz w:val="24"/>
        </w:rPr>
        <w:t xml:space="preserve"> </w:t>
      </w:r>
      <w:r>
        <w:rPr>
          <w:rFonts w:ascii="Times New Roman" w:hAnsi="Times New Roman"/>
          <w:sz w:val="24"/>
        </w:rPr>
        <w:t>воспринимать</w:t>
      </w:r>
      <w:r>
        <w:rPr>
          <w:rFonts w:ascii="Times New Roman" w:hAnsi="Times New Roman"/>
          <w:spacing w:val="1"/>
          <w:sz w:val="24"/>
        </w:rPr>
        <w:t xml:space="preserve"> </w:t>
      </w:r>
      <w:r>
        <w:rPr>
          <w:rFonts w:ascii="Times New Roman" w:hAnsi="Times New Roman"/>
          <w:sz w:val="24"/>
        </w:rPr>
        <w:t>чтение</w:t>
      </w:r>
      <w:r>
        <w:rPr>
          <w:rFonts w:ascii="Times New Roman" w:hAnsi="Times New Roman"/>
          <w:spacing w:val="1"/>
          <w:sz w:val="24"/>
        </w:rPr>
        <w:t xml:space="preserve"> </w:t>
      </w:r>
      <w:r>
        <w:rPr>
          <w:rFonts w:ascii="Times New Roman" w:hAnsi="Times New Roman"/>
          <w:sz w:val="24"/>
        </w:rPr>
        <w:t>слушателями).</w:t>
      </w:r>
    </w:p>
    <w:p w14:paraId="1AC48C77" w14:textId="77777777" w:rsidR="003721EC" w:rsidRDefault="00000000">
      <w:pPr>
        <w:tabs>
          <w:tab w:val="left" w:pos="10206"/>
        </w:tabs>
        <w:spacing w:before="2"/>
        <w:ind w:firstLine="566"/>
        <w:jc w:val="both"/>
      </w:pPr>
      <w:r>
        <w:rPr>
          <w:rFonts w:ascii="Times New Roman" w:hAnsi="Times New Roman"/>
          <w:i/>
          <w:sz w:val="24"/>
          <w:u w:val="single"/>
        </w:rPr>
        <w:t>Предметные</w:t>
      </w:r>
      <w:r>
        <w:rPr>
          <w:rFonts w:ascii="Times New Roman" w:hAnsi="Times New Roman"/>
          <w:i/>
          <w:spacing w:val="1"/>
          <w:sz w:val="24"/>
          <w:u w:val="single"/>
        </w:rPr>
        <w:t xml:space="preserve"> </w:t>
      </w:r>
      <w:r>
        <w:rPr>
          <w:rFonts w:ascii="Times New Roman" w:hAnsi="Times New Roman"/>
          <w:i/>
          <w:sz w:val="24"/>
          <w:u w:val="single"/>
        </w:rPr>
        <w:t>результаты</w:t>
      </w:r>
      <w:r>
        <w:rPr>
          <w:rFonts w:ascii="Times New Roman" w:hAnsi="Times New Roman"/>
          <w:i/>
          <w:spacing w:val="1"/>
          <w:sz w:val="24"/>
          <w:u w:val="single"/>
        </w:rPr>
        <w:t xml:space="preserve"> </w:t>
      </w:r>
      <w:r>
        <w:rPr>
          <w:rFonts w:ascii="Times New Roman" w:hAnsi="Times New Roman"/>
          <w:i/>
          <w:sz w:val="24"/>
          <w:u w:val="single"/>
        </w:rPr>
        <w:t>по</w:t>
      </w:r>
      <w:r>
        <w:rPr>
          <w:rFonts w:ascii="Times New Roman" w:hAnsi="Times New Roman"/>
          <w:i/>
          <w:spacing w:val="1"/>
          <w:sz w:val="24"/>
          <w:u w:val="single"/>
        </w:rPr>
        <w:t xml:space="preserve"> </w:t>
      </w:r>
      <w:r>
        <w:rPr>
          <w:rFonts w:ascii="Times New Roman" w:hAnsi="Times New Roman"/>
          <w:i/>
          <w:sz w:val="24"/>
          <w:u w:val="single"/>
        </w:rPr>
        <w:t>учебному</w:t>
      </w:r>
      <w:r>
        <w:rPr>
          <w:rFonts w:ascii="Times New Roman" w:hAnsi="Times New Roman"/>
          <w:i/>
          <w:spacing w:val="1"/>
          <w:sz w:val="24"/>
          <w:u w:val="single"/>
        </w:rPr>
        <w:t xml:space="preserve"> </w:t>
      </w:r>
      <w:r>
        <w:rPr>
          <w:rFonts w:ascii="Times New Roman" w:hAnsi="Times New Roman"/>
          <w:i/>
          <w:sz w:val="24"/>
          <w:u w:val="single"/>
        </w:rPr>
        <w:t>предмету</w:t>
      </w:r>
      <w:r>
        <w:rPr>
          <w:rFonts w:ascii="Times New Roman" w:hAnsi="Times New Roman"/>
          <w:i/>
          <w:spacing w:val="1"/>
          <w:sz w:val="24"/>
          <w:u w:val="single"/>
        </w:rPr>
        <w:t xml:space="preserve"> </w:t>
      </w:r>
      <w:r>
        <w:rPr>
          <w:rFonts w:ascii="Times New Roman" w:hAnsi="Times New Roman"/>
          <w:i/>
          <w:sz w:val="24"/>
          <w:u w:val="single"/>
        </w:rPr>
        <w:t>"Иностранный</w:t>
      </w:r>
      <w:r>
        <w:rPr>
          <w:rFonts w:ascii="Times New Roman" w:hAnsi="Times New Roman"/>
          <w:i/>
          <w:spacing w:val="1"/>
          <w:sz w:val="24"/>
          <w:u w:val="single"/>
        </w:rPr>
        <w:t xml:space="preserve"> </w:t>
      </w:r>
      <w:r>
        <w:rPr>
          <w:rFonts w:ascii="Times New Roman" w:hAnsi="Times New Roman"/>
          <w:i/>
          <w:sz w:val="24"/>
          <w:u w:val="single"/>
        </w:rPr>
        <w:t>язык"</w:t>
      </w:r>
      <w:r>
        <w:rPr>
          <w:rFonts w:ascii="Times New Roman" w:hAnsi="Times New Roman"/>
          <w:i/>
          <w:spacing w:val="1"/>
          <w:sz w:val="24"/>
          <w:u w:val="single"/>
        </w:rPr>
        <w:t xml:space="preserve"> </w:t>
      </w:r>
      <w:r>
        <w:rPr>
          <w:rFonts w:ascii="Times New Roman" w:hAnsi="Times New Roman"/>
          <w:i/>
          <w:sz w:val="24"/>
          <w:u w:val="single"/>
        </w:rPr>
        <w:t>предметной</w:t>
      </w:r>
      <w:r>
        <w:rPr>
          <w:rFonts w:ascii="Times New Roman" w:hAnsi="Times New Roman"/>
          <w:i/>
          <w:spacing w:val="-57"/>
          <w:sz w:val="24"/>
        </w:rPr>
        <w:t xml:space="preserve"> </w:t>
      </w:r>
      <w:r>
        <w:rPr>
          <w:rFonts w:ascii="Times New Roman" w:hAnsi="Times New Roman"/>
          <w:i/>
          <w:sz w:val="24"/>
          <w:u w:val="single"/>
        </w:rPr>
        <w:t>области "Иностранный язык"</w:t>
      </w:r>
      <w:r>
        <w:rPr>
          <w:rFonts w:ascii="Times New Roman" w:hAnsi="Times New Roman"/>
          <w:i/>
          <w:sz w:val="24"/>
        </w:rPr>
        <w:t xml:space="preserve"> </w:t>
      </w:r>
      <w:r>
        <w:rPr>
          <w:rFonts w:ascii="Times New Roman" w:hAnsi="Times New Roman"/>
          <w:sz w:val="24"/>
        </w:rPr>
        <w:t>ориентированы на применение знаний, умений и навыков в</w:t>
      </w:r>
      <w:r>
        <w:rPr>
          <w:rFonts w:ascii="Times New Roman" w:hAnsi="Times New Roman"/>
          <w:spacing w:val="1"/>
          <w:sz w:val="24"/>
        </w:rPr>
        <w:t xml:space="preserve"> </w:t>
      </w:r>
      <w:r>
        <w:rPr>
          <w:rFonts w:ascii="Times New Roman" w:hAnsi="Times New Roman"/>
          <w:sz w:val="24"/>
        </w:rPr>
        <w:t>типичных</w:t>
      </w:r>
      <w:r>
        <w:rPr>
          <w:rFonts w:ascii="Times New Roman" w:hAnsi="Times New Roman"/>
          <w:spacing w:val="1"/>
          <w:sz w:val="24"/>
        </w:rPr>
        <w:t xml:space="preserve"> </w:t>
      </w:r>
      <w:r>
        <w:rPr>
          <w:rFonts w:ascii="Times New Roman" w:hAnsi="Times New Roman"/>
          <w:sz w:val="24"/>
        </w:rPr>
        <w:t>учебных</w:t>
      </w:r>
      <w:r>
        <w:rPr>
          <w:rFonts w:ascii="Times New Roman" w:hAnsi="Times New Roman"/>
          <w:spacing w:val="1"/>
          <w:sz w:val="24"/>
        </w:rPr>
        <w:t xml:space="preserve"> </w:t>
      </w:r>
      <w:r>
        <w:rPr>
          <w:rFonts w:ascii="Times New Roman" w:hAnsi="Times New Roman"/>
          <w:sz w:val="24"/>
        </w:rPr>
        <w:t>ситуациях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реальных</w:t>
      </w:r>
      <w:r>
        <w:rPr>
          <w:rFonts w:ascii="Times New Roman" w:hAnsi="Times New Roman"/>
          <w:spacing w:val="1"/>
          <w:sz w:val="24"/>
        </w:rPr>
        <w:t xml:space="preserve"> </w:t>
      </w:r>
      <w:r>
        <w:rPr>
          <w:rFonts w:ascii="Times New Roman" w:hAnsi="Times New Roman"/>
          <w:sz w:val="24"/>
        </w:rPr>
        <w:t>жизненных</w:t>
      </w:r>
      <w:r>
        <w:rPr>
          <w:rFonts w:ascii="Times New Roman" w:hAnsi="Times New Roman"/>
          <w:spacing w:val="61"/>
          <w:sz w:val="24"/>
        </w:rPr>
        <w:t xml:space="preserve"> </w:t>
      </w:r>
      <w:r>
        <w:rPr>
          <w:rFonts w:ascii="Times New Roman" w:hAnsi="Times New Roman"/>
          <w:sz w:val="24"/>
        </w:rPr>
        <w:t>условиях,</w:t>
      </w:r>
      <w:r>
        <w:rPr>
          <w:rFonts w:ascii="Times New Roman" w:hAnsi="Times New Roman"/>
          <w:spacing w:val="61"/>
          <w:sz w:val="24"/>
        </w:rPr>
        <w:t xml:space="preserve"> </w:t>
      </w:r>
      <w:r>
        <w:rPr>
          <w:rFonts w:ascii="Times New Roman" w:hAnsi="Times New Roman"/>
          <w:sz w:val="24"/>
        </w:rPr>
        <w:t>отражают</w:t>
      </w:r>
      <w:r>
        <w:rPr>
          <w:rFonts w:ascii="Times New Roman" w:hAnsi="Times New Roman"/>
          <w:spacing w:val="1"/>
          <w:sz w:val="24"/>
        </w:rPr>
        <w:t xml:space="preserve"> </w:t>
      </w:r>
      <w:r>
        <w:rPr>
          <w:rFonts w:ascii="Times New Roman" w:hAnsi="Times New Roman"/>
          <w:sz w:val="24"/>
        </w:rPr>
        <w:t>сформированность иноязычной коммуникативной компетенции на элементарном уровне в</w:t>
      </w:r>
      <w:r>
        <w:rPr>
          <w:rFonts w:ascii="Times New Roman" w:hAnsi="Times New Roman"/>
          <w:spacing w:val="1"/>
          <w:sz w:val="24"/>
        </w:rPr>
        <w:t xml:space="preserve"> </w:t>
      </w:r>
      <w:r>
        <w:rPr>
          <w:rFonts w:ascii="Times New Roman" w:hAnsi="Times New Roman"/>
          <w:sz w:val="24"/>
        </w:rPr>
        <w:t>совокупности</w:t>
      </w:r>
      <w:r>
        <w:rPr>
          <w:rFonts w:ascii="Times New Roman" w:hAnsi="Times New Roman"/>
          <w:spacing w:val="1"/>
          <w:sz w:val="24"/>
        </w:rPr>
        <w:t xml:space="preserve"> </w:t>
      </w:r>
      <w:r>
        <w:rPr>
          <w:rFonts w:ascii="Times New Roman" w:hAnsi="Times New Roman"/>
          <w:sz w:val="24"/>
        </w:rPr>
        <w:t>ее</w:t>
      </w:r>
      <w:r>
        <w:rPr>
          <w:rFonts w:ascii="Times New Roman" w:hAnsi="Times New Roman"/>
          <w:spacing w:val="1"/>
          <w:sz w:val="24"/>
        </w:rPr>
        <w:t xml:space="preserve"> </w:t>
      </w:r>
      <w:r>
        <w:rPr>
          <w:rFonts w:ascii="Times New Roman" w:hAnsi="Times New Roman"/>
          <w:sz w:val="24"/>
        </w:rPr>
        <w:t>составляющих</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речевой,</w:t>
      </w:r>
      <w:r>
        <w:rPr>
          <w:rFonts w:ascii="Times New Roman" w:hAnsi="Times New Roman"/>
          <w:spacing w:val="1"/>
          <w:sz w:val="24"/>
        </w:rPr>
        <w:t xml:space="preserve"> </w:t>
      </w:r>
      <w:r>
        <w:rPr>
          <w:rFonts w:ascii="Times New Roman" w:hAnsi="Times New Roman"/>
          <w:sz w:val="24"/>
        </w:rPr>
        <w:t>языковой,</w:t>
      </w:r>
      <w:r>
        <w:rPr>
          <w:rFonts w:ascii="Times New Roman" w:hAnsi="Times New Roman"/>
          <w:spacing w:val="1"/>
          <w:sz w:val="24"/>
        </w:rPr>
        <w:t xml:space="preserve"> </w:t>
      </w:r>
      <w:r>
        <w:rPr>
          <w:rFonts w:ascii="Times New Roman" w:hAnsi="Times New Roman"/>
          <w:sz w:val="24"/>
        </w:rPr>
        <w:t>социокультурной,</w:t>
      </w:r>
      <w:r>
        <w:rPr>
          <w:rFonts w:ascii="Times New Roman" w:hAnsi="Times New Roman"/>
          <w:spacing w:val="1"/>
          <w:sz w:val="24"/>
        </w:rPr>
        <w:t xml:space="preserve"> </w:t>
      </w:r>
      <w:r>
        <w:rPr>
          <w:rFonts w:ascii="Times New Roman" w:hAnsi="Times New Roman"/>
          <w:sz w:val="24"/>
        </w:rPr>
        <w:t>компенсаторной,</w:t>
      </w:r>
      <w:r>
        <w:rPr>
          <w:rFonts w:ascii="Times New Roman" w:hAnsi="Times New Roman"/>
          <w:spacing w:val="1"/>
          <w:sz w:val="24"/>
        </w:rPr>
        <w:t xml:space="preserve"> </w:t>
      </w:r>
      <w:r>
        <w:rPr>
          <w:rFonts w:ascii="Times New Roman" w:hAnsi="Times New Roman"/>
          <w:sz w:val="24"/>
        </w:rPr>
        <w:t>метапредметной</w:t>
      </w:r>
      <w:r>
        <w:rPr>
          <w:rFonts w:ascii="Times New Roman" w:hAnsi="Times New Roman"/>
          <w:spacing w:val="-1"/>
          <w:sz w:val="24"/>
        </w:rPr>
        <w:t xml:space="preserve"> </w:t>
      </w:r>
      <w:r>
        <w:rPr>
          <w:rFonts w:ascii="Times New Roman" w:hAnsi="Times New Roman"/>
          <w:sz w:val="24"/>
        </w:rPr>
        <w:t>(учебно-познавательной)</w:t>
      </w:r>
      <w:r>
        <w:rPr>
          <w:rFonts w:ascii="Times New Roman" w:hAnsi="Times New Roman"/>
          <w:spacing w:val="-4"/>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должны обеспечивают:</w:t>
      </w:r>
    </w:p>
    <w:p w14:paraId="014D672F" w14:textId="77777777" w:rsidR="003721EC" w:rsidRDefault="00000000">
      <w:pPr>
        <w:pStyle w:val="af5"/>
        <w:numPr>
          <w:ilvl w:val="0"/>
          <w:numId w:val="27"/>
        </w:numPr>
        <w:tabs>
          <w:tab w:val="left" w:pos="1186"/>
          <w:tab w:val="left" w:pos="10206"/>
        </w:tabs>
        <w:ind w:left="0" w:firstLine="0"/>
      </w:pPr>
      <w:r>
        <w:rPr>
          <w:rFonts w:ascii="Times New Roman" w:hAnsi="Times New Roman"/>
          <w:sz w:val="24"/>
        </w:rPr>
        <w:t>овладение</w:t>
      </w:r>
      <w:r>
        <w:rPr>
          <w:rFonts w:ascii="Times New Roman" w:hAnsi="Times New Roman"/>
          <w:spacing w:val="-10"/>
          <w:sz w:val="24"/>
        </w:rPr>
        <w:t xml:space="preserve"> </w:t>
      </w:r>
      <w:r>
        <w:rPr>
          <w:rFonts w:ascii="Times New Roman" w:hAnsi="Times New Roman"/>
          <w:sz w:val="24"/>
        </w:rPr>
        <w:t>основными</w:t>
      </w:r>
      <w:r>
        <w:rPr>
          <w:rFonts w:ascii="Times New Roman" w:hAnsi="Times New Roman"/>
          <w:spacing w:val="-7"/>
          <w:sz w:val="24"/>
        </w:rPr>
        <w:t xml:space="preserve"> </w:t>
      </w:r>
      <w:r>
        <w:rPr>
          <w:rFonts w:ascii="Times New Roman" w:hAnsi="Times New Roman"/>
          <w:sz w:val="24"/>
        </w:rPr>
        <w:t>видами</w:t>
      </w:r>
      <w:r>
        <w:rPr>
          <w:rFonts w:ascii="Times New Roman" w:hAnsi="Times New Roman"/>
          <w:spacing w:val="-7"/>
          <w:sz w:val="24"/>
        </w:rPr>
        <w:t xml:space="preserve"> </w:t>
      </w:r>
      <w:r>
        <w:rPr>
          <w:rFonts w:ascii="Times New Roman" w:hAnsi="Times New Roman"/>
          <w:sz w:val="24"/>
        </w:rPr>
        <w:t>речевой</w:t>
      </w:r>
      <w:r>
        <w:rPr>
          <w:rFonts w:ascii="Times New Roman" w:hAnsi="Times New Roman"/>
          <w:spacing w:val="-8"/>
          <w:sz w:val="24"/>
        </w:rPr>
        <w:t xml:space="preserve"> </w:t>
      </w:r>
      <w:r>
        <w:rPr>
          <w:rFonts w:ascii="Times New Roman" w:hAnsi="Times New Roman"/>
          <w:sz w:val="24"/>
        </w:rPr>
        <w:t>деятельности</w:t>
      </w:r>
      <w:r>
        <w:rPr>
          <w:rFonts w:ascii="Times New Roman" w:hAnsi="Times New Roman"/>
          <w:spacing w:val="-7"/>
          <w:sz w:val="24"/>
        </w:rPr>
        <w:t xml:space="preserve"> </w:t>
      </w:r>
      <w:r>
        <w:rPr>
          <w:rFonts w:ascii="Times New Roman" w:hAnsi="Times New Roman"/>
          <w:sz w:val="24"/>
        </w:rPr>
        <w:t>в</w:t>
      </w:r>
      <w:r>
        <w:rPr>
          <w:rFonts w:ascii="Times New Roman" w:hAnsi="Times New Roman"/>
          <w:spacing w:val="-9"/>
          <w:sz w:val="24"/>
        </w:rPr>
        <w:t xml:space="preserve"> </w:t>
      </w:r>
      <w:r>
        <w:rPr>
          <w:rFonts w:ascii="Times New Roman" w:hAnsi="Times New Roman"/>
          <w:sz w:val="24"/>
        </w:rPr>
        <w:t>рамках</w:t>
      </w:r>
      <w:r>
        <w:rPr>
          <w:rFonts w:ascii="Times New Roman" w:hAnsi="Times New Roman"/>
          <w:spacing w:val="-8"/>
          <w:sz w:val="24"/>
        </w:rPr>
        <w:t xml:space="preserve"> </w:t>
      </w:r>
      <w:r>
        <w:rPr>
          <w:rFonts w:ascii="Times New Roman" w:hAnsi="Times New Roman"/>
          <w:sz w:val="24"/>
        </w:rPr>
        <w:t>следующего</w:t>
      </w:r>
      <w:r>
        <w:rPr>
          <w:rFonts w:ascii="Times New Roman" w:hAnsi="Times New Roman"/>
          <w:spacing w:val="-8"/>
          <w:sz w:val="24"/>
        </w:rPr>
        <w:t xml:space="preserve"> </w:t>
      </w:r>
      <w:r>
        <w:rPr>
          <w:rFonts w:ascii="Times New Roman" w:hAnsi="Times New Roman"/>
          <w:sz w:val="24"/>
        </w:rPr>
        <w:t>тематического</w:t>
      </w:r>
      <w:r>
        <w:rPr>
          <w:rFonts w:ascii="Times New Roman" w:hAnsi="Times New Roman"/>
          <w:spacing w:val="-58"/>
          <w:sz w:val="24"/>
        </w:rPr>
        <w:t xml:space="preserve"> </w:t>
      </w:r>
      <w:r>
        <w:rPr>
          <w:rFonts w:ascii="Times New Roman" w:hAnsi="Times New Roman"/>
          <w:sz w:val="24"/>
        </w:rPr>
        <w:t>содержания речи: Мир моего "я". Мир моих увлечений. Мир вокруг меня. Родная страна и</w:t>
      </w:r>
      <w:r>
        <w:rPr>
          <w:rFonts w:ascii="Times New Roman" w:hAnsi="Times New Roman"/>
          <w:spacing w:val="1"/>
          <w:sz w:val="24"/>
        </w:rPr>
        <w:t xml:space="preserve"> </w:t>
      </w:r>
      <w:r>
        <w:rPr>
          <w:rFonts w:ascii="Times New Roman" w:hAnsi="Times New Roman"/>
          <w:sz w:val="24"/>
        </w:rPr>
        <w:t>страна/страны</w:t>
      </w:r>
      <w:r>
        <w:rPr>
          <w:rFonts w:ascii="Times New Roman" w:hAnsi="Times New Roman"/>
          <w:spacing w:val="-1"/>
          <w:sz w:val="24"/>
        </w:rPr>
        <w:t xml:space="preserve"> </w:t>
      </w:r>
      <w:r>
        <w:rPr>
          <w:rFonts w:ascii="Times New Roman" w:hAnsi="Times New Roman"/>
          <w:sz w:val="24"/>
        </w:rPr>
        <w:t>изучаемого языка: говорение:</w:t>
      </w:r>
      <w:r>
        <w:rPr>
          <w:rFonts w:ascii="Times New Roman" w:hAnsi="Times New Roman"/>
          <w:spacing w:val="1"/>
          <w:sz w:val="24"/>
        </w:rPr>
        <w:t xml:space="preserve"> </w:t>
      </w:r>
      <w:r>
        <w:rPr>
          <w:rFonts w:ascii="Times New Roman" w:hAnsi="Times New Roman"/>
          <w:sz w:val="24"/>
        </w:rPr>
        <w:t>уметь</w:t>
      </w:r>
      <w:r>
        <w:rPr>
          <w:rFonts w:ascii="Times New Roman" w:hAnsi="Times New Roman"/>
          <w:spacing w:val="1"/>
          <w:sz w:val="24"/>
        </w:rPr>
        <w:t xml:space="preserve"> </w:t>
      </w:r>
      <w:r>
        <w:rPr>
          <w:rFonts w:ascii="Times New Roman" w:hAnsi="Times New Roman"/>
          <w:sz w:val="24"/>
        </w:rPr>
        <w:t>вести</w:t>
      </w:r>
      <w:r>
        <w:rPr>
          <w:rFonts w:ascii="Times New Roman" w:hAnsi="Times New Roman"/>
          <w:spacing w:val="1"/>
          <w:sz w:val="24"/>
        </w:rPr>
        <w:t xml:space="preserve"> </w:t>
      </w:r>
      <w:r>
        <w:rPr>
          <w:rFonts w:ascii="Times New Roman" w:hAnsi="Times New Roman"/>
          <w:sz w:val="24"/>
        </w:rPr>
        <w:t>разные</w:t>
      </w:r>
      <w:r>
        <w:rPr>
          <w:rFonts w:ascii="Times New Roman" w:hAnsi="Times New Roman"/>
          <w:spacing w:val="1"/>
          <w:sz w:val="24"/>
        </w:rPr>
        <w:t xml:space="preserve"> </w:t>
      </w:r>
      <w:r>
        <w:rPr>
          <w:rFonts w:ascii="Times New Roman" w:hAnsi="Times New Roman"/>
          <w:sz w:val="24"/>
        </w:rPr>
        <w:t>виды</w:t>
      </w:r>
      <w:r>
        <w:rPr>
          <w:rFonts w:ascii="Times New Roman" w:hAnsi="Times New Roman"/>
          <w:spacing w:val="1"/>
          <w:sz w:val="24"/>
        </w:rPr>
        <w:t xml:space="preserve"> </w:t>
      </w:r>
      <w:r>
        <w:rPr>
          <w:rFonts w:ascii="Times New Roman" w:hAnsi="Times New Roman"/>
          <w:sz w:val="24"/>
        </w:rPr>
        <w:t>диалога</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стандартных</w:t>
      </w:r>
      <w:r>
        <w:rPr>
          <w:rFonts w:ascii="Times New Roman" w:hAnsi="Times New Roman"/>
          <w:spacing w:val="1"/>
          <w:sz w:val="24"/>
        </w:rPr>
        <w:t xml:space="preserve"> </w:t>
      </w:r>
      <w:r>
        <w:rPr>
          <w:rFonts w:ascii="Times New Roman" w:hAnsi="Times New Roman"/>
          <w:sz w:val="24"/>
        </w:rPr>
        <w:t>ситуациях</w:t>
      </w:r>
      <w:r>
        <w:rPr>
          <w:rFonts w:ascii="Times New Roman" w:hAnsi="Times New Roman"/>
          <w:spacing w:val="1"/>
          <w:sz w:val="24"/>
        </w:rPr>
        <w:t xml:space="preserve"> </w:t>
      </w:r>
      <w:r>
        <w:rPr>
          <w:rFonts w:ascii="Times New Roman" w:hAnsi="Times New Roman"/>
          <w:sz w:val="24"/>
        </w:rPr>
        <w:t>общения</w:t>
      </w:r>
      <w:r>
        <w:rPr>
          <w:rFonts w:ascii="Times New Roman" w:hAnsi="Times New Roman"/>
          <w:spacing w:val="1"/>
          <w:sz w:val="24"/>
        </w:rPr>
        <w:t xml:space="preserve"> </w:t>
      </w:r>
      <w:r>
        <w:rPr>
          <w:rFonts w:ascii="Times New Roman" w:hAnsi="Times New Roman"/>
          <w:sz w:val="24"/>
        </w:rPr>
        <w:t>(диалог</w:t>
      </w:r>
      <w:r>
        <w:rPr>
          <w:rFonts w:ascii="Times New Roman" w:hAnsi="Times New Roman"/>
          <w:spacing w:val="-7"/>
          <w:sz w:val="24"/>
        </w:rPr>
        <w:t xml:space="preserve"> </w:t>
      </w:r>
      <w:r>
        <w:rPr>
          <w:rFonts w:ascii="Times New Roman" w:hAnsi="Times New Roman"/>
          <w:sz w:val="24"/>
        </w:rPr>
        <w:t>этикетного</w:t>
      </w:r>
      <w:r>
        <w:rPr>
          <w:rFonts w:ascii="Times New Roman" w:hAnsi="Times New Roman"/>
          <w:spacing w:val="-11"/>
          <w:sz w:val="24"/>
        </w:rPr>
        <w:t xml:space="preserve"> </w:t>
      </w:r>
      <w:r>
        <w:rPr>
          <w:rFonts w:ascii="Times New Roman" w:hAnsi="Times New Roman"/>
          <w:sz w:val="24"/>
        </w:rPr>
        <w:t>характера,</w:t>
      </w:r>
      <w:r>
        <w:rPr>
          <w:rFonts w:ascii="Times New Roman" w:hAnsi="Times New Roman"/>
          <w:spacing w:val="-5"/>
          <w:sz w:val="24"/>
        </w:rPr>
        <w:t xml:space="preserve"> </w:t>
      </w:r>
      <w:r>
        <w:rPr>
          <w:rFonts w:ascii="Times New Roman" w:hAnsi="Times New Roman"/>
          <w:sz w:val="24"/>
        </w:rPr>
        <w:t>диалог</w:t>
      </w:r>
      <w:r>
        <w:rPr>
          <w:rFonts w:ascii="Times New Roman" w:hAnsi="Times New Roman"/>
          <w:spacing w:val="-5"/>
          <w:sz w:val="24"/>
        </w:rPr>
        <w:t xml:space="preserve"> </w:t>
      </w:r>
      <w:r>
        <w:rPr>
          <w:rFonts w:ascii="Times New Roman" w:hAnsi="Times New Roman"/>
          <w:sz w:val="24"/>
        </w:rPr>
        <w:t>-</w:t>
      </w:r>
      <w:r>
        <w:rPr>
          <w:rFonts w:ascii="Times New Roman" w:hAnsi="Times New Roman"/>
          <w:spacing w:val="-10"/>
          <w:sz w:val="24"/>
        </w:rPr>
        <w:t xml:space="preserve"> </w:t>
      </w:r>
      <w:r>
        <w:rPr>
          <w:rFonts w:ascii="Times New Roman" w:hAnsi="Times New Roman"/>
          <w:sz w:val="24"/>
        </w:rPr>
        <w:t>побуждение</w:t>
      </w:r>
      <w:r>
        <w:rPr>
          <w:rFonts w:ascii="Times New Roman" w:hAnsi="Times New Roman"/>
          <w:spacing w:val="-8"/>
          <w:sz w:val="24"/>
        </w:rPr>
        <w:t xml:space="preserve"> </w:t>
      </w:r>
      <w:r>
        <w:rPr>
          <w:rFonts w:ascii="Times New Roman" w:hAnsi="Times New Roman"/>
          <w:sz w:val="24"/>
        </w:rPr>
        <w:t>к</w:t>
      </w:r>
      <w:r>
        <w:rPr>
          <w:rFonts w:ascii="Times New Roman" w:hAnsi="Times New Roman"/>
          <w:spacing w:val="-6"/>
          <w:sz w:val="24"/>
        </w:rPr>
        <w:t xml:space="preserve"> </w:t>
      </w:r>
      <w:r>
        <w:rPr>
          <w:rFonts w:ascii="Times New Roman" w:hAnsi="Times New Roman"/>
          <w:sz w:val="24"/>
        </w:rPr>
        <w:t>действию,</w:t>
      </w:r>
      <w:r>
        <w:rPr>
          <w:rFonts w:ascii="Times New Roman" w:hAnsi="Times New Roman"/>
          <w:spacing w:val="-8"/>
          <w:sz w:val="24"/>
        </w:rPr>
        <w:t xml:space="preserve"> </w:t>
      </w:r>
      <w:r>
        <w:rPr>
          <w:rFonts w:ascii="Times New Roman" w:hAnsi="Times New Roman"/>
          <w:sz w:val="24"/>
        </w:rPr>
        <w:t>диалог-расспрос)</w:t>
      </w:r>
      <w:r>
        <w:rPr>
          <w:rFonts w:ascii="Times New Roman" w:hAnsi="Times New Roman"/>
          <w:spacing w:val="-10"/>
          <w:sz w:val="24"/>
        </w:rPr>
        <w:t xml:space="preserve"> </w:t>
      </w:r>
      <w:r>
        <w:rPr>
          <w:rFonts w:ascii="Times New Roman" w:hAnsi="Times New Roman"/>
          <w:sz w:val="24"/>
        </w:rPr>
        <w:t>объемом</w:t>
      </w:r>
      <w:r>
        <w:rPr>
          <w:rFonts w:ascii="Times New Roman" w:hAnsi="Times New Roman"/>
          <w:spacing w:val="-1"/>
          <w:sz w:val="24"/>
        </w:rPr>
        <w:t xml:space="preserve"> </w:t>
      </w:r>
      <w:r>
        <w:rPr>
          <w:rFonts w:ascii="Times New Roman" w:hAnsi="Times New Roman"/>
          <w:sz w:val="24"/>
        </w:rPr>
        <w:t>4</w:t>
      </w:r>
      <w:r>
        <w:rPr>
          <w:rFonts w:ascii="Times New Roman" w:hAnsi="Times New Roman"/>
          <w:spacing w:val="-1"/>
          <w:sz w:val="24"/>
        </w:rPr>
        <w:t xml:space="preserve"> </w:t>
      </w:r>
      <w:r>
        <w:rPr>
          <w:rFonts w:ascii="Times New Roman" w:hAnsi="Times New Roman"/>
          <w:sz w:val="24"/>
        </w:rPr>
        <w:t>-5</w:t>
      </w:r>
      <w:r>
        <w:rPr>
          <w:rFonts w:ascii="Times New Roman" w:hAnsi="Times New Roman"/>
          <w:spacing w:val="1"/>
          <w:sz w:val="24"/>
        </w:rPr>
        <w:t xml:space="preserve"> </w:t>
      </w:r>
      <w:r>
        <w:rPr>
          <w:rFonts w:ascii="Times New Roman" w:hAnsi="Times New Roman"/>
          <w:sz w:val="24"/>
        </w:rPr>
        <w:t>фраз</w:t>
      </w:r>
      <w:r>
        <w:rPr>
          <w:rFonts w:ascii="Times New Roman" w:hAnsi="Times New Roman"/>
          <w:spacing w:val="1"/>
          <w:sz w:val="24"/>
        </w:rPr>
        <w:t xml:space="preserve"> </w:t>
      </w:r>
      <w:r>
        <w:rPr>
          <w:rFonts w:ascii="Times New Roman" w:hAnsi="Times New Roman"/>
          <w:sz w:val="24"/>
        </w:rPr>
        <w:t>со</w:t>
      </w:r>
      <w:r>
        <w:rPr>
          <w:rFonts w:ascii="Times New Roman" w:hAnsi="Times New Roman"/>
          <w:spacing w:val="1"/>
          <w:sz w:val="24"/>
        </w:rPr>
        <w:t xml:space="preserve"> </w:t>
      </w:r>
      <w:r>
        <w:rPr>
          <w:rFonts w:ascii="Times New Roman" w:hAnsi="Times New Roman"/>
          <w:sz w:val="24"/>
        </w:rPr>
        <w:t>стороны</w:t>
      </w:r>
      <w:r>
        <w:rPr>
          <w:rFonts w:ascii="Times New Roman" w:hAnsi="Times New Roman"/>
          <w:spacing w:val="1"/>
          <w:sz w:val="24"/>
        </w:rPr>
        <w:t xml:space="preserve"> </w:t>
      </w:r>
      <w:r>
        <w:rPr>
          <w:rFonts w:ascii="Times New Roman" w:hAnsi="Times New Roman"/>
          <w:sz w:val="24"/>
        </w:rPr>
        <w:t>каждого</w:t>
      </w:r>
      <w:r>
        <w:rPr>
          <w:rFonts w:ascii="Times New Roman" w:hAnsi="Times New Roman"/>
          <w:spacing w:val="1"/>
          <w:sz w:val="24"/>
        </w:rPr>
        <w:t xml:space="preserve"> </w:t>
      </w:r>
      <w:r>
        <w:rPr>
          <w:rFonts w:ascii="Times New Roman" w:hAnsi="Times New Roman"/>
          <w:sz w:val="24"/>
        </w:rPr>
        <w:t>собеседника</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рамках</w:t>
      </w:r>
      <w:r>
        <w:rPr>
          <w:rFonts w:ascii="Times New Roman" w:hAnsi="Times New Roman"/>
          <w:spacing w:val="1"/>
          <w:sz w:val="24"/>
        </w:rPr>
        <w:t xml:space="preserve"> </w:t>
      </w:r>
      <w:r>
        <w:rPr>
          <w:rFonts w:ascii="Times New Roman" w:hAnsi="Times New Roman"/>
          <w:sz w:val="24"/>
        </w:rPr>
        <w:t>тематического</w:t>
      </w:r>
      <w:r>
        <w:rPr>
          <w:rFonts w:ascii="Times New Roman" w:hAnsi="Times New Roman"/>
          <w:spacing w:val="1"/>
          <w:sz w:val="24"/>
        </w:rPr>
        <w:t xml:space="preserve"> </w:t>
      </w:r>
      <w:r>
        <w:rPr>
          <w:rFonts w:ascii="Times New Roman" w:hAnsi="Times New Roman"/>
          <w:sz w:val="24"/>
        </w:rPr>
        <w:t>содержания</w:t>
      </w:r>
      <w:r>
        <w:rPr>
          <w:rFonts w:ascii="Times New Roman" w:hAnsi="Times New Roman"/>
          <w:spacing w:val="1"/>
          <w:sz w:val="24"/>
        </w:rPr>
        <w:t xml:space="preserve"> </w:t>
      </w:r>
      <w:r>
        <w:rPr>
          <w:rFonts w:ascii="Times New Roman" w:hAnsi="Times New Roman"/>
          <w:sz w:val="24"/>
        </w:rPr>
        <w:t>речи</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вербальными</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(или)</w:t>
      </w:r>
      <w:r>
        <w:rPr>
          <w:rFonts w:ascii="Times New Roman" w:hAnsi="Times New Roman"/>
          <w:spacing w:val="1"/>
          <w:sz w:val="24"/>
        </w:rPr>
        <w:t xml:space="preserve"> </w:t>
      </w:r>
      <w:r>
        <w:rPr>
          <w:rFonts w:ascii="Times New Roman" w:hAnsi="Times New Roman"/>
          <w:sz w:val="24"/>
        </w:rPr>
        <w:t>невербальными</w:t>
      </w:r>
      <w:r>
        <w:rPr>
          <w:rFonts w:ascii="Times New Roman" w:hAnsi="Times New Roman"/>
          <w:spacing w:val="1"/>
          <w:sz w:val="24"/>
        </w:rPr>
        <w:t xml:space="preserve"> </w:t>
      </w:r>
      <w:r>
        <w:rPr>
          <w:rFonts w:ascii="Times New Roman" w:hAnsi="Times New Roman"/>
          <w:sz w:val="24"/>
        </w:rPr>
        <w:t>опорами,</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соблюдением</w:t>
      </w:r>
      <w:r>
        <w:rPr>
          <w:rFonts w:ascii="Times New Roman" w:hAnsi="Times New Roman"/>
          <w:spacing w:val="1"/>
          <w:sz w:val="24"/>
        </w:rPr>
        <w:t xml:space="preserve"> </w:t>
      </w:r>
      <w:r>
        <w:rPr>
          <w:rFonts w:ascii="Times New Roman" w:hAnsi="Times New Roman"/>
          <w:sz w:val="24"/>
        </w:rPr>
        <w:t>правил</w:t>
      </w:r>
      <w:r>
        <w:rPr>
          <w:rFonts w:ascii="Times New Roman" w:hAnsi="Times New Roman"/>
          <w:spacing w:val="1"/>
          <w:sz w:val="24"/>
        </w:rPr>
        <w:t xml:space="preserve"> </w:t>
      </w:r>
      <w:r>
        <w:rPr>
          <w:rFonts w:ascii="Times New Roman" w:hAnsi="Times New Roman"/>
          <w:sz w:val="24"/>
        </w:rPr>
        <w:t>речевого</w:t>
      </w:r>
      <w:r>
        <w:rPr>
          <w:rFonts w:ascii="Times New Roman" w:hAnsi="Times New Roman"/>
          <w:spacing w:val="1"/>
          <w:sz w:val="24"/>
        </w:rPr>
        <w:t xml:space="preserve"> </w:t>
      </w:r>
      <w:r>
        <w:rPr>
          <w:rFonts w:ascii="Times New Roman" w:hAnsi="Times New Roman"/>
          <w:sz w:val="24"/>
        </w:rPr>
        <w:t>этикета,</w:t>
      </w:r>
      <w:r>
        <w:rPr>
          <w:rFonts w:ascii="Times New Roman" w:hAnsi="Times New Roman"/>
          <w:spacing w:val="-57"/>
          <w:sz w:val="24"/>
        </w:rPr>
        <w:t xml:space="preserve"> </w:t>
      </w:r>
      <w:r>
        <w:rPr>
          <w:rFonts w:ascii="Times New Roman" w:hAnsi="Times New Roman"/>
          <w:sz w:val="24"/>
        </w:rPr>
        <w:t>принятых</w:t>
      </w:r>
      <w:r>
        <w:rPr>
          <w:rFonts w:ascii="Times New Roman" w:hAnsi="Times New Roman"/>
          <w:spacing w:val="1"/>
          <w:sz w:val="24"/>
        </w:rPr>
        <w:t xml:space="preserve"> </w:t>
      </w:r>
      <w:r>
        <w:rPr>
          <w:rFonts w:ascii="Times New Roman" w:hAnsi="Times New Roman"/>
          <w:sz w:val="24"/>
        </w:rPr>
        <w:t>в стране/странах</w:t>
      </w:r>
      <w:r>
        <w:rPr>
          <w:rFonts w:ascii="Times New Roman" w:hAnsi="Times New Roman"/>
          <w:spacing w:val="1"/>
          <w:sz w:val="24"/>
        </w:rPr>
        <w:t xml:space="preserve"> </w:t>
      </w:r>
      <w:r>
        <w:rPr>
          <w:rFonts w:ascii="Times New Roman" w:hAnsi="Times New Roman"/>
          <w:sz w:val="24"/>
        </w:rPr>
        <w:t>изучаемого языка; создавать</w:t>
      </w:r>
      <w:r>
        <w:rPr>
          <w:rFonts w:ascii="Times New Roman" w:hAnsi="Times New Roman"/>
          <w:spacing w:val="1"/>
          <w:sz w:val="24"/>
        </w:rPr>
        <w:t xml:space="preserve"> </w:t>
      </w:r>
      <w:r>
        <w:rPr>
          <w:rFonts w:ascii="Times New Roman" w:hAnsi="Times New Roman"/>
          <w:sz w:val="24"/>
        </w:rPr>
        <w:t>устные связные монологические</w:t>
      </w:r>
      <w:r>
        <w:rPr>
          <w:rFonts w:ascii="Times New Roman" w:hAnsi="Times New Roman"/>
          <w:spacing w:val="1"/>
          <w:sz w:val="24"/>
        </w:rPr>
        <w:t xml:space="preserve"> </w:t>
      </w:r>
      <w:r>
        <w:rPr>
          <w:rFonts w:ascii="Times New Roman" w:hAnsi="Times New Roman"/>
          <w:sz w:val="24"/>
        </w:rPr>
        <w:t>высказывания</w:t>
      </w:r>
      <w:r>
        <w:rPr>
          <w:rFonts w:ascii="Times New Roman" w:hAnsi="Times New Roman"/>
          <w:spacing w:val="-7"/>
          <w:sz w:val="24"/>
        </w:rPr>
        <w:t xml:space="preserve"> </w:t>
      </w:r>
      <w:r>
        <w:rPr>
          <w:rFonts w:ascii="Times New Roman" w:hAnsi="Times New Roman"/>
          <w:sz w:val="24"/>
        </w:rPr>
        <w:t>(описание/характеристика,</w:t>
      </w:r>
      <w:r>
        <w:rPr>
          <w:rFonts w:ascii="Times New Roman" w:hAnsi="Times New Roman"/>
          <w:spacing w:val="-7"/>
          <w:sz w:val="24"/>
        </w:rPr>
        <w:t xml:space="preserve"> </w:t>
      </w:r>
      <w:r>
        <w:rPr>
          <w:rFonts w:ascii="Times New Roman" w:hAnsi="Times New Roman"/>
          <w:sz w:val="24"/>
        </w:rPr>
        <w:t>повествование)</w:t>
      </w:r>
      <w:r>
        <w:rPr>
          <w:rFonts w:ascii="Times New Roman" w:hAnsi="Times New Roman"/>
          <w:spacing w:val="-6"/>
          <w:sz w:val="24"/>
        </w:rPr>
        <w:t xml:space="preserve"> </w:t>
      </w:r>
      <w:r>
        <w:rPr>
          <w:rFonts w:ascii="Times New Roman" w:hAnsi="Times New Roman"/>
          <w:sz w:val="24"/>
        </w:rPr>
        <w:t>объемом</w:t>
      </w:r>
      <w:r>
        <w:rPr>
          <w:rFonts w:ascii="Times New Roman" w:hAnsi="Times New Roman"/>
          <w:spacing w:val="-7"/>
          <w:sz w:val="24"/>
        </w:rPr>
        <w:t xml:space="preserve"> </w:t>
      </w:r>
      <w:r>
        <w:rPr>
          <w:rFonts w:ascii="Times New Roman" w:hAnsi="Times New Roman"/>
          <w:sz w:val="24"/>
        </w:rPr>
        <w:t>4</w:t>
      </w:r>
      <w:r>
        <w:rPr>
          <w:rFonts w:ascii="Times New Roman" w:hAnsi="Times New Roman"/>
          <w:spacing w:val="-5"/>
          <w:sz w:val="24"/>
        </w:rPr>
        <w:t xml:space="preserve"> </w:t>
      </w:r>
      <w:r>
        <w:rPr>
          <w:rFonts w:ascii="Times New Roman" w:hAnsi="Times New Roman"/>
          <w:sz w:val="24"/>
        </w:rPr>
        <w:t>-</w:t>
      </w:r>
      <w:r>
        <w:rPr>
          <w:rFonts w:ascii="Times New Roman" w:hAnsi="Times New Roman"/>
          <w:spacing w:val="-7"/>
          <w:sz w:val="24"/>
        </w:rPr>
        <w:t xml:space="preserve"> </w:t>
      </w:r>
      <w:r>
        <w:rPr>
          <w:rFonts w:ascii="Times New Roman" w:hAnsi="Times New Roman"/>
          <w:sz w:val="24"/>
        </w:rPr>
        <w:t>5</w:t>
      </w:r>
      <w:r>
        <w:rPr>
          <w:rFonts w:ascii="Times New Roman" w:hAnsi="Times New Roman"/>
          <w:spacing w:val="-7"/>
          <w:sz w:val="24"/>
        </w:rPr>
        <w:t xml:space="preserve"> </w:t>
      </w:r>
      <w:r>
        <w:rPr>
          <w:rFonts w:ascii="Times New Roman" w:hAnsi="Times New Roman"/>
          <w:sz w:val="24"/>
        </w:rPr>
        <w:t>фраз</w:t>
      </w:r>
      <w:r>
        <w:rPr>
          <w:rFonts w:ascii="Times New Roman" w:hAnsi="Times New Roman"/>
          <w:spacing w:val="-5"/>
          <w:sz w:val="24"/>
        </w:rPr>
        <w:t xml:space="preserve"> </w:t>
      </w:r>
      <w:r>
        <w:rPr>
          <w:rFonts w:ascii="Times New Roman" w:hAnsi="Times New Roman"/>
          <w:sz w:val="24"/>
        </w:rPr>
        <w:t>с</w:t>
      </w:r>
      <w:r>
        <w:rPr>
          <w:rFonts w:ascii="Times New Roman" w:hAnsi="Times New Roman"/>
          <w:spacing w:val="-7"/>
          <w:sz w:val="24"/>
        </w:rPr>
        <w:t xml:space="preserve"> </w:t>
      </w:r>
      <w:r>
        <w:rPr>
          <w:rFonts w:ascii="Times New Roman" w:hAnsi="Times New Roman"/>
          <w:sz w:val="24"/>
        </w:rPr>
        <w:t>вербальными</w:t>
      </w:r>
      <w:r>
        <w:rPr>
          <w:rFonts w:ascii="Times New Roman" w:hAnsi="Times New Roman"/>
          <w:spacing w:val="-4"/>
          <w:sz w:val="24"/>
        </w:rPr>
        <w:t xml:space="preserve"> </w:t>
      </w:r>
      <w:r>
        <w:rPr>
          <w:rFonts w:ascii="Times New Roman" w:hAnsi="Times New Roman"/>
          <w:sz w:val="24"/>
        </w:rPr>
        <w:t>и</w:t>
      </w:r>
      <w:r>
        <w:rPr>
          <w:rFonts w:ascii="Times New Roman" w:hAnsi="Times New Roman"/>
          <w:spacing w:val="-57"/>
          <w:sz w:val="24"/>
        </w:rPr>
        <w:t xml:space="preserve"> </w:t>
      </w:r>
      <w:r>
        <w:rPr>
          <w:rFonts w:ascii="Times New Roman" w:hAnsi="Times New Roman"/>
          <w:sz w:val="24"/>
        </w:rPr>
        <w:t>(или)</w:t>
      </w:r>
      <w:r>
        <w:rPr>
          <w:rFonts w:ascii="Times New Roman" w:hAnsi="Times New Roman"/>
          <w:spacing w:val="1"/>
          <w:sz w:val="24"/>
        </w:rPr>
        <w:t xml:space="preserve"> </w:t>
      </w:r>
      <w:r>
        <w:rPr>
          <w:rFonts w:ascii="Times New Roman" w:hAnsi="Times New Roman"/>
          <w:sz w:val="24"/>
        </w:rPr>
        <w:t>невербальными</w:t>
      </w:r>
      <w:r>
        <w:rPr>
          <w:rFonts w:ascii="Times New Roman" w:hAnsi="Times New Roman"/>
          <w:spacing w:val="1"/>
          <w:sz w:val="24"/>
        </w:rPr>
        <w:t xml:space="preserve"> </w:t>
      </w:r>
      <w:r>
        <w:rPr>
          <w:rFonts w:ascii="Times New Roman" w:hAnsi="Times New Roman"/>
          <w:sz w:val="24"/>
        </w:rPr>
        <w:t>опорами</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рамках</w:t>
      </w:r>
      <w:r>
        <w:rPr>
          <w:rFonts w:ascii="Times New Roman" w:hAnsi="Times New Roman"/>
          <w:spacing w:val="1"/>
          <w:sz w:val="24"/>
        </w:rPr>
        <w:t xml:space="preserve"> </w:t>
      </w:r>
      <w:r>
        <w:rPr>
          <w:rFonts w:ascii="Times New Roman" w:hAnsi="Times New Roman"/>
          <w:sz w:val="24"/>
        </w:rPr>
        <w:t>тематического</w:t>
      </w:r>
      <w:r>
        <w:rPr>
          <w:rFonts w:ascii="Times New Roman" w:hAnsi="Times New Roman"/>
          <w:spacing w:val="1"/>
          <w:sz w:val="24"/>
        </w:rPr>
        <w:t xml:space="preserve"> </w:t>
      </w:r>
      <w:r>
        <w:rPr>
          <w:rFonts w:ascii="Times New Roman" w:hAnsi="Times New Roman"/>
          <w:sz w:val="24"/>
        </w:rPr>
        <w:t>содержания</w:t>
      </w:r>
      <w:r>
        <w:rPr>
          <w:rFonts w:ascii="Times New Roman" w:hAnsi="Times New Roman"/>
          <w:spacing w:val="1"/>
          <w:sz w:val="24"/>
        </w:rPr>
        <w:t xml:space="preserve"> </w:t>
      </w:r>
      <w:r>
        <w:rPr>
          <w:rFonts w:ascii="Times New Roman" w:hAnsi="Times New Roman"/>
          <w:sz w:val="24"/>
        </w:rPr>
        <w:t>речи;</w:t>
      </w:r>
      <w:r>
        <w:rPr>
          <w:rFonts w:ascii="Times New Roman" w:hAnsi="Times New Roman"/>
          <w:spacing w:val="60"/>
          <w:sz w:val="24"/>
        </w:rPr>
        <w:t xml:space="preserve"> </w:t>
      </w:r>
      <w:r>
        <w:rPr>
          <w:rFonts w:ascii="Times New Roman" w:hAnsi="Times New Roman"/>
          <w:sz w:val="24"/>
        </w:rPr>
        <w:t>передавать</w:t>
      </w:r>
      <w:r>
        <w:rPr>
          <w:rFonts w:ascii="Times New Roman" w:hAnsi="Times New Roman"/>
          <w:spacing w:val="1"/>
          <w:sz w:val="24"/>
        </w:rPr>
        <w:t xml:space="preserve"> </w:t>
      </w:r>
      <w:r>
        <w:rPr>
          <w:rFonts w:ascii="Times New Roman" w:hAnsi="Times New Roman"/>
          <w:sz w:val="24"/>
        </w:rPr>
        <w:t>основное</w:t>
      </w:r>
      <w:r>
        <w:rPr>
          <w:rFonts w:ascii="Times New Roman" w:hAnsi="Times New Roman"/>
          <w:spacing w:val="1"/>
          <w:sz w:val="24"/>
        </w:rPr>
        <w:t xml:space="preserve"> </w:t>
      </w:r>
      <w:r>
        <w:rPr>
          <w:rFonts w:ascii="Times New Roman" w:hAnsi="Times New Roman"/>
          <w:sz w:val="24"/>
        </w:rPr>
        <w:t>содержание</w:t>
      </w:r>
      <w:r>
        <w:rPr>
          <w:rFonts w:ascii="Times New Roman" w:hAnsi="Times New Roman"/>
          <w:spacing w:val="1"/>
          <w:sz w:val="24"/>
        </w:rPr>
        <w:t xml:space="preserve"> </w:t>
      </w:r>
      <w:r>
        <w:rPr>
          <w:rFonts w:ascii="Times New Roman" w:hAnsi="Times New Roman"/>
          <w:sz w:val="24"/>
        </w:rPr>
        <w:t>прочитанного</w:t>
      </w:r>
      <w:r>
        <w:rPr>
          <w:rFonts w:ascii="Times New Roman" w:hAnsi="Times New Roman"/>
          <w:spacing w:val="1"/>
          <w:sz w:val="24"/>
        </w:rPr>
        <w:t xml:space="preserve"> </w:t>
      </w:r>
      <w:r>
        <w:rPr>
          <w:rFonts w:ascii="Times New Roman" w:hAnsi="Times New Roman"/>
          <w:sz w:val="24"/>
        </w:rPr>
        <w:t>текста;</w:t>
      </w:r>
      <w:r>
        <w:rPr>
          <w:rFonts w:ascii="Times New Roman" w:hAnsi="Times New Roman"/>
          <w:spacing w:val="1"/>
          <w:sz w:val="24"/>
        </w:rPr>
        <w:t xml:space="preserve"> </w:t>
      </w:r>
      <w:r>
        <w:rPr>
          <w:rFonts w:ascii="Times New Roman" w:hAnsi="Times New Roman"/>
          <w:sz w:val="24"/>
        </w:rPr>
        <w:t>представлять</w:t>
      </w:r>
      <w:r>
        <w:rPr>
          <w:rFonts w:ascii="Times New Roman" w:hAnsi="Times New Roman"/>
          <w:spacing w:val="1"/>
          <w:sz w:val="24"/>
        </w:rPr>
        <w:t xml:space="preserve"> </w:t>
      </w:r>
      <w:r>
        <w:rPr>
          <w:rFonts w:ascii="Times New Roman" w:hAnsi="Times New Roman"/>
          <w:sz w:val="24"/>
        </w:rPr>
        <w:t>результаты</w:t>
      </w:r>
      <w:r>
        <w:rPr>
          <w:rFonts w:ascii="Times New Roman" w:hAnsi="Times New Roman"/>
          <w:spacing w:val="61"/>
          <w:sz w:val="24"/>
        </w:rPr>
        <w:t xml:space="preserve"> </w:t>
      </w:r>
      <w:r>
        <w:rPr>
          <w:rFonts w:ascii="Times New Roman" w:hAnsi="Times New Roman"/>
          <w:sz w:val="24"/>
        </w:rPr>
        <w:t>выполненной</w:t>
      </w:r>
      <w:r>
        <w:rPr>
          <w:rFonts w:ascii="Times New Roman" w:hAnsi="Times New Roman"/>
          <w:spacing w:val="-57"/>
          <w:sz w:val="24"/>
        </w:rPr>
        <w:t xml:space="preserve"> </w:t>
      </w:r>
      <w:r>
        <w:rPr>
          <w:rFonts w:ascii="Times New Roman" w:hAnsi="Times New Roman"/>
          <w:sz w:val="24"/>
        </w:rPr>
        <w:t>проектной работы, в том числе подбирая иллюстративный материал (рисунки, фото) к тексту</w:t>
      </w:r>
      <w:r>
        <w:rPr>
          <w:rFonts w:ascii="Times New Roman" w:hAnsi="Times New Roman"/>
          <w:spacing w:val="-57"/>
          <w:sz w:val="24"/>
        </w:rPr>
        <w:t xml:space="preserve"> </w:t>
      </w:r>
      <w:r>
        <w:rPr>
          <w:rFonts w:ascii="Times New Roman" w:hAnsi="Times New Roman"/>
          <w:sz w:val="24"/>
        </w:rPr>
        <w:t>выступления;</w:t>
      </w:r>
    </w:p>
    <w:p w14:paraId="117C2129" w14:textId="77777777" w:rsidR="003721EC" w:rsidRDefault="00000000">
      <w:pPr>
        <w:pStyle w:val="aa"/>
        <w:tabs>
          <w:tab w:val="left" w:pos="10206"/>
        </w:tabs>
        <w:spacing w:before="3"/>
        <w:ind w:left="0" w:firstLine="708"/>
      </w:pPr>
      <w:r>
        <w:rPr>
          <w:rFonts w:ascii="Times New Roman" w:hAnsi="Times New Roman"/>
        </w:rPr>
        <w:t>аудирование: воспринимать на слух и понимать речь педагогического работника и</w:t>
      </w:r>
      <w:r>
        <w:rPr>
          <w:rFonts w:ascii="Times New Roman" w:hAnsi="Times New Roman"/>
          <w:spacing w:val="1"/>
        </w:rPr>
        <w:t xml:space="preserve"> </w:t>
      </w:r>
      <w:r>
        <w:rPr>
          <w:rFonts w:ascii="Times New Roman" w:hAnsi="Times New Roman"/>
        </w:rPr>
        <w:t>одноклассников в процессе общения на уроке; воспринимать на слух и понимать основное</w:t>
      </w:r>
      <w:r>
        <w:rPr>
          <w:rFonts w:ascii="Times New Roman" w:hAnsi="Times New Roman"/>
          <w:spacing w:val="1"/>
        </w:rPr>
        <w:t xml:space="preserve"> </w:t>
      </w:r>
      <w:r>
        <w:rPr>
          <w:rFonts w:ascii="Times New Roman" w:hAnsi="Times New Roman"/>
        </w:rPr>
        <w:t>содержание</w:t>
      </w:r>
      <w:r>
        <w:rPr>
          <w:rFonts w:ascii="Times New Roman" w:hAnsi="Times New Roman"/>
          <w:spacing w:val="1"/>
        </w:rPr>
        <w:t xml:space="preserve"> </w:t>
      </w:r>
      <w:r>
        <w:rPr>
          <w:rFonts w:ascii="Times New Roman" w:hAnsi="Times New Roman"/>
        </w:rPr>
        <w:t>звучащих</w:t>
      </w:r>
      <w:r>
        <w:rPr>
          <w:rFonts w:ascii="Times New Roman" w:hAnsi="Times New Roman"/>
          <w:spacing w:val="1"/>
        </w:rPr>
        <w:t xml:space="preserve"> </w:t>
      </w:r>
      <w:r>
        <w:rPr>
          <w:rFonts w:ascii="Times New Roman" w:hAnsi="Times New Roman"/>
        </w:rPr>
        <w:t>до</w:t>
      </w:r>
      <w:r>
        <w:rPr>
          <w:rFonts w:ascii="Times New Roman" w:hAnsi="Times New Roman"/>
          <w:spacing w:val="1"/>
        </w:rPr>
        <w:t xml:space="preserve"> </w:t>
      </w:r>
      <w:r>
        <w:rPr>
          <w:rFonts w:ascii="Times New Roman" w:hAnsi="Times New Roman"/>
        </w:rPr>
        <w:t>1</w:t>
      </w:r>
      <w:r>
        <w:rPr>
          <w:rFonts w:ascii="Times New Roman" w:hAnsi="Times New Roman"/>
          <w:spacing w:val="1"/>
        </w:rPr>
        <w:t xml:space="preserve"> </w:t>
      </w:r>
      <w:r>
        <w:rPr>
          <w:rFonts w:ascii="Times New Roman" w:hAnsi="Times New Roman"/>
        </w:rPr>
        <w:t>минуты</w:t>
      </w:r>
      <w:r>
        <w:rPr>
          <w:rFonts w:ascii="Times New Roman" w:hAnsi="Times New Roman"/>
          <w:spacing w:val="1"/>
        </w:rPr>
        <w:t xml:space="preserve"> </w:t>
      </w:r>
      <w:r>
        <w:rPr>
          <w:rFonts w:ascii="Times New Roman" w:hAnsi="Times New Roman"/>
        </w:rPr>
        <w:t>учебных</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адаптированных</w:t>
      </w:r>
      <w:r>
        <w:rPr>
          <w:rFonts w:ascii="Times New Roman" w:hAnsi="Times New Roman"/>
          <w:spacing w:val="1"/>
        </w:rPr>
        <w:t xml:space="preserve"> </w:t>
      </w:r>
      <w:r>
        <w:rPr>
          <w:rFonts w:ascii="Times New Roman" w:hAnsi="Times New Roman"/>
        </w:rPr>
        <w:t>аутентичных</w:t>
      </w:r>
      <w:r>
        <w:rPr>
          <w:rFonts w:ascii="Times New Roman" w:hAnsi="Times New Roman"/>
          <w:spacing w:val="1"/>
        </w:rPr>
        <w:t xml:space="preserve"> </w:t>
      </w:r>
      <w:r>
        <w:rPr>
          <w:rFonts w:ascii="Times New Roman" w:hAnsi="Times New Roman"/>
        </w:rPr>
        <w:t>текстов,</w:t>
      </w:r>
      <w:r>
        <w:rPr>
          <w:rFonts w:ascii="Times New Roman" w:hAnsi="Times New Roman"/>
          <w:spacing w:val="1"/>
        </w:rPr>
        <w:t xml:space="preserve"> </w:t>
      </w:r>
      <w:r>
        <w:rPr>
          <w:rFonts w:ascii="Times New Roman" w:hAnsi="Times New Roman"/>
        </w:rPr>
        <w:t>построенных</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изученном</w:t>
      </w:r>
      <w:r>
        <w:rPr>
          <w:rFonts w:ascii="Times New Roman" w:hAnsi="Times New Roman"/>
          <w:spacing w:val="1"/>
        </w:rPr>
        <w:t xml:space="preserve"> </w:t>
      </w:r>
      <w:r>
        <w:rPr>
          <w:rFonts w:ascii="Times New Roman" w:hAnsi="Times New Roman"/>
        </w:rPr>
        <w:t>языковом</w:t>
      </w:r>
      <w:r>
        <w:rPr>
          <w:rFonts w:ascii="Times New Roman" w:hAnsi="Times New Roman"/>
          <w:spacing w:val="1"/>
        </w:rPr>
        <w:t xml:space="preserve"> </w:t>
      </w:r>
      <w:r>
        <w:rPr>
          <w:rFonts w:ascii="Times New Roman" w:hAnsi="Times New Roman"/>
        </w:rPr>
        <w:t>материале;</w:t>
      </w:r>
      <w:r>
        <w:rPr>
          <w:rFonts w:ascii="Times New Roman" w:hAnsi="Times New Roman"/>
          <w:spacing w:val="1"/>
        </w:rPr>
        <w:t xml:space="preserve"> </w:t>
      </w:r>
      <w:r>
        <w:rPr>
          <w:rFonts w:ascii="Times New Roman" w:hAnsi="Times New Roman"/>
        </w:rPr>
        <w:t>понимать</w:t>
      </w:r>
      <w:r>
        <w:rPr>
          <w:rFonts w:ascii="Times New Roman" w:hAnsi="Times New Roman"/>
          <w:spacing w:val="1"/>
        </w:rPr>
        <w:t xml:space="preserve"> </w:t>
      </w:r>
      <w:r>
        <w:rPr>
          <w:rFonts w:ascii="Times New Roman" w:hAnsi="Times New Roman"/>
        </w:rPr>
        <w:t>запрашиваемую</w:t>
      </w:r>
      <w:r>
        <w:rPr>
          <w:rFonts w:ascii="Times New Roman" w:hAnsi="Times New Roman"/>
          <w:spacing w:val="1"/>
        </w:rPr>
        <w:t xml:space="preserve"> </w:t>
      </w:r>
      <w:r>
        <w:rPr>
          <w:rFonts w:ascii="Times New Roman" w:hAnsi="Times New Roman"/>
        </w:rPr>
        <w:t>информацию</w:t>
      </w:r>
      <w:r>
        <w:rPr>
          <w:rFonts w:ascii="Times New Roman" w:hAnsi="Times New Roman"/>
          <w:spacing w:val="-57"/>
        </w:rPr>
        <w:t xml:space="preserve"> </w:t>
      </w:r>
      <w:r>
        <w:rPr>
          <w:rFonts w:ascii="Times New Roman" w:hAnsi="Times New Roman"/>
        </w:rPr>
        <w:t>фактического</w:t>
      </w:r>
      <w:r>
        <w:rPr>
          <w:rFonts w:ascii="Times New Roman" w:hAnsi="Times New Roman"/>
          <w:spacing w:val="-1"/>
        </w:rPr>
        <w:t xml:space="preserve"> </w:t>
      </w:r>
      <w:r>
        <w:rPr>
          <w:rFonts w:ascii="Times New Roman" w:hAnsi="Times New Roman"/>
        </w:rPr>
        <w:t>характера</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прослушанном</w:t>
      </w:r>
      <w:r>
        <w:rPr>
          <w:rFonts w:ascii="Times New Roman" w:hAnsi="Times New Roman"/>
          <w:spacing w:val="-1"/>
        </w:rPr>
        <w:t xml:space="preserve"> </w:t>
      </w:r>
      <w:r>
        <w:rPr>
          <w:rFonts w:ascii="Times New Roman" w:hAnsi="Times New Roman"/>
        </w:rPr>
        <w:t>тексте;</w:t>
      </w:r>
    </w:p>
    <w:p w14:paraId="6210E661" w14:textId="77777777" w:rsidR="003721EC" w:rsidRDefault="00000000">
      <w:pPr>
        <w:pStyle w:val="aa"/>
        <w:tabs>
          <w:tab w:val="left" w:pos="10206"/>
        </w:tabs>
        <w:spacing w:before="1"/>
        <w:ind w:left="0" w:firstLine="708"/>
      </w:pPr>
      <w:r>
        <w:rPr>
          <w:rFonts w:ascii="Times New Roman" w:hAnsi="Times New Roman"/>
        </w:rPr>
        <w:t>смысловое чтение: читать вслух и понимать учебные и адаптированные аутентичные</w:t>
      </w:r>
      <w:r>
        <w:rPr>
          <w:rFonts w:ascii="Times New Roman" w:hAnsi="Times New Roman"/>
          <w:spacing w:val="1"/>
        </w:rPr>
        <w:t xml:space="preserve"> </w:t>
      </w:r>
      <w:r>
        <w:rPr>
          <w:rFonts w:ascii="Times New Roman" w:hAnsi="Times New Roman"/>
        </w:rPr>
        <w:t>тексты</w:t>
      </w:r>
      <w:r>
        <w:rPr>
          <w:rFonts w:ascii="Times New Roman" w:hAnsi="Times New Roman"/>
          <w:spacing w:val="1"/>
        </w:rPr>
        <w:t xml:space="preserve"> </w:t>
      </w:r>
      <w:r>
        <w:rPr>
          <w:rFonts w:ascii="Times New Roman" w:hAnsi="Times New Roman"/>
        </w:rPr>
        <w:t>объемом</w:t>
      </w:r>
      <w:r>
        <w:rPr>
          <w:rFonts w:ascii="Times New Roman" w:hAnsi="Times New Roman"/>
          <w:spacing w:val="1"/>
        </w:rPr>
        <w:t xml:space="preserve"> </w:t>
      </w:r>
      <w:r>
        <w:rPr>
          <w:rFonts w:ascii="Times New Roman" w:hAnsi="Times New Roman"/>
        </w:rPr>
        <w:t>до</w:t>
      </w:r>
      <w:r>
        <w:rPr>
          <w:rFonts w:ascii="Times New Roman" w:hAnsi="Times New Roman"/>
          <w:spacing w:val="1"/>
        </w:rPr>
        <w:t xml:space="preserve"> </w:t>
      </w:r>
      <w:r>
        <w:rPr>
          <w:rFonts w:ascii="Times New Roman" w:hAnsi="Times New Roman"/>
        </w:rPr>
        <w:t>80</w:t>
      </w:r>
      <w:r>
        <w:rPr>
          <w:rFonts w:ascii="Times New Roman" w:hAnsi="Times New Roman"/>
          <w:spacing w:val="1"/>
        </w:rPr>
        <w:t xml:space="preserve"> </w:t>
      </w:r>
      <w:r>
        <w:rPr>
          <w:rFonts w:ascii="Times New Roman" w:hAnsi="Times New Roman"/>
        </w:rPr>
        <w:t>слов,</w:t>
      </w:r>
      <w:r>
        <w:rPr>
          <w:rFonts w:ascii="Times New Roman" w:hAnsi="Times New Roman"/>
          <w:spacing w:val="1"/>
        </w:rPr>
        <w:t xml:space="preserve"> </w:t>
      </w:r>
      <w:r>
        <w:rPr>
          <w:rFonts w:ascii="Times New Roman" w:hAnsi="Times New Roman"/>
        </w:rPr>
        <w:t>построенные</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изученном</w:t>
      </w:r>
      <w:r>
        <w:rPr>
          <w:rFonts w:ascii="Times New Roman" w:hAnsi="Times New Roman"/>
          <w:spacing w:val="1"/>
        </w:rPr>
        <w:t xml:space="preserve"> </w:t>
      </w:r>
      <w:r>
        <w:rPr>
          <w:rFonts w:ascii="Times New Roman" w:hAnsi="Times New Roman"/>
        </w:rPr>
        <w:t>языковом</w:t>
      </w:r>
      <w:r>
        <w:rPr>
          <w:rFonts w:ascii="Times New Roman" w:hAnsi="Times New Roman"/>
          <w:spacing w:val="1"/>
        </w:rPr>
        <w:t xml:space="preserve"> </w:t>
      </w:r>
      <w:r>
        <w:rPr>
          <w:rFonts w:ascii="Times New Roman" w:hAnsi="Times New Roman"/>
        </w:rPr>
        <w:t>материале,</w:t>
      </w:r>
      <w:r>
        <w:rPr>
          <w:rFonts w:ascii="Times New Roman" w:hAnsi="Times New Roman"/>
          <w:spacing w:val="1"/>
        </w:rPr>
        <w:t xml:space="preserve"> </w:t>
      </w:r>
      <w:r>
        <w:rPr>
          <w:rFonts w:ascii="Times New Roman" w:hAnsi="Times New Roman"/>
        </w:rPr>
        <w:t>соблюдая</w:t>
      </w:r>
      <w:r>
        <w:rPr>
          <w:rFonts w:ascii="Times New Roman" w:hAnsi="Times New Roman"/>
          <w:spacing w:val="1"/>
        </w:rPr>
        <w:t xml:space="preserve"> </w:t>
      </w:r>
      <w:r>
        <w:rPr>
          <w:rFonts w:ascii="Times New Roman" w:hAnsi="Times New Roman"/>
        </w:rPr>
        <w:t>правила чтения и правильную интонацию; читать про себя и понимать основное содержание</w:t>
      </w:r>
      <w:r>
        <w:rPr>
          <w:rFonts w:ascii="Times New Roman" w:hAnsi="Times New Roman"/>
          <w:spacing w:val="1"/>
        </w:rPr>
        <w:t xml:space="preserve"> </w:t>
      </w:r>
      <w:r>
        <w:rPr>
          <w:rFonts w:ascii="Times New Roman" w:hAnsi="Times New Roman"/>
        </w:rPr>
        <w:t>учебных</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адаптированных</w:t>
      </w:r>
      <w:r>
        <w:rPr>
          <w:rFonts w:ascii="Times New Roman" w:hAnsi="Times New Roman"/>
          <w:spacing w:val="1"/>
        </w:rPr>
        <w:t xml:space="preserve"> </w:t>
      </w:r>
      <w:r>
        <w:rPr>
          <w:rFonts w:ascii="Times New Roman" w:hAnsi="Times New Roman"/>
        </w:rPr>
        <w:t>аутентичных</w:t>
      </w:r>
      <w:r>
        <w:rPr>
          <w:rFonts w:ascii="Times New Roman" w:hAnsi="Times New Roman"/>
          <w:spacing w:val="1"/>
        </w:rPr>
        <w:t xml:space="preserve"> </w:t>
      </w:r>
      <w:r>
        <w:rPr>
          <w:rFonts w:ascii="Times New Roman" w:hAnsi="Times New Roman"/>
        </w:rPr>
        <w:t>текстов</w:t>
      </w:r>
      <w:r>
        <w:rPr>
          <w:rFonts w:ascii="Times New Roman" w:hAnsi="Times New Roman"/>
          <w:spacing w:val="1"/>
        </w:rPr>
        <w:t xml:space="preserve"> </w:t>
      </w:r>
      <w:r>
        <w:rPr>
          <w:rFonts w:ascii="Times New Roman" w:hAnsi="Times New Roman"/>
        </w:rPr>
        <w:t>объемом</w:t>
      </w:r>
      <w:r>
        <w:rPr>
          <w:rFonts w:ascii="Times New Roman" w:hAnsi="Times New Roman"/>
          <w:spacing w:val="1"/>
        </w:rPr>
        <w:t xml:space="preserve"> </w:t>
      </w:r>
      <w:r>
        <w:rPr>
          <w:rFonts w:ascii="Times New Roman" w:hAnsi="Times New Roman"/>
        </w:rPr>
        <w:t>до</w:t>
      </w:r>
      <w:r>
        <w:rPr>
          <w:rFonts w:ascii="Times New Roman" w:hAnsi="Times New Roman"/>
          <w:spacing w:val="1"/>
        </w:rPr>
        <w:t xml:space="preserve"> </w:t>
      </w:r>
      <w:r>
        <w:rPr>
          <w:rFonts w:ascii="Times New Roman" w:hAnsi="Times New Roman"/>
        </w:rPr>
        <w:t>160</w:t>
      </w:r>
      <w:r>
        <w:rPr>
          <w:rFonts w:ascii="Times New Roman" w:hAnsi="Times New Roman"/>
          <w:spacing w:val="1"/>
        </w:rPr>
        <w:t xml:space="preserve"> </w:t>
      </w:r>
      <w:r>
        <w:rPr>
          <w:rFonts w:ascii="Times New Roman" w:hAnsi="Times New Roman"/>
        </w:rPr>
        <w:t>слов,</w:t>
      </w:r>
      <w:r>
        <w:rPr>
          <w:rFonts w:ascii="Times New Roman" w:hAnsi="Times New Roman"/>
          <w:spacing w:val="1"/>
        </w:rPr>
        <w:t xml:space="preserve"> </w:t>
      </w:r>
      <w:r>
        <w:rPr>
          <w:rFonts w:ascii="Times New Roman" w:hAnsi="Times New Roman"/>
        </w:rPr>
        <w:t>содержащих</w:t>
      </w:r>
      <w:r>
        <w:rPr>
          <w:rFonts w:ascii="Times New Roman" w:hAnsi="Times New Roman"/>
          <w:spacing w:val="1"/>
        </w:rPr>
        <w:t xml:space="preserve"> </w:t>
      </w:r>
      <w:r>
        <w:rPr>
          <w:rFonts w:ascii="Times New Roman" w:hAnsi="Times New Roman"/>
        </w:rPr>
        <w:t>отдельные</w:t>
      </w:r>
      <w:r>
        <w:rPr>
          <w:rFonts w:ascii="Times New Roman" w:hAnsi="Times New Roman"/>
          <w:spacing w:val="1"/>
        </w:rPr>
        <w:t xml:space="preserve"> </w:t>
      </w:r>
      <w:r>
        <w:rPr>
          <w:rFonts w:ascii="Times New Roman" w:hAnsi="Times New Roman"/>
        </w:rPr>
        <w:t>незнакомые</w:t>
      </w:r>
      <w:r>
        <w:rPr>
          <w:rFonts w:ascii="Times New Roman" w:hAnsi="Times New Roman"/>
          <w:spacing w:val="1"/>
        </w:rPr>
        <w:t xml:space="preserve"> </w:t>
      </w:r>
      <w:r>
        <w:rPr>
          <w:rFonts w:ascii="Times New Roman" w:hAnsi="Times New Roman"/>
        </w:rPr>
        <w:t>слова,</w:t>
      </w:r>
      <w:r>
        <w:rPr>
          <w:rFonts w:ascii="Times New Roman" w:hAnsi="Times New Roman"/>
          <w:spacing w:val="1"/>
        </w:rPr>
        <w:t xml:space="preserve"> </w:t>
      </w:r>
      <w:r>
        <w:rPr>
          <w:rFonts w:ascii="Times New Roman" w:hAnsi="Times New Roman"/>
        </w:rPr>
        <w:t>не</w:t>
      </w:r>
      <w:r>
        <w:rPr>
          <w:rFonts w:ascii="Times New Roman" w:hAnsi="Times New Roman"/>
          <w:spacing w:val="1"/>
        </w:rPr>
        <w:t xml:space="preserve"> </w:t>
      </w:r>
      <w:r>
        <w:rPr>
          <w:rFonts w:ascii="Times New Roman" w:hAnsi="Times New Roman"/>
        </w:rPr>
        <w:t>препятствующие</w:t>
      </w:r>
      <w:r>
        <w:rPr>
          <w:rFonts w:ascii="Times New Roman" w:hAnsi="Times New Roman"/>
          <w:spacing w:val="1"/>
        </w:rPr>
        <w:t xml:space="preserve"> </w:t>
      </w:r>
      <w:r>
        <w:rPr>
          <w:rFonts w:ascii="Times New Roman" w:hAnsi="Times New Roman"/>
        </w:rPr>
        <w:t>решению</w:t>
      </w:r>
      <w:r>
        <w:rPr>
          <w:rFonts w:ascii="Times New Roman" w:hAnsi="Times New Roman"/>
          <w:spacing w:val="1"/>
        </w:rPr>
        <w:t xml:space="preserve"> </w:t>
      </w:r>
      <w:r>
        <w:rPr>
          <w:rFonts w:ascii="Times New Roman" w:hAnsi="Times New Roman"/>
        </w:rPr>
        <w:t>коммуникативной</w:t>
      </w:r>
      <w:r>
        <w:rPr>
          <w:rFonts w:ascii="Times New Roman" w:hAnsi="Times New Roman"/>
          <w:spacing w:val="1"/>
        </w:rPr>
        <w:t xml:space="preserve"> </w:t>
      </w:r>
      <w:r>
        <w:rPr>
          <w:rFonts w:ascii="Times New Roman" w:hAnsi="Times New Roman"/>
        </w:rPr>
        <w:t>задачи;</w:t>
      </w:r>
      <w:r>
        <w:rPr>
          <w:rFonts w:ascii="Times New Roman" w:hAnsi="Times New Roman"/>
          <w:spacing w:val="1"/>
        </w:rPr>
        <w:t xml:space="preserve"> </w:t>
      </w:r>
      <w:r>
        <w:rPr>
          <w:rFonts w:ascii="Times New Roman" w:hAnsi="Times New Roman"/>
        </w:rPr>
        <w:t>определять</w:t>
      </w:r>
      <w:r>
        <w:rPr>
          <w:rFonts w:ascii="Times New Roman" w:hAnsi="Times New Roman"/>
          <w:spacing w:val="1"/>
        </w:rPr>
        <w:t xml:space="preserve"> </w:t>
      </w:r>
      <w:r>
        <w:rPr>
          <w:rFonts w:ascii="Times New Roman" w:hAnsi="Times New Roman"/>
        </w:rPr>
        <w:t>тему,</w:t>
      </w:r>
      <w:r>
        <w:rPr>
          <w:rFonts w:ascii="Times New Roman" w:hAnsi="Times New Roman"/>
          <w:spacing w:val="1"/>
        </w:rPr>
        <w:t xml:space="preserve"> </w:t>
      </w:r>
      <w:r>
        <w:rPr>
          <w:rFonts w:ascii="Times New Roman" w:hAnsi="Times New Roman"/>
        </w:rPr>
        <w:t>главную</w:t>
      </w:r>
      <w:r>
        <w:rPr>
          <w:rFonts w:ascii="Times New Roman" w:hAnsi="Times New Roman"/>
          <w:spacing w:val="1"/>
        </w:rPr>
        <w:t xml:space="preserve"> </w:t>
      </w:r>
      <w:r>
        <w:rPr>
          <w:rFonts w:ascii="Times New Roman" w:hAnsi="Times New Roman"/>
        </w:rPr>
        <w:t>мысль,</w:t>
      </w:r>
      <w:r>
        <w:rPr>
          <w:rFonts w:ascii="Times New Roman" w:hAnsi="Times New Roman"/>
          <w:spacing w:val="1"/>
        </w:rPr>
        <w:t xml:space="preserve"> </w:t>
      </w:r>
      <w:r>
        <w:rPr>
          <w:rFonts w:ascii="Times New Roman" w:hAnsi="Times New Roman"/>
        </w:rPr>
        <w:t>назначение</w:t>
      </w:r>
      <w:r>
        <w:rPr>
          <w:rFonts w:ascii="Times New Roman" w:hAnsi="Times New Roman"/>
          <w:spacing w:val="1"/>
        </w:rPr>
        <w:t xml:space="preserve"> </w:t>
      </w:r>
      <w:r>
        <w:rPr>
          <w:rFonts w:ascii="Times New Roman" w:hAnsi="Times New Roman"/>
        </w:rPr>
        <w:t>текста;</w:t>
      </w:r>
      <w:r>
        <w:rPr>
          <w:rFonts w:ascii="Times New Roman" w:hAnsi="Times New Roman"/>
          <w:spacing w:val="1"/>
        </w:rPr>
        <w:t xml:space="preserve"> </w:t>
      </w:r>
      <w:r>
        <w:rPr>
          <w:rFonts w:ascii="Times New Roman" w:hAnsi="Times New Roman"/>
        </w:rPr>
        <w:t>извлекать</w:t>
      </w:r>
      <w:r>
        <w:rPr>
          <w:rFonts w:ascii="Times New Roman" w:hAnsi="Times New Roman"/>
          <w:spacing w:val="1"/>
        </w:rPr>
        <w:t xml:space="preserve"> </w:t>
      </w:r>
      <w:r>
        <w:rPr>
          <w:rFonts w:ascii="Times New Roman" w:hAnsi="Times New Roman"/>
        </w:rPr>
        <w:t>из</w:t>
      </w:r>
      <w:r>
        <w:rPr>
          <w:rFonts w:ascii="Times New Roman" w:hAnsi="Times New Roman"/>
          <w:spacing w:val="1"/>
        </w:rPr>
        <w:t xml:space="preserve"> </w:t>
      </w:r>
      <w:r>
        <w:rPr>
          <w:rFonts w:ascii="Times New Roman" w:hAnsi="Times New Roman"/>
        </w:rPr>
        <w:t>прочитанного</w:t>
      </w:r>
      <w:r>
        <w:rPr>
          <w:rFonts w:ascii="Times New Roman" w:hAnsi="Times New Roman"/>
          <w:spacing w:val="1"/>
        </w:rPr>
        <w:t xml:space="preserve"> </w:t>
      </w:r>
      <w:r>
        <w:rPr>
          <w:rFonts w:ascii="Times New Roman" w:hAnsi="Times New Roman"/>
        </w:rPr>
        <w:t>текста</w:t>
      </w:r>
      <w:r>
        <w:rPr>
          <w:rFonts w:ascii="Times New Roman" w:hAnsi="Times New Roman"/>
          <w:spacing w:val="1"/>
        </w:rPr>
        <w:t xml:space="preserve"> </w:t>
      </w:r>
      <w:r>
        <w:rPr>
          <w:rFonts w:ascii="Times New Roman" w:hAnsi="Times New Roman"/>
        </w:rPr>
        <w:t>запрашиваемую</w:t>
      </w:r>
      <w:r>
        <w:rPr>
          <w:rFonts w:ascii="Times New Roman" w:hAnsi="Times New Roman"/>
          <w:spacing w:val="1"/>
        </w:rPr>
        <w:t xml:space="preserve"> </w:t>
      </w:r>
      <w:r>
        <w:rPr>
          <w:rFonts w:ascii="Times New Roman" w:hAnsi="Times New Roman"/>
        </w:rPr>
        <w:t>информацию</w:t>
      </w:r>
      <w:r>
        <w:rPr>
          <w:rFonts w:ascii="Times New Roman" w:hAnsi="Times New Roman"/>
          <w:spacing w:val="1"/>
        </w:rPr>
        <w:t xml:space="preserve"> </w:t>
      </w:r>
      <w:r>
        <w:rPr>
          <w:rFonts w:ascii="Times New Roman" w:hAnsi="Times New Roman"/>
        </w:rPr>
        <w:t>фактического</w:t>
      </w:r>
      <w:r>
        <w:rPr>
          <w:rFonts w:ascii="Times New Roman" w:hAnsi="Times New Roman"/>
          <w:spacing w:val="1"/>
        </w:rPr>
        <w:t xml:space="preserve"> </w:t>
      </w:r>
      <w:r>
        <w:rPr>
          <w:rFonts w:ascii="Times New Roman" w:hAnsi="Times New Roman"/>
        </w:rPr>
        <w:t>характера</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пределах</w:t>
      </w:r>
      <w:r>
        <w:rPr>
          <w:rFonts w:ascii="Times New Roman" w:hAnsi="Times New Roman"/>
          <w:spacing w:val="1"/>
        </w:rPr>
        <w:t xml:space="preserve"> </w:t>
      </w:r>
      <w:r>
        <w:rPr>
          <w:rFonts w:ascii="Times New Roman" w:hAnsi="Times New Roman"/>
        </w:rPr>
        <w:t>изученного);</w:t>
      </w:r>
      <w:r>
        <w:rPr>
          <w:rFonts w:ascii="Times New Roman" w:hAnsi="Times New Roman"/>
          <w:spacing w:val="1"/>
        </w:rPr>
        <w:t xml:space="preserve"> </w:t>
      </w:r>
      <w:r>
        <w:rPr>
          <w:rFonts w:ascii="Times New Roman" w:hAnsi="Times New Roman"/>
        </w:rPr>
        <w:t>читать</w:t>
      </w:r>
      <w:r>
        <w:rPr>
          <w:rFonts w:ascii="Times New Roman" w:hAnsi="Times New Roman"/>
          <w:spacing w:val="1"/>
        </w:rPr>
        <w:t xml:space="preserve"> </w:t>
      </w:r>
      <w:r>
        <w:rPr>
          <w:rFonts w:ascii="Times New Roman" w:hAnsi="Times New Roman"/>
        </w:rPr>
        <w:t>несплошные</w:t>
      </w:r>
      <w:r>
        <w:rPr>
          <w:rFonts w:ascii="Times New Roman" w:hAnsi="Times New Roman"/>
          <w:spacing w:val="-5"/>
        </w:rPr>
        <w:t xml:space="preserve"> </w:t>
      </w:r>
      <w:r>
        <w:rPr>
          <w:rFonts w:ascii="Times New Roman" w:hAnsi="Times New Roman"/>
        </w:rPr>
        <w:t>тексты</w:t>
      </w:r>
      <w:r>
        <w:rPr>
          <w:rFonts w:ascii="Times New Roman" w:hAnsi="Times New Roman"/>
          <w:spacing w:val="-2"/>
        </w:rPr>
        <w:t xml:space="preserve"> </w:t>
      </w:r>
      <w:r>
        <w:rPr>
          <w:rFonts w:ascii="Times New Roman" w:hAnsi="Times New Roman"/>
        </w:rPr>
        <w:t>(простые</w:t>
      </w:r>
      <w:r>
        <w:rPr>
          <w:rFonts w:ascii="Times New Roman" w:hAnsi="Times New Roman"/>
          <w:spacing w:val="-4"/>
        </w:rPr>
        <w:t xml:space="preserve"> </w:t>
      </w:r>
      <w:r>
        <w:rPr>
          <w:rFonts w:ascii="Times New Roman" w:hAnsi="Times New Roman"/>
        </w:rPr>
        <w:t>таблицы)</w:t>
      </w:r>
      <w:r>
        <w:rPr>
          <w:rFonts w:ascii="Times New Roman" w:hAnsi="Times New Roman"/>
          <w:spacing w:val="-4"/>
        </w:rPr>
        <w:t xml:space="preserve"> </w:t>
      </w:r>
      <w:r>
        <w:rPr>
          <w:rFonts w:ascii="Times New Roman" w:hAnsi="Times New Roman"/>
        </w:rPr>
        <w:t>и</w:t>
      </w:r>
      <w:r>
        <w:rPr>
          <w:rFonts w:ascii="Times New Roman" w:hAnsi="Times New Roman"/>
          <w:spacing w:val="-3"/>
        </w:rPr>
        <w:t xml:space="preserve"> </w:t>
      </w:r>
      <w:r>
        <w:rPr>
          <w:rFonts w:ascii="Times New Roman" w:hAnsi="Times New Roman"/>
        </w:rPr>
        <w:t>понимать</w:t>
      </w:r>
      <w:r>
        <w:rPr>
          <w:rFonts w:ascii="Times New Roman" w:hAnsi="Times New Roman"/>
          <w:spacing w:val="-2"/>
        </w:rPr>
        <w:t xml:space="preserve"> </w:t>
      </w:r>
      <w:r>
        <w:rPr>
          <w:rFonts w:ascii="Times New Roman" w:hAnsi="Times New Roman"/>
        </w:rPr>
        <w:t>представленную</w:t>
      </w:r>
      <w:r>
        <w:rPr>
          <w:rFonts w:ascii="Times New Roman" w:hAnsi="Times New Roman"/>
          <w:spacing w:val="-2"/>
        </w:rPr>
        <w:t xml:space="preserve"> </w:t>
      </w:r>
      <w:r>
        <w:rPr>
          <w:rFonts w:ascii="Times New Roman" w:hAnsi="Times New Roman"/>
        </w:rPr>
        <w:t>в</w:t>
      </w:r>
      <w:r>
        <w:rPr>
          <w:rFonts w:ascii="Times New Roman" w:hAnsi="Times New Roman"/>
          <w:spacing w:val="-2"/>
        </w:rPr>
        <w:t xml:space="preserve"> </w:t>
      </w:r>
      <w:r>
        <w:rPr>
          <w:rFonts w:ascii="Times New Roman" w:hAnsi="Times New Roman"/>
        </w:rPr>
        <w:t>них</w:t>
      </w:r>
      <w:r>
        <w:rPr>
          <w:rFonts w:ascii="Times New Roman" w:hAnsi="Times New Roman"/>
          <w:spacing w:val="2"/>
        </w:rPr>
        <w:t xml:space="preserve"> </w:t>
      </w:r>
      <w:r>
        <w:rPr>
          <w:rFonts w:ascii="Times New Roman" w:hAnsi="Times New Roman"/>
        </w:rPr>
        <w:t>информацию;</w:t>
      </w:r>
    </w:p>
    <w:p w14:paraId="3D62FD54" w14:textId="77777777" w:rsidR="003721EC" w:rsidRDefault="00000000">
      <w:pPr>
        <w:pStyle w:val="aa"/>
        <w:tabs>
          <w:tab w:val="left" w:pos="10206"/>
        </w:tabs>
        <w:spacing w:before="2"/>
        <w:ind w:left="0" w:firstLine="708"/>
      </w:pPr>
      <w:r>
        <w:rPr>
          <w:rFonts w:ascii="Times New Roman" w:hAnsi="Times New Roman"/>
        </w:rPr>
        <w:t>письменная речь: владеть техникой письма; заполнять простые анкеты и формуляры с</w:t>
      </w:r>
      <w:r>
        <w:rPr>
          <w:rFonts w:ascii="Times New Roman" w:hAnsi="Times New Roman"/>
          <w:spacing w:val="1"/>
        </w:rPr>
        <w:t xml:space="preserve"> </w:t>
      </w:r>
      <w:r>
        <w:rPr>
          <w:rFonts w:ascii="Times New Roman" w:hAnsi="Times New Roman"/>
        </w:rPr>
        <w:t>указанием</w:t>
      </w:r>
      <w:r>
        <w:rPr>
          <w:rFonts w:ascii="Times New Roman" w:hAnsi="Times New Roman"/>
          <w:spacing w:val="1"/>
        </w:rPr>
        <w:t xml:space="preserve"> </w:t>
      </w:r>
      <w:r>
        <w:rPr>
          <w:rFonts w:ascii="Times New Roman" w:hAnsi="Times New Roman"/>
        </w:rPr>
        <w:t>личной</w:t>
      </w:r>
      <w:r>
        <w:rPr>
          <w:rFonts w:ascii="Times New Roman" w:hAnsi="Times New Roman"/>
          <w:spacing w:val="1"/>
        </w:rPr>
        <w:t xml:space="preserve"> </w:t>
      </w:r>
      <w:r>
        <w:rPr>
          <w:rFonts w:ascii="Times New Roman" w:hAnsi="Times New Roman"/>
        </w:rPr>
        <w:t>информации</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соответствии</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нормами,</w:t>
      </w:r>
      <w:r>
        <w:rPr>
          <w:rFonts w:ascii="Times New Roman" w:hAnsi="Times New Roman"/>
          <w:spacing w:val="1"/>
        </w:rPr>
        <w:t xml:space="preserve"> </w:t>
      </w:r>
      <w:r>
        <w:rPr>
          <w:rFonts w:ascii="Times New Roman" w:hAnsi="Times New Roman"/>
        </w:rPr>
        <w:t>принятыми</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стране/странах</w:t>
      </w:r>
      <w:r>
        <w:rPr>
          <w:rFonts w:ascii="Times New Roman" w:hAnsi="Times New Roman"/>
          <w:spacing w:val="1"/>
        </w:rPr>
        <w:t xml:space="preserve"> </w:t>
      </w:r>
      <w:r>
        <w:rPr>
          <w:rFonts w:ascii="Times New Roman" w:hAnsi="Times New Roman"/>
        </w:rPr>
        <w:t>изучаемого языка; писать электронное сообщение личного характера объемом до 40 слов с</w:t>
      </w:r>
      <w:r>
        <w:rPr>
          <w:rFonts w:ascii="Times New Roman" w:hAnsi="Times New Roman"/>
          <w:spacing w:val="1"/>
        </w:rPr>
        <w:t xml:space="preserve"> </w:t>
      </w:r>
      <w:r>
        <w:rPr>
          <w:rFonts w:ascii="Times New Roman" w:hAnsi="Times New Roman"/>
        </w:rPr>
        <w:t>опорой</w:t>
      </w:r>
      <w:r>
        <w:rPr>
          <w:rFonts w:ascii="Times New Roman" w:hAnsi="Times New Roman"/>
          <w:spacing w:val="-1"/>
        </w:rPr>
        <w:t xml:space="preserve"> </w:t>
      </w:r>
      <w:r>
        <w:rPr>
          <w:rFonts w:ascii="Times New Roman" w:hAnsi="Times New Roman"/>
        </w:rPr>
        <w:t>на</w:t>
      </w:r>
      <w:r>
        <w:rPr>
          <w:rFonts w:ascii="Times New Roman" w:hAnsi="Times New Roman"/>
          <w:spacing w:val="-4"/>
        </w:rPr>
        <w:t xml:space="preserve"> </w:t>
      </w:r>
      <w:r>
        <w:rPr>
          <w:rFonts w:ascii="Times New Roman" w:hAnsi="Times New Roman"/>
        </w:rPr>
        <w:t>предъявленный педагогическим</w:t>
      </w:r>
      <w:r>
        <w:rPr>
          <w:rFonts w:ascii="Times New Roman" w:hAnsi="Times New Roman"/>
          <w:spacing w:val="-2"/>
        </w:rPr>
        <w:t xml:space="preserve"> </w:t>
      </w:r>
      <w:r>
        <w:rPr>
          <w:rFonts w:ascii="Times New Roman" w:hAnsi="Times New Roman"/>
        </w:rPr>
        <w:t>работником</w:t>
      </w:r>
      <w:r>
        <w:rPr>
          <w:rFonts w:ascii="Times New Roman" w:hAnsi="Times New Roman"/>
          <w:spacing w:val="-1"/>
        </w:rPr>
        <w:t xml:space="preserve"> </w:t>
      </w:r>
      <w:r>
        <w:rPr>
          <w:rFonts w:ascii="Times New Roman" w:hAnsi="Times New Roman"/>
        </w:rPr>
        <w:t>образец;</w:t>
      </w:r>
    </w:p>
    <w:p w14:paraId="199D58D5" w14:textId="77777777" w:rsidR="003721EC" w:rsidRDefault="00000000">
      <w:pPr>
        <w:pStyle w:val="af5"/>
        <w:numPr>
          <w:ilvl w:val="0"/>
          <w:numId w:val="27"/>
        </w:numPr>
        <w:tabs>
          <w:tab w:val="left" w:pos="1378"/>
          <w:tab w:val="left" w:pos="10206"/>
        </w:tabs>
        <w:ind w:left="0" w:firstLine="0"/>
      </w:pPr>
      <w:r>
        <w:rPr>
          <w:rFonts w:ascii="Times New Roman" w:hAnsi="Times New Roman"/>
          <w:sz w:val="24"/>
        </w:rPr>
        <w:t>знание</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понимание</w:t>
      </w:r>
      <w:r>
        <w:rPr>
          <w:rFonts w:ascii="Times New Roman" w:hAnsi="Times New Roman"/>
          <w:spacing w:val="1"/>
          <w:sz w:val="24"/>
        </w:rPr>
        <w:t xml:space="preserve"> </w:t>
      </w:r>
      <w:r>
        <w:rPr>
          <w:rFonts w:ascii="Times New Roman" w:hAnsi="Times New Roman"/>
          <w:sz w:val="24"/>
        </w:rPr>
        <w:t>правил</w:t>
      </w:r>
      <w:r>
        <w:rPr>
          <w:rFonts w:ascii="Times New Roman" w:hAnsi="Times New Roman"/>
          <w:spacing w:val="1"/>
          <w:sz w:val="24"/>
        </w:rPr>
        <w:t xml:space="preserve"> </w:t>
      </w:r>
      <w:r>
        <w:rPr>
          <w:rFonts w:ascii="Times New Roman" w:hAnsi="Times New Roman"/>
          <w:sz w:val="24"/>
        </w:rPr>
        <w:t>чтения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орфографии;</w:t>
      </w:r>
      <w:r>
        <w:rPr>
          <w:rFonts w:ascii="Times New Roman" w:hAnsi="Times New Roman"/>
          <w:spacing w:val="1"/>
          <w:sz w:val="24"/>
        </w:rPr>
        <w:t xml:space="preserve"> </w:t>
      </w:r>
      <w:r>
        <w:rPr>
          <w:rFonts w:ascii="Times New Roman" w:hAnsi="Times New Roman"/>
          <w:sz w:val="24"/>
        </w:rPr>
        <w:t>интонации</w:t>
      </w:r>
      <w:r>
        <w:rPr>
          <w:rFonts w:ascii="Times New Roman" w:hAnsi="Times New Roman"/>
          <w:spacing w:val="1"/>
          <w:sz w:val="24"/>
        </w:rPr>
        <w:t xml:space="preserve"> </w:t>
      </w:r>
      <w:r>
        <w:rPr>
          <w:rFonts w:ascii="Times New Roman" w:hAnsi="Times New Roman"/>
          <w:sz w:val="24"/>
        </w:rPr>
        <w:t>изученных</w:t>
      </w:r>
      <w:r>
        <w:rPr>
          <w:rFonts w:ascii="Times New Roman" w:hAnsi="Times New Roman"/>
          <w:spacing w:val="-57"/>
          <w:sz w:val="24"/>
        </w:rPr>
        <w:t xml:space="preserve"> </w:t>
      </w:r>
      <w:r>
        <w:rPr>
          <w:rFonts w:ascii="Times New Roman" w:hAnsi="Times New Roman"/>
          <w:sz w:val="24"/>
        </w:rPr>
        <w:t>коммуникативных типов предложений; основных значений изученных лексических единиц</w:t>
      </w:r>
      <w:r>
        <w:rPr>
          <w:rFonts w:ascii="Times New Roman" w:hAnsi="Times New Roman"/>
          <w:spacing w:val="1"/>
          <w:sz w:val="24"/>
        </w:rPr>
        <w:t xml:space="preserve"> </w:t>
      </w:r>
      <w:r>
        <w:rPr>
          <w:rFonts w:ascii="Times New Roman" w:hAnsi="Times New Roman"/>
          <w:sz w:val="24"/>
        </w:rPr>
        <w:lastRenderedPageBreak/>
        <w:t>(слов,</w:t>
      </w:r>
      <w:r>
        <w:rPr>
          <w:rFonts w:ascii="Times New Roman" w:hAnsi="Times New Roman"/>
          <w:spacing w:val="-4"/>
          <w:sz w:val="24"/>
        </w:rPr>
        <w:t xml:space="preserve"> </w:t>
      </w:r>
      <w:r>
        <w:rPr>
          <w:rFonts w:ascii="Times New Roman" w:hAnsi="Times New Roman"/>
          <w:sz w:val="24"/>
        </w:rPr>
        <w:t>словосочетаний,</w:t>
      </w:r>
      <w:r>
        <w:rPr>
          <w:rFonts w:ascii="Times New Roman" w:hAnsi="Times New Roman"/>
          <w:spacing w:val="-3"/>
          <w:sz w:val="24"/>
        </w:rPr>
        <w:t xml:space="preserve"> </w:t>
      </w:r>
      <w:r>
        <w:rPr>
          <w:rFonts w:ascii="Times New Roman" w:hAnsi="Times New Roman"/>
          <w:sz w:val="24"/>
        </w:rPr>
        <w:t>речевых клише);</w:t>
      </w:r>
      <w:r>
        <w:rPr>
          <w:rFonts w:ascii="Times New Roman" w:hAnsi="Times New Roman"/>
          <w:spacing w:val="-2"/>
          <w:sz w:val="24"/>
        </w:rPr>
        <w:t xml:space="preserve"> </w:t>
      </w:r>
      <w:r>
        <w:rPr>
          <w:rFonts w:ascii="Times New Roman" w:hAnsi="Times New Roman"/>
          <w:sz w:val="24"/>
        </w:rPr>
        <w:t>признаков</w:t>
      </w:r>
      <w:r>
        <w:rPr>
          <w:rFonts w:ascii="Times New Roman" w:hAnsi="Times New Roman"/>
          <w:spacing w:val="-2"/>
          <w:sz w:val="24"/>
        </w:rPr>
        <w:t xml:space="preserve"> </w:t>
      </w:r>
      <w:r>
        <w:rPr>
          <w:rFonts w:ascii="Times New Roman" w:hAnsi="Times New Roman"/>
          <w:sz w:val="24"/>
        </w:rPr>
        <w:t>изученных</w:t>
      </w:r>
      <w:r>
        <w:rPr>
          <w:rFonts w:ascii="Times New Roman" w:hAnsi="Times New Roman"/>
          <w:spacing w:val="-1"/>
          <w:sz w:val="24"/>
        </w:rPr>
        <w:t xml:space="preserve"> </w:t>
      </w:r>
      <w:r>
        <w:rPr>
          <w:rFonts w:ascii="Times New Roman" w:hAnsi="Times New Roman"/>
          <w:sz w:val="24"/>
        </w:rPr>
        <w:t>грамматических явлений;</w:t>
      </w:r>
    </w:p>
    <w:p w14:paraId="4465AAA3" w14:textId="77777777" w:rsidR="003721EC" w:rsidRDefault="00000000">
      <w:pPr>
        <w:pStyle w:val="af5"/>
        <w:numPr>
          <w:ilvl w:val="0"/>
          <w:numId w:val="27"/>
        </w:numPr>
        <w:tabs>
          <w:tab w:val="left" w:pos="1270"/>
          <w:tab w:val="left" w:pos="10206"/>
        </w:tabs>
        <w:ind w:left="0" w:firstLine="0"/>
      </w:pPr>
      <w:r>
        <w:rPr>
          <w:rFonts w:ascii="Times New Roman" w:hAnsi="Times New Roman"/>
          <w:sz w:val="24"/>
        </w:rPr>
        <w:t>овладение</w:t>
      </w:r>
      <w:r>
        <w:rPr>
          <w:rFonts w:ascii="Times New Roman" w:hAnsi="Times New Roman"/>
          <w:spacing w:val="1"/>
          <w:sz w:val="24"/>
        </w:rPr>
        <w:t xml:space="preserve"> </w:t>
      </w:r>
      <w:r>
        <w:rPr>
          <w:rFonts w:ascii="Times New Roman" w:hAnsi="Times New Roman"/>
          <w:sz w:val="24"/>
        </w:rPr>
        <w:t>фонетическими</w:t>
      </w:r>
      <w:r>
        <w:rPr>
          <w:rFonts w:ascii="Times New Roman" w:hAnsi="Times New Roman"/>
          <w:spacing w:val="1"/>
          <w:sz w:val="24"/>
        </w:rPr>
        <w:t xml:space="preserve"> </w:t>
      </w:r>
      <w:r>
        <w:rPr>
          <w:rFonts w:ascii="Times New Roman" w:hAnsi="Times New Roman"/>
          <w:sz w:val="24"/>
        </w:rPr>
        <w:t>навыками</w:t>
      </w:r>
      <w:r>
        <w:rPr>
          <w:rFonts w:ascii="Times New Roman" w:hAnsi="Times New Roman"/>
          <w:spacing w:val="1"/>
          <w:sz w:val="24"/>
        </w:rPr>
        <w:t xml:space="preserve"> </w:t>
      </w:r>
      <w:r>
        <w:rPr>
          <w:rFonts w:ascii="Times New Roman" w:hAnsi="Times New Roman"/>
          <w:sz w:val="24"/>
        </w:rPr>
        <w:t>(различать</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слух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адекватно,</w:t>
      </w:r>
      <w:r>
        <w:rPr>
          <w:rFonts w:ascii="Times New Roman" w:hAnsi="Times New Roman"/>
          <w:spacing w:val="1"/>
          <w:sz w:val="24"/>
        </w:rPr>
        <w:t xml:space="preserve"> </w:t>
      </w:r>
      <w:r>
        <w:rPr>
          <w:rFonts w:ascii="Times New Roman" w:hAnsi="Times New Roman"/>
          <w:sz w:val="24"/>
        </w:rPr>
        <w:t>без</w:t>
      </w:r>
      <w:r>
        <w:rPr>
          <w:rFonts w:ascii="Times New Roman" w:hAnsi="Times New Roman"/>
          <w:spacing w:val="1"/>
          <w:sz w:val="24"/>
        </w:rPr>
        <w:t xml:space="preserve"> </w:t>
      </w:r>
      <w:r>
        <w:rPr>
          <w:rFonts w:ascii="Times New Roman" w:hAnsi="Times New Roman"/>
          <w:sz w:val="24"/>
        </w:rPr>
        <w:t>ошибок,</w:t>
      </w:r>
      <w:r>
        <w:rPr>
          <w:rFonts w:ascii="Times New Roman" w:hAnsi="Times New Roman"/>
          <w:spacing w:val="1"/>
          <w:sz w:val="24"/>
        </w:rPr>
        <w:t xml:space="preserve"> </w:t>
      </w:r>
      <w:r>
        <w:rPr>
          <w:rFonts w:ascii="Times New Roman" w:hAnsi="Times New Roman"/>
          <w:sz w:val="24"/>
        </w:rPr>
        <w:t>ведущих</w:t>
      </w:r>
      <w:r>
        <w:rPr>
          <w:rFonts w:ascii="Times New Roman" w:hAnsi="Times New Roman"/>
          <w:spacing w:val="1"/>
          <w:sz w:val="24"/>
        </w:rPr>
        <w:t xml:space="preserve"> </w:t>
      </w:r>
      <w:r>
        <w:rPr>
          <w:rFonts w:ascii="Times New Roman" w:hAnsi="Times New Roman"/>
          <w:sz w:val="24"/>
        </w:rPr>
        <w:t>к</w:t>
      </w:r>
      <w:r>
        <w:rPr>
          <w:rFonts w:ascii="Times New Roman" w:hAnsi="Times New Roman"/>
          <w:spacing w:val="1"/>
          <w:sz w:val="24"/>
        </w:rPr>
        <w:t xml:space="preserve"> </w:t>
      </w:r>
      <w:r>
        <w:rPr>
          <w:rFonts w:ascii="Times New Roman" w:hAnsi="Times New Roman"/>
          <w:sz w:val="24"/>
        </w:rPr>
        <w:t>сбою</w:t>
      </w:r>
      <w:r>
        <w:rPr>
          <w:rFonts w:ascii="Times New Roman" w:hAnsi="Times New Roman"/>
          <w:spacing w:val="1"/>
          <w:sz w:val="24"/>
        </w:rPr>
        <w:t xml:space="preserve"> </w:t>
      </w:r>
      <w:r>
        <w:rPr>
          <w:rFonts w:ascii="Times New Roman" w:hAnsi="Times New Roman"/>
          <w:sz w:val="24"/>
        </w:rPr>
        <w:t>коммуникации,</w:t>
      </w:r>
      <w:r>
        <w:rPr>
          <w:rFonts w:ascii="Times New Roman" w:hAnsi="Times New Roman"/>
          <w:spacing w:val="1"/>
          <w:sz w:val="24"/>
        </w:rPr>
        <w:t xml:space="preserve"> </w:t>
      </w:r>
      <w:r>
        <w:rPr>
          <w:rFonts w:ascii="Times New Roman" w:hAnsi="Times New Roman"/>
          <w:sz w:val="24"/>
        </w:rPr>
        <w:t>произносить</w:t>
      </w:r>
      <w:r>
        <w:rPr>
          <w:rFonts w:ascii="Times New Roman" w:hAnsi="Times New Roman"/>
          <w:spacing w:val="1"/>
          <w:sz w:val="24"/>
        </w:rPr>
        <w:t xml:space="preserve"> </w:t>
      </w:r>
      <w:r>
        <w:rPr>
          <w:rFonts w:ascii="Times New Roman" w:hAnsi="Times New Roman"/>
          <w:sz w:val="24"/>
        </w:rPr>
        <w:t>изученные</w:t>
      </w:r>
      <w:r>
        <w:rPr>
          <w:rFonts w:ascii="Times New Roman" w:hAnsi="Times New Roman"/>
          <w:spacing w:val="1"/>
          <w:sz w:val="24"/>
        </w:rPr>
        <w:t xml:space="preserve"> </w:t>
      </w:r>
      <w:r>
        <w:rPr>
          <w:rFonts w:ascii="Times New Roman" w:hAnsi="Times New Roman"/>
          <w:sz w:val="24"/>
        </w:rPr>
        <w:t>звуки</w:t>
      </w:r>
      <w:r>
        <w:rPr>
          <w:rFonts w:ascii="Times New Roman" w:hAnsi="Times New Roman"/>
          <w:spacing w:val="1"/>
          <w:sz w:val="24"/>
        </w:rPr>
        <w:t xml:space="preserve"> </w:t>
      </w:r>
      <w:r>
        <w:rPr>
          <w:rFonts w:ascii="Times New Roman" w:hAnsi="Times New Roman"/>
          <w:sz w:val="24"/>
        </w:rPr>
        <w:t>иностранного</w:t>
      </w:r>
      <w:r>
        <w:rPr>
          <w:rFonts w:ascii="Times New Roman" w:hAnsi="Times New Roman"/>
          <w:spacing w:val="1"/>
          <w:sz w:val="24"/>
        </w:rPr>
        <w:t xml:space="preserve"> </w:t>
      </w:r>
      <w:r>
        <w:rPr>
          <w:rFonts w:ascii="Times New Roman" w:hAnsi="Times New Roman"/>
          <w:sz w:val="24"/>
        </w:rPr>
        <w:t>языка;</w:t>
      </w:r>
      <w:r>
        <w:rPr>
          <w:rFonts w:ascii="Times New Roman" w:hAnsi="Times New Roman"/>
          <w:spacing w:val="-57"/>
          <w:sz w:val="24"/>
        </w:rPr>
        <w:t xml:space="preserve"> </w:t>
      </w:r>
      <w:r>
        <w:rPr>
          <w:rFonts w:ascii="Times New Roman" w:hAnsi="Times New Roman"/>
          <w:sz w:val="24"/>
        </w:rPr>
        <w:t>соблюдать</w:t>
      </w:r>
      <w:r>
        <w:rPr>
          <w:rFonts w:ascii="Times New Roman" w:hAnsi="Times New Roman"/>
          <w:spacing w:val="1"/>
          <w:sz w:val="24"/>
        </w:rPr>
        <w:t xml:space="preserve"> </w:t>
      </w:r>
      <w:r>
        <w:rPr>
          <w:rFonts w:ascii="Times New Roman" w:hAnsi="Times New Roman"/>
          <w:sz w:val="24"/>
        </w:rPr>
        <w:t>правильное</w:t>
      </w:r>
      <w:r>
        <w:rPr>
          <w:rFonts w:ascii="Times New Roman" w:hAnsi="Times New Roman"/>
          <w:spacing w:val="1"/>
          <w:sz w:val="24"/>
        </w:rPr>
        <w:t xml:space="preserve"> </w:t>
      </w:r>
      <w:r>
        <w:rPr>
          <w:rFonts w:ascii="Times New Roman" w:hAnsi="Times New Roman"/>
          <w:sz w:val="24"/>
        </w:rPr>
        <w:t>ударение</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изученных</w:t>
      </w:r>
      <w:r>
        <w:rPr>
          <w:rFonts w:ascii="Times New Roman" w:hAnsi="Times New Roman"/>
          <w:spacing w:val="1"/>
          <w:sz w:val="24"/>
        </w:rPr>
        <w:t xml:space="preserve"> </w:t>
      </w:r>
      <w:r>
        <w:rPr>
          <w:rFonts w:ascii="Times New Roman" w:hAnsi="Times New Roman"/>
          <w:sz w:val="24"/>
        </w:rPr>
        <w:t>словах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фразах;</w:t>
      </w:r>
      <w:r>
        <w:rPr>
          <w:rFonts w:ascii="Times New Roman" w:hAnsi="Times New Roman"/>
          <w:spacing w:val="1"/>
          <w:sz w:val="24"/>
        </w:rPr>
        <w:t xml:space="preserve"> </w:t>
      </w:r>
      <w:r>
        <w:rPr>
          <w:rFonts w:ascii="Times New Roman" w:hAnsi="Times New Roman"/>
          <w:sz w:val="24"/>
        </w:rPr>
        <w:t>соблюдать</w:t>
      </w:r>
      <w:r>
        <w:rPr>
          <w:rFonts w:ascii="Times New Roman" w:hAnsi="Times New Roman"/>
          <w:spacing w:val="1"/>
          <w:sz w:val="24"/>
        </w:rPr>
        <w:t xml:space="preserve"> </w:t>
      </w:r>
      <w:r>
        <w:rPr>
          <w:rFonts w:ascii="Times New Roman" w:hAnsi="Times New Roman"/>
          <w:sz w:val="24"/>
        </w:rPr>
        <w:t>особенности</w:t>
      </w:r>
      <w:r>
        <w:rPr>
          <w:rFonts w:ascii="Times New Roman" w:hAnsi="Times New Roman"/>
          <w:spacing w:val="1"/>
          <w:sz w:val="24"/>
        </w:rPr>
        <w:t xml:space="preserve"> </w:t>
      </w:r>
      <w:r>
        <w:rPr>
          <w:rFonts w:ascii="Times New Roman" w:hAnsi="Times New Roman"/>
          <w:sz w:val="24"/>
        </w:rPr>
        <w:t>интонации в повествовательных и побудительных предложениях, а также в изученных типах</w:t>
      </w:r>
      <w:r>
        <w:rPr>
          <w:rFonts w:ascii="Times New Roman" w:hAnsi="Times New Roman"/>
          <w:spacing w:val="1"/>
          <w:sz w:val="24"/>
        </w:rPr>
        <w:t xml:space="preserve"> </w:t>
      </w:r>
      <w:r>
        <w:rPr>
          <w:rFonts w:ascii="Times New Roman" w:hAnsi="Times New Roman"/>
          <w:sz w:val="24"/>
        </w:rPr>
        <w:t>вопросов); графическими навыками (графически корректно писать буквы изучаемого языка);</w:t>
      </w:r>
      <w:r>
        <w:rPr>
          <w:rFonts w:ascii="Times New Roman" w:hAnsi="Times New Roman"/>
          <w:spacing w:val="-57"/>
          <w:sz w:val="24"/>
        </w:rPr>
        <w:t xml:space="preserve"> </w:t>
      </w:r>
      <w:r>
        <w:rPr>
          <w:rFonts w:ascii="Times New Roman" w:hAnsi="Times New Roman"/>
          <w:sz w:val="24"/>
        </w:rPr>
        <w:t>орфографическими</w:t>
      </w:r>
      <w:r>
        <w:rPr>
          <w:rFonts w:ascii="Times New Roman" w:hAnsi="Times New Roman"/>
          <w:spacing w:val="1"/>
          <w:sz w:val="24"/>
        </w:rPr>
        <w:t xml:space="preserve"> </w:t>
      </w:r>
      <w:r>
        <w:rPr>
          <w:rFonts w:ascii="Times New Roman" w:hAnsi="Times New Roman"/>
          <w:sz w:val="24"/>
        </w:rPr>
        <w:t>(корректно</w:t>
      </w:r>
      <w:r>
        <w:rPr>
          <w:rFonts w:ascii="Times New Roman" w:hAnsi="Times New Roman"/>
          <w:spacing w:val="1"/>
          <w:sz w:val="24"/>
        </w:rPr>
        <w:t xml:space="preserve"> </w:t>
      </w:r>
      <w:r>
        <w:rPr>
          <w:rFonts w:ascii="Times New Roman" w:hAnsi="Times New Roman"/>
          <w:sz w:val="24"/>
        </w:rPr>
        <w:t>писать</w:t>
      </w:r>
      <w:r>
        <w:rPr>
          <w:rFonts w:ascii="Times New Roman" w:hAnsi="Times New Roman"/>
          <w:spacing w:val="1"/>
          <w:sz w:val="24"/>
        </w:rPr>
        <w:t xml:space="preserve"> </w:t>
      </w:r>
      <w:r>
        <w:rPr>
          <w:rFonts w:ascii="Times New Roman" w:hAnsi="Times New Roman"/>
          <w:sz w:val="24"/>
        </w:rPr>
        <w:t>изученные</w:t>
      </w:r>
      <w:r>
        <w:rPr>
          <w:rFonts w:ascii="Times New Roman" w:hAnsi="Times New Roman"/>
          <w:spacing w:val="1"/>
          <w:sz w:val="24"/>
        </w:rPr>
        <w:t xml:space="preserve"> </w:t>
      </w:r>
      <w:r>
        <w:rPr>
          <w:rFonts w:ascii="Times New Roman" w:hAnsi="Times New Roman"/>
          <w:sz w:val="24"/>
        </w:rPr>
        <w:t>слова)</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пунктуационными</w:t>
      </w:r>
      <w:r>
        <w:rPr>
          <w:rFonts w:ascii="Times New Roman" w:hAnsi="Times New Roman"/>
          <w:spacing w:val="1"/>
          <w:sz w:val="24"/>
        </w:rPr>
        <w:t xml:space="preserve"> </w:t>
      </w:r>
      <w:r>
        <w:rPr>
          <w:rFonts w:ascii="Times New Roman" w:hAnsi="Times New Roman"/>
          <w:sz w:val="24"/>
        </w:rPr>
        <w:t>навыками</w:t>
      </w:r>
      <w:r>
        <w:rPr>
          <w:rFonts w:ascii="Times New Roman" w:hAnsi="Times New Roman"/>
          <w:spacing w:val="1"/>
          <w:sz w:val="24"/>
        </w:rPr>
        <w:t xml:space="preserve"> </w:t>
      </w:r>
      <w:r>
        <w:rPr>
          <w:rFonts w:ascii="Times New Roman" w:hAnsi="Times New Roman"/>
          <w:sz w:val="24"/>
        </w:rPr>
        <w:t>(использовать</w:t>
      </w:r>
      <w:r>
        <w:rPr>
          <w:rFonts w:ascii="Times New Roman" w:hAnsi="Times New Roman"/>
          <w:spacing w:val="1"/>
          <w:sz w:val="24"/>
        </w:rPr>
        <w:t xml:space="preserve"> </w:t>
      </w:r>
      <w:r>
        <w:rPr>
          <w:rFonts w:ascii="Times New Roman" w:hAnsi="Times New Roman"/>
          <w:sz w:val="24"/>
        </w:rPr>
        <w:t>точку,</w:t>
      </w:r>
      <w:r>
        <w:rPr>
          <w:rFonts w:ascii="Times New Roman" w:hAnsi="Times New Roman"/>
          <w:spacing w:val="1"/>
          <w:sz w:val="24"/>
        </w:rPr>
        <w:t xml:space="preserve"> </w:t>
      </w:r>
      <w:r>
        <w:rPr>
          <w:rFonts w:ascii="Times New Roman" w:hAnsi="Times New Roman"/>
          <w:sz w:val="24"/>
        </w:rPr>
        <w:t>вопросительный</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восклицательный</w:t>
      </w:r>
      <w:r>
        <w:rPr>
          <w:rFonts w:ascii="Times New Roman" w:hAnsi="Times New Roman"/>
          <w:spacing w:val="1"/>
          <w:sz w:val="24"/>
        </w:rPr>
        <w:t xml:space="preserve"> </w:t>
      </w:r>
      <w:r>
        <w:rPr>
          <w:rFonts w:ascii="Times New Roman" w:hAnsi="Times New Roman"/>
          <w:sz w:val="24"/>
        </w:rPr>
        <w:t>знаки</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конце</w:t>
      </w:r>
      <w:r>
        <w:rPr>
          <w:rFonts w:ascii="Times New Roman" w:hAnsi="Times New Roman"/>
          <w:spacing w:val="1"/>
          <w:sz w:val="24"/>
        </w:rPr>
        <w:t xml:space="preserve"> </w:t>
      </w:r>
      <w:r>
        <w:rPr>
          <w:rFonts w:ascii="Times New Roman" w:hAnsi="Times New Roman"/>
          <w:sz w:val="24"/>
        </w:rPr>
        <w:t>предложения,</w:t>
      </w:r>
      <w:r>
        <w:rPr>
          <w:rFonts w:ascii="Times New Roman" w:hAnsi="Times New Roman"/>
          <w:spacing w:val="1"/>
          <w:sz w:val="24"/>
        </w:rPr>
        <w:t xml:space="preserve"> </w:t>
      </w:r>
      <w:r>
        <w:rPr>
          <w:rFonts w:ascii="Times New Roman" w:hAnsi="Times New Roman"/>
          <w:sz w:val="24"/>
        </w:rPr>
        <w:t>апостроф,</w:t>
      </w:r>
      <w:r>
        <w:rPr>
          <w:rFonts w:ascii="Times New Roman" w:hAnsi="Times New Roman"/>
          <w:spacing w:val="-1"/>
          <w:sz w:val="24"/>
        </w:rPr>
        <w:t xml:space="preserve"> </w:t>
      </w:r>
      <w:r>
        <w:rPr>
          <w:rFonts w:ascii="Times New Roman" w:hAnsi="Times New Roman"/>
          <w:sz w:val="24"/>
        </w:rPr>
        <w:t>запятую при перечислении и обращении);</w:t>
      </w:r>
    </w:p>
    <w:p w14:paraId="0B4FFF18" w14:textId="77777777" w:rsidR="003721EC" w:rsidRDefault="00000000">
      <w:pPr>
        <w:pStyle w:val="af5"/>
        <w:numPr>
          <w:ilvl w:val="0"/>
          <w:numId w:val="27"/>
        </w:numPr>
        <w:tabs>
          <w:tab w:val="left" w:pos="1282"/>
          <w:tab w:val="left" w:pos="10206"/>
        </w:tabs>
        <w:ind w:left="0" w:firstLine="0"/>
      </w:pPr>
      <w:r>
        <w:rPr>
          <w:rFonts w:ascii="Times New Roman" w:hAnsi="Times New Roman"/>
          <w:sz w:val="24"/>
        </w:rPr>
        <w:t>использование</w:t>
      </w:r>
      <w:r>
        <w:rPr>
          <w:rFonts w:ascii="Times New Roman" w:hAnsi="Times New Roman"/>
          <w:spacing w:val="1"/>
          <w:sz w:val="24"/>
        </w:rPr>
        <w:t xml:space="preserve"> </w:t>
      </w:r>
      <w:r>
        <w:rPr>
          <w:rFonts w:ascii="Times New Roman" w:hAnsi="Times New Roman"/>
          <w:sz w:val="24"/>
        </w:rPr>
        <w:t>языковых</w:t>
      </w:r>
      <w:r>
        <w:rPr>
          <w:rFonts w:ascii="Times New Roman" w:hAnsi="Times New Roman"/>
          <w:spacing w:val="1"/>
          <w:sz w:val="24"/>
        </w:rPr>
        <w:t xml:space="preserve"> </w:t>
      </w:r>
      <w:r>
        <w:rPr>
          <w:rFonts w:ascii="Times New Roman" w:hAnsi="Times New Roman"/>
          <w:sz w:val="24"/>
        </w:rPr>
        <w:t>средств,</w:t>
      </w:r>
      <w:r>
        <w:rPr>
          <w:rFonts w:ascii="Times New Roman" w:hAnsi="Times New Roman"/>
          <w:spacing w:val="1"/>
          <w:sz w:val="24"/>
        </w:rPr>
        <w:t xml:space="preserve"> </w:t>
      </w:r>
      <w:r>
        <w:rPr>
          <w:rFonts w:ascii="Times New Roman" w:hAnsi="Times New Roman"/>
          <w:sz w:val="24"/>
        </w:rPr>
        <w:t>соответствующих</w:t>
      </w:r>
      <w:r>
        <w:rPr>
          <w:rFonts w:ascii="Times New Roman" w:hAnsi="Times New Roman"/>
          <w:spacing w:val="1"/>
          <w:sz w:val="24"/>
        </w:rPr>
        <w:t xml:space="preserve"> </w:t>
      </w:r>
      <w:r>
        <w:rPr>
          <w:rFonts w:ascii="Times New Roman" w:hAnsi="Times New Roman"/>
          <w:sz w:val="24"/>
        </w:rPr>
        <w:t>учебно-познавательной</w:t>
      </w:r>
      <w:r>
        <w:rPr>
          <w:rFonts w:ascii="Times New Roman" w:hAnsi="Times New Roman"/>
          <w:spacing w:val="1"/>
          <w:sz w:val="24"/>
        </w:rPr>
        <w:t xml:space="preserve"> </w:t>
      </w:r>
      <w:r>
        <w:rPr>
          <w:rFonts w:ascii="Times New Roman" w:hAnsi="Times New Roman"/>
          <w:sz w:val="24"/>
        </w:rPr>
        <w:t>задаче,</w:t>
      </w:r>
      <w:r>
        <w:rPr>
          <w:rFonts w:ascii="Times New Roman" w:hAnsi="Times New Roman"/>
          <w:spacing w:val="1"/>
          <w:sz w:val="24"/>
        </w:rPr>
        <w:t xml:space="preserve"> </w:t>
      </w:r>
      <w:r>
        <w:rPr>
          <w:rFonts w:ascii="Times New Roman" w:hAnsi="Times New Roman"/>
          <w:sz w:val="24"/>
        </w:rPr>
        <w:t>ситуации</w:t>
      </w:r>
      <w:r>
        <w:rPr>
          <w:rFonts w:ascii="Times New Roman" w:hAnsi="Times New Roman"/>
          <w:spacing w:val="1"/>
          <w:sz w:val="24"/>
        </w:rPr>
        <w:t xml:space="preserve"> </w:t>
      </w:r>
      <w:r>
        <w:rPr>
          <w:rFonts w:ascii="Times New Roman" w:hAnsi="Times New Roman"/>
          <w:sz w:val="24"/>
        </w:rPr>
        <w:t>повседневного</w:t>
      </w:r>
      <w:r>
        <w:rPr>
          <w:rFonts w:ascii="Times New Roman" w:hAnsi="Times New Roman"/>
          <w:spacing w:val="1"/>
          <w:sz w:val="24"/>
        </w:rPr>
        <w:t xml:space="preserve"> </w:t>
      </w:r>
      <w:r>
        <w:rPr>
          <w:rFonts w:ascii="Times New Roman" w:hAnsi="Times New Roman"/>
          <w:sz w:val="24"/>
        </w:rPr>
        <w:t>общения:</w:t>
      </w:r>
      <w:r>
        <w:rPr>
          <w:rFonts w:ascii="Times New Roman" w:hAnsi="Times New Roman"/>
          <w:spacing w:val="1"/>
          <w:sz w:val="24"/>
        </w:rPr>
        <w:t xml:space="preserve"> </w:t>
      </w:r>
      <w:r>
        <w:rPr>
          <w:rFonts w:ascii="Times New Roman" w:hAnsi="Times New Roman"/>
          <w:sz w:val="24"/>
        </w:rPr>
        <w:t>овладение</w:t>
      </w:r>
      <w:r>
        <w:rPr>
          <w:rFonts w:ascii="Times New Roman" w:hAnsi="Times New Roman"/>
          <w:spacing w:val="1"/>
          <w:sz w:val="24"/>
        </w:rPr>
        <w:t xml:space="preserve"> </w:t>
      </w:r>
      <w:r>
        <w:rPr>
          <w:rFonts w:ascii="Times New Roman" w:hAnsi="Times New Roman"/>
          <w:sz w:val="24"/>
        </w:rPr>
        <w:t>навыками</w:t>
      </w:r>
      <w:r>
        <w:rPr>
          <w:rFonts w:ascii="Times New Roman" w:hAnsi="Times New Roman"/>
          <w:spacing w:val="1"/>
          <w:sz w:val="24"/>
        </w:rPr>
        <w:t xml:space="preserve"> </w:t>
      </w:r>
      <w:r>
        <w:rPr>
          <w:rFonts w:ascii="Times New Roman" w:hAnsi="Times New Roman"/>
          <w:sz w:val="24"/>
        </w:rPr>
        <w:t>распознавания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употребления</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57"/>
          <w:sz w:val="24"/>
        </w:rPr>
        <w:t xml:space="preserve"> </w:t>
      </w:r>
      <w:r>
        <w:rPr>
          <w:rFonts w:ascii="Times New Roman" w:hAnsi="Times New Roman"/>
          <w:sz w:val="24"/>
        </w:rPr>
        <w:t>устной</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письменной</w:t>
      </w:r>
      <w:r>
        <w:rPr>
          <w:rFonts w:ascii="Times New Roman" w:hAnsi="Times New Roman"/>
          <w:spacing w:val="1"/>
          <w:sz w:val="24"/>
        </w:rPr>
        <w:t xml:space="preserve"> </w:t>
      </w:r>
      <w:r>
        <w:rPr>
          <w:rFonts w:ascii="Times New Roman" w:hAnsi="Times New Roman"/>
          <w:sz w:val="24"/>
        </w:rPr>
        <w:t>речи</w:t>
      </w:r>
      <w:r>
        <w:rPr>
          <w:rFonts w:ascii="Times New Roman" w:hAnsi="Times New Roman"/>
          <w:spacing w:val="1"/>
          <w:sz w:val="24"/>
        </w:rPr>
        <w:t xml:space="preserve"> </w:t>
      </w:r>
      <w:r>
        <w:rPr>
          <w:rFonts w:ascii="Times New Roman" w:hAnsi="Times New Roman"/>
          <w:sz w:val="24"/>
        </w:rPr>
        <w:t>не</w:t>
      </w:r>
      <w:r>
        <w:rPr>
          <w:rFonts w:ascii="Times New Roman" w:hAnsi="Times New Roman"/>
          <w:spacing w:val="1"/>
          <w:sz w:val="24"/>
        </w:rPr>
        <w:t xml:space="preserve"> </w:t>
      </w:r>
      <w:r>
        <w:rPr>
          <w:rFonts w:ascii="Times New Roman" w:hAnsi="Times New Roman"/>
          <w:sz w:val="24"/>
        </w:rPr>
        <w:t>менее</w:t>
      </w:r>
      <w:r>
        <w:rPr>
          <w:rFonts w:ascii="Times New Roman" w:hAnsi="Times New Roman"/>
          <w:spacing w:val="1"/>
          <w:sz w:val="24"/>
        </w:rPr>
        <w:t xml:space="preserve"> </w:t>
      </w:r>
      <w:r>
        <w:rPr>
          <w:rFonts w:ascii="Times New Roman" w:hAnsi="Times New Roman"/>
          <w:sz w:val="24"/>
        </w:rPr>
        <w:t>500</w:t>
      </w:r>
      <w:r>
        <w:rPr>
          <w:rFonts w:ascii="Times New Roman" w:hAnsi="Times New Roman"/>
          <w:spacing w:val="1"/>
          <w:sz w:val="24"/>
        </w:rPr>
        <w:t xml:space="preserve"> </w:t>
      </w:r>
      <w:r>
        <w:rPr>
          <w:rFonts w:ascii="Times New Roman" w:hAnsi="Times New Roman"/>
          <w:sz w:val="24"/>
        </w:rPr>
        <w:t>изученных</w:t>
      </w:r>
      <w:r>
        <w:rPr>
          <w:rFonts w:ascii="Times New Roman" w:hAnsi="Times New Roman"/>
          <w:spacing w:val="1"/>
          <w:sz w:val="24"/>
        </w:rPr>
        <w:t xml:space="preserve"> </w:t>
      </w:r>
      <w:r>
        <w:rPr>
          <w:rFonts w:ascii="Times New Roman" w:hAnsi="Times New Roman"/>
          <w:sz w:val="24"/>
        </w:rPr>
        <w:t>лексических</w:t>
      </w:r>
      <w:r>
        <w:rPr>
          <w:rFonts w:ascii="Times New Roman" w:hAnsi="Times New Roman"/>
          <w:spacing w:val="1"/>
          <w:sz w:val="24"/>
        </w:rPr>
        <w:t xml:space="preserve"> </w:t>
      </w:r>
      <w:r>
        <w:rPr>
          <w:rFonts w:ascii="Times New Roman" w:hAnsi="Times New Roman"/>
          <w:sz w:val="24"/>
        </w:rPr>
        <w:t>единиц</w:t>
      </w:r>
      <w:r>
        <w:rPr>
          <w:rFonts w:ascii="Times New Roman" w:hAnsi="Times New Roman"/>
          <w:spacing w:val="1"/>
          <w:sz w:val="24"/>
        </w:rPr>
        <w:t xml:space="preserve"> </w:t>
      </w:r>
      <w:r>
        <w:rPr>
          <w:rFonts w:ascii="Times New Roman" w:hAnsi="Times New Roman"/>
          <w:sz w:val="24"/>
        </w:rPr>
        <w:t>(слов,</w:t>
      </w:r>
      <w:r>
        <w:rPr>
          <w:rFonts w:ascii="Times New Roman" w:hAnsi="Times New Roman"/>
          <w:spacing w:val="1"/>
          <w:sz w:val="24"/>
        </w:rPr>
        <w:t xml:space="preserve"> </w:t>
      </w:r>
      <w:r>
        <w:rPr>
          <w:rFonts w:ascii="Times New Roman" w:hAnsi="Times New Roman"/>
          <w:sz w:val="24"/>
        </w:rPr>
        <w:t>словосочетаний,</w:t>
      </w:r>
      <w:r>
        <w:rPr>
          <w:rFonts w:ascii="Times New Roman" w:hAnsi="Times New Roman"/>
          <w:spacing w:val="1"/>
          <w:sz w:val="24"/>
        </w:rPr>
        <w:t xml:space="preserve"> </w:t>
      </w:r>
      <w:r>
        <w:rPr>
          <w:rFonts w:ascii="Times New Roman" w:hAnsi="Times New Roman"/>
          <w:sz w:val="24"/>
        </w:rPr>
        <w:t>речевых</w:t>
      </w:r>
      <w:r>
        <w:rPr>
          <w:rFonts w:ascii="Times New Roman" w:hAnsi="Times New Roman"/>
          <w:spacing w:val="1"/>
          <w:sz w:val="24"/>
        </w:rPr>
        <w:t xml:space="preserve"> </w:t>
      </w:r>
      <w:r>
        <w:rPr>
          <w:rFonts w:ascii="Times New Roman" w:hAnsi="Times New Roman"/>
          <w:sz w:val="24"/>
        </w:rPr>
        <w:t>клише)</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их</w:t>
      </w:r>
      <w:r>
        <w:rPr>
          <w:rFonts w:ascii="Times New Roman" w:hAnsi="Times New Roman"/>
          <w:spacing w:val="1"/>
          <w:sz w:val="24"/>
        </w:rPr>
        <w:t xml:space="preserve"> </w:t>
      </w:r>
      <w:r>
        <w:rPr>
          <w:rFonts w:ascii="Times New Roman" w:hAnsi="Times New Roman"/>
          <w:sz w:val="24"/>
        </w:rPr>
        <w:t>основных</w:t>
      </w:r>
      <w:r>
        <w:rPr>
          <w:rFonts w:ascii="Times New Roman" w:hAnsi="Times New Roman"/>
          <w:spacing w:val="1"/>
          <w:sz w:val="24"/>
        </w:rPr>
        <w:t xml:space="preserve"> </w:t>
      </w:r>
      <w:r>
        <w:rPr>
          <w:rFonts w:ascii="Times New Roman" w:hAnsi="Times New Roman"/>
          <w:sz w:val="24"/>
        </w:rPr>
        <w:t>значениях</w:t>
      </w:r>
      <w:r>
        <w:rPr>
          <w:rFonts w:ascii="Times New Roman" w:hAnsi="Times New Roman"/>
          <w:spacing w:val="1"/>
          <w:sz w:val="24"/>
        </w:rPr>
        <w:t xml:space="preserve"> </w:t>
      </w:r>
      <w:r>
        <w:rPr>
          <w:rFonts w:ascii="Times New Roman" w:hAnsi="Times New Roman"/>
          <w:sz w:val="24"/>
        </w:rPr>
        <w:t>и навыками</w:t>
      </w:r>
      <w:r>
        <w:rPr>
          <w:rFonts w:ascii="Times New Roman" w:hAnsi="Times New Roman"/>
          <w:spacing w:val="1"/>
          <w:sz w:val="24"/>
        </w:rPr>
        <w:t xml:space="preserve"> </w:t>
      </w:r>
      <w:r>
        <w:rPr>
          <w:rFonts w:ascii="Times New Roman" w:hAnsi="Times New Roman"/>
          <w:sz w:val="24"/>
        </w:rPr>
        <w:t>распознавания и</w:t>
      </w:r>
      <w:r>
        <w:rPr>
          <w:rFonts w:ascii="Times New Roman" w:hAnsi="Times New Roman"/>
          <w:spacing w:val="1"/>
          <w:sz w:val="24"/>
        </w:rPr>
        <w:t xml:space="preserve"> </w:t>
      </w:r>
      <w:r>
        <w:rPr>
          <w:rFonts w:ascii="Times New Roman" w:hAnsi="Times New Roman"/>
          <w:sz w:val="24"/>
        </w:rPr>
        <w:t>употребления</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устной</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письменной</w:t>
      </w:r>
      <w:r>
        <w:rPr>
          <w:rFonts w:ascii="Times New Roman" w:hAnsi="Times New Roman"/>
          <w:spacing w:val="1"/>
          <w:sz w:val="24"/>
        </w:rPr>
        <w:t xml:space="preserve"> </w:t>
      </w:r>
      <w:r>
        <w:rPr>
          <w:rFonts w:ascii="Times New Roman" w:hAnsi="Times New Roman"/>
          <w:sz w:val="24"/>
        </w:rPr>
        <w:t>речи</w:t>
      </w:r>
      <w:r>
        <w:rPr>
          <w:rFonts w:ascii="Times New Roman" w:hAnsi="Times New Roman"/>
          <w:spacing w:val="1"/>
          <w:sz w:val="24"/>
        </w:rPr>
        <w:t xml:space="preserve"> </w:t>
      </w:r>
      <w:r>
        <w:rPr>
          <w:rFonts w:ascii="Times New Roman" w:hAnsi="Times New Roman"/>
          <w:sz w:val="24"/>
        </w:rPr>
        <w:t>изученных</w:t>
      </w:r>
      <w:r>
        <w:rPr>
          <w:rFonts w:ascii="Times New Roman" w:hAnsi="Times New Roman"/>
          <w:spacing w:val="1"/>
          <w:sz w:val="24"/>
        </w:rPr>
        <w:t xml:space="preserve"> </w:t>
      </w:r>
      <w:r>
        <w:rPr>
          <w:rFonts w:ascii="Times New Roman" w:hAnsi="Times New Roman"/>
          <w:sz w:val="24"/>
        </w:rPr>
        <w:t>синтаксических</w:t>
      </w:r>
      <w:r>
        <w:rPr>
          <w:rFonts w:ascii="Times New Roman" w:hAnsi="Times New Roman"/>
          <w:spacing w:val="1"/>
          <w:sz w:val="24"/>
        </w:rPr>
        <w:t xml:space="preserve"> </w:t>
      </w:r>
      <w:r>
        <w:rPr>
          <w:rFonts w:ascii="Times New Roman" w:hAnsi="Times New Roman"/>
          <w:sz w:val="24"/>
        </w:rPr>
        <w:t>конструкций</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морфологических</w:t>
      </w:r>
      <w:r>
        <w:rPr>
          <w:rFonts w:ascii="Times New Roman" w:hAnsi="Times New Roman"/>
          <w:spacing w:val="1"/>
          <w:sz w:val="24"/>
        </w:rPr>
        <w:t xml:space="preserve"> </w:t>
      </w:r>
      <w:r>
        <w:rPr>
          <w:rFonts w:ascii="Times New Roman" w:hAnsi="Times New Roman"/>
          <w:sz w:val="24"/>
        </w:rPr>
        <w:t>форм</w:t>
      </w:r>
      <w:r>
        <w:rPr>
          <w:rFonts w:ascii="Times New Roman" w:hAnsi="Times New Roman"/>
          <w:spacing w:val="-3"/>
          <w:sz w:val="24"/>
        </w:rPr>
        <w:t xml:space="preserve"> </w:t>
      </w:r>
      <w:r>
        <w:rPr>
          <w:rFonts w:ascii="Times New Roman" w:hAnsi="Times New Roman"/>
          <w:sz w:val="24"/>
        </w:rPr>
        <w:t>изучаемого иностранного языка;</w:t>
      </w:r>
    </w:p>
    <w:p w14:paraId="16F9E0F6" w14:textId="77777777" w:rsidR="003721EC" w:rsidRDefault="00000000">
      <w:pPr>
        <w:pStyle w:val="af5"/>
        <w:numPr>
          <w:ilvl w:val="0"/>
          <w:numId w:val="27"/>
        </w:numPr>
        <w:tabs>
          <w:tab w:val="left" w:pos="1210"/>
          <w:tab w:val="left" w:pos="10206"/>
        </w:tabs>
        <w:spacing w:before="2"/>
        <w:ind w:left="0" w:firstLine="0"/>
      </w:pPr>
      <w:r>
        <w:rPr>
          <w:rFonts w:ascii="Times New Roman" w:hAnsi="Times New Roman"/>
          <w:sz w:val="24"/>
        </w:rPr>
        <w:t>овладение социокультурными знаниями и умениями: знание названий родной страны и</w:t>
      </w:r>
      <w:r>
        <w:rPr>
          <w:rFonts w:ascii="Times New Roman" w:hAnsi="Times New Roman"/>
          <w:spacing w:val="1"/>
          <w:sz w:val="24"/>
        </w:rPr>
        <w:t xml:space="preserve"> </w:t>
      </w:r>
      <w:r>
        <w:rPr>
          <w:rFonts w:ascii="Times New Roman" w:hAnsi="Times New Roman"/>
          <w:sz w:val="24"/>
        </w:rPr>
        <w:t>страны/стран</w:t>
      </w:r>
      <w:r>
        <w:rPr>
          <w:rFonts w:ascii="Times New Roman" w:hAnsi="Times New Roman"/>
          <w:spacing w:val="1"/>
          <w:sz w:val="24"/>
        </w:rPr>
        <w:t xml:space="preserve"> </w:t>
      </w:r>
      <w:r>
        <w:rPr>
          <w:rFonts w:ascii="Times New Roman" w:hAnsi="Times New Roman"/>
          <w:sz w:val="24"/>
        </w:rPr>
        <w:t>изучаемого</w:t>
      </w:r>
      <w:r>
        <w:rPr>
          <w:rFonts w:ascii="Times New Roman" w:hAnsi="Times New Roman"/>
          <w:spacing w:val="1"/>
          <w:sz w:val="24"/>
        </w:rPr>
        <w:t xml:space="preserve"> </w:t>
      </w:r>
      <w:r>
        <w:rPr>
          <w:rFonts w:ascii="Times New Roman" w:hAnsi="Times New Roman"/>
          <w:sz w:val="24"/>
        </w:rPr>
        <w:t>языка,</w:t>
      </w:r>
      <w:r>
        <w:rPr>
          <w:rFonts w:ascii="Times New Roman" w:hAnsi="Times New Roman"/>
          <w:spacing w:val="1"/>
          <w:sz w:val="24"/>
        </w:rPr>
        <w:t xml:space="preserve"> </w:t>
      </w:r>
      <w:r>
        <w:rPr>
          <w:rFonts w:ascii="Times New Roman" w:hAnsi="Times New Roman"/>
          <w:sz w:val="24"/>
        </w:rPr>
        <w:t>некоторых</w:t>
      </w:r>
      <w:r>
        <w:rPr>
          <w:rFonts w:ascii="Times New Roman" w:hAnsi="Times New Roman"/>
          <w:spacing w:val="1"/>
          <w:sz w:val="24"/>
        </w:rPr>
        <w:t xml:space="preserve"> </w:t>
      </w:r>
      <w:r>
        <w:rPr>
          <w:rFonts w:ascii="Times New Roman" w:hAnsi="Times New Roman"/>
          <w:sz w:val="24"/>
        </w:rPr>
        <w:t>литературных</w:t>
      </w:r>
      <w:r>
        <w:rPr>
          <w:rFonts w:ascii="Times New Roman" w:hAnsi="Times New Roman"/>
          <w:spacing w:val="1"/>
          <w:sz w:val="24"/>
        </w:rPr>
        <w:t xml:space="preserve"> </w:t>
      </w:r>
      <w:r>
        <w:rPr>
          <w:rFonts w:ascii="Times New Roman" w:hAnsi="Times New Roman"/>
          <w:sz w:val="24"/>
        </w:rPr>
        <w:t>персонажей,</w:t>
      </w:r>
      <w:r>
        <w:rPr>
          <w:rFonts w:ascii="Times New Roman" w:hAnsi="Times New Roman"/>
          <w:spacing w:val="1"/>
          <w:sz w:val="24"/>
        </w:rPr>
        <w:t xml:space="preserve"> </w:t>
      </w:r>
      <w:r>
        <w:rPr>
          <w:rFonts w:ascii="Times New Roman" w:hAnsi="Times New Roman"/>
          <w:sz w:val="24"/>
        </w:rPr>
        <w:t>небольших</w:t>
      </w:r>
      <w:r>
        <w:rPr>
          <w:rFonts w:ascii="Times New Roman" w:hAnsi="Times New Roman"/>
          <w:spacing w:val="1"/>
          <w:sz w:val="24"/>
        </w:rPr>
        <w:t xml:space="preserve"> </w:t>
      </w:r>
      <w:r>
        <w:rPr>
          <w:rFonts w:ascii="Times New Roman" w:hAnsi="Times New Roman"/>
          <w:sz w:val="24"/>
        </w:rPr>
        <w:t>произведений</w:t>
      </w:r>
      <w:r>
        <w:rPr>
          <w:rFonts w:ascii="Times New Roman" w:hAnsi="Times New Roman"/>
          <w:spacing w:val="1"/>
          <w:sz w:val="24"/>
        </w:rPr>
        <w:t xml:space="preserve"> </w:t>
      </w:r>
      <w:r>
        <w:rPr>
          <w:rFonts w:ascii="Times New Roman" w:hAnsi="Times New Roman"/>
          <w:sz w:val="24"/>
        </w:rPr>
        <w:t>детского</w:t>
      </w:r>
      <w:r>
        <w:rPr>
          <w:rFonts w:ascii="Times New Roman" w:hAnsi="Times New Roman"/>
          <w:spacing w:val="1"/>
          <w:sz w:val="24"/>
        </w:rPr>
        <w:t xml:space="preserve"> </w:t>
      </w:r>
      <w:r>
        <w:rPr>
          <w:rFonts w:ascii="Times New Roman" w:hAnsi="Times New Roman"/>
          <w:sz w:val="24"/>
        </w:rPr>
        <w:t>фольклора</w:t>
      </w:r>
      <w:r>
        <w:rPr>
          <w:rFonts w:ascii="Times New Roman" w:hAnsi="Times New Roman"/>
          <w:spacing w:val="1"/>
          <w:sz w:val="24"/>
        </w:rPr>
        <w:t xml:space="preserve"> </w:t>
      </w:r>
      <w:r>
        <w:rPr>
          <w:rFonts w:ascii="Times New Roman" w:hAnsi="Times New Roman"/>
          <w:sz w:val="24"/>
        </w:rPr>
        <w:t>(рифмовок,</w:t>
      </w:r>
      <w:r>
        <w:rPr>
          <w:rFonts w:ascii="Times New Roman" w:hAnsi="Times New Roman"/>
          <w:spacing w:val="1"/>
          <w:sz w:val="24"/>
        </w:rPr>
        <w:t xml:space="preserve"> </w:t>
      </w:r>
      <w:r>
        <w:rPr>
          <w:rFonts w:ascii="Times New Roman" w:hAnsi="Times New Roman"/>
          <w:sz w:val="24"/>
        </w:rPr>
        <w:t>песен);</w:t>
      </w:r>
      <w:r>
        <w:rPr>
          <w:rFonts w:ascii="Times New Roman" w:hAnsi="Times New Roman"/>
          <w:spacing w:val="1"/>
          <w:sz w:val="24"/>
        </w:rPr>
        <w:t xml:space="preserve"> </w:t>
      </w:r>
      <w:r>
        <w:rPr>
          <w:rFonts w:ascii="Times New Roman" w:hAnsi="Times New Roman"/>
          <w:sz w:val="24"/>
        </w:rPr>
        <w:t>умение</w:t>
      </w:r>
      <w:r>
        <w:rPr>
          <w:rFonts w:ascii="Times New Roman" w:hAnsi="Times New Roman"/>
          <w:spacing w:val="1"/>
          <w:sz w:val="24"/>
        </w:rPr>
        <w:t xml:space="preserve"> </w:t>
      </w:r>
      <w:r>
        <w:rPr>
          <w:rFonts w:ascii="Times New Roman" w:hAnsi="Times New Roman"/>
          <w:sz w:val="24"/>
        </w:rPr>
        <w:t>кратко</w:t>
      </w:r>
      <w:r>
        <w:rPr>
          <w:rFonts w:ascii="Times New Roman" w:hAnsi="Times New Roman"/>
          <w:spacing w:val="1"/>
          <w:sz w:val="24"/>
        </w:rPr>
        <w:t xml:space="preserve"> </w:t>
      </w:r>
      <w:r>
        <w:rPr>
          <w:rFonts w:ascii="Times New Roman" w:hAnsi="Times New Roman"/>
          <w:sz w:val="24"/>
        </w:rPr>
        <w:t>представлять</w:t>
      </w:r>
      <w:r>
        <w:rPr>
          <w:rFonts w:ascii="Times New Roman" w:hAnsi="Times New Roman"/>
          <w:spacing w:val="1"/>
          <w:sz w:val="24"/>
        </w:rPr>
        <w:t xml:space="preserve"> </w:t>
      </w:r>
      <w:r>
        <w:rPr>
          <w:rFonts w:ascii="Times New Roman" w:hAnsi="Times New Roman"/>
          <w:sz w:val="24"/>
        </w:rPr>
        <w:t>свою</w:t>
      </w:r>
      <w:r>
        <w:rPr>
          <w:rFonts w:ascii="Times New Roman" w:hAnsi="Times New Roman"/>
          <w:spacing w:val="1"/>
          <w:sz w:val="24"/>
        </w:rPr>
        <w:t xml:space="preserve"> </w:t>
      </w:r>
      <w:r>
        <w:rPr>
          <w:rFonts w:ascii="Times New Roman" w:hAnsi="Times New Roman"/>
          <w:sz w:val="24"/>
        </w:rPr>
        <w:t>страну</w:t>
      </w:r>
      <w:r>
        <w:rPr>
          <w:rFonts w:ascii="Times New Roman" w:hAnsi="Times New Roman"/>
          <w:spacing w:val="-6"/>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иностранном</w:t>
      </w:r>
      <w:r>
        <w:rPr>
          <w:rFonts w:ascii="Times New Roman" w:hAnsi="Times New Roman"/>
          <w:spacing w:val="-1"/>
          <w:sz w:val="24"/>
        </w:rPr>
        <w:t xml:space="preserve"> </w:t>
      </w:r>
      <w:r>
        <w:rPr>
          <w:rFonts w:ascii="Times New Roman" w:hAnsi="Times New Roman"/>
          <w:sz w:val="24"/>
        </w:rPr>
        <w:t>языке в</w:t>
      </w:r>
      <w:r>
        <w:rPr>
          <w:rFonts w:ascii="Times New Roman" w:hAnsi="Times New Roman"/>
          <w:spacing w:val="-1"/>
          <w:sz w:val="24"/>
        </w:rPr>
        <w:t xml:space="preserve"> </w:t>
      </w:r>
      <w:r>
        <w:rPr>
          <w:rFonts w:ascii="Times New Roman" w:hAnsi="Times New Roman"/>
          <w:sz w:val="24"/>
        </w:rPr>
        <w:t>рамках</w:t>
      </w:r>
      <w:r>
        <w:rPr>
          <w:rFonts w:ascii="Times New Roman" w:hAnsi="Times New Roman"/>
          <w:spacing w:val="1"/>
          <w:sz w:val="24"/>
        </w:rPr>
        <w:t xml:space="preserve"> </w:t>
      </w:r>
      <w:r>
        <w:rPr>
          <w:rFonts w:ascii="Times New Roman" w:hAnsi="Times New Roman"/>
          <w:sz w:val="24"/>
        </w:rPr>
        <w:t>изучаемой тематики;</w:t>
      </w:r>
    </w:p>
    <w:p w14:paraId="0B37FB69" w14:textId="77777777" w:rsidR="003721EC" w:rsidRDefault="00000000">
      <w:pPr>
        <w:pStyle w:val="af5"/>
        <w:numPr>
          <w:ilvl w:val="0"/>
          <w:numId w:val="27"/>
        </w:numPr>
        <w:tabs>
          <w:tab w:val="left" w:pos="1294"/>
          <w:tab w:val="left" w:pos="10206"/>
        </w:tabs>
        <w:ind w:left="0" w:firstLine="0"/>
      </w:pPr>
      <w:r>
        <w:rPr>
          <w:rFonts w:ascii="Times New Roman" w:hAnsi="Times New Roman"/>
          <w:sz w:val="24"/>
        </w:rPr>
        <w:t>овладение</w:t>
      </w:r>
      <w:r>
        <w:rPr>
          <w:rFonts w:ascii="Times New Roman" w:hAnsi="Times New Roman"/>
          <w:spacing w:val="1"/>
          <w:sz w:val="24"/>
        </w:rPr>
        <w:t xml:space="preserve"> </w:t>
      </w:r>
      <w:r>
        <w:rPr>
          <w:rFonts w:ascii="Times New Roman" w:hAnsi="Times New Roman"/>
          <w:sz w:val="24"/>
        </w:rPr>
        <w:t>компенсаторными</w:t>
      </w:r>
      <w:r>
        <w:rPr>
          <w:rFonts w:ascii="Times New Roman" w:hAnsi="Times New Roman"/>
          <w:spacing w:val="1"/>
          <w:sz w:val="24"/>
        </w:rPr>
        <w:t xml:space="preserve"> </w:t>
      </w:r>
      <w:r>
        <w:rPr>
          <w:rFonts w:ascii="Times New Roman" w:hAnsi="Times New Roman"/>
          <w:sz w:val="24"/>
        </w:rPr>
        <w:t>умениями:</w:t>
      </w:r>
      <w:r>
        <w:rPr>
          <w:rFonts w:ascii="Times New Roman" w:hAnsi="Times New Roman"/>
          <w:spacing w:val="1"/>
          <w:sz w:val="24"/>
        </w:rPr>
        <w:t xml:space="preserve"> </w:t>
      </w:r>
      <w:r>
        <w:rPr>
          <w:rFonts w:ascii="Times New Roman" w:hAnsi="Times New Roman"/>
          <w:sz w:val="24"/>
        </w:rPr>
        <w:t>использовать</w:t>
      </w:r>
      <w:r>
        <w:rPr>
          <w:rFonts w:ascii="Times New Roman" w:hAnsi="Times New Roman"/>
          <w:spacing w:val="1"/>
          <w:sz w:val="24"/>
        </w:rPr>
        <w:t xml:space="preserve"> </w:t>
      </w:r>
      <w:r>
        <w:rPr>
          <w:rFonts w:ascii="Times New Roman" w:hAnsi="Times New Roman"/>
          <w:sz w:val="24"/>
        </w:rPr>
        <w:t>при</w:t>
      </w:r>
      <w:r>
        <w:rPr>
          <w:rFonts w:ascii="Times New Roman" w:hAnsi="Times New Roman"/>
          <w:spacing w:val="1"/>
          <w:sz w:val="24"/>
        </w:rPr>
        <w:t xml:space="preserve"> </w:t>
      </w:r>
      <w:r>
        <w:rPr>
          <w:rFonts w:ascii="Times New Roman" w:hAnsi="Times New Roman"/>
          <w:sz w:val="24"/>
        </w:rPr>
        <w:t>чтении</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аудировании</w:t>
      </w:r>
      <w:r>
        <w:rPr>
          <w:rFonts w:ascii="Times New Roman" w:hAnsi="Times New Roman"/>
          <w:spacing w:val="1"/>
          <w:sz w:val="24"/>
        </w:rPr>
        <w:t xml:space="preserve"> </w:t>
      </w:r>
      <w:r>
        <w:rPr>
          <w:rFonts w:ascii="Times New Roman" w:hAnsi="Times New Roman"/>
          <w:sz w:val="24"/>
        </w:rPr>
        <w:t>языковую,</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том</w:t>
      </w:r>
      <w:r>
        <w:rPr>
          <w:rFonts w:ascii="Times New Roman" w:hAnsi="Times New Roman"/>
          <w:spacing w:val="1"/>
          <w:sz w:val="24"/>
        </w:rPr>
        <w:t xml:space="preserve"> </w:t>
      </w:r>
      <w:r>
        <w:rPr>
          <w:rFonts w:ascii="Times New Roman" w:hAnsi="Times New Roman"/>
          <w:sz w:val="24"/>
        </w:rPr>
        <w:t>числе</w:t>
      </w:r>
      <w:r>
        <w:rPr>
          <w:rFonts w:ascii="Times New Roman" w:hAnsi="Times New Roman"/>
          <w:spacing w:val="1"/>
          <w:sz w:val="24"/>
        </w:rPr>
        <w:t xml:space="preserve"> </w:t>
      </w:r>
      <w:r>
        <w:rPr>
          <w:rFonts w:ascii="Times New Roman" w:hAnsi="Times New Roman"/>
          <w:sz w:val="24"/>
        </w:rPr>
        <w:t>контекстуальную</w:t>
      </w:r>
      <w:r>
        <w:rPr>
          <w:rFonts w:ascii="Times New Roman" w:hAnsi="Times New Roman"/>
          <w:spacing w:val="-1"/>
          <w:sz w:val="24"/>
        </w:rPr>
        <w:t xml:space="preserve"> </w:t>
      </w:r>
      <w:r>
        <w:rPr>
          <w:rFonts w:ascii="Times New Roman" w:hAnsi="Times New Roman"/>
          <w:sz w:val="24"/>
        </w:rPr>
        <w:t>догадку;</w:t>
      </w:r>
    </w:p>
    <w:p w14:paraId="7DB4ADE7" w14:textId="77777777" w:rsidR="003721EC" w:rsidRDefault="00000000">
      <w:pPr>
        <w:pStyle w:val="af5"/>
        <w:numPr>
          <w:ilvl w:val="0"/>
          <w:numId w:val="27"/>
        </w:numPr>
        <w:tabs>
          <w:tab w:val="left" w:pos="1198"/>
          <w:tab w:val="left" w:pos="10206"/>
        </w:tabs>
        <w:ind w:left="0" w:firstLine="0"/>
      </w:pPr>
      <w:r>
        <w:rPr>
          <w:rFonts w:ascii="Times New Roman" w:hAnsi="Times New Roman"/>
          <w:sz w:val="24"/>
        </w:rPr>
        <w:t>овладение</w:t>
      </w:r>
      <w:r>
        <w:rPr>
          <w:rFonts w:ascii="Times New Roman" w:hAnsi="Times New Roman"/>
          <w:spacing w:val="5"/>
          <w:sz w:val="24"/>
        </w:rPr>
        <w:t xml:space="preserve"> </w:t>
      </w:r>
      <w:r>
        <w:rPr>
          <w:rFonts w:ascii="Times New Roman" w:hAnsi="Times New Roman"/>
          <w:sz w:val="24"/>
        </w:rPr>
        <w:t>умениями</w:t>
      </w:r>
      <w:r>
        <w:rPr>
          <w:rFonts w:ascii="Times New Roman" w:hAnsi="Times New Roman"/>
          <w:spacing w:val="4"/>
          <w:sz w:val="24"/>
        </w:rPr>
        <w:t xml:space="preserve"> </w:t>
      </w:r>
      <w:r>
        <w:rPr>
          <w:rFonts w:ascii="Times New Roman" w:hAnsi="Times New Roman"/>
          <w:sz w:val="24"/>
        </w:rPr>
        <w:t>описывать, сравнивать</w:t>
      </w:r>
      <w:r>
        <w:rPr>
          <w:rFonts w:ascii="Times New Roman" w:hAnsi="Times New Roman"/>
          <w:spacing w:val="2"/>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группировать</w:t>
      </w:r>
      <w:r>
        <w:rPr>
          <w:rFonts w:ascii="Times New Roman" w:hAnsi="Times New Roman"/>
          <w:spacing w:val="4"/>
          <w:sz w:val="24"/>
        </w:rPr>
        <w:t xml:space="preserve"> </w:t>
      </w:r>
      <w:r>
        <w:rPr>
          <w:rFonts w:ascii="Times New Roman" w:hAnsi="Times New Roman"/>
          <w:sz w:val="24"/>
        </w:rPr>
        <w:t>объекты</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2"/>
          <w:sz w:val="24"/>
        </w:rPr>
        <w:t xml:space="preserve"> </w:t>
      </w:r>
      <w:proofErr w:type="spellStart"/>
      <w:r>
        <w:rPr>
          <w:rFonts w:ascii="Times New Roman" w:hAnsi="Times New Roman"/>
          <w:sz w:val="24"/>
        </w:rPr>
        <w:t>явлени</w:t>
      </w:r>
      <w:proofErr w:type="spellEnd"/>
      <w:r>
        <w:rPr>
          <w:rFonts w:ascii="Times New Roman" w:hAnsi="Times New Roman"/>
          <w:sz w:val="24"/>
        </w:rPr>
        <w:t xml:space="preserve"> в</w:t>
      </w:r>
      <w:r>
        <w:rPr>
          <w:rFonts w:ascii="Times New Roman" w:hAnsi="Times New Roman"/>
          <w:spacing w:val="-1"/>
          <w:sz w:val="24"/>
        </w:rPr>
        <w:t xml:space="preserve"> </w:t>
      </w:r>
      <w:r>
        <w:rPr>
          <w:rFonts w:ascii="Times New Roman" w:hAnsi="Times New Roman"/>
          <w:sz w:val="24"/>
        </w:rPr>
        <w:t>рамках изучаемой</w:t>
      </w:r>
      <w:r>
        <w:rPr>
          <w:rFonts w:ascii="Times New Roman" w:hAnsi="Times New Roman"/>
          <w:spacing w:val="-3"/>
          <w:sz w:val="24"/>
        </w:rPr>
        <w:t xml:space="preserve"> </w:t>
      </w:r>
      <w:r>
        <w:rPr>
          <w:rFonts w:ascii="Times New Roman" w:hAnsi="Times New Roman"/>
          <w:sz w:val="24"/>
        </w:rPr>
        <w:t>тематики;</w:t>
      </w:r>
    </w:p>
    <w:p w14:paraId="1780710E" w14:textId="77777777" w:rsidR="003721EC" w:rsidRDefault="00000000">
      <w:pPr>
        <w:pStyle w:val="af5"/>
        <w:numPr>
          <w:ilvl w:val="0"/>
          <w:numId w:val="27"/>
        </w:numPr>
        <w:tabs>
          <w:tab w:val="left" w:pos="1229"/>
          <w:tab w:val="left" w:pos="10206"/>
        </w:tabs>
        <w:spacing w:before="75"/>
        <w:ind w:left="0" w:firstLine="0"/>
      </w:pPr>
      <w:r>
        <w:rPr>
          <w:rFonts w:ascii="Times New Roman" w:hAnsi="Times New Roman"/>
          <w:sz w:val="24"/>
        </w:rPr>
        <w:t>приобретение базовых умений работы с доступной информацией в рамках изучаемой</w:t>
      </w:r>
      <w:r>
        <w:rPr>
          <w:rFonts w:ascii="Times New Roman" w:hAnsi="Times New Roman"/>
          <w:spacing w:val="1"/>
          <w:sz w:val="24"/>
        </w:rPr>
        <w:t xml:space="preserve"> </w:t>
      </w:r>
      <w:r>
        <w:rPr>
          <w:rFonts w:ascii="Times New Roman" w:hAnsi="Times New Roman"/>
          <w:sz w:val="24"/>
        </w:rPr>
        <w:t>тематики, безопасного использования электронных ресурсов Организации и сети Интернет,</w:t>
      </w:r>
      <w:r>
        <w:rPr>
          <w:rFonts w:ascii="Times New Roman" w:hAnsi="Times New Roman"/>
          <w:spacing w:val="1"/>
          <w:sz w:val="24"/>
        </w:rPr>
        <w:t xml:space="preserve"> </w:t>
      </w:r>
      <w:r>
        <w:rPr>
          <w:rFonts w:ascii="Times New Roman" w:hAnsi="Times New Roman"/>
          <w:sz w:val="24"/>
        </w:rPr>
        <w:t>получения</w:t>
      </w:r>
      <w:r>
        <w:rPr>
          <w:rFonts w:ascii="Times New Roman" w:hAnsi="Times New Roman"/>
          <w:spacing w:val="-1"/>
          <w:sz w:val="24"/>
        </w:rPr>
        <w:t xml:space="preserve"> </w:t>
      </w:r>
      <w:r>
        <w:rPr>
          <w:rFonts w:ascii="Times New Roman" w:hAnsi="Times New Roman"/>
          <w:sz w:val="24"/>
        </w:rPr>
        <w:t>информации</w:t>
      </w:r>
      <w:r>
        <w:rPr>
          <w:rFonts w:ascii="Times New Roman" w:hAnsi="Times New Roman"/>
          <w:spacing w:val="-3"/>
          <w:sz w:val="24"/>
        </w:rPr>
        <w:t xml:space="preserve"> </w:t>
      </w:r>
      <w:r>
        <w:rPr>
          <w:rFonts w:ascii="Times New Roman" w:hAnsi="Times New Roman"/>
          <w:sz w:val="24"/>
        </w:rPr>
        <w:t>из</w:t>
      </w:r>
      <w:r>
        <w:rPr>
          <w:rFonts w:ascii="Times New Roman" w:hAnsi="Times New Roman"/>
          <w:spacing w:val="-1"/>
          <w:sz w:val="24"/>
        </w:rPr>
        <w:t xml:space="preserve"> </w:t>
      </w:r>
      <w:r>
        <w:rPr>
          <w:rFonts w:ascii="Times New Roman" w:hAnsi="Times New Roman"/>
          <w:sz w:val="24"/>
        </w:rPr>
        <w:t>источников</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2"/>
          <w:sz w:val="24"/>
        </w:rPr>
        <w:t xml:space="preserve"> </w:t>
      </w:r>
      <w:r>
        <w:rPr>
          <w:rFonts w:ascii="Times New Roman" w:hAnsi="Times New Roman"/>
          <w:sz w:val="24"/>
        </w:rPr>
        <w:t>современной</w:t>
      </w:r>
      <w:r>
        <w:rPr>
          <w:rFonts w:ascii="Times New Roman" w:hAnsi="Times New Roman"/>
          <w:spacing w:val="-1"/>
          <w:sz w:val="24"/>
        </w:rPr>
        <w:t xml:space="preserve"> </w:t>
      </w:r>
      <w:r>
        <w:rPr>
          <w:rFonts w:ascii="Times New Roman" w:hAnsi="Times New Roman"/>
          <w:sz w:val="24"/>
        </w:rPr>
        <w:t>информационной</w:t>
      </w:r>
      <w:r>
        <w:rPr>
          <w:rFonts w:ascii="Times New Roman" w:hAnsi="Times New Roman"/>
          <w:spacing w:val="-1"/>
          <w:sz w:val="24"/>
        </w:rPr>
        <w:t xml:space="preserve"> </w:t>
      </w:r>
      <w:r>
        <w:rPr>
          <w:rFonts w:ascii="Times New Roman" w:hAnsi="Times New Roman"/>
          <w:sz w:val="24"/>
        </w:rPr>
        <w:t>среде;</w:t>
      </w:r>
    </w:p>
    <w:p w14:paraId="357DDC8F" w14:textId="77777777" w:rsidR="003721EC" w:rsidRDefault="00000000">
      <w:pPr>
        <w:pStyle w:val="af5"/>
        <w:numPr>
          <w:ilvl w:val="0"/>
          <w:numId w:val="27"/>
        </w:numPr>
        <w:tabs>
          <w:tab w:val="left" w:pos="1222"/>
          <w:tab w:val="left" w:pos="10206"/>
        </w:tabs>
        <w:spacing w:before="2"/>
        <w:ind w:left="0" w:firstLine="0"/>
      </w:pPr>
      <w:r>
        <w:rPr>
          <w:rFonts w:ascii="Times New Roman" w:hAnsi="Times New Roman"/>
          <w:sz w:val="24"/>
        </w:rPr>
        <w:t>выполнение простых проектных работ, включая задания межпредметного характера, в</w:t>
      </w:r>
      <w:r>
        <w:rPr>
          <w:rFonts w:ascii="Times New Roman" w:hAnsi="Times New Roman"/>
          <w:spacing w:val="1"/>
          <w:sz w:val="24"/>
        </w:rPr>
        <w:t xml:space="preserve"> </w:t>
      </w:r>
      <w:r>
        <w:rPr>
          <w:rFonts w:ascii="Times New Roman" w:hAnsi="Times New Roman"/>
          <w:sz w:val="24"/>
        </w:rPr>
        <w:t>том</w:t>
      </w:r>
      <w:r>
        <w:rPr>
          <w:rFonts w:ascii="Times New Roman" w:hAnsi="Times New Roman"/>
          <w:spacing w:val="1"/>
          <w:sz w:val="24"/>
        </w:rPr>
        <w:t xml:space="preserve"> </w:t>
      </w:r>
      <w:r>
        <w:rPr>
          <w:rFonts w:ascii="Times New Roman" w:hAnsi="Times New Roman"/>
          <w:sz w:val="24"/>
        </w:rPr>
        <w:t>числе</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участием</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совместной</w:t>
      </w:r>
      <w:r>
        <w:rPr>
          <w:rFonts w:ascii="Times New Roman" w:hAnsi="Times New Roman"/>
          <w:spacing w:val="1"/>
          <w:sz w:val="24"/>
        </w:rPr>
        <w:t xml:space="preserve"> </w:t>
      </w:r>
      <w:r>
        <w:rPr>
          <w:rFonts w:ascii="Times New Roman" w:hAnsi="Times New Roman"/>
          <w:sz w:val="24"/>
        </w:rPr>
        <w:t>деятельности,</w:t>
      </w:r>
      <w:r>
        <w:rPr>
          <w:rFonts w:ascii="Times New Roman" w:hAnsi="Times New Roman"/>
          <w:spacing w:val="1"/>
          <w:sz w:val="24"/>
        </w:rPr>
        <w:t xml:space="preserve"> </w:t>
      </w:r>
      <w:r>
        <w:rPr>
          <w:rFonts w:ascii="Times New Roman" w:hAnsi="Times New Roman"/>
          <w:sz w:val="24"/>
        </w:rPr>
        <w:t>понимание</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принятие</w:t>
      </w:r>
      <w:r>
        <w:rPr>
          <w:rFonts w:ascii="Times New Roman" w:hAnsi="Times New Roman"/>
          <w:spacing w:val="1"/>
          <w:sz w:val="24"/>
        </w:rPr>
        <w:t xml:space="preserve"> </w:t>
      </w:r>
      <w:r>
        <w:rPr>
          <w:rFonts w:ascii="Times New Roman" w:hAnsi="Times New Roman"/>
          <w:sz w:val="24"/>
        </w:rPr>
        <w:t>ее</w:t>
      </w:r>
      <w:r>
        <w:rPr>
          <w:rFonts w:ascii="Times New Roman" w:hAnsi="Times New Roman"/>
          <w:spacing w:val="60"/>
          <w:sz w:val="24"/>
        </w:rPr>
        <w:t xml:space="preserve"> </w:t>
      </w:r>
      <w:r>
        <w:rPr>
          <w:rFonts w:ascii="Times New Roman" w:hAnsi="Times New Roman"/>
          <w:sz w:val="24"/>
        </w:rPr>
        <w:t>цели,</w:t>
      </w:r>
      <w:r>
        <w:rPr>
          <w:rFonts w:ascii="Times New Roman" w:hAnsi="Times New Roman"/>
          <w:spacing w:val="1"/>
          <w:sz w:val="24"/>
        </w:rPr>
        <w:t xml:space="preserve"> </w:t>
      </w:r>
      <w:r>
        <w:rPr>
          <w:rFonts w:ascii="Times New Roman" w:hAnsi="Times New Roman"/>
          <w:sz w:val="24"/>
        </w:rPr>
        <w:t>обсуждение и согласование способов достижения общего результата, распределение ролей в</w:t>
      </w:r>
      <w:r>
        <w:rPr>
          <w:rFonts w:ascii="Times New Roman" w:hAnsi="Times New Roman"/>
          <w:spacing w:val="1"/>
          <w:sz w:val="24"/>
        </w:rPr>
        <w:t xml:space="preserve"> </w:t>
      </w:r>
      <w:r>
        <w:rPr>
          <w:rFonts w:ascii="Times New Roman" w:hAnsi="Times New Roman"/>
          <w:sz w:val="24"/>
        </w:rPr>
        <w:t>совместной</w:t>
      </w:r>
      <w:r>
        <w:rPr>
          <w:rFonts w:ascii="Times New Roman" w:hAnsi="Times New Roman"/>
          <w:spacing w:val="1"/>
          <w:sz w:val="24"/>
        </w:rPr>
        <w:t xml:space="preserve"> </w:t>
      </w:r>
      <w:r>
        <w:rPr>
          <w:rFonts w:ascii="Times New Roman" w:hAnsi="Times New Roman"/>
          <w:sz w:val="24"/>
        </w:rPr>
        <w:t>деятельности,</w:t>
      </w:r>
      <w:r>
        <w:rPr>
          <w:rFonts w:ascii="Times New Roman" w:hAnsi="Times New Roman"/>
          <w:spacing w:val="1"/>
          <w:sz w:val="24"/>
        </w:rPr>
        <w:t xml:space="preserve"> </w:t>
      </w:r>
      <w:r>
        <w:rPr>
          <w:rFonts w:ascii="Times New Roman" w:hAnsi="Times New Roman"/>
          <w:sz w:val="24"/>
        </w:rPr>
        <w:t>проявление готовности</w:t>
      </w:r>
      <w:r>
        <w:rPr>
          <w:rFonts w:ascii="Times New Roman" w:hAnsi="Times New Roman"/>
          <w:spacing w:val="1"/>
          <w:sz w:val="24"/>
        </w:rPr>
        <w:t xml:space="preserve"> </w:t>
      </w:r>
      <w:r>
        <w:rPr>
          <w:rFonts w:ascii="Times New Roman" w:hAnsi="Times New Roman"/>
          <w:sz w:val="24"/>
        </w:rPr>
        <w:t>быть</w:t>
      </w:r>
      <w:r>
        <w:rPr>
          <w:rFonts w:ascii="Times New Roman" w:hAnsi="Times New Roman"/>
          <w:spacing w:val="1"/>
          <w:sz w:val="24"/>
        </w:rPr>
        <w:t xml:space="preserve"> </w:t>
      </w:r>
      <w:r>
        <w:rPr>
          <w:rFonts w:ascii="Times New Roman" w:hAnsi="Times New Roman"/>
          <w:sz w:val="24"/>
        </w:rPr>
        <w:t>лидером</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выполнять поручения,</w:t>
      </w:r>
      <w:r>
        <w:rPr>
          <w:rFonts w:ascii="Times New Roman" w:hAnsi="Times New Roman"/>
          <w:spacing w:val="1"/>
          <w:sz w:val="24"/>
        </w:rPr>
        <w:t xml:space="preserve"> </w:t>
      </w:r>
      <w:r>
        <w:rPr>
          <w:rFonts w:ascii="Times New Roman" w:hAnsi="Times New Roman"/>
          <w:sz w:val="24"/>
        </w:rPr>
        <w:t>осуществление взаимного контроля в совместной деятельности, оценивание своего вклада в</w:t>
      </w:r>
      <w:r>
        <w:rPr>
          <w:rFonts w:ascii="Times New Roman" w:hAnsi="Times New Roman"/>
          <w:spacing w:val="1"/>
          <w:sz w:val="24"/>
        </w:rPr>
        <w:t xml:space="preserve"> </w:t>
      </w:r>
      <w:r>
        <w:rPr>
          <w:rFonts w:ascii="Times New Roman" w:hAnsi="Times New Roman"/>
          <w:sz w:val="24"/>
        </w:rPr>
        <w:t>общее</w:t>
      </w:r>
      <w:r>
        <w:rPr>
          <w:rFonts w:ascii="Times New Roman" w:hAnsi="Times New Roman"/>
          <w:spacing w:val="-2"/>
          <w:sz w:val="24"/>
        </w:rPr>
        <w:t xml:space="preserve"> </w:t>
      </w:r>
      <w:r>
        <w:rPr>
          <w:rFonts w:ascii="Times New Roman" w:hAnsi="Times New Roman"/>
          <w:sz w:val="24"/>
        </w:rPr>
        <w:t>дело;</w:t>
      </w:r>
    </w:p>
    <w:p w14:paraId="388335D0" w14:textId="77777777" w:rsidR="003721EC" w:rsidRDefault="00000000">
      <w:pPr>
        <w:pStyle w:val="af5"/>
        <w:numPr>
          <w:ilvl w:val="0"/>
          <w:numId w:val="27"/>
        </w:numPr>
        <w:tabs>
          <w:tab w:val="left" w:pos="1222"/>
          <w:tab w:val="left" w:pos="10206"/>
        </w:tabs>
        <w:spacing w:line="275" w:lineRule="exact"/>
        <w:ind w:left="0" w:firstLine="0"/>
      </w:pPr>
      <w:r>
        <w:rPr>
          <w:rFonts w:ascii="Times New Roman" w:hAnsi="Times New Roman"/>
          <w:sz w:val="24"/>
        </w:rPr>
        <w:t>приобретение</w:t>
      </w:r>
      <w:r>
        <w:rPr>
          <w:rFonts w:ascii="Times New Roman" w:hAnsi="Times New Roman"/>
          <w:spacing w:val="-12"/>
          <w:sz w:val="24"/>
        </w:rPr>
        <w:t xml:space="preserve"> </w:t>
      </w:r>
      <w:r>
        <w:rPr>
          <w:rFonts w:ascii="Times New Roman" w:hAnsi="Times New Roman"/>
          <w:sz w:val="24"/>
        </w:rPr>
        <w:t>опыта</w:t>
      </w:r>
      <w:r>
        <w:rPr>
          <w:rFonts w:ascii="Times New Roman" w:hAnsi="Times New Roman"/>
          <w:spacing w:val="-9"/>
          <w:sz w:val="24"/>
        </w:rPr>
        <w:t xml:space="preserve"> </w:t>
      </w:r>
      <w:r>
        <w:rPr>
          <w:rFonts w:ascii="Times New Roman" w:hAnsi="Times New Roman"/>
          <w:sz w:val="24"/>
        </w:rPr>
        <w:t>практической</w:t>
      </w:r>
      <w:r>
        <w:rPr>
          <w:rFonts w:ascii="Times New Roman" w:hAnsi="Times New Roman"/>
          <w:spacing w:val="-5"/>
          <w:sz w:val="24"/>
        </w:rPr>
        <w:t xml:space="preserve"> </w:t>
      </w:r>
      <w:r>
        <w:rPr>
          <w:rFonts w:ascii="Times New Roman" w:hAnsi="Times New Roman"/>
          <w:sz w:val="24"/>
        </w:rPr>
        <w:t>деятельности</w:t>
      </w:r>
      <w:r>
        <w:rPr>
          <w:rFonts w:ascii="Times New Roman" w:hAnsi="Times New Roman"/>
          <w:spacing w:val="-5"/>
          <w:sz w:val="24"/>
        </w:rPr>
        <w:t xml:space="preserve"> </w:t>
      </w:r>
      <w:r>
        <w:rPr>
          <w:rFonts w:ascii="Times New Roman" w:hAnsi="Times New Roman"/>
          <w:sz w:val="24"/>
        </w:rPr>
        <w:t>в</w:t>
      </w:r>
      <w:r>
        <w:rPr>
          <w:rFonts w:ascii="Times New Roman" w:hAnsi="Times New Roman"/>
          <w:spacing w:val="-10"/>
          <w:sz w:val="24"/>
        </w:rPr>
        <w:t xml:space="preserve"> </w:t>
      </w:r>
      <w:r>
        <w:rPr>
          <w:rFonts w:ascii="Times New Roman" w:hAnsi="Times New Roman"/>
          <w:sz w:val="24"/>
        </w:rPr>
        <w:t>повседневной</w:t>
      </w:r>
      <w:r>
        <w:rPr>
          <w:rFonts w:ascii="Times New Roman" w:hAnsi="Times New Roman"/>
          <w:spacing w:val="-7"/>
          <w:sz w:val="24"/>
        </w:rPr>
        <w:t xml:space="preserve"> </w:t>
      </w:r>
      <w:r>
        <w:rPr>
          <w:rFonts w:ascii="Times New Roman" w:hAnsi="Times New Roman"/>
          <w:sz w:val="24"/>
        </w:rPr>
        <w:t>жизни:</w:t>
      </w:r>
    </w:p>
    <w:p w14:paraId="1CB43A91" w14:textId="77777777" w:rsidR="003721EC" w:rsidRDefault="00000000">
      <w:pPr>
        <w:pStyle w:val="aa"/>
        <w:tabs>
          <w:tab w:val="left" w:pos="10206"/>
        </w:tabs>
        <w:ind w:left="0" w:firstLine="708"/>
      </w:pPr>
      <w:r>
        <w:rPr>
          <w:rFonts w:ascii="Times New Roman" w:hAnsi="Times New Roman"/>
        </w:rPr>
        <w:t>использовать</w:t>
      </w:r>
      <w:r>
        <w:rPr>
          <w:rFonts w:ascii="Times New Roman" w:hAnsi="Times New Roman"/>
          <w:spacing w:val="1"/>
        </w:rPr>
        <w:t xml:space="preserve"> </w:t>
      </w:r>
      <w:r>
        <w:rPr>
          <w:rFonts w:ascii="Times New Roman" w:hAnsi="Times New Roman"/>
        </w:rPr>
        <w:t>ИКТ</w:t>
      </w:r>
      <w:r>
        <w:rPr>
          <w:rFonts w:ascii="Times New Roman" w:hAnsi="Times New Roman"/>
          <w:spacing w:val="1"/>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выполнения</w:t>
      </w:r>
      <w:r>
        <w:rPr>
          <w:rFonts w:ascii="Times New Roman" w:hAnsi="Times New Roman"/>
          <w:spacing w:val="1"/>
        </w:rPr>
        <w:t xml:space="preserve"> </w:t>
      </w:r>
      <w:r>
        <w:rPr>
          <w:rFonts w:ascii="Times New Roman" w:hAnsi="Times New Roman"/>
        </w:rPr>
        <w:t>несложных</w:t>
      </w:r>
      <w:r>
        <w:rPr>
          <w:rFonts w:ascii="Times New Roman" w:hAnsi="Times New Roman"/>
          <w:spacing w:val="1"/>
        </w:rPr>
        <w:t xml:space="preserve"> </w:t>
      </w:r>
      <w:r>
        <w:rPr>
          <w:rFonts w:ascii="Times New Roman" w:hAnsi="Times New Roman"/>
        </w:rPr>
        <w:t>заданий</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иностранном</w:t>
      </w:r>
      <w:r>
        <w:rPr>
          <w:rFonts w:ascii="Times New Roman" w:hAnsi="Times New Roman"/>
          <w:spacing w:val="1"/>
        </w:rPr>
        <w:t xml:space="preserve"> </w:t>
      </w:r>
      <w:r>
        <w:rPr>
          <w:rFonts w:ascii="Times New Roman" w:hAnsi="Times New Roman"/>
        </w:rPr>
        <w:t>языке</w:t>
      </w:r>
      <w:r>
        <w:rPr>
          <w:rFonts w:ascii="Times New Roman" w:hAnsi="Times New Roman"/>
          <w:spacing w:val="1"/>
        </w:rPr>
        <w:t xml:space="preserve"> </w:t>
      </w:r>
      <w:r>
        <w:rPr>
          <w:rFonts w:ascii="Times New Roman" w:hAnsi="Times New Roman"/>
        </w:rPr>
        <w:t>(выбирать источник для получения информации, оценивать необходимость и достаточность</w:t>
      </w:r>
      <w:r>
        <w:rPr>
          <w:rFonts w:ascii="Times New Roman" w:hAnsi="Times New Roman"/>
          <w:spacing w:val="1"/>
        </w:rPr>
        <w:t xml:space="preserve"> </w:t>
      </w:r>
      <w:r>
        <w:rPr>
          <w:rFonts w:ascii="Times New Roman" w:hAnsi="Times New Roman"/>
        </w:rPr>
        <w:t>информации для решения поставленной задачи; использовать и самостоятельно создавать</w:t>
      </w:r>
      <w:r>
        <w:rPr>
          <w:rFonts w:ascii="Times New Roman" w:hAnsi="Times New Roman"/>
          <w:spacing w:val="1"/>
        </w:rPr>
        <w:t xml:space="preserve"> </w:t>
      </w:r>
      <w:r>
        <w:rPr>
          <w:rFonts w:ascii="Times New Roman" w:hAnsi="Times New Roman"/>
        </w:rPr>
        <w:t>таблицы для представления информации; соблюдать правила информационной безопасности</w:t>
      </w:r>
      <w:r>
        <w:rPr>
          <w:rFonts w:ascii="Times New Roman" w:hAnsi="Times New Roman"/>
          <w:spacing w:val="-57"/>
        </w:rPr>
        <w:t xml:space="preserve"> </w:t>
      </w:r>
      <w:r>
        <w:rPr>
          <w:rFonts w:ascii="Times New Roman" w:hAnsi="Times New Roman"/>
        </w:rPr>
        <w:t>в</w:t>
      </w:r>
      <w:r>
        <w:rPr>
          <w:rFonts w:ascii="Times New Roman" w:hAnsi="Times New Roman"/>
          <w:spacing w:val="-2"/>
        </w:rPr>
        <w:t xml:space="preserve"> </w:t>
      </w:r>
      <w:r>
        <w:rPr>
          <w:rFonts w:ascii="Times New Roman" w:hAnsi="Times New Roman"/>
        </w:rPr>
        <w:t>ситуациях</w:t>
      </w:r>
      <w:r>
        <w:rPr>
          <w:rFonts w:ascii="Times New Roman" w:hAnsi="Times New Roman"/>
          <w:spacing w:val="1"/>
        </w:rPr>
        <w:t xml:space="preserve"> </w:t>
      </w:r>
      <w:r>
        <w:rPr>
          <w:rFonts w:ascii="Times New Roman" w:hAnsi="Times New Roman"/>
        </w:rPr>
        <w:t>повседневной</w:t>
      </w:r>
      <w:r>
        <w:rPr>
          <w:rFonts w:ascii="Times New Roman" w:hAnsi="Times New Roman"/>
          <w:spacing w:val="-1"/>
        </w:rPr>
        <w:t xml:space="preserve"> </w:t>
      </w:r>
      <w:r>
        <w:rPr>
          <w:rFonts w:ascii="Times New Roman" w:hAnsi="Times New Roman"/>
        </w:rPr>
        <w:t>жизни и</w:t>
      </w:r>
      <w:r>
        <w:rPr>
          <w:rFonts w:ascii="Times New Roman" w:hAnsi="Times New Roman"/>
          <w:spacing w:val="-3"/>
        </w:rPr>
        <w:t xml:space="preserve"> </w:t>
      </w:r>
      <w:r>
        <w:rPr>
          <w:rFonts w:ascii="Times New Roman" w:hAnsi="Times New Roman"/>
        </w:rPr>
        <w:t>при</w:t>
      </w:r>
      <w:r>
        <w:rPr>
          <w:rFonts w:ascii="Times New Roman" w:hAnsi="Times New Roman"/>
          <w:spacing w:val="-1"/>
        </w:rPr>
        <w:t xml:space="preserve"> </w:t>
      </w:r>
      <w:r>
        <w:rPr>
          <w:rFonts w:ascii="Times New Roman" w:hAnsi="Times New Roman"/>
        </w:rPr>
        <w:t>работе</w:t>
      </w:r>
      <w:r>
        <w:rPr>
          <w:rFonts w:ascii="Times New Roman" w:hAnsi="Times New Roman"/>
          <w:spacing w:val="-5"/>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сети</w:t>
      </w:r>
      <w:r>
        <w:rPr>
          <w:rFonts w:ascii="Times New Roman" w:hAnsi="Times New Roman"/>
          <w:spacing w:val="4"/>
        </w:rPr>
        <w:t xml:space="preserve"> </w:t>
      </w:r>
      <w:r>
        <w:rPr>
          <w:rFonts w:ascii="Times New Roman" w:hAnsi="Times New Roman"/>
        </w:rPr>
        <w:t>Интернет);</w:t>
      </w:r>
    </w:p>
    <w:p w14:paraId="49378386" w14:textId="77777777" w:rsidR="003721EC" w:rsidRDefault="00000000">
      <w:pPr>
        <w:pStyle w:val="aa"/>
        <w:tabs>
          <w:tab w:val="left" w:pos="10206"/>
        </w:tabs>
        <w:spacing w:before="2"/>
        <w:ind w:left="0" w:firstLine="708"/>
      </w:pPr>
      <w:r>
        <w:rPr>
          <w:rFonts w:ascii="Times New Roman" w:hAnsi="Times New Roman"/>
        </w:rPr>
        <w:t>знакомить представителей других стран с культурой своего народа и участвовать в</w:t>
      </w:r>
      <w:r>
        <w:rPr>
          <w:rFonts w:ascii="Times New Roman" w:hAnsi="Times New Roman"/>
          <w:spacing w:val="1"/>
        </w:rPr>
        <w:t xml:space="preserve"> </w:t>
      </w:r>
      <w:r>
        <w:rPr>
          <w:rFonts w:ascii="Times New Roman" w:hAnsi="Times New Roman"/>
        </w:rPr>
        <w:t>элементарном</w:t>
      </w:r>
      <w:r>
        <w:rPr>
          <w:rFonts w:ascii="Times New Roman" w:hAnsi="Times New Roman"/>
          <w:spacing w:val="-2"/>
        </w:rPr>
        <w:t xml:space="preserve"> </w:t>
      </w:r>
      <w:r>
        <w:rPr>
          <w:rFonts w:ascii="Times New Roman" w:hAnsi="Times New Roman"/>
        </w:rPr>
        <w:t>бытовом</w:t>
      </w:r>
      <w:r>
        <w:rPr>
          <w:rFonts w:ascii="Times New Roman" w:hAnsi="Times New Roman"/>
          <w:spacing w:val="1"/>
        </w:rPr>
        <w:t xml:space="preserve"> </w:t>
      </w:r>
      <w:r>
        <w:rPr>
          <w:rFonts w:ascii="Times New Roman" w:hAnsi="Times New Roman"/>
        </w:rPr>
        <w:t>общении</w:t>
      </w:r>
      <w:r>
        <w:rPr>
          <w:rFonts w:ascii="Times New Roman" w:hAnsi="Times New Roman"/>
          <w:spacing w:val="-2"/>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иностранном</w:t>
      </w:r>
      <w:r>
        <w:rPr>
          <w:rFonts w:ascii="Times New Roman" w:hAnsi="Times New Roman"/>
          <w:spacing w:val="-1"/>
        </w:rPr>
        <w:t xml:space="preserve"> </w:t>
      </w:r>
      <w:r>
        <w:rPr>
          <w:rFonts w:ascii="Times New Roman" w:hAnsi="Times New Roman"/>
        </w:rPr>
        <w:t>языке.</w:t>
      </w:r>
    </w:p>
    <w:p w14:paraId="71BD8404" w14:textId="77777777" w:rsidR="003721EC" w:rsidRDefault="00000000">
      <w:pPr>
        <w:tabs>
          <w:tab w:val="left" w:pos="10206"/>
        </w:tabs>
        <w:ind w:firstLine="566"/>
        <w:jc w:val="both"/>
      </w:pPr>
      <w:r>
        <w:rPr>
          <w:rFonts w:ascii="Times New Roman" w:hAnsi="Times New Roman"/>
          <w:i/>
          <w:sz w:val="24"/>
          <w:u w:val="single"/>
        </w:rPr>
        <w:t>Предметные</w:t>
      </w:r>
      <w:r>
        <w:rPr>
          <w:rFonts w:ascii="Times New Roman" w:hAnsi="Times New Roman"/>
          <w:i/>
          <w:spacing w:val="1"/>
          <w:sz w:val="24"/>
          <w:u w:val="single"/>
        </w:rPr>
        <w:t xml:space="preserve"> </w:t>
      </w:r>
      <w:r>
        <w:rPr>
          <w:rFonts w:ascii="Times New Roman" w:hAnsi="Times New Roman"/>
          <w:i/>
          <w:sz w:val="24"/>
          <w:u w:val="single"/>
        </w:rPr>
        <w:t>результаты</w:t>
      </w:r>
      <w:r>
        <w:rPr>
          <w:rFonts w:ascii="Times New Roman" w:hAnsi="Times New Roman"/>
          <w:i/>
          <w:spacing w:val="1"/>
          <w:sz w:val="24"/>
          <w:u w:val="single"/>
        </w:rPr>
        <w:t xml:space="preserve"> </w:t>
      </w:r>
      <w:r>
        <w:rPr>
          <w:rFonts w:ascii="Times New Roman" w:hAnsi="Times New Roman"/>
          <w:i/>
          <w:sz w:val="24"/>
          <w:u w:val="single"/>
        </w:rPr>
        <w:t>по</w:t>
      </w:r>
      <w:r>
        <w:rPr>
          <w:rFonts w:ascii="Times New Roman" w:hAnsi="Times New Roman"/>
          <w:i/>
          <w:spacing w:val="61"/>
          <w:sz w:val="24"/>
          <w:u w:val="single"/>
        </w:rPr>
        <w:t xml:space="preserve"> </w:t>
      </w:r>
      <w:r>
        <w:rPr>
          <w:rFonts w:ascii="Times New Roman" w:hAnsi="Times New Roman"/>
          <w:i/>
          <w:sz w:val="24"/>
          <w:u w:val="single"/>
        </w:rPr>
        <w:t>учебному</w:t>
      </w:r>
      <w:r>
        <w:rPr>
          <w:rFonts w:ascii="Times New Roman" w:hAnsi="Times New Roman"/>
          <w:i/>
          <w:spacing w:val="61"/>
          <w:sz w:val="24"/>
          <w:u w:val="single"/>
        </w:rPr>
        <w:t xml:space="preserve"> </w:t>
      </w:r>
      <w:r>
        <w:rPr>
          <w:rFonts w:ascii="Times New Roman" w:hAnsi="Times New Roman"/>
          <w:i/>
          <w:sz w:val="24"/>
          <w:u w:val="single"/>
        </w:rPr>
        <w:t>предмету</w:t>
      </w:r>
      <w:r>
        <w:rPr>
          <w:rFonts w:ascii="Times New Roman" w:hAnsi="Times New Roman"/>
          <w:i/>
          <w:spacing w:val="61"/>
          <w:sz w:val="24"/>
          <w:u w:val="single"/>
        </w:rPr>
        <w:t xml:space="preserve"> </w:t>
      </w:r>
      <w:r>
        <w:rPr>
          <w:rFonts w:ascii="Times New Roman" w:hAnsi="Times New Roman"/>
          <w:i/>
          <w:sz w:val="24"/>
          <w:u w:val="single"/>
        </w:rPr>
        <w:t>"Математика"</w:t>
      </w:r>
      <w:r>
        <w:rPr>
          <w:rFonts w:ascii="Times New Roman" w:hAnsi="Times New Roman"/>
          <w:i/>
          <w:spacing w:val="61"/>
          <w:sz w:val="24"/>
          <w:u w:val="single"/>
        </w:rPr>
        <w:t xml:space="preserve"> </w:t>
      </w:r>
      <w:r>
        <w:rPr>
          <w:rFonts w:ascii="Times New Roman" w:hAnsi="Times New Roman"/>
          <w:i/>
          <w:sz w:val="24"/>
          <w:u w:val="single"/>
        </w:rPr>
        <w:t>предметной</w:t>
      </w:r>
      <w:r>
        <w:rPr>
          <w:rFonts w:ascii="Times New Roman" w:hAnsi="Times New Roman"/>
          <w:i/>
          <w:spacing w:val="1"/>
          <w:sz w:val="24"/>
        </w:rPr>
        <w:t xml:space="preserve"> </w:t>
      </w:r>
      <w:r>
        <w:rPr>
          <w:rFonts w:ascii="Times New Roman" w:hAnsi="Times New Roman"/>
          <w:i/>
          <w:sz w:val="24"/>
          <w:u w:val="single"/>
        </w:rPr>
        <w:t>области</w:t>
      </w:r>
      <w:r>
        <w:rPr>
          <w:rFonts w:ascii="Times New Roman" w:hAnsi="Times New Roman"/>
          <w:i/>
          <w:spacing w:val="-2"/>
          <w:sz w:val="24"/>
          <w:u w:val="single"/>
        </w:rPr>
        <w:t xml:space="preserve"> </w:t>
      </w:r>
      <w:r>
        <w:rPr>
          <w:rFonts w:ascii="Times New Roman" w:hAnsi="Times New Roman"/>
          <w:i/>
          <w:sz w:val="24"/>
          <w:u w:val="single"/>
        </w:rPr>
        <w:t>"Математика</w:t>
      </w:r>
      <w:r>
        <w:rPr>
          <w:rFonts w:ascii="Times New Roman" w:hAnsi="Times New Roman"/>
          <w:i/>
          <w:spacing w:val="-1"/>
          <w:sz w:val="24"/>
          <w:u w:val="single"/>
        </w:rPr>
        <w:t xml:space="preserve"> </w:t>
      </w:r>
      <w:r>
        <w:rPr>
          <w:rFonts w:ascii="Times New Roman" w:hAnsi="Times New Roman"/>
          <w:i/>
          <w:sz w:val="24"/>
          <w:u w:val="single"/>
        </w:rPr>
        <w:t>и информатика"</w:t>
      </w:r>
      <w:r>
        <w:rPr>
          <w:rFonts w:ascii="Times New Roman" w:hAnsi="Times New Roman"/>
          <w:i/>
          <w:spacing w:val="2"/>
          <w:sz w:val="24"/>
          <w:u w:val="single"/>
        </w:rPr>
        <w:t xml:space="preserve"> </w:t>
      </w:r>
      <w:r>
        <w:rPr>
          <w:rFonts w:ascii="Times New Roman" w:hAnsi="Times New Roman"/>
          <w:i/>
          <w:sz w:val="24"/>
          <w:u w:val="single"/>
        </w:rPr>
        <w:t>обеспечивает:</w:t>
      </w:r>
    </w:p>
    <w:p w14:paraId="0E7E9394" w14:textId="77777777" w:rsidR="003721EC" w:rsidRDefault="00000000">
      <w:pPr>
        <w:pStyle w:val="af5"/>
        <w:numPr>
          <w:ilvl w:val="0"/>
          <w:numId w:val="28"/>
        </w:numPr>
        <w:tabs>
          <w:tab w:val="left" w:pos="1282"/>
          <w:tab w:val="left" w:pos="10206"/>
        </w:tabs>
        <w:ind w:left="0" w:firstLine="0"/>
      </w:pPr>
      <w:r>
        <w:rPr>
          <w:rFonts w:ascii="Times New Roman" w:hAnsi="Times New Roman"/>
          <w:sz w:val="24"/>
        </w:rPr>
        <w:t>сформированность</w:t>
      </w:r>
      <w:r>
        <w:rPr>
          <w:rFonts w:ascii="Times New Roman" w:hAnsi="Times New Roman"/>
          <w:spacing w:val="1"/>
          <w:sz w:val="24"/>
        </w:rPr>
        <w:t xml:space="preserve"> </w:t>
      </w:r>
      <w:r>
        <w:rPr>
          <w:rFonts w:ascii="Times New Roman" w:hAnsi="Times New Roman"/>
          <w:sz w:val="24"/>
        </w:rPr>
        <w:t>системы</w:t>
      </w:r>
      <w:r>
        <w:rPr>
          <w:rFonts w:ascii="Times New Roman" w:hAnsi="Times New Roman"/>
          <w:spacing w:val="1"/>
          <w:sz w:val="24"/>
        </w:rPr>
        <w:t xml:space="preserve"> </w:t>
      </w:r>
      <w:r>
        <w:rPr>
          <w:rFonts w:ascii="Times New Roman" w:hAnsi="Times New Roman"/>
          <w:sz w:val="24"/>
        </w:rPr>
        <w:t>знаний</w:t>
      </w:r>
      <w:r>
        <w:rPr>
          <w:rFonts w:ascii="Times New Roman" w:hAnsi="Times New Roman"/>
          <w:spacing w:val="1"/>
          <w:sz w:val="24"/>
        </w:rPr>
        <w:t xml:space="preserve"> </w:t>
      </w:r>
      <w:r>
        <w:rPr>
          <w:rFonts w:ascii="Times New Roman" w:hAnsi="Times New Roman"/>
          <w:sz w:val="24"/>
        </w:rPr>
        <w:t>о</w:t>
      </w:r>
      <w:r>
        <w:rPr>
          <w:rFonts w:ascii="Times New Roman" w:hAnsi="Times New Roman"/>
          <w:spacing w:val="1"/>
          <w:sz w:val="24"/>
        </w:rPr>
        <w:t xml:space="preserve"> </w:t>
      </w:r>
      <w:r>
        <w:rPr>
          <w:rFonts w:ascii="Times New Roman" w:hAnsi="Times New Roman"/>
          <w:sz w:val="24"/>
        </w:rPr>
        <w:t>числе</w:t>
      </w:r>
      <w:r>
        <w:rPr>
          <w:rFonts w:ascii="Times New Roman" w:hAnsi="Times New Roman"/>
          <w:spacing w:val="1"/>
          <w:sz w:val="24"/>
        </w:rPr>
        <w:t xml:space="preserve"> </w:t>
      </w:r>
      <w:r>
        <w:rPr>
          <w:rFonts w:ascii="Times New Roman" w:hAnsi="Times New Roman"/>
          <w:sz w:val="24"/>
        </w:rPr>
        <w:t>как</w:t>
      </w:r>
      <w:r>
        <w:rPr>
          <w:rFonts w:ascii="Times New Roman" w:hAnsi="Times New Roman"/>
          <w:spacing w:val="1"/>
          <w:sz w:val="24"/>
        </w:rPr>
        <w:t xml:space="preserve"> </w:t>
      </w:r>
      <w:r>
        <w:rPr>
          <w:rFonts w:ascii="Times New Roman" w:hAnsi="Times New Roman"/>
          <w:sz w:val="24"/>
        </w:rPr>
        <w:t>результате</w:t>
      </w:r>
      <w:r>
        <w:rPr>
          <w:rFonts w:ascii="Times New Roman" w:hAnsi="Times New Roman"/>
          <w:spacing w:val="1"/>
          <w:sz w:val="24"/>
        </w:rPr>
        <w:t xml:space="preserve"> </w:t>
      </w:r>
      <w:r>
        <w:rPr>
          <w:rFonts w:ascii="Times New Roman" w:hAnsi="Times New Roman"/>
          <w:sz w:val="24"/>
        </w:rPr>
        <w:t>счета</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измерения,</w:t>
      </w:r>
      <w:r>
        <w:rPr>
          <w:rFonts w:ascii="Times New Roman" w:hAnsi="Times New Roman"/>
          <w:spacing w:val="1"/>
          <w:sz w:val="24"/>
        </w:rPr>
        <w:t xml:space="preserve"> </w:t>
      </w:r>
      <w:r>
        <w:rPr>
          <w:rFonts w:ascii="Times New Roman" w:hAnsi="Times New Roman"/>
          <w:sz w:val="24"/>
        </w:rPr>
        <w:t>о</w:t>
      </w:r>
      <w:r>
        <w:rPr>
          <w:rFonts w:ascii="Times New Roman" w:hAnsi="Times New Roman"/>
          <w:spacing w:val="1"/>
          <w:sz w:val="24"/>
        </w:rPr>
        <w:t xml:space="preserve"> </w:t>
      </w:r>
      <w:r>
        <w:rPr>
          <w:rFonts w:ascii="Times New Roman" w:hAnsi="Times New Roman"/>
          <w:sz w:val="24"/>
        </w:rPr>
        <w:t>десятичном</w:t>
      </w:r>
      <w:r>
        <w:rPr>
          <w:rFonts w:ascii="Times New Roman" w:hAnsi="Times New Roman"/>
          <w:spacing w:val="-2"/>
          <w:sz w:val="24"/>
        </w:rPr>
        <w:t xml:space="preserve"> </w:t>
      </w:r>
      <w:r>
        <w:rPr>
          <w:rFonts w:ascii="Times New Roman" w:hAnsi="Times New Roman"/>
          <w:sz w:val="24"/>
        </w:rPr>
        <w:t>принципе</w:t>
      </w:r>
      <w:r>
        <w:rPr>
          <w:rFonts w:ascii="Times New Roman" w:hAnsi="Times New Roman"/>
          <w:spacing w:val="-1"/>
          <w:sz w:val="24"/>
        </w:rPr>
        <w:t xml:space="preserve"> </w:t>
      </w:r>
      <w:r>
        <w:rPr>
          <w:rFonts w:ascii="Times New Roman" w:hAnsi="Times New Roman"/>
          <w:sz w:val="24"/>
        </w:rPr>
        <w:t>записи чисел;</w:t>
      </w:r>
    </w:p>
    <w:p w14:paraId="28F04DA3" w14:textId="77777777" w:rsidR="003721EC" w:rsidRDefault="00000000">
      <w:pPr>
        <w:pStyle w:val="af5"/>
        <w:numPr>
          <w:ilvl w:val="0"/>
          <w:numId w:val="28"/>
        </w:numPr>
        <w:tabs>
          <w:tab w:val="left" w:pos="1251"/>
          <w:tab w:val="left" w:pos="10206"/>
        </w:tabs>
        <w:spacing w:before="1"/>
        <w:ind w:left="0" w:firstLine="0"/>
      </w:pPr>
      <w:r>
        <w:rPr>
          <w:rFonts w:ascii="Times New Roman" w:hAnsi="Times New Roman"/>
          <w:sz w:val="24"/>
        </w:rPr>
        <w:t>сформированность вычислительных навыков,</w:t>
      </w:r>
      <w:r>
        <w:rPr>
          <w:rFonts w:ascii="Times New Roman" w:hAnsi="Times New Roman"/>
          <w:spacing w:val="1"/>
          <w:sz w:val="24"/>
        </w:rPr>
        <w:t xml:space="preserve"> </w:t>
      </w:r>
      <w:r>
        <w:rPr>
          <w:rFonts w:ascii="Times New Roman" w:hAnsi="Times New Roman"/>
          <w:sz w:val="24"/>
        </w:rPr>
        <w:t>умений выполнять</w:t>
      </w:r>
      <w:r>
        <w:rPr>
          <w:rFonts w:ascii="Times New Roman" w:hAnsi="Times New Roman"/>
          <w:spacing w:val="1"/>
          <w:sz w:val="24"/>
        </w:rPr>
        <w:t xml:space="preserve"> </w:t>
      </w:r>
      <w:r>
        <w:rPr>
          <w:rFonts w:ascii="Times New Roman" w:hAnsi="Times New Roman"/>
          <w:sz w:val="24"/>
        </w:rPr>
        <w:t>устно и письменно</w:t>
      </w:r>
      <w:r>
        <w:rPr>
          <w:rFonts w:ascii="Times New Roman" w:hAnsi="Times New Roman"/>
          <w:spacing w:val="1"/>
          <w:sz w:val="24"/>
        </w:rPr>
        <w:t xml:space="preserve"> </w:t>
      </w:r>
      <w:r>
        <w:rPr>
          <w:rFonts w:ascii="Times New Roman" w:hAnsi="Times New Roman"/>
          <w:sz w:val="24"/>
        </w:rPr>
        <w:t>арифметические</w:t>
      </w:r>
      <w:r>
        <w:rPr>
          <w:rFonts w:ascii="Times New Roman" w:hAnsi="Times New Roman"/>
          <w:spacing w:val="1"/>
          <w:sz w:val="24"/>
        </w:rPr>
        <w:t xml:space="preserve"> </w:t>
      </w:r>
      <w:r>
        <w:rPr>
          <w:rFonts w:ascii="Times New Roman" w:hAnsi="Times New Roman"/>
          <w:sz w:val="24"/>
        </w:rPr>
        <w:t>действия</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числами,</w:t>
      </w:r>
      <w:r>
        <w:rPr>
          <w:rFonts w:ascii="Times New Roman" w:hAnsi="Times New Roman"/>
          <w:spacing w:val="1"/>
          <w:sz w:val="24"/>
        </w:rPr>
        <w:t xml:space="preserve"> </w:t>
      </w:r>
      <w:r>
        <w:rPr>
          <w:rFonts w:ascii="Times New Roman" w:hAnsi="Times New Roman"/>
          <w:sz w:val="24"/>
        </w:rPr>
        <w:t>решать</w:t>
      </w:r>
      <w:r>
        <w:rPr>
          <w:rFonts w:ascii="Times New Roman" w:hAnsi="Times New Roman"/>
          <w:spacing w:val="1"/>
          <w:sz w:val="24"/>
        </w:rPr>
        <w:t xml:space="preserve"> </w:t>
      </w:r>
      <w:r>
        <w:rPr>
          <w:rFonts w:ascii="Times New Roman" w:hAnsi="Times New Roman"/>
          <w:sz w:val="24"/>
        </w:rPr>
        <w:t>текстовые</w:t>
      </w:r>
      <w:r>
        <w:rPr>
          <w:rFonts w:ascii="Times New Roman" w:hAnsi="Times New Roman"/>
          <w:spacing w:val="1"/>
          <w:sz w:val="24"/>
        </w:rPr>
        <w:t xml:space="preserve"> </w:t>
      </w:r>
      <w:r>
        <w:rPr>
          <w:rFonts w:ascii="Times New Roman" w:hAnsi="Times New Roman"/>
          <w:sz w:val="24"/>
        </w:rPr>
        <w:t>задачи,</w:t>
      </w:r>
      <w:r>
        <w:rPr>
          <w:rFonts w:ascii="Times New Roman" w:hAnsi="Times New Roman"/>
          <w:spacing w:val="1"/>
          <w:sz w:val="24"/>
        </w:rPr>
        <w:t xml:space="preserve"> </w:t>
      </w:r>
      <w:r>
        <w:rPr>
          <w:rFonts w:ascii="Times New Roman" w:hAnsi="Times New Roman"/>
          <w:sz w:val="24"/>
        </w:rPr>
        <w:t>оценивать</w:t>
      </w:r>
      <w:r>
        <w:rPr>
          <w:rFonts w:ascii="Times New Roman" w:hAnsi="Times New Roman"/>
          <w:spacing w:val="1"/>
          <w:sz w:val="24"/>
        </w:rPr>
        <w:t xml:space="preserve"> </w:t>
      </w:r>
      <w:r>
        <w:rPr>
          <w:rFonts w:ascii="Times New Roman" w:hAnsi="Times New Roman"/>
          <w:sz w:val="24"/>
        </w:rPr>
        <w:t>полученный</w:t>
      </w:r>
      <w:r>
        <w:rPr>
          <w:rFonts w:ascii="Times New Roman" w:hAnsi="Times New Roman"/>
          <w:spacing w:val="1"/>
          <w:sz w:val="24"/>
        </w:rPr>
        <w:t xml:space="preserve"> </w:t>
      </w:r>
      <w:r>
        <w:rPr>
          <w:rFonts w:ascii="Times New Roman" w:hAnsi="Times New Roman"/>
          <w:sz w:val="24"/>
        </w:rPr>
        <w:t>результат</w:t>
      </w:r>
      <w:r>
        <w:rPr>
          <w:rFonts w:ascii="Times New Roman" w:hAnsi="Times New Roman"/>
          <w:spacing w:val="-2"/>
          <w:sz w:val="24"/>
        </w:rPr>
        <w:t xml:space="preserve"> </w:t>
      </w:r>
      <w:r>
        <w:rPr>
          <w:rFonts w:ascii="Times New Roman" w:hAnsi="Times New Roman"/>
          <w:sz w:val="24"/>
        </w:rPr>
        <w:t>по</w:t>
      </w:r>
      <w:r>
        <w:rPr>
          <w:rFonts w:ascii="Times New Roman" w:hAnsi="Times New Roman"/>
          <w:spacing w:val="-1"/>
          <w:sz w:val="24"/>
        </w:rPr>
        <w:t xml:space="preserve"> </w:t>
      </w:r>
      <w:r>
        <w:rPr>
          <w:rFonts w:ascii="Times New Roman" w:hAnsi="Times New Roman"/>
          <w:sz w:val="24"/>
        </w:rPr>
        <w:t>критериям:</w:t>
      </w:r>
      <w:r>
        <w:rPr>
          <w:rFonts w:ascii="Times New Roman" w:hAnsi="Times New Roman"/>
          <w:spacing w:val="-2"/>
          <w:sz w:val="24"/>
        </w:rPr>
        <w:t xml:space="preserve"> </w:t>
      </w:r>
      <w:r>
        <w:rPr>
          <w:rFonts w:ascii="Times New Roman" w:hAnsi="Times New Roman"/>
          <w:sz w:val="24"/>
        </w:rPr>
        <w:t>достоверность/реальность,</w:t>
      </w:r>
      <w:r>
        <w:rPr>
          <w:rFonts w:ascii="Times New Roman" w:hAnsi="Times New Roman"/>
          <w:spacing w:val="-1"/>
          <w:sz w:val="24"/>
        </w:rPr>
        <w:t xml:space="preserve"> </w:t>
      </w:r>
      <w:r>
        <w:rPr>
          <w:rFonts w:ascii="Times New Roman" w:hAnsi="Times New Roman"/>
          <w:sz w:val="24"/>
        </w:rPr>
        <w:t>соответствие</w:t>
      </w:r>
      <w:r>
        <w:rPr>
          <w:rFonts w:ascii="Times New Roman" w:hAnsi="Times New Roman"/>
          <w:spacing w:val="-3"/>
          <w:sz w:val="24"/>
        </w:rPr>
        <w:t xml:space="preserve"> </w:t>
      </w:r>
      <w:r>
        <w:rPr>
          <w:rFonts w:ascii="Times New Roman" w:hAnsi="Times New Roman"/>
          <w:sz w:val="24"/>
        </w:rPr>
        <w:lastRenderedPageBreak/>
        <w:t>правилу/алгоритму;</w:t>
      </w:r>
    </w:p>
    <w:p w14:paraId="25DF3AE3" w14:textId="77777777" w:rsidR="003721EC" w:rsidRDefault="00000000">
      <w:pPr>
        <w:pStyle w:val="af5"/>
        <w:numPr>
          <w:ilvl w:val="0"/>
          <w:numId w:val="28"/>
        </w:numPr>
        <w:tabs>
          <w:tab w:val="left" w:pos="1229"/>
          <w:tab w:val="left" w:pos="10206"/>
        </w:tabs>
        <w:ind w:left="0" w:hanging="1"/>
      </w:pPr>
      <w:r>
        <w:rPr>
          <w:rFonts w:ascii="Times New Roman" w:hAnsi="Times New Roman"/>
          <w:sz w:val="24"/>
        </w:rPr>
        <w:t>развитие пространственного мышления: умения распознавать, изображать (от руки) и</w:t>
      </w:r>
      <w:r>
        <w:rPr>
          <w:rFonts w:ascii="Times New Roman" w:hAnsi="Times New Roman"/>
          <w:spacing w:val="1"/>
          <w:sz w:val="24"/>
        </w:rPr>
        <w:t xml:space="preserve"> </w:t>
      </w:r>
      <w:r>
        <w:rPr>
          <w:rFonts w:ascii="Times New Roman" w:hAnsi="Times New Roman"/>
          <w:sz w:val="24"/>
        </w:rPr>
        <w:t>выполнять</w:t>
      </w:r>
      <w:r>
        <w:rPr>
          <w:rFonts w:ascii="Times New Roman" w:hAnsi="Times New Roman"/>
          <w:spacing w:val="1"/>
          <w:sz w:val="24"/>
        </w:rPr>
        <w:t xml:space="preserve"> </w:t>
      </w:r>
      <w:r>
        <w:rPr>
          <w:rFonts w:ascii="Times New Roman" w:hAnsi="Times New Roman"/>
          <w:sz w:val="24"/>
        </w:rPr>
        <w:t>построение</w:t>
      </w:r>
      <w:r>
        <w:rPr>
          <w:rFonts w:ascii="Times New Roman" w:hAnsi="Times New Roman"/>
          <w:spacing w:val="1"/>
          <w:sz w:val="24"/>
        </w:rPr>
        <w:t xml:space="preserve"> </w:t>
      </w:r>
      <w:r>
        <w:rPr>
          <w:rFonts w:ascii="Times New Roman" w:hAnsi="Times New Roman"/>
          <w:sz w:val="24"/>
        </w:rPr>
        <w:t>геометрических</w:t>
      </w:r>
      <w:r>
        <w:rPr>
          <w:rFonts w:ascii="Times New Roman" w:hAnsi="Times New Roman"/>
          <w:spacing w:val="1"/>
          <w:sz w:val="24"/>
        </w:rPr>
        <w:t xml:space="preserve"> </w:t>
      </w:r>
      <w:r>
        <w:rPr>
          <w:rFonts w:ascii="Times New Roman" w:hAnsi="Times New Roman"/>
          <w:sz w:val="24"/>
        </w:rPr>
        <w:t>фигур</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заданными</w:t>
      </w:r>
      <w:r>
        <w:rPr>
          <w:rFonts w:ascii="Times New Roman" w:hAnsi="Times New Roman"/>
          <w:spacing w:val="1"/>
          <w:sz w:val="24"/>
        </w:rPr>
        <w:t xml:space="preserve"> </w:t>
      </w:r>
      <w:r>
        <w:rPr>
          <w:rFonts w:ascii="Times New Roman" w:hAnsi="Times New Roman"/>
          <w:sz w:val="24"/>
        </w:rPr>
        <w:t>измерениями)</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помощью</w:t>
      </w:r>
      <w:r>
        <w:rPr>
          <w:rFonts w:ascii="Times New Roman" w:hAnsi="Times New Roman"/>
          <w:spacing w:val="1"/>
          <w:sz w:val="24"/>
        </w:rPr>
        <w:t xml:space="preserve"> </w:t>
      </w:r>
      <w:r>
        <w:rPr>
          <w:rFonts w:ascii="Times New Roman" w:hAnsi="Times New Roman"/>
          <w:sz w:val="24"/>
        </w:rPr>
        <w:t>чертежных</w:t>
      </w:r>
      <w:r>
        <w:rPr>
          <w:rFonts w:ascii="Times New Roman" w:hAnsi="Times New Roman"/>
          <w:spacing w:val="1"/>
          <w:sz w:val="24"/>
        </w:rPr>
        <w:t xml:space="preserve"> </w:t>
      </w:r>
      <w:r>
        <w:rPr>
          <w:rFonts w:ascii="Times New Roman" w:hAnsi="Times New Roman"/>
          <w:sz w:val="24"/>
        </w:rPr>
        <w:t>инструментов;</w:t>
      </w:r>
      <w:r>
        <w:rPr>
          <w:rFonts w:ascii="Times New Roman" w:hAnsi="Times New Roman"/>
          <w:spacing w:val="1"/>
          <w:sz w:val="24"/>
        </w:rPr>
        <w:t xml:space="preserve"> </w:t>
      </w:r>
      <w:r>
        <w:rPr>
          <w:rFonts w:ascii="Times New Roman" w:hAnsi="Times New Roman"/>
          <w:sz w:val="24"/>
        </w:rPr>
        <w:t>развитие</w:t>
      </w:r>
      <w:r>
        <w:rPr>
          <w:rFonts w:ascii="Times New Roman" w:hAnsi="Times New Roman"/>
          <w:spacing w:val="1"/>
          <w:sz w:val="24"/>
        </w:rPr>
        <w:t xml:space="preserve"> </w:t>
      </w:r>
      <w:r>
        <w:rPr>
          <w:rFonts w:ascii="Times New Roman" w:hAnsi="Times New Roman"/>
          <w:sz w:val="24"/>
        </w:rPr>
        <w:t>наглядного</w:t>
      </w:r>
      <w:r>
        <w:rPr>
          <w:rFonts w:ascii="Times New Roman" w:hAnsi="Times New Roman"/>
          <w:spacing w:val="1"/>
          <w:sz w:val="24"/>
        </w:rPr>
        <w:t xml:space="preserve"> </w:t>
      </w:r>
      <w:r>
        <w:rPr>
          <w:rFonts w:ascii="Times New Roman" w:hAnsi="Times New Roman"/>
          <w:sz w:val="24"/>
        </w:rPr>
        <w:t>представления</w:t>
      </w:r>
      <w:r>
        <w:rPr>
          <w:rFonts w:ascii="Times New Roman" w:hAnsi="Times New Roman"/>
          <w:spacing w:val="1"/>
          <w:sz w:val="24"/>
        </w:rPr>
        <w:t xml:space="preserve"> </w:t>
      </w:r>
      <w:r>
        <w:rPr>
          <w:rFonts w:ascii="Times New Roman" w:hAnsi="Times New Roman"/>
          <w:sz w:val="24"/>
        </w:rPr>
        <w:t>о</w:t>
      </w:r>
      <w:r>
        <w:rPr>
          <w:rFonts w:ascii="Times New Roman" w:hAnsi="Times New Roman"/>
          <w:spacing w:val="1"/>
          <w:sz w:val="24"/>
        </w:rPr>
        <w:t xml:space="preserve"> </w:t>
      </w:r>
      <w:r>
        <w:rPr>
          <w:rFonts w:ascii="Times New Roman" w:hAnsi="Times New Roman"/>
          <w:sz w:val="24"/>
        </w:rPr>
        <w:t>симметрии;</w:t>
      </w:r>
      <w:r>
        <w:rPr>
          <w:rFonts w:ascii="Times New Roman" w:hAnsi="Times New Roman"/>
          <w:spacing w:val="1"/>
          <w:sz w:val="24"/>
        </w:rPr>
        <w:t xml:space="preserve"> </w:t>
      </w:r>
      <w:r>
        <w:rPr>
          <w:rFonts w:ascii="Times New Roman" w:hAnsi="Times New Roman"/>
          <w:sz w:val="24"/>
        </w:rPr>
        <w:t>овладение</w:t>
      </w:r>
      <w:r>
        <w:rPr>
          <w:rFonts w:ascii="Times New Roman" w:hAnsi="Times New Roman"/>
          <w:spacing w:val="1"/>
          <w:sz w:val="24"/>
        </w:rPr>
        <w:t xml:space="preserve"> </w:t>
      </w:r>
      <w:r>
        <w:rPr>
          <w:rFonts w:ascii="Times New Roman" w:hAnsi="Times New Roman"/>
          <w:sz w:val="24"/>
        </w:rPr>
        <w:t>простейшими</w:t>
      </w:r>
      <w:r>
        <w:rPr>
          <w:rFonts w:ascii="Times New Roman" w:hAnsi="Times New Roman"/>
          <w:spacing w:val="-1"/>
          <w:sz w:val="24"/>
        </w:rPr>
        <w:t xml:space="preserve"> </w:t>
      </w:r>
      <w:r>
        <w:rPr>
          <w:rFonts w:ascii="Times New Roman" w:hAnsi="Times New Roman"/>
          <w:sz w:val="24"/>
        </w:rPr>
        <w:t>способами измерения длин,</w:t>
      </w:r>
      <w:r>
        <w:rPr>
          <w:rFonts w:ascii="Times New Roman" w:hAnsi="Times New Roman"/>
          <w:spacing w:val="-1"/>
          <w:sz w:val="24"/>
        </w:rPr>
        <w:t xml:space="preserve"> </w:t>
      </w:r>
      <w:r>
        <w:rPr>
          <w:rFonts w:ascii="Times New Roman" w:hAnsi="Times New Roman"/>
          <w:sz w:val="24"/>
        </w:rPr>
        <w:t>площадей;</w:t>
      </w:r>
    </w:p>
    <w:p w14:paraId="7FE2D3AD" w14:textId="77777777" w:rsidR="003721EC" w:rsidRDefault="00000000">
      <w:pPr>
        <w:pStyle w:val="af5"/>
        <w:numPr>
          <w:ilvl w:val="0"/>
          <w:numId w:val="28"/>
        </w:numPr>
        <w:tabs>
          <w:tab w:val="left" w:pos="1267"/>
          <w:tab w:val="left" w:pos="10206"/>
        </w:tabs>
        <w:ind w:left="0" w:firstLine="0"/>
      </w:pPr>
      <w:r>
        <w:rPr>
          <w:rFonts w:ascii="Times New Roman" w:hAnsi="Times New Roman"/>
          <w:sz w:val="24"/>
        </w:rPr>
        <w:t>развитие</w:t>
      </w:r>
      <w:r>
        <w:rPr>
          <w:rFonts w:ascii="Times New Roman" w:hAnsi="Times New Roman"/>
          <w:spacing w:val="1"/>
          <w:sz w:val="24"/>
        </w:rPr>
        <w:t xml:space="preserve"> </w:t>
      </w:r>
      <w:r>
        <w:rPr>
          <w:rFonts w:ascii="Times New Roman" w:hAnsi="Times New Roman"/>
          <w:sz w:val="24"/>
        </w:rPr>
        <w:t>логического</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алгоритмического</w:t>
      </w:r>
      <w:r>
        <w:rPr>
          <w:rFonts w:ascii="Times New Roman" w:hAnsi="Times New Roman"/>
          <w:spacing w:val="1"/>
          <w:sz w:val="24"/>
        </w:rPr>
        <w:t xml:space="preserve"> </w:t>
      </w:r>
      <w:r>
        <w:rPr>
          <w:rFonts w:ascii="Times New Roman" w:hAnsi="Times New Roman"/>
          <w:sz w:val="24"/>
        </w:rPr>
        <w:t>мышления:</w:t>
      </w:r>
      <w:r>
        <w:rPr>
          <w:rFonts w:ascii="Times New Roman" w:hAnsi="Times New Roman"/>
          <w:spacing w:val="1"/>
          <w:sz w:val="24"/>
        </w:rPr>
        <w:t xml:space="preserve"> </w:t>
      </w:r>
      <w:r>
        <w:rPr>
          <w:rFonts w:ascii="Times New Roman" w:hAnsi="Times New Roman"/>
          <w:sz w:val="24"/>
        </w:rPr>
        <w:t>умения</w:t>
      </w:r>
      <w:r>
        <w:rPr>
          <w:rFonts w:ascii="Times New Roman" w:hAnsi="Times New Roman"/>
          <w:spacing w:val="1"/>
          <w:sz w:val="24"/>
        </w:rPr>
        <w:t xml:space="preserve"> </w:t>
      </w:r>
      <w:r>
        <w:rPr>
          <w:rFonts w:ascii="Times New Roman" w:hAnsi="Times New Roman"/>
          <w:sz w:val="24"/>
        </w:rPr>
        <w:t>распознавать</w:t>
      </w:r>
      <w:r>
        <w:rPr>
          <w:rFonts w:ascii="Times New Roman" w:hAnsi="Times New Roman"/>
          <w:spacing w:val="1"/>
          <w:sz w:val="24"/>
        </w:rPr>
        <w:t xml:space="preserve"> </w:t>
      </w:r>
      <w:r>
        <w:rPr>
          <w:rFonts w:ascii="Times New Roman" w:hAnsi="Times New Roman"/>
          <w:sz w:val="24"/>
        </w:rPr>
        <w:t>верные</w:t>
      </w:r>
      <w:r>
        <w:rPr>
          <w:rFonts w:ascii="Times New Roman" w:hAnsi="Times New Roman"/>
          <w:spacing w:val="1"/>
          <w:sz w:val="24"/>
        </w:rPr>
        <w:t xml:space="preserve"> </w:t>
      </w:r>
      <w:r>
        <w:rPr>
          <w:rFonts w:ascii="Times New Roman" w:hAnsi="Times New Roman"/>
          <w:sz w:val="24"/>
        </w:rPr>
        <w:t>(истинные)</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неверные</w:t>
      </w:r>
      <w:r>
        <w:rPr>
          <w:rFonts w:ascii="Times New Roman" w:hAnsi="Times New Roman"/>
          <w:spacing w:val="1"/>
          <w:sz w:val="24"/>
        </w:rPr>
        <w:t xml:space="preserve"> </w:t>
      </w:r>
      <w:r>
        <w:rPr>
          <w:rFonts w:ascii="Times New Roman" w:hAnsi="Times New Roman"/>
          <w:sz w:val="24"/>
        </w:rPr>
        <w:t>(ложные)</w:t>
      </w:r>
      <w:r>
        <w:rPr>
          <w:rFonts w:ascii="Times New Roman" w:hAnsi="Times New Roman"/>
          <w:spacing w:val="1"/>
          <w:sz w:val="24"/>
        </w:rPr>
        <w:t xml:space="preserve"> </w:t>
      </w:r>
      <w:r>
        <w:rPr>
          <w:rFonts w:ascii="Times New Roman" w:hAnsi="Times New Roman"/>
          <w:sz w:val="24"/>
        </w:rPr>
        <w:t>утверждения</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простейших</w:t>
      </w:r>
      <w:r>
        <w:rPr>
          <w:rFonts w:ascii="Times New Roman" w:hAnsi="Times New Roman"/>
          <w:spacing w:val="1"/>
          <w:sz w:val="24"/>
        </w:rPr>
        <w:t xml:space="preserve"> </w:t>
      </w:r>
      <w:r>
        <w:rPr>
          <w:rFonts w:ascii="Times New Roman" w:hAnsi="Times New Roman"/>
          <w:sz w:val="24"/>
        </w:rPr>
        <w:t>случаях</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учебных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57"/>
          <w:sz w:val="24"/>
        </w:rPr>
        <w:t xml:space="preserve"> </w:t>
      </w:r>
      <w:r>
        <w:rPr>
          <w:rFonts w:ascii="Times New Roman" w:hAnsi="Times New Roman"/>
          <w:sz w:val="24"/>
        </w:rPr>
        <w:t>практических</w:t>
      </w:r>
      <w:r>
        <w:rPr>
          <w:rFonts w:ascii="Times New Roman" w:hAnsi="Times New Roman"/>
          <w:spacing w:val="14"/>
          <w:sz w:val="24"/>
        </w:rPr>
        <w:t xml:space="preserve"> </w:t>
      </w:r>
      <w:r>
        <w:rPr>
          <w:rFonts w:ascii="Times New Roman" w:hAnsi="Times New Roman"/>
          <w:sz w:val="24"/>
        </w:rPr>
        <w:t>ситуациях,</w:t>
      </w:r>
      <w:r>
        <w:rPr>
          <w:rFonts w:ascii="Times New Roman" w:hAnsi="Times New Roman"/>
          <w:spacing w:val="13"/>
          <w:sz w:val="24"/>
        </w:rPr>
        <w:t xml:space="preserve"> </w:t>
      </w:r>
      <w:r>
        <w:rPr>
          <w:rFonts w:ascii="Times New Roman" w:hAnsi="Times New Roman"/>
          <w:sz w:val="24"/>
        </w:rPr>
        <w:t>приводить</w:t>
      </w:r>
      <w:r>
        <w:rPr>
          <w:rFonts w:ascii="Times New Roman" w:hAnsi="Times New Roman"/>
          <w:spacing w:val="14"/>
          <w:sz w:val="24"/>
        </w:rPr>
        <w:t xml:space="preserve"> </w:t>
      </w:r>
      <w:r>
        <w:rPr>
          <w:rFonts w:ascii="Times New Roman" w:hAnsi="Times New Roman"/>
          <w:sz w:val="24"/>
        </w:rPr>
        <w:t>пример</w:t>
      </w:r>
      <w:r>
        <w:rPr>
          <w:rFonts w:ascii="Times New Roman" w:hAnsi="Times New Roman"/>
          <w:spacing w:val="13"/>
          <w:sz w:val="24"/>
        </w:rPr>
        <w:t xml:space="preserve"> </w:t>
      </w:r>
      <w:r>
        <w:rPr>
          <w:rFonts w:ascii="Times New Roman" w:hAnsi="Times New Roman"/>
          <w:sz w:val="24"/>
        </w:rPr>
        <w:t>и</w:t>
      </w:r>
      <w:r>
        <w:rPr>
          <w:rFonts w:ascii="Times New Roman" w:hAnsi="Times New Roman"/>
          <w:spacing w:val="14"/>
          <w:sz w:val="24"/>
        </w:rPr>
        <w:t xml:space="preserve"> </w:t>
      </w:r>
      <w:r>
        <w:rPr>
          <w:rFonts w:ascii="Times New Roman" w:hAnsi="Times New Roman"/>
          <w:sz w:val="24"/>
        </w:rPr>
        <w:t>контрпример,</w:t>
      </w:r>
      <w:r>
        <w:rPr>
          <w:rFonts w:ascii="Times New Roman" w:hAnsi="Times New Roman"/>
          <w:spacing w:val="13"/>
          <w:sz w:val="24"/>
        </w:rPr>
        <w:t xml:space="preserve"> </w:t>
      </w:r>
      <w:r>
        <w:rPr>
          <w:rFonts w:ascii="Times New Roman" w:hAnsi="Times New Roman"/>
          <w:sz w:val="24"/>
        </w:rPr>
        <w:t>строить</w:t>
      </w:r>
      <w:r>
        <w:rPr>
          <w:rFonts w:ascii="Times New Roman" w:hAnsi="Times New Roman"/>
          <w:spacing w:val="10"/>
          <w:sz w:val="24"/>
        </w:rPr>
        <w:t xml:space="preserve"> </w:t>
      </w:r>
      <w:r>
        <w:rPr>
          <w:rFonts w:ascii="Times New Roman" w:hAnsi="Times New Roman"/>
          <w:sz w:val="24"/>
        </w:rPr>
        <w:t>простейшие</w:t>
      </w:r>
      <w:r>
        <w:rPr>
          <w:rFonts w:ascii="Times New Roman" w:hAnsi="Times New Roman"/>
          <w:spacing w:val="12"/>
          <w:sz w:val="24"/>
        </w:rPr>
        <w:t xml:space="preserve"> </w:t>
      </w:r>
      <w:r>
        <w:rPr>
          <w:rFonts w:ascii="Times New Roman" w:hAnsi="Times New Roman"/>
          <w:sz w:val="24"/>
        </w:rPr>
        <w:t>алгоритмы</w:t>
      </w:r>
      <w:r>
        <w:rPr>
          <w:rFonts w:ascii="Times New Roman" w:hAnsi="Times New Roman"/>
          <w:spacing w:val="-57"/>
          <w:sz w:val="24"/>
        </w:rPr>
        <w:t xml:space="preserve"> </w:t>
      </w:r>
      <w:r>
        <w:rPr>
          <w:rFonts w:ascii="Times New Roman" w:hAnsi="Times New Roman"/>
          <w:sz w:val="24"/>
        </w:rPr>
        <w:t>и</w:t>
      </w:r>
      <w:r>
        <w:rPr>
          <w:rFonts w:ascii="Times New Roman" w:hAnsi="Times New Roman"/>
          <w:spacing w:val="-3"/>
          <w:sz w:val="24"/>
        </w:rPr>
        <w:t xml:space="preserve"> </w:t>
      </w:r>
      <w:r>
        <w:rPr>
          <w:rFonts w:ascii="Times New Roman" w:hAnsi="Times New Roman"/>
          <w:sz w:val="24"/>
        </w:rPr>
        <w:t>использовать</w:t>
      </w:r>
      <w:r>
        <w:rPr>
          <w:rFonts w:ascii="Times New Roman" w:hAnsi="Times New Roman"/>
          <w:spacing w:val="-4"/>
          <w:sz w:val="24"/>
        </w:rPr>
        <w:t xml:space="preserve"> </w:t>
      </w:r>
      <w:r>
        <w:rPr>
          <w:rFonts w:ascii="Times New Roman" w:hAnsi="Times New Roman"/>
          <w:sz w:val="24"/>
        </w:rPr>
        <w:t>изученные</w:t>
      </w:r>
      <w:r>
        <w:rPr>
          <w:rFonts w:ascii="Times New Roman" w:hAnsi="Times New Roman"/>
          <w:spacing w:val="-4"/>
          <w:sz w:val="24"/>
        </w:rPr>
        <w:t xml:space="preserve"> </w:t>
      </w:r>
      <w:r>
        <w:rPr>
          <w:rFonts w:ascii="Times New Roman" w:hAnsi="Times New Roman"/>
          <w:sz w:val="24"/>
        </w:rPr>
        <w:t>алгоритмы</w:t>
      </w:r>
      <w:r>
        <w:rPr>
          <w:rFonts w:ascii="Times New Roman" w:hAnsi="Times New Roman"/>
          <w:spacing w:val="-2"/>
          <w:sz w:val="24"/>
        </w:rPr>
        <w:t xml:space="preserve"> </w:t>
      </w:r>
      <w:r>
        <w:rPr>
          <w:rFonts w:ascii="Times New Roman" w:hAnsi="Times New Roman"/>
          <w:sz w:val="24"/>
        </w:rPr>
        <w:t>(вычислений,</w:t>
      </w:r>
      <w:r>
        <w:rPr>
          <w:rFonts w:ascii="Times New Roman" w:hAnsi="Times New Roman"/>
          <w:spacing w:val="-5"/>
          <w:sz w:val="24"/>
        </w:rPr>
        <w:t xml:space="preserve"> </w:t>
      </w:r>
      <w:r>
        <w:rPr>
          <w:rFonts w:ascii="Times New Roman" w:hAnsi="Times New Roman"/>
          <w:sz w:val="24"/>
        </w:rPr>
        <w:t>измерений)</w:t>
      </w:r>
      <w:r>
        <w:rPr>
          <w:rFonts w:ascii="Times New Roman" w:hAnsi="Times New Roman"/>
          <w:spacing w:val="-3"/>
          <w:sz w:val="24"/>
        </w:rPr>
        <w:t xml:space="preserve"> </w:t>
      </w:r>
      <w:r>
        <w:rPr>
          <w:rFonts w:ascii="Times New Roman" w:hAnsi="Times New Roman"/>
          <w:sz w:val="24"/>
        </w:rPr>
        <w:t>в</w:t>
      </w:r>
      <w:r>
        <w:rPr>
          <w:rFonts w:ascii="Times New Roman" w:hAnsi="Times New Roman"/>
          <w:spacing w:val="-2"/>
          <w:sz w:val="24"/>
        </w:rPr>
        <w:t xml:space="preserve"> </w:t>
      </w:r>
      <w:r>
        <w:rPr>
          <w:rFonts w:ascii="Times New Roman" w:hAnsi="Times New Roman"/>
          <w:sz w:val="24"/>
        </w:rPr>
        <w:t>учебных</w:t>
      </w:r>
      <w:r>
        <w:rPr>
          <w:rFonts w:ascii="Times New Roman" w:hAnsi="Times New Roman"/>
          <w:spacing w:val="6"/>
          <w:sz w:val="24"/>
        </w:rPr>
        <w:t xml:space="preserve"> </w:t>
      </w:r>
      <w:r>
        <w:rPr>
          <w:rFonts w:ascii="Times New Roman" w:hAnsi="Times New Roman"/>
          <w:sz w:val="24"/>
        </w:rPr>
        <w:t>ситуациях;</w:t>
      </w:r>
    </w:p>
    <w:p w14:paraId="3BDFA369" w14:textId="77777777" w:rsidR="003721EC" w:rsidRDefault="00000000">
      <w:pPr>
        <w:pStyle w:val="af5"/>
        <w:numPr>
          <w:ilvl w:val="0"/>
          <w:numId w:val="28"/>
        </w:numPr>
        <w:tabs>
          <w:tab w:val="left" w:pos="1289"/>
          <w:tab w:val="left" w:pos="10206"/>
        </w:tabs>
        <w:ind w:left="0" w:firstLine="0"/>
      </w:pPr>
      <w:r>
        <w:rPr>
          <w:rFonts w:ascii="Times New Roman" w:hAnsi="Times New Roman"/>
          <w:sz w:val="24"/>
        </w:rPr>
        <w:t>овладение</w:t>
      </w:r>
      <w:r>
        <w:rPr>
          <w:rFonts w:ascii="Times New Roman" w:hAnsi="Times New Roman"/>
          <w:spacing w:val="1"/>
          <w:sz w:val="24"/>
        </w:rPr>
        <w:t xml:space="preserve"> </w:t>
      </w:r>
      <w:r>
        <w:rPr>
          <w:rFonts w:ascii="Times New Roman" w:hAnsi="Times New Roman"/>
          <w:sz w:val="24"/>
        </w:rPr>
        <w:t>элементами</w:t>
      </w:r>
      <w:r>
        <w:rPr>
          <w:rFonts w:ascii="Times New Roman" w:hAnsi="Times New Roman"/>
          <w:spacing w:val="1"/>
          <w:sz w:val="24"/>
        </w:rPr>
        <w:t xml:space="preserve"> </w:t>
      </w:r>
      <w:r>
        <w:rPr>
          <w:rFonts w:ascii="Times New Roman" w:hAnsi="Times New Roman"/>
          <w:sz w:val="24"/>
        </w:rPr>
        <w:t>математической</w:t>
      </w:r>
      <w:r>
        <w:rPr>
          <w:rFonts w:ascii="Times New Roman" w:hAnsi="Times New Roman"/>
          <w:spacing w:val="1"/>
          <w:sz w:val="24"/>
        </w:rPr>
        <w:t xml:space="preserve"> </w:t>
      </w:r>
      <w:r>
        <w:rPr>
          <w:rFonts w:ascii="Times New Roman" w:hAnsi="Times New Roman"/>
          <w:sz w:val="24"/>
        </w:rPr>
        <w:t>речи:</w:t>
      </w:r>
      <w:r>
        <w:rPr>
          <w:rFonts w:ascii="Times New Roman" w:hAnsi="Times New Roman"/>
          <w:spacing w:val="1"/>
          <w:sz w:val="24"/>
        </w:rPr>
        <w:t xml:space="preserve"> </w:t>
      </w:r>
      <w:r>
        <w:rPr>
          <w:rFonts w:ascii="Times New Roman" w:hAnsi="Times New Roman"/>
          <w:sz w:val="24"/>
        </w:rPr>
        <w:t>умения</w:t>
      </w:r>
      <w:r>
        <w:rPr>
          <w:rFonts w:ascii="Times New Roman" w:hAnsi="Times New Roman"/>
          <w:spacing w:val="1"/>
          <w:sz w:val="24"/>
        </w:rPr>
        <w:t xml:space="preserve"> </w:t>
      </w:r>
      <w:r>
        <w:rPr>
          <w:rFonts w:ascii="Times New Roman" w:hAnsi="Times New Roman"/>
          <w:sz w:val="24"/>
        </w:rPr>
        <w:t>формулировать</w:t>
      </w:r>
      <w:r>
        <w:rPr>
          <w:rFonts w:ascii="Times New Roman" w:hAnsi="Times New Roman"/>
          <w:spacing w:val="1"/>
          <w:sz w:val="24"/>
        </w:rPr>
        <w:t xml:space="preserve"> </w:t>
      </w:r>
      <w:r>
        <w:rPr>
          <w:rFonts w:ascii="Times New Roman" w:hAnsi="Times New Roman"/>
          <w:sz w:val="24"/>
        </w:rPr>
        <w:t>утверждение</w:t>
      </w:r>
      <w:r>
        <w:rPr>
          <w:rFonts w:ascii="Times New Roman" w:hAnsi="Times New Roman"/>
          <w:spacing w:val="1"/>
          <w:sz w:val="24"/>
        </w:rPr>
        <w:t xml:space="preserve"> </w:t>
      </w:r>
      <w:r>
        <w:rPr>
          <w:rFonts w:ascii="Times New Roman" w:hAnsi="Times New Roman"/>
          <w:sz w:val="24"/>
        </w:rPr>
        <w:t>(вывод, правило), строить логические рассуждения (одно-двухшаговые) с использованием</w:t>
      </w:r>
      <w:r>
        <w:rPr>
          <w:rFonts w:ascii="Times New Roman" w:hAnsi="Times New Roman"/>
          <w:spacing w:val="1"/>
          <w:sz w:val="24"/>
        </w:rPr>
        <w:t xml:space="preserve"> </w:t>
      </w:r>
      <w:r>
        <w:rPr>
          <w:rFonts w:ascii="Times New Roman" w:hAnsi="Times New Roman"/>
          <w:sz w:val="24"/>
        </w:rPr>
        <w:t>связок</w:t>
      </w:r>
      <w:r>
        <w:rPr>
          <w:rFonts w:ascii="Times New Roman" w:hAnsi="Times New Roman"/>
          <w:spacing w:val="-1"/>
          <w:sz w:val="24"/>
        </w:rPr>
        <w:t xml:space="preserve"> </w:t>
      </w:r>
      <w:r>
        <w:rPr>
          <w:rFonts w:ascii="Times New Roman" w:hAnsi="Times New Roman"/>
          <w:sz w:val="24"/>
        </w:rPr>
        <w:t>"если</w:t>
      </w:r>
      <w:r>
        <w:rPr>
          <w:rFonts w:ascii="Times New Roman" w:hAnsi="Times New Roman"/>
          <w:spacing w:val="1"/>
          <w:sz w:val="24"/>
        </w:rPr>
        <w:t xml:space="preserve"> </w:t>
      </w:r>
      <w:r>
        <w:rPr>
          <w:rFonts w:ascii="Times New Roman" w:hAnsi="Times New Roman"/>
          <w:sz w:val="24"/>
        </w:rPr>
        <w:t>..., то ...",</w:t>
      </w:r>
      <w:r>
        <w:rPr>
          <w:rFonts w:ascii="Times New Roman" w:hAnsi="Times New Roman"/>
          <w:spacing w:val="1"/>
          <w:sz w:val="24"/>
        </w:rPr>
        <w:t xml:space="preserve"> </w:t>
      </w:r>
      <w:r>
        <w:rPr>
          <w:rFonts w:ascii="Times New Roman" w:hAnsi="Times New Roman"/>
          <w:sz w:val="24"/>
        </w:rPr>
        <w:t>"и", "все",</w:t>
      </w:r>
      <w:r>
        <w:rPr>
          <w:rFonts w:ascii="Times New Roman" w:hAnsi="Times New Roman"/>
          <w:spacing w:val="2"/>
          <w:sz w:val="24"/>
        </w:rPr>
        <w:t xml:space="preserve"> </w:t>
      </w:r>
      <w:r>
        <w:rPr>
          <w:rFonts w:ascii="Times New Roman" w:hAnsi="Times New Roman"/>
          <w:sz w:val="24"/>
        </w:rPr>
        <w:t>"некоторые";</w:t>
      </w:r>
    </w:p>
    <w:p w14:paraId="0D8CCDE3" w14:textId="77777777" w:rsidR="003721EC" w:rsidRDefault="00000000">
      <w:pPr>
        <w:pStyle w:val="af5"/>
        <w:numPr>
          <w:ilvl w:val="0"/>
          <w:numId w:val="28"/>
        </w:numPr>
        <w:tabs>
          <w:tab w:val="left" w:pos="1263"/>
          <w:tab w:val="left" w:pos="10206"/>
        </w:tabs>
        <w:spacing w:before="3"/>
        <w:ind w:left="0" w:firstLine="0"/>
      </w:pPr>
      <w:r>
        <w:rPr>
          <w:rFonts w:ascii="Times New Roman" w:hAnsi="Times New Roman"/>
          <w:sz w:val="24"/>
        </w:rPr>
        <w:t>приобретение</w:t>
      </w:r>
      <w:r>
        <w:rPr>
          <w:rFonts w:ascii="Times New Roman" w:hAnsi="Times New Roman"/>
          <w:spacing w:val="1"/>
          <w:sz w:val="24"/>
        </w:rPr>
        <w:t xml:space="preserve"> </w:t>
      </w:r>
      <w:r>
        <w:rPr>
          <w:rFonts w:ascii="Times New Roman" w:hAnsi="Times New Roman"/>
          <w:sz w:val="24"/>
        </w:rPr>
        <w:t>опыта</w:t>
      </w:r>
      <w:r>
        <w:rPr>
          <w:rFonts w:ascii="Times New Roman" w:hAnsi="Times New Roman"/>
          <w:spacing w:val="1"/>
          <w:sz w:val="24"/>
        </w:rPr>
        <w:t xml:space="preserve"> </w:t>
      </w:r>
      <w:r>
        <w:rPr>
          <w:rFonts w:ascii="Times New Roman" w:hAnsi="Times New Roman"/>
          <w:sz w:val="24"/>
        </w:rPr>
        <w:t>работы</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информацией,</w:t>
      </w:r>
      <w:r>
        <w:rPr>
          <w:rFonts w:ascii="Times New Roman" w:hAnsi="Times New Roman"/>
          <w:spacing w:val="1"/>
          <w:sz w:val="24"/>
        </w:rPr>
        <w:t xml:space="preserve"> </w:t>
      </w:r>
      <w:r>
        <w:rPr>
          <w:rFonts w:ascii="Times New Roman" w:hAnsi="Times New Roman"/>
          <w:sz w:val="24"/>
        </w:rPr>
        <w:t>представленной</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графической</w:t>
      </w:r>
      <w:r>
        <w:rPr>
          <w:rFonts w:ascii="Times New Roman" w:hAnsi="Times New Roman"/>
          <w:spacing w:val="1"/>
          <w:sz w:val="24"/>
        </w:rPr>
        <w:t xml:space="preserve"> </w:t>
      </w:r>
      <w:r>
        <w:rPr>
          <w:rFonts w:ascii="Times New Roman" w:hAnsi="Times New Roman"/>
          <w:sz w:val="24"/>
        </w:rPr>
        <w:t>форме</w:t>
      </w:r>
      <w:r>
        <w:rPr>
          <w:rFonts w:ascii="Times New Roman" w:hAnsi="Times New Roman"/>
          <w:spacing w:val="1"/>
          <w:sz w:val="24"/>
        </w:rPr>
        <w:t xml:space="preserve"> </w:t>
      </w:r>
      <w:r>
        <w:rPr>
          <w:rFonts w:ascii="Times New Roman" w:hAnsi="Times New Roman"/>
          <w:sz w:val="24"/>
        </w:rPr>
        <w:t>(простейшие таблицы, схемы, столбчатые диаграммы) и текстовой форме: умения извлекать,</w:t>
      </w:r>
      <w:r>
        <w:rPr>
          <w:rFonts w:ascii="Times New Roman" w:hAnsi="Times New Roman"/>
          <w:spacing w:val="1"/>
          <w:sz w:val="24"/>
        </w:rPr>
        <w:t xml:space="preserve"> </w:t>
      </w:r>
      <w:r>
        <w:rPr>
          <w:rFonts w:ascii="Times New Roman" w:hAnsi="Times New Roman"/>
          <w:sz w:val="24"/>
        </w:rPr>
        <w:t>анализировать,</w:t>
      </w:r>
      <w:r>
        <w:rPr>
          <w:rFonts w:ascii="Times New Roman" w:hAnsi="Times New Roman"/>
          <w:spacing w:val="1"/>
          <w:sz w:val="24"/>
        </w:rPr>
        <w:t xml:space="preserve"> </w:t>
      </w:r>
      <w:r>
        <w:rPr>
          <w:rFonts w:ascii="Times New Roman" w:hAnsi="Times New Roman"/>
          <w:sz w:val="24"/>
        </w:rPr>
        <w:t>использовать</w:t>
      </w:r>
      <w:r>
        <w:rPr>
          <w:rFonts w:ascii="Times New Roman" w:hAnsi="Times New Roman"/>
          <w:spacing w:val="1"/>
          <w:sz w:val="24"/>
        </w:rPr>
        <w:t xml:space="preserve"> </w:t>
      </w:r>
      <w:r>
        <w:rPr>
          <w:rFonts w:ascii="Times New Roman" w:hAnsi="Times New Roman"/>
          <w:sz w:val="24"/>
        </w:rPr>
        <w:t>информацию</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делать</w:t>
      </w:r>
      <w:r>
        <w:rPr>
          <w:rFonts w:ascii="Times New Roman" w:hAnsi="Times New Roman"/>
          <w:spacing w:val="1"/>
          <w:sz w:val="24"/>
        </w:rPr>
        <w:t xml:space="preserve"> </w:t>
      </w:r>
      <w:r>
        <w:rPr>
          <w:rFonts w:ascii="Times New Roman" w:hAnsi="Times New Roman"/>
          <w:sz w:val="24"/>
        </w:rPr>
        <w:t>выводы,</w:t>
      </w:r>
      <w:r>
        <w:rPr>
          <w:rFonts w:ascii="Times New Roman" w:hAnsi="Times New Roman"/>
          <w:spacing w:val="1"/>
          <w:sz w:val="24"/>
        </w:rPr>
        <w:t xml:space="preserve"> </w:t>
      </w:r>
      <w:r>
        <w:rPr>
          <w:rFonts w:ascii="Times New Roman" w:hAnsi="Times New Roman"/>
          <w:sz w:val="24"/>
        </w:rPr>
        <w:t>заполнять</w:t>
      </w:r>
      <w:r>
        <w:rPr>
          <w:rFonts w:ascii="Times New Roman" w:hAnsi="Times New Roman"/>
          <w:spacing w:val="1"/>
          <w:sz w:val="24"/>
        </w:rPr>
        <w:t xml:space="preserve"> </w:t>
      </w:r>
      <w:r>
        <w:rPr>
          <w:rFonts w:ascii="Times New Roman" w:hAnsi="Times New Roman"/>
          <w:sz w:val="24"/>
        </w:rPr>
        <w:t>готовые</w:t>
      </w:r>
      <w:r>
        <w:rPr>
          <w:rFonts w:ascii="Times New Roman" w:hAnsi="Times New Roman"/>
          <w:spacing w:val="1"/>
          <w:sz w:val="24"/>
        </w:rPr>
        <w:t xml:space="preserve"> </w:t>
      </w:r>
      <w:r>
        <w:rPr>
          <w:rFonts w:ascii="Times New Roman" w:hAnsi="Times New Roman"/>
          <w:sz w:val="24"/>
        </w:rPr>
        <w:t>формы</w:t>
      </w:r>
      <w:r>
        <w:rPr>
          <w:rFonts w:ascii="Times New Roman" w:hAnsi="Times New Roman"/>
          <w:spacing w:val="1"/>
          <w:sz w:val="24"/>
        </w:rPr>
        <w:t xml:space="preserve"> </w:t>
      </w:r>
      <w:r>
        <w:rPr>
          <w:rFonts w:ascii="Times New Roman" w:hAnsi="Times New Roman"/>
          <w:sz w:val="24"/>
        </w:rPr>
        <w:t>данными;</w:t>
      </w:r>
    </w:p>
    <w:p w14:paraId="6DC32FAA" w14:textId="77777777" w:rsidR="003721EC" w:rsidRDefault="00000000">
      <w:pPr>
        <w:pStyle w:val="af5"/>
        <w:numPr>
          <w:ilvl w:val="0"/>
          <w:numId w:val="28"/>
        </w:numPr>
        <w:tabs>
          <w:tab w:val="left" w:pos="1193"/>
          <w:tab w:val="left" w:pos="10206"/>
        </w:tabs>
        <w:ind w:left="0" w:firstLine="0"/>
      </w:pPr>
      <w:r>
        <w:rPr>
          <w:rFonts w:ascii="Times New Roman" w:hAnsi="Times New Roman"/>
          <w:sz w:val="24"/>
        </w:rPr>
        <w:t>использование начальных математических знаний при решении учебных и практических</w:t>
      </w:r>
      <w:r>
        <w:rPr>
          <w:rFonts w:ascii="Times New Roman" w:hAnsi="Times New Roman"/>
          <w:spacing w:val="-57"/>
          <w:sz w:val="24"/>
        </w:rPr>
        <w:t xml:space="preserve"> </w:t>
      </w:r>
      <w:r>
        <w:rPr>
          <w:rFonts w:ascii="Times New Roman" w:hAnsi="Times New Roman"/>
          <w:sz w:val="24"/>
        </w:rPr>
        <w:t>задач</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повседневных</w:t>
      </w:r>
      <w:r>
        <w:rPr>
          <w:rFonts w:ascii="Times New Roman" w:hAnsi="Times New Roman"/>
          <w:spacing w:val="1"/>
          <w:sz w:val="24"/>
        </w:rPr>
        <w:t xml:space="preserve"> </w:t>
      </w:r>
      <w:r>
        <w:rPr>
          <w:rFonts w:ascii="Times New Roman" w:hAnsi="Times New Roman"/>
          <w:sz w:val="24"/>
        </w:rPr>
        <w:t>ситуациях</w:t>
      </w:r>
      <w:r>
        <w:rPr>
          <w:rFonts w:ascii="Times New Roman" w:hAnsi="Times New Roman"/>
          <w:spacing w:val="1"/>
          <w:sz w:val="24"/>
        </w:rPr>
        <w:t xml:space="preserve"> </w:t>
      </w:r>
      <w:r>
        <w:rPr>
          <w:rFonts w:ascii="Times New Roman" w:hAnsi="Times New Roman"/>
          <w:sz w:val="24"/>
        </w:rPr>
        <w:t>для</w:t>
      </w:r>
      <w:r>
        <w:rPr>
          <w:rFonts w:ascii="Times New Roman" w:hAnsi="Times New Roman"/>
          <w:spacing w:val="1"/>
          <w:sz w:val="24"/>
        </w:rPr>
        <w:t xml:space="preserve"> </w:t>
      </w:r>
      <w:r>
        <w:rPr>
          <w:rFonts w:ascii="Times New Roman" w:hAnsi="Times New Roman"/>
          <w:sz w:val="24"/>
        </w:rPr>
        <w:t>описания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объяснения</w:t>
      </w:r>
      <w:r>
        <w:rPr>
          <w:rFonts w:ascii="Times New Roman" w:hAnsi="Times New Roman"/>
          <w:spacing w:val="1"/>
          <w:sz w:val="24"/>
        </w:rPr>
        <w:t xml:space="preserve"> </w:t>
      </w:r>
      <w:r>
        <w:rPr>
          <w:rFonts w:ascii="Times New Roman" w:hAnsi="Times New Roman"/>
          <w:sz w:val="24"/>
        </w:rPr>
        <w:t>окружающих</w:t>
      </w:r>
      <w:r>
        <w:rPr>
          <w:rFonts w:ascii="Times New Roman" w:hAnsi="Times New Roman"/>
          <w:spacing w:val="1"/>
          <w:sz w:val="24"/>
        </w:rPr>
        <w:t xml:space="preserve"> </w:t>
      </w:r>
      <w:r>
        <w:rPr>
          <w:rFonts w:ascii="Times New Roman" w:hAnsi="Times New Roman"/>
          <w:sz w:val="24"/>
        </w:rPr>
        <w:t>предметов,</w:t>
      </w:r>
      <w:r>
        <w:rPr>
          <w:rFonts w:ascii="Times New Roman" w:hAnsi="Times New Roman"/>
          <w:spacing w:val="-57"/>
          <w:sz w:val="24"/>
        </w:rPr>
        <w:t xml:space="preserve"> </w:t>
      </w:r>
      <w:r>
        <w:rPr>
          <w:rFonts w:ascii="Times New Roman" w:hAnsi="Times New Roman"/>
          <w:sz w:val="24"/>
        </w:rPr>
        <w:t>процессов</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явлений, оценки</w:t>
      </w:r>
      <w:r>
        <w:rPr>
          <w:rFonts w:ascii="Times New Roman" w:hAnsi="Times New Roman"/>
          <w:spacing w:val="1"/>
          <w:sz w:val="24"/>
        </w:rPr>
        <w:t xml:space="preserve"> </w:t>
      </w:r>
      <w:r>
        <w:rPr>
          <w:rFonts w:ascii="Times New Roman" w:hAnsi="Times New Roman"/>
          <w:sz w:val="24"/>
        </w:rPr>
        <w:t>их</w:t>
      </w:r>
      <w:r>
        <w:rPr>
          <w:rFonts w:ascii="Times New Roman" w:hAnsi="Times New Roman"/>
          <w:spacing w:val="1"/>
          <w:sz w:val="24"/>
        </w:rPr>
        <w:t xml:space="preserve"> </w:t>
      </w:r>
      <w:r>
        <w:rPr>
          <w:rFonts w:ascii="Times New Roman" w:hAnsi="Times New Roman"/>
          <w:sz w:val="24"/>
        </w:rPr>
        <w:t>количественных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пространственных</w:t>
      </w:r>
      <w:r>
        <w:rPr>
          <w:rFonts w:ascii="Times New Roman" w:hAnsi="Times New Roman"/>
          <w:spacing w:val="1"/>
          <w:sz w:val="24"/>
        </w:rPr>
        <w:t xml:space="preserve"> </w:t>
      </w:r>
      <w:r>
        <w:rPr>
          <w:rFonts w:ascii="Times New Roman" w:hAnsi="Times New Roman"/>
          <w:sz w:val="24"/>
        </w:rPr>
        <w:t>отношений,</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60"/>
          <w:sz w:val="24"/>
        </w:rPr>
        <w:t xml:space="preserve"> </w:t>
      </w:r>
      <w:r>
        <w:rPr>
          <w:rFonts w:ascii="Times New Roman" w:hAnsi="Times New Roman"/>
          <w:sz w:val="24"/>
        </w:rPr>
        <w:t>том</w:t>
      </w:r>
      <w:r>
        <w:rPr>
          <w:rFonts w:ascii="Times New Roman" w:hAnsi="Times New Roman"/>
          <w:spacing w:val="-57"/>
          <w:sz w:val="24"/>
        </w:rPr>
        <w:t xml:space="preserve"> </w:t>
      </w:r>
      <w:r>
        <w:rPr>
          <w:rFonts w:ascii="Times New Roman" w:hAnsi="Times New Roman"/>
          <w:sz w:val="24"/>
        </w:rPr>
        <w:t>числе</w:t>
      </w:r>
      <w:r>
        <w:rPr>
          <w:rFonts w:ascii="Times New Roman" w:hAnsi="Times New Roman"/>
          <w:spacing w:val="-2"/>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сфере</w:t>
      </w:r>
      <w:r>
        <w:rPr>
          <w:rFonts w:ascii="Times New Roman" w:hAnsi="Times New Roman"/>
          <w:spacing w:val="-1"/>
          <w:sz w:val="24"/>
        </w:rPr>
        <w:t xml:space="preserve"> </w:t>
      </w:r>
      <w:r>
        <w:rPr>
          <w:rFonts w:ascii="Times New Roman" w:hAnsi="Times New Roman"/>
          <w:sz w:val="24"/>
        </w:rPr>
        <w:t>личных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семейных</w:t>
      </w:r>
      <w:r>
        <w:rPr>
          <w:rFonts w:ascii="Times New Roman" w:hAnsi="Times New Roman"/>
          <w:spacing w:val="1"/>
          <w:sz w:val="24"/>
        </w:rPr>
        <w:t xml:space="preserve"> </w:t>
      </w:r>
      <w:r>
        <w:rPr>
          <w:rFonts w:ascii="Times New Roman" w:hAnsi="Times New Roman"/>
          <w:sz w:val="24"/>
        </w:rPr>
        <w:t>финансов.</w:t>
      </w:r>
    </w:p>
    <w:p w14:paraId="7408816B" w14:textId="77777777" w:rsidR="003721EC" w:rsidRDefault="00000000">
      <w:pPr>
        <w:tabs>
          <w:tab w:val="left" w:pos="10206"/>
        </w:tabs>
        <w:ind w:firstLine="566"/>
        <w:jc w:val="both"/>
      </w:pPr>
      <w:r>
        <w:rPr>
          <w:rFonts w:ascii="Times New Roman" w:hAnsi="Times New Roman"/>
          <w:i/>
          <w:sz w:val="24"/>
          <w:u w:val="single"/>
        </w:rPr>
        <w:t>Предметные</w:t>
      </w:r>
      <w:r>
        <w:rPr>
          <w:rFonts w:ascii="Times New Roman" w:hAnsi="Times New Roman"/>
          <w:i/>
          <w:spacing w:val="1"/>
          <w:sz w:val="24"/>
          <w:u w:val="single"/>
        </w:rPr>
        <w:t xml:space="preserve"> </w:t>
      </w:r>
      <w:r>
        <w:rPr>
          <w:rFonts w:ascii="Times New Roman" w:hAnsi="Times New Roman"/>
          <w:i/>
          <w:sz w:val="24"/>
          <w:u w:val="single"/>
        </w:rPr>
        <w:t>результаты</w:t>
      </w:r>
      <w:r>
        <w:rPr>
          <w:rFonts w:ascii="Times New Roman" w:hAnsi="Times New Roman"/>
          <w:i/>
          <w:spacing w:val="1"/>
          <w:sz w:val="24"/>
          <w:u w:val="single"/>
        </w:rPr>
        <w:t xml:space="preserve"> </w:t>
      </w:r>
      <w:r>
        <w:rPr>
          <w:rFonts w:ascii="Times New Roman" w:hAnsi="Times New Roman"/>
          <w:i/>
          <w:sz w:val="24"/>
          <w:u w:val="single"/>
        </w:rPr>
        <w:t>по</w:t>
      </w:r>
      <w:r>
        <w:rPr>
          <w:rFonts w:ascii="Times New Roman" w:hAnsi="Times New Roman"/>
          <w:i/>
          <w:spacing w:val="1"/>
          <w:sz w:val="24"/>
          <w:u w:val="single"/>
        </w:rPr>
        <w:t xml:space="preserve"> </w:t>
      </w:r>
      <w:r>
        <w:rPr>
          <w:rFonts w:ascii="Times New Roman" w:hAnsi="Times New Roman"/>
          <w:i/>
          <w:sz w:val="24"/>
          <w:u w:val="single"/>
        </w:rPr>
        <w:t>учебному</w:t>
      </w:r>
      <w:r>
        <w:rPr>
          <w:rFonts w:ascii="Times New Roman" w:hAnsi="Times New Roman"/>
          <w:i/>
          <w:spacing w:val="1"/>
          <w:sz w:val="24"/>
          <w:u w:val="single"/>
        </w:rPr>
        <w:t xml:space="preserve"> </w:t>
      </w:r>
      <w:r>
        <w:rPr>
          <w:rFonts w:ascii="Times New Roman" w:hAnsi="Times New Roman"/>
          <w:i/>
          <w:sz w:val="24"/>
          <w:u w:val="single"/>
        </w:rPr>
        <w:t>предмету</w:t>
      </w:r>
      <w:r>
        <w:rPr>
          <w:rFonts w:ascii="Times New Roman" w:hAnsi="Times New Roman"/>
          <w:i/>
          <w:spacing w:val="1"/>
          <w:sz w:val="24"/>
          <w:u w:val="single"/>
        </w:rPr>
        <w:t xml:space="preserve"> </w:t>
      </w:r>
      <w:r>
        <w:rPr>
          <w:rFonts w:ascii="Times New Roman" w:hAnsi="Times New Roman"/>
          <w:i/>
          <w:sz w:val="24"/>
          <w:u w:val="single"/>
        </w:rPr>
        <w:t>"Окружающий</w:t>
      </w:r>
      <w:r>
        <w:rPr>
          <w:rFonts w:ascii="Times New Roman" w:hAnsi="Times New Roman"/>
          <w:i/>
          <w:spacing w:val="1"/>
          <w:sz w:val="24"/>
          <w:u w:val="single"/>
        </w:rPr>
        <w:t xml:space="preserve"> </w:t>
      </w:r>
      <w:r>
        <w:rPr>
          <w:rFonts w:ascii="Times New Roman" w:hAnsi="Times New Roman"/>
          <w:i/>
          <w:sz w:val="24"/>
          <w:u w:val="single"/>
        </w:rPr>
        <w:t>мир"</w:t>
      </w:r>
      <w:r>
        <w:rPr>
          <w:rFonts w:ascii="Times New Roman" w:hAnsi="Times New Roman"/>
          <w:i/>
          <w:spacing w:val="1"/>
          <w:sz w:val="24"/>
          <w:u w:val="single"/>
        </w:rPr>
        <w:t xml:space="preserve"> </w:t>
      </w:r>
      <w:r>
        <w:rPr>
          <w:rFonts w:ascii="Times New Roman" w:hAnsi="Times New Roman"/>
          <w:i/>
          <w:sz w:val="24"/>
          <w:u w:val="single"/>
        </w:rPr>
        <w:t>предметной</w:t>
      </w:r>
      <w:r>
        <w:rPr>
          <w:rFonts w:ascii="Times New Roman" w:hAnsi="Times New Roman"/>
          <w:i/>
          <w:spacing w:val="1"/>
          <w:sz w:val="24"/>
        </w:rPr>
        <w:t xml:space="preserve"> </w:t>
      </w:r>
      <w:r>
        <w:rPr>
          <w:rFonts w:ascii="Times New Roman" w:hAnsi="Times New Roman"/>
          <w:i/>
          <w:sz w:val="24"/>
          <w:u w:val="single"/>
        </w:rPr>
        <w:t>области</w:t>
      </w:r>
      <w:r>
        <w:rPr>
          <w:rFonts w:ascii="Times New Roman" w:hAnsi="Times New Roman"/>
          <w:i/>
          <w:spacing w:val="-3"/>
          <w:sz w:val="24"/>
          <w:u w:val="single"/>
        </w:rPr>
        <w:t xml:space="preserve"> </w:t>
      </w:r>
      <w:r>
        <w:rPr>
          <w:rFonts w:ascii="Times New Roman" w:hAnsi="Times New Roman"/>
          <w:i/>
          <w:sz w:val="24"/>
          <w:u w:val="single"/>
        </w:rPr>
        <w:t>"Обществознание</w:t>
      </w:r>
      <w:r>
        <w:rPr>
          <w:rFonts w:ascii="Times New Roman" w:hAnsi="Times New Roman"/>
          <w:i/>
          <w:spacing w:val="-2"/>
          <w:sz w:val="24"/>
          <w:u w:val="single"/>
        </w:rPr>
        <w:t xml:space="preserve"> </w:t>
      </w:r>
      <w:r>
        <w:rPr>
          <w:rFonts w:ascii="Times New Roman" w:hAnsi="Times New Roman"/>
          <w:i/>
          <w:sz w:val="24"/>
          <w:u w:val="single"/>
        </w:rPr>
        <w:t>и</w:t>
      </w:r>
      <w:r>
        <w:rPr>
          <w:rFonts w:ascii="Times New Roman" w:hAnsi="Times New Roman"/>
          <w:i/>
          <w:spacing w:val="-1"/>
          <w:sz w:val="24"/>
          <w:u w:val="single"/>
        </w:rPr>
        <w:t xml:space="preserve"> </w:t>
      </w:r>
      <w:r>
        <w:rPr>
          <w:rFonts w:ascii="Times New Roman" w:hAnsi="Times New Roman"/>
          <w:i/>
          <w:sz w:val="24"/>
          <w:u w:val="single"/>
        </w:rPr>
        <w:t>естествознание (окружающий</w:t>
      </w:r>
      <w:r>
        <w:rPr>
          <w:rFonts w:ascii="Times New Roman" w:hAnsi="Times New Roman"/>
          <w:i/>
          <w:spacing w:val="-1"/>
          <w:sz w:val="24"/>
          <w:u w:val="single"/>
        </w:rPr>
        <w:t xml:space="preserve"> </w:t>
      </w:r>
      <w:r>
        <w:rPr>
          <w:rFonts w:ascii="Times New Roman" w:hAnsi="Times New Roman"/>
          <w:i/>
          <w:sz w:val="24"/>
          <w:u w:val="single"/>
        </w:rPr>
        <w:t>мир)"</w:t>
      </w:r>
      <w:r>
        <w:rPr>
          <w:rFonts w:ascii="Times New Roman" w:hAnsi="Times New Roman"/>
          <w:i/>
          <w:spacing w:val="1"/>
          <w:sz w:val="24"/>
          <w:u w:val="single"/>
        </w:rPr>
        <w:t xml:space="preserve"> </w:t>
      </w:r>
      <w:r>
        <w:rPr>
          <w:rFonts w:ascii="Times New Roman" w:hAnsi="Times New Roman"/>
          <w:i/>
          <w:sz w:val="24"/>
          <w:u w:val="single"/>
        </w:rPr>
        <w:t>обеспечивает:</w:t>
      </w:r>
    </w:p>
    <w:p w14:paraId="0559DF09" w14:textId="77777777" w:rsidR="003721EC" w:rsidRDefault="00000000">
      <w:pPr>
        <w:pStyle w:val="af5"/>
        <w:numPr>
          <w:ilvl w:val="0"/>
          <w:numId w:val="29"/>
        </w:numPr>
        <w:tabs>
          <w:tab w:val="left" w:pos="1243"/>
          <w:tab w:val="left" w:pos="10206"/>
        </w:tabs>
        <w:ind w:left="0" w:firstLine="0"/>
      </w:pPr>
      <w:r>
        <w:rPr>
          <w:rFonts w:ascii="Times New Roman" w:hAnsi="Times New Roman"/>
          <w:sz w:val="24"/>
        </w:rPr>
        <w:t>сформированность уважительного отношения к своей семье и семейным традициям,</w:t>
      </w:r>
      <w:r>
        <w:rPr>
          <w:rFonts w:ascii="Times New Roman" w:hAnsi="Times New Roman"/>
          <w:spacing w:val="1"/>
          <w:sz w:val="24"/>
        </w:rPr>
        <w:t xml:space="preserve"> </w:t>
      </w:r>
      <w:r>
        <w:rPr>
          <w:rFonts w:ascii="Times New Roman" w:hAnsi="Times New Roman"/>
          <w:sz w:val="24"/>
        </w:rPr>
        <w:t>Организации, родному краю, России, ее истории и культуре, природе; чувства гордости за</w:t>
      </w:r>
      <w:r>
        <w:rPr>
          <w:rFonts w:ascii="Times New Roman" w:hAnsi="Times New Roman"/>
          <w:spacing w:val="1"/>
          <w:sz w:val="24"/>
        </w:rPr>
        <w:t xml:space="preserve"> </w:t>
      </w:r>
      <w:r>
        <w:rPr>
          <w:rFonts w:ascii="Times New Roman" w:hAnsi="Times New Roman"/>
          <w:sz w:val="24"/>
        </w:rPr>
        <w:t>национальные</w:t>
      </w:r>
      <w:r>
        <w:rPr>
          <w:rFonts w:ascii="Times New Roman" w:hAnsi="Times New Roman"/>
          <w:spacing w:val="-3"/>
          <w:sz w:val="24"/>
        </w:rPr>
        <w:t xml:space="preserve"> </w:t>
      </w:r>
      <w:r>
        <w:rPr>
          <w:rFonts w:ascii="Times New Roman" w:hAnsi="Times New Roman"/>
          <w:sz w:val="24"/>
        </w:rPr>
        <w:t>свершения, открытия, победы;</w:t>
      </w:r>
    </w:p>
    <w:p w14:paraId="63CE04CE" w14:textId="77777777" w:rsidR="003721EC" w:rsidRDefault="00000000">
      <w:pPr>
        <w:pStyle w:val="af5"/>
        <w:numPr>
          <w:ilvl w:val="0"/>
          <w:numId w:val="29"/>
        </w:numPr>
        <w:tabs>
          <w:tab w:val="left" w:pos="1243"/>
          <w:tab w:val="left" w:pos="10206"/>
        </w:tabs>
        <w:ind w:left="0" w:firstLine="0"/>
      </w:pPr>
      <w:r>
        <w:rPr>
          <w:rFonts w:ascii="Times New Roman" w:hAnsi="Times New Roman"/>
          <w:sz w:val="24"/>
        </w:rPr>
        <w:t>первоначальные</w:t>
      </w:r>
      <w:r>
        <w:rPr>
          <w:rFonts w:ascii="Times New Roman" w:hAnsi="Times New Roman"/>
          <w:spacing w:val="26"/>
          <w:sz w:val="24"/>
        </w:rPr>
        <w:t xml:space="preserve"> </w:t>
      </w:r>
      <w:r>
        <w:rPr>
          <w:rFonts w:ascii="Times New Roman" w:hAnsi="Times New Roman"/>
          <w:sz w:val="24"/>
        </w:rPr>
        <w:t>представления</w:t>
      </w:r>
      <w:r>
        <w:rPr>
          <w:rFonts w:ascii="Times New Roman" w:hAnsi="Times New Roman"/>
          <w:spacing w:val="27"/>
          <w:sz w:val="24"/>
        </w:rPr>
        <w:t xml:space="preserve"> </w:t>
      </w:r>
      <w:r>
        <w:rPr>
          <w:rFonts w:ascii="Times New Roman" w:hAnsi="Times New Roman"/>
          <w:sz w:val="24"/>
        </w:rPr>
        <w:t>о</w:t>
      </w:r>
      <w:r>
        <w:rPr>
          <w:rFonts w:ascii="Times New Roman" w:hAnsi="Times New Roman"/>
          <w:spacing w:val="27"/>
          <w:sz w:val="24"/>
        </w:rPr>
        <w:t xml:space="preserve"> </w:t>
      </w:r>
      <w:r>
        <w:rPr>
          <w:rFonts w:ascii="Times New Roman" w:hAnsi="Times New Roman"/>
          <w:sz w:val="24"/>
        </w:rPr>
        <w:t>природных</w:t>
      </w:r>
      <w:r>
        <w:rPr>
          <w:rFonts w:ascii="Times New Roman" w:hAnsi="Times New Roman"/>
          <w:spacing w:val="27"/>
          <w:sz w:val="24"/>
        </w:rPr>
        <w:t xml:space="preserve"> </w:t>
      </w:r>
      <w:r>
        <w:rPr>
          <w:rFonts w:ascii="Times New Roman" w:hAnsi="Times New Roman"/>
          <w:sz w:val="24"/>
        </w:rPr>
        <w:t>и</w:t>
      </w:r>
      <w:r>
        <w:rPr>
          <w:rFonts w:ascii="Times New Roman" w:hAnsi="Times New Roman"/>
          <w:spacing w:val="29"/>
          <w:sz w:val="24"/>
        </w:rPr>
        <w:t xml:space="preserve"> </w:t>
      </w:r>
      <w:r>
        <w:rPr>
          <w:rFonts w:ascii="Times New Roman" w:hAnsi="Times New Roman"/>
          <w:sz w:val="24"/>
        </w:rPr>
        <w:t>социальных</w:t>
      </w:r>
      <w:r>
        <w:rPr>
          <w:rFonts w:ascii="Times New Roman" w:hAnsi="Times New Roman"/>
          <w:spacing w:val="30"/>
          <w:sz w:val="24"/>
        </w:rPr>
        <w:t xml:space="preserve"> </w:t>
      </w:r>
      <w:r>
        <w:rPr>
          <w:rFonts w:ascii="Times New Roman" w:hAnsi="Times New Roman"/>
          <w:sz w:val="24"/>
        </w:rPr>
        <w:t>объектах</w:t>
      </w:r>
      <w:r>
        <w:rPr>
          <w:rFonts w:ascii="Times New Roman" w:hAnsi="Times New Roman"/>
          <w:spacing w:val="30"/>
          <w:sz w:val="24"/>
        </w:rPr>
        <w:t xml:space="preserve"> </w:t>
      </w:r>
      <w:r>
        <w:rPr>
          <w:rFonts w:ascii="Times New Roman" w:hAnsi="Times New Roman"/>
          <w:sz w:val="24"/>
        </w:rPr>
        <w:t>как</w:t>
      </w:r>
      <w:r>
        <w:rPr>
          <w:rFonts w:ascii="Times New Roman" w:hAnsi="Times New Roman"/>
          <w:spacing w:val="28"/>
          <w:sz w:val="24"/>
        </w:rPr>
        <w:t xml:space="preserve"> </w:t>
      </w:r>
      <w:proofErr w:type="spellStart"/>
      <w:r>
        <w:rPr>
          <w:rFonts w:ascii="Times New Roman" w:hAnsi="Times New Roman"/>
          <w:sz w:val="24"/>
        </w:rPr>
        <w:t>компонентахединого</w:t>
      </w:r>
      <w:proofErr w:type="spellEnd"/>
      <w:r>
        <w:rPr>
          <w:rFonts w:ascii="Times New Roman" w:hAnsi="Times New Roman"/>
          <w:sz w:val="24"/>
        </w:rPr>
        <w:t xml:space="preserve"> мира, о многообразии объектов и явлений природы; связи мира живой и неживой</w:t>
      </w:r>
      <w:r>
        <w:rPr>
          <w:rFonts w:ascii="Times New Roman" w:hAnsi="Times New Roman"/>
          <w:spacing w:val="1"/>
          <w:sz w:val="24"/>
        </w:rPr>
        <w:t xml:space="preserve"> </w:t>
      </w:r>
      <w:r>
        <w:rPr>
          <w:rFonts w:ascii="Times New Roman" w:hAnsi="Times New Roman"/>
          <w:sz w:val="24"/>
        </w:rPr>
        <w:t>природы;</w:t>
      </w:r>
      <w:r>
        <w:rPr>
          <w:rFonts w:ascii="Times New Roman" w:hAnsi="Times New Roman"/>
          <w:spacing w:val="1"/>
          <w:sz w:val="24"/>
        </w:rPr>
        <w:t xml:space="preserve"> </w:t>
      </w:r>
      <w:r>
        <w:rPr>
          <w:rFonts w:ascii="Times New Roman" w:hAnsi="Times New Roman"/>
          <w:sz w:val="24"/>
        </w:rPr>
        <w:t>сформированность</w:t>
      </w:r>
      <w:r>
        <w:rPr>
          <w:rFonts w:ascii="Times New Roman" w:hAnsi="Times New Roman"/>
          <w:spacing w:val="1"/>
          <w:sz w:val="24"/>
        </w:rPr>
        <w:t xml:space="preserve"> </w:t>
      </w:r>
      <w:r>
        <w:rPr>
          <w:rFonts w:ascii="Times New Roman" w:hAnsi="Times New Roman"/>
          <w:sz w:val="24"/>
        </w:rPr>
        <w:t>основ</w:t>
      </w:r>
      <w:r>
        <w:rPr>
          <w:rFonts w:ascii="Times New Roman" w:hAnsi="Times New Roman"/>
          <w:spacing w:val="1"/>
          <w:sz w:val="24"/>
        </w:rPr>
        <w:t xml:space="preserve"> </w:t>
      </w:r>
      <w:r>
        <w:rPr>
          <w:rFonts w:ascii="Times New Roman" w:hAnsi="Times New Roman"/>
          <w:sz w:val="24"/>
        </w:rPr>
        <w:t>рационального</w:t>
      </w:r>
      <w:r>
        <w:rPr>
          <w:rFonts w:ascii="Times New Roman" w:hAnsi="Times New Roman"/>
          <w:spacing w:val="1"/>
          <w:sz w:val="24"/>
        </w:rPr>
        <w:t xml:space="preserve"> </w:t>
      </w:r>
      <w:r>
        <w:rPr>
          <w:rFonts w:ascii="Times New Roman" w:hAnsi="Times New Roman"/>
          <w:sz w:val="24"/>
        </w:rPr>
        <w:t>поведения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обоснованного</w:t>
      </w:r>
      <w:r>
        <w:rPr>
          <w:rFonts w:ascii="Times New Roman" w:hAnsi="Times New Roman"/>
          <w:spacing w:val="1"/>
          <w:sz w:val="24"/>
        </w:rPr>
        <w:t xml:space="preserve"> </w:t>
      </w:r>
      <w:r>
        <w:rPr>
          <w:rFonts w:ascii="Times New Roman" w:hAnsi="Times New Roman"/>
          <w:sz w:val="24"/>
        </w:rPr>
        <w:t>принятия</w:t>
      </w:r>
      <w:r>
        <w:rPr>
          <w:rFonts w:ascii="Times New Roman" w:hAnsi="Times New Roman"/>
          <w:spacing w:val="1"/>
          <w:sz w:val="24"/>
        </w:rPr>
        <w:t xml:space="preserve"> </w:t>
      </w:r>
      <w:r>
        <w:rPr>
          <w:rFonts w:ascii="Times New Roman" w:hAnsi="Times New Roman"/>
          <w:sz w:val="24"/>
        </w:rPr>
        <w:t>решений;</w:t>
      </w:r>
    </w:p>
    <w:p w14:paraId="719B36F0" w14:textId="77777777" w:rsidR="003721EC" w:rsidRDefault="00000000">
      <w:pPr>
        <w:pStyle w:val="af5"/>
        <w:numPr>
          <w:ilvl w:val="0"/>
          <w:numId w:val="29"/>
        </w:numPr>
        <w:tabs>
          <w:tab w:val="left" w:pos="1301"/>
          <w:tab w:val="left" w:pos="10206"/>
        </w:tabs>
        <w:spacing w:before="3"/>
        <w:ind w:left="0" w:firstLine="0"/>
      </w:pPr>
      <w:r>
        <w:rPr>
          <w:rFonts w:ascii="Times New Roman" w:hAnsi="Times New Roman"/>
          <w:sz w:val="24"/>
        </w:rPr>
        <w:t>первоначальные</w:t>
      </w:r>
      <w:r>
        <w:rPr>
          <w:rFonts w:ascii="Times New Roman" w:hAnsi="Times New Roman"/>
          <w:spacing w:val="1"/>
          <w:sz w:val="24"/>
        </w:rPr>
        <w:t xml:space="preserve"> </w:t>
      </w:r>
      <w:r>
        <w:rPr>
          <w:rFonts w:ascii="Times New Roman" w:hAnsi="Times New Roman"/>
          <w:sz w:val="24"/>
        </w:rPr>
        <w:t>представления</w:t>
      </w:r>
      <w:r>
        <w:rPr>
          <w:rFonts w:ascii="Times New Roman" w:hAnsi="Times New Roman"/>
          <w:spacing w:val="1"/>
          <w:sz w:val="24"/>
        </w:rPr>
        <w:t xml:space="preserve"> </w:t>
      </w:r>
      <w:r>
        <w:rPr>
          <w:rFonts w:ascii="Times New Roman" w:hAnsi="Times New Roman"/>
          <w:sz w:val="24"/>
        </w:rPr>
        <w:t>о</w:t>
      </w:r>
      <w:r>
        <w:rPr>
          <w:rFonts w:ascii="Times New Roman" w:hAnsi="Times New Roman"/>
          <w:spacing w:val="1"/>
          <w:sz w:val="24"/>
        </w:rPr>
        <w:t xml:space="preserve"> </w:t>
      </w:r>
      <w:r>
        <w:rPr>
          <w:rFonts w:ascii="Times New Roman" w:hAnsi="Times New Roman"/>
          <w:sz w:val="24"/>
        </w:rPr>
        <w:t>традициях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обычаях,</w:t>
      </w:r>
      <w:r>
        <w:rPr>
          <w:rFonts w:ascii="Times New Roman" w:hAnsi="Times New Roman"/>
          <w:spacing w:val="1"/>
          <w:sz w:val="24"/>
        </w:rPr>
        <w:t xml:space="preserve"> </w:t>
      </w:r>
      <w:r>
        <w:rPr>
          <w:rFonts w:ascii="Times New Roman" w:hAnsi="Times New Roman"/>
          <w:sz w:val="24"/>
        </w:rPr>
        <w:t>хозяйственных</w:t>
      </w:r>
      <w:r>
        <w:rPr>
          <w:rFonts w:ascii="Times New Roman" w:hAnsi="Times New Roman"/>
          <w:spacing w:val="1"/>
          <w:sz w:val="24"/>
        </w:rPr>
        <w:t xml:space="preserve"> </w:t>
      </w:r>
      <w:r>
        <w:rPr>
          <w:rFonts w:ascii="Times New Roman" w:hAnsi="Times New Roman"/>
          <w:sz w:val="24"/>
        </w:rPr>
        <w:t>занятиях</w:t>
      </w:r>
      <w:r>
        <w:rPr>
          <w:rFonts w:ascii="Times New Roman" w:hAnsi="Times New Roman"/>
          <w:spacing w:val="1"/>
          <w:sz w:val="24"/>
        </w:rPr>
        <w:t xml:space="preserve"> </w:t>
      </w:r>
      <w:r>
        <w:rPr>
          <w:rFonts w:ascii="Times New Roman" w:hAnsi="Times New Roman"/>
          <w:sz w:val="24"/>
        </w:rPr>
        <w:t>населения и массовых профессиях родного края, достопримечательностях столицы России и</w:t>
      </w:r>
      <w:r>
        <w:rPr>
          <w:rFonts w:ascii="Times New Roman" w:hAnsi="Times New Roman"/>
          <w:spacing w:val="1"/>
          <w:sz w:val="24"/>
        </w:rPr>
        <w:t xml:space="preserve"> </w:t>
      </w:r>
      <w:r>
        <w:rPr>
          <w:rFonts w:ascii="Times New Roman" w:hAnsi="Times New Roman"/>
          <w:sz w:val="24"/>
        </w:rPr>
        <w:t>родного</w:t>
      </w:r>
      <w:r>
        <w:rPr>
          <w:rFonts w:ascii="Times New Roman" w:hAnsi="Times New Roman"/>
          <w:spacing w:val="8"/>
          <w:sz w:val="24"/>
        </w:rPr>
        <w:t xml:space="preserve"> </w:t>
      </w:r>
      <w:r>
        <w:rPr>
          <w:rFonts w:ascii="Times New Roman" w:hAnsi="Times New Roman"/>
          <w:sz w:val="24"/>
        </w:rPr>
        <w:t>края,</w:t>
      </w:r>
      <w:r>
        <w:rPr>
          <w:rFonts w:ascii="Times New Roman" w:hAnsi="Times New Roman"/>
          <w:spacing w:val="8"/>
          <w:sz w:val="24"/>
        </w:rPr>
        <w:t xml:space="preserve"> </w:t>
      </w:r>
      <w:r>
        <w:rPr>
          <w:rFonts w:ascii="Times New Roman" w:hAnsi="Times New Roman"/>
          <w:sz w:val="24"/>
        </w:rPr>
        <w:t>наиболее</w:t>
      </w:r>
      <w:r>
        <w:rPr>
          <w:rFonts w:ascii="Times New Roman" w:hAnsi="Times New Roman"/>
          <w:spacing w:val="7"/>
          <w:sz w:val="24"/>
        </w:rPr>
        <w:t xml:space="preserve"> </w:t>
      </w:r>
      <w:r>
        <w:rPr>
          <w:rFonts w:ascii="Times New Roman" w:hAnsi="Times New Roman"/>
          <w:sz w:val="24"/>
        </w:rPr>
        <w:t>значимых</w:t>
      </w:r>
      <w:r>
        <w:rPr>
          <w:rFonts w:ascii="Times New Roman" w:hAnsi="Times New Roman"/>
          <w:spacing w:val="8"/>
          <w:sz w:val="24"/>
        </w:rPr>
        <w:t xml:space="preserve"> </w:t>
      </w:r>
      <w:r>
        <w:rPr>
          <w:rFonts w:ascii="Times New Roman" w:hAnsi="Times New Roman"/>
          <w:sz w:val="24"/>
        </w:rPr>
        <w:t>объектах</w:t>
      </w:r>
      <w:r>
        <w:rPr>
          <w:rFonts w:ascii="Times New Roman" w:hAnsi="Times New Roman"/>
          <w:spacing w:val="10"/>
          <w:sz w:val="24"/>
        </w:rPr>
        <w:t xml:space="preserve"> </w:t>
      </w:r>
      <w:r>
        <w:rPr>
          <w:rFonts w:ascii="Times New Roman" w:hAnsi="Times New Roman"/>
          <w:sz w:val="24"/>
        </w:rPr>
        <w:t>Всемирного</w:t>
      </w:r>
      <w:r>
        <w:rPr>
          <w:rFonts w:ascii="Times New Roman" w:hAnsi="Times New Roman"/>
          <w:spacing w:val="8"/>
          <w:sz w:val="24"/>
        </w:rPr>
        <w:t xml:space="preserve"> </w:t>
      </w:r>
      <w:r>
        <w:rPr>
          <w:rFonts w:ascii="Times New Roman" w:hAnsi="Times New Roman"/>
          <w:sz w:val="24"/>
        </w:rPr>
        <w:t>культурного</w:t>
      </w:r>
      <w:r>
        <w:rPr>
          <w:rFonts w:ascii="Times New Roman" w:hAnsi="Times New Roman"/>
          <w:spacing w:val="11"/>
          <w:sz w:val="24"/>
        </w:rPr>
        <w:t xml:space="preserve"> </w:t>
      </w:r>
      <w:r>
        <w:rPr>
          <w:rFonts w:ascii="Times New Roman" w:hAnsi="Times New Roman"/>
          <w:sz w:val="24"/>
        </w:rPr>
        <w:t>и</w:t>
      </w:r>
      <w:r>
        <w:rPr>
          <w:rFonts w:ascii="Times New Roman" w:hAnsi="Times New Roman"/>
          <w:spacing w:val="9"/>
          <w:sz w:val="24"/>
        </w:rPr>
        <w:t xml:space="preserve"> </w:t>
      </w:r>
      <w:r>
        <w:rPr>
          <w:rFonts w:ascii="Times New Roman" w:hAnsi="Times New Roman"/>
          <w:sz w:val="24"/>
        </w:rPr>
        <w:t>природного</w:t>
      </w:r>
      <w:r>
        <w:rPr>
          <w:rFonts w:ascii="Times New Roman" w:hAnsi="Times New Roman"/>
          <w:spacing w:val="6"/>
          <w:sz w:val="24"/>
        </w:rPr>
        <w:t xml:space="preserve"> </w:t>
      </w:r>
      <w:r>
        <w:rPr>
          <w:rFonts w:ascii="Times New Roman" w:hAnsi="Times New Roman"/>
          <w:sz w:val="24"/>
        </w:rPr>
        <w:t>наследия</w:t>
      </w:r>
      <w:r>
        <w:rPr>
          <w:rFonts w:ascii="Times New Roman" w:hAnsi="Times New Roman"/>
          <w:spacing w:val="-57"/>
          <w:sz w:val="24"/>
        </w:rPr>
        <w:t xml:space="preserve"> </w:t>
      </w:r>
      <w:r>
        <w:rPr>
          <w:rFonts w:ascii="Times New Roman" w:hAnsi="Times New Roman"/>
          <w:sz w:val="24"/>
        </w:rPr>
        <w:t>в России; важнейших для страны и личности событиях и фактах прошлого и настоящего</w:t>
      </w:r>
      <w:r>
        <w:rPr>
          <w:rFonts w:ascii="Times New Roman" w:hAnsi="Times New Roman"/>
          <w:spacing w:val="1"/>
          <w:sz w:val="24"/>
        </w:rPr>
        <w:t xml:space="preserve"> </w:t>
      </w:r>
      <w:r>
        <w:rPr>
          <w:rFonts w:ascii="Times New Roman" w:hAnsi="Times New Roman"/>
          <w:sz w:val="24"/>
        </w:rPr>
        <w:t>России;</w:t>
      </w:r>
      <w:r>
        <w:rPr>
          <w:rFonts w:ascii="Times New Roman" w:hAnsi="Times New Roman"/>
          <w:spacing w:val="-2"/>
          <w:sz w:val="24"/>
        </w:rPr>
        <w:t xml:space="preserve"> </w:t>
      </w:r>
      <w:r>
        <w:rPr>
          <w:rFonts w:ascii="Times New Roman" w:hAnsi="Times New Roman"/>
          <w:sz w:val="24"/>
        </w:rPr>
        <w:t>основных</w:t>
      </w:r>
      <w:r>
        <w:rPr>
          <w:rFonts w:ascii="Times New Roman" w:hAnsi="Times New Roman"/>
          <w:spacing w:val="1"/>
          <w:sz w:val="24"/>
        </w:rPr>
        <w:t xml:space="preserve"> </w:t>
      </w:r>
      <w:r>
        <w:rPr>
          <w:rFonts w:ascii="Times New Roman" w:hAnsi="Times New Roman"/>
          <w:sz w:val="24"/>
        </w:rPr>
        <w:t>правах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обязанностях</w:t>
      </w:r>
      <w:r>
        <w:rPr>
          <w:rFonts w:ascii="Times New Roman" w:hAnsi="Times New Roman"/>
          <w:spacing w:val="1"/>
          <w:sz w:val="24"/>
        </w:rPr>
        <w:t xml:space="preserve"> </w:t>
      </w:r>
      <w:r>
        <w:rPr>
          <w:rFonts w:ascii="Times New Roman" w:hAnsi="Times New Roman"/>
          <w:sz w:val="24"/>
        </w:rPr>
        <w:t>гражданина</w:t>
      </w:r>
      <w:r>
        <w:rPr>
          <w:rFonts w:ascii="Times New Roman" w:hAnsi="Times New Roman"/>
          <w:spacing w:val="-2"/>
          <w:sz w:val="24"/>
        </w:rPr>
        <w:t xml:space="preserve"> </w:t>
      </w:r>
      <w:r>
        <w:rPr>
          <w:rFonts w:ascii="Times New Roman" w:hAnsi="Times New Roman"/>
          <w:sz w:val="24"/>
        </w:rPr>
        <w:t>Российской</w:t>
      </w:r>
      <w:r>
        <w:rPr>
          <w:rFonts w:ascii="Times New Roman" w:hAnsi="Times New Roman"/>
          <w:spacing w:val="-1"/>
          <w:sz w:val="24"/>
        </w:rPr>
        <w:t xml:space="preserve"> </w:t>
      </w:r>
      <w:r>
        <w:rPr>
          <w:rFonts w:ascii="Times New Roman" w:hAnsi="Times New Roman"/>
          <w:sz w:val="24"/>
        </w:rPr>
        <w:t>Федерации;</w:t>
      </w:r>
    </w:p>
    <w:p w14:paraId="6A9788CD" w14:textId="77777777" w:rsidR="003721EC" w:rsidRDefault="00000000">
      <w:pPr>
        <w:pStyle w:val="af5"/>
        <w:numPr>
          <w:ilvl w:val="0"/>
          <w:numId w:val="29"/>
        </w:numPr>
        <w:tabs>
          <w:tab w:val="left" w:pos="1207"/>
          <w:tab w:val="left" w:pos="10206"/>
        </w:tabs>
        <w:ind w:left="0" w:firstLine="0"/>
      </w:pPr>
      <w:r>
        <w:rPr>
          <w:rFonts w:ascii="Times New Roman" w:hAnsi="Times New Roman"/>
          <w:sz w:val="24"/>
        </w:rPr>
        <w:t>развитие умений описывать, сравнивать и группировать изученные природные объекты</w:t>
      </w:r>
      <w:r>
        <w:rPr>
          <w:rFonts w:ascii="Times New Roman" w:hAnsi="Times New Roman"/>
          <w:spacing w:val="1"/>
          <w:sz w:val="24"/>
        </w:rPr>
        <w:t xml:space="preserve"> </w:t>
      </w:r>
      <w:r>
        <w:rPr>
          <w:rFonts w:ascii="Times New Roman" w:hAnsi="Times New Roman"/>
          <w:spacing w:val="-1"/>
          <w:sz w:val="24"/>
        </w:rPr>
        <w:t>и</w:t>
      </w:r>
      <w:r>
        <w:rPr>
          <w:rFonts w:ascii="Times New Roman" w:hAnsi="Times New Roman"/>
          <w:spacing w:val="-14"/>
          <w:sz w:val="24"/>
        </w:rPr>
        <w:t xml:space="preserve"> </w:t>
      </w:r>
      <w:r>
        <w:rPr>
          <w:rFonts w:ascii="Times New Roman" w:hAnsi="Times New Roman"/>
          <w:spacing w:val="-1"/>
          <w:sz w:val="24"/>
        </w:rPr>
        <w:t>явления,</w:t>
      </w:r>
      <w:r>
        <w:rPr>
          <w:rFonts w:ascii="Times New Roman" w:hAnsi="Times New Roman"/>
          <w:spacing w:val="-15"/>
          <w:sz w:val="24"/>
        </w:rPr>
        <w:t xml:space="preserve"> </w:t>
      </w:r>
      <w:r>
        <w:rPr>
          <w:rFonts w:ascii="Times New Roman" w:hAnsi="Times New Roman"/>
          <w:spacing w:val="-1"/>
          <w:sz w:val="24"/>
        </w:rPr>
        <w:t>выделяя</w:t>
      </w:r>
      <w:r>
        <w:rPr>
          <w:rFonts w:ascii="Times New Roman" w:hAnsi="Times New Roman"/>
          <w:spacing w:val="-17"/>
          <w:sz w:val="24"/>
        </w:rPr>
        <w:t xml:space="preserve"> </w:t>
      </w:r>
      <w:r>
        <w:rPr>
          <w:rFonts w:ascii="Times New Roman" w:hAnsi="Times New Roman"/>
          <w:spacing w:val="-1"/>
          <w:sz w:val="24"/>
        </w:rPr>
        <w:t>их</w:t>
      </w:r>
      <w:r>
        <w:rPr>
          <w:rFonts w:ascii="Times New Roman" w:hAnsi="Times New Roman"/>
          <w:spacing w:val="-12"/>
          <w:sz w:val="24"/>
        </w:rPr>
        <w:t xml:space="preserve"> </w:t>
      </w:r>
      <w:r>
        <w:rPr>
          <w:rFonts w:ascii="Times New Roman" w:hAnsi="Times New Roman"/>
          <w:spacing w:val="-1"/>
          <w:sz w:val="24"/>
        </w:rPr>
        <w:t>существенные</w:t>
      </w:r>
      <w:r>
        <w:rPr>
          <w:rFonts w:ascii="Times New Roman" w:hAnsi="Times New Roman"/>
          <w:spacing w:val="-14"/>
          <w:sz w:val="24"/>
        </w:rPr>
        <w:t xml:space="preserve"> </w:t>
      </w:r>
      <w:r>
        <w:rPr>
          <w:rFonts w:ascii="Times New Roman" w:hAnsi="Times New Roman"/>
          <w:sz w:val="24"/>
        </w:rPr>
        <w:t>признаки</w:t>
      </w:r>
      <w:r>
        <w:rPr>
          <w:rFonts w:ascii="Times New Roman" w:hAnsi="Times New Roman"/>
          <w:spacing w:val="-15"/>
          <w:sz w:val="24"/>
        </w:rPr>
        <w:t xml:space="preserve"> </w:t>
      </w:r>
      <w:r>
        <w:rPr>
          <w:rFonts w:ascii="Times New Roman" w:hAnsi="Times New Roman"/>
          <w:sz w:val="24"/>
        </w:rPr>
        <w:t>и</w:t>
      </w:r>
      <w:r>
        <w:rPr>
          <w:rFonts w:ascii="Times New Roman" w:hAnsi="Times New Roman"/>
          <w:spacing w:val="-14"/>
          <w:sz w:val="24"/>
        </w:rPr>
        <w:t xml:space="preserve"> </w:t>
      </w:r>
      <w:r>
        <w:rPr>
          <w:rFonts w:ascii="Times New Roman" w:hAnsi="Times New Roman"/>
          <w:sz w:val="24"/>
        </w:rPr>
        <w:t>отношения</w:t>
      </w:r>
      <w:r>
        <w:rPr>
          <w:rFonts w:ascii="Times New Roman" w:hAnsi="Times New Roman"/>
          <w:spacing w:val="-14"/>
          <w:sz w:val="24"/>
        </w:rPr>
        <w:t xml:space="preserve"> </w:t>
      </w:r>
      <w:r>
        <w:rPr>
          <w:rFonts w:ascii="Times New Roman" w:hAnsi="Times New Roman"/>
          <w:sz w:val="24"/>
        </w:rPr>
        <w:t>между</w:t>
      </w:r>
      <w:r>
        <w:rPr>
          <w:rFonts w:ascii="Times New Roman" w:hAnsi="Times New Roman"/>
          <w:spacing w:val="-21"/>
          <w:sz w:val="24"/>
        </w:rPr>
        <w:t xml:space="preserve"> </w:t>
      </w:r>
      <w:r>
        <w:rPr>
          <w:rFonts w:ascii="Times New Roman" w:hAnsi="Times New Roman"/>
          <w:sz w:val="24"/>
        </w:rPr>
        <w:t>объектами</w:t>
      </w:r>
      <w:r>
        <w:rPr>
          <w:rFonts w:ascii="Times New Roman" w:hAnsi="Times New Roman"/>
          <w:spacing w:val="-12"/>
          <w:sz w:val="24"/>
        </w:rPr>
        <w:t xml:space="preserve"> </w:t>
      </w:r>
      <w:r>
        <w:rPr>
          <w:rFonts w:ascii="Times New Roman" w:hAnsi="Times New Roman"/>
          <w:sz w:val="24"/>
        </w:rPr>
        <w:t>и</w:t>
      </w:r>
      <w:r>
        <w:rPr>
          <w:rFonts w:ascii="Times New Roman" w:hAnsi="Times New Roman"/>
          <w:spacing w:val="-14"/>
          <w:sz w:val="24"/>
        </w:rPr>
        <w:t xml:space="preserve"> </w:t>
      </w:r>
      <w:r>
        <w:rPr>
          <w:rFonts w:ascii="Times New Roman" w:hAnsi="Times New Roman"/>
          <w:sz w:val="24"/>
        </w:rPr>
        <w:t>явлениями;</w:t>
      </w:r>
    </w:p>
    <w:p w14:paraId="526804CD" w14:textId="77777777" w:rsidR="003721EC" w:rsidRDefault="00000000">
      <w:pPr>
        <w:pStyle w:val="af5"/>
        <w:numPr>
          <w:ilvl w:val="0"/>
          <w:numId w:val="29"/>
        </w:numPr>
        <w:tabs>
          <w:tab w:val="left" w:pos="1188"/>
          <w:tab w:val="left" w:pos="10206"/>
        </w:tabs>
        <w:ind w:left="0" w:firstLine="0"/>
      </w:pPr>
      <w:r>
        <w:rPr>
          <w:rFonts w:ascii="Times New Roman" w:hAnsi="Times New Roman"/>
          <w:sz w:val="24"/>
        </w:rPr>
        <w:t>понимание</w:t>
      </w:r>
      <w:r>
        <w:rPr>
          <w:rFonts w:ascii="Times New Roman" w:hAnsi="Times New Roman"/>
          <w:spacing w:val="-11"/>
          <w:sz w:val="24"/>
        </w:rPr>
        <w:t xml:space="preserve"> </w:t>
      </w:r>
      <w:r>
        <w:rPr>
          <w:rFonts w:ascii="Times New Roman" w:hAnsi="Times New Roman"/>
          <w:sz w:val="24"/>
        </w:rPr>
        <w:t>простейших</w:t>
      </w:r>
      <w:r>
        <w:rPr>
          <w:rFonts w:ascii="Times New Roman" w:hAnsi="Times New Roman"/>
          <w:spacing w:val="-9"/>
          <w:sz w:val="24"/>
        </w:rPr>
        <w:t xml:space="preserve"> </w:t>
      </w:r>
      <w:r>
        <w:rPr>
          <w:rFonts w:ascii="Times New Roman" w:hAnsi="Times New Roman"/>
          <w:sz w:val="24"/>
        </w:rPr>
        <w:t>причинно-следственных</w:t>
      </w:r>
      <w:r>
        <w:rPr>
          <w:rFonts w:ascii="Times New Roman" w:hAnsi="Times New Roman"/>
          <w:spacing w:val="-8"/>
          <w:sz w:val="24"/>
        </w:rPr>
        <w:t xml:space="preserve"> </w:t>
      </w:r>
      <w:r>
        <w:rPr>
          <w:rFonts w:ascii="Times New Roman" w:hAnsi="Times New Roman"/>
          <w:sz w:val="24"/>
        </w:rPr>
        <w:t>связей</w:t>
      </w:r>
      <w:r>
        <w:rPr>
          <w:rFonts w:ascii="Times New Roman" w:hAnsi="Times New Roman"/>
          <w:spacing w:val="-9"/>
          <w:sz w:val="24"/>
        </w:rPr>
        <w:t xml:space="preserve"> </w:t>
      </w:r>
      <w:r>
        <w:rPr>
          <w:rFonts w:ascii="Times New Roman" w:hAnsi="Times New Roman"/>
          <w:sz w:val="24"/>
        </w:rPr>
        <w:t>в</w:t>
      </w:r>
      <w:r>
        <w:rPr>
          <w:rFonts w:ascii="Times New Roman" w:hAnsi="Times New Roman"/>
          <w:spacing w:val="-11"/>
          <w:sz w:val="24"/>
        </w:rPr>
        <w:t xml:space="preserve"> </w:t>
      </w:r>
      <w:r>
        <w:rPr>
          <w:rFonts w:ascii="Times New Roman" w:hAnsi="Times New Roman"/>
          <w:sz w:val="24"/>
        </w:rPr>
        <w:t>окружающем</w:t>
      </w:r>
      <w:r>
        <w:rPr>
          <w:rFonts w:ascii="Times New Roman" w:hAnsi="Times New Roman"/>
          <w:spacing w:val="-7"/>
          <w:sz w:val="24"/>
        </w:rPr>
        <w:t xml:space="preserve"> </w:t>
      </w:r>
      <w:r>
        <w:rPr>
          <w:rFonts w:ascii="Times New Roman" w:hAnsi="Times New Roman"/>
          <w:sz w:val="24"/>
        </w:rPr>
        <w:t>мире</w:t>
      </w:r>
      <w:r>
        <w:rPr>
          <w:rFonts w:ascii="Times New Roman" w:hAnsi="Times New Roman"/>
          <w:spacing w:val="-11"/>
          <w:sz w:val="24"/>
        </w:rPr>
        <w:t xml:space="preserve"> </w:t>
      </w:r>
      <w:r>
        <w:rPr>
          <w:rFonts w:ascii="Times New Roman" w:hAnsi="Times New Roman"/>
          <w:sz w:val="24"/>
        </w:rPr>
        <w:t>(в</w:t>
      </w:r>
      <w:r>
        <w:rPr>
          <w:rFonts w:ascii="Times New Roman" w:hAnsi="Times New Roman"/>
          <w:spacing w:val="-8"/>
          <w:sz w:val="24"/>
        </w:rPr>
        <w:t xml:space="preserve"> </w:t>
      </w:r>
      <w:r>
        <w:rPr>
          <w:rFonts w:ascii="Times New Roman" w:hAnsi="Times New Roman"/>
          <w:sz w:val="24"/>
        </w:rPr>
        <w:t>том</w:t>
      </w:r>
      <w:r>
        <w:rPr>
          <w:rFonts w:ascii="Times New Roman" w:hAnsi="Times New Roman"/>
          <w:spacing w:val="-11"/>
          <w:sz w:val="24"/>
        </w:rPr>
        <w:t xml:space="preserve"> </w:t>
      </w:r>
      <w:r>
        <w:rPr>
          <w:rFonts w:ascii="Times New Roman" w:hAnsi="Times New Roman"/>
          <w:sz w:val="24"/>
        </w:rPr>
        <w:t>числе</w:t>
      </w:r>
      <w:r>
        <w:rPr>
          <w:rFonts w:ascii="Times New Roman" w:hAnsi="Times New Roman"/>
          <w:spacing w:val="-58"/>
          <w:sz w:val="24"/>
        </w:rPr>
        <w:t xml:space="preserve"> </w:t>
      </w:r>
      <w:r>
        <w:rPr>
          <w:rFonts w:ascii="Times New Roman" w:hAnsi="Times New Roman"/>
          <w:sz w:val="24"/>
        </w:rPr>
        <w:t>на</w:t>
      </w:r>
      <w:r>
        <w:rPr>
          <w:rFonts w:ascii="Times New Roman" w:hAnsi="Times New Roman"/>
          <w:spacing w:val="-2"/>
          <w:sz w:val="24"/>
        </w:rPr>
        <w:t xml:space="preserve"> </w:t>
      </w:r>
      <w:r>
        <w:rPr>
          <w:rFonts w:ascii="Times New Roman" w:hAnsi="Times New Roman"/>
          <w:sz w:val="24"/>
        </w:rPr>
        <w:t>материале</w:t>
      </w:r>
      <w:r>
        <w:rPr>
          <w:rFonts w:ascii="Times New Roman" w:hAnsi="Times New Roman"/>
          <w:spacing w:val="-1"/>
          <w:sz w:val="24"/>
        </w:rPr>
        <w:t xml:space="preserve"> </w:t>
      </w:r>
      <w:r>
        <w:rPr>
          <w:rFonts w:ascii="Times New Roman" w:hAnsi="Times New Roman"/>
          <w:sz w:val="24"/>
        </w:rPr>
        <w:t>о природе</w:t>
      </w:r>
      <w:r>
        <w:rPr>
          <w:rFonts w:ascii="Times New Roman" w:hAnsi="Times New Roman"/>
          <w:spacing w:val="-1"/>
          <w:sz w:val="24"/>
        </w:rPr>
        <w:t xml:space="preserve"> </w:t>
      </w:r>
      <w:r>
        <w:rPr>
          <w:rFonts w:ascii="Times New Roman" w:hAnsi="Times New Roman"/>
          <w:sz w:val="24"/>
        </w:rPr>
        <w:t>и культуре</w:t>
      </w:r>
      <w:r>
        <w:rPr>
          <w:rFonts w:ascii="Times New Roman" w:hAnsi="Times New Roman"/>
          <w:spacing w:val="-1"/>
          <w:sz w:val="24"/>
        </w:rPr>
        <w:t xml:space="preserve"> </w:t>
      </w:r>
      <w:r>
        <w:rPr>
          <w:rFonts w:ascii="Times New Roman" w:hAnsi="Times New Roman"/>
          <w:sz w:val="24"/>
        </w:rPr>
        <w:t>родного края);</w:t>
      </w:r>
    </w:p>
    <w:p w14:paraId="7B8D0EA0" w14:textId="77777777" w:rsidR="003721EC" w:rsidRDefault="00000000">
      <w:pPr>
        <w:pStyle w:val="af5"/>
        <w:numPr>
          <w:ilvl w:val="0"/>
          <w:numId w:val="29"/>
        </w:numPr>
        <w:tabs>
          <w:tab w:val="left" w:pos="1330"/>
          <w:tab w:val="left" w:pos="10206"/>
        </w:tabs>
        <w:spacing w:before="3"/>
        <w:ind w:left="0" w:firstLine="0"/>
      </w:pPr>
      <w:r>
        <w:rPr>
          <w:rFonts w:ascii="Times New Roman" w:hAnsi="Times New Roman"/>
          <w:sz w:val="24"/>
        </w:rPr>
        <w:t>умение</w:t>
      </w:r>
      <w:r>
        <w:rPr>
          <w:rFonts w:ascii="Times New Roman" w:hAnsi="Times New Roman"/>
          <w:spacing w:val="1"/>
          <w:sz w:val="24"/>
        </w:rPr>
        <w:t xml:space="preserve"> </w:t>
      </w:r>
      <w:r>
        <w:rPr>
          <w:rFonts w:ascii="Times New Roman" w:hAnsi="Times New Roman"/>
          <w:sz w:val="24"/>
        </w:rPr>
        <w:t>решать</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рамках</w:t>
      </w:r>
      <w:r>
        <w:rPr>
          <w:rFonts w:ascii="Times New Roman" w:hAnsi="Times New Roman"/>
          <w:spacing w:val="1"/>
          <w:sz w:val="24"/>
        </w:rPr>
        <w:t xml:space="preserve"> </w:t>
      </w:r>
      <w:r>
        <w:rPr>
          <w:rFonts w:ascii="Times New Roman" w:hAnsi="Times New Roman"/>
          <w:sz w:val="24"/>
        </w:rPr>
        <w:t>изученного</w:t>
      </w:r>
      <w:r>
        <w:rPr>
          <w:rFonts w:ascii="Times New Roman" w:hAnsi="Times New Roman"/>
          <w:spacing w:val="1"/>
          <w:sz w:val="24"/>
        </w:rPr>
        <w:t xml:space="preserve"> </w:t>
      </w:r>
      <w:r>
        <w:rPr>
          <w:rFonts w:ascii="Times New Roman" w:hAnsi="Times New Roman"/>
          <w:sz w:val="24"/>
        </w:rPr>
        <w:t>материала</w:t>
      </w:r>
      <w:r>
        <w:rPr>
          <w:rFonts w:ascii="Times New Roman" w:hAnsi="Times New Roman"/>
          <w:spacing w:val="1"/>
          <w:sz w:val="24"/>
        </w:rPr>
        <w:t xml:space="preserve"> </w:t>
      </w:r>
      <w:r>
        <w:rPr>
          <w:rFonts w:ascii="Times New Roman" w:hAnsi="Times New Roman"/>
          <w:sz w:val="24"/>
        </w:rPr>
        <w:t>познавательные,</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том</w:t>
      </w:r>
      <w:r>
        <w:rPr>
          <w:rFonts w:ascii="Times New Roman" w:hAnsi="Times New Roman"/>
          <w:spacing w:val="1"/>
          <w:sz w:val="24"/>
        </w:rPr>
        <w:t xml:space="preserve"> </w:t>
      </w:r>
      <w:r>
        <w:rPr>
          <w:rFonts w:ascii="Times New Roman" w:hAnsi="Times New Roman"/>
          <w:sz w:val="24"/>
        </w:rPr>
        <w:t>числе</w:t>
      </w:r>
      <w:r>
        <w:rPr>
          <w:rFonts w:ascii="Times New Roman" w:hAnsi="Times New Roman"/>
          <w:spacing w:val="1"/>
          <w:sz w:val="24"/>
        </w:rPr>
        <w:t xml:space="preserve"> </w:t>
      </w:r>
      <w:r>
        <w:rPr>
          <w:rFonts w:ascii="Times New Roman" w:hAnsi="Times New Roman"/>
          <w:sz w:val="24"/>
        </w:rPr>
        <w:t>практические</w:t>
      </w:r>
      <w:r>
        <w:rPr>
          <w:rFonts w:ascii="Times New Roman" w:hAnsi="Times New Roman"/>
          <w:spacing w:val="-2"/>
          <w:sz w:val="24"/>
        </w:rPr>
        <w:t xml:space="preserve"> </w:t>
      </w:r>
      <w:r>
        <w:rPr>
          <w:rFonts w:ascii="Times New Roman" w:hAnsi="Times New Roman"/>
          <w:sz w:val="24"/>
        </w:rPr>
        <w:t>задачи;</w:t>
      </w:r>
    </w:p>
    <w:p w14:paraId="6D770E60" w14:textId="77777777" w:rsidR="003721EC" w:rsidRDefault="00000000">
      <w:pPr>
        <w:pStyle w:val="af5"/>
        <w:numPr>
          <w:ilvl w:val="0"/>
          <w:numId w:val="29"/>
        </w:numPr>
        <w:tabs>
          <w:tab w:val="left" w:pos="1347"/>
          <w:tab w:val="left" w:pos="10206"/>
        </w:tabs>
        <w:ind w:left="0" w:firstLine="0"/>
      </w:pPr>
      <w:r>
        <w:rPr>
          <w:rFonts w:ascii="Times New Roman" w:hAnsi="Times New Roman"/>
          <w:sz w:val="24"/>
        </w:rPr>
        <w:t>приобретение</w:t>
      </w:r>
      <w:r>
        <w:rPr>
          <w:rFonts w:ascii="Times New Roman" w:hAnsi="Times New Roman"/>
          <w:spacing w:val="1"/>
          <w:sz w:val="24"/>
        </w:rPr>
        <w:t xml:space="preserve"> </w:t>
      </w:r>
      <w:r>
        <w:rPr>
          <w:rFonts w:ascii="Times New Roman" w:hAnsi="Times New Roman"/>
          <w:sz w:val="24"/>
        </w:rPr>
        <w:t>базовых</w:t>
      </w:r>
      <w:r>
        <w:rPr>
          <w:rFonts w:ascii="Times New Roman" w:hAnsi="Times New Roman"/>
          <w:spacing w:val="1"/>
          <w:sz w:val="24"/>
        </w:rPr>
        <w:t xml:space="preserve"> </w:t>
      </w:r>
      <w:r>
        <w:rPr>
          <w:rFonts w:ascii="Times New Roman" w:hAnsi="Times New Roman"/>
          <w:sz w:val="24"/>
        </w:rPr>
        <w:t>умений</w:t>
      </w:r>
      <w:r>
        <w:rPr>
          <w:rFonts w:ascii="Times New Roman" w:hAnsi="Times New Roman"/>
          <w:spacing w:val="1"/>
          <w:sz w:val="24"/>
        </w:rPr>
        <w:t xml:space="preserve"> </w:t>
      </w:r>
      <w:r>
        <w:rPr>
          <w:rFonts w:ascii="Times New Roman" w:hAnsi="Times New Roman"/>
          <w:sz w:val="24"/>
        </w:rPr>
        <w:t>работы</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доступной</w:t>
      </w:r>
      <w:r>
        <w:rPr>
          <w:rFonts w:ascii="Times New Roman" w:hAnsi="Times New Roman"/>
          <w:spacing w:val="1"/>
          <w:sz w:val="24"/>
        </w:rPr>
        <w:t xml:space="preserve"> </w:t>
      </w:r>
      <w:r>
        <w:rPr>
          <w:rFonts w:ascii="Times New Roman" w:hAnsi="Times New Roman"/>
          <w:sz w:val="24"/>
        </w:rPr>
        <w:t>информацией</w:t>
      </w:r>
      <w:r>
        <w:rPr>
          <w:rFonts w:ascii="Times New Roman" w:hAnsi="Times New Roman"/>
          <w:spacing w:val="1"/>
          <w:sz w:val="24"/>
        </w:rPr>
        <w:t xml:space="preserve"> </w:t>
      </w:r>
      <w:r>
        <w:rPr>
          <w:rFonts w:ascii="Times New Roman" w:hAnsi="Times New Roman"/>
          <w:sz w:val="24"/>
        </w:rPr>
        <w:t>(текстовой,</w:t>
      </w:r>
      <w:r>
        <w:rPr>
          <w:rFonts w:ascii="Times New Roman" w:hAnsi="Times New Roman"/>
          <w:spacing w:val="1"/>
          <w:sz w:val="24"/>
        </w:rPr>
        <w:t xml:space="preserve"> </w:t>
      </w:r>
      <w:r>
        <w:rPr>
          <w:rFonts w:ascii="Times New Roman" w:hAnsi="Times New Roman"/>
          <w:sz w:val="24"/>
        </w:rPr>
        <w:t>графической,</w:t>
      </w:r>
      <w:r>
        <w:rPr>
          <w:rFonts w:ascii="Times New Roman" w:hAnsi="Times New Roman"/>
          <w:spacing w:val="1"/>
          <w:sz w:val="24"/>
        </w:rPr>
        <w:t xml:space="preserve"> </w:t>
      </w:r>
      <w:r>
        <w:rPr>
          <w:rFonts w:ascii="Times New Roman" w:hAnsi="Times New Roman"/>
          <w:sz w:val="24"/>
        </w:rPr>
        <w:t>аудиовизуальной)</w:t>
      </w:r>
      <w:r>
        <w:rPr>
          <w:rFonts w:ascii="Times New Roman" w:hAnsi="Times New Roman"/>
          <w:spacing w:val="1"/>
          <w:sz w:val="24"/>
        </w:rPr>
        <w:t xml:space="preserve"> </w:t>
      </w:r>
      <w:r>
        <w:rPr>
          <w:rFonts w:ascii="Times New Roman" w:hAnsi="Times New Roman"/>
          <w:sz w:val="24"/>
        </w:rPr>
        <w:t>о</w:t>
      </w:r>
      <w:r>
        <w:rPr>
          <w:rFonts w:ascii="Times New Roman" w:hAnsi="Times New Roman"/>
          <w:spacing w:val="1"/>
          <w:sz w:val="24"/>
        </w:rPr>
        <w:t xml:space="preserve"> </w:t>
      </w:r>
      <w:r>
        <w:rPr>
          <w:rFonts w:ascii="Times New Roman" w:hAnsi="Times New Roman"/>
          <w:sz w:val="24"/>
        </w:rPr>
        <w:t>природе</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обществе,</w:t>
      </w:r>
      <w:r>
        <w:rPr>
          <w:rFonts w:ascii="Times New Roman" w:hAnsi="Times New Roman"/>
          <w:spacing w:val="1"/>
          <w:sz w:val="24"/>
        </w:rPr>
        <w:t xml:space="preserve"> </w:t>
      </w:r>
      <w:r>
        <w:rPr>
          <w:rFonts w:ascii="Times New Roman" w:hAnsi="Times New Roman"/>
          <w:sz w:val="24"/>
        </w:rPr>
        <w:t>безопасного</w:t>
      </w:r>
      <w:r>
        <w:rPr>
          <w:rFonts w:ascii="Times New Roman" w:hAnsi="Times New Roman"/>
          <w:spacing w:val="1"/>
          <w:sz w:val="24"/>
        </w:rPr>
        <w:t xml:space="preserve"> </w:t>
      </w:r>
      <w:r>
        <w:rPr>
          <w:rFonts w:ascii="Times New Roman" w:hAnsi="Times New Roman"/>
          <w:sz w:val="24"/>
        </w:rPr>
        <w:t>использования</w:t>
      </w:r>
      <w:r>
        <w:rPr>
          <w:rFonts w:ascii="Times New Roman" w:hAnsi="Times New Roman"/>
          <w:spacing w:val="1"/>
          <w:sz w:val="24"/>
        </w:rPr>
        <w:t xml:space="preserve"> </w:t>
      </w:r>
      <w:r>
        <w:rPr>
          <w:rFonts w:ascii="Times New Roman" w:hAnsi="Times New Roman"/>
          <w:sz w:val="24"/>
        </w:rPr>
        <w:t>электронных</w:t>
      </w:r>
      <w:r>
        <w:rPr>
          <w:rFonts w:ascii="Times New Roman" w:hAnsi="Times New Roman"/>
          <w:spacing w:val="9"/>
          <w:sz w:val="24"/>
        </w:rPr>
        <w:t xml:space="preserve"> </w:t>
      </w:r>
      <w:r>
        <w:rPr>
          <w:rFonts w:ascii="Times New Roman" w:hAnsi="Times New Roman"/>
          <w:sz w:val="24"/>
        </w:rPr>
        <w:t>ресурсов</w:t>
      </w:r>
      <w:r>
        <w:rPr>
          <w:rFonts w:ascii="Times New Roman" w:hAnsi="Times New Roman"/>
          <w:spacing w:val="9"/>
          <w:sz w:val="24"/>
        </w:rPr>
        <w:t xml:space="preserve"> </w:t>
      </w:r>
      <w:r>
        <w:rPr>
          <w:rFonts w:ascii="Times New Roman" w:hAnsi="Times New Roman"/>
          <w:sz w:val="24"/>
        </w:rPr>
        <w:t>Организации</w:t>
      </w:r>
      <w:r>
        <w:rPr>
          <w:rFonts w:ascii="Times New Roman" w:hAnsi="Times New Roman"/>
          <w:spacing w:val="8"/>
          <w:sz w:val="24"/>
        </w:rPr>
        <w:t xml:space="preserve"> </w:t>
      </w:r>
      <w:r>
        <w:rPr>
          <w:rFonts w:ascii="Times New Roman" w:hAnsi="Times New Roman"/>
          <w:sz w:val="24"/>
        </w:rPr>
        <w:t>и</w:t>
      </w:r>
      <w:r>
        <w:rPr>
          <w:rFonts w:ascii="Times New Roman" w:hAnsi="Times New Roman"/>
          <w:spacing w:val="8"/>
          <w:sz w:val="24"/>
        </w:rPr>
        <w:t xml:space="preserve"> </w:t>
      </w:r>
      <w:r>
        <w:rPr>
          <w:rFonts w:ascii="Times New Roman" w:hAnsi="Times New Roman"/>
          <w:sz w:val="24"/>
        </w:rPr>
        <w:t>сети</w:t>
      </w:r>
      <w:r>
        <w:rPr>
          <w:rFonts w:ascii="Times New Roman" w:hAnsi="Times New Roman"/>
          <w:spacing w:val="8"/>
          <w:sz w:val="24"/>
        </w:rPr>
        <w:t xml:space="preserve"> </w:t>
      </w:r>
      <w:r>
        <w:rPr>
          <w:rFonts w:ascii="Times New Roman" w:hAnsi="Times New Roman"/>
          <w:sz w:val="24"/>
        </w:rPr>
        <w:t>Интернет,</w:t>
      </w:r>
      <w:r>
        <w:rPr>
          <w:rFonts w:ascii="Times New Roman" w:hAnsi="Times New Roman"/>
          <w:spacing w:val="8"/>
          <w:sz w:val="24"/>
        </w:rPr>
        <w:t xml:space="preserve"> </w:t>
      </w:r>
      <w:r>
        <w:rPr>
          <w:rFonts w:ascii="Times New Roman" w:hAnsi="Times New Roman"/>
          <w:sz w:val="24"/>
        </w:rPr>
        <w:t>получения</w:t>
      </w:r>
      <w:r>
        <w:rPr>
          <w:rFonts w:ascii="Times New Roman" w:hAnsi="Times New Roman"/>
          <w:spacing w:val="7"/>
          <w:sz w:val="24"/>
        </w:rPr>
        <w:t xml:space="preserve"> </w:t>
      </w:r>
      <w:r>
        <w:rPr>
          <w:rFonts w:ascii="Times New Roman" w:hAnsi="Times New Roman"/>
          <w:sz w:val="24"/>
        </w:rPr>
        <w:t>информации</w:t>
      </w:r>
      <w:r>
        <w:rPr>
          <w:rFonts w:ascii="Times New Roman" w:hAnsi="Times New Roman"/>
          <w:spacing w:val="8"/>
          <w:sz w:val="24"/>
        </w:rPr>
        <w:t xml:space="preserve"> </w:t>
      </w:r>
      <w:r>
        <w:rPr>
          <w:rFonts w:ascii="Times New Roman" w:hAnsi="Times New Roman"/>
          <w:sz w:val="24"/>
        </w:rPr>
        <w:t>из</w:t>
      </w:r>
      <w:r>
        <w:rPr>
          <w:rFonts w:ascii="Times New Roman" w:hAnsi="Times New Roman"/>
          <w:spacing w:val="8"/>
          <w:sz w:val="24"/>
        </w:rPr>
        <w:t xml:space="preserve"> </w:t>
      </w:r>
      <w:r>
        <w:rPr>
          <w:rFonts w:ascii="Times New Roman" w:hAnsi="Times New Roman"/>
          <w:sz w:val="24"/>
        </w:rPr>
        <w:t>источников</w:t>
      </w:r>
      <w:r>
        <w:rPr>
          <w:rFonts w:ascii="Times New Roman" w:hAnsi="Times New Roman"/>
          <w:spacing w:val="-57"/>
          <w:sz w:val="24"/>
        </w:rPr>
        <w:t xml:space="preserve"> </w:t>
      </w:r>
      <w:r>
        <w:rPr>
          <w:rFonts w:ascii="Times New Roman" w:hAnsi="Times New Roman"/>
          <w:sz w:val="24"/>
        </w:rPr>
        <w:t>в</w:t>
      </w:r>
      <w:r>
        <w:rPr>
          <w:rFonts w:ascii="Times New Roman" w:hAnsi="Times New Roman"/>
          <w:spacing w:val="-2"/>
          <w:sz w:val="24"/>
        </w:rPr>
        <w:t xml:space="preserve"> </w:t>
      </w:r>
      <w:r>
        <w:rPr>
          <w:rFonts w:ascii="Times New Roman" w:hAnsi="Times New Roman"/>
          <w:sz w:val="24"/>
        </w:rPr>
        <w:t>современной информационной среде;</w:t>
      </w:r>
    </w:p>
    <w:p w14:paraId="0B6F7BA1" w14:textId="77777777" w:rsidR="003721EC" w:rsidRDefault="00000000">
      <w:pPr>
        <w:pStyle w:val="af5"/>
        <w:numPr>
          <w:ilvl w:val="0"/>
          <w:numId w:val="29"/>
        </w:numPr>
        <w:tabs>
          <w:tab w:val="left" w:pos="1205"/>
          <w:tab w:val="left" w:pos="10206"/>
        </w:tabs>
        <w:ind w:left="0" w:firstLine="0"/>
      </w:pPr>
      <w:r>
        <w:rPr>
          <w:rFonts w:ascii="Times New Roman" w:hAnsi="Times New Roman"/>
          <w:sz w:val="24"/>
        </w:rPr>
        <w:t>приобретение опыта проведения несложных групповых и индивидуальных наблюдений</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окружающей</w:t>
      </w:r>
      <w:r>
        <w:rPr>
          <w:rFonts w:ascii="Times New Roman" w:hAnsi="Times New Roman"/>
          <w:spacing w:val="1"/>
          <w:sz w:val="24"/>
        </w:rPr>
        <w:t xml:space="preserve"> </w:t>
      </w:r>
      <w:r>
        <w:rPr>
          <w:rFonts w:ascii="Times New Roman" w:hAnsi="Times New Roman"/>
          <w:sz w:val="24"/>
        </w:rPr>
        <w:t>среде</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опытов</w:t>
      </w:r>
      <w:r>
        <w:rPr>
          <w:rFonts w:ascii="Times New Roman" w:hAnsi="Times New Roman"/>
          <w:spacing w:val="1"/>
          <w:sz w:val="24"/>
        </w:rPr>
        <w:t xml:space="preserve"> </w:t>
      </w:r>
      <w:r>
        <w:rPr>
          <w:rFonts w:ascii="Times New Roman" w:hAnsi="Times New Roman"/>
          <w:sz w:val="24"/>
        </w:rPr>
        <w:t>по</w:t>
      </w:r>
      <w:r>
        <w:rPr>
          <w:rFonts w:ascii="Times New Roman" w:hAnsi="Times New Roman"/>
          <w:spacing w:val="1"/>
          <w:sz w:val="24"/>
        </w:rPr>
        <w:t xml:space="preserve"> </w:t>
      </w:r>
      <w:r>
        <w:rPr>
          <w:rFonts w:ascii="Times New Roman" w:hAnsi="Times New Roman"/>
          <w:sz w:val="24"/>
        </w:rPr>
        <w:t>исследованию</w:t>
      </w:r>
      <w:r>
        <w:rPr>
          <w:rFonts w:ascii="Times New Roman" w:hAnsi="Times New Roman"/>
          <w:spacing w:val="1"/>
          <w:sz w:val="24"/>
        </w:rPr>
        <w:t xml:space="preserve"> </w:t>
      </w:r>
      <w:r>
        <w:rPr>
          <w:rFonts w:ascii="Times New Roman" w:hAnsi="Times New Roman"/>
          <w:sz w:val="24"/>
        </w:rPr>
        <w:t>природных</w:t>
      </w:r>
      <w:r>
        <w:rPr>
          <w:rFonts w:ascii="Times New Roman" w:hAnsi="Times New Roman"/>
          <w:spacing w:val="1"/>
          <w:sz w:val="24"/>
        </w:rPr>
        <w:t xml:space="preserve"> </w:t>
      </w:r>
      <w:r>
        <w:rPr>
          <w:rFonts w:ascii="Times New Roman" w:hAnsi="Times New Roman"/>
          <w:sz w:val="24"/>
        </w:rPr>
        <w:t>объектов</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явлений</w:t>
      </w:r>
      <w:r>
        <w:rPr>
          <w:rFonts w:ascii="Times New Roman" w:hAnsi="Times New Roman"/>
          <w:spacing w:val="1"/>
          <w:sz w:val="24"/>
        </w:rPr>
        <w:t xml:space="preserve"> </w:t>
      </w:r>
      <w:r>
        <w:rPr>
          <w:rFonts w:ascii="Times New Roman" w:hAnsi="Times New Roman"/>
          <w:sz w:val="24"/>
        </w:rPr>
        <w:lastRenderedPageBreak/>
        <w:t>с</w:t>
      </w:r>
      <w:r>
        <w:rPr>
          <w:rFonts w:ascii="Times New Roman" w:hAnsi="Times New Roman"/>
          <w:spacing w:val="1"/>
          <w:sz w:val="24"/>
        </w:rPr>
        <w:t xml:space="preserve"> </w:t>
      </w:r>
      <w:r>
        <w:rPr>
          <w:rFonts w:ascii="Times New Roman" w:hAnsi="Times New Roman"/>
          <w:sz w:val="24"/>
        </w:rPr>
        <w:t>использованием</w:t>
      </w:r>
      <w:r>
        <w:rPr>
          <w:rFonts w:ascii="Times New Roman" w:hAnsi="Times New Roman"/>
          <w:spacing w:val="1"/>
          <w:sz w:val="24"/>
        </w:rPr>
        <w:t xml:space="preserve"> </w:t>
      </w:r>
      <w:r>
        <w:rPr>
          <w:rFonts w:ascii="Times New Roman" w:hAnsi="Times New Roman"/>
          <w:sz w:val="24"/>
        </w:rPr>
        <w:t>простейшего</w:t>
      </w:r>
      <w:r>
        <w:rPr>
          <w:rFonts w:ascii="Times New Roman" w:hAnsi="Times New Roman"/>
          <w:spacing w:val="1"/>
          <w:sz w:val="24"/>
        </w:rPr>
        <w:t xml:space="preserve"> </w:t>
      </w:r>
      <w:r>
        <w:rPr>
          <w:rFonts w:ascii="Times New Roman" w:hAnsi="Times New Roman"/>
          <w:sz w:val="24"/>
        </w:rPr>
        <w:t>лабораторного</w:t>
      </w:r>
      <w:r>
        <w:rPr>
          <w:rFonts w:ascii="Times New Roman" w:hAnsi="Times New Roman"/>
          <w:spacing w:val="1"/>
          <w:sz w:val="24"/>
        </w:rPr>
        <w:t xml:space="preserve"> </w:t>
      </w:r>
      <w:r>
        <w:rPr>
          <w:rFonts w:ascii="Times New Roman" w:hAnsi="Times New Roman"/>
          <w:sz w:val="24"/>
        </w:rPr>
        <w:t>оборудования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измерительных</w:t>
      </w:r>
      <w:r>
        <w:rPr>
          <w:rFonts w:ascii="Times New Roman" w:hAnsi="Times New Roman"/>
          <w:spacing w:val="1"/>
          <w:sz w:val="24"/>
        </w:rPr>
        <w:t xml:space="preserve"> </w:t>
      </w:r>
      <w:r>
        <w:rPr>
          <w:rFonts w:ascii="Times New Roman" w:hAnsi="Times New Roman"/>
          <w:sz w:val="24"/>
        </w:rPr>
        <w:t>приборов</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следованием</w:t>
      </w:r>
      <w:r>
        <w:rPr>
          <w:rFonts w:ascii="Times New Roman" w:hAnsi="Times New Roman"/>
          <w:spacing w:val="1"/>
          <w:sz w:val="24"/>
        </w:rPr>
        <w:t xml:space="preserve"> </w:t>
      </w:r>
      <w:r>
        <w:rPr>
          <w:rFonts w:ascii="Times New Roman" w:hAnsi="Times New Roman"/>
          <w:sz w:val="24"/>
        </w:rPr>
        <w:t>инструкциям</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правилам</w:t>
      </w:r>
      <w:r>
        <w:rPr>
          <w:rFonts w:ascii="Times New Roman" w:hAnsi="Times New Roman"/>
          <w:spacing w:val="1"/>
          <w:sz w:val="24"/>
        </w:rPr>
        <w:t xml:space="preserve"> </w:t>
      </w:r>
      <w:r>
        <w:rPr>
          <w:rFonts w:ascii="Times New Roman" w:hAnsi="Times New Roman"/>
          <w:sz w:val="24"/>
        </w:rPr>
        <w:t>безопасного</w:t>
      </w:r>
      <w:r>
        <w:rPr>
          <w:rFonts w:ascii="Times New Roman" w:hAnsi="Times New Roman"/>
          <w:spacing w:val="1"/>
          <w:sz w:val="24"/>
        </w:rPr>
        <w:t xml:space="preserve"> </w:t>
      </w:r>
      <w:r>
        <w:rPr>
          <w:rFonts w:ascii="Times New Roman" w:hAnsi="Times New Roman"/>
          <w:sz w:val="24"/>
        </w:rPr>
        <w:t>труда,</w:t>
      </w:r>
      <w:r>
        <w:rPr>
          <w:rFonts w:ascii="Times New Roman" w:hAnsi="Times New Roman"/>
          <w:spacing w:val="1"/>
          <w:sz w:val="24"/>
        </w:rPr>
        <w:t xml:space="preserve"> </w:t>
      </w:r>
      <w:r>
        <w:rPr>
          <w:rFonts w:ascii="Times New Roman" w:hAnsi="Times New Roman"/>
          <w:sz w:val="24"/>
        </w:rPr>
        <w:t>фиксацией</w:t>
      </w:r>
      <w:r>
        <w:rPr>
          <w:rFonts w:ascii="Times New Roman" w:hAnsi="Times New Roman"/>
          <w:spacing w:val="1"/>
          <w:sz w:val="24"/>
        </w:rPr>
        <w:t xml:space="preserve"> </w:t>
      </w:r>
      <w:r>
        <w:rPr>
          <w:rFonts w:ascii="Times New Roman" w:hAnsi="Times New Roman"/>
          <w:sz w:val="24"/>
        </w:rPr>
        <w:t>результатов</w:t>
      </w:r>
      <w:r>
        <w:rPr>
          <w:rFonts w:ascii="Times New Roman" w:hAnsi="Times New Roman"/>
          <w:spacing w:val="1"/>
          <w:sz w:val="24"/>
        </w:rPr>
        <w:t xml:space="preserve"> </w:t>
      </w:r>
      <w:r>
        <w:rPr>
          <w:rFonts w:ascii="Times New Roman" w:hAnsi="Times New Roman"/>
          <w:sz w:val="24"/>
        </w:rPr>
        <w:t>наблюдений</w:t>
      </w:r>
      <w:r>
        <w:rPr>
          <w:rFonts w:ascii="Times New Roman" w:hAnsi="Times New Roman"/>
          <w:spacing w:val="-1"/>
          <w:sz w:val="24"/>
        </w:rPr>
        <w:t xml:space="preserve"> </w:t>
      </w:r>
      <w:r>
        <w:rPr>
          <w:rFonts w:ascii="Times New Roman" w:hAnsi="Times New Roman"/>
          <w:sz w:val="24"/>
        </w:rPr>
        <w:t>и опытов;</w:t>
      </w:r>
    </w:p>
    <w:p w14:paraId="4EE6819D" w14:textId="77777777" w:rsidR="003721EC" w:rsidRDefault="00000000">
      <w:pPr>
        <w:pStyle w:val="af5"/>
        <w:numPr>
          <w:ilvl w:val="0"/>
          <w:numId w:val="29"/>
        </w:numPr>
        <w:tabs>
          <w:tab w:val="left" w:pos="1229"/>
          <w:tab w:val="left" w:pos="10206"/>
        </w:tabs>
        <w:ind w:left="0" w:firstLine="0"/>
      </w:pPr>
      <w:r>
        <w:rPr>
          <w:rFonts w:ascii="Times New Roman" w:hAnsi="Times New Roman"/>
          <w:sz w:val="24"/>
        </w:rPr>
        <w:t>формирование навыков здорового и безопасного образа жизни на основе выполнения</w:t>
      </w:r>
      <w:r>
        <w:rPr>
          <w:rFonts w:ascii="Times New Roman" w:hAnsi="Times New Roman"/>
          <w:spacing w:val="1"/>
          <w:sz w:val="24"/>
        </w:rPr>
        <w:t xml:space="preserve"> </w:t>
      </w:r>
      <w:r>
        <w:rPr>
          <w:rFonts w:ascii="Times New Roman" w:hAnsi="Times New Roman"/>
          <w:sz w:val="24"/>
        </w:rPr>
        <w:t>правил безопасного поведения в окружающей среде, в том числе знаний о небезопасности</w:t>
      </w:r>
      <w:r>
        <w:rPr>
          <w:rFonts w:ascii="Times New Roman" w:hAnsi="Times New Roman"/>
          <w:spacing w:val="1"/>
          <w:sz w:val="24"/>
        </w:rPr>
        <w:t xml:space="preserve"> </w:t>
      </w:r>
      <w:r>
        <w:rPr>
          <w:rFonts w:ascii="Times New Roman" w:hAnsi="Times New Roman"/>
          <w:sz w:val="24"/>
        </w:rPr>
        <w:t>разглашения личной и финансовой информации при общении с людьми вне семьи, в сети</w:t>
      </w:r>
      <w:r>
        <w:rPr>
          <w:rFonts w:ascii="Times New Roman" w:hAnsi="Times New Roman"/>
          <w:spacing w:val="1"/>
          <w:sz w:val="24"/>
        </w:rPr>
        <w:t xml:space="preserve"> </w:t>
      </w:r>
      <w:r>
        <w:rPr>
          <w:rFonts w:ascii="Times New Roman" w:hAnsi="Times New Roman"/>
          <w:sz w:val="24"/>
        </w:rPr>
        <w:t>Интернет и опыта соблюдения правил безопасного поведения при использовании личных</w:t>
      </w:r>
      <w:r>
        <w:rPr>
          <w:rFonts w:ascii="Times New Roman" w:hAnsi="Times New Roman"/>
          <w:spacing w:val="1"/>
          <w:sz w:val="24"/>
        </w:rPr>
        <w:t xml:space="preserve"> </w:t>
      </w:r>
      <w:r>
        <w:rPr>
          <w:rFonts w:ascii="Times New Roman" w:hAnsi="Times New Roman"/>
          <w:sz w:val="24"/>
        </w:rPr>
        <w:t>финансов;</w:t>
      </w:r>
    </w:p>
    <w:p w14:paraId="7C0751BA" w14:textId="77777777" w:rsidR="003721EC" w:rsidRDefault="00000000">
      <w:pPr>
        <w:pStyle w:val="af5"/>
        <w:numPr>
          <w:ilvl w:val="0"/>
          <w:numId w:val="29"/>
        </w:numPr>
        <w:tabs>
          <w:tab w:val="left" w:pos="1464"/>
          <w:tab w:val="left" w:pos="10206"/>
        </w:tabs>
        <w:ind w:left="0" w:firstLine="0"/>
      </w:pPr>
      <w:r>
        <w:rPr>
          <w:rFonts w:ascii="Times New Roman" w:hAnsi="Times New Roman"/>
          <w:sz w:val="24"/>
        </w:rPr>
        <w:t>приобретение</w:t>
      </w:r>
      <w:r>
        <w:rPr>
          <w:rFonts w:ascii="Times New Roman" w:hAnsi="Times New Roman"/>
          <w:spacing w:val="1"/>
          <w:sz w:val="24"/>
        </w:rPr>
        <w:t xml:space="preserve"> </w:t>
      </w:r>
      <w:r>
        <w:rPr>
          <w:rFonts w:ascii="Times New Roman" w:hAnsi="Times New Roman"/>
          <w:sz w:val="24"/>
        </w:rPr>
        <w:t>опыта</w:t>
      </w:r>
      <w:r>
        <w:rPr>
          <w:rFonts w:ascii="Times New Roman" w:hAnsi="Times New Roman"/>
          <w:spacing w:val="1"/>
          <w:sz w:val="24"/>
        </w:rPr>
        <w:t xml:space="preserve"> </w:t>
      </w:r>
      <w:r>
        <w:rPr>
          <w:rFonts w:ascii="Times New Roman" w:hAnsi="Times New Roman"/>
          <w:sz w:val="24"/>
        </w:rPr>
        <w:t>положительного</w:t>
      </w:r>
      <w:r>
        <w:rPr>
          <w:rFonts w:ascii="Times New Roman" w:hAnsi="Times New Roman"/>
          <w:spacing w:val="1"/>
          <w:sz w:val="24"/>
        </w:rPr>
        <w:t xml:space="preserve"> </w:t>
      </w:r>
      <w:r>
        <w:rPr>
          <w:rFonts w:ascii="Times New Roman" w:hAnsi="Times New Roman"/>
          <w:sz w:val="24"/>
        </w:rPr>
        <w:t>эмоционально-ценностного</w:t>
      </w:r>
      <w:r>
        <w:rPr>
          <w:rFonts w:ascii="Times New Roman" w:hAnsi="Times New Roman"/>
          <w:spacing w:val="1"/>
          <w:sz w:val="24"/>
        </w:rPr>
        <w:t xml:space="preserve"> </w:t>
      </w:r>
      <w:r>
        <w:rPr>
          <w:rFonts w:ascii="Times New Roman" w:hAnsi="Times New Roman"/>
          <w:sz w:val="24"/>
        </w:rPr>
        <w:t>отношения</w:t>
      </w:r>
      <w:r>
        <w:rPr>
          <w:rFonts w:ascii="Times New Roman" w:hAnsi="Times New Roman"/>
          <w:spacing w:val="1"/>
          <w:sz w:val="24"/>
        </w:rPr>
        <w:t xml:space="preserve"> </w:t>
      </w:r>
      <w:r>
        <w:rPr>
          <w:rFonts w:ascii="Times New Roman" w:hAnsi="Times New Roman"/>
          <w:sz w:val="24"/>
        </w:rPr>
        <w:t>к</w:t>
      </w:r>
      <w:r>
        <w:rPr>
          <w:rFonts w:ascii="Times New Roman" w:hAnsi="Times New Roman"/>
          <w:spacing w:val="1"/>
          <w:sz w:val="24"/>
        </w:rPr>
        <w:t xml:space="preserve"> </w:t>
      </w:r>
      <w:r>
        <w:rPr>
          <w:rFonts w:ascii="Times New Roman" w:hAnsi="Times New Roman"/>
          <w:sz w:val="24"/>
        </w:rPr>
        <w:t>природе; стремления действовать в окружающей среде в соответствии с экологическими</w:t>
      </w:r>
      <w:r>
        <w:rPr>
          <w:rFonts w:ascii="Times New Roman" w:hAnsi="Times New Roman"/>
          <w:spacing w:val="1"/>
          <w:sz w:val="24"/>
        </w:rPr>
        <w:t xml:space="preserve"> </w:t>
      </w:r>
      <w:r>
        <w:rPr>
          <w:rFonts w:ascii="Times New Roman" w:hAnsi="Times New Roman"/>
          <w:sz w:val="24"/>
        </w:rPr>
        <w:t>нормами</w:t>
      </w:r>
      <w:r>
        <w:rPr>
          <w:rFonts w:ascii="Times New Roman" w:hAnsi="Times New Roman"/>
          <w:spacing w:val="-1"/>
          <w:sz w:val="24"/>
        </w:rPr>
        <w:t xml:space="preserve"> </w:t>
      </w:r>
      <w:r>
        <w:rPr>
          <w:rFonts w:ascii="Times New Roman" w:hAnsi="Times New Roman"/>
          <w:sz w:val="24"/>
        </w:rPr>
        <w:t>поведения.</w:t>
      </w:r>
    </w:p>
    <w:p w14:paraId="3FD749C7" w14:textId="77777777" w:rsidR="003721EC" w:rsidRDefault="00000000">
      <w:pPr>
        <w:tabs>
          <w:tab w:val="left" w:pos="10206"/>
        </w:tabs>
        <w:ind w:firstLine="566"/>
        <w:jc w:val="both"/>
      </w:pPr>
      <w:r>
        <w:rPr>
          <w:rFonts w:ascii="Times New Roman" w:hAnsi="Times New Roman"/>
          <w:i/>
          <w:sz w:val="24"/>
          <w:u w:val="single"/>
        </w:rPr>
        <w:t>Предметные</w:t>
      </w:r>
      <w:r>
        <w:rPr>
          <w:rFonts w:ascii="Times New Roman" w:hAnsi="Times New Roman"/>
          <w:i/>
          <w:spacing w:val="1"/>
          <w:sz w:val="24"/>
          <w:u w:val="single"/>
        </w:rPr>
        <w:t xml:space="preserve"> </w:t>
      </w:r>
      <w:r>
        <w:rPr>
          <w:rFonts w:ascii="Times New Roman" w:hAnsi="Times New Roman"/>
          <w:i/>
          <w:sz w:val="24"/>
          <w:u w:val="single"/>
        </w:rPr>
        <w:t>результаты</w:t>
      </w:r>
      <w:r>
        <w:rPr>
          <w:rFonts w:ascii="Times New Roman" w:hAnsi="Times New Roman"/>
          <w:i/>
          <w:spacing w:val="1"/>
          <w:sz w:val="24"/>
          <w:u w:val="single"/>
        </w:rPr>
        <w:t xml:space="preserve"> </w:t>
      </w:r>
      <w:r>
        <w:rPr>
          <w:rFonts w:ascii="Times New Roman" w:hAnsi="Times New Roman"/>
          <w:i/>
          <w:sz w:val="24"/>
          <w:u w:val="single"/>
        </w:rPr>
        <w:t>по</w:t>
      </w:r>
      <w:r>
        <w:rPr>
          <w:rFonts w:ascii="Times New Roman" w:hAnsi="Times New Roman"/>
          <w:i/>
          <w:spacing w:val="1"/>
          <w:sz w:val="24"/>
          <w:u w:val="single"/>
        </w:rPr>
        <w:t xml:space="preserve"> </w:t>
      </w:r>
      <w:r>
        <w:rPr>
          <w:rFonts w:ascii="Times New Roman" w:hAnsi="Times New Roman"/>
          <w:i/>
          <w:sz w:val="24"/>
          <w:u w:val="single"/>
        </w:rPr>
        <w:t>учебному</w:t>
      </w:r>
      <w:r>
        <w:rPr>
          <w:rFonts w:ascii="Times New Roman" w:hAnsi="Times New Roman"/>
          <w:i/>
          <w:spacing w:val="1"/>
          <w:sz w:val="24"/>
          <w:u w:val="single"/>
        </w:rPr>
        <w:t xml:space="preserve"> </w:t>
      </w:r>
      <w:r>
        <w:rPr>
          <w:rFonts w:ascii="Times New Roman" w:hAnsi="Times New Roman"/>
          <w:i/>
          <w:sz w:val="24"/>
          <w:u w:val="single"/>
        </w:rPr>
        <w:t>предмету</w:t>
      </w:r>
      <w:r>
        <w:rPr>
          <w:rFonts w:ascii="Times New Roman" w:hAnsi="Times New Roman"/>
          <w:i/>
          <w:spacing w:val="1"/>
          <w:sz w:val="24"/>
          <w:u w:val="single"/>
        </w:rPr>
        <w:t xml:space="preserve"> </w:t>
      </w:r>
      <w:r>
        <w:rPr>
          <w:rFonts w:ascii="Times New Roman" w:hAnsi="Times New Roman"/>
          <w:i/>
          <w:sz w:val="24"/>
          <w:u w:val="single"/>
        </w:rPr>
        <w:t>"Основы</w:t>
      </w:r>
      <w:r>
        <w:rPr>
          <w:rFonts w:ascii="Times New Roman" w:hAnsi="Times New Roman"/>
          <w:i/>
          <w:spacing w:val="1"/>
          <w:sz w:val="24"/>
          <w:u w:val="single"/>
        </w:rPr>
        <w:t xml:space="preserve"> </w:t>
      </w:r>
      <w:r>
        <w:rPr>
          <w:rFonts w:ascii="Times New Roman" w:hAnsi="Times New Roman"/>
          <w:i/>
          <w:sz w:val="24"/>
          <w:u w:val="single"/>
        </w:rPr>
        <w:t>религиозных</w:t>
      </w:r>
      <w:r>
        <w:rPr>
          <w:rFonts w:ascii="Times New Roman" w:hAnsi="Times New Roman"/>
          <w:i/>
          <w:spacing w:val="1"/>
          <w:sz w:val="24"/>
          <w:u w:val="single"/>
        </w:rPr>
        <w:t xml:space="preserve"> </w:t>
      </w:r>
      <w:r>
        <w:rPr>
          <w:rFonts w:ascii="Times New Roman" w:hAnsi="Times New Roman"/>
          <w:i/>
          <w:sz w:val="24"/>
          <w:u w:val="single"/>
        </w:rPr>
        <w:t>культур</w:t>
      </w:r>
      <w:r>
        <w:rPr>
          <w:rFonts w:ascii="Times New Roman" w:hAnsi="Times New Roman"/>
          <w:i/>
          <w:spacing w:val="1"/>
          <w:sz w:val="24"/>
          <w:u w:val="single"/>
        </w:rPr>
        <w:t xml:space="preserve"> </w:t>
      </w:r>
      <w:r>
        <w:rPr>
          <w:rFonts w:ascii="Times New Roman" w:hAnsi="Times New Roman"/>
          <w:i/>
          <w:sz w:val="24"/>
          <w:u w:val="single"/>
        </w:rPr>
        <w:t>и</w:t>
      </w:r>
      <w:r>
        <w:rPr>
          <w:rFonts w:ascii="Times New Roman" w:hAnsi="Times New Roman"/>
          <w:i/>
          <w:spacing w:val="1"/>
          <w:sz w:val="24"/>
        </w:rPr>
        <w:t xml:space="preserve"> </w:t>
      </w:r>
      <w:r>
        <w:rPr>
          <w:rFonts w:ascii="Times New Roman" w:hAnsi="Times New Roman"/>
          <w:i/>
          <w:sz w:val="24"/>
          <w:u w:val="single"/>
        </w:rPr>
        <w:t>светской</w:t>
      </w:r>
      <w:r>
        <w:rPr>
          <w:rFonts w:ascii="Times New Roman" w:hAnsi="Times New Roman"/>
          <w:i/>
          <w:sz w:val="24"/>
        </w:rPr>
        <w:t xml:space="preserve"> </w:t>
      </w:r>
      <w:r>
        <w:rPr>
          <w:rFonts w:ascii="Times New Roman" w:hAnsi="Times New Roman"/>
          <w:i/>
          <w:sz w:val="24"/>
          <w:u w:val="single"/>
        </w:rPr>
        <w:t>этики" предметной области "Основы религиозных культур и светской этики"</w:t>
      </w:r>
      <w:r>
        <w:rPr>
          <w:rFonts w:ascii="Times New Roman" w:hAnsi="Times New Roman"/>
          <w:i/>
          <w:sz w:val="24"/>
        </w:rPr>
        <w:t xml:space="preserve"> </w:t>
      </w:r>
      <w:r>
        <w:rPr>
          <w:rFonts w:ascii="Times New Roman" w:hAnsi="Times New Roman"/>
          <w:sz w:val="24"/>
        </w:rPr>
        <w:t>(по</w:t>
      </w:r>
      <w:r>
        <w:rPr>
          <w:rFonts w:ascii="Times New Roman" w:hAnsi="Times New Roman"/>
          <w:spacing w:val="1"/>
          <w:sz w:val="24"/>
        </w:rPr>
        <w:t xml:space="preserve"> </w:t>
      </w:r>
      <w:r>
        <w:rPr>
          <w:rFonts w:ascii="Times New Roman" w:hAnsi="Times New Roman"/>
          <w:sz w:val="24"/>
        </w:rPr>
        <w:t>выбору</w:t>
      </w:r>
      <w:r>
        <w:rPr>
          <w:rFonts w:ascii="Times New Roman" w:hAnsi="Times New Roman"/>
          <w:spacing w:val="1"/>
          <w:sz w:val="24"/>
        </w:rPr>
        <w:t xml:space="preserve"> </w:t>
      </w:r>
      <w:r>
        <w:rPr>
          <w:rFonts w:ascii="Times New Roman" w:hAnsi="Times New Roman"/>
          <w:sz w:val="24"/>
        </w:rPr>
        <w:t>родителей</w:t>
      </w:r>
      <w:r>
        <w:rPr>
          <w:rFonts w:ascii="Times New Roman" w:hAnsi="Times New Roman"/>
          <w:spacing w:val="1"/>
          <w:sz w:val="24"/>
        </w:rPr>
        <w:t xml:space="preserve"> </w:t>
      </w:r>
      <w:r>
        <w:rPr>
          <w:rFonts w:ascii="Times New Roman" w:hAnsi="Times New Roman"/>
          <w:sz w:val="24"/>
        </w:rPr>
        <w:t>(законных</w:t>
      </w:r>
      <w:r>
        <w:rPr>
          <w:rFonts w:ascii="Times New Roman" w:hAnsi="Times New Roman"/>
          <w:spacing w:val="1"/>
          <w:sz w:val="24"/>
        </w:rPr>
        <w:t xml:space="preserve"> </w:t>
      </w:r>
      <w:r>
        <w:rPr>
          <w:rFonts w:ascii="Times New Roman" w:hAnsi="Times New Roman"/>
          <w:sz w:val="24"/>
        </w:rPr>
        <w:t>представителей)</w:t>
      </w:r>
      <w:r>
        <w:rPr>
          <w:rFonts w:ascii="Times New Roman" w:hAnsi="Times New Roman"/>
          <w:spacing w:val="1"/>
          <w:sz w:val="24"/>
        </w:rPr>
        <w:t xml:space="preserve"> </w:t>
      </w:r>
      <w:r>
        <w:rPr>
          <w:rFonts w:ascii="Times New Roman" w:hAnsi="Times New Roman"/>
          <w:sz w:val="24"/>
        </w:rPr>
        <w:t>несовершеннолетних</w:t>
      </w:r>
      <w:r>
        <w:rPr>
          <w:rFonts w:ascii="Times New Roman" w:hAnsi="Times New Roman"/>
          <w:spacing w:val="1"/>
          <w:sz w:val="24"/>
        </w:rPr>
        <w:t xml:space="preserve"> </w:t>
      </w:r>
      <w:r>
        <w:rPr>
          <w:rFonts w:ascii="Times New Roman" w:hAnsi="Times New Roman"/>
          <w:sz w:val="24"/>
        </w:rPr>
        <w:t>учащихся</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рамках</w:t>
      </w:r>
      <w:r>
        <w:rPr>
          <w:rFonts w:ascii="Times New Roman" w:hAnsi="Times New Roman"/>
          <w:spacing w:val="1"/>
          <w:sz w:val="24"/>
        </w:rPr>
        <w:t xml:space="preserve"> </w:t>
      </w:r>
      <w:r>
        <w:rPr>
          <w:rFonts w:ascii="Times New Roman" w:hAnsi="Times New Roman"/>
          <w:sz w:val="24"/>
        </w:rPr>
        <w:t>учебного предмета "Основы религиозных культур и светской этики" предметной области</w:t>
      </w:r>
      <w:r>
        <w:rPr>
          <w:rFonts w:ascii="Times New Roman" w:hAnsi="Times New Roman"/>
          <w:spacing w:val="1"/>
          <w:sz w:val="24"/>
        </w:rPr>
        <w:t xml:space="preserve"> </w:t>
      </w:r>
      <w:r>
        <w:rPr>
          <w:rFonts w:ascii="Times New Roman" w:hAnsi="Times New Roman"/>
          <w:sz w:val="24"/>
        </w:rPr>
        <w:t>"Основы</w:t>
      </w:r>
      <w:r>
        <w:rPr>
          <w:rFonts w:ascii="Times New Roman" w:hAnsi="Times New Roman"/>
          <w:spacing w:val="1"/>
          <w:sz w:val="24"/>
        </w:rPr>
        <w:t xml:space="preserve"> </w:t>
      </w:r>
      <w:r>
        <w:rPr>
          <w:rFonts w:ascii="Times New Roman" w:hAnsi="Times New Roman"/>
          <w:sz w:val="24"/>
        </w:rPr>
        <w:t>религиозных</w:t>
      </w:r>
      <w:r>
        <w:rPr>
          <w:rFonts w:ascii="Times New Roman" w:hAnsi="Times New Roman"/>
          <w:spacing w:val="1"/>
          <w:sz w:val="24"/>
        </w:rPr>
        <w:t xml:space="preserve"> </w:t>
      </w:r>
      <w:r>
        <w:rPr>
          <w:rFonts w:ascii="Times New Roman" w:hAnsi="Times New Roman"/>
          <w:sz w:val="24"/>
        </w:rPr>
        <w:t>культур</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светской</w:t>
      </w:r>
      <w:r>
        <w:rPr>
          <w:rFonts w:ascii="Times New Roman" w:hAnsi="Times New Roman"/>
          <w:spacing w:val="1"/>
          <w:sz w:val="24"/>
        </w:rPr>
        <w:t xml:space="preserve"> </w:t>
      </w:r>
      <w:r>
        <w:rPr>
          <w:rFonts w:ascii="Times New Roman" w:hAnsi="Times New Roman"/>
          <w:sz w:val="24"/>
        </w:rPr>
        <w:t>этики"</w:t>
      </w:r>
      <w:r>
        <w:rPr>
          <w:rFonts w:ascii="Times New Roman" w:hAnsi="Times New Roman"/>
          <w:spacing w:val="1"/>
          <w:sz w:val="24"/>
        </w:rPr>
        <w:t xml:space="preserve"> </w:t>
      </w:r>
      <w:r>
        <w:rPr>
          <w:rFonts w:ascii="Times New Roman" w:hAnsi="Times New Roman"/>
          <w:sz w:val="24"/>
        </w:rPr>
        <w:t>изучаются</w:t>
      </w:r>
      <w:r>
        <w:rPr>
          <w:rFonts w:ascii="Times New Roman" w:hAnsi="Times New Roman"/>
          <w:spacing w:val="1"/>
          <w:sz w:val="24"/>
        </w:rPr>
        <w:t xml:space="preserve"> </w:t>
      </w:r>
      <w:r>
        <w:rPr>
          <w:rFonts w:ascii="Times New Roman" w:hAnsi="Times New Roman"/>
          <w:sz w:val="24"/>
        </w:rPr>
        <w:t>учебные</w:t>
      </w:r>
      <w:r>
        <w:rPr>
          <w:rFonts w:ascii="Times New Roman" w:hAnsi="Times New Roman"/>
          <w:spacing w:val="1"/>
          <w:sz w:val="24"/>
        </w:rPr>
        <w:t xml:space="preserve"> </w:t>
      </w:r>
      <w:r>
        <w:rPr>
          <w:rFonts w:ascii="Times New Roman" w:hAnsi="Times New Roman"/>
          <w:sz w:val="24"/>
        </w:rPr>
        <w:t>модули:</w:t>
      </w:r>
      <w:r>
        <w:rPr>
          <w:rFonts w:ascii="Times New Roman" w:hAnsi="Times New Roman"/>
          <w:spacing w:val="1"/>
          <w:sz w:val="24"/>
        </w:rPr>
        <w:t xml:space="preserve"> </w:t>
      </w:r>
      <w:r>
        <w:rPr>
          <w:rFonts w:ascii="Times New Roman" w:hAnsi="Times New Roman"/>
          <w:sz w:val="24"/>
        </w:rPr>
        <w:t>"Основы</w:t>
      </w:r>
      <w:r>
        <w:rPr>
          <w:rFonts w:ascii="Times New Roman" w:hAnsi="Times New Roman"/>
          <w:spacing w:val="1"/>
          <w:sz w:val="24"/>
        </w:rPr>
        <w:t xml:space="preserve"> </w:t>
      </w:r>
      <w:r>
        <w:rPr>
          <w:rFonts w:ascii="Times New Roman" w:hAnsi="Times New Roman"/>
          <w:sz w:val="24"/>
        </w:rPr>
        <w:t>православной культуры", "Основы иудейской культуры", "Основы буддийской культуры",</w:t>
      </w:r>
      <w:r>
        <w:rPr>
          <w:rFonts w:ascii="Times New Roman" w:hAnsi="Times New Roman"/>
          <w:spacing w:val="1"/>
          <w:sz w:val="24"/>
        </w:rPr>
        <w:t xml:space="preserve"> </w:t>
      </w:r>
      <w:r>
        <w:rPr>
          <w:rFonts w:ascii="Times New Roman" w:hAnsi="Times New Roman"/>
          <w:sz w:val="24"/>
        </w:rPr>
        <w:t>"Основы исламской культуры", "Основы религиозных культур народов России" или "Основы</w:t>
      </w:r>
      <w:r>
        <w:rPr>
          <w:rFonts w:ascii="Times New Roman" w:hAnsi="Times New Roman"/>
          <w:spacing w:val="-57"/>
          <w:sz w:val="24"/>
        </w:rPr>
        <w:t xml:space="preserve"> </w:t>
      </w:r>
      <w:r>
        <w:rPr>
          <w:rFonts w:ascii="Times New Roman" w:hAnsi="Times New Roman"/>
          <w:sz w:val="24"/>
        </w:rPr>
        <w:t>светской</w:t>
      </w:r>
      <w:r>
        <w:rPr>
          <w:rFonts w:ascii="Times New Roman" w:hAnsi="Times New Roman"/>
          <w:spacing w:val="-1"/>
          <w:sz w:val="24"/>
        </w:rPr>
        <w:t xml:space="preserve"> </w:t>
      </w:r>
      <w:r>
        <w:rPr>
          <w:rFonts w:ascii="Times New Roman" w:hAnsi="Times New Roman"/>
          <w:sz w:val="24"/>
        </w:rPr>
        <w:t>этики") обеспечивают:</w:t>
      </w:r>
    </w:p>
    <w:p w14:paraId="41361EDA" w14:textId="77777777" w:rsidR="003721EC" w:rsidRDefault="00000000">
      <w:pPr>
        <w:tabs>
          <w:tab w:val="left" w:pos="10206"/>
        </w:tabs>
        <w:ind w:firstLine="566"/>
        <w:jc w:val="both"/>
      </w:pPr>
      <w:r>
        <w:rPr>
          <w:rFonts w:ascii="Times New Roman" w:hAnsi="Times New Roman"/>
          <w:i/>
          <w:sz w:val="24"/>
        </w:rPr>
        <w:t>По</w:t>
      </w:r>
      <w:r>
        <w:rPr>
          <w:rFonts w:ascii="Times New Roman" w:hAnsi="Times New Roman"/>
          <w:i/>
          <w:spacing w:val="-9"/>
          <w:sz w:val="24"/>
        </w:rPr>
        <w:t xml:space="preserve"> </w:t>
      </w:r>
      <w:r>
        <w:rPr>
          <w:rFonts w:ascii="Times New Roman" w:hAnsi="Times New Roman"/>
          <w:i/>
          <w:sz w:val="24"/>
        </w:rPr>
        <w:t>учебному</w:t>
      </w:r>
      <w:r>
        <w:rPr>
          <w:rFonts w:ascii="Times New Roman" w:hAnsi="Times New Roman"/>
          <w:i/>
          <w:spacing w:val="-7"/>
          <w:sz w:val="24"/>
        </w:rPr>
        <w:t xml:space="preserve"> </w:t>
      </w:r>
      <w:r>
        <w:rPr>
          <w:rFonts w:ascii="Times New Roman" w:hAnsi="Times New Roman"/>
          <w:i/>
          <w:sz w:val="24"/>
        </w:rPr>
        <w:t>модулю</w:t>
      </w:r>
      <w:r>
        <w:rPr>
          <w:rFonts w:ascii="Times New Roman" w:hAnsi="Times New Roman"/>
          <w:i/>
          <w:spacing w:val="-7"/>
          <w:sz w:val="24"/>
        </w:rPr>
        <w:t xml:space="preserve"> </w:t>
      </w:r>
      <w:r>
        <w:rPr>
          <w:rFonts w:ascii="Times New Roman" w:hAnsi="Times New Roman"/>
          <w:i/>
          <w:sz w:val="24"/>
        </w:rPr>
        <w:t>"Основы</w:t>
      </w:r>
      <w:r>
        <w:rPr>
          <w:rFonts w:ascii="Times New Roman" w:hAnsi="Times New Roman"/>
          <w:i/>
          <w:spacing w:val="-5"/>
          <w:sz w:val="24"/>
        </w:rPr>
        <w:t xml:space="preserve"> </w:t>
      </w:r>
      <w:r>
        <w:rPr>
          <w:rFonts w:ascii="Times New Roman" w:hAnsi="Times New Roman"/>
          <w:i/>
          <w:sz w:val="24"/>
        </w:rPr>
        <w:t>светской</w:t>
      </w:r>
      <w:r>
        <w:rPr>
          <w:rFonts w:ascii="Times New Roman" w:hAnsi="Times New Roman"/>
          <w:i/>
          <w:spacing w:val="-6"/>
          <w:sz w:val="24"/>
        </w:rPr>
        <w:t xml:space="preserve"> </w:t>
      </w:r>
      <w:r>
        <w:rPr>
          <w:rFonts w:ascii="Times New Roman" w:hAnsi="Times New Roman"/>
          <w:i/>
          <w:sz w:val="24"/>
        </w:rPr>
        <w:t>этики":</w:t>
      </w:r>
    </w:p>
    <w:p w14:paraId="544A5694" w14:textId="77777777" w:rsidR="003721EC" w:rsidRDefault="00000000">
      <w:pPr>
        <w:pStyle w:val="af5"/>
        <w:numPr>
          <w:ilvl w:val="0"/>
          <w:numId w:val="30"/>
        </w:numPr>
        <w:ind w:left="0" w:firstLine="0"/>
      </w:pPr>
      <w:r>
        <w:rPr>
          <w:rFonts w:ascii="Times New Roman" w:hAnsi="Times New Roman"/>
          <w:sz w:val="24"/>
        </w:rPr>
        <w:t>формирование умения строить суждения оценочного характера о роли личных усилий</w:t>
      </w:r>
      <w:r>
        <w:rPr>
          <w:rFonts w:ascii="Times New Roman" w:hAnsi="Times New Roman"/>
          <w:spacing w:val="1"/>
          <w:sz w:val="24"/>
        </w:rPr>
        <w:t xml:space="preserve"> </w:t>
      </w:r>
      <w:r>
        <w:rPr>
          <w:rFonts w:ascii="Times New Roman" w:hAnsi="Times New Roman"/>
          <w:sz w:val="24"/>
        </w:rPr>
        <w:t>для</w:t>
      </w:r>
      <w:r>
        <w:rPr>
          <w:rFonts w:ascii="Times New Roman" w:hAnsi="Times New Roman"/>
          <w:spacing w:val="-1"/>
          <w:sz w:val="24"/>
        </w:rPr>
        <w:t xml:space="preserve"> </w:t>
      </w:r>
      <w:r>
        <w:rPr>
          <w:rFonts w:ascii="Times New Roman" w:hAnsi="Times New Roman"/>
          <w:sz w:val="24"/>
        </w:rPr>
        <w:t>нравственного развития человека;</w:t>
      </w:r>
    </w:p>
    <w:p w14:paraId="42E84D3F" w14:textId="77777777" w:rsidR="003721EC" w:rsidRDefault="00000000">
      <w:pPr>
        <w:pStyle w:val="af5"/>
        <w:numPr>
          <w:ilvl w:val="0"/>
          <w:numId w:val="30"/>
        </w:numPr>
        <w:tabs>
          <w:tab w:val="left" w:pos="1188"/>
          <w:tab w:val="left" w:pos="10206"/>
        </w:tabs>
        <w:ind w:left="0" w:firstLine="0"/>
      </w:pPr>
      <w:r>
        <w:rPr>
          <w:rFonts w:ascii="Times New Roman" w:hAnsi="Times New Roman"/>
          <w:sz w:val="24"/>
        </w:rPr>
        <w:t>формирование</w:t>
      </w:r>
      <w:r>
        <w:rPr>
          <w:rFonts w:ascii="Times New Roman" w:hAnsi="Times New Roman"/>
          <w:spacing w:val="-7"/>
          <w:sz w:val="24"/>
        </w:rPr>
        <w:t xml:space="preserve"> </w:t>
      </w:r>
      <w:r>
        <w:rPr>
          <w:rFonts w:ascii="Times New Roman" w:hAnsi="Times New Roman"/>
          <w:sz w:val="24"/>
        </w:rPr>
        <w:t>умения</w:t>
      </w:r>
      <w:r>
        <w:rPr>
          <w:rFonts w:ascii="Times New Roman" w:hAnsi="Times New Roman"/>
          <w:spacing w:val="-8"/>
          <w:sz w:val="24"/>
        </w:rPr>
        <w:t xml:space="preserve"> </w:t>
      </w:r>
      <w:r>
        <w:rPr>
          <w:rFonts w:ascii="Times New Roman" w:hAnsi="Times New Roman"/>
          <w:sz w:val="24"/>
        </w:rPr>
        <w:t>анализировать</w:t>
      </w:r>
      <w:r>
        <w:rPr>
          <w:rFonts w:ascii="Times New Roman" w:hAnsi="Times New Roman"/>
          <w:spacing w:val="-9"/>
          <w:sz w:val="24"/>
        </w:rPr>
        <w:t xml:space="preserve"> </w:t>
      </w:r>
      <w:r>
        <w:rPr>
          <w:rFonts w:ascii="Times New Roman" w:hAnsi="Times New Roman"/>
          <w:sz w:val="24"/>
        </w:rPr>
        <w:t>и</w:t>
      </w:r>
      <w:r>
        <w:rPr>
          <w:rFonts w:ascii="Times New Roman" w:hAnsi="Times New Roman"/>
          <w:spacing w:val="-7"/>
          <w:sz w:val="24"/>
        </w:rPr>
        <w:t xml:space="preserve"> </w:t>
      </w:r>
      <w:r>
        <w:rPr>
          <w:rFonts w:ascii="Times New Roman" w:hAnsi="Times New Roman"/>
          <w:sz w:val="24"/>
        </w:rPr>
        <w:t>давать</w:t>
      </w:r>
      <w:r>
        <w:rPr>
          <w:rFonts w:ascii="Times New Roman" w:hAnsi="Times New Roman"/>
          <w:spacing w:val="-10"/>
          <w:sz w:val="24"/>
        </w:rPr>
        <w:t xml:space="preserve"> </w:t>
      </w:r>
      <w:r>
        <w:rPr>
          <w:rFonts w:ascii="Times New Roman" w:hAnsi="Times New Roman"/>
          <w:sz w:val="24"/>
        </w:rPr>
        <w:t>нравственную</w:t>
      </w:r>
      <w:r>
        <w:rPr>
          <w:rFonts w:ascii="Times New Roman" w:hAnsi="Times New Roman"/>
          <w:spacing w:val="-6"/>
          <w:sz w:val="24"/>
        </w:rPr>
        <w:t xml:space="preserve"> </w:t>
      </w:r>
      <w:r>
        <w:rPr>
          <w:rFonts w:ascii="Times New Roman" w:hAnsi="Times New Roman"/>
          <w:sz w:val="24"/>
        </w:rPr>
        <w:t>оценку</w:t>
      </w:r>
      <w:r>
        <w:rPr>
          <w:rFonts w:ascii="Times New Roman" w:hAnsi="Times New Roman"/>
          <w:spacing w:val="-13"/>
          <w:sz w:val="24"/>
        </w:rPr>
        <w:t xml:space="preserve"> </w:t>
      </w:r>
      <w:r>
        <w:rPr>
          <w:rFonts w:ascii="Times New Roman" w:hAnsi="Times New Roman"/>
          <w:sz w:val="24"/>
        </w:rPr>
        <w:t>поступкам,</w:t>
      </w:r>
      <w:r>
        <w:rPr>
          <w:rFonts w:ascii="Times New Roman" w:hAnsi="Times New Roman"/>
          <w:spacing w:val="-7"/>
          <w:sz w:val="24"/>
        </w:rPr>
        <w:t xml:space="preserve"> </w:t>
      </w:r>
      <w:r>
        <w:rPr>
          <w:rFonts w:ascii="Times New Roman" w:hAnsi="Times New Roman"/>
          <w:sz w:val="24"/>
        </w:rPr>
        <w:t>отвечать</w:t>
      </w:r>
      <w:r>
        <w:rPr>
          <w:rFonts w:ascii="Times New Roman" w:hAnsi="Times New Roman"/>
          <w:spacing w:val="-58"/>
          <w:sz w:val="24"/>
        </w:rPr>
        <w:t xml:space="preserve"> </w:t>
      </w:r>
      <w:r>
        <w:rPr>
          <w:rFonts w:ascii="Times New Roman" w:hAnsi="Times New Roman"/>
          <w:sz w:val="24"/>
        </w:rPr>
        <w:t>за</w:t>
      </w:r>
      <w:r>
        <w:rPr>
          <w:rFonts w:ascii="Times New Roman" w:hAnsi="Times New Roman"/>
          <w:spacing w:val="-2"/>
          <w:sz w:val="24"/>
        </w:rPr>
        <w:t xml:space="preserve"> </w:t>
      </w:r>
      <w:r>
        <w:rPr>
          <w:rFonts w:ascii="Times New Roman" w:hAnsi="Times New Roman"/>
          <w:sz w:val="24"/>
        </w:rPr>
        <w:t>них,</w:t>
      </w:r>
      <w:r>
        <w:rPr>
          <w:rFonts w:ascii="Times New Roman" w:hAnsi="Times New Roman"/>
          <w:spacing w:val="-4"/>
          <w:sz w:val="24"/>
        </w:rPr>
        <w:t xml:space="preserve"> </w:t>
      </w:r>
      <w:r>
        <w:rPr>
          <w:rFonts w:ascii="Times New Roman" w:hAnsi="Times New Roman"/>
          <w:sz w:val="24"/>
        </w:rPr>
        <w:t>проявлять</w:t>
      </w:r>
      <w:r>
        <w:rPr>
          <w:rFonts w:ascii="Times New Roman" w:hAnsi="Times New Roman"/>
          <w:spacing w:val="1"/>
          <w:sz w:val="24"/>
        </w:rPr>
        <w:t xml:space="preserve"> </w:t>
      </w:r>
      <w:r>
        <w:rPr>
          <w:rFonts w:ascii="Times New Roman" w:hAnsi="Times New Roman"/>
          <w:sz w:val="24"/>
        </w:rPr>
        <w:t>готовность</w:t>
      </w:r>
      <w:r>
        <w:rPr>
          <w:rFonts w:ascii="Times New Roman" w:hAnsi="Times New Roman"/>
          <w:spacing w:val="-1"/>
          <w:sz w:val="24"/>
        </w:rPr>
        <w:t xml:space="preserve"> </w:t>
      </w:r>
      <w:r>
        <w:rPr>
          <w:rFonts w:ascii="Times New Roman" w:hAnsi="Times New Roman"/>
          <w:sz w:val="24"/>
        </w:rPr>
        <w:t>к сознательному</w:t>
      </w:r>
      <w:r>
        <w:rPr>
          <w:rFonts w:ascii="Times New Roman" w:hAnsi="Times New Roman"/>
          <w:spacing w:val="-7"/>
          <w:sz w:val="24"/>
        </w:rPr>
        <w:t xml:space="preserve"> </w:t>
      </w:r>
      <w:r>
        <w:rPr>
          <w:rFonts w:ascii="Times New Roman" w:hAnsi="Times New Roman"/>
          <w:sz w:val="24"/>
        </w:rPr>
        <w:t>самоограничению в</w:t>
      </w:r>
      <w:r>
        <w:rPr>
          <w:rFonts w:ascii="Times New Roman" w:hAnsi="Times New Roman"/>
          <w:spacing w:val="-2"/>
          <w:sz w:val="24"/>
        </w:rPr>
        <w:t xml:space="preserve"> </w:t>
      </w:r>
      <w:r>
        <w:rPr>
          <w:rFonts w:ascii="Times New Roman" w:hAnsi="Times New Roman"/>
          <w:sz w:val="24"/>
        </w:rPr>
        <w:t>поведении;</w:t>
      </w:r>
    </w:p>
    <w:p w14:paraId="64E84FCA" w14:textId="77777777" w:rsidR="003721EC" w:rsidRDefault="00000000">
      <w:pPr>
        <w:pStyle w:val="af5"/>
        <w:numPr>
          <w:ilvl w:val="0"/>
          <w:numId w:val="30"/>
        </w:numPr>
        <w:ind w:left="0" w:firstLine="0"/>
      </w:pPr>
      <w:r>
        <w:rPr>
          <w:rFonts w:ascii="Times New Roman" w:hAnsi="Times New Roman"/>
          <w:sz w:val="24"/>
        </w:rPr>
        <w:t>способность</w:t>
      </w:r>
      <w:r>
        <w:rPr>
          <w:rFonts w:ascii="Times New Roman" w:hAnsi="Times New Roman"/>
          <w:spacing w:val="13"/>
          <w:sz w:val="24"/>
        </w:rPr>
        <w:t xml:space="preserve"> </w:t>
      </w:r>
      <w:r>
        <w:rPr>
          <w:rFonts w:ascii="Times New Roman" w:hAnsi="Times New Roman"/>
          <w:sz w:val="24"/>
        </w:rPr>
        <w:t>осуществлять</w:t>
      </w:r>
      <w:r>
        <w:rPr>
          <w:rFonts w:ascii="Times New Roman" w:hAnsi="Times New Roman"/>
          <w:spacing w:val="14"/>
          <w:sz w:val="24"/>
        </w:rPr>
        <w:t xml:space="preserve"> </w:t>
      </w:r>
      <w:r>
        <w:rPr>
          <w:rFonts w:ascii="Times New Roman" w:hAnsi="Times New Roman"/>
          <w:sz w:val="24"/>
        </w:rPr>
        <w:t>и</w:t>
      </w:r>
      <w:r>
        <w:rPr>
          <w:rFonts w:ascii="Times New Roman" w:hAnsi="Times New Roman"/>
          <w:spacing w:val="14"/>
          <w:sz w:val="24"/>
        </w:rPr>
        <w:t xml:space="preserve"> </w:t>
      </w:r>
      <w:r>
        <w:rPr>
          <w:rFonts w:ascii="Times New Roman" w:hAnsi="Times New Roman"/>
          <w:sz w:val="24"/>
        </w:rPr>
        <w:t>обосновывать</w:t>
      </w:r>
      <w:r>
        <w:rPr>
          <w:rFonts w:ascii="Times New Roman" w:hAnsi="Times New Roman"/>
          <w:spacing w:val="13"/>
          <w:sz w:val="24"/>
        </w:rPr>
        <w:t xml:space="preserve"> </w:t>
      </w:r>
      <w:r>
        <w:rPr>
          <w:rFonts w:ascii="Times New Roman" w:hAnsi="Times New Roman"/>
          <w:sz w:val="24"/>
        </w:rPr>
        <w:t>нравственный</w:t>
      </w:r>
      <w:r>
        <w:rPr>
          <w:rFonts w:ascii="Times New Roman" w:hAnsi="Times New Roman"/>
          <w:spacing w:val="14"/>
          <w:sz w:val="24"/>
        </w:rPr>
        <w:t xml:space="preserve"> </w:t>
      </w:r>
      <w:r>
        <w:rPr>
          <w:rFonts w:ascii="Times New Roman" w:hAnsi="Times New Roman"/>
          <w:sz w:val="24"/>
        </w:rPr>
        <w:t>выбор,</w:t>
      </w:r>
      <w:r>
        <w:rPr>
          <w:rFonts w:ascii="Times New Roman" w:hAnsi="Times New Roman"/>
          <w:spacing w:val="13"/>
          <w:sz w:val="24"/>
        </w:rPr>
        <w:t xml:space="preserve"> </w:t>
      </w:r>
      <w:r>
        <w:rPr>
          <w:rFonts w:ascii="Times New Roman" w:hAnsi="Times New Roman"/>
          <w:sz w:val="24"/>
        </w:rPr>
        <w:t>опираясь</w:t>
      </w:r>
      <w:r>
        <w:rPr>
          <w:rFonts w:ascii="Times New Roman" w:hAnsi="Times New Roman"/>
          <w:spacing w:val="13"/>
          <w:sz w:val="24"/>
        </w:rPr>
        <w:t xml:space="preserve"> </w:t>
      </w:r>
      <w:r>
        <w:rPr>
          <w:rFonts w:ascii="Times New Roman" w:hAnsi="Times New Roman"/>
          <w:sz w:val="24"/>
        </w:rPr>
        <w:t>на</w:t>
      </w:r>
      <w:r>
        <w:rPr>
          <w:rFonts w:ascii="Times New Roman" w:hAnsi="Times New Roman"/>
          <w:spacing w:val="12"/>
          <w:sz w:val="24"/>
        </w:rPr>
        <w:t xml:space="preserve"> </w:t>
      </w:r>
      <w:r>
        <w:rPr>
          <w:rFonts w:ascii="Times New Roman" w:hAnsi="Times New Roman"/>
          <w:sz w:val="24"/>
        </w:rPr>
        <w:t>принятые</w:t>
      </w:r>
      <w:r>
        <w:rPr>
          <w:rFonts w:ascii="Times New Roman" w:hAnsi="Times New Roman"/>
          <w:spacing w:val="-57"/>
          <w:sz w:val="24"/>
        </w:rPr>
        <w:t xml:space="preserve"> </w:t>
      </w:r>
      <w:r>
        <w:rPr>
          <w:rFonts w:ascii="Times New Roman" w:hAnsi="Times New Roman"/>
          <w:sz w:val="24"/>
        </w:rPr>
        <w:t>в обществе нормы морали и внутреннюю установку личности, поступать согласно своей</w:t>
      </w:r>
      <w:r>
        <w:rPr>
          <w:rFonts w:ascii="Times New Roman" w:hAnsi="Times New Roman"/>
          <w:spacing w:val="1"/>
          <w:sz w:val="24"/>
        </w:rPr>
        <w:t xml:space="preserve"> </w:t>
      </w:r>
      <w:r>
        <w:rPr>
          <w:rFonts w:ascii="Times New Roman" w:hAnsi="Times New Roman"/>
          <w:sz w:val="24"/>
        </w:rPr>
        <w:t>совести;</w:t>
      </w:r>
    </w:p>
    <w:p w14:paraId="3F49D36C" w14:textId="77777777" w:rsidR="003721EC" w:rsidRDefault="00000000">
      <w:pPr>
        <w:pStyle w:val="af5"/>
        <w:numPr>
          <w:ilvl w:val="0"/>
          <w:numId w:val="30"/>
        </w:numPr>
        <w:ind w:left="0" w:firstLine="0"/>
      </w:pPr>
      <w:r>
        <w:rPr>
          <w:rFonts w:ascii="Times New Roman" w:hAnsi="Times New Roman"/>
          <w:sz w:val="24"/>
        </w:rPr>
        <w:t>знание общепринятых в российском обществе норм морали, отношений и поведения</w:t>
      </w:r>
      <w:r>
        <w:rPr>
          <w:rFonts w:ascii="Times New Roman" w:hAnsi="Times New Roman"/>
          <w:spacing w:val="1"/>
          <w:sz w:val="24"/>
        </w:rPr>
        <w:t xml:space="preserve"> </w:t>
      </w:r>
      <w:r>
        <w:rPr>
          <w:rFonts w:ascii="Times New Roman" w:hAnsi="Times New Roman"/>
          <w:sz w:val="24"/>
        </w:rPr>
        <w:t>людей, основанных на российских традиционных духовных ценностях, конституционных</w:t>
      </w:r>
      <w:r>
        <w:rPr>
          <w:rFonts w:ascii="Times New Roman" w:hAnsi="Times New Roman"/>
          <w:spacing w:val="1"/>
          <w:sz w:val="24"/>
        </w:rPr>
        <w:t xml:space="preserve"> </w:t>
      </w:r>
      <w:r>
        <w:rPr>
          <w:rFonts w:ascii="Times New Roman" w:hAnsi="Times New Roman"/>
          <w:sz w:val="24"/>
        </w:rPr>
        <w:t>правах,</w:t>
      </w:r>
      <w:r>
        <w:rPr>
          <w:rFonts w:ascii="Times New Roman" w:hAnsi="Times New Roman"/>
          <w:spacing w:val="-1"/>
          <w:sz w:val="24"/>
        </w:rPr>
        <w:t xml:space="preserve"> </w:t>
      </w:r>
      <w:r>
        <w:rPr>
          <w:rFonts w:ascii="Times New Roman" w:hAnsi="Times New Roman"/>
          <w:sz w:val="24"/>
        </w:rPr>
        <w:t>свободах</w:t>
      </w:r>
      <w:r>
        <w:rPr>
          <w:rFonts w:ascii="Times New Roman" w:hAnsi="Times New Roman"/>
          <w:spacing w:val="2"/>
          <w:sz w:val="24"/>
        </w:rPr>
        <w:t xml:space="preserve"> </w:t>
      </w:r>
      <w:r>
        <w:rPr>
          <w:rFonts w:ascii="Times New Roman" w:hAnsi="Times New Roman"/>
          <w:sz w:val="24"/>
        </w:rPr>
        <w:t>и обязанностях</w:t>
      </w:r>
      <w:r>
        <w:rPr>
          <w:rFonts w:ascii="Times New Roman" w:hAnsi="Times New Roman"/>
          <w:spacing w:val="2"/>
          <w:sz w:val="24"/>
        </w:rPr>
        <w:t xml:space="preserve"> </w:t>
      </w:r>
      <w:r>
        <w:rPr>
          <w:rFonts w:ascii="Times New Roman" w:hAnsi="Times New Roman"/>
          <w:sz w:val="24"/>
        </w:rPr>
        <w:t>гражданина;</w:t>
      </w:r>
    </w:p>
    <w:p w14:paraId="0E40A450" w14:textId="77777777" w:rsidR="003721EC" w:rsidRDefault="00000000">
      <w:pPr>
        <w:pStyle w:val="af5"/>
        <w:numPr>
          <w:ilvl w:val="0"/>
          <w:numId w:val="30"/>
        </w:numPr>
        <w:tabs>
          <w:tab w:val="left" w:pos="709"/>
          <w:tab w:val="left" w:pos="9639"/>
          <w:tab w:val="left" w:pos="10206"/>
        </w:tabs>
        <w:spacing w:before="77"/>
        <w:ind w:left="0" w:right="-284" w:firstLine="0"/>
      </w:pPr>
      <w:r>
        <w:rPr>
          <w:rFonts w:ascii="Times New Roman" w:hAnsi="Times New Roman"/>
          <w:spacing w:val="-1"/>
          <w:sz w:val="24"/>
        </w:rPr>
        <w:t>формирование</w:t>
      </w:r>
      <w:r>
        <w:rPr>
          <w:rFonts w:ascii="Times New Roman" w:hAnsi="Times New Roman"/>
          <w:spacing w:val="-8"/>
          <w:sz w:val="24"/>
        </w:rPr>
        <w:t xml:space="preserve"> </w:t>
      </w:r>
      <w:r>
        <w:rPr>
          <w:rFonts w:ascii="Times New Roman" w:hAnsi="Times New Roman"/>
          <w:spacing w:val="-1"/>
          <w:sz w:val="24"/>
        </w:rPr>
        <w:t>умения</w:t>
      </w:r>
      <w:r>
        <w:rPr>
          <w:rFonts w:ascii="Times New Roman" w:hAnsi="Times New Roman"/>
          <w:spacing w:val="-10"/>
          <w:sz w:val="24"/>
        </w:rPr>
        <w:t xml:space="preserve"> </w:t>
      </w:r>
      <w:r>
        <w:rPr>
          <w:rFonts w:ascii="Times New Roman" w:hAnsi="Times New Roman"/>
          <w:spacing w:val="-1"/>
          <w:sz w:val="24"/>
        </w:rPr>
        <w:t>соотносить</w:t>
      </w:r>
      <w:r>
        <w:rPr>
          <w:rFonts w:ascii="Times New Roman" w:hAnsi="Times New Roman"/>
          <w:spacing w:val="-10"/>
          <w:sz w:val="24"/>
        </w:rPr>
        <w:t xml:space="preserve"> </w:t>
      </w:r>
      <w:r>
        <w:rPr>
          <w:rFonts w:ascii="Times New Roman" w:hAnsi="Times New Roman"/>
          <w:spacing w:val="-1"/>
          <w:sz w:val="24"/>
        </w:rPr>
        <w:t>поведение</w:t>
      </w:r>
      <w:r>
        <w:rPr>
          <w:rFonts w:ascii="Times New Roman" w:hAnsi="Times New Roman"/>
          <w:spacing w:val="-14"/>
          <w:sz w:val="24"/>
        </w:rPr>
        <w:t xml:space="preserve"> </w:t>
      </w:r>
      <w:r>
        <w:rPr>
          <w:rFonts w:ascii="Times New Roman" w:hAnsi="Times New Roman"/>
          <w:sz w:val="24"/>
        </w:rPr>
        <w:t>и</w:t>
      </w:r>
      <w:r>
        <w:rPr>
          <w:rFonts w:ascii="Times New Roman" w:hAnsi="Times New Roman"/>
          <w:spacing w:val="-14"/>
          <w:sz w:val="24"/>
        </w:rPr>
        <w:t xml:space="preserve"> </w:t>
      </w:r>
      <w:r>
        <w:rPr>
          <w:rFonts w:ascii="Times New Roman" w:hAnsi="Times New Roman"/>
          <w:sz w:val="24"/>
        </w:rPr>
        <w:t>поступки</w:t>
      </w:r>
      <w:r>
        <w:rPr>
          <w:rFonts w:ascii="Times New Roman" w:hAnsi="Times New Roman"/>
          <w:spacing w:val="-9"/>
          <w:sz w:val="24"/>
        </w:rPr>
        <w:t xml:space="preserve"> </w:t>
      </w:r>
      <w:r>
        <w:rPr>
          <w:rFonts w:ascii="Times New Roman" w:hAnsi="Times New Roman"/>
          <w:sz w:val="24"/>
        </w:rPr>
        <w:t>человека</w:t>
      </w:r>
      <w:r>
        <w:rPr>
          <w:rFonts w:ascii="Times New Roman" w:hAnsi="Times New Roman"/>
          <w:spacing w:val="-9"/>
          <w:sz w:val="24"/>
        </w:rPr>
        <w:t xml:space="preserve"> </w:t>
      </w:r>
      <w:r>
        <w:rPr>
          <w:rFonts w:ascii="Times New Roman" w:hAnsi="Times New Roman"/>
          <w:sz w:val="24"/>
        </w:rPr>
        <w:t>с</w:t>
      </w:r>
      <w:r>
        <w:rPr>
          <w:rFonts w:ascii="Times New Roman" w:hAnsi="Times New Roman"/>
          <w:spacing w:val="-10"/>
          <w:sz w:val="24"/>
        </w:rPr>
        <w:t xml:space="preserve"> </w:t>
      </w:r>
      <w:r>
        <w:rPr>
          <w:rFonts w:ascii="Times New Roman" w:hAnsi="Times New Roman"/>
          <w:sz w:val="24"/>
        </w:rPr>
        <w:t>основными</w:t>
      </w:r>
      <w:r>
        <w:rPr>
          <w:rFonts w:ascii="Times New Roman" w:hAnsi="Times New Roman"/>
          <w:spacing w:val="-10"/>
          <w:sz w:val="24"/>
        </w:rPr>
        <w:t xml:space="preserve"> </w:t>
      </w:r>
      <w:r>
        <w:rPr>
          <w:rFonts w:ascii="Times New Roman" w:hAnsi="Times New Roman"/>
          <w:sz w:val="24"/>
        </w:rPr>
        <w:t>нормами</w:t>
      </w:r>
      <w:r>
        <w:rPr>
          <w:rFonts w:ascii="Times New Roman" w:hAnsi="Times New Roman"/>
          <w:spacing w:val="-58"/>
          <w:sz w:val="24"/>
        </w:rPr>
        <w:t xml:space="preserve"> </w:t>
      </w:r>
      <w:r>
        <w:rPr>
          <w:rFonts w:ascii="Times New Roman" w:hAnsi="Times New Roman"/>
          <w:sz w:val="24"/>
        </w:rPr>
        <w:t>российской</w:t>
      </w:r>
      <w:r>
        <w:rPr>
          <w:rFonts w:ascii="Times New Roman" w:hAnsi="Times New Roman"/>
          <w:spacing w:val="-1"/>
          <w:sz w:val="24"/>
        </w:rPr>
        <w:t xml:space="preserve"> </w:t>
      </w:r>
      <w:r>
        <w:rPr>
          <w:rFonts w:ascii="Times New Roman" w:hAnsi="Times New Roman"/>
          <w:sz w:val="24"/>
        </w:rPr>
        <w:t>светской (гражданской) этики;</w:t>
      </w:r>
    </w:p>
    <w:p w14:paraId="60EC4EE0" w14:textId="77777777" w:rsidR="003721EC" w:rsidRDefault="00000000">
      <w:pPr>
        <w:pStyle w:val="af5"/>
        <w:numPr>
          <w:ilvl w:val="0"/>
          <w:numId w:val="30"/>
        </w:numPr>
        <w:tabs>
          <w:tab w:val="left" w:pos="709"/>
          <w:tab w:val="left" w:pos="851"/>
          <w:tab w:val="left" w:pos="9639"/>
          <w:tab w:val="left" w:pos="10206"/>
        </w:tabs>
        <w:spacing w:before="3"/>
        <w:ind w:left="0" w:right="-284" w:hanging="135"/>
      </w:pPr>
      <w:r>
        <w:rPr>
          <w:rFonts w:ascii="Times New Roman" w:hAnsi="Times New Roman"/>
          <w:sz w:val="24"/>
        </w:rPr>
        <w:t>формирование</w:t>
      </w:r>
      <w:r>
        <w:rPr>
          <w:rFonts w:ascii="Times New Roman" w:hAnsi="Times New Roman"/>
          <w:spacing w:val="118"/>
          <w:sz w:val="24"/>
        </w:rPr>
        <w:t xml:space="preserve"> </w:t>
      </w:r>
      <w:r>
        <w:rPr>
          <w:rFonts w:ascii="Times New Roman" w:hAnsi="Times New Roman"/>
          <w:sz w:val="24"/>
        </w:rPr>
        <w:t xml:space="preserve">умения  </w:t>
      </w:r>
      <w:r>
        <w:rPr>
          <w:rFonts w:ascii="Times New Roman" w:hAnsi="Times New Roman"/>
          <w:spacing w:val="44"/>
          <w:sz w:val="24"/>
        </w:rPr>
        <w:t xml:space="preserve"> </w:t>
      </w:r>
      <w:r>
        <w:rPr>
          <w:rFonts w:ascii="Times New Roman" w:hAnsi="Times New Roman"/>
          <w:sz w:val="24"/>
        </w:rPr>
        <w:t xml:space="preserve">строить  </w:t>
      </w:r>
      <w:r>
        <w:rPr>
          <w:rFonts w:ascii="Times New Roman" w:hAnsi="Times New Roman"/>
          <w:spacing w:val="46"/>
          <w:sz w:val="24"/>
        </w:rPr>
        <w:t xml:space="preserve"> </w:t>
      </w:r>
      <w:r>
        <w:rPr>
          <w:rFonts w:ascii="Times New Roman" w:hAnsi="Times New Roman"/>
          <w:sz w:val="24"/>
        </w:rPr>
        <w:t xml:space="preserve">суждения  </w:t>
      </w:r>
      <w:r>
        <w:rPr>
          <w:rFonts w:ascii="Times New Roman" w:hAnsi="Times New Roman"/>
          <w:spacing w:val="47"/>
          <w:sz w:val="24"/>
        </w:rPr>
        <w:t xml:space="preserve"> </w:t>
      </w:r>
      <w:r>
        <w:rPr>
          <w:rFonts w:ascii="Times New Roman" w:hAnsi="Times New Roman"/>
          <w:sz w:val="24"/>
        </w:rPr>
        <w:t xml:space="preserve">оценочного  </w:t>
      </w:r>
      <w:r>
        <w:rPr>
          <w:rFonts w:ascii="Times New Roman" w:hAnsi="Times New Roman"/>
          <w:spacing w:val="50"/>
          <w:sz w:val="24"/>
        </w:rPr>
        <w:t xml:space="preserve"> </w:t>
      </w:r>
      <w:r>
        <w:rPr>
          <w:rFonts w:ascii="Times New Roman" w:hAnsi="Times New Roman"/>
          <w:sz w:val="24"/>
        </w:rPr>
        <w:t xml:space="preserve">характера  </w:t>
      </w:r>
      <w:r>
        <w:rPr>
          <w:rFonts w:ascii="Times New Roman" w:hAnsi="Times New Roman"/>
          <w:spacing w:val="48"/>
          <w:sz w:val="24"/>
        </w:rPr>
        <w:t xml:space="preserve"> </w:t>
      </w:r>
      <w:r>
        <w:rPr>
          <w:rFonts w:ascii="Times New Roman" w:hAnsi="Times New Roman"/>
          <w:sz w:val="24"/>
        </w:rPr>
        <w:t xml:space="preserve">о  </w:t>
      </w:r>
      <w:r>
        <w:rPr>
          <w:rFonts w:ascii="Times New Roman" w:hAnsi="Times New Roman"/>
          <w:spacing w:val="34"/>
          <w:sz w:val="24"/>
        </w:rPr>
        <w:t xml:space="preserve"> </w:t>
      </w:r>
      <w:r>
        <w:rPr>
          <w:rFonts w:ascii="Times New Roman" w:hAnsi="Times New Roman"/>
          <w:sz w:val="24"/>
        </w:rPr>
        <w:t>значении нравственности</w:t>
      </w:r>
      <w:r>
        <w:rPr>
          <w:rFonts w:ascii="Times New Roman" w:hAnsi="Times New Roman"/>
          <w:spacing w:val="-4"/>
          <w:sz w:val="24"/>
        </w:rPr>
        <w:t xml:space="preserve"> </w:t>
      </w:r>
      <w:r>
        <w:rPr>
          <w:rFonts w:ascii="Times New Roman" w:hAnsi="Times New Roman"/>
          <w:sz w:val="24"/>
        </w:rPr>
        <w:t>в</w:t>
      </w:r>
      <w:r>
        <w:rPr>
          <w:rFonts w:ascii="Times New Roman" w:hAnsi="Times New Roman"/>
          <w:spacing w:val="-5"/>
          <w:sz w:val="24"/>
        </w:rPr>
        <w:t xml:space="preserve"> </w:t>
      </w:r>
      <w:r>
        <w:rPr>
          <w:rFonts w:ascii="Times New Roman" w:hAnsi="Times New Roman"/>
          <w:sz w:val="24"/>
        </w:rPr>
        <w:t>жизни</w:t>
      </w:r>
      <w:r>
        <w:rPr>
          <w:rFonts w:ascii="Times New Roman" w:hAnsi="Times New Roman"/>
          <w:spacing w:val="-4"/>
          <w:sz w:val="24"/>
        </w:rPr>
        <w:t xml:space="preserve"> </w:t>
      </w:r>
      <w:r>
        <w:rPr>
          <w:rFonts w:ascii="Times New Roman" w:hAnsi="Times New Roman"/>
          <w:sz w:val="24"/>
        </w:rPr>
        <w:t>человека,</w:t>
      </w:r>
      <w:r>
        <w:rPr>
          <w:rFonts w:ascii="Times New Roman" w:hAnsi="Times New Roman"/>
          <w:spacing w:val="-4"/>
          <w:sz w:val="24"/>
        </w:rPr>
        <w:t xml:space="preserve"> </w:t>
      </w:r>
      <w:r>
        <w:rPr>
          <w:rFonts w:ascii="Times New Roman" w:hAnsi="Times New Roman"/>
          <w:sz w:val="24"/>
        </w:rPr>
        <w:t>коллектива,</w:t>
      </w:r>
      <w:r>
        <w:rPr>
          <w:rFonts w:ascii="Times New Roman" w:hAnsi="Times New Roman"/>
          <w:spacing w:val="-4"/>
          <w:sz w:val="24"/>
        </w:rPr>
        <w:t xml:space="preserve"> </w:t>
      </w:r>
      <w:r>
        <w:rPr>
          <w:rFonts w:ascii="Times New Roman" w:hAnsi="Times New Roman"/>
          <w:sz w:val="24"/>
        </w:rPr>
        <w:t>семьи, общества;</w:t>
      </w:r>
    </w:p>
    <w:p w14:paraId="649AE1F5" w14:textId="77777777" w:rsidR="003721EC" w:rsidRDefault="00000000">
      <w:pPr>
        <w:pStyle w:val="af5"/>
        <w:numPr>
          <w:ilvl w:val="0"/>
          <w:numId w:val="30"/>
        </w:numPr>
        <w:tabs>
          <w:tab w:val="left" w:pos="851"/>
          <w:tab w:val="left" w:pos="9639"/>
          <w:tab w:val="left" w:pos="10206"/>
        </w:tabs>
        <w:spacing w:before="3"/>
        <w:ind w:left="0" w:right="-284" w:hanging="135"/>
      </w:pPr>
      <w:r>
        <w:rPr>
          <w:rFonts w:ascii="Times New Roman" w:hAnsi="Times New Roman"/>
          <w:sz w:val="24"/>
        </w:rPr>
        <w:t>знание и готовность ориентироваться на российские традиционные семейные ценности,</w:t>
      </w:r>
      <w:r>
        <w:rPr>
          <w:rFonts w:ascii="Times New Roman" w:hAnsi="Times New Roman"/>
          <w:spacing w:val="-57"/>
          <w:sz w:val="24"/>
        </w:rPr>
        <w:t xml:space="preserve"> </w:t>
      </w:r>
      <w:r>
        <w:rPr>
          <w:rFonts w:ascii="Times New Roman" w:hAnsi="Times New Roman"/>
          <w:sz w:val="24"/>
        </w:rPr>
        <w:t>нравственные</w:t>
      </w:r>
      <w:r>
        <w:rPr>
          <w:rFonts w:ascii="Times New Roman" w:hAnsi="Times New Roman"/>
          <w:spacing w:val="-4"/>
          <w:sz w:val="24"/>
        </w:rPr>
        <w:t xml:space="preserve"> </w:t>
      </w:r>
      <w:r>
        <w:rPr>
          <w:rFonts w:ascii="Times New Roman" w:hAnsi="Times New Roman"/>
          <w:sz w:val="24"/>
        </w:rPr>
        <w:t>нормы</w:t>
      </w:r>
      <w:r>
        <w:rPr>
          <w:rFonts w:ascii="Times New Roman" w:hAnsi="Times New Roman"/>
          <w:spacing w:val="-1"/>
          <w:sz w:val="24"/>
        </w:rPr>
        <w:t xml:space="preserve"> </w:t>
      </w:r>
      <w:r>
        <w:rPr>
          <w:rFonts w:ascii="Times New Roman" w:hAnsi="Times New Roman"/>
          <w:sz w:val="24"/>
        </w:rPr>
        <w:t>поведения</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2"/>
          <w:sz w:val="24"/>
        </w:rPr>
        <w:t xml:space="preserve"> </w:t>
      </w:r>
      <w:r>
        <w:rPr>
          <w:rFonts w:ascii="Times New Roman" w:hAnsi="Times New Roman"/>
          <w:sz w:val="24"/>
        </w:rPr>
        <w:t>коллективе,</w:t>
      </w:r>
      <w:r>
        <w:rPr>
          <w:rFonts w:ascii="Times New Roman" w:hAnsi="Times New Roman"/>
          <w:spacing w:val="-5"/>
          <w:sz w:val="24"/>
        </w:rPr>
        <w:t xml:space="preserve"> </w:t>
      </w:r>
      <w:r>
        <w:rPr>
          <w:rFonts w:ascii="Times New Roman" w:hAnsi="Times New Roman"/>
          <w:sz w:val="24"/>
        </w:rPr>
        <w:t>обществе,</w:t>
      </w:r>
      <w:r>
        <w:rPr>
          <w:rFonts w:ascii="Times New Roman" w:hAnsi="Times New Roman"/>
          <w:spacing w:val="-1"/>
          <w:sz w:val="24"/>
        </w:rPr>
        <w:t xml:space="preserve"> </w:t>
      </w:r>
      <w:r>
        <w:rPr>
          <w:rFonts w:ascii="Times New Roman" w:hAnsi="Times New Roman"/>
          <w:sz w:val="24"/>
        </w:rPr>
        <w:t>соблюдать</w:t>
      </w:r>
      <w:r>
        <w:rPr>
          <w:rFonts w:ascii="Times New Roman" w:hAnsi="Times New Roman"/>
          <w:spacing w:val="-1"/>
          <w:sz w:val="24"/>
        </w:rPr>
        <w:t xml:space="preserve"> </w:t>
      </w:r>
      <w:r>
        <w:rPr>
          <w:rFonts w:ascii="Times New Roman" w:hAnsi="Times New Roman"/>
          <w:sz w:val="24"/>
        </w:rPr>
        <w:t>правила</w:t>
      </w:r>
      <w:r>
        <w:rPr>
          <w:rFonts w:ascii="Times New Roman" w:hAnsi="Times New Roman"/>
          <w:spacing w:val="-2"/>
          <w:sz w:val="24"/>
        </w:rPr>
        <w:t xml:space="preserve"> </w:t>
      </w:r>
      <w:r>
        <w:rPr>
          <w:rFonts w:ascii="Times New Roman" w:hAnsi="Times New Roman"/>
          <w:sz w:val="24"/>
        </w:rPr>
        <w:t>этикета;</w:t>
      </w:r>
    </w:p>
    <w:p w14:paraId="24DB5424" w14:textId="77777777" w:rsidR="003721EC" w:rsidRDefault="00000000">
      <w:pPr>
        <w:pStyle w:val="af5"/>
        <w:numPr>
          <w:ilvl w:val="0"/>
          <w:numId w:val="30"/>
        </w:numPr>
        <w:tabs>
          <w:tab w:val="left" w:pos="567"/>
          <w:tab w:val="left" w:pos="9639"/>
          <w:tab w:val="left" w:pos="10206"/>
        </w:tabs>
        <w:spacing w:before="3"/>
        <w:ind w:left="0" w:right="-284" w:hanging="135"/>
      </w:pPr>
      <w:r>
        <w:rPr>
          <w:rFonts w:ascii="Times New Roman" w:hAnsi="Times New Roman"/>
          <w:sz w:val="24"/>
        </w:rPr>
        <w:t>понимание</w:t>
      </w:r>
      <w:r>
        <w:rPr>
          <w:rFonts w:ascii="Times New Roman" w:hAnsi="Times New Roman"/>
          <w:spacing w:val="32"/>
          <w:sz w:val="24"/>
        </w:rPr>
        <w:t xml:space="preserve"> </w:t>
      </w:r>
      <w:r>
        <w:rPr>
          <w:rFonts w:ascii="Times New Roman" w:hAnsi="Times New Roman"/>
          <w:sz w:val="24"/>
        </w:rPr>
        <w:t>ценности</w:t>
      </w:r>
      <w:r>
        <w:rPr>
          <w:rFonts w:ascii="Times New Roman" w:hAnsi="Times New Roman"/>
          <w:spacing w:val="31"/>
          <w:sz w:val="24"/>
        </w:rPr>
        <w:t xml:space="preserve"> </w:t>
      </w:r>
      <w:r>
        <w:rPr>
          <w:rFonts w:ascii="Times New Roman" w:hAnsi="Times New Roman"/>
          <w:sz w:val="24"/>
        </w:rPr>
        <w:t>человеческой</w:t>
      </w:r>
      <w:r>
        <w:rPr>
          <w:rFonts w:ascii="Times New Roman" w:hAnsi="Times New Roman"/>
          <w:spacing w:val="35"/>
          <w:sz w:val="24"/>
        </w:rPr>
        <w:t xml:space="preserve"> </w:t>
      </w:r>
      <w:r>
        <w:rPr>
          <w:rFonts w:ascii="Times New Roman" w:hAnsi="Times New Roman"/>
          <w:sz w:val="24"/>
        </w:rPr>
        <w:t>жизни,</w:t>
      </w:r>
      <w:r>
        <w:rPr>
          <w:rFonts w:ascii="Times New Roman" w:hAnsi="Times New Roman"/>
          <w:spacing w:val="30"/>
          <w:sz w:val="24"/>
        </w:rPr>
        <w:t xml:space="preserve"> </w:t>
      </w:r>
      <w:r>
        <w:rPr>
          <w:rFonts w:ascii="Times New Roman" w:hAnsi="Times New Roman"/>
          <w:sz w:val="24"/>
        </w:rPr>
        <w:t>человеческого</w:t>
      </w:r>
      <w:r>
        <w:rPr>
          <w:rFonts w:ascii="Times New Roman" w:hAnsi="Times New Roman"/>
          <w:spacing w:val="34"/>
          <w:sz w:val="24"/>
        </w:rPr>
        <w:t xml:space="preserve"> </w:t>
      </w:r>
      <w:r>
        <w:rPr>
          <w:rFonts w:ascii="Times New Roman" w:hAnsi="Times New Roman"/>
          <w:sz w:val="24"/>
        </w:rPr>
        <w:t>достоинства,</w:t>
      </w:r>
      <w:r>
        <w:rPr>
          <w:rFonts w:ascii="Times New Roman" w:hAnsi="Times New Roman"/>
          <w:spacing w:val="33"/>
          <w:sz w:val="24"/>
        </w:rPr>
        <w:t xml:space="preserve"> </w:t>
      </w:r>
      <w:r>
        <w:rPr>
          <w:rFonts w:ascii="Times New Roman" w:hAnsi="Times New Roman"/>
          <w:sz w:val="24"/>
        </w:rPr>
        <w:t>честного</w:t>
      </w:r>
      <w:r>
        <w:rPr>
          <w:rFonts w:ascii="Times New Roman" w:hAnsi="Times New Roman"/>
          <w:spacing w:val="33"/>
          <w:sz w:val="24"/>
        </w:rPr>
        <w:t xml:space="preserve"> </w:t>
      </w:r>
      <w:r>
        <w:rPr>
          <w:rFonts w:ascii="Times New Roman" w:hAnsi="Times New Roman"/>
          <w:sz w:val="24"/>
        </w:rPr>
        <w:t>труда</w:t>
      </w:r>
      <w:r>
        <w:rPr>
          <w:rFonts w:ascii="Times New Roman" w:hAnsi="Times New Roman"/>
          <w:spacing w:val="-57"/>
          <w:sz w:val="24"/>
        </w:rPr>
        <w:t xml:space="preserve"> </w:t>
      </w:r>
      <w:r>
        <w:rPr>
          <w:rFonts w:ascii="Times New Roman" w:hAnsi="Times New Roman"/>
          <w:sz w:val="24"/>
        </w:rPr>
        <w:t>людей</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благо человека, общества;</w:t>
      </w:r>
    </w:p>
    <w:p w14:paraId="0D379E48" w14:textId="77777777" w:rsidR="003721EC" w:rsidRDefault="00000000">
      <w:pPr>
        <w:pStyle w:val="af5"/>
        <w:numPr>
          <w:ilvl w:val="0"/>
          <w:numId w:val="30"/>
        </w:numPr>
        <w:tabs>
          <w:tab w:val="left" w:pos="709"/>
          <w:tab w:val="left" w:pos="3072"/>
          <w:tab w:val="left" w:pos="4032"/>
          <w:tab w:val="left" w:pos="9639"/>
          <w:tab w:val="left" w:pos="9781"/>
          <w:tab w:val="left" w:pos="9923"/>
        </w:tabs>
        <w:ind w:left="0" w:right="-284" w:firstLine="0"/>
      </w:pPr>
      <w:r>
        <w:rPr>
          <w:rFonts w:ascii="Times New Roman" w:hAnsi="Times New Roman"/>
          <w:sz w:val="24"/>
        </w:rPr>
        <w:t>формирование</w:t>
      </w:r>
      <w:r>
        <w:rPr>
          <w:rFonts w:ascii="Times New Roman" w:hAnsi="Times New Roman"/>
          <w:sz w:val="24"/>
        </w:rPr>
        <w:tab/>
        <w:t>умения</w:t>
      </w:r>
      <w:r>
        <w:rPr>
          <w:rFonts w:ascii="Times New Roman" w:hAnsi="Times New Roman"/>
          <w:sz w:val="24"/>
        </w:rPr>
        <w:tab/>
        <w:t xml:space="preserve">объяснять значение </w:t>
      </w:r>
      <w:proofErr w:type="spellStart"/>
      <w:r>
        <w:rPr>
          <w:rFonts w:ascii="Times New Roman" w:hAnsi="Times New Roman"/>
          <w:sz w:val="24"/>
        </w:rPr>
        <w:t>слов"милосердие",</w:t>
      </w:r>
      <w:r>
        <w:rPr>
          <w:rFonts w:ascii="Times New Roman" w:hAnsi="Times New Roman"/>
          <w:spacing w:val="-2"/>
          <w:sz w:val="24"/>
        </w:rPr>
        <w:t>"сострадание</w:t>
      </w:r>
      <w:proofErr w:type="spellEnd"/>
      <w:r>
        <w:rPr>
          <w:rFonts w:ascii="Times New Roman" w:hAnsi="Times New Roman"/>
          <w:spacing w:val="-2"/>
          <w:sz w:val="24"/>
        </w:rPr>
        <w:t>",</w:t>
      </w:r>
      <w:r>
        <w:rPr>
          <w:rFonts w:ascii="Times New Roman" w:hAnsi="Times New Roman"/>
          <w:spacing w:val="-57"/>
          <w:sz w:val="24"/>
        </w:rPr>
        <w:t xml:space="preserve"> </w:t>
      </w:r>
      <w:r>
        <w:rPr>
          <w:rFonts w:ascii="Times New Roman" w:hAnsi="Times New Roman"/>
          <w:sz w:val="24"/>
        </w:rPr>
        <w:t>"прощение",</w:t>
      </w:r>
      <w:r>
        <w:rPr>
          <w:rFonts w:ascii="Times New Roman" w:hAnsi="Times New Roman"/>
          <w:spacing w:val="1"/>
          <w:sz w:val="24"/>
        </w:rPr>
        <w:t xml:space="preserve"> </w:t>
      </w:r>
      <w:r>
        <w:rPr>
          <w:rFonts w:ascii="Times New Roman" w:hAnsi="Times New Roman"/>
          <w:sz w:val="24"/>
        </w:rPr>
        <w:t>"дружелюбие";</w:t>
      </w:r>
    </w:p>
    <w:p w14:paraId="29BFE249" w14:textId="77777777" w:rsidR="003721EC" w:rsidRDefault="00000000">
      <w:pPr>
        <w:pStyle w:val="af5"/>
        <w:numPr>
          <w:ilvl w:val="0"/>
          <w:numId w:val="30"/>
        </w:numPr>
        <w:tabs>
          <w:tab w:val="left" w:pos="851"/>
          <w:tab w:val="left" w:pos="9639"/>
          <w:tab w:val="left" w:pos="10206"/>
        </w:tabs>
        <w:ind w:left="0" w:right="-284" w:firstLine="0"/>
      </w:pPr>
      <w:r>
        <w:rPr>
          <w:rFonts w:ascii="Times New Roman" w:hAnsi="Times New Roman"/>
          <w:spacing w:val="-1"/>
          <w:sz w:val="24"/>
        </w:rPr>
        <w:t>формирование</w:t>
      </w:r>
      <w:r>
        <w:rPr>
          <w:rFonts w:ascii="Times New Roman" w:hAnsi="Times New Roman"/>
          <w:spacing w:val="-10"/>
          <w:sz w:val="24"/>
        </w:rPr>
        <w:t xml:space="preserve"> </w:t>
      </w:r>
      <w:r>
        <w:rPr>
          <w:rFonts w:ascii="Times New Roman" w:hAnsi="Times New Roman"/>
          <w:sz w:val="24"/>
        </w:rPr>
        <w:t>умения</w:t>
      </w:r>
      <w:r>
        <w:rPr>
          <w:rFonts w:ascii="Times New Roman" w:hAnsi="Times New Roman"/>
          <w:spacing w:val="-13"/>
          <w:sz w:val="24"/>
        </w:rPr>
        <w:t xml:space="preserve"> </w:t>
      </w:r>
      <w:r>
        <w:rPr>
          <w:rFonts w:ascii="Times New Roman" w:hAnsi="Times New Roman"/>
          <w:sz w:val="24"/>
        </w:rPr>
        <w:t>приводить</w:t>
      </w:r>
      <w:r>
        <w:rPr>
          <w:rFonts w:ascii="Times New Roman" w:hAnsi="Times New Roman"/>
          <w:spacing w:val="-13"/>
          <w:sz w:val="24"/>
        </w:rPr>
        <w:t xml:space="preserve"> </w:t>
      </w:r>
      <w:r>
        <w:rPr>
          <w:rFonts w:ascii="Times New Roman" w:hAnsi="Times New Roman"/>
          <w:sz w:val="24"/>
        </w:rPr>
        <w:t>примеры</w:t>
      </w:r>
      <w:r>
        <w:rPr>
          <w:rFonts w:ascii="Times New Roman" w:hAnsi="Times New Roman"/>
          <w:spacing w:val="-14"/>
          <w:sz w:val="24"/>
        </w:rPr>
        <w:t xml:space="preserve"> </w:t>
      </w:r>
      <w:r>
        <w:rPr>
          <w:rFonts w:ascii="Times New Roman" w:hAnsi="Times New Roman"/>
          <w:sz w:val="24"/>
        </w:rPr>
        <w:t>проявлений</w:t>
      </w:r>
      <w:r>
        <w:rPr>
          <w:rFonts w:ascii="Times New Roman" w:hAnsi="Times New Roman"/>
          <w:spacing w:val="-10"/>
          <w:sz w:val="24"/>
        </w:rPr>
        <w:t xml:space="preserve"> </w:t>
      </w:r>
      <w:r>
        <w:rPr>
          <w:rFonts w:ascii="Times New Roman" w:hAnsi="Times New Roman"/>
          <w:sz w:val="24"/>
        </w:rPr>
        <w:t>любви</w:t>
      </w:r>
      <w:r>
        <w:rPr>
          <w:rFonts w:ascii="Times New Roman" w:hAnsi="Times New Roman"/>
          <w:spacing w:val="-13"/>
          <w:sz w:val="24"/>
        </w:rPr>
        <w:t xml:space="preserve"> </w:t>
      </w:r>
      <w:r>
        <w:rPr>
          <w:rFonts w:ascii="Times New Roman" w:hAnsi="Times New Roman"/>
          <w:sz w:val="24"/>
        </w:rPr>
        <w:t>к</w:t>
      </w:r>
      <w:r>
        <w:rPr>
          <w:rFonts w:ascii="Times New Roman" w:hAnsi="Times New Roman"/>
          <w:spacing w:val="-11"/>
          <w:sz w:val="24"/>
        </w:rPr>
        <w:t xml:space="preserve"> </w:t>
      </w:r>
      <w:r>
        <w:rPr>
          <w:rFonts w:ascii="Times New Roman" w:hAnsi="Times New Roman"/>
          <w:sz w:val="24"/>
        </w:rPr>
        <w:t>ближнему,</w:t>
      </w:r>
      <w:r>
        <w:rPr>
          <w:rFonts w:ascii="Times New Roman" w:hAnsi="Times New Roman"/>
          <w:spacing w:val="-11"/>
          <w:sz w:val="24"/>
        </w:rPr>
        <w:t xml:space="preserve"> </w:t>
      </w:r>
      <w:r>
        <w:rPr>
          <w:rFonts w:ascii="Times New Roman" w:hAnsi="Times New Roman"/>
          <w:sz w:val="24"/>
        </w:rPr>
        <w:t>милосердия</w:t>
      </w:r>
      <w:r>
        <w:rPr>
          <w:rFonts w:ascii="Times New Roman" w:hAnsi="Times New Roman"/>
          <w:spacing w:val="-57"/>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сострадания в</w:t>
      </w:r>
      <w:r>
        <w:rPr>
          <w:rFonts w:ascii="Times New Roman" w:hAnsi="Times New Roman"/>
          <w:spacing w:val="-1"/>
          <w:sz w:val="24"/>
        </w:rPr>
        <w:t xml:space="preserve"> </w:t>
      </w:r>
      <w:r>
        <w:rPr>
          <w:rFonts w:ascii="Times New Roman" w:hAnsi="Times New Roman"/>
          <w:sz w:val="24"/>
        </w:rPr>
        <w:t>истории России,</w:t>
      </w:r>
      <w:r>
        <w:rPr>
          <w:rFonts w:ascii="Times New Roman" w:hAnsi="Times New Roman"/>
          <w:spacing w:val="-1"/>
          <w:sz w:val="24"/>
        </w:rPr>
        <w:t xml:space="preserve"> </w:t>
      </w:r>
      <w:r>
        <w:rPr>
          <w:rFonts w:ascii="Times New Roman" w:hAnsi="Times New Roman"/>
          <w:sz w:val="24"/>
        </w:rPr>
        <w:t>современной</w:t>
      </w:r>
      <w:r>
        <w:rPr>
          <w:rFonts w:ascii="Times New Roman" w:hAnsi="Times New Roman"/>
          <w:spacing w:val="2"/>
          <w:sz w:val="24"/>
        </w:rPr>
        <w:t xml:space="preserve"> </w:t>
      </w:r>
      <w:r>
        <w:rPr>
          <w:rFonts w:ascii="Times New Roman" w:hAnsi="Times New Roman"/>
          <w:sz w:val="24"/>
        </w:rPr>
        <w:t>жизни;</w:t>
      </w:r>
    </w:p>
    <w:p w14:paraId="4158D1DA" w14:textId="77777777" w:rsidR="003721EC" w:rsidRDefault="00000000">
      <w:pPr>
        <w:pStyle w:val="af5"/>
        <w:numPr>
          <w:ilvl w:val="0"/>
          <w:numId w:val="30"/>
        </w:numPr>
        <w:tabs>
          <w:tab w:val="left" w:pos="851"/>
          <w:tab w:val="left" w:pos="9639"/>
          <w:tab w:val="left" w:pos="10206"/>
        </w:tabs>
        <w:ind w:left="0" w:right="-284" w:firstLine="0"/>
      </w:pPr>
      <w:r>
        <w:rPr>
          <w:rFonts w:ascii="Times New Roman" w:hAnsi="Times New Roman"/>
          <w:sz w:val="24"/>
        </w:rPr>
        <w:t>готовность</w:t>
      </w:r>
      <w:r>
        <w:rPr>
          <w:rFonts w:ascii="Times New Roman" w:hAnsi="Times New Roman"/>
          <w:spacing w:val="37"/>
          <w:sz w:val="24"/>
        </w:rPr>
        <w:t xml:space="preserve"> </w:t>
      </w:r>
      <w:r>
        <w:rPr>
          <w:rFonts w:ascii="Times New Roman" w:hAnsi="Times New Roman"/>
          <w:sz w:val="24"/>
        </w:rPr>
        <w:t>проявлять</w:t>
      </w:r>
      <w:r>
        <w:rPr>
          <w:rFonts w:ascii="Times New Roman" w:hAnsi="Times New Roman"/>
          <w:spacing w:val="35"/>
          <w:sz w:val="24"/>
        </w:rPr>
        <w:t xml:space="preserve"> </w:t>
      </w:r>
      <w:r>
        <w:rPr>
          <w:rFonts w:ascii="Times New Roman" w:hAnsi="Times New Roman"/>
          <w:sz w:val="24"/>
        </w:rPr>
        <w:t>открытость</w:t>
      </w:r>
      <w:r>
        <w:rPr>
          <w:rFonts w:ascii="Times New Roman" w:hAnsi="Times New Roman"/>
          <w:spacing w:val="37"/>
          <w:sz w:val="24"/>
        </w:rPr>
        <w:t xml:space="preserve"> </w:t>
      </w:r>
      <w:r>
        <w:rPr>
          <w:rFonts w:ascii="Times New Roman" w:hAnsi="Times New Roman"/>
          <w:sz w:val="24"/>
        </w:rPr>
        <w:t>к</w:t>
      </w:r>
      <w:r>
        <w:rPr>
          <w:rFonts w:ascii="Times New Roman" w:hAnsi="Times New Roman"/>
          <w:spacing w:val="39"/>
          <w:sz w:val="24"/>
        </w:rPr>
        <w:t xml:space="preserve"> </w:t>
      </w:r>
      <w:r>
        <w:rPr>
          <w:rFonts w:ascii="Times New Roman" w:hAnsi="Times New Roman"/>
          <w:sz w:val="24"/>
        </w:rPr>
        <w:t>сотрудничеству,</w:t>
      </w:r>
      <w:r>
        <w:rPr>
          <w:rFonts w:ascii="Times New Roman" w:hAnsi="Times New Roman"/>
          <w:spacing w:val="39"/>
          <w:sz w:val="24"/>
        </w:rPr>
        <w:t xml:space="preserve"> </w:t>
      </w:r>
      <w:r>
        <w:rPr>
          <w:rFonts w:ascii="Times New Roman" w:hAnsi="Times New Roman"/>
          <w:sz w:val="24"/>
        </w:rPr>
        <w:t>готовность</w:t>
      </w:r>
      <w:r>
        <w:rPr>
          <w:rFonts w:ascii="Times New Roman" w:hAnsi="Times New Roman"/>
          <w:spacing w:val="40"/>
          <w:sz w:val="24"/>
        </w:rPr>
        <w:t xml:space="preserve"> </w:t>
      </w:r>
      <w:r>
        <w:rPr>
          <w:rFonts w:ascii="Times New Roman" w:hAnsi="Times New Roman"/>
          <w:sz w:val="24"/>
        </w:rPr>
        <w:t>оказывать</w:t>
      </w:r>
      <w:r>
        <w:rPr>
          <w:rFonts w:ascii="Times New Roman" w:hAnsi="Times New Roman"/>
          <w:spacing w:val="39"/>
          <w:sz w:val="24"/>
        </w:rPr>
        <w:t xml:space="preserve"> </w:t>
      </w:r>
      <w:r>
        <w:rPr>
          <w:rFonts w:ascii="Times New Roman" w:hAnsi="Times New Roman"/>
          <w:sz w:val="24"/>
        </w:rPr>
        <w:t>помощь;</w:t>
      </w:r>
      <w:r>
        <w:rPr>
          <w:rFonts w:ascii="Times New Roman" w:hAnsi="Times New Roman"/>
          <w:spacing w:val="-57"/>
          <w:sz w:val="24"/>
        </w:rPr>
        <w:t xml:space="preserve"> </w:t>
      </w:r>
      <w:r>
        <w:rPr>
          <w:rFonts w:ascii="Times New Roman" w:hAnsi="Times New Roman"/>
          <w:sz w:val="24"/>
        </w:rPr>
        <w:t>осуждать</w:t>
      </w:r>
      <w:r>
        <w:rPr>
          <w:rFonts w:ascii="Times New Roman" w:hAnsi="Times New Roman"/>
          <w:spacing w:val="-1"/>
          <w:sz w:val="24"/>
        </w:rPr>
        <w:t xml:space="preserve"> </w:t>
      </w:r>
      <w:r>
        <w:rPr>
          <w:rFonts w:ascii="Times New Roman" w:hAnsi="Times New Roman"/>
          <w:sz w:val="24"/>
        </w:rPr>
        <w:t>любые</w:t>
      </w:r>
      <w:r>
        <w:rPr>
          <w:rFonts w:ascii="Times New Roman" w:hAnsi="Times New Roman"/>
          <w:spacing w:val="-2"/>
          <w:sz w:val="24"/>
        </w:rPr>
        <w:t xml:space="preserve"> </w:t>
      </w:r>
      <w:r>
        <w:rPr>
          <w:rFonts w:ascii="Times New Roman" w:hAnsi="Times New Roman"/>
          <w:sz w:val="24"/>
        </w:rPr>
        <w:t>случаи</w:t>
      </w:r>
      <w:r>
        <w:rPr>
          <w:rFonts w:ascii="Times New Roman" w:hAnsi="Times New Roman"/>
          <w:spacing w:val="2"/>
          <w:sz w:val="24"/>
        </w:rPr>
        <w:t xml:space="preserve"> </w:t>
      </w:r>
      <w:r>
        <w:rPr>
          <w:rFonts w:ascii="Times New Roman" w:hAnsi="Times New Roman"/>
          <w:sz w:val="24"/>
        </w:rPr>
        <w:t>унижения человеческого достоинства.</w:t>
      </w:r>
    </w:p>
    <w:p w14:paraId="07776F0A" w14:textId="77777777" w:rsidR="003721EC" w:rsidRDefault="00000000">
      <w:pPr>
        <w:tabs>
          <w:tab w:val="left" w:pos="10206"/>
        </w:tabs>
        <w:spacing w:before="2"/>
        <w:jc w:val="both"/>
      </w:pPr>
      <w:r>
        <w:rPr>
          <w:rFonts w:ascii="Times New Roman" w:hAnsi="Times New Roman"/>
          <w:i/>
          <w:sz w:val="24"/>
          <w:u w:val="single"/>
        </w:rPr>
        <w:t>Предметные</w:t>
      </w:r>
      <w:r>
        <w:rPr>
          <w:rFonts w:ascii="Times New Roman" w:hAnsi="Times New Roman"/>
          <w:i/>
          <w:spacing w:val="-15"/>
          <w:sz w:val="24"/>
          <w:u w:val="single"/>
        </w:rPr>
        <w:t xml:space="preserve"> </w:t>
      </w:r>
      <w:r>
        <w:rPr>
          <w:rFonts w:ascii="Times New Roman" w:hAnsi="Times New Roman"/>
          <w:i/>
          <w:sz w:val="24"/>
          <w:u w:val="single"/>
        </w:rPr>
        <w:t>результаты</w:t>
      </w:r>
      <w:r>
        <w:rPr>
          <w:rFonts w:ascii="Times New Roman" w:hAnsi="Times New Roman"/>
          <w:i/>
          <w:spacing w:val="-12"/>
          <w:sz w:val="24"/>
          <w:u w:val="single"/>
        </w:rPr>
        <w:t xml:space="preserve"> </w:t>
      </w:r>
      <w:r>
        <w:rPr>
          <w:rFonts w:ascii="Times New Roman" w:hAnsi="Times New Roman"/>
          <w:i/>
          <w:sz w:val="24"/>
          <w:u w:val="single"/>
        </w:rPr>
        <w:t>по</w:t>
      </w:r>
      <w:r>
        <w:rPr>
          <w:rFonts w:ascii="Times New Roman" w:hAnsi="Times New Roman"/>
          <w:i/>
          <w:spacing w:val="-12"/>
          <w:sz w:val="24"/>
          <w:u w:val="single"/>
        </w:rPr>
        <w:t xml:space="preserve"> </w:t>
      </w:r>
      <w:r>
        <w:rPr>
          <w:rFonts w:ascii="Times New Roman" w:hAnsi="Times New Roman"/>
          <w:i/>
          <w:sz w:val="24"/>
          <w:u w:val="single"/>
        </w:rPr>
        <w:t>предметной</w:t>
      </w:r>
      <w:r>
        <w:rPr>
          <w:rFonts w:ascii="Times New Roman" w:hAnsi="Times New Roman"/>
          <w:i/>
          <w:spacing w:val="-12"/>
          <w:sz w:val="24"/>
          <w:u w:val="single"/>
        </w:rPr>
        <w:t xml:space="preserve"> </w:t>
      </w:r>
      <w:r>
        <w:rPr>
          <w:rFonts w:ascii="Times New Roman" w:hAnsi="Times New Roman"/>
          <w:i/>
          <w:sz w:val="24"/>
          <w:u w:val="single"/>
        </w:rPr>
        <w:t>области</w:t>
      </w:r>
      <w:r>
        <w:rPr>
          <w:rFonts w:ascii="Times New Roman" w:hAnsi="Times New Roman"/>
          <w:i/>
          <w:spacing w:val="-8"/>
          <w:sz w:val="24"/>
          <w:u w:val="single"/>
        </w:rPr>
        <w:t xml:space="preserve"> </w:t>
      </w:r>
      <w:r>
        <w:rPr>
          <w:rFonts w:ascii="Times New Roman" w:hAnsi="Times New Roman"/>
          <w:i/>
          <w:sz w:val="24"/>
          <w:u w:val="single"/>
        </w:rPr>
        <w:t>"Искусство"</w:t>
      </w:r>
      <w:r>
        <w:rPr>
          <w:rFonts w:ascii="Times New Roman" w:hAnsi="Times New Roman"/>
          <w:i/>
          <w:spacing w:val="-6"/>
          <w:sz w:val="24"/>
        </w:rPr>
        <w:t xml:space="preserve"> </w:t>
      </w:r>
      <w:r>
        <w:rPr>
          <w:rFonts w:ascii="Times New Roman" w:hAnsi="Times New Roman"/>
          <w:sz w:val="24"/>
        </w:rPr>
        <w:t>обеспечивают:</w:t>
      </w:r>
    </w:p>
    <w:p w14:paraId="0BEB9A1E" w14:textId="77777777" w:rsidR="003721EC" w:rsidRDefault="00000000">
      <w:pPr>
        <w:tabs>
          <w:tab w:val="left" w:pos="10206"/>
        </w:tabs>
        <w:jc w:val="both"/>
      </w:pPr>
      <w:r>
        <w:rPr>
          <w:rFonts w:ascii="Times New Roman" w:hAnsi="Times New Roman"/>
          <w:i/>
          <w:sz w:val="24"/>
        </w:rPr>
        <w:lastRenderedPageBreak/>
        <w:t>По</w:t>
      </w:r>
      <w:r>
        <w:rPr>
          <w:rFonts w:ascii="Times New Roman" w:hAnsi="Times New Roman"/>
          <w:i/>
          <w:spacing w:val="-15"/>
          <w:sz w:val="24"/>
        </w:rPr>
        <w:t xml:space="preserve"> </w:t>
      </w:r>
      <w:r>
        <w:rPr>
          <w:rFonts w:ascii="Times New Roman" w:hAnsi="Times New Roman"/>
          <w:i/>
          <w:sz w:val="24"/>
        </w:rPr>
        <w:t>учебному</w:t>
      </w:r>
      <w:r>
        <w:rPr>
          <w:rFonts w:ascii="Times New Roman" w:hAnsi="Times New Roman"/>
          <w:i/>
          <w:spacing w:val="-12"/>
          <w:sz w:val="24"/>
        </w:rPr>
        <w:t xml:space="preserve"> </w:t>
      </w:r>
      <w:r>
        <w:rPr>
          <w:rFonts w:ascii="Times New Roman" w:hAnsi="Times New Roman"/>
          <w:i/>
          <w:sz w:val="24"/>
        </w:rPr>
        <w:t>предмету</w:t>
      </w:r>
      <w:r>
        <w:rPr>
          <w:rFonts w:ascii="Times New Roman" w:hAnsi="Times New Roman"/>
          <w:i/>
          <w:spacing w:val="-7"/>
          <w:sz w:val="24"/>
        </w:rPr>
        <w:t xml:space="preserve"> </w:t>
      </w:r>
      <w:r>
        <w:rPr>
          <w:rFonts w:ascii="Times New Roman" w:hAnsi="Times New Roman"/>
          <w:i/>
          <w:sz w:val="24"/>
        </w:rPr>
        <w:t>"Изобразительное</w:t>
      </w:r>
      <w:r>
        <w:rPr>
          <w:rFonts w:ascii="Times New Roman" w:hAnsi="Times New Roman"/>
          <w:i/>
          <w:spacing w:val="-12"/>
          <w:sz w:val="24"/>
        </w:rPr>
        <w:t xml:space="preserve"> </w:t>
      </w:r>
      <w:r>
        <w:rPr>
          <w:rFonts w:ascii="Times New Roman" w:hAnsi="Times New Roman"/>
          <w:i/>
          <w:sz w:val="24"/>
        </w:rPr>
        <w:t>искусство":</w:t>
      </w:r>
    </w:p>
    <w:p w14:paraId="68842F50" w14:textId="77777777" w:rsidR="003721EC" w:rsidRDefault="00000000">
      <w:pPr>
        <w:pStyle w:val="af5"/>
        <w:numPr>
          <w:ilvl w:val="0"/>
          <w:numId w:val="31"/>
        </w:numPr>
        <w:tabs>
          <w:tab w:val="left" w:pos="709"/>
          <w:tab w:val="left" w:pos="10206"/>
        </w:tabs>
        <w:spacing w:before="1"/>
        <w:ind w:left="0" w:firstLine="0"/>
      </w:pPr>
      <w:r>
        <w:rPr>
          <w:rFonts w:ascii="Times New Roman" w:hAnsi="Times New Roman"/>
          <w:spacing w:val="-1"/>
          <w:sz w:val="24"/>
        </w:rPr>
        <w:t>выполнение</w:t>
      </w:r>
      <w:r>
        <w:rPr>
          <w:rFonts w:ascii="Times New Roman" w:hAnsi="Times New Roman"/>
          <w:spacing w:val="-15"/>
          <w:sz w:val="24"/>
        </w:rPr>
        <w:t xml:space="preserve"> </w:t>
      </w:r>
      <w:r>
        <w:rPr>
          <w:rFonts w:ascii="Times New Roman" w:hAnsi="Times New Roman"/>
          <w:spacing w:val="-1"/>
          <w:sz w:val="24"/>
        </w:rPr>
        <w:t>творческих</w:t>
      </w:r>
      <w:r>
        <w:rPr>
          <w:rFonts w:ascii="Times New Roman" w:hAnsi="Times New Roman"/>
          <w:spacing w:val="-13"/>
          <w:sz w:val="24"/>
        </w:rPr>
        <w:t xml:space="preserve"> </w:t>
      </w:r>
      <w:r>
        <w:rPr>
          <w:rFonts w:ascii="Times New Roman" w:hAnsi="Times New Roman"/>
          <w:spacing w:val="-1"/>
          <w:sz w:val="24"/>
        </w:rPr>
        <w:t>работ</w:t>
      </w:r>
      <w:r>
        <w:rPr>
          <w:rFonts w:ascii="Times New Roman" w:hAnsi="Times New Roman"/>
          <w:spacing w:val="-13"/>
          <w:sz w:val="24"/>
        </w:rPr>
        <w:t xml:space="preserve"> </w:t>
      </w:r>
      <w:r>
        <w:rPr>
          <w:rFonts w:ascii="Times New Roman" w:hAnsi="Times New Roman"/>
          <w:spacing w:val="-1"/>
          <w:sz w:val="24"/>
        </w:rPr>
        <w:t>с</w:t>
      </w:r>
      <w:r>
        <w:rPr>
          <w:rFonts w:ascii="Times New Roman" w:hAnsi="Times New Roman"/>
          <w:spacing w:val="-16"/>
          <w:sz w:val="24"/>
        </w:rPr>
        <w:t xml:space="preserve"> </w:t>
      </w:r>
      <w:r>
        <w:rPr>
          <w:rFonts w:ascii="Times New Roman" w:hAnsi="Times New Roman"/>
          <w:spacing w:val="-1"/>
          <w:sz w:val="24"/>
        </w:rPr>
        <w:t>использованием</w:t>
      </w:r>
      <w:r>
        <w:rPr>
          <w:rFonts w:ascii="Times New Roman" w:hAnsi="Times New Roman"/>
          <w:spacing w:val="-13"/>
          <w:sz w:val="24"/>
        </w:rPr>
        <w:t xml:space="preserve"> </w:t>
      </w:r>
      <w:r>
        <w:rPr>
          <w:rFonts w:ascii="Times New Roman" w:hAnsi="Times New Roman"/>
          <w:sz w:val="24"/>
        </w:rPr>
        <w:t>различных</w:t>
      </w:r>
      <w:r>
        <w:rPr>
          <w:rFonts w:ascii="Times New Roman" w:hAnsi="Times New Roman"/>
          <w:spacing w:val="-11"/>
          <w:sz w:val="24"/>
        </w:rPr>
        <w:t xml:space="preserve"> </w:t>
      </w:r>
      <w:r>
        <w:rPr>
          <w:rFonts w:ascii="Times New Roman" w:hAnsi="Times New Roman"/>
          <w:sz w:val="24"/>
        </w:rPr>
        <w:t>художественных</w:t>
      </w:r>
      <w:r>
        <w:rPr>
          <w:rFonts w:ascii="Times New Roman" w:hAnsi="Times New Roman"/>
          <w:spacing w:val="-10"/>
          <w:sz w:val="24"/>
        </w:rPr>
        <w:t xml:space="preserve"> </w:t>
      </w:r>
      <w:r>
        <w:rPr>
          <w:rFonts w:ascii="Times New Roman" w:hAnsi="Times New Roman"/>
          <w:sz w:val="24"/>
        </w:rPr>
        <w:t>материалов</w:t>
      </w:r>
      <w:r>
        <w:rPr>
          <w:rFonts w:ascii="Times New Roman" w:hAnsi="Times New Roman"/>
          <w:spacing w:val="-57"/>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средств</w:t>
      </w:r>
      <w:r>
        <w:rPr>
          <w:rFonts w:ascii="Times New Roman" w:hAnsi="Times New Roman"/>
          <w:spacing w:val="-2"/>
          <w:sz w:val="24"/>
        </w:rPr>
        <w:t xml:space="preserve"> </w:t>
      </w:r>
      <w:r>
        <w:rPr>
          <w:rFonts w:ascii="Times New Roman" w:hAnsi="Times New Roman"/>
          <w:sz w:val="24"/>
        </w:rPr>
        <w:t>художественной</w:t>
      </w:r>
      <w:r>
        <w:rPr>
          <w:rFonts w:ascii="Times New Roman" w:hAnsi="Times New Roman"/>
          <w:spacing w:val="-1"/>
          <w:sz w:val="24"/>
        </w:rPr>
        <w:t xml:space="preserve"> </w:t>
      </w:r>
      <w:r>
        <w:rPr>
          <w:rFonts w:ascii="Times New Roman" w:hAnsi="Times New Roman"/>
          <w:sz w:val="24"/>
        </w:rPr>
        <w:t>выразительности</w:t>
      </w:r>
      <w:r>
        <w:rPr>
          <w:rFonts w:ascii="Times New Roman" w:hAnsi="Times New Roman"/>
          <w:spacing w:val="-2"/>
          <w:sz w:val="24"/>
        </w:rPr>
        <w:t xml:space="preserve"> </w:t>
      </w:r>
      <w:r>
        <w:rPr>
          <w:rFonts w:ascii="Times New Roman" w:hAnsi="Times New Roman"/>
          <w:sz w:val="24"/>
        </w:rPr>
        <w:t>изобразительного</w:t>
      </w:r>
      <w:r>
        <w:rPr>
          <w:rFonts w:ascii="Times New Roman" w:hAnsi="Times New Roman"/>
          <w:spacing w:val="-4"/>
          <w:sz w:val="24"/>
        </w:rPr>
        <w:t xml:space="preserve"> </w:t>
      </w:r>
      <w:r>
        <w:rPr>
          <w:rFonts w:ascii="Times New Roman" w:hAnsi="Times New Roman"/>
          <w:sz w:val="24"/>
        </w:rPr>
        <w:t>искусства;</w:t>
      </w:r>
    </w:p>
    <w:p w14:paraId="3217F5AB" w14:textId="77777777" w:rsidR="003721EC" w:rsidRDefault="00000000">
      <w:pPr>
        <w:pStyle w:val="af5"/>
        <w:numPr>
          <w:ilvl w:val="0"/>
          <w:numId w:val="31"/>
        </w:numPr>
        <w:tabs>
          <w:tab w:val="left" w:pos="709"/>
          <w:tab w:val="left" w:pos="10206"/>
        </w:tabs>
        <w:ind w:left="0" w:firstLine="0"/>
      </w:pPr>
      <w:r>
        <w:rPr>
          <w:rFonts w:ascii="Times New Roman" w:hAnsi="Times New Roman"/>
          <w:sz w:val="24"/>
        </w:rPr>
        <w:t>умение</w:t>
      </w:r>
      <w:r>
        <w:rPr>
          <w:rFonts w:ascii="Times New Roman" w:hAnsi="Times New Roman"/>
          <w:spacing w:val="-13"/>
          <w:sz w:val="24"/>
        </w:rPr>
        <w:t xml:space="preserve"> </w:t>
      </w:r>
      <w:r>
        <w:rPr>
          <w:rFonts w:ascii="Times New Roman" w:hAnsi="Times New Roman"/>
          <w:sz w:val="24"/>
        </w:rPr>
        <w:t>характеризовать</w:t>
      </w:r>
      <w:r>
        <w:rPr>
          <w:rFonts w:ascii="Times New Roman" w:hAnsi="Times New Roman"/>
          <w:spacing w:val="-7"/>
          <w:sz w:val="24"/>
        </w:rPr>
        <w:t xml:space="preserve"> </w:t>
      </w:r>
      <w:r>
        <w:rPr>
          <w:rFonts w:ascii="Times New Roman" w:hAnsi="Times New Roman"/>
          <w:sz w:val="24"/>
        </w:rPr>
        <w:t>виды</w:t>
      </w:r>
      <w:r>
        <w:rPr>
          <w:rFonts w:ascii="Times New Roman" w:hAnsi="Times New Roman"/>
          <w:spacing w:val="-12"/>
          <w:sz w:val="24"/>
        </w:rPr>
        <w:t xml:space="preserve"> </w:t>
      </w:r>
      <w:r>
        <w:rPr>
          <w:rFonts w:ascii="Times New Roman" w:hAnsi="Times New Roman"/>
          <w:sz w:val="24"/>
        </w:rPr>
        <w:t>и</w:t>
      </w:r>
      <w:r>
        <w:rPr>
          <w:rFonts w:ascii="Times New Roman" w:hAnsi="Times New Roman"/>
          <w:spacing w:val="-9"/>
          <w:sz w:val="24"/>
        </w:rPr>
        <w:t xml:space="preserve"> </w:t>
      </w:r>
      <w:r>
        <w:rPr>
          <w:rFonts w:ascii="Times New Roman" w:hAnsi="Times New Roman"/>
          <w:sz w:val="24"/>
        </w:rPr>
        <w:t>жанры</w:t>
      </w:r>
      <w:r>
        <w:rPr>
          <w:rFonts w:ascii="Times New Roman" w:hAnsi="Times New Roman"/>
          <w:spacing w:val="-10"/>
          <w:sz w:val="24"/>
        </w:rPr>
        <w:t xml:space="preserve"> </w:t>
      </w:r>
      <w:r>
        <w:rPr>
          <w:rFonts w:ascii="Times New Roman" w:hAnsi="Times New Roman"/>
          <w:sz w:val="24"/>
        </w:rPr>
        <w:t>изобразительного</w:t>
      </w:r>
      <w:r>
        <w:rPr>
          <w:rFonts w:ascii="Times New Roman" w:hAnsi="Times New Roman"/>
          <w:spacing w:val="-11"/>
          <w:sz w:val="24"/>
        </w:rPr>
        <w:t xml:space="preserve"> </w:t>
      </w:r>
      <w:r>
        <w:rPr>
          <w:rFonts w:ascii="Times New Roman" w:hAnsi="Times New Roman"/>
          <w:sz w:val="24"/>
        </w:rPr>
        <w:t>искусства;</w:t>
      </w:r>
    </w:p>
    <w:p w14:paraId="5C386049" w14:textId="77777777" w:rsidR="003721EC" w:rsidRDefault="00000000">
      <w:pPr>
        <w:pStyle w:val="af5"/>
        <w:numPr>
          <w:ilvl w:val="0"/>
          <w:numId w:val="31"/>
        </w:numPr>
        <w:tabs>
          <w:tab w:val="left" w:pos="709"/>
          <w:tab w:val="left" w:pos="10206"/>
        </w:tabs>
        <w:ind w:left="0" w:firstLine="0"/>
      </w:pPr>
      <w:r>
        <w:rPr>
          <w:rFonts w:ascii="Times New Roman" w:hAnsi="Times New Roman"/>
          <w:sz w:val="24"/>
        </w:rPr>
        <w:t>овладение</w:t>
      </w:r>
      <w:r>
        <w:rPr>
          <w:rFonts w:ascii="Times New Roman" w:hAnsi="Times New Roman"/>
          <w:spacing w:val="-7"/>
          <w:sz w:val="24"/>
        </w:rPr>
        <w:t xml:space="preserve"> </w:t>
      </w:r>
      <w:r>
        <w:rPr>
          <w:rFonts w:ascii="Times New Roman" w:hAnsi="Times New Roman"/>
          <w:sz w:val="24"/>
        </w:rPr>
        <w:t>умением</w:t>
      </w:r>
      <w:r>
        <w:rPr>
          <w:rFonts w:ascii="Times New Roman" w:hAnsi="Times New Roman"/>
          <w:spacing w:val="-7"/>
          <w:sz w:val="24"/>
        </w:rPr>
        <w:t xml:space="preserve"> </w:t>
      </w:r>
      <w:r>
        <w:rPr>
          <w:rFonts w:ascii="Times New Roman" w:hAnsi="Times New Roman"/>
          <w:sz w:val="24"/>
        </w:rPr>
        <w:t>рисовать</w:t>
      </w:r>
      <w:r>
        <w:rPr>
          <w:rFonts w:ascii="Times New Roman" w:hAnsi="Times New Roman"/>
          <w:spacing w:val="-5"/>
          <w:sz w:val="24"/>
        </w:rPr>
        <w:t xml:space="preserve"> </w:t>
      </w:r>
      <w:r>
        <w:rPr>
          <w:rFonts w:ascii="Times New Roman" w:hAnsi="Times New Roman"/>
          <w:sz w:val="24"/>
        </w:rPr>
        <w:t>с</w:t>
      </w:r>
      <w:r>
        <w:rPr>
          <w:rFonts w:ascii="Times New Roman" w:hAnsi="Times New Roman"/>
          <w:spacing w:val="-10"/>
          <w:sz w:val="24"/>
        </w:rPr>
        <w:t xml:space="preserve"> </w:t>
      </w:r>
      <w:r>
        <w:rPr>
          <w:rFonts w:ascii="Times New Roman" w:hAnsi="Times New Roman"/>
          <w:sz w:val="24"/>
        </w:rPr>
        <w:t>натуры,</w:t>
      </w:r>
      <w:r>
        <w:rPr>
          <w:rFonts w:ascii="Times New Roman" w:hAnsi="Times New Roman"/>
          <w:spacing w:val="-8"/>
          <w:sz w:val="24"/>
        </w:rPr>
        <w:t xml:space="preserve"> </w:t>
      </w:r>
      <w:r>
        <w:rPr>
          <w:rFonts w:ascii="Times New Roman" w:hAnsi="Times New Roman"/>
          <w:sz w:val="24"/>
        </w:rPr>
        <w:t>по</w:t>
      </w:r>
      <w:r>
        <w:rPr>
          <w:rFonts w:ascii="Times New Roman" w:hAnsi="Times New Roman"/>
          <w:spacing w:val="-8"/>
          <w:sz w:val="24"/>
        </w:rPr>
        <w:t xml:space="preserve"> </w:t>
      </w:r>
      <w:r>
        <w:rPr>
          <w:rFonts w:ascii="Times New Roman" w:hAnsi="Times New Roman"/>
          <w:sz w:val="24"/>
        </w:rPr>
        <w:t>памяти,</w:t>
      </w:r>
      <w:r>
        <w:rPr>
          <w:rFonts w:ascii="Times New Roman" w:hAnsi="Times New Roman"/>
          <w:spacing w:val="-7"/>
          <w:sz w:val="24"/>
        </w:rPr>
        <w:t xml:space="preserve"> </w:t>
      </w:r>
      <w:r>
        <w:rPr>
          <w:rFonts w:ascii="Times New Roman" w:hAnsi="Times New Roman"/>
          <w:sz w:val="24"/>
        </w:rPr>
        <w:t>по</w:t>
      </w:r>
      <w:r>
        <w:rPr>
          <w:rFonts w:ascii="Times New Roman" w:hAnsi="Times New Roman"/>
          <w:spacing w:val="-8"/>
          <w:sz w:val="24"/>
        </w:rPr>
        <w:t xml:space="preserve"> </w:t>
      </w:r>
      <w:r>
        <w:rPr>
          <w:rFonts w:ascii="Times New Roman" w:hAnsi="Times New Roman"/>
          <w:sz w:val="24"/>
        </w:rPr>
        <w:t>представлению;</w:t>
      </w:r>
    </w:p>
    <w:p w14:paraId="79D2AF13" w14:textId="77777777" w:rsidR="003721EC" w:rsidRDefault="00000000">
      <w:pPr>
        <w:pStyle w:val="af5"/>
        <w:numPr>
          <w:ilvl w:val="0"/>
          <w:numId w:val="31"/>
        </w:numPr>
        <w:tabs>
          <w:tab w:val="left" w:pos="709"/>
          <w:tab w:val="left" w:pos="10206"/>
        </w:tabs>
        <w:ind w:left="0" w:firstLine="0"/>
      </w:pPr>
      <w:r>
        <w:rPr>
          <w:rFonts w:ascii="Times New Roman" w:hAnsi="Times New Roman"/>
          <w:spacing w:val="-1"/>
          <w:sz w:val="24"/>
        </w:rPr>
        <w:t>умение</w:t>
      </w:r>
      <w:r>
        <w:rPr>
          <w:rFonts w:ascii="Times New Roman" w:hAnsi="Times New Roman"/>
          <w:spacing w:val="-14"/>
          <w:sz w:val="24"/>
        </w:rPr>
        <w:t xml:space="preserve"> </w:t>
      </w:r>
      <w:r>
        <w:rPr>
          <w:rFonts w:ascii="Times New Roman" w:hAnsi="Times New Roman"/>
          <w:spacing w:val="-1"/>
          <w:sz w:val="24"/>
        </w:rPr>
        <w:t>применять</w:t>
      </w:r>
      <w:r>
        <w:rPr>
          <w:rFonts w:ascii="Times New Roman" w:hAnsi="Times New Roman"/>
          <w:spacing w:val="-10"/>
          <w:sz w:val="24"/>
        </w:rPr>
        <w:t xml:space="preserve"> </w:t>
      </w:r>
      <w:r>
        <w:rPr>
          <w:rFonts w:ascii="Times New Roman" w:hAnsi="Times New Roman"/>
          <w:sz w:val="24"/>
        </w:rPr>
        <w:t>принципы</w:t>
      </w:r>
      <w:r>
        <w:rPr>
          <w:rFonts w:ascii="Times New Roman" w:hAnsi="Times New Roman"/>
          <w:spacing w:val="-15"/>
          <w:sz w:val="24"/>
        </w:rPr>
        <w:t xml:space="preserve"> </w:t>
      </w:r>
      <w:r>
        <w:rPr>
          <w:rFonts w:ascii="Times New Roman" w:hAnsi="Times New Roman"/>
          <w:sz w:val="24"/>
        </w:rPr>
        <w:t>перспективных</w:t>
      </w:r>
      <w:r>
        <w:rPr>
          <w:rFonts w:ascii="Times New Roman" w:hAnsi="Times New Roman"/>
          <w:spacing w:val="-7"/>
          <w:sz w:val="24"/>
        </w:rPr>
        <w:t xml:space="preserve"> </w:t>
      </w:r>
      <w:r>
        <w:rPr>
          <w:rFonts w:ascii="Times New Roman" w:hAnsi="Times New Roman"/>
          <w:sz w:val="24"/>
        </w:rPr>
        <w:t>и</w:t>
      </w:r>
      <w:r>
        <w:rPr>
          <w:rFonts w:ascii="Times New Roman" w:hAnsi="Times New Roman"/>
          <w:spacing w:val="-14"/>
          <w:sz w:val="24"/>
        </w:rPr>
        <w:t xml:space="preserve"> </w:t>
      </w:r>
      <w:r>
        <w:rPr>
          <w:rFonts w:ascii="Times New Roman" w:hAnsi="Times New Roman"/>
          <w:sz w:val="24"/>
        </w:rPr>
        <w:t>композиционных</w:t>
      </w:r>
      <w:r>
        <w:rPr>
          <w:rFonts w:ascii="Times New Roman" w:hAnsi="Times New Roman"/>
          <w:spacing w:val="-4"/>
          <w:sz w:val="24"/>
        </w:rPr>
        <w:t xml:space="preserve"> </w:t>
      </w:r>
      <w:r>
        <w:rPr>
          <w:rFonts w:ascii="Times New Roman" w:hAnsi="Times New Roman"/>
          <w:sz w:val="24"/>
        </w:rPr>
        <w:t>построений;</w:t>
      </w:r>
    </w:p>
    <w:p w14:paraId="229374F3" w14:textId="77777777" w:rsidR="003721EC" w:rsidRDefault="00000000">
      <w:pPr>
        <w:pStyle w:val="af5"/>
        <w:numPr>
          <w:ilvl w:val="0"/>
          <w:numId w:val="31"/>
        </w:numPr>
        <w:tabs>
          <w:tab w:val="left" w:pos="567"/>
          <w:tab w:val="left" w:pos="10206"/>
        </w:tabs>
        <w:ind w:left="0" w:firstLine="0"/>
      </w:pPr>
      <w:r>
        <w:rPr>
          <w:rFonts w:ascii="Times New Roman" w:hAnsi="Times New Roman"/>
          <w:sz w:val="24"/>
        </w:rPr>
        <w:t>умение</w:t>
      </w:r>
      <w:r>
        <w:rPr>
          <w:rFonts w:ascii="Times New Roman" w:hAnsi="Times New Roman"/>
          <w:spacing w:val="14"/>
          <w:sz w:val="24"/>
        </w:rPr>
        <w:t xml:space="preserve"> </w:t>
      </w:r>
      <w:r>
        <w:rPr>
          <w:rFonts w:ascii="Times New Roman" w:hAnsi="Times New Roman"/>
          <w:sz w:val="24"/>
        </w:rPr>
        <w:t>характеризовать</w:t>
      </w:r>
      <w:r>
        <w:rPr>
          <w:rFonts w:ascii="Times New Roman" w:hAnsi="Times New Roman"/>
          <w:spacing w:val="18"/>
          <w:sz w:val="24"/>
        </w:rPr>
        <w:t xml:space="preserve"> </w:t>
      </w:r>
      <w:r>
        <w:rPr>
          <w:rFonts w:ascii="Times New Roman" w:hAnsi="Times New Roman"/>
          <w:sz w:val="24"/>
        </w:rPr>
        <w:t>отличительные</w:t>
      </w:r>
      <w:r>
        <w:rPr>
          <w:rFonts w:ascii="Times New Roman" w:hAnsi="Times New Roman"/>
          <w:spacing w:val="15"/>
          <w:sz w:val="24"/>
        </w:rPr>
        <w:t xml:space="preserve"> </w:t>
      </w:r>
      <w:r>
        <w:rPr>
          <w:rFonts w:ascii="Times New Roman" w:hAnsi="Times New Roman"/>
          <w:sz w:val="24"/>
        </w:rPr>
        <w:t>особенности</w:t>
      </w:r>
      <w:r>
        <w:rPr>
          <w:rFonts w:ascii="Times New Roman" w:hAnsi="Times New Roman"/>
          <w:spacing w:val="14"/>
          <w:sz w:val="24"/>
        </w:rPr>
        <w:t xml:space="preserve"> </w:t>
      </w:r>
      <w:r>
        <w:rPr>
          <w:rFonts w:ascii="Times New Roman" w:hAnsi="Times New Roman"/>
          <w:sz w:val="24"/>
        </w:rPr>
        <w:t>художественных</w:t>
      </w:r>
      <w:r>
        <w:rPr>
          <w:rFonts w:ascii="Times New Roman" w:hAnsi="Times New Roman"/>
          <w:spacing w:val="18"/>
          <w:sz w:val="24"/>
        </w:rPr>
        <w:t xml:space="preserve"> </w:t>
      </w:r>
      <w:r>
        <w:rPr>
          <w:rFonts w:ascii="Times New Roman" w:hAnsi="Times New Roman"/>
          <w:sz w:val="24"/>
        </w:rPr>
        <w:t>промыслов</w:t>
      </w:r>
      <w:r>
        <w:rPr>
          <w:rFonts w:ascii="Times New Roman" w:hAnsi="Times New Roman"/>
          <w:spacing w:val="-57"/>
          <w:sz w:val="24"/>
        </w:rPr>
        <w:t xml:space="preserve"> </w:t>
      </w:r>
      <w:r>
        <w:rPr>
          <w:rFonts w:ascii="Times New Roman" w:hAnsi="Times New Roman"/>
          <w:sz w:val="24"/>
        </w:rPr>
        <w:t>России;</w:t>
      </w:r>
    </w:p>
    <w:p w14:paraId="0DFA4A4C" w14:textId="77777777" w:rsidR="003721EC" w:rsidRDefault="00000000">
      <w:pPr>
        <w:pStyle w:val="af5"/>
        <w:numPr>
          <w:ilvl w:val="0"/>
          <w:numId w:val="31"/>
        </w:numPr>
        <w:tabs>
          <w:tab w:val="left" w:pos="567"/>
          <w:tab w:val="left" w:pos="1215"/>
          <w:tab w:val="left" w:pos="10206"/>
        </w:tabs>
        <w:ind w:left="0" w:firstLine="0"/>
      </w:pPr>
      <w:r>
        <w:rPr>
          <w:rFonts w:ascii="Times New Roman" w:hAnsi="Times New Roman"/>
          <w:sz w:val="24"/>
        </w:rPr>
        <w:t>умение использовать простейшие инструменты графических редакторов для обработки</w:t>
      </w:r>
      <w:r>
        <w:rPr>
          <w:rFonts w:ascii="Times New Roman" w:hAnsi="Times New Roman"/>
          <w:spacing w:val="-57"/>
          <w:sz w:val="24"/>
        </w:rPr>
        <w:t xml:space="preserve"> </w:t>
      </w:r>
      <w:r>
        <w:rPr>
          <w:rFonts w:ascii="Times New Roman" w:hAnsi="Times New Roman"/>
          <w:sz w:val="24"/>
        </w:rPr>
        <w:t>фотографических</w:t>
      </w:r>
      <w:r>
        <w:rPr>
          <w:rFonts w:ascii="Times New Roman" w:hAnsi="Times New Roman"/>
          <w:spacing w:val="1"/>
          <w:sz w:val="24"/>
        </w:rPr>
        <w:t xml:space="preserve"> </w:t>
      </w:r>
      <w:r>
        <w:rPr>
          <w:rFonts w:ascii="Times New Roman" w:hAnsi="Times New Roman"/>
          <w:sz w:val="24"/>
        </w:rPr>
        <w:t>изображений и анимации.</w:t>
      </w:r>
    </w:p>
    <w:p w14:paraId="56010C0A" w14:textId="77777777" w:rsidR="003721EC" w:rsidRDefault="00000000">
      <w:pPr>
        <w:tabs>
          <w:tab w:val="left" w:pos="10206"/>
        </w:tabs>
        <w:jc w:val="both"/>
      </w:pPr>
      <w:r>
        <w:rPr>
          <w:rFonts w:ascii="Times New Roman" w:hAnsi="Times New Roman"/>
          <w:i/>
          <w:sz w:val="24"/>
        </w:rPr>
        <w:t>По</w:t>
      </w:r>
      <w:r>
        <w:rPr>
          <w:rFonts w:ascii="Times New Roman" w:hAnsi="Times New Roman"/>
          <w:i/>
          <w:spacing w:val="-11"/>
          <w:sz w:val="24"/>
        </w:rPr>
        <w:t xml:space="preserve"> </w:t>
      </w:r>
      <w:r>
        <w:rPr>
          <w:rFonts w:ascii="Times New Roman" w:hAnsi="Times New Roman"/>
          <w:i/>
          <w:sz w:val="24"/>
        </w:rPr>
        <w:t>учебному</w:t>
      </w:r>
      <w:r>
        <w:rPr>
          <w:rFonts w:ascii="Times New Roman" w:hAnsi="Times New Roman"/>
          <w:i/>
          <w:spacing w:val="-8"/>
          <w:sz w:val="24"/>
        </w:rPr>
        <w:t xml:space="preserve"> </w:t>
      </w:r>
      <w:r>
        <w:rPr>
          <w:rFonts w:ascii="Times New Roman" w:hAnsi="Times New Roman"/>
          <w:i/>
          <w:sz w:val="24"/>
        </w:rPr>
        <w:t>предмету</w:t>
      </w:r>
      <w:r>
        <w:rPr>
          <w:rFonts w:ascii="Times New Roman" w:hAnsi="Times New Roman"/>
          <w:i/>
          <w:spacing w:val="-6"/>
          <w:sz w:val="24"/>
        </w:rPr>
        <w:t xml:space="preserve"> </w:t>
      </w:r>
      <w:r>
        <w:rPr>
          <w:rFonts w:ascii="Times New Roman" w:hAnsi="Times New Roman"/>
          <w:i/>
          <w:sz w:val="24"/>
        </w:rPr>
        <w:t>"Музыка":</w:t>
      </w:r>
    </w:p>
    <w:p w14:paraId="0137D1F3" w14:textId="77777777" w:rsidR="003721EC" w:rsidRDefault="00000000">
      <w:pPr>
        <w:pStyle w:val="af5"/>
        <w:numPr>
          <w:ilvl w:val="0"/>
          <w:numId w:val="32"/>
        </w:numPr>
        <w:tabs>
          <w:tab w:val="left" w:pos="851"/>
          <w:tab w:val="left" w:pos="10206"/>
        </w:tabs>
        <w:ind w:left="0" w:firstLine="0"/>
      </w:pPr>
      <w:r>
        <w:rPr>
          <w:rFonts w:ascii="Times New Roman" w:hAnsi="Times New Roman"/>
          <w:sz w:val="24"/>
        </w:rPr>
        <w:t>знание</w:t>
      </w:r>
      <w:r>
        <w:rPr>
          <w:rFonts w:ascii="Times New Roman" w:hAnsi="Times New Roman"/>
          <w:spacing w:val="-13"/>
          <w:sz w:val="24"/>
        </w:rPr>
        <w:t xml:space="preserve"> </w:t>
      </w:r>
      <w:r>
        <w:rPr>
          <w:rFonts w:ascii="Times New Roman" w:hAnsi="Times New Roman"/>
          <w:sz w:val="24"/>
        </w:rPr>
        <w:t>основных</w:t>
      </w:r>
      <w:r>
        <w:rPr>
          <w:rFonts w:ascii="Times New Roman" w:hAnsi="Times New Roman"/>
          <w:spacing w:val="-3"/>
          <w:sz w:val="24"/>
        </w:rPr>
        <w:t xml:space="preserve"> </w:t>
      </w:r>
      <w:r>
        <w:rPr>
          <w:rFonts w:ascii="Times New Roman" w:hAnsi="Times New Roman"/>
          <w:sz w:val="24"/>
        </w:rPr>
        <w:t>жанров</w:t>
      </w:r>
      <w:r>
        <w:rPr>
          <w:rFonts w:ascii="Times New Roman" w:hAnsi="Times New Roman"/>
          <w:spacing w:val="-7"/>
          <w:sz w:val="24"/>
        </w:rPr>
        <w:t xml:space="preserve"> </w:t>
      </w:r>
      <w:r>
        <w:rPr>
          <w:rFonts w:ascii="Times New Roman" w:hAnsi="Times New Roman"/>
          <w:sz w:val="24"/>
        </w:rPr>
        <w:t>народной</w:t>
      </w:r>
      <w:r>
        <w:rPr>
          <w:rFonts w:ascii="Times New Roman" w:hAnsi="Times New Roman"/>
          <w:spacing w:val="-9"/>
          <w:sz w:val="24"/>
        </w:rPr>
        <w:t xml:space="preserve"> </w:t>
      </w:r>
      <w:r>
        <w:rPr>
          <w:rFonts w:ascii="Times New Roman" w:hAnsi="Times New Roman"/>
          <w:sz w:val="24"/>
        </w:rPr>
        <w:t>и</w:t>
      </w:r>
      <w:r>
        <w:rPr>
          <w:rFonts w:ascii="Times New Roman" w:hAnsi="Times New Roman"/>
          <w:spacing w:val="-8"/>
          <w:sz w:val="24"/>
        </w:rPr>
        <w:t xml:space="preserve"> </w:t>
      </w:r>
      <w:r>
        <w:rPr>
          <w:rFonts w:ascii="Times New Roman" w:hAnsi="Times New Roman"/>
          <w:sz w:val="24"/>
        </w:rPr>
        <w:t>профессиональной</w:t>
      </w:r>
      <w:r>
        <w:rPr>
          <w:rFonts w:ascii="Times New Roman" w:hAnsi="Times New Roman"/>
          <w:spacing w:val="-5"/>
          <w:sz w:val="24"/>
        </w:rPr>
        <w:t xml:space="preserve"> </w:t>
      </w:r>
      <w:r>
        <w:rPr>
          <w:rFonts w:ascii="Times New Roman" w:hAnsi="Times New Roman"/>
          <w:sz w:val="24"/>
        </w:rPr>
        <w:t>музыки;</w:t>
      </w:r>
    </w:p>
    <w:p w14:paraId="557E037C" w14:textId="77777777" w:rsidR="003721EC" w:rsidRDefault="00000000">
      <w:pPr>
        <w:pStyle w:val="af5"/>
        <w:numPr>
          <w:ilvl w:val="0"/>
          <w:numId w:val="32"/>
        </w:numPr>
        <w:tabs>
          <w:tab w:val="left" w:pos="709"/>
          <w:tab w:val="left" w:pos="10206"/>
        </w:tabs>
        <w:ind w:left="0" w:firstLine="0"/>
      </w:pPr>
      <w:r>
        <w:rPr>
          <w:rFonts w:ascii="Times New Roman" w:hAnsi="Times New Roman"/>
          <w:sz w:val="24"/>
        </w:rPr>
        <w:t>знание видов оркестров, названий наиболее известных инструментов; умение различать</w:t>
      </w:r>
      <w:r>
        <w:rPr>
          <w:rFonts w:ascii="Times New Roman" w:hAnsi="Times New Roman"/>
          <w:spacing w:val="1"/>
          <w:sz w:val="24"/>
        </w:rPr>
        <w:t xml:space="preserve"> </w:t>
      </w:r>
      <w:r>
        <w:rPr>
          <w:rFonts w:ascii="Times New Roman" w:hAnsi="Times New Roman"/>
          <w:sz w:val="24"/>
        </w:rPr>
        <w:t>звучание</w:t>
      </w:r>
      <w:r>
        <w:rPr>
          <w:rFonts w:ascii="Times New Roman" w:hAnsi="Times New Roman"/>
          <w:spacing w:val="-2"/>
          <w:sz w:val="24"/>
        </w:rPr>
        <w:t xml:space="preserve"> </w:t>
      </w:r>
      <w:r>
        <w:rPr>
          <w:rFonts w:ascii="Times New Roman" w:hAnsi="Times New Roman"/>
          <w:sz w:val="24"/>
        </w:rPr>
        <w:t>отдельных</w:t>
      </w:r>
      <w:r>
        <w:rPr>
          <w:rFonts w:ascii="Times New Roman" w:hAnsi="Times New Roman"/>
          <w:spacing w:val="3"/>
          <w:sz w:val="24"/>
        </w:rPr>
        <w:t xml:space="preserve"> </w:t>
      </w:r>
      <w:r>
        <w:rPr>
          <w:rFonts w:ascii="Times New Roman" w:hAnsi="Times New Roman"/>
          <w:sz w:val="24"/>
        </w:rPr>
        <w:t>музыкальных</w:t>
      </w:r>
      <w:r>
        <w:rPr>
          <w:rFonts w:ascii="Times New Roman" w:hAnsi="Times New Roman"/>
          <w:spacing w:val="-1"/>
          <w:sz w:val="24"/>
        </w:rPr>
        <w:t xml:space="preserve"> </w:t>
      </w:r>
      <w:r>
        <w:rPr>
          <w:rFonts w:ascii="Times New Roman" w:hAnsi="Times New Roman"/>
          <w:sz w:val="24"/>
        </w:rPr>
        <w:t>инструментов,</w:t>
      </w:r>
      <w:r>
        <w:rPr>
          <w:rFonts w:ascii="Times New Roman" w:hAnsi="Times New Roman"/>
          <w:spacing w:val="-1"/>
          <w:sz w:val="24"/>
        </w:rPr>
        <w:t xml:space="preserve"> </w:t>
      </w:r>
      <w:r>
        <w:rPr>
          <w:rFonts w:ascii="Times New Roman" w:hAnsi="Times New Roman"/>
          <w:sz w:val="24"/>
        </w:rPr>
        <w:t>виды</w:t>
      </w:r>
      <w:r>
        <w:rPr>
          <w:rFonts w:ascii="Times New Roman" w:hAnsi="Times New Roman"/>
          <w:spacing w:val="-1"/>
          <w:sz w:val="24"/>
        </w:rPr>
        <w:t xml:space="preserve"> </w:t>
      </w:r>
      <w:r>
        <w:rPr>
          <w:rFonts w:ascii="Times New Roman" w:hAnsi="Times New Roman"/>
          <w:sz w:val="24"/>
        </w:rPr>
        <w:t>хора</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оркестра;</w:t>
      </w:r>
    </w:p>
    <w:p w14:paraId="5E588C54" w14:textId="77777777" w:rsidR="003721EC" w:rsidRDefault="00000000">
      <w:pPr>
        <w:pStyle w:val="af5"/>
        <w:numPr>
          <w:ilvl w:val="0"/>
          <w:numId w:val="32"/>
        </w:numPr>
        <w:tabs>
          <w:tab w:val="left" w:pos="709"/>
          <w:tab w:val="left" w:pos="1243"/>
          <w:tab w:val="left" w:pos="10206"/>
        </w:tabs>
        <w:ind w:left="0" w:firstLine="0"/>
      </w:pPr>
      <w:r>
        <w:rPr>
          <w:rFonts w:ascii="Times New Roman" w:hAnsi="Times New Roman"/>
          <w:sz w:val="24"/>
        </w:rPr>
        <w:t>умение узнавать на слух и называть изученные произведения русской и зарубежной</w:t>
      </w:r>
      <w:r>
        <w:rPr>
          <w:rFonts w:ascii="Times New Roman" w:hAnsi="Times New Roman"/>
          <w:spacing w:val="1"/>
          <w:sz w:val="24"/>
        </w:rPr>
        <w:t xml:space="preserve"> </w:t>
      </w:r>
      <w:r>
        <w:rPr>
          <w:rFonts w:ascii="Times New Roman" w:hAnsi="Times New Roman"/>
          <w:sz w:val="24"/>
        </w:rPr>
        <w:t>классики,</w:t>
      </w:r>
      <w:r>
        <w:rPr>
          <w:rFonts w:ascii="Times New Roman" w:hAnsi="Times New Roman"/>
          <w:spacing w:val="1"/>
          <w:sz w:val="24"/>
        </w:rPr>
        <w:t xml:space="preserve"> </w:t>
      </w:r>
      <w:r>
        <w:rPr>
          <w:rFonts w:ascii="Times New Roman" w:hAnsi="Times New Roman"/>
          <w:sz w:val="24"/>
        </w:rPr>
        <w:t>образцы</w:t>
      </w:r>
      <w:r>
        <w:rPr>
          <w:rFonts w:ascii="Times New Roman" w:hAnsi="Times New Roman"/>
          <w:spacing w:val="1"/>
          <w:sz w:val="24"/>
        </w:rPr>
        <w:t xml:space="preserve"> </w:t>
      </w:r>
      <w:r>
        <w:rPr>
          <w:rFonts w:ascii="Times New Roman" w:hAnsi="Times New Roman"/>
          <w:sz w:val="24"/>
        </w:rPr>
        <w:t>народного</w:t>
      </w:r>
      <w:r>
        <w:rPr>
          <w:rFonts w:ascii="Times New Roman" w:hAnsi="Times New Roman"/>
          <w:spacing w:val="1"/>
          <w:sz w:val="24"/>
        </w:rPr>
        <w:t xml:space="preserve"> </w:t>
      </w:r>
      <w:r>
        <w:rPr>
          <w:rFonts w:ascii="Times New Roman" w:hAnsi="Times New Roman"/>
          <w:sz w:val="24"/>
        </w:rPr>
        <w:t>музыкального</w:t>
      </w:r>
      <w:r>
        <w:rPr>
          <w:rFonts w:ascii="Times New Roman" w:hAnsi="Times New Roman"/>
          <w:spacing w:val="1"/>
          <w:sz w:val="24"/>
        </w:rPr>
        <w:t xml:space="preserve"> </w:t>
      </w:r>
      <w:r>
        <w:rPr>
          <w:rFonts w:ascii="Times New Roman" w:hAnsi="Times New Roman"/>
          <w:sz w:val="24"/>
        </w:rPr>
        <w:t>творчества,</w:t>
      </w:r>
      <w:r>
        <w:rPr>
          <w:rFonts w:ascii="Times New Roman" w:hAnsi="Times New Roman"/>
          <w:spacing w:val="1"/>
          <w:sz w:val="24"/>
        </w:rPr>
        <w:t xml:space="preserve"> </w:t>
      </w:r>
      <w:r>
        <w:rPr>
          <w:rFonts w:ascii="Times New Roman" w:hAnsi="Times New Roman"/>
          <w:sz w:val="24"/>
        </w:rPr>
        <w:t>произведения</w:t>
      </w:r>
      <w:r>
        <w:rPr>
          <w:rFonts w:ascii="Times New Roman" w:hAnsi="Times New Roman"/>
          <w:spacing w:val="1"/>
          <w:sz w:val="24"/>
        </w:rPr>
        <w:t xml:space="preserve"> </w:t>
      </w:r>
      <w:r>
        <w:rPr>
          <w:rFonts w:ascii="Times New Roman" w:hAnsi="Times New Roman"/>
          <w:sz w:val="24"/>
        </w:rPr>
        <w:t>современных</w:t>
      </w:r>
      <w:r>
        <w:rPr>
          <w:rFonts w:ascii="Times New Roman" w:hAnsi="Times New Roman"/>
          <w:spacing w:val="1"/>
          <w:sz w:val="24"/>
        </w:rPr>
        <w:t xml:space="preserve"> </w:t>
      </w:r>
      <w:r>
        <w:rPr>
          <w:rFonts w:ascii="Times New Roman" w:hAnsi="Times New Roman"/>
          <w:sz w:val="24"/>
        </w:rPr>
        <w:t>композиторов;</w:t>
      </w:r>
    </w:p>
    <w:p w14:paraId="060C677C" w14:textId="77777777" w:rsidR="003721EC" w:rsidRDefault="00000000">
      <w:pPr>
        <w:pStyle w:val="af5"/>
        <w:numPr>
          <w:ilvl w:val="0"/>
          <w:numId w:val="32"/>
        </w:numPr>
        <w:tabs>
          <w:tab w:val="left" w:pos="709"/>
          <w:tab w:val="left" w:pos="10206"/>
        </w:tabs>
        <w:ind w:left="0" w:firstLine="0"/>
      </w:pPr>
      <w:r>
        <w:rPr>
          <w:rFonts w:ascii="Times New Roman" w:hAnsi="Times New Roman"/>
          <w:sz w:val="24"/>
        </w:rPr>
        <w:t>умение</w:t>
      </w:r>
      <w:r>
        <w:rPr>
          <w:rFonts w:ascii="Times New Roman" w:hAnsi="Times New Roman"/>
          <w:spacing w:val="-2"/>
          <w:sz w:val="24"/>
        </w:rPr>
        <w:t xml:space="preserve"> </w:t>
      </w:r>
      <w:r>
        <w:rPr>
          <w:rFonts w:ascii="Times New Roman" w:hAnsi="Times New Roman"/>
          <w:sz w:val="24"/>
        </w:rPr>
        <w:t>исполнять</w:t>
      </w:r>
      <w:r>
        <w:rPr>
          <w:rFonts w:ascii="Times New Roman" w:hAnsi="Times New Roman"/>
          <w:spacing w:val="-1"/>
          <w:sz w:val="24"/>
        </w:rPr>
        <w:t xml:space="preserve"> </w:t>
      </w:r>
      <w:r>
        <w:rPr>
          <w:rFonts w:ascii="Times New Roman" w:hAnsi="Times New Roman"/>
          <w:sz w:val="24"/>
        </w:rPr>
        <w:t>свою</w:t>
      </w:r>
      <w:r>
        <w:rPr>
          <w:rFonts w:ascii="Times New Roman" w:hAnsi="Times New Roman"/>
          <w:spacing w:val="-2"/>
          <w:sz w:val="24"/>
        </w:rPr>
        <w:t xml:space="preserve"> </w:t>
      </w:r>
      <w:r>
        <w:rPr>
          <w:rFonts w:ascii="Times New Roman" w:hAnsi="Times New Roman"/>
          <w:sz w:val="24"/>
        </w:rPr>
        <w:t>партию</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4"/>
          <w:sz w:val="24"/>
        </w:rPr>
        <w:t xml:space="preserve"> </w:t>
      </w:r>
      <w:r>
        <w:rPr>
          <w:rFonts w:ascii="Times New Roman" w:hAnsi="Times New Roman"/>
          <w:sz w:val="24"/>
        </w:rPr>
        <w:t>хоре</w:t>
      </w:r>
      <w:r>
        <w:rPr>
          <w:rFonts w:ascii="Times New Roman" w:hAnsi="Times New Roman"/>
          <w:spacing w:val="-2"/>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сопровождением</w:t>
      </w:r>
      <w:r>
        <w:rPr>
          <w:rFonts w:ascii="Times New Roman" w:hAnsi="Times New Roman"/>
          <w:spacing w:val="-2"/>
          <w:sz w:val="24"/>
        </w:rPr>
        <w:t xml:space="preserve"> </w:t>
      </w:r>
      <w:r>
        <w:rPr>
          <w:rFonts w:ascii="Times New Roman" w:hAnsi="Times New Roman"/>
          <w:sz w:val="24"/>
        </w:rPr>
        <w:t>и без</w:t>
      </w:r>
      <w:r>
        <w:rPr>
          <w:rFonts w:ascii="Times New Roman" w:hAnsi="Times New Roman"/>
          <w:spacing w:val="1"/>
          <w:sz w:val="24"/>
        </w:rPr>
        <w:t xml:space="preserve"> </w:t>
      </w:r>
      <w:r>
        <w:rPr>
          <w:rFonts w:ascii="Times New Roman" w:hAnsi="Times New Roman"/>
          <w:sz w:val="24"/>
        </w:rPr>
        <w:t>сопровождения.</w:t>
      </w:r>
    </w:p>
    <w:p w14:paraId="24EAA1EB" w14:textId="77777777" w:rsidR="003721EC" w:rsidRDefault="00000000">
      <w:pPr>
        <w:tabs>
          <w:tab w:val="left" w:pos="10206"/>
        </w:tabs>
        <w:ind w:firstLine="566"/>
        <w:jc w:val="both"/>
      </w:pPr>
      <w:r>
        <w:rPr>
          <w:rFonts w:ascii="Times New Roman" w:hAnsi="Times New Roman"/>
          <w:i/>
          <w:sz w:val="24"/>
          <w:u w:val="single"/>
        </w:rPr>
        <w:t>Предметные</w:t>
      </w:r>
      <w:r>
        <w:rPr>
          <w:rFonts w:ascii="Times New Roman" w:hAnsi="Times New Roman"/>
          <w:i/>
          <w:spacing w:val="61"/>
          <w:sz w:val="24"/>
          <w:u w:val="single"/>
        </w:rPr>
        <w:t xml:space="preserve"> </w:t>
      </w:r>
      <w:r>
        <w:rPr>
          <w:rFonts w:ascii="Times New Roman" w:hAnsi="Times New Roman"/>
          <w:i/>
          <w:sz w:val="24"/>
          <w:u w:val="single"/>
        </w:rPr>
        <w:t>результаты</w:t>
      </w:r>
      <w:r>
        <w:rPr>
          <w:rFonts w:ascii="Times New Roman" w:hAnsi="Times New Roman"/>
          <w:i/>
          <w:spacing w:val="61"/>
          <w:sz w:val="24"/>
          <w:u w:val="single"/>
        </w:rPr>
        <w:t xml:space="preserve"> </w:t>
      </w:r>
      <w:r>
        <w:rPr>
          <w:rFonts w:ascii="Times New Roman" w:hAnsi="Times New Roman"/>
          <w:i/>
          <w:sz w:val="24"/>
          <w:u w:val="single"/>
        </w:rPr>
        <w:t>по</w:t>
      </w:r>
      <w:r>
        <w:rPr>
          <w:rFonts w:ascii="Times New Roman" w:hAnsi="Times New Roman"/>
          <w:i/>
          <w:spacing w:val="61"/>
          <w:sz w:val="24"/>
          <w:u w:val="single"/>
        </w:rPr>
        <w:t xml:space="preserve"> </w:t>
      </w:r>
      <w:r>
        <w:rPr>
          <w:rFonts w:ascii="Times New Roman" w:hAnsi="Times New Roman"/>
          <w:i/>
          <w:sz w:val="24"/>
          <w:u w:val="single"/>
        </w:rPr>
        <w:t>учебному</w:t>
      </w:r>
      <w:r>
        <w:rPr>
          <w:rFonts w:ascii="Times New Roman" w:hAnsi="Times New Roman"/>
          <w:i/>
          <w:spacing w:val="61"/>
          <w:sz w:val="24"/>
          <w:u w:val="single"/>
        </w:rPr>
        <w:t xml:space="preserve"> </w:t>
      </w:r>
      <w:r>
        <w:rPr>
          <w:rFonts w:ascii="Times New Roman" w:hAnsi="Times New Roman"/>
          <w:i/>
          <w:sz w:val="24"/>
          <w:u w:val="single"/>
        </w:rPr>
        <w:t xml:space="preserve">предмету  </w:t>
      </w:r>
      <w:r>
        <w:rPr>
          <w:rFonts w:ascii="Times New Roman" w:hAnsi="Times New Roman"/>
          <w:i/>
          <w:spacing w:val="1"/>
          <w:sz w:val="24"/>
          <w:u w:val="single"/>
        </w:rPr>
        <w:t xml:space="preserve"> </w:t>
      </w:r>
      <w:r>
        <w:rPr>
          <w:rFonts w:ascii="Times New Roman" w:hAnsi="Times New Roman"/>
          <w:i/>
          <w:sz w:val="24"/>
          <w:u w:val="single"/>
        </w:rPr>
        <w:t xml:space="preserve">"Труд (технология)"  </w:t>
      </w:r>
      <w:r>
        <w:rPr>
          <w:rFonts w:ascii="Times New Roman" w:hAnsi="Times New Roman"/>
          <w:i/>
          <w:spacing w:val="1"/>
          <w:sz w:val="24"/>
          <w:u w:val="single"/>
        </w:rPr>
        <w:t xml:space="preserve"> </w:t>
      </w:r>
      <w:r>
        <w:rPr>
          <w:rFonts w:ascii="Times New Roman" w:hAnsi="Times New Roman"/>
          <w:i/>
          <w:sz w:val="24"/>
          <w:u w:val="single"/>
        </w:rPr>
        <w:t>предметной</w:t>
      </w:r>
      <w:r>
        <w:rPr>
          <w:rFonts w:ascii="Times New Roman" w:hAnsi="Times New Roman"/>
          <w:i/>
          <w:spacing w:val="1"/>
          <w:sz w:val="24"/>
        </w:rPr>
        <w:t xml:space="preserve"> </w:t>
      </w:r>
      <w:r>
        <w:rPr>
          <w:rFonts w:ascii="Times New Roman" w:hAnsi="Times New Roman"/>
          <w:i/>
          <w:sz w:val="24"/>
          <w:u w:val="single"/>
        </w:rPr>
        <w:t>области</w:t>
      </w:r>
      <w:r>
        <w:rPr>
          <w:rFonts w:ascii="Times New Roman" w:hAnsi="Times New Roman"/>
          <w:i/>
          <w:spacing w:val="-2"/>
          <w:sz w:val="24"/>
          <w:u w:val="single"/>
        </w:rPr>
        <w:t xml:space="preserve"> </w:t>
      </w:r>
      <w:r>
        <w:rPr>
          <w:rFonts w:ascii="Times New Roman" w:hAnsi="Times New Roman"/>
          <w:i/>
          <w:sz w:val="24"/>
          <w:u w:val="single"/>
        </w:rPr>
        <w:t>"Технология"</w:t>
      </w:r>
      <w:r>
        <w:rPr>
          <w:rFonts w:ascii="Times New Roman" w:hAnsi="Times New Roman"/>
          <w:i/>
          <w:spacing w:val="2"/>
          <w:sz w:val="24"/>
          <w:u w:val="single"/>
        </w:rPr>
        <w:t xml:space="preserve"> </w:t>
      </w:r>
      <w:r>
        <w:rPr>
          <w:rFonts w:ascii="Times New Roman" w:hAnsi="Times New Roman"/>
          <w:i/>
          <w:sz w:val="24"/>
          <w:u w:val="single"/>
        </w:rPr>
        <w:t>обеспечивают:</w:t>
      </w:r>
    </w:p>
    <w:p w14:paraId="58526BBE" w14:textId="77777777" w:rsidR="003721EC" w:rsidRDefault="00000000">
      <w:pPr>
        <w:pStyle w:val="af5"/>
        <w:numPr>
          <w:ilvl w:val="0"/>
          <w:numId w:val="33"/>
        </w:numPr>
        <w:tabs>
          <w:tab w:val="left" w:pos="851"/>
          <w:tab w:val="left" w:pos="10206"/>
        </w:tabs>
        <w:ind w:left="0" w:firstLine="0"/>
      </w:pPr>
      <w:r>
        <w:rPr>
          <w:rFonts w:ascii="Times New Roman" w:hAnsi="Times New Roman"/>
          <w:sz w:val="24"/>
        </w:rPr>
        <w:t>сформированность</w:t>
      </w:r>
      <w:r>
        <w:rPr>
          <w:rFonts w:ascii="Times New Roman" w:hAnsi="Times New Roman"/>
          <w:spacing w:val="32"/>
          <w:sz w:val="24"/>
        </w:rPr>
        <w:t xml:space="preserve"> </w:t>
      </w:r>
      <w:r>
        <w:rPr>
          <w:rFonts w:ascii="Times New Roman" w:hAnsi="Times New Roman"/>
          <w:sz w:val="24"/>
        </w:rPr>
        <w:t>общих</w:t>
      </w:r>
      <w:r>
        <w:rPr>
          <w:rFonts w:ascii="Times New Roman" w:hAnsi="Times New Roman"/>
          <w:spacing w:val="30"/>
          <w:sz w:val="24"/>
        </w:rPr>
        <w:t xml:space="preserve"> </w:t>
      </w:r>
      <w:r>
        <w:rPr>
          <w:rFonts w:ascii="Times New Roman" w:hAnsi="Times New Roman"/>
          <w:sz w:val="24"/>
        </w:rPr>
        <w:t>представлений</w:t>
      </w:r>
      <w:r>
        <w:rPr>
          <w:rFonts w:ascii="Times New Roman" w:hAnsi="Times New Roman"/>
          <w:spacing w:val="30"/>
          <w:sz w:val="24"/>
        </w:rPr>
        <w:t xml:space="preserve"> </w:t>
      </w:r>
      <w:r>
        <w:rPr>
          <w:rFonts w:ascii="Times New Roman" w:hAnsi="Times New Roman"/>
          <w:sz w:val="24"/>
        </w:rPr>
        <w:t>о</w:t>
      </w:r>
      <w:r>
        <w:rPr>
          <w:rFonts w:ascii="Times New Roman" w:hAnsi="Times New Roman"/>
          <w:spacing w:val="23"/>
          <w:sz w:val="24"/>
        </w:rPr>
        <w:t xml:space="preserve"> </w:t>
      </w:r>
      <w:r>
        <w:rPr>
          <w:rFonts w:ascii="Times New Roman" w:hAnsi="Times New Roman"/>
          <w:sz w:val="24"/>
        </w:rPr>
        <w:t>мире</w:t>
      </w:r>
      <w:r>
        <w:rPr>
          <w:rFonts w:ascii="Times New Roman" w:hAnsi="Times New Roman"/>
          <w:spacing w:val="27"/>
          <w:sz w:val="24"/>
        </w:rPr>
        <w:t xml:space="preserve"> </w:t>
      </w:r>
      <w:r>
        <w:rPr>
          <w:rFonts w:ascii="Times New Roman" w:hAnsi="Times New Roman"/>
          <w:sz w:val="24"/>
        </w:rPr>
        <w:t>профессий,</w:t>
      </w:r>
      <w:r>
        <w:rPr>
          <w:rFonts w:ascii="Times New Roman" w:hAnsi="Times New Roman"/>
          <w:spacing w:val="29"/>
          <w:sz w:val="24"/>
        </w:rPr>
        <w:t xml:space="preserve"> </w:t>
      </w:r>
      <w:r>
        <w:rPr>
          <w:rFonts w:ascii="Times New Roman" w:hAnsi="Times New Roman"/>
          <w:sz w:val="24"/>
        </w:rPr>
        <w:t>значении</w:t>
      </w:r>
      <w:r>
        <w:rPr>
          <w:rFonts w:ascii="Times New Roman" w:hAnsi="Times New Roman"/>
          <w:spacing w:val="30"/>
          <w:sz w:val="24"/>
        </w:rPr>
        <w:t xml:space="preserve"> </w:t>
      </w:r>
      <w:r>
        <w:rPr>
          <w:rFonts w:ascii="Times New Roman" w:hAnsi="Times New Roman"/>
          <w:sz w:val="24"/>
        </w:rPr>
        <w:t>труда</w:t>
      </w:r>
      <w:r>
        <w:rPr>
          <w:rFonts w:ascii="Times New Roman" w:hAnsi="Times New Roman"/>
          <w:spacing w:val="28"/>
          <w:sz w:val="24"/>
        </w:rPr>
        <w:t xml:space="preserve"> </w:t>
      </w:r>
      <w:r>
        <w:rPr>
          <w:rFonts w:ascii="Times New Roman" w:hAnsi="Times New Roman"/>
          <w:sz w:val="24"/>
        </w:rPr>
        <w:t>в</w:t>
      </w:r>
      <w:r>
        <w:rPr>
          <w:rFonts w:ascii="Times New Roman" w:hAnsi="Times New Roman"/>
          <w:spacing w:val="27"/>
          <w:sz w:val="24"/>
        </w:rPr>
        <w:t xml:space="preserve"> </w:t>
      </w:r>
      <w:r>
        <w:rPr>
          <w:rFonts w:ascii="Times New Roman" w:hAnsi="Times New Roman"/>
          <w:sz w:val="24"/>
        </w:rPr>
        <w:t>жизни</w:t>
      </w:r>
      <w:r>
        <w:rPr>
          <w:rFonts w:ascii="Times New Roman" w:hAnsi="Times New Roman"/>
          <w:spacing w:val="-57"/>
          <w:sz w:val="24"/>
        </w:rPr>
        <w:t xml:space="preserve"> </w:t>
      </w:r>
      <w:r>
        <w:rPr>
          <w:rFonts w:ascii="Times New Roman" w:hAnsi="Times New Roman"/>
          <w:sz w:val="24"/>
        </w:rPr>
        <w:t>человека</w:t>
      </w:r>
      <w:r>
        <w:rPr>
          <w:rFonts w:ascii="Times New Roman" w:hAnsi="Times New Roman"/>
          <w:spacing w:val="-2"/>
          <w:sz w:val="24"/>
        </w:rPr>
        <w:t xml:space="preserve"> </w:t>
      </w:r>
      <w:r>
        <w:rPr>
          <w:rFonts w:ascii="Times New Roman" w:hAnsi="Times New Roman"/>
          <w:sz w:val="24"/>
        </w:rPr>
        <w:t>и общества,</w:t>
      </w:r>
      <w:r>
        <w:rPr>
          <w:rFonts w:ascii="Times New Roman" w:hAnsi="Times New Roman"/>
          <w:spacing w:val="-1"/>
          <w:sz w:val="24"/>
        </w:rPr>
        <w:t xml:space="preserve"> </w:t>
      </w:r>
      <w:r>
        <w:rPr>
          <w:rFonts w:ascii="Times New Roman" w:hAnsi="Times New Roman"/>
          <w:sz w:val="24"/>
        </w:rPr>
        <w:t>многообразии</w:t>
      </w:r>
      <w:r>
        <w:rPr>
          <w:rFonts w:ascii="Times New Roman" w:hAnsi="Times New Roman"/>
          <w:spacing w:val="2"/>
          <w:sz w:val="24"/>
        </w:rPr>
        <w:t xml:space="preserve"> </w:t>
      </w:r>
      <w:r>
        <w:rPr>
          <w:rFonts w:ascii="Times New Roman" w:hAnsi="Times New Roman"/>
          <w:sz w:val="24"/>
        </w:rPr>
        <w:t>предметов</w:t>
      </w:r>
      <w:r>
        <w:rPr>
          <w:rFonts w:ascii="Times New Roman" w:hAnsi="Times New Roman"/>
          <w:spacing w:val="-1"/>
          <w:sz w:val="24"/>
        </w:rPr>
        <w:t xml:space="preserve"> </w:t>
      </w:r>
      <w:r>
        <w:rPr>
          <w:rFonts w:ascii="Times New Roman" w:hAnsi="Times New Roman"/>
          <w:sz w:val="24"/>
        </w:rPr>
        <w:t>материальной культуры;</w:t>
      </w:r>
    </w:p>
    <w:p w14:paraId="6CFC3AC7" w14:textId="77777777" w:rsidR="003721EC" w:rsidRDefault="00000000">
      <w:pPr>
        <w:pStyle w:val="af5"/>
        <w:numPr>
          <w:ilvl w:val="0"/>
          <w:numId w:val="33"/>
        </w:numPr>
        <w:tabs>
          <w:tab w:val="left" w:pos="851"/>
          <w:tab w:val="left" w:pos="1267"/>
          <w:tab w:val="left" w:pos="10206"/>
        </w:tabs>
        <w:spacing w:before="1"/>
        <w:ind w:left="0" w:firstLine="0"/>
      </w:pPr>
      <w:r>
        <w:rPr>
          <w:rFonts w:ascii="Times New Roman" w:hAnsi="Times New Roman"/>
          <w:sz w:val="24"/>
        </w:rPr>
        <w:t>сформированность</w:t>
      </w:r>
      <w:r>
        <w:rPr>
          <w:rFonts w:ascii="Times New Roman" w:hAnsi="Times New Roman"/>
          <w:spacing w:val="39"/>
          <w:sz w:val="24"/>
        </w:rPr>
        <w:t xml:space="preserve"> </w:t>
      </w:r>
      <w:r>
        <w:rPr>
          <w:rFonts w:ascii="Times New Roman" w:hAnsi="Times New Roman"/>
          <w:sz w:val="24"/>
        </w:rPr>
        <w:t>первоначальных</w:t>
      </w:r>
      <w:r>
        <w:rPr>
          <w:rFonts w:ascii="Times New Roman" w:hAnsi="Times New Roman"/>
          <w:spacing w:val="37"/>
          <w:sz w:val="24"/>
        </w:rPr>
        <w:t xml:space="preserve"> </w:t>
      </w:r>
      <w:r>
        <w:rPr>
          <w:rFonts w:ascii="Times New Roman" w:hAnsi="Times New Roman"/>
          <w:sz w:val="24"/>
        </w:rPr>
        <w:t>представлений</w:t>
      </w:r>
      <w:r>
        <w:rPr>
          <w:rFonts w:ascii="Times New Roman" w:hAnsi="Times New Roman"/>
          <w:spacing w:val="40"/>
          <w:sz w:val="24"/>
        </w:rPr>
        <w:t xml:space="preserve"> </w:t>
      </w:r>
      <w:r>
        <w:rPr>
          <w:rFonts w:ascii="Times New Roman" w:hAnsi="Times New Roman"/>
          <w:sz w:val="24"/>
        </w:rPr>
        <w:t>о</w:t>
      </w:r>
      <w:r>
        <w:rPr>
          <w:rFonts w:ascii="Times New Roman" w:hAnsi="Times New Roman"/>
          <w:spacing w:val="35"/>
          <w:sz w:val="24"/>
        </w:rPr>
        <w:t xml:space="preserve"> </w:t>
      </w:r>
      <w:r>
        <w:rPr>
          <w:rFonts w:ascii="Times New Roman" w:hAnsi="Times New Roman"/>
          <w:sz w:val="24"/>
        </w:rPr>
        <w:t>материалах</w:t>
      </w:r>
      <w:r>
        <w:rPr>
          <w:rFonts w:ascii="Times New Roman" w:hAnsi="Times New Roman"/>
          <w:spacing w:val="37"/>
          <w:sz w:val="24"/>
        </w:rPr>
        <w:t xml:space="preserve"> </w:t>
      </w:r>
      <w:r>
        <w:rPr>
          <w:rFonts w:ascii="Times New Roman" w:hAnsi="Times New Roman"/>
          <w:sz w:val="24"/>
        </w:rPr>
        <w:t>и</w:t>
      </w:r>
      <w:r>
        <w:rPr>
          <w:rFonts w:ascii="Times New Roman" w:hAnsi="Times New Roman"/>
          <w:spacing w:val="36"/>
          <w:sz w:val="24"/>
        </w:rPr>
        <w:t xml:space="preserve"> </w:t>
      </w:r>
      <w:r>
        <w:rPr>
          <w:rFonts w:ascii="Times New Roman" w:hAnsi="Times New Roman"/>
          <w:sz w:val="24"/>
        </w:rPr>
        <w:t>их</w:t>
      </w:r>
      <w:r>
        <w:rPr>
          <w:rFonts w:ascii="Times New Roman" w:hAnsi="Times New Roman"/>
          <w:spacing w:val="36"/>
          <w:sz w:val="24"/>
        </w:rPr>
        <w:t xml:space="preserve"> </w:t>
      </w:r>
      <w:r>
        <w:rPr>
          <w:rFonts w:ascii="Times New Roman" w:hAnsi="Times New Roman"/>
          <w:sz w:val="24"/>
        </w:rPr>
        <w:t>свойствах,</w:t>
      </w:r>
      <w:r>
        <w:rPr>
          <w:rFonts w:ascii="Times New Roman" w:hAnsi="Times New Roman"/>
          <w:spacing w:val="39"/>
          <w:sz w:val="24"/>
        </w:rPr>
        <w:t xml:space="preserve"> </w:t>
      </w:r>
      <w:r>
        <w:rPr>
          <w:rFonts w:ascii="Times New Roman" w:hAnsi="Times New Roman"/>
          <w:sz w:val="24"/>
        </w:rPr>
        <w:t>о</w:t>
      </w:r>
      <w:r>
        <w:rPr>
          <w:rFonts w:ascii="Times New Roman" w:hAnsi="Times New Roman"/>
          <w:spacing w:val="-57"/>
          <w:sz w:val="24"/>
        </w:rPr>
        <w:t xml:space="preserve"> </w:t>
      </w:r>
      <w:r>
        <w:rPr>
          <w:rFonts w:ascii="Times New Roman" w:hAnsi="Times New Roman"/>
          <w:sz w:val="24"/>
        </w:rPr>
        <w:t>конструировании,</w:t>
      </w:r>
      <w:r>
        <w:rPr>
          <w:rFonts w:ascii="Times New Roman" w:hAnsi="Times New Roman"/>
          <w:spacing w:val="-1"/>
          <w:sz w:val="24"/>
        </w:rPr>
        <w:t xml:space="preserve"> </w:t>
      </w:r>
      <w:r>
        <w:rPr>
          <w:rFonts w:ascii="Times New Roman" w:hAnsi="Times New Roman"/>
          <w:sz w:val="24"/>
        </w:rPr>
        <w:t>моделировании;</w:t>
      </w:r>
    </w:p>
    <w:p w14:paraId="2367CD92" w14:textId="77777777" w:rsidR="003721EC" w:rsidRDefault="00000000">
      <w:pPr>
        <w:pStyle w:val="af5"/>
        <w:numPr>
          <w:ilvl w:val="0"/>
          <w:numId w:val="33"/>
        </w:numPr>
        <w:tabs>
          <w:tab w:val="left" w:pos="851"/>
          <w:tab w:val="left" w:pos="1200"/>
          <w:tab w:val="left" w:pos="10206"/>
        </w:tabs>
        <w:ind w:left="0" w:firstLine="0"/>
      </w:pPr>
      <w:r>
        <w:rPr>
          <w:rFonts w:ascii="Times New Roman" w:hAnsi="Times New Roman"/>
          <w:sz w:val="24"/>
        </w:rPr>
        <w:t>овладение</w:t>
      </w:r>
      <w:r>
        <w:rPr>
          <w:rFonts w:ascii="Times New Roman" w:hAnsi="Times New Roman"/>
          <w:spacing w:val="-15"/>
          <w:sz w:val="24"/>
        </w:rPr>
        <w:t xml:space="preserve"> </w:t>
      </w:r>
      <w:r>
        <w:rPr>
          <w:rFonts w:ascii="Times New Roman" w:hAnsi="Times New Roman"/>
          <w:sz w:val="24"/>
        </w:rPr>
        <w:t>технологическими</w:t>
      </w:r>
      <w:r>
        <w:rPr>
          <w:rFonts w:ascii="Times New Roman" w:hAnsi="Times New Roman"/>
          <w:spacing w:val="-8"/>
          <w:sz w:val="24"/>
        </w:rPr>
        <w:t xml:space="preserve"> </w:t>
      </w:r>
      <w:r>
        <w:rPr>
          <w:rFonts w:ascii="Times New Roman" w:hAnsi="Times New Roman"/>
          <w:sz w:val="24"/>
        </w:rPr>
        <w:t>приемами</w:t>
      </w:r>
      <w:r>
        <w:rPr>
          <w:rFonts w:ascii="Times New Roman" w:hAnsi="Times New Roman"/>
          <w:spacing w:val="-9"/>
          <w:sz w:val="24"/>
        </w:rPr>
        <w:t xml:space="preserve"> </w:t>
      </w:r>
      <w:r>
        <w:rPr>
          <w:rFonts w:ascii="Times New Roman" w:hAnsi="Times New Roman"/>
          <w:sz w:val="24"/>
        </w:rPr>
        <w:t>ручной</w:t>
      </w:r>
      <w:r>
        <w:rPr>
          <w:rFonts w:ascii="Times New Roman" w:hAnsi="Times New Roman"/>
          <w:spacing w:val="-10"/>
          <w:sz w:val="24"/>
        </w:rPr>
        <w:t xml:space="preserve"> </w:t>
      </w:r>
      <w:r>
        <w:rPr>
          <w:rFonts w:ascii="Times New Roman" w:hAnsi="Times New Roman"/>
          <w:sz w:val="24"/>
        </w:rPr>
        <w:t>обработки</w:t>
      </w:r>
      <w:r>
        <w:rPr>
          <w:rFonts w:ascii="Times New Roman" w:hAnsi="Times New Roman"/>
          <w:spacing w:val="-4"/>
          <w:sz w:val="24"/>
        </w:rPr>
        <w:t xml:space="preserve"> </w:t>
      </w:r>
      <w:r>
        <w:rPr>
          <w:rFonts w:ascii="Times New Roman" w:hAnsi="Times New Roman"/>
          <w:sz w:val="24"/>
        </w:rPr>
        <w:t>материалов;</w:t>
      </w:r>
    </w:p>
    <w:p w14:paraId="60461575" w14:textId="77777777" w:rsidR="003721EC" w:rsidRDefault="00000000">
      <w:pPr>
        <w:pStyle w:val="af5"/>
        <w:numPr>
          <w:ilvl w:val="0"/>
          <w:numId w:val="33"/>
        </w:numPr>
        <w:tabs>
          <w:tab w:val="left" w:pos="851"/>
          <w:tab w:val="left" w:pos="10206"/>
        </w:tabs>
        <w:ind w:left="0" w:firstLine="0"/>
      </w:pPr>
      <w:r>
        <w:rPr>
          <w:rFonts w:ascii="Times New Roman" w:hAnsi="Times New Roman"/>
          <w:sz w:val="24"/>
        </w:rPr>
        <w:t>приобретение опыта практической преобразовательной деятельности при выполнении</w:t>
      </w:r>
      <w:r>
        <w:rPr>
          <w:rFonts w:ascii="Times New Roman" w:hAnsi="Times New Roman"/>
          <w:spacing w:val="1"/>
          <w:sz w:val="24"/>
        </w:rPr>
        <w:t xml:space="preserve"> </w:t>
      </w:r>
      <w:r>
        <w:rPr>
          <w:rFonts w:ascii="Times New Roman" w:hAnsi="Times New Roman"/>
          <w:sz w:val="24"/>
        </w:rPr>
        <w:t>учебно-познавательных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художественно-конструкторских</w:t>
      </w:r>
      <w:r>
        <w:rPr>
          <w:rFonts w:ascii="Times New Roman" w:hAnsi="Times New Roman"/>
          <w:spacing w:val="1"/>
          <w:sz w:val="24"/>
        </w:rPr>
        <w:t xml:space="preserve"> </w:t>
      </w:r>
      <w:r>
        <w:rPr>
          <w:rFonts w:ascii="Times New Roman" w:hAnsi="Times New Roman"/>
          <w:sz w:val="24"/>
        </w:rPr>
        <w:t>задач,</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том</w:t>
      </w:r>
      <w:r>
        <w:rPr>
          <w:rFonts w:ascii="Times New Roman" w:hAnsi="Times New Roman"/>
          <w:spacing w:val="1"/>
          <w:sz w:val="24"/>
        </w:rPr>
        <w:t xml:space="preserve"> </w:t>
      </w:r>
      <w:r>
        <w:rPr>
          <w:rFonts w:ascii="Times New Roman" w:hAnsi="Times New Roman"/>
          <w:sz w:val="24"/>
        </w:rPr>
        <w:t>числе</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использованием</w:t>
      </w:r>
      <w:r>
        <w:rPr>
          <w:rFonts w:ascii="Times New Roman" w:hAnsi="Times New Roman"/>
          <w:spacing w:val="-2"/>
          <w:sz w:val="24"/>
        </w:rPr>
        <w:t xml:space="preserve"> </w:t>
      </w:r>
      <w:r>
        <w:rPr>
          <w:rFonts w:ascii="Times New Roman" w:hAnsi="Times New Roman"/>
          <w:sz w:val="24"/>
        </w:rPr>
        <w:t>информационной среды;</w:t>
      </w:r>
    </w:p>
    <w:p w14:paraId="7BB204EA" w14:textId="77777777" w:rsidR="003721EC" w:rsidRDefault="00000000">
      <w:pPr>
        <w:pStyle w:val="af5"/>
        <w:numPr>
          <w:ilvl w:val="0"/>
          <w:numId w:val="33"/>
        </w:numPr>
        <w:tabs>
          <w:tab w:val="left" w:pos="851"/>
          <w:tab w:val="left" w:pos="10206"/>
        </w:tabs>
        <w:ind w:left="0" w:firstLine="0"/>
      </w:pPr>
      <w:r>
        <w:rPr>
          <w:rFonts w:ascii="Times New Roman" w:hAnsi="Times New Roman"/>
          <w:sz w:val="24"/>
        </w:rPr>
        <w:t>сформированность умения безопасного пользования необходимыми инструментами в</w:t>
      </w:r>
      <w:r>
        <w:rPr>
          <w:rFonts w:ascii="Times New Roman" w:hAnsi="Times New Roman"/>
          <w:spacing w:val="1"/>
          <w:sz w:val="24"/>
        </w:rPr>
        <w:t xml:space="preserve"> </w:t>
      </w:r>
      <w:r>
        <w:rPr>
          <w:rFonts w:ascii="Times New Roman" w:hAnsi="Times New Roman"/>
          <w:sz w:val="24"/>
        </w:rPr>
        <w:t>предметно-преобразующей</w:t>
      </w:r>
      <w:r>
        <w:rPr>
          <w:rFonts w:ascii="Times New Roman" w:hAnsi="Times New Roman"/>
          <w:spacing w:val="-1"/>
          <w:sz w:val="24"/>
        </w:rPr>
        <w:t xml:space="preserve"> </w:t>
      </w:r>
      <w:r>
        <w:rPr>
          <w:rFonts w:ascii="Times New Roman" w:hAnsi="Times New Roman"/>
          <w:sz w:val="24"/>
        </w:rPr>
        <w:t>деятельности.</w:t>
      </w:r>
    </w:p>
    <w:p w14:paraId="777375EC" w14:textId="77777777" w:rsidR="003721EC" w:rsidRDefault="00000000">
      <w:pPr>
        <w:tabs>
          <w:tab w:val="left" w:pos="10206"/>
        </w:tabs>
        <w:ind w:firstLine="566"/>
        <w:jc w:val="both"/>
      </w:pPr>
      <w:r>
        <w:rPr>
          <w:rFonts w:ascii="Times New Roman" w:hAnsi="Times New Roman"/>
          <w:i/>
          <w:sz w:val="24"/>
          <w:u w:val="single"/>
        </w:rPr>
        <w:t>Предметные</w:t>
      </w:r>
      <w:r>
        <w:rPr>
          <w:rFonts w:ascii="Times New Roman" w:hAnsi="Times New Roman"/>
          <w:i/>
          <w:spacing w:val="61"/>
          <w:sz w:val="24"/>
          <w:u w:val="single"/>
        </w:rPr>
        <w:t xml:space="preserve"> </w:t>
      </w:r>
      <w:r>
        <w:rPr>
          <w:rFonts w:ascii="Times New Roman" w:hAnsi="Times New Roman"/>
          <w:i/>
          <w:sz w:val="24"/>
          <w:u w:val="single"/>
        </w:rPr>
        <w:t>результаты</w:t>
      </w:r>
      <w:r>
        <w:rPr>
          <w:rFonts w:ascii="Times New Roman" w:hAnsi="Times New Roman"/>
          <w:i/>
          <w:spacing w:val="61"/>
          <w:sz w:val="24"/>
          <w:u w:val="single"/>
        </w:rPr>
        <w:t xml:space="preserve"> </w:t>
      </w:r>
      <w:r>
        <w:rPr>
          <w:rFonts w:ascii="Times New Roman" w:hAnsi="Times New Roman"/>
          <w:i/>
          <w:sz w:val="24"/>
          <w:u w:val="single"/>
        </w:rPr>
        <w:t>по</w:t>
      </w:r>
      <w:r>
        <w:rPr>
          <w:rFonts w:ascii="Times New Roman" w:hAnsi="Times New Roman"/>
          <w:i/>
          <w:spacing w:val="61"/>
          <w:sz w:val="24"/>
          <w:u w:val="single"/>
        </w:rPr>
        <w:t xml:space="preserve"> </w:t>
      </w:r>
      <w:r>
        <w:rPr>
          <w:rFonts w:ascii="Times New Roman" w:hAnsi="Times New Roman"/>
          <w:i/>
          <w:sz w:val="24"/>
          <w:u w:val="single"/>
        </w:rPr>
        <w:t>учебному</w:t>
      </w:r>
      <w:r>
        <w:rPr>
          <w:rFonts w:ascii="Times New Roman" w:hAnsi="Times New Roman"/>
          <w:i/>
          <w:spacing w:val="61"/>
          <w:sz w:val="24"/>
          <w:u w:val="single"/>
        </w:rPr>
        <w:t xml:space="preserve"> </w:t>
      </w:r>
      <w:r>
        <w:rPr>
          <w:rFonts w:ascii="Times New Roman" w:hAnsi="Times New Roman"/>
          <w:i/>
          <w:sz w:val="24"/>
          <w:u w:val="single"/>
        </w:rPr>
        <w:t>предмету</w:t>
      </w:r>
      <w:r>
        <w:rPr>
          <w:rFonts w:ascii="Times New Roman" w:hAnsi="Times New Roman"/>
          <w:i/>
          <w:spacing w:val="61"/>
          <w:sz w:val="24"/>
          <w:u w:val="single"/>
        </w:rPr>
        <w:t xml:space="preserve"> </w:t>
      </w:r>
      <w:r>
        <w:rPr>
          <w:rFonts w:ascii="Times New Roman" w:hAnsi="Times New Roman"/>
          <w:i/>
          <w:sz w:val="24"/>
          <w:u w:val="single"/>
        </w:rPr>
        <w:t>"Физическая</w:t>
      </w:r>
      <w:r>
        <w:rPr>
          <w:rFonts w:ascii="Times New Roman" w:hAnsi="Times New Roman"/>
          <w:i/>
          <w:spacing w:val="61"/>
          <w:sz w:val="24"/>
          <w:u w:val="single"/>
        </w:rPr>
        <w:t xml:space="preserve"> </w:t>
      </w:r>
      <w:r>
        <w:rPr>
          <w:rFonts w:ascii="Times New Roman" w:hAnsi="Times New Roman"/>
          <w:i/>
          <w:sz w:val="24"/>
          <w:u w:val="single"/>
        </w:rPr>
        <w:t>культура"</w:t>
      </w:r>
      <w:r>
        <w:rPr>
          <w:rFonts w:ascii="Times New Roman" w:hAnsi="Times New Roman"/>
          <w:i/>
          <w:spacing w:val="1"/>
          <w:sz w:val="24"/>
        </w:rPr>
        <w:t xml:space="preserve"> </w:t>
      </w:r>
      <w:r>
        <w:rPr>
          <w:rFonts w:ascii="Times New Roman" w:hAnsi="Times New Roman"/>
          <w:i/>
          <w:sz w:val="24"/>
          <w:u w:val="single"/>
        </w:rPr>
        <w:t>предметной</w:t>
      </w:r>
      <w:r>
        <w:rPr>
          <w:rFonts w:ascii="Times New Roman" w:hAnsi="Times New Roman"/>
          <w:i/>
          <w:spacing w:val="-1"/>
          <w:sz w:val="24"/>
          <w:u w:val="single"/>
        </w:rPr>
        <w:t xml:space="preserve"> </w:t>
      </w:r>
      <w:r>
        <w:rPr>
          <w:rFonts w:ascii="Times New Roman" w:hAnsi="Times New Roman"/>
          <w:i/>
          <w:sz w:val="24"/>
          <w:u w:val="single"/>
        </w:rPr>
        <w:t>области</w:t>
      </w:r>
      <w:r>
        <w:rPr>
          <w:rFonts w:ascii="Times New Roman" w:hAnsi="Times New Roman"/>
          <w:i/>
          <w:spacing w:val="-1"/>
          <w:sz w:val="24"/>
          <w:u w:val="single"/>
        </w:rPr>
        <w:t xml:space="preserve"> </w:t>
      </w:r>
      <w:r>
        <w:rPr>
          <w:rFonts w:ascii="Times New Roman" w:hAnsi="Times New Roman"/>
          <w:i/>
          <w:sz w:val="24"/>
          <w:u w:val="single"/>
        </w:rPr>
        <w:t>"Физическая культура"</w:t>
      </w:r>
      <w:r>
        <w:rPr>
          <w:rFonts w:ascii="Times New Roman" w:hAnsi="Times New Roman"/>
          <w:i/>
          <w:spacing w:val="1"/>
          <w:sz w:val="24"/>
          <w:u w:val="single"/>
        </w:rPr>
        <w:t xml:space="preserve"> </w:t>
      </w:r>
      <w:r>
        <w:rPr>
          <w:rFonts w:ascii="Times New Roman" w:hAnsi="Times New Roman"/>
          <w:i/>
          <w:sz w:val="24"/>
          <w:u w:val="single"/>
        </w:rPr>
        <w:t>обеспечивают:</w:t>
      </w:r>
    </w:p>
    <w:p w14:paraId="237FD4C0" w14:textId="77777777" w:rsidR="003721EC" w:rsidRDefault="00000000">
      <w:pPr>
        <w:pStyle w:val="af5"/>
        <w:numPr>
          <w:ilvl w:val="0"/>
          <w:numId w:val="34"/>
        </w:numPr>
        <w:tabs>
          <w:tab w:val="left" w:pos="851"/>
          <w:tab w:val="left" w:pos="10206"/>
        </w:tabs>
        <w:ind w:left="0" w:firstLine="0"/>
      </w:pPr>
      <w:r>
        <w:rPr>
          <w:rFonts w:ascii="Times New Roman" w:hAnsi="Times New Roman"/>
          <w:sz w:val="24"/>
        </w:rPr>
        <w:t>сформированность общих представлений о физической культуре и спорте, физической</w:t>
      </w:r>
      <w:r>
        <w:rPr>
          <w:rFonts w:ascii="Times New Roman" w:hAnsi="Times New Roman"/>
          <w:spacing w:val="1"/>
          <w:sz w:val="24"/>
        </w:rPr>
        <w:t xml:space="preserve"> </w:t>
      </w:r>
      <w:r>
        <w:rPr>
          <w:rFonts w:ascii="Times New Roman" w:hAnsi="Times New Roman"/>
          <w:sz w:val="24"/>
        </w:rPr>
        <w:t>активности</w:t>
      </w:r>
      <w:r>
        <w:rPr>
          <w:rFonts w:ascii="Times New Roman" w:hAnsi="Times New Roman"/>
          <w:spacing w:val="1"/>
          <w:sz w:val="24"/>
        </w:rPr>
        <w:t xml:space="preserve"> </w:t>
      </w:r>
      <w:r>
        <w:rPr>
          <w:rFonts w:ascii="Times New Roman" w:hAnsi="Times New Roman"/>
          <w:sz w:val="24"/>
        </w:rPr>
        <w:t>человека,</w:t>
      </w:r>
      <w:r>
        <w:rPr>
          <w:rFonts w:ascii="Times New Roman" w:hAnsi="Times New Roman"/>
          <w:spacing w:val="1"/>
          <w:sz w:val="24"/>
        </w:rPr>
        <w:t xml:space="preserve"> </w:t>
      </w:r>
      <w:r>
        <w:rPr>
          <w:rFonts w:ascii="Times New Roman" w:hAnsi="Times New Roman"/>
          <w:sz w:val="24"/>
        </w:rPr>
        <w:t>физических</w:t>
      </w:r>
      <w:r>
        <w:rPr>
          <w:rFonts w:ascii="Times New Roman" w:hAnsi="Times New Roman"/>
          <w:spacing w:val="1"/>
          <w:sz w:val="24"/>
        </w:rPr>
        <w:t xml:space="preserve"> </w:t>
      </w:r>
      <w:r>
        <w:rPr>
          <w:rFonts w:ascii="Times New Roman" w:hAnsi="Times New Roman"/>
          <w:sz w:val="24"/>
        </w:rPr>
        <w:t>качествах,</w:t>
      </w:r>
      <w:r>
        <w:rPr>
          <w:rFonts w:ascii="Times New Roman" w:hAnsi="Times New Roman"/>
          <w:spacing w:val="1"/>
          <w:sz w:val="24"/>
        </w:rPr>
        <w:t xml:space="preserve"> </w:t>
      </w:r>
      <w:r>
        <w:rPr>
          <w:rFonts w:ascii="Times New Roman" w:hAnsi="Times New Roman"/>
          <w:sz w:val="24"/>
        </w:rPr>
        <w:t>жизненно</w:t>
      </w:r>
      <w:r>
        <w:rPr>
          <w:rFonts w:ascii="Times New Roman" w:hAnsi="Times New Roman"/>
          <w:spacing w:val="1"/>
          <w:sz w:val="24"/>
        </w:rPr>
        <w:t xml:space="preserve"> </w:t>
      </w:r>
      <w:r>
        <w:rPr>
          <w:rFonts w:ascii="Times New Roman" w:hAnsi="Times New Roman"/>
          <w:sz w:val="24"/>
        </w:rPr>
        <w:t>важных</w:t>
      </w:r>
      <w:r>
        <w:rPr>
          <w:rFonts w:ascii="Times New Roman" w:hAnsi="Times New Roman"/>
          <w:spacing w:val="1"/>
          <w:sz w:val="24"/>
        </w:rPr>
        <w:t xml:space="preserve"> </w:t>
      </w:r>
      <w:r>
        <w:rPr>
          <w:rFonts w:ascii="Times New Roman" w:hAnsi="Times New Roman"/>
          <w:sz w:val="24"/>
        </w:rPr>
        <w:t>прикладных</w:t>
      </w:r>
      <w:r>
        <w:rPr>
          <w:rFonts w:ascii="Times New Roman" w:hAnsi="Times New Roman"/>
          <w:spacing w:val="1"/>
          <w:sz w:val="24"/>
        </w:rPr>
        <w:t xml:space="preserve"> </w:t>
      </w:r>
      <w:r>
        <w:rPr>
          <w:rFonts w:ascii="Times New Roman" w:hAnsi="Times New Roman"/>
          <w:sz w:val="24"/>
        </w:rPr>
        <w:t>умениях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навыках, основных физических упражнениях (гимнастических, игровых, туристических и</w:t>
      </w:r>
      <w:r>
        <w:rPr>
          <w:rFonts w:ascii="Times New Roman" w:hAnsi="Times New Roman"/>
          <w:spacing w:val="1"/>
          <w:sz w:val="24"/>
        </w:rPr>
        <w:t xml:space="preserve"> </w:t>
      </w:r>
      <w:r>
        <w:rPr>
          <w:rFonts w:ascii="Times New Roman" w:hAnsi="Times New Roman"/>
          <w:sz w:val="24"/>
        </w:rPr>
        <w:t>спортивных);</w:t>
      </w:r>
    </w:p>
    <w:p w14:paraId="7A118085" w14:textId="77777777" w:rsidR="003721EC" w:rsidRDefault="00000000">
      <w:pPr>
        <w:pStyle w:val="af5"/>
        <w:numPr>
          <w:ilvl w:val="0"/>
          <w:numId w:val="34"/>
        </w:numPr>
        <w:tabs>
          <w:tab w:val="left" w:pos="851"/>
          <w:tab w:val="left" w:pos="1294"/>
          <w:tab w:val="left" w:pos="10206"/>
        </w:tabs>
        <w:spacing w:before="3"/>
        <w:ind w:left="0" w:firstLine="0"/>
      </w:pPr>
      <w:r>
        <w:rPr>
          <w:rFonts w:ascii="Times New Roman" w:hAnsi="Times New Roman"/>
          <w:sz w:val="24"/>
        </w:rPr>
        <w:t>умение</w:t>
      </w:r>
      <w:r>
        <w:rPr>
          <w:rFonts w:ascii="Times New Roman" w:hAnsi="Times New Roman"/>
          <w:spacing w:val="1"/>
          <w:sz w:val="24"/>
        </w:rPr>
        <w:t xml:space="preserve"> </w:t>
      </w:r>
      <w:r>
        <w:rPr>
          <w:rFonts w:ascii="Times New Roman" w:hAnsi="Times New Roman"/>
          <w:sz w:val="24"/>
        </w:rPr>
        <w:t>использовать</w:t>
      </w:r>
      <w:r>
        <w:rPr>
          <w:rFonts w:ascii="Times New Roman" w:hAnsi="Times New Roman"/>
          <w:spacing w:val="1"/>
          <w:sz w:val="24"/>
        </w:rPr>
        <w:t xml:space="preserve"> </w:t>
      </w:r>
      <w:r>
        <w:rPr>
          <w:rFonts w:ascii="Times New Roman" w:hAnsi="Times New Roman"/>
          <w:sz w:val="24"/>
        </w:rPr>
        <w:t>основные</w:t>
      </w:r>
      <w:r>
        <w:rPr>
          <w:rFonts w:ascii="Times New Roman" w:hAnsi="Times New Roman"/>
          <w:spacing w:val="1"/>
          <w:sz w:val="24"/>
        </w:rPr>
        <w:t xml:space="preserve"> </w:t>
      </w:r>
      <w:r>
        <w:rPr>
          <w:rFonts w:ascii="Times New Roman" w:hAnsi="Times New Roman"/>
          <w:sz w:val="24"/>
        </w:rPr>
        <w:t>гимнастические</w:t>
      </w:r>
      <w:r>
        <w:rPr>
          <w:rFonts w:ascii="Times New Roman" w:hAnsi="Times New Roman"/>
          <w:spacing w:val="1"/>
          <w:sz w:val="24"/>
        </w:rPr>
        <w:t xml:space="preserve"> </w:t>
      </w:r>
      <w:r>
        <w:rPr>
          <w:rFonts w:ascii="Times New Roman" w:hAnsi="Times New Roman"/>
          <w:sz w:val="24"/>
        </w:rPr>
        <w:t>упражнения</w:t>
      </w:r>
      <w:r>
        <w:rPr>
          <w:rFonts w:ascii="Times New Roman" w:hAnsi="Times New Roman"/>
          <w:spacing w:val="1"/>
          <w:sz w:val="24"/>
        </w:rPr>
        <w:t xml:space="preserve"> </w:t>
      </w:r>
      <w:r>
        <w:rPr>
          <w:rFonts w:ascii="Times New Roman" w:hAnsi="Times New Roman"/>
          <w:sz w:val="24"/>
        </w:rPr>
        <w:t>для</w:t>
      </w:r>
      <w:r>
        <w:rPr>
          <w:rFonts w:ascii="Times New Roman" w:hAnsi="Times New Roman"/>
          <w:spacing w:val="1"/>
          <w:sz w:val="24"/>
        </w:rPr>
        <w:t xml:space="preserve"> </w:t>
      </w:r>
      <w:r>
        <w:rPr>
          <w:rFonts w:ascii="Times New Roman" w:hAnsi="Times New Roman"/>
          <w:sz w:val="24"/>
        </w:rPr>
        <w:t>формирования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укрепления здоровья, физического развития и физического совершенствования, повышения</w:t>
      </w:r>
      <w:r>
        <w:rPr>
          <w:rFonts w:ascii="Times New Roman" w:hAnsi="Times New Roman"/>
          <w:spacing w:val="1"/>
          <w:sz w:val="24"/>
        </w:rPr>
        <w:t xml:space="preserve"> </w:t>
      </w:r>
      <w:r>
        <w:rPr>
          <w:rFonts w:ascii="Times New Roman" w:hAnsi="Times New Roman"/>
          <w:sz w:val="24"/>
        </w:rPr>
        <w:t>физической</w:t>
      </w:r>
      <w:r>
        <w:rPr>
          <w:rFonts w:ascii="Times New Roman" w:hAnsi="Times New Roman"/>
          <w:spacing w:val="39"/>
          <w:sz w:val="24"/>
        </w:rPr>
        <w:t xml:space="preserve"> </w:t>
      </w:r>
      <w:r>
        <w:rPr>
          <w:rFonts w:ascii="Times New Roman" w:hAnsi="Times New Roman"/>
          <w:sz w:val="24"/>
        </w:rPr>
        <w:t>и</w:t>
      </w:r>
      <w:r>
        <w:rPr>
          <w:rFonts w:ascii="Times New Roman" w:hAnsi="Times New Roman"/>
          <w:spacing w:val="41"/>
          <w:sz w:val="24"/>
        </w:rPr>
        <w:t xml:space="preserve"> </w:t>
      </w:r>
      <w:r>
        <w:rPr>
          <w:rFonts w:ascii="Times New Roman" w:hAnsi="Times New Roman"/>
          <w:sz w:val="24"/>
        </w:rPr>
        <w:t>умственной</w:t>
      </w:r>
      <w:r>
        <w:rPr>
          <w:rFonts w:ascii="Times New Roman" w:hAnsi="Times New Roman"/>
          <w:spacing w:val="40"/>
          <w:sz w:val="24"/>
        </w:rPr>
        <w:t xml:space="preserve"> </w:t>
      </w:r>
      <w:r>
        <w:rPr>
          <w:rFonts w:ascii="Times New Roman" w:hAnsi="Times New Roman"/>
          <w:sz w:val="24"/>
        </w:rPr>
        <w:t>работоспособности,</w:t>
      </w:r>
      <w:r>
        <w:rPr>
          <w:rFonts w:ascii="Times New Roman" w:hAnsi="Times New Roman"/>
          <w:spacing w:val="39"/>
          <w:sz w:val="24"/>
        </w:rPr>
        <w:t xml:space="preserve"> </w:t>
      </w:r>
      <w:r>
        <w:rPr>
          <w:rFonts w:ascii="Times New Roman" w:hAnsi="Times New Roman"/>
          <w:sz w:val="24"/>
        </w:rPr>
        <w:t>в</w:t>
      </w:r>
      <w:r>
        <w:rPr>
          <w:rFonts w:ascii="Times New Roman" w:hAnsi="Times New Roman"/>
          <w:spacing w:val="39"/>
          <w:sz w:val="24"/>
        </w:rPr>
        <w:t xml:space="preserve"> </w:t>
      </w:r>
      <w:r>
        <w:rPr>
          <w:rFonts w:ascii="Times New Roman" w:hAnsi="Times New Roman"/>
          <w:sz w:val="24"/>
        </w:rPr>
        <w:t>том</w:t>
      </w:r>
      <w:r>
        <w:rPr>
          <w:rFonts w:ascii="Times New Roman" w:hAnsi="Times New Roman"/>
          <w:spacing w:val="38"/>
          <w:sz w:val="24"/>
        </w:rPr>
        <w:t xml:space="preserve"> </w:t>
      </w:r>
      <w:r>
        <w:rPr>
          <w:rFonts w:ascii="Times New Roman" w:hAnsi="Times New Roman"/>
          <w:sz w:val="24"/>
        </w:rPr>
        <w:t>числе</w:t>
      </w:r>
      <w:r>
        <w:rPr>
          <w:rFonts w:ascii="Times New Roman" w:hAnsi="Times New Roman"/>
          <w:spacing w:val="39"/>
          <w:sz w:val="24"/>
        </w:rPr>
        <w:t xml:space="preserve"> </w:t>
      </w:r>
      <w:r>
        <w:rPr>
          <w:rFonts w:ascii="Times New Roman" w:hAnsi="Times New Roman"/>
          <w:sz w:val="24"/>
        </w:rPr>
        <w:t>для</w:t>
      </w:r>
      <w:r>
        <w:rPr>
          <w:rFonts w:ascii="Times New Roman" w:hAnsi="Times New Roman"/>
          <w:spacing w:val="38"/>
          <w:sz w:val="24"/>
        </w:rPr>
        <w:t xml:space="preserve"> </w:t>
      </w:r>
      <w:r>
        <w:rPr>
          <w:rFonts w:ascii="Times New Roman" w:hAnsi="Times New Roman"/>
          <w:sz w:val="24"/>
        </w:rPr>
        <w:t>подготовки</w:t>
      </w:r>
      <w:r>
        <w:rPr>
          <w:rFonts w:ascii="Times New Roman" w:hAnsi="Times New Roman"/>
          <w:spacing w:val="39"/>
          <w:sz w:val="24"/>
        </w:rPr>
        <w:t xml:space="preserve"> </w:t>
      </w:r>
      <w:r>
        <w:rPr>
          <w:rFonts w:ascii="Times New Roman" w:hAnsi="Times New Roman"/>
          <w:sz w:val="24"/>
        </w:rPr>
        <w:t>к</w:t>
      </w:r>
      <w:r>
        <w:rPr>
          <w:rFonts w:ascii="Times New Roman" w:hAnsi="Times New Roman"/>
          <w:spacing w:val="40"/>
          <w:sz w:val="24"/>
        </w:rPr>
        <w:t xml:space="preserve"> </w:t>
      </w:r>
      <w:r>
        <w:rPr>
          <w:rFonts w:ascii="Times New Roman" w:hAnsi="Times New Roman"/>
          <w:sz w:val="24"/>
        </w:rPr>
        <w:t>выполнению</w:t>
      </w:r>
    </w:p>
    <w:p w14:paraId="0C7C660E" w14:textId="77777777" w:rsidR="003721EC" w:rsidRDefault="00000000">
      <w:pPr>
        <w:pStyle w:val="aa"/>
        <w:tabs>
          <w:tab w:val="left" w:pos="851"/>
          <w:tab w:val="left" w:pos="10206"/>
        </w:tabs>
        <w:spacing w:before="70"/>
        <w:ind w:left="0"/>
      </w:pPr>
      <w:r>
        <w:rPr>
          <w:rFonts w:ascii="Times New Roman" w:hAnsi="Times New Roman"/>
        </w:rPr>
        <w:t>нормативов</w:t>
      </w:r>
      <w:r>
        <w:rPr>
          <w:rFonts w:ascii="Times New Roman" w:hAnsi="Times New Roman"/>
          <w:spacing w:val="13"/>
        </w:rPr>
        <w:t xml:space="preserve"> </w:t>
      </w:r>
      <w:r>
        <w:rPr>
          <w:rFonts w:ascii="Times New Roman" w:hAnsi="Times New Roman"/>
        </w:rPr>
        <w:t>Всероссийского</w:t>
      </w:r>
      <w:r>
        <w:rPr>
          <w:rFonts w:ascii="Times New Roman" w:hAnsi="Times New Roman"/>
          <w:spacing w:val="14"/>
        </w:rPr>
        <w:t xml:space="preserve"> </w:t>
      </w:r>
      <w:r>
        <w:rPr>
          <w:rFonts w:ascii="Times New Roman" w:hAnsi="Times New Roman"/>
        </w:rPr>
        <w:t>физкультурно-спортивного</w:t>
      </w:r>
      <w:r>
        <w:rPr>
          <w:rFonts w:ascii="Times New Roman" w:hAnsi="Times New Roman"/>
          <w:spacing w:val="14"/>
        </w:rPr>
        <w:t xml:space="preserve"> </w:t>
      </w:r>
      <w:r>
        <w:rPr>
          <w:rFonts w:ascii="Times New Roman" w:hAnsi="Times New Roman"/>
        </w:rPr>
        <w:t>комплекса</w:t>
      </w:r>
      <w:r>
        <w:rPr>
          <w:rFonts w:ascii="Times New Roman" w:hAnsi="Times New Roman"/>
          <w:spacing w:val="13"/>
        </w:rPr>
        <w:t xml:space="preserve"> </w:t>
      </w:r>
      <w:r>
        <w:rPr>
          <w:rFonts w:ascii="Times New Roman" w:hAnsi="Times New Roman"/>
        </w:rPr>
        <w:t>"Готов</w:t>
      </w:r>
      <w:r>
        <w:rPr>
          <w:rFonts w:ascii="Times New Roman" w:hAnsi="Times New Roman"/>
          <w:spacing w:val="14"/>
        </w:rPr>
        <w:t xml:space="preserve"> </w:t>
      </w:r>
      <w:r>
        <w:rPr>
          <w:rFonts w:ascii="Times New Roman" w:hAnsi="Times New Roman"/>
        </w:rPr>
        <w:t>к</w:t>
      </w:r>
      <w:r>
        <w:rPr>
          <w:rFonts w:ascii="Times New Roman" w:hAnsi="Times New Roman"/>
          <w:spacing w:val="15"/>
        </w:rPr>
        <w:t xml:space="preserve"> </w:t>
      </w:r>
      <w:r>
        <w:rPr>
          <w:rFonts w:ascii="Times New Roman" w:hAnsi="Times New Roman"/>
        </w:rPr>
        <w:t>труду</w:t>
      </w:r>
      <w:r>
        <w:rPr>
          <w:rFonts w:ascii="Times New Roman" w:hAnsi="Times New Roman"/>
          <w:spacing w:val="9"/>
        </w:rPr>
        <w:t xml:space="preserve"> </w:t>
      </w:r>
      <w:r>
        <w:rPr>
          <w:rFonts w:ascii="Times New Roman" w:hAnsi="Times New Roman"/>
        </w:rPr>
        <w:t>и</w:t>
      </w:r>
      <w:r>
        <w:rPr>
          <w:rFonts w:ascii="Times New Roman" w:hAnsi="Times New Roman"/>
          <w:spacing w:val="-57"/>
        </w:rPr>
        <w:t xml:space="preserve"> </w:t>
      </w:r>
      <w:r>
        <w:rPr>
          <w:rFonts w:ascii="Times New Roman" w:hAnsi="Times New Roman"/>
        </w:rPr>
        <w:t>обороне"</w:t>
      </w:r>
      <w:r>
        <w:rPr>
          <w:rFonts w:ascii="Times New Roman" w:hAnsi="Times New Roman"/>
          <w:spacing w:val="-3"/>
        </w:rPr>
        <w:t xml:space="preserve"> </w:t>
      </w:r>
      <w:r>
        <w:rPr>
          <w:rFonts w:ascii="Times New Roman" w:hAnsi="Times New Roman"/>
        </w:rPr>
        <w:t>(ГТО);</w:t>
      </w:r>
    </w:p>
    <w:p w14:paraId="1B63E4C1" w14:textId="77777777" w:rsidR="003721EC" w:rsidRDefault="00000000">
      <w:pPr>
        <w:pStyle w:val="af5"/>
        <w:numPr>
          <w:ilvl w:val="0"/>
          <w:numId w:val="34"/>
        </w:numPr>
        <w:tabs>
          <w:tab w:val="left" w:pos="851"/>
          <w:tab w:val="left" w:pos="10206"/>
        </w:tabs>
        <w:ind w:left="0" w:firstLine="0"/>
      </w:pPr>
      <w:r>
        <w:rPr>
          <w:rFonts w:ascii="Times New Roman" w:hAnsi="Times New Roman"/>
          <w:sz w:val="24"/>
        </w:rPr>
        <w:t>умение взаимодействовать со сверстниками в игровых заданиях и игровой деятельности,</w:t>
      </w:r>
      <w:r>
        <w:rPr>
          <w:rFonts w:ascii="Times New Roman" w:hAnsi="Times New Roman"/>
          <w:spacing w:val="-57"/>
          <w:sz w:val="24"/>
        </w:rPr>
        <w:t xml:space="preserve"> </w:t>
      </w:r>
      <w:r>
        <w:rPr>
          <w:rFonts w:ascii="Times New Roman" w:hAnsi="Times New Roman"/>
          <w:sz w:val="24"/>
        </w:rPr>
        <w:t>соблюдая</w:t>
      </w:r>
      <w:r>
        <w:rPr>
          <w:rFonts w:ascii="Times New Roman" w:hAnsi="Times New Roman"/>
          <w:spacing w:val="-1"/>
          <w:sz w:val="24"/>
        </w:rPr>
        <w:t xml:space="preserve"> </w:t>
      </w:r>
      <w:r>
        <w:rPr>
          <w:rFonts w:ascii="Times New Roman" w:hAnsi="Times New Roman"/>
          <w:sz w:val="24"/>
        </w:rPr>
        <w:t>правила</w:t>
      </w:r>
      <w:r>
        <w:rPr>
          <w:rFonts w:ascii="Times New Roman" w:hAnsi="Times New Roman"/>
          <w:spacing w:val="-1"/>
          <w:sz w:val="24"/>
        </w:rPr>
        <w:t xml:space="preserve"> </w:t>
      </w:r>
      <w:r>
        <w:rPr>
          <w:rFonts w:ascii="Times New Roman" w:hAnsi="Times New Roman"/>
          <w:sz w:val="24"/>
        </w:rPr>
        <w:t>честной игры;</w:t>
      </w:r>
    </w:p>
    <w:p w14:paraId="624B8665" w14:textId="77777777" w:rsidR="003721EC" w:rsidRDefault="00000000">
      <w:pPr>
        <w:pStyle w:val="af5"/>
        <w:numPr>
          <w:ilvl w:val="0"/>
          <w:numId w:val="34"/>
        </w:numPr>
        <w:tabs>
          <w:tab w:val="left" w:pos="851"/>
          <w:tab w:val="left" w:pos="1299"/>
          <w:tab w:val="left" w:pos="10206"/>
        </w:tabs>
        <w:spacing w:before="1"/>
        <w:ind w:left="0" w:firstLine="0"/>
      </w:pPr>
      <w:r>
        <w:rPr>
          <w:rFonts w:ascii="Times New Roman" w:hAnsi="Times New Roman"/>
          <w:sz w:val="24"/>
        </w:rPr>
        <w:t>овладение</w:t>
      </w:r>
      <w:r>
        <w:rPr>
          <w:rFonts w:ascii="Times New Roman" w:hAnsi="Times New Roman"/>
          <w:spacing w:val="40"/>
          <w:sz w:val="24"/>
        </w:rPr>
        <w:t xml:space="preserve"> </w:t>
      </w:r>
      <w:r>
        <w:rPr>
          <w:rFonts w:ascii="Times New Roman" w:hAnsi="Times New Roman"/>
          <w:sz w:val="24"/>
        </w:rPr>
        <w:t>жизненно</w:t>
      </w:r>
      <w:r>
        <w:rPr>
          <w:rFonts w:ascii="Times New Roman" w:hAnsi="Times New Roman"/>
          <w:spacing w:val="38"/>
          <w:sz w:val="24"/>
        </w:rPr>
        <w:t xml:space="preserve"> </w:t>
      </w:r>
      <w:r>
        <w:rPr>
          <w:rFonts w:ascii="Times New Roman" w:hAnsi="Times New Roman"/>
          <w:sz w:val="24"/>
        </w:rPr>
        <w:t>важными</w:t>
      </w:r>
      <w:r>
        <w:rPr>
          <w:rFonts w:ascii="Times New Roman" w:hAnsi="Times New Roman"/>
          <w:spacing w:val="42"/>
          <w:sz w:val="24"/>
        </w:rPr>
        <w:t xml:space="preserve"> </w:t>
      </w:r>
      <w:r>
        <w:rPr>
          <w:rFonts w:ascii="Times New Roman" w:hAnsi="Times New Roman"/>
          <w:sz w:val="24"/>
        </w:rPr>
        <w:t>навыками</w:t>
      </w:r>
      <w:r>
        <w:rPr>
          <w:rFonts w:ascii="Times New Roman" w:hAnsi="Times New Roman"/>
          <w:spacing w:val="42"/>
          <w:sz w:val="24"/>
        </w:rPr>
        <w:t xml:space="preserve"> </w:t>
      </w:r>
      <w:r>
        <w:rPr>
          <w:rFonts w:ascii="Times New Roman" w:hAnsi="Times New Roman"/>
          <w:sz w:val="24"/>
        </w:rPr>
        <w:t>плавания</w:t>
      </w:r>
      <w:r>
        <w:rPr>
          <w:rFonts w:ascii="Times New Roman" w:hAnsi="Times New Roman"/>
          <w:spacing w:val="41"/>
          <w:sz w:val="24"/>
        </w:rPr>
        <w:t xml:space="preserve"> </w:t>
      </w:r>
      <w:r>
        <w:rPr>
          <w:rFonts w:ascii="Times New Roman" w:hAnsi="Times New Roman"/>
          <w:sz w:val="24"/>
        </w:rPr>
        <w:t>(при</w:t>
      </w:r>
      <w:r>
        <w:rPr>
          <w:rFonts w:ascii="Times New Roman" w:hAnsi="Times New Roman"/>
          <w:spacing w:val="42"/>
          <w:sz w:val="24"/>
        </w:rPr>
        <w:t xml:space="preserve"> </w:t>
      </w:r>
      <w:r>
        <w:rPr>
          <w:rFonts w:ascii="Times New Roman" w:hAnsi="Times New Roman"/>
          <w:sz w:val="24"/>
        </w:rPr>
        <w:t>наличии</w:t>
      </w:r>
      <w:r>
        <w:rPr>
          <w:rFonts w:ascii="Times New Roman" w:hAnsi="Times New Roman"/>
          <w:spacing w:val="42"/>
          <w:sz w:val="24"/>
        </w:rPr>
        <w:t xml:space="preserve"> </w:t>
      </w:r>
      <w:r>
        <w:rPr>
          <w:rFonts w:ascii="Times New Roman" w:hAnsi="Times New Roman"/>
          <w:sz w:val="24"/>
        </w:rPr>
        <w:t>в</w:t>
      </w:r>
      <w:r>
        <w:rPr>
          <w:rFonts w:ascii="Times New Roman" w:hAnsi="Times New Roman"/>
          <w:spacing w:val="40"/>
          <w:sz w:val="24"/>
        </w:rPr>
        <w:t xml:space="preserve"> </w:t>
      </w:r>
      <w:r>
        <w:rPr>
          <w:rFonts w:ascii="Times New Roman" w:hAnsi="Times New Roman"/>
          <w:sz w:val="24"/>
        </w:rPr>
        <w:t>Организации</w:t>
      </w:r>
      <w:r>
        <w:rPr>
          <w:rFonts w:ascii="Times New Roman" w:hAnsi="Times New Roman"/>
          <w:spacing w:val="-57"/>
          <w:sz w:val="24"/>
        </w:rPr>
        <w:t xml:space="preserve"> </w:t>
      </w:r>
      <w:r>
        <w:rPr>
          <w:rFonts w:ascii="Times New Roman" w:hAnsi="Times New Roman"/>
          <w:sz w:val="24"/>
        </w:rPr>
        <w:lastRenderedPageBreak/>
        <w:t>материально-технической</w:t>
      </w:r>
      <w:r>
        <w:rPr>
          <w:rFonts w:ascii="Times New Roman" w:hAnsi="Times New Roman"/>
          <w:spacing w:val="-1"/>
          <w:sz w:val="24"/>
        </w:rPr>
        <w:t xml:space="preserve"> </w:t>
      </w:r>
      <w:r>
        <w:rPr>
          <w:rFonts w:ascii="Times New Roman" w:hAnsi="Times New Roman"/>
          <w:sz w:val="24"/>
        </w:rPr>
        <w:t>базы</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бассейна)</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гимнастики;</w:t>
      </w:r>
    </w:p>
    <w:p w14:paraId="066FB912" w14:textId="77777777" w:rsidR="003721EC" w:rsidRDefault="00000000">
      <w:pPr>
        <w:pStyle w:val="af5"/>
        <w:numPr>
          <w:ilvl w:val="0"/>
          <w:numId w:val="34"/>
        </w:numPr>
        <w:tabs>
          <w:tab w:val="left" w:pos="851"/>
          <w:tab w:val="left" w:pos="1255"/>
          <w:tab w:val="left" w:pos="10206"/>
        </w:tabs>
        <w:ind w:left="0" w:firstLine="0"/>
      </w:pPr>
      <w:r>
        <w:rPr>
          <w:rFonts w:ascii="Times New Roman" w:hAnsi="Times New Roman"/>
          <w:sz w:val="24"/>
        </w:rPr>
        <w:t>умение</w:t>
      </w:r>
      <w:r>
        <w:rPr>
          <w:rFonts w:ascii="Times New Roman" w:hAnsi="Times New Roman"/>
          <w:spacing w:val="54"/>
          <w:sz w:val="24"/>
        </w:rPr>
        <w:t xml:space="preserve"> </w:t>
      </w:r>
      <w:r>
        <w:rPr>
          <w:rFonts w:ascii="Times New Roman" w:hAnsi="Times New Roman"/>
          <w:sz w:val="24"/>
        </w:rPr>
        <w:t>вести</w:t>
      </w:r>
      <w:r>
        <w:rPr>
          <w:rFonts w:ascii="Times New Roman" w:hAnsi="Times New Roman"/>
          <w:spacing w:val="55"/>
          <w:sz w:val="24"/>
        </w:rPr>
        <w:t xml:space="preserve"> </w:t>
      </w:r>
      <w:r>
        <w:rPr>
          <w:rFonts w:ascii="Times New Roman" w:hAnsi="Times New Roman"/>
          <w:sz w:val="24"/>
        </w:rPr>
        <w:t>наблюдение</w:t>
      </w:r>
      <w:r>
        <w:rPr>
          <w:rFonts w:ascii="Times New Roman" w:hAnsi="Times New Roman"/>
          <w:spacing w:val="53"/>
          <w:sz w:val="24"/>
        </w:rPr>
        <w:t xml:space="preserve"> </w:t>
      </w:r>
      <w:r>
        <w:rPr>
          <w:rFonts w:ascii="Times New Roman" w:hAnsi="Times New Roman"/>
          <w:sz w:val="24"/>
        </w:rPr>
        <w:t>за</w:t>
      </w:r>
      <w:r>
        <w:rPr>
          <w:rFonts w:ascii="Times New Roman" w:hAnsi="Times New Roman"/>
          <w:spacing w:val="53"/>
          <w:sz w:val="24"/>
        </w:rPr>
        <w:t xml:space="preserve"> </w:t>
      </w:r>
      <w:r>
        <w:rPr>
          <w:rFonts w:ascii="Times New Roman" w:hAnsi="Times New Roman"/>
          <w:sz w:val="24"/>
        </w:rPr>
        <w:t>своим</w:t>
      </w:r>
      <w:r>
        <w:rPr>
          <w:rFonts w:ascii="Times New Roman" w:hAnsi="Times New Roman"/>
          <w:spacing w:val="57"/>
          <w:sz w:val="24"/>
        </w:rPr>
        <w:t xml:space="preserve"> </w:t>
      </w:r>
      <w:r>
        <w:rPr>
          <w:rFonts w:ascii="Times New Roman" w:hAnsi="Times New Roman"/>
          <w:sz w:val="24"/>
        </w:rPr>
        <w:t>физическим</w:t>
      </w:r>
      <w:r>
        <w:rPr>
          <w:rFonts w:ascii="Times New Roman" w:hAnsi="Times New Roman"/>
          <w:spacing w:val="53"/>
          <w:sz w:val="24"/>
        </w:rPr>
        <w:t xml:space="preserve"> </w:t>
      </w:r>
      <w:r>
        <w:rPr>
          <w:rFonts w:ascii="Times New Roman" w:hAnsi="Times New Roman"/>
          <w:sz w:val="24"/>
        </w:rPr>
        <w:t>состоянием,</w:t>
      </w:r>
      <w:r>
        <w:rPr>
          <w:rFonts w:ascii="Times New Roman" w:hAnsi="Times New Roman"/>
          <w:spacing w:val="54"/>
          <w:sz w:val="24"/>
        </w:rPr>
        <w:t xml:space="preserve"> </w:t>
      </w:r>
      <w:r>
        <w:rPr>
          <w:rFonts w:ascii="Times New Roman" w:hAnsi="Times New Roman"/>
          <w:sz w:val="24"/>
        </w:rPr>
        <w:t>величиной</w:t>
      </w:r>
      <w:r>
        <w:rPr>
          <w:rFonts w:ascii="Times New Roman" w:hAnsi="Times New Roman"/>
          <w:spacing w:val="55"/>
          <w:sz w:val="24"/>
        </w:rPr>
        <w:t xml:space="preserve"> </w:t>
      </w:r>
      <w:r>
        <w:rPr>
          <w:rFonts w:ascii="Times New Roman" w:hAnsi="Times New Roman"/>
          <w:sz w:val="24"/>
        </w:rPr>
        <w:t>физических</w:t>
      </w:r>
      <w:r>
        <w:rPr>
          <w:rFonts w:ascii="Times New Roman" w:hAnsi="Times New Roman"/>
          <w:spacing w:val="-57"/>
          <w:sz w:val="24"/>
        </w:rPr>
        <w:t xml:space="preserve"> </w:t>
      </w:r>
      <w:r>
        <w:rPr>
          <w:rFonts w:ascii="Times New Roman" w:hAnsi="Times New Roman"/>
          <w:sz w:val="24"/>
        </w:rPr>
        <w:t>нагрузок,</w:t>
      </w:r>
      <w:r>
        <w:rPr>
          <w:rFonts w:ascii="Times New Roman" w:hAnsi="Times New Roman"/>
          <w:spacing w:val="-1"/>
          <w:sz w:val="24"/>
        </w:rPr>
        <w:t xml:space="preserve"> </w:t>
      </w:r>
      <w:r>
        <w:rPr>
          <w:rFonts w:ascii="Times New Roman" w:hAnsi="Times New Roman"/>
          <w:sz w:val="24"/>
        </w:rPr>
        <w:t>показателями</w:t>
      </w:r>
      <w:r>
        <w:rPr>
          <w:rFonts w:ascii="Times New Roman" w:hAnsi="Times New Roman"/>
          <w:spacing w:val="-1"/>
          <w:sz w:val="24"/>
        </w:rPr>
        <w:t xml:space="preserve"> </w:t>
      </w:r>
      <w:r>
        <w:rPr>
          <w:rFonts w:ascii="Times New Roman" w:hAnsi="Times New Roman"/>
          <w:sz w:val="24"/>
        </w:rPr>
        <w:t>основных физических</w:t>
      </w:r>
      <w:r>
        <w:rPr>
          <w:rFonts w:ascii="Times New Roman" w:hAnsi="Times New Roman"/>
          <w:spacing w:val="-1"/>
          <w:sz w:val="24"/>
        </w:rPr>
        <w:t xml:space="preserve"> </w:t>
      </w:r>
      <w:r>
        <w:rPr>
          <w:rFonts w:ascii="Times New Roman" w:hAnsi="Times New Roman"/>
          <w:sz w:val="24"/>
        </w:rPr>
        <w:t>качеств;</w:t>
      </w:r>
    </w:p>
    <w:p w14:paraId="071B9BFE" w14:textId="77777777" w:rsidR="003721EC" w:rsidRDefault="00000000">
      <w:pPr>
        <w:pStyle w:val="af5"/>
        <w:numPr>
          <w:ilvl w:val="0"/>
          <w:numId w:val="34"/>
        </w:numPr>
        <w:tabs>
          <w:tab w:val="left" w:pos="851"/>
          <w:tab w:val="left" w:pos="1243"/>
          <w:tab w:val="left" w:pos="10206"/>
        </w:tabs>
        <w:spacing w:before="2"/>
        <w:ind w:left="0" w:firstLine="0"/>
      </w:pPr>
      <w:r>
        <w:rPr>
          <w:rFonts w:ascii="Times New Roman" w:hAnsi="Times New Roman"/>
          <w:sz w:val="24"/>
        </w:rPr>
        <w:t>умение</w:t>
      </w:r>
      <w:r>
        <w:rPr>
          <w:rFonts w:ascii="Times New Roman" w:hAnsi="Times New Roman"/>
          <w:spacing w:val="40"/>
          <w:sz w:val="24"/>
        </w:rPr>
        <w:t xml:space="preserve"> </w:t>
      </w:r>
      <w:r>
        <w:rPr>
          <w:rFonts w:ascii="Times New Roman" w:hAnsi="Times New Roman"/>
          <w:sz w:val="24"/>
        </w:rPr>
        <w:t>применять</w:t>
      </w:r>
      <w:r>
        <w:rPr>
          <w:rFonts w:ascii="Times New Roman" w:hAnsi="Times New Roman"/>
          <w:spacing w:val="42"/>
          <w:sz w:val="24"/>
        </w:rPr>
        <w:t xml:space="preserve"> </w:t>
      </w:r>
      <w:r>
        <w:rPr>
          <w:rFonts w:ascii="Times New Roman" w:hAnsi="Times New Roman"/>
          <w:sz w:val="24"/>
        </w:rPr>
        <w:t>правила</w:t>
      </w:r>
      <w:r>
        <w:rPr>
          <w:rFonts w:ascii="Times New Roman" w:hAnsi="Times New Roman"/>
          <w:spacing w:val="40"/>
          <w:sz w:val="24"/>
        </w:rPr>
        <w:t xml:space="preserve"> </w:t>
      </w:r>
      <w:r>
        <w:rPr>
          <w:rFonts w:ascii="Times New Roman" w:hAnsi="Times New Roman"/>
          <w:sz w:val="24"/>
        </w:rPr>
        <w:t>безопасности</w:t>
      </w:r>
      <w:r>
        <w:rPr>
          <w:rFonts w:ascii="Times New Roman" w:hAnsi="Times New Roman"/>
          <w:spacing w:val="42"/>
          <w:sz w:val="24"/>
        </w:rPr>
        <w:t xml:space="preserve"> </w:t>
      </w:r>
      <w:r>
        <w:rPr>
          <w:rFonts w:ascii="Times New Roman" w:hAnsi="Times New Roman"/>
          <w:sz w:val="24"/>
        </w:rPr>
        <w:t>при</w:t>
      </w:r>
      <w:r>
        <w:rPr>
          <w:rFonts w:ascii="Times New Roman" w:hAnsi="Times New Roman"/>
          <w:spacing w:val="41"/>
          <w:sz w:val="24"/>
        </w:rPr>
        <w:t xml:space="preserve"> </w:t>
      </w:r>
      <w:r>
        <w:rPr>
          <w:rFonts w:ascii="Times New Roman" w:hAnsi="Times New Roman"/>
          <w:sz w:val="24"/>
        </w:rPr>
        <w:t>выполнении</w:t>
      </w:r>
      <w:r>
        <w:rPr>
          <w:rFonts w:ascii="Times New Roman" w:hAnsi="Times New Roman"/>
          <w:spacing w:val="42"/>
          <w:sz w:val="24"/>
        </w:rPr>
        <w:t xml:space="preserve"> </w:t>
      </w:r>
      <w:r>
        <w:rPr>
          <w:rFonts w:ascii="Times New Roman" w:hAnsi="Times New Roman"/>
          <w:sz w:val="24"/>
        </w:rPr>
        <w:t>физических</w:t>
      </w:r>
      <w:r>
        <w:rPr>
          <w:rFonts w:ascii="Times New Roman" w:hAnsi="Times New Roman"/>
          <w:spacing w:val="45"/>
          <w:sz w:val="24"/>
        </w:rPr>
        <w:t xml:space="preserve"> </w:t>
      </w:r>
      <w:r>
        <w:rPr>
          <w:rFonts w:ascii="Times New Roman" w:hAnsi="Times New Roman"/>
          <w:sz w:val="24"/>
        </w:rPr>
        <w:t>упражнений</w:t>
      </w:r>
      <w:r>
        <w:rPr>
          <w:rFonts w:ascii="Times New Roman" w:hAnsi="Times New Roman"/>
          <w:spacing w:val="42"/>
          <w:sz w:val="24"/>
        </w:rPr>
        <w:t xml:space="preserve"> </w:t>
      </w:r>
      <w:r>
        <w:rPr>
          <w:rFonts w:ascii="Times New Roman" w:hAnsi="Times New Roman"/>
          <w:sz w:val="24"/>
        </w:rPr>
        <w:t>и</w:t>
      </w:r>
      <w:r>
        <w:rPr>
          <w:rFonts w:ascii="Times New Roman" w:hAnsi="Times New Roman"/>
          <w:spacing w:val="-57"/>
          <w:sz w:val="24"/>
        </w:rPr>
        <w:t xml:space="preserve"> </w:t>
      </w:r>
      <w:r>
        <w:rPr>
          <w:rFonts w:ascii="Times New Roman" w:hAnsi="Times New Roman"/>
          <w:sz w:val="24"/>
        </w:rPr>
        <w:t>различных</w:t>
      </w:r>
      <w:r>
        <w:rPr>
          <w:rFonts w:ascii="Times New Roman" w:hAnsi="Times New Roman"/>
          <w:spacing w:val="1"/>
          <w:sz w:val="24"/>
        </w:rPr>
        <w:t xml:space="preserve"> </w:t>
      </w:r>
      <w:r>
        <w:rPr>
          <w:rFonts w:ascii="Times New Roman" w:hAnsi="Times New Roman"/>
          <w:sz w:val="24"/>
        </w:rPr>
        <w:t>форм двигательной активности.</w:t>
      </w:r>
    </w:p>
    <w:p w14:paraId="493C1872" w14:textId="77777777" w:rsidR="003721EC" w:rsidRDefault="003721EC">
      <w:pPr>
        <w:pStyle w:val="aa"/>
        <w:spacing w:before="7"/>
        <w:ind w:left="0"/>
        <w:rPr>
          <w:rFonts w:ascii="Times New Roman" w:hAnsi="Times New Roman"/>
        </w:rPr>
      </w:pPr>
    </w:p>
    <w:p w14:paraId="21829798" w14:textId="77777777" w:rsidR="003721EC" w:rsidRDefault="003721EC">
      <w:pPr>
        <w:widowControl w:val="0"/>
        <w:spacing w:after="0"/>
        <w:jc w:val="both"/>
        <w:rPr>
          <w:rFonts w:ascii="Times New Roman" w:hAnsi="Times New Roman"/>
          <w:sz w:val="24"/>
        </w:rPr>
      </w:pPr>
    </w:p>
    <w:p w14:paraId="29FE7551" w14:textId="77777777" w:rsidR="003721EC" w:rsidRDefault="003721EC">
      <w:pPr>
        <w:widowControl w:val="0"/>
        <w:spacing w:after="0"/>
        <w:jc w:val="both"/>
        <w:rPr>
          <w:rFonts w:ascii="Times New Roman" w:hAnsi="Times New Roman"/>
          <w:sz w:val="24"/>
        </w:rPr>
      </w:pPr>
    </w:p>
    <w:p w14:paraId="21E768C3" w14:textId="77777777" w:rsidR="003721EC" w:rsidRDefault="00000000">
      <w:pPr>
        <w:widowControl w:val="0"/>
        <w:spacing w:after="0"/>
        <w:jc w:val="both"/>
      </w:pPr>
      <w:r>
        <w:rPr>
          <w:rFonts w:ascii="Times New Roman" w:hAnsi="Times New Roman"/>
          <w:sz w:val="24"/>
        </w:rPr>
        <w:br/>
      </w:r>
      <w:r>
        <w:rPr>
          <w:rFonts w:ascii="Times New Roman" w:hAnsi="Times New Roman"/>
          <w:b/>
          <w:sz w:val="24"/>
        </w:rPr>
        <w:t xml:space="preserve">    1.3.</w:t>
      </w:r>
      <w:r>
        <w:rPr>
          <w:rFonts w:ascii="Times New Roman" w:hAnsi="Times New Roman"/>
          <w:sz w:val="24"/>
        </w:rPr>
        <w:t xml:space="preserve"> </w:t>
      </w:r>
      <w:r>
        <w:rPr>
          <w:rFonts w:ascii="Times New Roman" w:hAnsi="Times New Roman"/>
          <w:b/>
          <w:sz w:val="24"/>
        </w:rPr>
        <w:t>Система оценки достижения планируемых результатов освоения ООП НОО.</w:t>
      </w:r>
    </w:p>
    <w:p w14:paraId="45AACD7E" w14:textId="77777777" w:rsidR="003721EC" w:rsidRDefault="00000000">
      <w:pPr>
        <w:widowControl w:val="0"/>
        <w:spacing w:after="0"/>
        <w:jc w:val="both"/>
      </w:pPr>
      <w:r>
        <w:rPr>
          <w:rFonts w:ascii="Times New Roman" w:hAnsi="Times New Roman"/>
          <w:sz w:val="24"/>
        </w:rPr>
        <w:br/>
        <w:t xml:space="preserve">   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14:paraId="449A2DA5" w14:textId="77777777" w:rsidR="003721EC" w:rsidRDefault="00000000">
      <w:pPr>
        <w:widowControl w:val="0"/>
        <w:spacing w:after="0"/>
        <w:jc w:val="both"/>
      </w:pPr>
      <w:r>
        <w:rPr>
          <w:rFonts w:ascii="Times New Roman" w:hAnsi="Times New Roman"/>
          <w:sz w:val="24"/>
        </w:rPr>
        <w:br/>
        <w:t xml:space="preserve">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ООП НОО и обеспечение эффективной обратной связи, позволяющей осуществлять управление образовательным процессом.</w:t>
      </w:r>
    </w:p>
    <w:p w14:paraId="69D5E8BB" w14:textId="77777777" w:rsidR="003721EC" w:rsidRDefault="00000000">
      <w:pPr>
        <w:widowControl w:val="0"/>
        <w:spacing w:after="0"/>
        <w:jc w:val="both"/>
      </w:pPr>
      <w:r>
        <w:rPr>
          <w:rFonts w:ascii="Times New Roman" w:hAnsi="Times New Roman"/>
          <w:sz w:val="24"/>
        </w:rPr>
        <w:br/>
        <w:t xml:space="preserve">     Основными направлениями и целями оценочной деятельности в МБОУ - лицее №18 г. Орла являются:</w:t>
      </w:r>
    </w:p>
    <w:p w14:paraId="4E4E4D50" w14:textId="77777777" w:rsidR="003721EC" w:rsidRDefault="00000000">
      <w:pPr>
        <w:widowControl w:val="0"/>
        <w:numPr>
          <w:ilvl w:val="0"/>
          <w:numId w:val="35"/>
        </w:numPr>
        <w:spacing w:after="0"/>
        <w:jc w:val="both"/>
      </w:pPr>
      <w:r>
        <w:rPr>
          <w:rFonts w:ascii="Times New Roman" w:hAnsi="Times New Roman"/>
          <w:sz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14:paraId="2CF8C7D0" w14:textId="77777777" w:rsidR="003721EC" w:rsidRDefault="00000000">
      <w:pPr>
        <w:widowControl w:val="0"/>
        <w:numPr>
          <w:ilvl w:val="0"/>
          <w:numId w:val="35"/>
        </w:numPr>
        <w:spacing w:after="0"/>
        <w:jc w:val="both"/>
      </w:pPr>
      <w:r>
        <w:rPr>
          <w:rFonts w:ascii="Times New Roman" w:hAnsi="Times New Roman"/>
          <w:sz w:val="24"/>
        </w:rPr>
        <w:t>оценка результатов деятельности педагогических работников как основа аттестационных процедур;</w:t>
      </w:r>
    </w:p>
    <w:p w14:paraId="5F16308E" w14:textId="77777777" w:rsidR="003721EC" w:rsidRDefault="00000000">
      <w:pPr>
        <w:widowControl w:val="0"/>
        <w:numPr>
          <w:ilvl w:val="0"/>
          <w:numId w:val="35"/>
        </w:numPr>
        <w:spacing w:after="0"/>
        <w:jc w:val="both"/>
      </w:pPr>
      <w:r>
        <w:rPr>
          <w:rFonts w:ascii="Times New Roman" w:hAnsi="Times New Roman"/>
          <w:sz w:val="24"/>
        </w:rPr>
        <w:t>оценка результатов деятельности образовательной организации как основа аккредитационных процедур.</w:t>
      </w:r>
    </w:p>
    <w:p w14:paraId="7151A80D" w14:textId="77777777" w:rsidR="003721EC" w:rsidRDefault="00000000">
      <w:pPr>
        <w:widowControl w:val="0"/>
        <w:spacing w:after="0"/>
        <w:jc w:val="both"/>
      </w:pPr>
      <w:r>
        <w:rPr>
          <w:rFonts w:ascii="Times New Roman" w:hAnsi="Times New Roman"/>
          <w:sz w:val="24"/>
        </w:rPr>
        <w:br/>
        <w:t xml:space="preserve">    Основным объектом системы оценки, ее содержательной и критериальной базой выступают требования ФГОС НОО, которые конкретизируются в планируемых результатах освоения обучающимися ООП НОО.</w:t>
      </w:r>
    </w:p>
    <w:p w14:paraId="64A8ED36" w14:textId="77777777" w:rsidR="003721EC" w:rsidRDefault="00000000">
      <w:pPr>
        <w:widowControl w:val="0"/>
        <w:spacing w:after="0"/>
        <w:jc w:val="both"/>
      </w:pPr>
      <w:r>
        <w:rPr>
          <w:rFonts w:ascii="Times New Roman" w:hAnsi="Times New Roman"/>
          <w:sz w:val="24"/>
        </w:rPr>
        <w:t xml:space="preserve">     Система оценки включает процедуры внутренней и внешней оценки.</w:t>
      </w:r>
    </w:p>
    <w:p w14:paraId="3FA11F70" w14:textId="77777777" w:rsidR="003721EC" w:rsidRDefault="00000000">
      <w:pPr>
        <w:widowControl w:val="0"/>
        <w:spacing w:after="0"/>
        <w:jc w:val="both"/>
      </w:pPr>
      <w:r>
        <w:rPr>
          <w:rFonts w:ascii="Times New Roman" w:hAnsi="Times New Roman"/>
          <w:sz w:val="24"/>
        </w:rPr>
        <w:br/>
        <w:t xml:space="preserve">     Внутренняя оценка включает:</w:t>
      </w:r>
    </w:p>
    <w:p w14:paraId="233FD7F7" w14:textId="77777777" w:rsidR="003721EC" w:rsidRDefault="00000000">
      <w:pPr>
        <w:widowControl w:val="0"/>
        <w:numPr>
          <w:ilvl w:val="0"/>
          <w:numId w:val="36"/>
        </w:numPr>
        <w:spacing w:after="0"/>
        <w:jc w:val="both"/>
      </w:pPr>
      <w:r>
        <w:rPr>
          <w:rFonts w:ascii="Times New Roman" w:hAnsi="Times New Roman"/>
          <w:sz w:val="24"/>
        </w:rPr>
        <w:t>стартовую диагностику;</w:t>
      </w:r>
    </w:p>
    <w:p w14:paraId="634CF51F" w14:textId="77777777" w:rsidR="003721EC" w:rsidRDefault="00000000">
      <w:pPr>
        <w:widowControl w:val="0"/>
        <w:numPr>
          <w:ilvl w:val="0"/>
          <w:numId w:val="36"/>
        </w:numPr>
        <w:spacing w:after="0"/>
        <w:jc w:val="both"/>
      </w:pPr>
      <w:r>
        <w:rPr>
          <w:rFonts w:ascii="Times New Roman" w:hAnsi="Times New Roman"/>
          <w:sz w:val="24"/>
        </w:rPr>
        <w:t>текущую и тематическую оценку;</w:t>
      </w:r>
    </w:p>
    <w:p w14:paraId="1A6490AA" w14:textId="77777777" w:rsidR="003721EC" w:rsidRDefault="00000000">
      <w:pPr>
        <w:widowControl w:val="0"/>
        <w:numPr>
          <w:ilvl w:val="0"/>
          <w:numId w:val="36"/>
        </w:numPr>
        <w:spacing w:after="0"/>
        <w:jc w:val="both"/>
      </w:pPr>
      <w:r>
        <w:rPr>
          <w:rFonts w:ascii="Times New Roman" w:hAnsi="Times New Roman"/>
          <w:sz w:val="24"/>
        </w:rPr>
        <w:t>промежуточная аттестация;</w:t>
      </w:r>
    </w:p>
    <w:p w14:paraId="1F0E7A8A" w14:textId="77777777" w:rsidR="003721EC" w:rsidRDefault="00000000">
      <w:pPr>
        <w:widowControl w:val="0"/>
        <w:numPr>
          <w:ilvl w:val="0"/>
          <w:numId w:val="36"/>
        </w:numPr>
        <w:spacing w:after="0"/>
        <w:jc w:val="both"/>
      </w:pPr>
      <w:r>
        <w:rPr>
          <w:rFonts w:ascii="Times New Roman" w:hAnsi="Times New Roman"/>
          <w:sz w:val="24"/>
        </w:rPr>
        <w:lastRenderedPageBreak/>
        <w:t>комплексные диагностические работы;</w:t>
      </w:r>
    </w:p>
    <w:p w14:paraId="097FBD21" w14:textId="77777777" w:rsidR="003721EC" w:rsidRDefault="00000000">
      <w:pPr>
        <w:widowControl w:val="0"/>
        <w:numPr>
          <w:ilvl w:val="0"/>
          <w:numId w:val="36"/>
        </w:numPr>
        <w:spacing w:after="0"/>
        <w:jc w:val="both"/>
      </w:pPr>
      <w:r>
        <w:rPr>
          <w:rFonts w:ascii="Times New Roman" w:hAnsi="Times New Roman"/>
          <w:sz w:val="24"/>
        </w:rPr>
        <w:t>портфолио;</w:t>
      </w:r>
    </w:p>
    <w:p w14:paraId="048748EC" w14:textId="77777777" w:rsidR="003721EC" w:rsidRDefault="00000000">
      <w:pPr>
        <w:widowControl w:val="0"/>
        <w:numPr>
          <w:ilvl w:val="0"/>
          <w:numId w:val="36"/>
        </w:numPr>
        <w:spacing w:after="0"/>
        <w:jc w:val="both"/>
      </w:pPr>
      <w:r>
        <w:rPr>
          <w:rFonts w:ascii="Times New Roman" w:hAnsi="Times New Roman"/>
          <w:sz w:val="24"/>
        </w:rPr>
        <w:t>психолого-педагогическое наблюдение;</w:t>
      </w:r>
    </w:p>
    <w:p w14:paraId="55054679" w14:textId="77777777" w:rsidR="003721EC" w:rsidRDefault="00000000">
      <w:pPr>
        <w:widowControl w:val="0"/>
        <w:numPr>
          <w:ilvl w:val="0"/>
          <w:numId w:val="36"/>
        </w:numPr>
        <w:spacing w:after="0"/>
        <w:jc w:val="both"/>
      </w:pPr>
      <w:r>
        <w:rPr>
          <w:rFonts w:ascii="Times New Roman" w:hAnsi="Times New Roman"/>
          <w:sz w:val="24"/>
        </w:rPr>
        <w:t>внутренний мониторинг образовательных достижений обучающихся.</w:t>
      </w:r>
    </w:p>
    <w:p w14:paraId="466D6766" w14:textId="77777777" w:rsidR="003721EC" w:rsidRDefault="00000000">
      <w:pPr>
        <w:widowControl w:val="0"/>
        <w:spacing w:after="0"/>
        <w:jc w:val="both"/>
      </w:pPr>
      <w:r>
        <w:rPr>
          <w:rFonts w:ascii="Times New Roman" w:hAnsi="Times New Roman"/>
          <w:sz w:val="24"/>
        </w:rPr>
        <w:br/>
        <w:t xml:space="preserve">     Внешняя оценка включает:</w:t>
      </w:r>
    </w:p>
    <w:p w14:paraId="6E248CEB" w14:textId="77777777" w:rsidR="003721EC" w:rsidRDefault="00000000">
      <w:pPr>
        <w:widowControl w:val="0"/>
        <w:numPr>
          <w:ilvl w:val="0"/>
          <w:numId w:val="37"/>
        </w:numPr>
        <w:spacing w:after="0"/>
        <w:jc w:val="both"/>
      </w:pPr>
      <w:r>
        <w:rPr>
          <w:rFonts w:ascii="Times New Roman" w:hAnsi="Times New Roman"/>
          <w:sz w:val="24"/>
        </w:rPr>
        <w:t>независимую оценку качества образования (например, ВПР);</w:t>
      </w:r>
    </w:p>
    <w:p w14:paraId="0B3EFD8C" w14:textId="77777777" w:rsidR="003721EC" w:rsidRDefault="00000000">
      <w:pPr>
        <w:widowControl w:val="0"/>
        <w:numPr>
          <w:ilvl w:val="0"/>
          <w:numId w:val="37"/>
        </w:numPr>
        <w:spacing w:after="0"/>
        <w:jc w:val="both"/>
      </w:pPr>
      <w:r>
        <w:rPr>
          <w:rFonts w:ascii="Times New Roman" w:hAnsi="Times New Roman"/>
          <w:sz w:val="24"/>
        </w:rPr>
        <w:t>мониторинговые исследования муниципального, регионального и федерального уровней.</w:t>
      </w:r>
    </w:p>
    <w:p w14:paraId="6E43BEC9" w14:textId="77777777" w:rsidR="00451494" w:rsidRDefault="00451494">
      <w:pPr>
        <w:widowControl w:val="0"/>
        <w:spacing w:after="0"/>
        <w:jc w:val="both"/>
        <w:rPr>
          <w:rFonts w:ascii="Times New Roman" w:hAnsi="Times New Roman"/>
          <w:sz w:val="24"/>
        </w:rPr>
      </w:pPr>
      <w:r>
        <w:rPr>
          <w:rFonts w:ascii="Times New Roman" w:hAnsi="Times New Roman"/>
          <w:sz w:val="24"/>
        </w:rPr>
        <w:t xml:space="preserve">    </w:t>
      </w:r>
      <w:r w:rsidRPr="00451494">
        <w:rPr>
          <w:rFonts w:ascii="Times New Roman" w:hAnsi="Times New Roman"/>
          <w:sz w:val="24"/>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14:paraId="0A91A62D" w14:textId="152602BD" w:rsidR="003721EC" w:rsidRDefault="00000000">
      <w:pPr>
        <w:widowControl w:val="0"/>
        <w:spacing w:after="0"/>
        <w:jc w:val="both"/>
      </w:pPr>
      <w:r>
        <w:rPr>
          <w:rFonts w:ascii="Times New Roman" w:hAnsi="Times New Roman"/>
          <w:sz w:val="24"/>
        </w:rPr>
        <w:br/>
        <w:t xml:space="preserve">     В соответствии с ФГОС НОО система оценки МБОУ – лицея № 18 г.</w:t>
      </w:r>
      <w:r w:rsidR="00451494">
        <w:rPr>
          <w:rFonts w:ascii="Times New Roman" w:hAnsi="Times New Roman"/>
          <w:sz w:val="24"/>
        </w:rPr>
        <w:t xml:space="preserve"> </w:t>
      </w:r>
      <w:r>
        <w:rPr>
          <w:rFonts w:ascii="Times New Roman" w:hAnsi="Times New Roman"/>
          <w:sz w:val="24"/>
        </w:rPr>
        <w:t>Орла реализует системно-деятельностный, уровневый и комплексный подходы к оценке образовательных достижений.</w:t>
      </w:r>
    </w:p>
    <w:p w14:paraId="10A0B650" w14:textId="77777777" w:rsidR="003721EC" w:rsidRDefault="00000000">
      <w:pPr>
        <w:widowControl w:val="0"/>
        <w:spacing w:after="0"/>
        <w:jc w:val="both"/>
      </w:pPr>
      <w:r>
        <w:rPr>
          <w:rFonts w:ascii="Times New Roman" w:hAnsi="Times New Roman"/>
          <w:sz w:val="24"/>
        </w:rPr>
        <w:br/>
        <w:t xml:space="preserve">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007EC3C1" w14:textId="77777777" w:rsidR="003721EC" w:rsidRDefault="00000000">
      <w:pPr>
        <w:widowControl w:val="0"/>
        <w:spacing w:after="0"/>
        <w:jc w:val="both"/>
      </w:pPr>
      <w:r>
        <w:rPr>
          <w:rFonts w:ascii="Times New Roman" w:hAnsi="Times New Roman"/>
          <w:sz w:val="24"/>
        </w:rPr>
        <w:br/>
        <w:t xml:space="preserve">     Уровневый подход к оценке образовательных достижений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1A28686E" w14:textId="77777777" w:rsidR="003721EC" w:rsidRDefault="00000000">
      <w:pPr>
        <w:widowControl w:val="0"/>
        <w:spacing w:after="0"/>
        <w:jc w:val="both"/>
      </w:pPr>
      <w:r>
        <w:rPr>
          <w:rFonts w:ascii="Times New Roman" w:hAnsi="Times New Roman"/>
          <w:sz w:val="24"/>
        </w:rPr>
        <w:br/>
        <w:t xml:space="preserve">     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14:paraId="1B3B08F9" w14:textId="77777777" w:rsidR="003721EC" w:rsidRDefault="00000000">
      <w:pPr>
        <w:widowControl w:val="0"/>
        <w:spacing w:after="0"/>
        <w:jc w:val="both"/>
      </w:pPr>
      <w:r>
        <w:rPr>
          <w:rFonts w:ascii="Times New Roman" w:hAnsi="Times New Roman"/>
          <w:sz w:val="24"/>
        </w:rPr>
        <w:br/>
        <w:t xml:space="preserve">      Комплексный подход к оценке образовательных достижений реализуется через:</w:t>
      </w:r>
    </w:p>
    <w:p w14:paraId="42D40299" w14:textId="77777777" w:rsidR="003721EC" w:rsidRDefault="00000000">
      <w:pPr>
        <w:widowControl w:val="0"/>
        <w:numPr>
          <w:ilvl w:val="0"/>
          <w:numId w:val="38"/>
        </w:numPr>
        <w:spacing w:after="0"/>
        <w:jc w:val="both"/>
      </w:pPr>
      <w:r>
        <w:rPr>
          <w:rFonts w:ascii="Times New Roman" w:hAnsi="Times New Roman"/>
          <w:sz w:val="24"/>
        </w:rPr>
        <w:t>оценку предметных и метапредметных результатов;</w:t>
      </w:r>
    </w:p>
    <w:p w14:paraId="5A748A60" w14:textId="77777777" w:rsidR="003721EC" w:rsidRDefault="00000000">
      <w:pPr>
        <w:widowControl w:val="0"/>
        <w:numPr>
          <w:ilvl w:val="0"/>
          <w:numId w:val="38"/>
        </w:numPr>
        <w:spacing w:after="0"/>
        <w:jc w:val="both"/>
      </w:pPr>
      <w:r>
        <w:rPr>
          <w:rFonts w:ascii="Times New Roman" w:hAnsi="Times New Roman"/>
          <w:sz w:val="24"/>
        </w:rPr>
        <w:t xml:space="preserve">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w:t>
      </w:r>
      <w:r>
        <w:rPr>
          <w:rFonts w:ascii="Times New Roman" w:hAnsi="Times New Roman"/>
          <w:sz w:val="24"/>
        </w:rPr>
        <w:lastRenderedPageBreak/>
        <w:t>процессе обучения и другое) для интерпретации полученных результатов в целях управления качеством образования;</w:t>
      </w:r>
    </w:p>
    <w:p w14:paraId="43ED5E7D" w14:textId="77777777" w:rsidR="003721EC" w:rsidRDefault="00000000">
      <w:pPr>
        <w:widowControl w:val="0"/>
        <w:numPr>
          <w:ilvl w:val="0"/>
          <w:numId w:val="38"/>
        </w:numPr>
        <w:spacing w:after="0"/>
        <w:jc w:val="both"/>
      </w:pPr>
      <w:r>
        <w:rPr>
          <w:rFonts w:ascii="Times New Roman" w:hAnsi="Times New Roman"/>
          <w:sz w:val="24"/>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044EC48B" w14:textId="77777777" w:rsidR="003721EC" w:rsidRDefault="00000000">
      <w:pPr>
        <w:widowControl w:val="0"/>
        <w:numPr>
          <w:ilvl w:val="0"/>
          <w:numId w:val="38"/>
        </w:numPr>
        <w:spacing w:after="0"/>
        <w:jc w:val="both"/>
      </w:pPr>
      <w:r>
        <w:rPr>
          <w:rFonts w:ascii="Times New Roman" w:hAnsi="Times New Roman"/>
          <w:sz w:val="24"/>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Pr>
          <w:rFonts w:ascii="Times New Roman" w:hAnsi="Times New Roman"/>
          <w:sz w:val="24"/>
        </w:rPr>
        <w:t>взаимооценка</w:t>
      </w:r>
      <w:proofErr w:type="spellEnd"/>
      <w:r>
        <w:rPr>
          <w:rFonts w:ascii="Times New Roman" w:hAnsi="Times New Roman"/>
          <w:sz w:val="24"/>
        </w:rPr>
        <w:t>);</w:t>
      </w:r>
    </w:p>
    <w:p w14:paraId="5CD6C7E2" w14:textId="77777777" w:rsidR="003721EC" w:rsidRDefault="00000000">
      <w:pPr>
        <w:widowControl w:val="0"/>
        <w:numPr>
          <w:ilvl w:val="0"/>
          <w:numId w:val="38"/>
        </w:numPr>
        <w:spacing w:after="0"/>
        <w:jc w:val="both"/>
      </w:pPr>
      <w:r>
        <w:rPr>
          <w:rFonts w:ascii="Times New Roman" w:hAnsi="Times New Roman"/>
          <w:sz w:val="24"/>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36BF1C91" w14:textId="77777777" w:rsidR="003721EC" w:rsidRDefault="00000000">
      <w:pPr>
        <w:widowControl w:val="0"/>
        <w:spacing w:after="0"/>
        <w:jc w:val="both"/>
      </w:pPr>
      <w:r>
        <w:rPr>
          <w:rFonts w:ascii="Times New Roman" w:hAnsi="Times New Roman"/>
          <w:sz w:val="24"/>
        </w:rPr>
        <w:br/>
        <w:t xml:space="preserve">     Целью оценки </w:t>
      </w:r>
      <w:r>
        <w:rPr>
          <w:rFonts w:ascii="Times New Roman" w:hAnsi="Times New Roman"/>
          <w:b/>
          <w:sz w:val="24"/>
        </w:rPr>
        <w:t>личностных</w:t>
      </w:r>
      <w:r>
        <w:rPr>
          <w:rFonts w:ascii="Times New Roman" w:hAnsi="Times New Roman"/>
          <w:sz w:val="24"/>
        </w:rPr>
        <w:t xml:space="preserve">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14:paraId="5CB7BCFE" w14:textId="77777777" w:rsidR="003721EC" w:rsidRDefault="00000000">
      <w:pPr>
        <w:widowControl w:val="0"/>
        <w:spacing w:after="0"/>
        <w:jc w:val="both"/>
      </w:pPr>
      <w:r>
        <w:rPr>
          <w:rFonts w:ascii="Times New Roman" w:hAnsi="Times New Roman"/>
          <w:sz w:val="24"/>
        </w:rPr>
        <w:br/>
        <w:t xml:space="preserve">     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14:paraId="0FDA3FB5" w14:textId="77777777" w:rsidR="003721EC" w:rsidRDefault="00000000">
      <w:pPr>
        <w:widowControl w:val="0"/>
        <w:spacing w:after="0"/>
        <w:jc w:val="both"/>
      </w:pPr>
      <w:r>
        <w:rPr>
          <w:rFonts w:ascii="Times New Roman" w:hAnsi="Times New Roman"/>
          <w:sz w:val="24"/>
        </w:rPr>
        <w:br/>
        <w:t xml:space="preserve">     Личностные достижения обучающихся, освоивших ООП НОО, включают две группы результатов:</w:t>
      </w:r>
    </w:p>
    <w:p w14:paraId="42CAB7A7" w14:textId="77777777" w:rsidR="003721EC" w:rsidRDefault="00000000">
      <w:pPr>
        <w:widowControl w:val="0"/>
        <w:numPr>
          <w:ilvl w:val="0"/>
          <w:numId w:val="39"/>
        </w:numPr>
        <w:spacing w:after="0"/>
        <w:jc w:val="both"/>
      </w:pPr>
      <w:r>
        <w:rPr>
          <w:rFonts w:ascii="Times New Roman" w:hAnsi="Times New Roman"/>
          <w:sz w:val="24"/>
        </w:rPr>
        <w:t>основы российской гражданской идентичности, ценностные установки и социально значимые качества личности;</w:t>
      </w:r>
    </w:p>
    <w:p w14:paraId="75F464A5" w14:textId="77777777" w:rsidR="003721EC" w:rsidRDefault="00000000">
      <w:pPr>
        <w:widowControl w:val="0"/>
        <w:numPr>
          <w:ilvl w:val="0"/>
          <w:numId w:val="39"/>
        </w:numPr>
        <w:spacing w:after="0"/>
        <w:jc w:val="both"/>
      </w:pPr>
      <w:r>
        <w:rPr>
          <w:rFonts w:ascii="Times New Roman" w:hAnsi="Times New Roman"/>
          <w:sz w:val="24"/>
        </w:rPr>
        <w:t>готовность обучающихся к саморазвитию, мотивация к познанию и обучению, активное участие в социально значимой деятельности.</w:t>
      </w:r>
    </w:p>
    <w:p w14:paraId="3BC60C1F" w14:textId="77777777" w:rsidR="003721EC" w:rsidRDefault="00000000">
      <w:pPr>
        <w:widowControl w:val="0"/>
        <w:spacing w:after="0"/>
        <w:jc w:val="both"/>
      </w:pPr>
      <w:r>
        <w:rPr>
          <w:rFonts w:ascii="Times New Roman" w:hAnsi="Times New Roman"/>
          <w:sz w:val="24"/>
        </w:rPr>
        <w:br/>
        <w:t xml:space="preserve">    Учитывая особенности групп личностных результатов, педагогический работник может осуществлять только оценку следующих качеств:</w:t>
      </w:r>
    </w:p>
    <w:p w14:paraId="37CBD69B" w14:textId="77777777" w:rsidR="003721EC" w:rsidRDefault="00000000">
      <w:pPr>
        <w:widowControl w:val="0"/>
        <w:numPr>
          <w:ilvl w:val="0"/>
          <w:numId w:val="40"/>
        </w:numPr>
        <w:spacing w:after="0"/>
        <w:jc w:val="both"/>
      </w:pPr>
      <w:r>
        <w:rPr>
          <w:rFonts w:ascii="Times New Roman" w:hAnsi="Times New Roman"/>
          <w:sz w:val="24"/>
        </w:rPr>
        <w:t>наличие и характеристика мотива познания и учения;</w:t>
      </w:r>
    </w:p>
    <w:p w14:paraId="21F4CDE1" w14:textId="77777777" w:rsidR="003721EC" w:rsidRDefault="00000000">
      <w:pPr>
        <w:widowControl w:val="0"/>
        <w:numPr>
          <w:ilvl w:val="0"/>
          <w:numId w:val="40"/>
        </w:numPr>
        <w:spacing w:after="0"/>
        <w:jc w:val="both"/>
      </w:pPr>
      <w:r>
        <w:rPr>
          <w:rFonts w:ascii="Times New Roman" w:hAnsi="Times New Roman"/>
          <w:sz w:val="24"/>
        </w:rPr>
        <w:t>наличие умений принимать и удерживать учебную задачу, планировать учебные действия;</w:t>
      </w:r>
    </w:p>
    <w:p w14:paraId="478AF4D9" w14:textId="77777777" w:rsidR="003721EC" w:rsidRDefault="00000000">
      <w:pPr>
        <w:widowControl w:val="0"/>
        <w:numPr>
          <w:ilvl w:val="0"/>
          <w:numId w:val="40"/>
        </w:numPr>
        <w:spacing w:after="0"/>
        <w:jc w:val="both"/>
      </w:pPr>
      <w:r>
        <w:rPr>
          <w:rFonts w:ascii="Times New Roman" w:hAnsi="Times New Roman"/>
          <w:sz w:val="24"/>
        </w:rPr>
        <w:t>способность осуществлять самоконтроль и самооценку.</w:t>
      </w:r>
    </w:p>
    <w:p w14:paraId="38E006F1" w14:textId="77777777" w:rsidR="003721EC" w:rsidRDefault="00000000">
      <w:pPr>
        <w:widowControl w:val="0"/>
        <w:spacing w:after="0"/>
        <w:jc w:val="both"/>
      </w:pPr>
      <w:r>
        <w:rPr>
          <w:rFonts w:ascii="Times New Roman" w:hAnsi="Times New Roman"/>
          <w:sz w:val="24"/>
        </w:rPr>
        <w:br/>
        <w:t xml:space="preserve">    Диагностические задания, устанавливающие уровень этих качеств, в МБОУ – лицее № 18 г. Орла интегрируются с заданиями по оценке метапредметных регулятивных универсальных учебных действий.</w:t>
      </w:r>
    </w:p>
    <w:p w14:paraId="05772ACA" w14:textId="77777777" w:rsidR="003721EC" w:rsidRDefault="00000000">
      <w:pPr>
        <w:widowControl w:val="0"/>
        <w:spacing w:after="0"/>
        <w:jc w:val="both"/>
      </w:pPr>
      <w:r>
        <w:rPr>
          <w:rFonts w:ascii="Times New Roman" w:hAnsi="Times New Roman"/>
          <w:sz w:val="24"/>
        </w:rPr>
        <w:br/>
        <w:t xml:space="preserve">    Оценка </w:t>
      </w:r>
      <w:r>
        <w:rPr>
          <w:rFonts w:ascii="Times New Roman" w:hAnsi="Times New Roman"/>
          <w:b/>
          <w:sz w:val="24"/>
        </w:rPr>
        <w:t>метапредметных</w:t>
      </w:r>
      <w:r>
        <w:rPr>
          <w:rFonts w:ascii="Times New Roman" w:hAnsi="Times New Roman"/>
          <w:sz w:val="24"/>
        </w:rPr>
        <w:t xml:space="preserve"> результатов осуществляется через оценку достижения планируемых результатов освоения ООП НОО, которые отражают совокупность познавательных, коммуникативных и регулятивных универсальных учебных действий.</w:t>
      </w:r>
    </w:p>
    <w:p w14:paraId="47B135B0" w14:textId="77777777" w:rsidR="003721EC" w:rsidRDefault="00000000">
      <w:pPr>
        <w:widowControl w:val="0"/>
        <w:spacing w:after="0"/>
        <w:jc w:val="both"/>
      </w:pPr>
      <w:r>
        <w:rPr>
          <w:rFonts w:ascii="Times New Roman" w:hAnsi="Times New Roman"/>
          <w:sz w:val="24"/>
        </w:rPr>
        <w:br/>
        <w:t xml:space="preserve">    Формирование метапредметных результатов обеспечивается комплексом освоения </w:t>
      </w:r>
      <w:r>
        <w:rPr>
          <w:rFonts w:ascii="Times New Roman" w:hAnsi="Times New Roman"/>
          <w:sz w:val="24"/>
        </w:rPr>
        <w:lastRenderedPageBreak/>
        <w:t>программ учебных предметов и внеурочной деятельности.</w:t>
      </w:r>
    </w:p>
    <w:p w14:paraId="74658484" w14:textId="77777777" w:rsidR="003721EC" w:rsidRDefault="00000000">
      <w:pPr>
        <w:widowControl w:val="0"/>
        <w:spacing w:after="0"/>
        <w:jc w:val="both"/>
      </w:pPr>
      <w:r>
        <w:rPr>
          <w:rFonts w:ascii="Times New Roman" w:hAnsi="Times New Roman"/>
          <w:sz w:val="24"/>
        </w:rPr>
        <w:br/>
        <w:t xml:space="preserve">      Оценка метапредметных результатов проводится с целью определения сформированности:</w:t>
      </w:r>
    </w:p>
    <w:p w14:paraId="7599A526" w14:textId="77777777" w:rsidR="003721EC" w:rsidRDefault="00000000">
      <w:pPr>
        <w:widowControl w:val="0"/>
        <w:numPr>
          <w:ilvl w:val="0"/>
          <w:numId w:val="41"/>
        </w:numPr>
        <w:spacing w:after="0"/>
        <w:jc w:val="both"/>
      </w:pPr>
      <w:r>
        <w:rPr>
          <w:rFonts w:ascii="Times New Roman" w:hAnsi="Times New Roman"/>
          <w:sz w:val="24"/>
        </w:rPr>
        <w:t>познавательных универсальных учебных действий;</w:t>
      </w:r>
    </w:p>
    <w:p w14:paraId="2261A3E9" w14:textId="77777777" w:rsidR="003721EC" w:rsidRDefault="00000000">
      <w:pPr>
        <w:widowControl w:val="0"/>
        <w:numPr>
          <w:ilvl w:val="0"/>
          <w:numId w:val="41"/>
        </w:numPr>
        <w:spacing w:after="0"/>
        <w:jc w:val="both"/>
      </w:pPr>
      <w:r>
        <w:rPr>
          <w:rFonts w:ascii="Times New Roman" w:hAnsi="Times New Roman"/>
          <w:sz w:val="24"/>
        </w:rPr>
        <w:t>коммуникативных универсальных учебных действий;</w:t>
      </w:r>
    </w:p>
    <w:p w14:paraId="16D9D3ED" w14:textId="77777777" w:rsidR="003721EC" w:rsidRDefault="00000000">
      <w:pPr>
        <w:widowControl w:val="0"/>
        <w:numPr>
          <w:ilvl w:val="0"/>
          <w:numId w:val="41"/>
        </w:numPr>
        <w:spacing w:after="0"/>
        <w:jc w:val="both"/>
      </w:pPr>
      <w:r>
        <w:rPr>
          <w:rFonts w:ascii="Times New Roman" w:hAnsi="Times New Roman"/>
          <w:sz w:val="24"/>
        </w:rPr>
        <w:t>регулятивных универсальных учебных действий.</w:t>
      </w:r>
    </w:p>
    <w:p w14:paraId="3DA3DA01" w14:textId="77777777" w:rsidR="003721EC" w:rsidRDefault="00000000">
      <w:pPr>
        <w:widowControl w:val="0"/>
        <w:spacing w:after="0"/>
        <w:jc w:val="both"/>
      </w:pPr>
      <w:r>
        <w:rPr>
          <w:rFonts w:ascii="Times New Roman" w:hAnsi="Times New Roman"/>
          <w:sz w:val="24"/>
        </w:rPr>
        <w:br/>
        <w:t xml:space="preserve">     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14:paraId="51EF26F6" w14:textId="77777777" w:rsidR="003721EC" w:rsidRDefault="00000000">
      <w:pPr>
        <w:widowControl w:val="0"/>
        <w:spacing w:after="0"/>
        <w:jc w:val="both"/>
      </w:pPr>
      <w:r>
        <w:rPr>
          <w:rFonts w:ascii="Times New Roman" w:hAnsi="Times New Roman"/>
          <w:sz w:val="24"/>
        </w:rPr>
        <w:br/>
        <w:t xml:space="preserve">     Овладение базовыми логическими действиями обеспечивает формирование у обучающихся следующих умений:</w:t>
      </w:r>
    </w:p>
    <w:p w14:paraId="5EB699F6" w14:textId="77777777" w:rsidR="003721EC" w:rsidRDefault="00000000">
      <w:pPr>
        <w:widowControl w:val="0"/>
        <w:numPr>
          <w:ilvl w:val="0"/>
          <w:numId w:val="42"/>
        </w:numPr>
        <w:spacing w:after="0"/>
        <w:jc w:val="both"/>
      </w:pPr>
      <w:r>
        <w:rPr>
          <w:rFonts w:ascii="Times New Roman" w:hAnsi="Times New Roman"/>
          <w:sz w:val="24"/>
        </w:rPr>
        <w:t>сравнивать объекты, устанавливать основания для сравнения, устанавливать аналогии;</w:t>
      </w:r>
    </w:p>
    <w:p w14:paraId="1E3D501B" w14:textId="77777777" w:rsidR="003721EC" w:rsidRDefault="00000000">
      <w:pPr>
        <w:widowControl w:val="0"/>
        <w:numPr>
          <w:ilvl w:val="0"/>
          <w:numId w:val="42"/>
        </w:numPr>
        <w:spacing w:after="0"/>
        <w:jc w:val="both"/>
      </w:pPr>
      <w:r>
        <w:rPr>
          <w:rFonts w:ascii="Times New Roman" w:hAnsi="Times New Roman"/>
          <w:sz w:val="24"/>
        </w:rPr>
        <w:t>объединять части объекта (объекты) по определенному признаку;</w:t>
      </w:r>
    </w:p>
    <w:p w14:paraId="3136D834" w14:textId="77777777" w:rsidR="003721EC" w:rsidRDefault="00000000">
      <w:pPr>
        <w:widowControl w:val="0"/>
        <w:numPr>
          <w:ilvl w:val="0"/>
          <w:numId w:val="42"/>
        </w:numPr>
        <w:spacing w:after="0"/>
        <w:jc w:val="both"/>
      </w:pPr>
      <w:r>
        <w:rPr>
          <w:rFonts w:ascii="Times New Roman" w:hAnsi="Times New Roman"/>
          <w:sz w:val="24"/>
        </w:rPr>
        <w:t>определять существенный признак для классификации, классифицировать предложенные объекты;</w:t>
      </w:r>
    </w:p>
    <w:p w14:paraId="201105CE" w14:textId="77777777" w:rsidR="003721EC" w:rsidRDefault="00000000">
      <w:pPr>
        <w:widowControl w:val="0"/>
        <w:numPr>
          <w:ilvl w:val="0"/>
          <w:numId w:val="42"/>
        </w:numPr>
        <w:spacing w:after="0"/>
        <w:jc w:val="both"/>
      </w:pPr>
      <w:r>
        <w:rPr>
          <w:rFonts w:ascii="Times New Roman" w:hAnsi="Times New Roman"/>
          <w:sz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48186B2E" w14:textId="77777777" w:rsidR="003721EC" w:rsidRDefault="00000000">
      <w:pPr>
        <w:widowControl w:val="0"/>
        <w:numPr>
          <w:ilvl w:val="0"/>
          <w:numId w:val="42"/>
        </w:numPr>
        <w:spacing w:after="0"/>
        <w:jc w:val="both"/>
      </w:pPr>
      <w:r>
        <w:rPr>
          <w:rFonts w:ascii="Times New Roman" w:hAnsi="Times New Roman"/>
          <w:sz w:val="24"/>
        </w:rPr>
        <w:t>выявлять недостаток информации для решения учебной (практической) задачи на основе предложенного алгоритма;</w:t>
      </w:r>
    </w:p>
    <w:p w14:paraId="6BD49827" w14:textId="77777777" w:rsidR="003721EC" w:rsidRDefault="00000000">
      <w:pPr>
        <w:widowControl w:val="0"/>
        <w:numPr>
          <w:ilvl w:val="0"/>
          <w:numId w:val="42"/>
        </w:numPr>
        <w:spacing w:after="0"/>
        <w:jc w:val="both"/>
      </w:pPr>
      <w:r>
        <w:rPr>
          <w:rFonts w:ascii="Times New Roman" w:hAnsi="Times New Roman"/>
          <w:sz w:val="24"/>
        </w:rPr>
        <w:t>устанавливать причинно-следственные связи в ситуациях, поддающихся непосредственному наблюдению или знакомых по опыту, делать выводы.</w:t>
      </w:r>
    </w:p>
    <w:p w14:paraId="55DE0534" w14:textId="77777777" w:rsidR="003721EC" w:rsidRDefault="00000000">
      <w:pPr>
        <w:widowControl w:val="0"/>
        <w:spacing w:after="0"/>
        <w:jc w:val="both"/>
      </w:pPr>
      <w:r>
        <w:rPr>
          <w:rFonts w:ascii="Times New Roman" w:hAnsi="Times New Roman"/>
          <w:sz w:val="24"/>
        </w:rPr>
        <w:br/>
        <w:t xml:space="preserve">     Овладение базовыми исследовательскими действиями обеспечивает формирование у обучающихся следующих умений:</w:t>
      </w:r>
    </w:p>
    <w:p w14:paraId="417A919A" w14:textId="77777777" w:rsidR="003721EC" w:rsidRDefault="00000000">
      <w:pPr>
        <w:widowControl w:val="0"/>
        <w:numPr>
          <w:ilvl w:val="0"/>
          <w:numId w:val="43"/>
        </w:numPr>
        <w:spacing w:after="0"/>
        <w:jc w:val="both"/>
      </w:pPr>
      <w:r>
        <w:rPr>
          <w:rFonts w:ascii="Times New Roman" w:hAnsi="Times New Roman"/>
          <w:sz w:val="24"/>
        </w:rPr>
        <w:t>определять разрыв между реальным и желательным состоянием объекта (ситуации) на основе предложенных педагогическим работником вопросов;</w:t>
      </w:r>
    </w:p>
    <w:p w14:paraId="1630A880" w14:textId="77777777" w:rsidR="003721EC" w:rsidRDefault="00000000">
      <w:pPr>
        <w:widowControl w:val="0"/>
        <w:numPr>
          <w:ilvl w:val="0"/>
          <w:numId w:val="43"/>
        </w:numPr>
        <w:spacing w:after="0"/>
        <w:jc w:val="both"/>
      </w:pPr>
      <w:r>
        <w:rPr>
          <w:rFonts w:ascii="Times New Roman" w:hAnsi="Times New Roman"/>
          <w:sz w:val="24"/>
        </w:rPr>
        <w:t>с помощью педагогического работника формулировать цель, планировать изменения объекта, ситуации;</w:t>
      </w:r>
    </w:p>
    <w:p w14:paraId="63BCEB06" w14:textId="77777777" w:rsidR="003721EC" w:rsidRDefault="00000000">
      <w:pPr>
        <w:widowControl w:val="0"/>
        <w:numPr>
          <w:ilvl w:val="0"/>
          <w:numId w:val="43"/>
        </w:numPr>
        <w:spacing w:after="0"/>
        <w:jc w:val="both"/>
      </w:pPr>
      <w:r>
        <w:rPr>
          <w:rFonts w:ascii="Times New Roman" w:hAnsi="Times New Roman"/>
          <w:sz w:val="24"/>
        </w:rPr>
        <w:t>сравнивать несколько вариантов решения задачи, выбирать наиболее подходящий (на основе предложенных критериев);</w:t>
      </w:r>
    </w:p>
    <w:p w14:paraId="61912BAE" w14:textId="77777777" w:rsidR="003721EC" w:rsidRDefault="00000000">
      <w:pPr>
        <w:widowControl w:val="0"/>
        <w:numPr>
          <w:ilvl w:val="0"/>
          <w:numId w:val="43"/>
        </w:numPr>
        <w:spacing w:after="0"/>
        <w:jc w:val="both"/>
      </w:pPr>
      <w:r>
        <w:rPr>
          <w:rFonts w:ascii="Times New Roman" w:hAnsi="Times New Roman"/>
          <w:sz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19459EA3" w14:textId="77777777" w:rsidR="003721EC" w:rsidRDefault="00000000">
      <w:pPr>
        <w:widowControl w:val="0"/>
        <w:numPr>
          <w:ilvl w:val="0"/>
          <w:numId w:val="43"/>
        </w:numPr>
        <w:spacing w:after="0"/>
        <w:jc w:val="both"/>
      </w:pPr>
      <w:r>
        <w:rPr>
          <w:rFonts w:ascii="Times New Roman" w:hAnsi="Times New Roman"/>
          <w:sz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1EE38053" w14:textId="77777777" w:rsidR="003721EC" w:rsidRDefault="00000000">
      <w:pPr>
        <w:widowControl w:val="0"/>
        <w:numPr>
          <w:ilvl w:val="0"/>
          <w:numId w:val="43"/>
        </w:numPr>
        <w:spacing w:after="0"/>
        <w:jc w:val="both"/>
      </w:pPr>
      <w:r>
        <w:rPr>
          <w:rFonts w:ascii="Times New Roman" w:hAnsi="Times New Roman"/>
          <w:sz w:val="24"/>
        </w:rPr>
        <w:t>прогнозировать возможное развитие процессов, событий и их последствия в аналогичных или сходных ситуациях.</w:t>
      </w:r>
    </w:p>
    <w:p w14:paraId="18BEB0F8" w14:textId="77777777" w:rsidR="003721EC" w:rsidRDefault="00000000">
      <w:pPr>
        <w:widowControl w:val="0"/>
        <w:spacing w:after="0"/>
        <w:jc w:val="both"/>
      </w:pPr>
      <w:r>
        <w:rPr>
          <w:rFonts w:ascii="Times New Roman" w:hAnsi="Times New Roman"/>
          <w:sz w:val="24"/>
        </w:rPr>
        <w:br/>
        <w:t xml:space="preserve">     Работа с информацией как одно из познавательных универсальных учебных действий </w:t>
      </w:r>
      <w:r>
        <w:rPr>
          <w:rFonts w:ascii="Times New Roman" w:hAnsi="Times New Roman"/>
          <w:sz w:val="24"/>
        </w:rPr>
        <w:lastRenderedPageBreak/>
        <w:t>обеспечивает сформированность у обучающихся следующих умений:</w:t>
      </w:r>
    </w:p>
    <w:p w14:paraId="6697D223" w14:textId="77777777" w:rsidR="003721EC" w:rsidRDefault="00000000">
      <w:pPr>
        <w:widowControl w:val="0"/>
        <w:numPr>
          <w:ilvl w:val="0"/>
          <w:numId w:val="44"/>
        </w:numPr>
        <w:spacing w:after="0"/>
        <w:jc w:val="both"/>
      </w:pPr>
      <w:r>
        <w:rPr>
          <w:rFonts w:ascii="Times New Roman" w:hAnsi="Times New Roman"/>
          <w:sz w:val="24"/>
        </w:rPr>
        <w:t>выбирать источник получения информации;</w:t>
      </w:r>
    </w:p>
    <w:p w14:paraId="696583D2" w14:textId="77777777" w:rsidR="003721EC" w:rsidRDefault="00000000">
      <w:pPr>
        <w:widowControl w:val="0"/>
        <w:numPr>
          <w:ilvl w:val="0"/>
          <w:numId w:val="44"/>
        </w:numPr>
        <w:spacing w:after="0"/>
        <w:jc w:val="both"/>
      </w:pPr>
      <w:r>
        <w:rPr>
          <w:rFonts w:ascii="Times New Roman" w:hAnsi="Times New Roman"/>
          <w:sz w:val="24"/>
        </w:rPr>
        <w:t>согласно заданному алгоритму находить в предложенном источнике информацию, представленную в явном виде;</w:t>
      </w:r>
    </w:p>
    <w:p w14:paraId="767EF9D6" w14:textId="77777777" w:rsidR="003721EC" w:rsidRDefault="00000000">
      <w:pPr>
        <w:widowControl w:val="0"/>
        <w:numPr>
          <w:ilvl w:val="0"/>
          <w:numId w:val="44"/>
        </w:numPr>
        <w:spacing w:after="0"/>
        <w:jc w:val="both"/>
      </w:pPr>
      <w:r>
        <w:rPr>
          <w:rFonts w:ascii="Times New Roman" w:hAnsi="Times New Roman"/>
          <w:sz w:val="24"/>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00436BD3" w14:textId="77777777" w:rsidR="003721EC" w:rsidRDefault="00000000">
      <w:pPr>
        <w:widowControl w:val="0"/>
        <w:numPr>
          <w:ilvl w:val="0"/>
          <w:numId w:val="44"/>
        </w:numPr>
        <w:spacing w:after="0"/>
        <w:jc w:val="both"/>
      </w:pPr>
      <w:r>
        <w:rPr>
          <w:rFonts w:ascii="Times New Roman" w:hAnsi="Times New Roman"/>
          <w:sz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14:paraId="358C327A" w14:textId="77777777" w:rsidR="003721EC" w:rsidRDefault="00000000">
      <w:pPr>
        <w:widowControl w:val="0"/>
        <w:numPr>
          <w:ilvl w:val="0"/>
          <w:numId w:val="44"/>
        </w:numPr>
        <w:spacing w:after="0"/>
        <w:jc w:val="both"/>
      </w:pPr>
      <w:r>
        <w:rPr>
          <w:rFonts w:ascii="Times New Roman" w:hAnsi="Times New Roman"/>
          <w:sz w:val="24"/>
        </w:rPr>
        <w:t>анализировать и создавать текстовую, видео-, графическую, звуковую информацию в соответствии с учебной задачей;</w:t>
      </w:r>
    </w:p>
    <w:p w14:paraId="5E794E55" w14:textId="77777777" w:rsidR="003721EC" w:rsidRDefault="00000000">
      <w:pPr>
        <w:widowControl w:val="0"/>
        <w:numPr>
          <w:ilvl w:val="0"/>
          <w:numId w:val="44"/>
        </w:numPr>
        <w:spacing w:after="0"/>
        <w:jc w:val="both"/>
      </w:pPr>
      <w:r>
        <w:rPr>
          <w:rFonts w:ascii="Times New Roman" w:hAnsi="Times New Roman"/>
          <w:sz w:val="24"/>
        </w:rPr>
        <w:t>самостоятельно создавать схемы, таблицы для представления информации.</w:t>
      </w:r>
    </w:p>
    <w:p w14:paraId="6EBEFD33" w14:textId="77777777" w:rsidR="003721EC" w:rsidRDefault="00000000">
      <w:pPr>
        <w:widowControl w:val="0"/>
        <w:spacing w:after="0"/>
        <w:jc w:val="both"/>
      </w:pPr>
      <w:r>
        <w:rPr>
          <w:rFonts w:ascii="Times New Roman" w:hAnsi="Times New Roman"/>
          <w:sz w:val="24"/>
        </w:rPr>
        <w:br/>
        <w:t xml:space="preserve">      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14:paraId="30048411" w14:textId="77777777" w:rsidR="003721EC" w:rsidRDefault="00000000">
      <w:pPr>
        <w:widowControl w:val="0"/>
        <w:spacing w:after="0"/>
        <w:jc w:val="both"/>
      </w:pPr>
      <w:r>
        <w:rPr>
          <w:rFonts w:ascii="Times New Roman" w:hAnsi="Times New Roman"/>
          <w:sz w:val="24"/>
        </w:rPr>
        <w:br/>
        <w:t xml:space="preserve">       Общение как одно из коммуникативных универсальных учебных действий обеспечивает сформированность у обучающихся следующих умений:</w:t>
      </w:r>
    </w:p>
    <w:p w14:paraId="384B4170" w14:textId="77777777" w:rsidR="003721EC" w:rsidRDefault="00000000">
      <w:pPr>
        <w:widowControl w:val="0"/>
        <w:numPr>
          <w:ilvl w:val="0"/>
          <w:numId w:val="45"/>
        </w:numPr>
        <w:spacing w:after="0"/>
        <w:jc w:val="both"/>
      </w:pPr>
      <w:r>
        <w:rPr>
          <w:rFonts w:ascii="Times New Roman" w:hAnsi="Times New Roman"/>
          <w:sz w:val="24"/>
        </w:rPr>
        <w:t>воспринимать и формулировать суждения, выражать эмоции в соответствии с целями и условиями общения в знакомой среде;</w:t>
      </w:r>
    </w:p>
    <w:p w14:paraId="3A1A478B" w14:textId="77777777" w:rsidR="003721EC" w:rsidRDefault="00000000">
      <w:pPr>
        <w:widowControl w:val="0"/>
        <w:numPr>
          <w:ilvl w:val="0"/>
          <w:numId w:val="45"/>
        </w:numPr>
        <w:spacing w:after="0"/>
        <w:jc w:val="both"/>
      </w:pPr>
      <w:r>
        <w:rPr>
          <w:rFonts w:ascii="Times New Roman" w:hAnsi="Times New Roman"/>
          <w:sz w:val="24"/>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14:paraId="1D3781E1" w14:textId="77777777" w:rsidR="003721EC" w:rsidRDefault="00000000">
      <w:pPr>
        <w:widowControl w:val="0"/>
        <w:numPr>
          <w:ilvl w:val="0"/>
          <w:numId w:val="45"/>
        </w:numPr>
        <w:spacing w:after="0"/>
        <w:jc w:val="both"/>
      </w:pPr>
      <w:r>
        <w:rPr>
          <w:rFonts w:ascii="Times New Roman" w:hAnsi="Times New Roman"/>
          <w:sz w:val="24"/>
        </w:rPr>
        <w:t>корректно и аргументированно высказывать свое мнение;</w:t>
      </w:r>
    </w:p>
    <w:p w14:paraId="757E5B2B" w14:textId="77777777" w:rsidR="003721EC" w:rsidRDefault="00000000">
      <w:pPr>
        <w:widowControl w:val="0"/>
        <w:numPr>
          <w:ilvl w:val="0"/>
          <w:numId w:val="45"/>
        </w:numPr>
        <w:spacing w:after="0"/>
        <w:jc w:val="both"/>
      </w:pPr>
      <w:r>
        <w:rPr>
          <w:rFonts w:ascii="Times New Roman" w:hAnsi="Times New Roman"/>
          <w:sz w:val="24"/>
        </w:rPr>
        <w:t>строить речевое высказывание в соответствии с поставленной задачей;</w:t>
      </w:r>
    </w:p>
    <w:p w14:paraId="0B7C76F0" w14:textId="77777777" w:rsidR="003721EC" w:rsidRDefault="00000000">
      <w:pPr>
        <w:widowControl w:val="0"/>
        <w:numPr>
          <w:ilvl w:val="0"/>
          <w:numId w:val="45"/>
        </w:numPr>
        <w:spacing w:after="0"/>
        <w:jc w:val="both"/>
      </w:pPr>
      <w:r>
        <w:rPr>
          <w:rFonts w:ascii="Times New Roman" w:hAnsi="Times New Roman"/>
          <w:sz w:val="24"/>
        </w:rPr>
        <w:t>создавать устные и письменные тексты (описание, рассуждение, повествование);</w:t>
      </w:r>
    </w:p>
    <w:p w14:paraId="40EB8178" w14:textId="77777777" w:rsidR="003721EC" w:rsidRDefault="00000000">
      <w:pPr>
        <w:widowControl w:val="0"/>
        <w:numPr>
          <w:ilvl w:val="0"/>
          <w:numId w:val="45"/>
        </w:numPr>
        <w:spacing w:after="0"/>
        <w:jc w:val="both"/>
      </w:pPr>
      <w:r>
        <w:rPr>
          <w:rFonts w:ascii="Times New Roman" w:hAnsi="Times New Roman"/>
          <w:sz w:val="24"/>
        </w:rPr>
        <w:t>готовить небольшие публичные выступления;</w:t>
      </w:r>
    </w:p>
    <w:p w14:paraId="25D2BFD9" w14:textId="77777777" w:rsidR="003721EC" w:rsidRDefault="00000000">
      <w:pPr>
        <w:widowControl w:val="0"/>
        <w:numPr>
          <w:ilvl w:val="0"/>
          <w:numId w:val="45"/>
        </w:numPr>
        <w:spacing w:after="0"/>
        <w:jc w:val="both"/>
      </w:pPr>
      <w:r>
        <w:rPr>
          <w:rFonts w:ascii="Times New Roman" w:hAnsi="Times New Roman"/>
          <w:sz w:val="24"/>
        </w:rPr>
        <w:t>подбирать иллюстративный материал (рисунки, фото, плакаты) к тексту выступления.</w:t>
      </w:r>
    </w:p>
    <w:p w14:paraId="2116A6D9" w14:textId="77777777" w:rsidR="003721EC" w:rsidRDefault="00000000">
      <w:pPr>
        <w:widowControl w:val="0"/>
        <w:spacing w:after="0"/>
        <w:jc w:val="both"/>
      </w:pPr>
      <w:r>
        <w:rPr>
          <w:rFonts w:ascii="Times New Roman" w:hAnsi="Times New Roman"/>
          <w:sz w:val="24"/>
        </w:rPr>
        <w:br/>
        <w:t xml:space="preserve">      Совместная деятельность как одно из коммуникативных универсальных учебных действий обеспечивает сформированность у обучающихся следующих умений:</w:t>
      </w:r>
    </w:p>
    <w:p w14:paraId="7D0BA374" w14:textId="77777777" w:rsidR="003721EC" w:rsidRDefault="00000000">
      <w:pPr>
        <w:widowControl w:val="0"/>
        <w:numPr>
          <w:ilvl w:val="0"/>
          <w:numId w:val="46"/>
        </w:numPr>
        <w:spacing w:after="0"/>
        <w:jc w:val="both"/>
      </w:pPr>
      <w:r>
        <w:rPr>
          <w:rFonts w:ascii="Times New Roman" w:hAnsi="Times New Roman"/>
          <w:sz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28A8410" w14:textId="77777777" w:rsidR="003721EC" w:rsidRDefault="00000000">
      <w:pPr>
        <w:widowControl w:val="0"/>
        <w:numPr>
          <w:ilvl w:val="0"/>
          <w:numId w:val="46"/>
        </w:numPr>
        <w:spacing w:after="0"/>
        <w:jc w:val="both"/>
      </w:pPr>
      <w:r>
        <w:rPr>
          <w:rFonts w:ascii="Times New Roman" w:hAnsi="Times New Roman"/>
          <w:sz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56F93B71" w14:textId="77777777" w:rsidR="003721EC" w:rsidRDefault="00000000">
      <w:pPr>
        <w:widowControl w:val="0"/>
        <w:numPr>
          <w:ilvl w:val="0"/>
          <w:numId w:val="46"/>
        </w:numPr>
        <w:spacing w:after="0"/>
        <w:jc w:val="both"/>
      </w:pPr>
      <w:r>
        <w:rPr>
          <w:rFonts w:ascii="Times New Roman" w:hAnsi="Times New Roman"/>
          <w:sz w:val="24"/>
        </w:rPr>
        <w:t>ответственно выполнять свою часть работы;</w:t>
      </w:r>
    </w:p>
    <w:p w14:paraId="326A51E4" w14:textId="77777777" w:rsidR="003721EC" w:rsidRDefault="00000000">
      <w:pPr>
        <w:widowControl w:val="0"/>
        <w:numPr>
          <w:ilvl w:val="0"/>
          <w:numId w:val="46"/>
        </w:numPr>
        <w:spacing w:after="0"/>
        <w:jc w:val="both"/>
      </w:pPr>
      <w:r>
        <w:rPr>
          <w:rFonts w:ascii="Times New Roman" w:hAnsi="Times New Roman"/>
          <w:sz w:val="24"/>
        </w:rPr>
        <w:t>оценивать свой вклад в общий результат;</w:t>
      </w:r>
    </w:p>
    <w:p w14:paraId="33D46AA0" w14:textId="77777777" w:rsidR="003721EC" w:rsidRDefault="00000000">
      <w:pPr>
        <w:widowControl w:val="0"/>
        <w:numPr>
          <w:ilvl w:val="0"/>
          <w:numId w:val="46"/>
        </w:numPr>
        <w:spacing w:after="0"/>
        <w:jc w:val="both"/>
      </w:pPr>
      <w:r>
        <w:rPr>
          <w:rFonts w:ascii="Times New Roman" w:hAnsi="Times New Roman"/>
          <w:sz w:val="24"/>
        </w:rPr>
        <w:lastRenderedPageBreak/>
        <w:t>выполнять совместные проектные задания с опорой на предложенные образцы.</w:t>
      </w:r>
    </w:p>
    <w:p w14:paraId="770B4AF2" w14:textId="77777777" w:rsidR="003721EC" w:rsidRDefault="00000000">
      <w:pPr>
        <w:widowControl w:val="0"/>
        <w:spacing w:after="0"/>
        <w:jc w:val="both"/>
      </w:pPr>
      <w:r>
        <w:rPr>
          <w:rFonts w:ascii="Times New Roman" w:hAnsi="Times New Roman"/>
          <w:sz w:val="24"/>
        </w:rPr>
        <w:br/>
        <w:t xml:space="preserve">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14:paraId="0747296B" w14:textId="77777777" w:rsidR="003721EC" w:rsidRDefault="00000000">
      <w:pPr>
        <w:widowControl w:val="0"/>
        <w:spacing w:after="0"/>
        <w:jc w:val="both"/>
      </w:pPr>
      <w:r>
        <w:rPr>
          <w:rFonts w:ascii="Times New Roman" w:hAnsi="Times New Roman"/>
          <w:sz w:val="24"/>
        </w:rPr>
        <w:br/>
        <w:t xml:space="preserve">      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14:paraId="500C98F4" w14:textId="77777777" w:rsidR="003721EC" w:rsidRDefault="00000000">
      <w:pPr>
        <w:widowControl w:val="0"/>
        <w:spacing w:after="0"/>
        <w:jc w:val="both"/>
      </w:pPr>
      <w:r>
        <w:rPr>
          <w:rFonts w:ascii="Times New Roman" w:hAnsi="Times New Roman"/>
          <w:sz w:val="24"/>
        </w:rPr>
        <w:t xml:space="preserve">     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оценка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14:paraId="0E54B37E" w14:textId="77777777" w:rsidR="003721EC" w:rsidRDefault="00000000">
      <w:pPr>
        <w:pStyle w:val="aa"/>
        <w:ind w:left="0" w:right="291"/>
      </w:pPr>
      <w:r>
        <w:rPr>
          <w:rFonts w:ascii="Times New Roman" w:hAnsi="Times New Roman"/>
        </w:rPr>
        <w:t xml:space="preserve">     Оценка</w:t>
      </w:r>
      <w:r>
        <w:rPr>
          <w:rFonts w:ascii="Times New Roman" w:hAnsi="Times New Roman"/>
          <w:spacing w:val="-11"/>
        </w:rPr>
        <w:t xml:space="preserve"> </w:t>
      </w:r>
      <w:r>
        <w:rPr>
          <w:rFonts w:ascii="Times New Roman" w:hAnsi="Times New Roman"/>
        </w:rPr>
        <w:t>метапредметных</w:t>
      </w:r>
      <w:r>
        <w:rPr>
          <w:rFonts w:ascii="Times New Roman" w:hAnsi="Times New Roman"/>
          <w:spacing w:val="-3"/>
        </w:rPr>
        <w:t xml:space="preserve"> </w:t>
      </w:r>
      <w:r>
        <w:rPr>
          <w:rFonts w:ascii="Times New Roman" w:hAnsi="Times New Roman"/>
        </w:rPr>
        <w:t>результатов</w:t>
      </w:r>
      <w:r>
        <w:rPr>
          <w:rFonts w:ascii="Times New Roman" w:hAnsi="Times New Roman"/>
          <w:spacing w:val="-5"/>
        </w:rPr>
        <w:t xml:space="preserve"> </w:t>
      </w:r>
      <w:r>
        <w:rPr>
          <w:rFonts w:ascii="Times New Roman" w:hAnsi="Times New Roman"/>
        </w:rPr>
        <w:t>проводится</w:t>
      </w:r>
      <w:r>
        <w:rPr>
          <w:rFonts w:ascii="Times New Roman" w:hAnsi="Times New Roman"/>
          <w:spacing w:val="-7"/>
        </w:rPr>
        <w:t xml:space="preserve"> </w:t>
      </w:r>
      <w:r>
        <w:rPr>
          <w:rFonts w:ascii="Times New Roman" w:hAnsi="Times New Roman"/>
        </w:rPr>
        <w:t>в</w:t>
      </w:r>
      <w:r>
        <w:rPr>
          <w:rFonts w:ascii="Times New Roman" w:hAnsi="Times New Roman"/>
          <w:spacing w:val="-6"/>
        </w:rPr>
        <w:t xml:space="preserve"> </w:t>
      </w:r>
      <w:r>
        <w:rPr>
          <w:rFonts w:ascii="Times New Roman" w:hAnsi="Times New Roman"/>
        </w:rPr>
        <w:t>ходе</w:t>
      </w:r>
      <w:r>
        <w:rPr>
          <w:rFonts w:ascii="Times New Roman" w:hAnsi="Times New Roman"/>
          <w:spacing w:val="-7"/>
        </w:rPr>
        <w:t xml:space="preserve"> </w:t>
      </w:r>
      <w:r>
        <w:rPr>
          <w:rFonts w:ascii="Times New Roman" w:hAnsi="Times New Roman"/>
        </w:rPr>
        <w:t>различных</w:t>
      </w:r>
      <w:r>
        <w:rPr>
          <w:rFonts w:ascii="Times New Roman" w:hAnsi="Times New Roman"/>
          <w:spacing w:val="-4"/>
        </w:rPr>
        <w:t xml:space="preserve"> </w:t>
      </w:r>
      <w:r>
        <w:rPr>
          <w:rFonts w:ascii="Times New Roman" w:hAnsi="Times New Roman"/>
        </w:rPr>
        <w:t>процедур</w:t>
      </w:r>
      <w:r>
        <w:rPr>
          <w:rFonts w:ascii="Times New Roman" w:hAnsi="Times New Roman"/>
          <w:spacing w:val="-7"/>
        </w:rPr>
        <w:t xml:space="preserve"> </w:t>
      </w:r>
      <w:r>
        <w:rPr>
          <w:rFonts w:ascii="Times New Roman" w:hAnsi="Times New Roman"/>
        </w:rPr>
        <w:t>таких,</w:t>
      </w:r>
      <w:r>
        <w:rPr>
          <w:rFonts w:ascii="Times New Roman" w:hAnsi="Times New Roman"/>
          <w:spacing w:val="-7"/>
        </w:rPr>
        <w:t xml:space="preserve"> </w:t>
      </w:r>
      <w:r>
        <w:rPr>
          <w:rFonts w:ascii="Times New Roman" w:hAnsi="Times New Roman"/>
        </w:rPr>
        <w:t>как:</w:t>
      </w:r>
    </w:p>
    <w:p w14:paraId="62769CFF" w14:textId="77777777" w:rsidR="003721EC" w:rsidRDefault="00000000">
      <w:pPr>
        <w:pStyle w:val="af5"/>
        <w:numPr>
          <w:ilvl w:val="0"/>
          <w:numId w:val="47"/>
        </w:numPr>
        <w:tabs>
          <w:tab w:val="left" w:pos="1080"/>
        </w:tabs>
        <w:ind w:right="291"/>
        <w:jc w:val="left"/>
      </w:pPr>
      <w:r>
        <w:rPr>
          <w:rFonts w:ascii="Times New Roman" w:hAnsi="Times New Roman"/>
          <w:spacing w:val="-1"/>
          <w:sz w:val="24"/>
        </w:rPr>
        <w:t>решение</w:t>
      </w:r>
      <w:r>
        <w:rPr>
          <w:rFonts w:ascii="Times New Roman" w:hAnsi="Times New Roman"/>
          <w:spacing w:val="-13"/>
          <w:sz w:val="24"/>
        </w:rPr>
        <w:t xml:space="preserve"> </w:t>
      </w:r>
      <w:r>
        <w:rPr>
          <w:rFonts w:ascii="Times New Roman" w:hAnsi="Times New Roman"/>
          <w:spacing w:val="-1"/>
          <w:sz w:val="24"/>
        </w:rPr>
        <w:t>задач</w:t>
      </w:r>
      <w:r>
        <w:rPr>
          <w:rFonts w:ascii="Times New Roman" w:hAnsi="Times New Roman"/>
          <w:spacing w:val="-11"/>
          <w:sz w:val="24"/>
        </w:rPr>
        <w:t xml:space="preserve"> </w:t>
      </w:r>
      <w:r>
        <w:rPr>
          <w:rFonts w:ascii="Times New Roman" w:hAnsi="Times New Roman"/>
          <w:spacing w:val="-1"/>
          <w:sz w:val="24"/>
        </w:rPr>
        <w:t>творческого</w:t>
      </w:r>
      <w:r>
        <w:rPr>
          <w:rFonts w:ascii="Times New Roman" w:hAnsi="Times New Roman"/>
          <w:spacing w:val="-9"/>
          <w:sz w:val="24"/>
        </w:rPr>
        <w:t xml:space="preserve"> </w:t>
      </w:r>
      <w:r>
        <w:rPr>
          <w:rFonts w:ascii="Times New Roman" w:hAnsi="Times New Roman"/>
          <w:spacing w:val="-1"/>
          <w:sz w:val="24"/>
        </w:rPr>
        <w:t>и</w:t>
      </w:r>
      <w:r>
        <w:rPr>
          <w:rFonts w:ascii="Times New Roman" w:hAnsi="Times New Roman"/>
          <w:spacing w:val="-9"/>
          <w:sz w:val="24"/>
        </w:rPr>
        <w:t xml:space="preserve"> </w:t>
      </w:r>
      <w:r>
        <w:rPr>
          <w:rFonts w:ascii="Times New Roman" w:hAnsi="Times New Roman"/>
          <w:spacing w:val="-1"/>
          <w:sz w:val="24"/>
        </w:rPr>
        <w:t>поискового</w:t>
      </w:r>
      <w:r>
        <w:rPr>
          <w:rFonts w:ascii="Times New Roman" w:hAnsi="Times New Roman"/>
          <w:spacing w:val="-14"/>
          <w:sz w:val="24"/>
        </w:rPr>
        <w:t xml:space="preserve"> </w:t>
      </w:r>
      <w:r>
        <w:rPr>
          <w:rFonts w:ascii="Times New Roman" w:hAnsi="Times New Roman"/>
          <w:sz w:val="24"/>
        </w:rPr>
        <w:t>характера,</w:t>
      </w:r>
    </w:p>
    <w:p w14:paraId="7B71D3A0" w14:textId="77777777" w:rsidR="003721EC" w:rsidRDefault="00000000">
      <w:pPr>
        <w:pStyle w:val="af5"/>
        <w:numPr>
          <w:ilvl w:val="0"/>
          <w:numId w:val="47"/>
        </w:numPr>
        <w:tabs>
          <w:tab w:val="left" w:pos="1083"/>
        </w:tabs>
        <w:ind w:right="291"/>
        <w:jc w:val="left"/>
      </w:pPr>
      <w:r>
        <w:rPr>
          <w:rFonts w:ascii="Times New Roman" w:hAnsi="Times New Roman"/>
          <w:spacing w:val="-2"/>
          <w:sz w:val="24"/>
        </w:rPr>
        <w:t>учебное</w:t>
      </w:r>
      <w:r>
        <w:rPr>
          <w:rFonts w:ascii="Times New Roman" w:hAnsi="Times New Roman"/>
          <w:spacing w:val="-14"/>
          <w:sz w:val="24"/>
        </w:rPr>
        <w:t xml:space="preserve"> </w:t>
      </w:r>
      <w:r>
        <w:rPr>
          <w:rFonts w:ascii="Times New Roman" w:hAnsi="Times New Roman"/>
          <w:spacing w:val="-2"/>
          <w:sz w:val="24"/>
        </w:rPr>
        <w:t>проектирование,</w:t>
      </w:r>
    </w:p>
    <w:p w14:paraId="58D09E07" w14:textId="77777777" w:rsidR="003721EC" w:rsidRDefault="00000000">
      <w:pPr>
        <w:pStyle w:val="af5"/>
        <w:numPr>
          <w:ilvl w:val="0"/>
          <w:numId w:val="47"/>
        </w:numPr>
        <w:tabs>
          <w:tab w:val="left" w:pos="1080"/>
        </w:tabs>
        <w:ind w:right="291"/>
        <w:jc w:val="left"/>
      </w:pPr>
      <w:r>
        <w:rPr>
          <w:rFonts w:ascii="Times New Roman" w:hAnsi="Times New Roman"/>
          <w:spacing w:val="-2"/>
          <w:sz w:val="24"/>
        </w:rPr>
        <w:t>проверочные</w:t>
      </w:r>
      <w:r>
        <w:rPr>
          <w:rFonts w:ascii="Times New Roman" w:hAnsi="Times New Roman"/>
          <w:spacing w:val="11"/>
          <w:sz w:val="24"/>
        </w:rPr>
        <w:t xml:space="preserve"> </w:t>
      </w:r>
      <w:r>
        <w:rPr>
          <w:rFonts w:ascii="Times New Roman" w:hAnsi="Times New Roman"/>
          <w:spacing w:val="-1"/>
          <w:sz w:val="24"/>
        </w:rPr>
        <w:t>работы,</w:t>
      </w:r>
    </w:p>
    <w:p w14:paraId="564B6AF4" w14:textId="77777777" w:rsidR="003721EC" w:rsidRDefault="00000000">
      <w:pPr>
        <w:pStyle w:val="af5"/>
        <w:numPr>
          <w:ilvl w:val="0"/>
          <w:numId w:val="47"/>
        </w:numPr>
        <w:tabs>
          <w:tab w:val="left" w:pos="1080"/>
        </w:tabs>
        <w:ind w:right="291"/>
        <w:jc w:val="left"/>
      </w:pPr>
      <w:r>
        <w:rPr>
          <w:rFonts w:ascii="Times New Roman" w:hAnsi="Times New Roman"/>
          <w:spacing w:val="-1"/>
          <w:sz w:val="24"/>
        </w:rPr>
        <w:t>комплексные</w:t>
      </w:r>
      <w:r>
        <w:rPr>
          <w:rFonts w:ascii="Times New Roman" w:hAnsi="Times New Roman"/>
          <w:spacing w:val="-14"/>
          <w:sz w:val="24"/>
        </w:rPr>
        <w:t xml:space="preserve"> </w:t>
      </w:r>
      <w:r>
        <w:rPr>
          <w:rFonts w:ascii="Times New Roman" w:hAnsi="Times New Roman"/>
          <w:spacing w:val="-1"/>
          <w:sz w:val="24"/>
        </w:rPr>
        <w:t>работы</w:t>
      </w:r>
      <w:r>
        <w:rPr>
          <w:rFonts w:ascii="Times New Roman" w:hAnsi="Times New Roman"/>
          <w:spacing w:val="-11"/>
          <w:sz w:val="24"/>
        </w:rPr>
        <w:t xml:space="preserve"> </w:t>
      </w:r>
      <w:r>
        <w:rPr>
          <w:rFonts w:ascii="Times New Roman" w:hAnsi="Times New Roman"/>
          <w:spacing w:val="-1"/>
          <w:sz w:val="24"/>
        </w:rPr>
        <w:t>на</w:t>
      </w:r>
      <w:r>
        <w:rPr>
          <w:rFonts w:ascii="Times New Roman" w:hAnsi="Times New Roman"/>
          <w:spacing w:val="-14"/>
          <w:sz w:val="24"/>
        </w:rPr>
        <w:t xml:space="preserve"> </w:t>
      </w:r>
      <w:r>
        <w:rPr>
          <w:rFonts w:ascii="Times New Roman" w:hAnsi="Times New Roman"/>
          <w:spacing w:val="-1"/>
          <w:sz w:val="24"/>
        </w:rPr>
        <w:t>межпредметной</w:t>
      </w:r>
      <w:r>
        <w:rPr>
          <w:rFonts w:ascii="Times New Roman" w:hAnsi="Times New Roman"/>
          <w:spacing w:val="-9"/>
          <w:sz w:val="24"/>
        </w:rPr>
        <w:t xml:space="preserve"> </w:t>
      </w:r>
      <w:r>
        <w:rPr>
          <w:rFonts w:ascii="Times New Roman" w:hAnsi="Times New Roman"/>
          <w:sz w:val="24"/>
        </w:rPr>
        <w:t>основе,</w:t>
      </w:r>
    </w:p>
    <w:p w14:paraId="2652E883" w14:textId="77777777" w:rsidR="003721EC" w:rsidRDefault="00000000">
      <w:pPr>
        <w:pStyle w:val="af5"/>
        <w:numPr>
          <w:ilvl w:val="0"/>
          <w:numId w:val="47"/>
        </w:numPr>
        <w:tabs>
          <w:tab w:val="left" w:pos="1080"/>
        </w:tabs>
        <w:ind w:right="291"/>
        <w:jc w:val="left"/>
      </w:pPr>
      <w:r>
        <w:rPr>
          <w:rFonts w:ascii="Times New Roman" w:hAnsi="Times New Roman"/>
          <w:spacing w:val="-1"/>
          <w:sz w:val="24"/>
        </w:rPr>
        <w:t>мониторинг</w:t>
      </w:r>
      <w:r>
        <w:rPr>
          <w:rFonts w:ascii="Times New Roman" w:hAnsi="Times New Roman"/>
          <w:spacing w:val="-13"/>
          <w:sz w:val="24"/>
        </w:rPr>
        <w:t xml:space="preserve"> </w:t>
      </w:r>
      <w:r>
        <w:rPr>
          <w:rFonts w:ascii="Times New Roman" w:hAnsi="Times New Roman"/>
          <w:spacing w:val="-1"/>
          <w:sz w:val="24"/>
        </w:rPr>
        <w:t>сформированности</w:t>
      </w:r>
      <w:r>
        <w:rPr>
          <w:rFonts w:ascii="Times New Roman" w:hAnsi="Times New Roman"/>
          <w:spacing w:val="-11"/>
          <w:sz w:val="24"/>
        </w:rPr>
        <w:t xml:space="preserve"> </w:t>
      </w:r>
      <w:r>
        <w:rPr>
          <w:rFonts w:ascii="Times New Roman" w:hAnsi="Times New Roman"/>
          <w:sz w:val="24"/>
        </w:rPr>
        <w:t>УУД</w:t>
      </w:r>
      <w:r>
        <w:rPr>
          <w:rFonts w:ascii="Times New Roman" w:hAnsi="Times New Roman"/>
          <w:spacing w:val="-14"/>
          <w:sz w:val="24"/>
        </w:rPr>
        <w:t xml:space="preserve"> </w:t>
      </w:r>
      <w:r>
        <w:rPr>
          <w:rFonts w:ascii="Times New Roman" w:hAnsi="Times New Roman"/>
          <w:sz w:val="24"/>
        </w:rPr>
        <w:t>(в</w:t>
      </w:r>
      <w:r>
        <w:rPr>
          <w:rFonts w:ascii="Times New Roman" w:hAnsi="Times New Roman"/>
          <w:spacing w:val="-14"/>
          <w:sz w:val="24"/>
        </w:rPr>
        <w:t xml:space="preserve"> </w:t>
      </w:r>
      <w:r>
        <w:rPr>
          <w:rFonts w:ascii="Times New Roman" w:hAnsi="Times New Roman"/>
          <w:sz w:val="24"/>
        </w:rPr>
        <w:t>конце</w:t>
      </w:r>
      <w:r>
        <w:rPr>
          <w:rFonts w:ascii="Times New Roman" w:hAnsi="Times New Roman"/>
          <w:spacing w:val="-11"/>
          <w:sz w:val="24"/>
        </w:rPr>
        <w:t xml:space="preserve"> </w:t>
      </w:r>
      <w:r>
        <w:rPr>
          <w:rFonts w:ascii="Times New Roman" w:hAnsi="Times New Roman"/>
          <w:sz w:val="24"/>
        </w:rPr>
        <w:t>учебного</w:t>
      </w:r>
      <w:r>
        <w:rPr>
          <w:rFonts w:ascii="Times New Roman" w:hAnsi="Times New Roman"/>
          <w:spacing w:val="-13"/>
          <w:sz w:val="24"/>
        </w:rPr>
        <w:t xml:space="preserve"> </w:t>
      </w:r>
      <w:r>
        <w:rPr>
          <w:rFonts w:ascii="Times New Roman" w:hAnsi="Times New Roman"/>
          <w:sz w:val="24"/>
        </w:rPr>
        <w:t>года).</w:t>
      </w:r>
    </w:p>
    <w:p w14:paraId="55AEA335" w14:textId="77777777" w:rsidR="003721EC" w:rsidRDefault="003721EC">
      <w:pPr>
        <w:widowControl w:val="0"/>
        <w:spacing w:after="0"/>
        <w:jc w:val="both"/>
        <w:rPr>
          <w:rFonts w:ascii="Times New Roman" w:hAnsi="Times New Roman"/>
          <w:sz w:val="24"/>
        </w:rPr>
      </w:pPr>
    </w:p>
    <w:p w14:paraId="27B81C3F" w14:textId="77777777" w:rsidR="003721EC" w:rsidRDefault="00000000">
      <w:pPr>
        <w:widowControl w:val="0"/>
        <w:spacing w:after="0"/>
        <w:jc w:val="both"/>
      </w:pPr>
      <w:r>
        <w:rPr>
          <w:rFonts w:ascii="Times New Roman" w:hAnsi="Times New Roman"/>
          <w:sz w:val="24"/>
        </w:rPr>
        <w:br/>
        <w:t xml:space="preserve">     </w:t>
      </w:r>
      <w:r>
        <w:rPr>
          <w:rFonts w:ascii="Times New Roman" w:hAnsi="Times New Roman"/>
          <w:b/>
          <w:sz w:val="24"/>
        </w:rPr>
        <w:t>Предметные</w:t>
      </w:r>
      <w:r>
        <w:rPr>
          <w:rFonts w:ascii="Times New Roman" w:hAnsi="Times New Roman"/>
          <w:sz w:val="24"/>
        </w:rPr>
        <w:t xml:space="preserve">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5D205741" w14:textId="77777777" w:rsidR="003721EC" w:rsidRDefault="00000000">
      <w:pPr>
        <w:widowControl w:val="0"/>
        <w:spacing w:after="0"/>
        <w:jc w:val="both"/>
      </w:pPr>
      <w:r>
        <w:rPr>
          <w:rFonts w:ascii="Times New Roman" w:hAnsi="Times New Roman"/>
          <w:sz w:val="24"/>
        </w:rPr>
        <w:br/>
        <w:t xml:space="preserve">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14:paraId="3CC0458F" w14:textId="77777777" w:rsidR="003721EC" w:rsidRDefault="00000000">
      <w:pPr>
        <w:widowControl w:val="0"/>
        <w:spacing w:after="0"/>
        <w:jc w:val="both"/>
      </w:pPr>
      <w:r>
        <w:rPr>
          <w:rFonts w:ascii="Times New Roman" w:hAnsi="Times New Roman"/>
          <w:sz w:val="24"/>
        </w:rPr>
        <w:br/>
        <w:t xml:space="preserve">     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14:paraId="37395CD6" w14:textId="77777777" w:rsidR="003721EC" w:rsidRDefault="00000000">
      <w:pPr>
        <w:widowControl w:val="0"/>
        <w:spacing w:after="0"/>
        <w:jc w:val="both"/>
      </w:pPr>
      <w:r>
        <w:rPr>
          <w:rFonts w:ascii="Times New Roman" w:hAnsi="Times New Roman"/>
          <w:sz w:val="24"/>
        </w:rPr>
        <w:br/>
        <w:t xml:space="preserve">     Для оценки предметных результатов освоения ООП НОО используются критерии: знание </w:t>
      </w:r>
      <w:r>
        <w:rPr>
          <w:rFonts w:ascii="Times New Roman" w:hAnsi="Times New Roman"/>
          <w:sz w:val="24"/>
        </w:rPr>
        <w:lastRenderedPageBreak/>
        <w:t>и понимание, применение, функциональность.</w:t>
      </w:r>
    </w:p>
    <w:p w14:paraId="2EAB4813" w14:textId="77777777" w:rsidR="003721EC" w:rsidRDefault="00000000">
      <w:pPr>
        <w:widowControl w:val="0"/>
        <w:spacing w:after="0"/>
        <w:jc w:val="both"/>
      </w:pPr>
      <w:r>
        <w:rPr>
          <w:rFonts w:ascii="Times New Roman" w:hAnsi="Times New Roman"/>
          <w:sz w:val="24"/>
        </w:rPr>
        <w:br/>
        <w:t xml:space="preserve">     Обобщенный критерий "знание и понимание"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14:paraId="7BF8BB91" w14:textId="77777777" w:rsidR="003721EC" w:rsidRDefault="00000000">
      <w:pPr>
        <w:widowControl w:val="0"/>
        <w:spacing w:after="0"/>
        <w:jc w:val="both"/>
      </w:pPr>
      <w:r>
        <w:rPr>
          <w:rFonts w:ascii="Times New Roman" w:hAnsi="Times New Roman"/>
          <w:sz w:val="24"/>
        </w:rPr>
        <w:br/>
        <w:t xml:space="preserve">     Обобщенный критерий "применение" включает:</w:t>
      </w:r>
    </w:p>
    <w:p w14:paraId="1040B280" w14:textId="77777777" w:rsidR="003721EC" w:rsidRDefault="00000000">
      <w:pPr>
        <w:widowControl w:val="0"/>
        <w:numPr>
          <w:ilvl w:val="0"/>
          <w:numId w:val="48"/>
        </w:numPr>
        <w:spacing w:after="0"/>
        <w:jc w:val="both"/>
      </w:pPr>
      <w:r>
        <w:rPr>
          <w:rFonts w:ascii="Times New Roman" w:hAnsi="Times New Roman"/>
          <w:sz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1D0C7FB1" w14:textId="77777777" w:rsidR="003721EC" w:rsidRDefault="00000000">
      <w:pPr>
        <w:widowControl w:val="0"/>
        <w:numPr>
          <w:ilvl w:val="0"/>
          <w:numId w:val="48"/>
        </w:numPr>
        <w:spacing w:after="0"/>
        <w:jc w:val="both"/>
      </w:pPr>
      <w:r>
        <w:rPr>
          <w:rFonts w:ascii="Times New Roman" w:hAnsi="Times New Roman"/>
          <w:sz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14:paraId="038B5CB5" w14:textId="77777777" w:rsidR="003721EC" w:rsidRDefault="00000000">
      <w:pPr>
        <w:widowControl w:val="0"/>
        <w:spacing w:after="0"/>
        <w:jc w:val="both"/>
      </w:pPr>
      <w:r>
        <w:rPr>
          <w:rFonts w:ascii="Times New Roman" w:hAnsi="Times New Roman"/>
          <w:sz w:val="24"/>
        </w:rPr>
        <w:br/>
        <w:t xml:space="preserve">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14703019" w14:textId="77777777" w:rsidR="003721EC" w:rsidRDefault="00000000">
      <w:pPr>
        <w:widowControl w:val="0"/>
        <w:spacing w:after="0"/>
        <w:jc w:val="both"/>
      </w:pPr>
      <w:r>
        <w:rPr>
          <w:rFonts w:ascii="Times New Roman" w:hAnsi="Times New Roman"/>
          <w:sz w:val="24"/>
        </w:rPr>
        <w:br/>
        <w:t xml:space="preserve">     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14:paraId="2EF1E63B" w14:textId="77777777" w:rsidR="003721EC" w:rsidRDefault="00000000">
      <w:pPr>
        <w:spacing w:line="240" w:lineRule="exact"/>
        <w:jc w:val="both"/>
      </w:pPr>
      <w:r>
        <w:rPr>
          <w:rFonts w:ascii="Times New Roman" w:hAnsi="Times New Roman"/>
          <w:sz w:val="24"/>
        </w:rPr>
        <w:br/>
      </w:r>
      <w:r>
        <w:rPr>
          <w:rFonts w:ascii="Times New Roman" w:hAnsi="Times New Roman"/>
          <w:color w:val="FF0000"/>
          <w:sz w:val="24"/>
        </w:rPr>
        <w:t xml:space="preserve">     </w:t>
      </w:r>
      <w:r>
        <w:rPr>
          <w:rFonts w:ascii="Times New Roman" w:hAnsi="Times New Roman"/>
          <w:sz w:val="24"/>
        </w:rPr>
        <w:t>Особенности оценки предметных результатов по отдельному учебному предмету зафиксированы в приложении к ООП НОО (</w:t>
      </w:r>
      <w:r>
        <w:rPr>
          <w:rFonts w:ascii="Times New Roman" w:hAnsi="Times New Roman"/>
          <w:b/>
          <w:sz w:val="24"/>
        </w:rPr>
        <w:t>Приложение  «Особенности</w:t>
      </w:r>
      <w:r>
        <w:rPr>
          <w:rFonts w:ascii="Times New Roman" w:hAnsi="Times New Roman"/>
          <w:b/>
          <w:spacing w:val="-5"/>
          <w:sz w:val="24"/>
        </w:rPr>
        <w:t xml:space="preserve"> </w:t>
      </w:r>
      <w:r>
        <w:rPr>
          <w:rFonts w:ascii="Times New Roman" w:hAnsi="Times New Roman"/>
          <w:b/>
          <w:sz w:val="24"/>
        </w:rPr>
        <w:t>оценки</w:t>
      </w:r>
      <w:r>
        <w:rPr>
          <w:rFonts w:ascii="Times New Roman" w:hAnsi="Times New Roman"/>
          <w:b/>
          <w:spacing w:val="-4"/>
          <w:sz w:val="24"/>
        </w:rPr>
        <w:t xml:space="preserve"> </w:t>
      </w:r>
      <w:r>
        <w:rPr>
          <w:rFonts w:ascii="Times New Roman" w:hAnsi="Times New Roman"/>
          <w:b/>
          <w:sz w:val="24"/>
        </w:rPr>
        <w:t>предметных</w:t>
      </w:r>
      <w:r>
        <w:rPr>
          <w:rFonts w:ascii="Times New Roman" w:hAnsi="Times New Roman"/>
          <w:b/>
          <w:spacing w:val="-4"/>
          <w:sz w:val="24"/>
        </w:rPr>
        <w:t xml:space="preserve"> </w:t>
      </w:r>
      <w:r>
        <w:rPr>
          <w:rFonts w:ascii="Times New Roman" w:hAnsi="Times New Roman"/>
          <w:b/>
          <w:sz w:val="24"/>
        </w:rPr>
        <w:t>результатов</w:t>
      </w:r>
      <w:r>
        <w:rPr>
          <w:rFonts w:ascii="Times New Roman" w:hAnsi="Times New Roman"/>
          <w:b/>
          <w:spacing w:val="-5"/>
          <w:sz w:val="24"/>
        </w:rPr>
        <w:t xml:space="preserve"> </w:t>
      </w:r>
      <w:r>
        <w:rPr>
          <w:rFonts w:ascii="Times New Roman" w:hAnsi="Times New Roman"/>
          <w:b/>
          <w:sz w:val="24"/>
        </w:rPr>
        <w:t>по</w:t>
      </w:r>
      <w:r>
        <w:rPr>
          <w:rFonts w:ascii="Times New Roman" w:hAnsi="Times New Roman"/>
          <w:b/>
          <w:spacing w:val="-4"/>
          <w:sz w:val="24"/>
        </w:rPr>
        <w:t xml:space="preserve"> </w:t>
      </w:r>
      <w:r>
        <w:rPr>
          <w:rFonts w:ascii="Times New Roman" w:hAnsi="Times New Roman"/>
          <w:b/>
          <w:sz w:val="24"/>
        </w:rPr>
        <w:t>отдельным</w:t>
      </w:r>
      <w:r>
        <w:rPr>
          <w:rFonts w:ascii="Times New Roman" w:hAnsi="Times New Roman"/>
          <w:b/>
          <w:spacing w:val="-4"/>
          <w:sz w:val="24"/>
        </w:rPr>
        <w:t xml:space="preserve"> </w:t>
      </w:r>
      <w:r>
        <w:rPr>
          <w:rFonts w:ascii="Times New Roman" w:hAnsi="Times New Roman"/>
          <w:b/>
          <w:sz w:val="24"/>
        </w:rPr>
        <w:t>учебным предметам»)</w:t>
      </w:r>
    </w:p>
    <w:p w14:paraId="111A334A" w14:textId="77777777" w:rsidR="003721EC" w:rsidRDefault="00000000">
      <w:pPr>
        <w:spacing w:line="240" w:lineRule="exact"/>
        <w:jc w:val="both"/>
      </w:pPr>
      <w:r>
        <w:rPr>
          <w:rFonts w:ascii="Times New Roman" w:hAnsi="Times New Roman"/>
          <w:sz w:val="24"/>
        </w:rPr>
        <w:br/>
        <w:t>Описание оценки предметных результатов по отдельному учебному предмету включает:</w:t>
      </w:r>
    </w:p>
    <w:p w14:paraId="352E46CB" w14:textId="77777777" w:rsidR="003721EC" w:rsidRDefault="00000000">
      <w:pPr>
        <w:widowControl w:val="0"/>
        <w:numPr>
          <w:ilvl w:val="0"/>
          <w:numId w:val="49"/>
        </w:numPr>
        <w:spacing w:after="0"/>
        <w:jc w:val="both"/>
      </w:pPr>
      <w:r>
        <w:rPr>
          <w:rFonts w:ascii="Times New Roman" w:hAnsi="Times New Roman"/>
          <w:sz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4B5EBA54" w14:textId="77777777" w:rsidR="003721EC" w:rsidRDefault="00000000">
      <w:pPr>
        <w:widowControl w:val="0"/>
        <w:numPr>
          <w:ilvl w:val="0"/>
          <w:numId w:val="49"/>
        </w:numPr>
        <w:spacing w:after="0"/>
        <w:jc w:val="both"/>
      </w:pPr>
      <w:r>
        <w:rPr>
          <w:rFonts w:ascii="Times New Roman" w:hAnsi="Times New Roman"/>
          <w:sz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14:paraId="0C1F0787" w14:textId="77777777" w:rsidR="003721EC" w:rsidRDefault="00000000">
      <w:pPr>
        <w:widowControl w:val="0"/>
        <w:numPr>
          <w:ilvl w:val="0"/>
          <w:numId w:val="49"/>
        </w:numPr>
        <w:spacing w:after="0"/>
        <w:jc w:val="both"/>
      </w:pPr>
      <w:r>
        <w:rPr>
          <w:rFonts w:ascii="Times New Roman" w:hAnsi="Times New Roman"/>
          <w:sz w:val="24"/>
        </w:rPr>
        <w:t>график контрольных мероприятий.</w:t>
      </w:r>
    </w:p>
    <w:p w14:paraId="1D7085CF" w14:textId="77777777" w:rsidR="003721EC" w:rsidRDefault="00000000">
      <w:pPr>
        <w:widowControl w:val="0"/>
        <w:spacing w:after="0"/>
        <w:jc w:val="both"/>
      </w:pPr>
      <w:r>
        <w:rPr>
          <w:rFonts w:ascii="Times New Roman" w:hAnsi="Times New Roman"/>
          <w:sz w:val="24"/>
        </w:rPr>
        <w:br/>
        <w:t xml:space="preserve">    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14:paraId="00CA1FC8" w14:textId="77777777" w:rsidR="003721EC" w:rsidRDefault="00000000">
      <w:pPr>
        <w:widowControl w:val="0"/>
        <w:spacing w:after="0"/>
        <w:jc w:val="both"/>
      </w:pPr>
      <w:r>
        <w:rPr>
          <w:rFonts w:ascii="Times New Roman" w:hAnsi="Times New Roman"/>
          <w:sz w:val="24"/>
        </w:rPr>
        <w:br/>
        <w:t xml:space="preserve">    Стартовая диагностика проводится в начале 1 класса и выступает как основа (точка отсчета)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счетом.</w:t>
      </w:r>
    </w:p>
    <w:p w14:paraId="6531FD5E" w14:textId="77777777" w:rsidR="003721EC" w:rsidRDefault="00000000">
      <w:pPr>
        <w:widowControl w:val="0"/>
        <w:spacing w:after="0"/>
        <w:jc w:val="both"/>
      </w:pPr>
      <w:r>
        <w:rPr>
          <w:rFonts w:ascii="Times New Roman" w:hAnsi="Times New Roman"/>
          <w:sz w:val="24"/>
        </w:rPr>
        <w:lastRenderedPageBreak/>
        <w:br/>
        <w:t xml:space="preserve">   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49D1E474" w14:textId="77777777" w:rsidR="003721EC" w:rsidRDefault="00000000">
      <w:pPr>
        <w:widowControl w:val="0"/>
        <w:spacing w:after="0"/>
        <w:jc w:val="both"/>
      </w:pPr>
      <w:r>
        <w:rPr>
          <w:rFonts w:ascii="Times New Roman" w:hAnsi="Times New Roman"/>
          <w:sz w:val="24"/>
        </w:rPr>
        <w:br/>
        <w:t xml:space="preserve">     Текущая оценка направлена на оценку индивидуального продвижения обучающегося в освоении программы учебного предмета.</w:t>
      </w:r>
    </w:p>
    <w:p w14:paraId="14360B43" w14:textId="77777777" w:rsidR="003721EC" w:rsidRDefault="00000000">
      <w:pPr>
        <w:widowControl w:val="0"/>
        <w:spacing w:after="0"/>
        <w:jc w:val="both"/>
      </w:pPr>
      <w:r>
        <w:rPr>
          <w:rFonts w:ascii="Times New Roman" w:hAnsi="Times New Roman"/>
          <w:sz w:val="24"/>
        </w:rPr>
        <w:br/>
        <w:t xml:space="preserve">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785ACA00" w14:textId="77777777" w:rsidR="003721EC" w:rsidRDefault="00000000">
      <w:pPr>
        <w:widowControl w:val="0"/>
        <w:spacing w:after="0"/>
        <w:jc w:val="both"/>
      </w:pPr>
      <w:r>
        <w:rPr>
          <w:rFonts w:ascii="Times New Roman" w:hAnsi="Times New Roman"/>
          <w:sz w:val="24"/>
        </w:rPr>
        <w:br/>
        <w:t xml:space="preserve">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4E0458D6" w14:textId="77777777" w:rsidR="003721EC" w:rsidRDefault="00000000">
      <w:pPr>
        <w:widowControl w:val="0"/>
        <w:spacing w:after="0"/>
        <w:jc w:val="both"/>
      </w:pPr>
      <w:r>
        <w:rPr>
          <w:rFonts w:ascii="Times New Roman" w:hAnsi="Times New Roman"/>
          <w:sz w:val="24"/>
        </w:rPr>
        <w:br/>
        <w:t xml:space="preserve">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Pr>
          <w:rFonts w:ascii="Times New Roman" w:hAnsi="Times New Roman"/>
          <w:sz w:val="24"/>
        </w:rPr>
        <w:t>взаимооценка</w:t>
      </w:r>
      <w:proofErr w:type="spellEnd"/>
      <w:r>
        <w:rPr>
          <w:rFonts w:ascii="Times New Roman" w:hAnsi="Times New Roman"/>
          <w:sz w:val="24"/>
        </w:rPr>
        <w:t>, рефлексия, листы продвижения и другие) с учетом особенностей учебного предмета.</w:t>
      </w:r>
    </w:p>
    <w:p w14:paraId="17D0E6E1" w14:textId="77777777" w:rsidR="003721EC" w:rsidRDefault="00000000">
      <w:pPr>
        <w:widowControl w:val="0"/>
        <w:spacing w:after="0"/>
        <w:jc w:val="both"/>
      </w:pPr>
      <w:r>
        <w:rPr>
          <w:rFonts w:ascii="Times New Roman" w:hAnsi="Times New Roman"/>
          <w:sz w:val="24"/>
        </w:rPr>
        <w:br/>
        <w:t xml:space="preserve">     Результаты текущей оценки являются основой для индивидуализации учебного процесса.</w:t>
      </w:r>
    </w:p>
    <w:p w14:paraId="4436171C" w14:textId="77777777" w:rsidR="003721EC" w:rsidRDefault="00000000">
      <w:pPr>
        <w:widowControl w:val="0"/>
        <w:spacing w:after="0"/>
        <w:jc w:val="both"/>
      </w:pPr>
      <w:r>
        <w:rPr>
          <w:rFonts w:ascii="Times New Roman" w:hAnsi="Times New Roman"/>
          <w:sz w:val="24"/>
        </w:rPr>
        <w:t xml:space="preserve">     Тематическая оценка направлена на оценку уровня достижения обучающимися тематических планируемых результатов по учебному предмету.</w:t>
      </w:r>
    </w:p>
    <w:p w14:paraId="6A21710D" w14:textId="77777777" w:rsidR="003721EC" w:rsidRDefault="00000000">
      <w:pPr>
        <w:widowControl w:val="0"/>
        <w:spacing w:after="0"/>
        <w:jc w:val="both"/>
      </w:pPr>
      <w:r>
        <w:rPr>
          <w:rFonts w:ascii="Times New Roman" w:hAnsi="Times New Roman"/>
          <w:sz w:val="24"/>
        </w:rPr>
        <w:br/>
        <w:t xml:space="preserve">     Промежуточная аттестация обучающихся проводится, начиная со второго класса, в конце каждого учебного периода по каждому изучаемому учебному предмету (с аттестационными испытаниями и (или) без них).</w:t>
      </w:r>
    </w:p>
    <w:p w14:paraId="1FFADE6F" w14:textId="77777777" w:rsidR="003721EC" w:rsidRDefault="00000000">
      <w:pPr>
        <w:widowControl w:val="0"/>
        <w:spacing w:after="0"/>
        <w:jc w:val="both"/>
      </w:pPr>
      <w:r>
        <w:rPr>
          <w:rFonts w:ascii="Times New Roman" w:hAnsi="Times New Roman"/>
          <w:sz w:val="24"/>
        </w:rPr>
        <w:br/>
        <w:t xml:space="preserve">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14:paraId="76341293" w14:textId="0BF4187B" w:rsidR="003721EC" w:rsidRDefault="00000000">
      <w:pPr>
        <w:widowControl w:val="0"/>
        <w:spacing w:after="0"/>
        <w:jc w:val="both"/>
      </w:pPr>
      <w:r>
        <w:rPr>
          <w:rFonts w:ascii="Times New Roman" w:hAnsi="Times New Roman"/>
          <w:sz w:val="24"/>
        </w:rPr>
        <w:br/>
        <w:t xml:space="preserve">    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14:paraId="46B991D4" w14:textId="77777777" w:rsidR="003721EC" w:rsidRDefault="00000000">
      <w:pPr>
        <w:widowControl w:val="0"/>
        <w:spacing w:after="0"/>
        <w:jc w:val="both"/>
      </w:pPr>
      <w:r>
        <w:rPr>
          <w:rFonts w:ascii="Times New Roman" w:hAnsi="Times New Roman"/>
          <w:sz w:val="24"/>
        </w:rPr>
        <w:br/>
        <w:t xml:space="preserve">    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учетом </w:t>
      </w:r>
      <w:r>
        <w:rPr>
          <w:rFonts w:ascii="Times New Roman" w:hAnsi="Times New Roman"/>
          <w:sz w:val="24"/>
        </w:rPr>
        <w:lastRenderedPageBreak/>
        <w:t>формируемых метапредметных действий.</w:t>
      </w:r>
    </w:p>
    <w:p w14:paraId="581C58BE" w14:textId="77777777" w:rsidR="003721EC" w:rsidRDefault="00000000">
      <w:pPr>
        <w:pStyle w:val="formattext"/>
        <w:spacing w:after="195"/>
        <w:ind w:firstLine="284"/>
        <w:jc w:val="both"/>
      </w:pPr>
      <w:bookmarkStart w:id="3" w:name="bssPhr62"/>
      <w:bookmarkStart w:id="4" w:name="ZAP24LK3DK"/>
      <w:bookmarkStart w:id="5" w:name="ZAP2A463F5"/>
      <w:bookmarkEnd w:id="3"/>
      <w:bookmarkEnd w:id="4"/>
      <w:bookmarkEnd w:id="5"/>
      <w:r>
        <w:rPr>
          <w:rFonts w:ascii="Times New Roman" w:hAnsi="Times New Roman"/>
        </w:rPr>
        <w:t xml:space="preserve">Оценка уровня сформированности </w:t>
      </w:r>
      <w:r>
        <w:rPr>
          <w:rFonts w:ascii="Times New Roman" w:hAnsi="Times New Roman"/>
          <w:b/>
        </w:rPr>
        <w:t>функциональной грамотности</w:t>
      </w:r>
      <w:r>
        <w:rPr>
          <w:rFonts w:ascii="Times New Roman" w:hAnsi="Times New Roman"/>
        </w:rPr>
        <w:t xml:space="preserve">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w:t>
      </w:r>
    </w:p>
    <w:p w14:paraId="52854BFC" w14:textId="77777777" w:rsidR="003721EC" w:rsidRDefault="00000000">
      <w:pPr>
        <w:pStyle w:val="formattext"/>
        <w:spacing w:after="0"/>
        <w:ind w:firstLine="284"/>
        <w:jc w:val="both"/>
      </w:pPr>
      <w:bookmarkStart w:id="6" w:name="bssPhr63"/>
      <w:bookmarkStart w:id="7" w:name="ZAP2GSS3JI"/>
      <w:bookmarkStart w:id="8" w:name="ZAP2MBE3L3"/>
      <w:bookmarkEnd w:id="6"/>
      <w:bookmarkEnd w:id="7"/>
      <w:bookmarkEnd w:id="8"/>
      <w:r>
        <w:rPr>
          <w:rFonts w:ascii="Times New Roman" w:hAnsi="Times New Roman"/>
        </w:rPr>
        <w:t>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w:t>
      </w:r>
    </w:p>
    <w:p w14:paraId="5EC0F004" w14:textId="77777777" w:rsidR="003721EC" w:rsidRDefault="00000000">
      <w:pPr>
        <w:pStyle w:val="formattext"/>
        <w:spacing w:after="0"/>
        <w:ind w:firstLine="284"/>
        <w:jc w:val="both"/>
      </w:pPr>
      <w:bookmarkStart w:id="9" w:name="bssPhr64"/>
      <w:bookmarkStart w:id="10" w:name="ZAP2EFC3GD"/>
      <w:bookmarkStart w:id="11" w:name="ZAP2JTU3HU"/>
      <w:bookmarkEnd w:id="9"/>
      <w:bookmarkEnd w:id="10"/>
      <w:bookmarkEnd w:id="11"/>
      <w:r>
        <w:rPr>
          <w:rFonts w:ascii="Times New Roman" w:hAnsi="Times New Roman"/>
        </w:rPr>
        <w:t>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На всех предметах обучающиеся работают с информацией, представленной в различном виде, и решают специфические для данной предметной области задачи.</w:t>
      </w:r>
    </w:p>
    <w:p w14:paraId="2AC4B1C1" w14:textId="77777777" w:rsidR="003721EC" w:rsidRDefault="00000000">
      <w:pPr>
        <w:pStyle w:val="formattext"/>
        <w:spacing w:after="0"/>
        <w:ind w:firstLine="284"/>
        <w:jc w:val="both"/>
      </w:pPr>
      <w:bookmarkStart w:id="12" w:name="bssPhr65"/>
      <w:bookmarkStart w:id="13" w:name="ZAP2JTQ3KK"/>
      <w:bookmarkStart w:id="14" w:name="ZAP2PCC3M5"/>
      <w:bookmarkEnd w:id="12"/>
      <w:bookmarkEnd w:id="13"/>
      <w:bookmarkEnd w:id="14"/>
      <w:r>
        <w:rPr>
          <w:rFonts w:ascii="Times New Roman" w:hAnsi="Times New Roman"/>
        </w:rPr>
        <w:t>По результатам выполнения отдельных заданий нельзя делать вывод о сформированности функциональной грамотности. 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w:t>
      </w:r>
    </w:p>
    <w:p w14:paraId="56E40CF5" w14:textId="77777777" w:rsidR="003721EC" w:rsidRDefault="00000000">
      <w:pPr>
        <w:spacing w:beforeAutospacing="1" w:afterAutospacing="1"/>
        <w:jc w:val="both"/>
      </w:pPr>
      <w:r>
        <w:rPr>
          <w:rFonts w:ascii="Times New Roman" w:hAnsi="Times New Roman"/>
          <w:sz w:val="24"/>
        </w:rPr>
        <w:t xml:space="preserve">      В системе оценивания в начальной школе МБОУ – лицея № 18 г. Орла используются следующие виды оценки результатов.</w:t>
      </w:r>
    </w:p>
    <w:p w14:paraId="05D1F6AA" w14:textId="77777777" w:rsidR="003721EC" w:rsidRDefault="00000000">
      <w:pPr>
        <w:spacing w:beforeAutospacing="1" w:afterAutospacing="1"/>
      </w:pPr>
      <w:r>
        <w:rPr>
          <w:rFonts w:ascii="Times New Roman" w:hAnsi="Times New Roman"/>
          <w:b/>
          <w:sz w:val="24"/>
        </w:rPr>
        <w:t>Таблица 1. «Формы внутренней оценки».</w:t>
      </w:r>
    </w:p>
    <w:tbl>
      <w:tblPr>
        <w:tblW w:w="0" w:type="auto"/>
        <w:tblInd w:w="-14" w:type="dxa"/>
        <w:tblLayout w:type="fixed"/>
        <w:tblCellMar>
          <w:top w:w="15" w:type="dxa"/>
          <w:left w:w="15" w:type="dxa"/>
          <w:bottom w:w="15" w:type="dxa"/>
          <w:right w:w="15" w:type="dxa"/>
        </w:tblCellMar>
        <w:tblLook w:val="04A0" w:firstRow="1" w:lastRow="0" w:firstColumn="1" w:lastColumn="0" w:noHBand="0" w:noVBand="1"/>
      </w:tblPr>
      <w:tblGrid>
        <w:gridCol w:w="2100"/>
        <w:gridCol w:w="2709"/>
        <w:gridCol w:w="2059"/>
        <w:gridCol w:w="2801"/>
      </w:tblGrid>
      <w:tr w:rsidR="003721EC" w14:paraId="7A64A661" w14:textId="77777777">
        <w:tc>
          <w:tcPr>
            <w:tcW w:w="686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F07B32" w14:textId="77777777" w:rsidR="003721EC" w:rsidRDefault="00000000">
            <w:pPr>
              <w:widowControl w:val="0"/>
              <w:spacing w:after="0"/>
            </w:pPr>
            <w:r>
              <w:rPr>
                <w:rFonts w:ascii="Times New Roman" w:hAnsi="Times New Roman"/>
                <w:b/>
                <w:sz w:val="24"/>
              </w:rPr>
              <w:t>Оценка предметных и метапредметных результатов</w:t>
            </w:r>
          </w:p>
        </w:tc>
        <w:tc>
          <w:tcPr>
            <w:tcW w:w="28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EB32A25" w14:textId="77777777" w:rsidR="003721EC" w:rsidRDefault="00000000">
            <w:pPr>
              <w:widowControl w:val="0"/>
              <w:spacing w:after="0"/>
            </w:pPr>
            <w:r>
              <w:rPr>
                <w:rFonts w:ascii="Times New Roman" w:hAnsi="Times New Roman"/>
                <w:b/>
                <w:sz w:val="24"/>
              </w:rPr>
              <w:t>Оценка личностных результатов</w:t>
            </w:r>
          </w:p>
        </w:tc>
      </w:tr>
      <w:tr w:rsidR="003721EC" w14:paraId="3793A87D" w14:textId="77777777">
        <w:tc>
          <w:tcPr>
            <w:tcW w:w="2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24FC862" w14:textId="77777777" w:rsidR="003721EC" w:rsidRDefault="00000000">
            <w:pPr>
              <w:widowControl w:val="0"/>
              <w:spacing w:after="0"/>
            </w:pPr>
            <w:r>
              <w:rPr>
                <w:rFonts w:ascii="Times New Roman" w:hAnsi="Times New Roman"/>
                <w:sz w:val="24"/>
              </w:rPr>
              <w:t>Стартовый контроль</w:t>
            </w:r>
          </w:p>
        </w:tc>
        <w:tc>
          <w:tcPr>
            <w:tcW w:w="2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9C715DE" w14:textId="77777777" w:rsidR="003721EC" w:rsidRDefault="00000000">
            <w:pPr>
              <w:widowControl w:val="0"/>
              <w:spacing w:after="0"/>
            </w:pPr>
            <w:r>
              <w:rPr>
                <w:rFonts w:ascii="Times New Roman" w:hAnsi="Times New Roman"/>
                <w:sz w:val="24"/>
              </w:rPr>
              <w:t>Текущий контроль</w:t>
            </w:r>
          </w:p>
        </w:tc>
        <w:tc>
          <w:tcPr>
            <w:tcW w:w="20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59EBD50" w14:textId="77777777" w:rsidR="003721EC" w:rsidRDefault="00000000">
            <w:pPr>
              <w:widowControl w:val="0"/>
              <w:spacing w:after="0"/>
            </w:pPr>
            <w:r>
              <w:rPr>
                <w:rFonts w:ascii="Times New Roman" w:hAnsi="Times New Roman"/>
                <w:sz w:val="24"/>
              </w:rPr>
              <w:t>Итоговый контроль</w:t>
            </w:r>
          </w:p>
        </w:tc>
        <w:tc>
          <w:tcPr>
            <w:tcW w:w="28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5D1AAD5" w14:textId="77777777" w:rsidR="003721EC" w:rsidRDefault="003721EC"/>
        </w:tc>
      </w:tr>
      <w:tr w:rsidR="003721EC" w14:paraId="59A94E62" w14:textId="77777777">
        <w:tc>
          <w:tcPr>
            <w:tcW w:w="2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6B38799" w14:textId="77777777" w:rsidR="003721EC" w:rsidRDefault="00000000">
            <w:pPr>
              <w:widowControl w:val="0"/>
              <w:spacing w:after="0"/>
            </w:pPr>
            <w:r>
              <w:rPr>
                <w:rFonts w:ascii="Times New Roman" w:hAnsi="Times New Roman"/>
                <w:sz w:val="24"/>
              </w:rPr>
              <w:t>Педагогическая диагностика стартовой готовности к успешному обучению в начальной школе в 1-м классе.</w:t>
            </w:r>
          </w:p>
        </w:tc>
        <w:tc>
          <w:tcPr>
            <w:tcW w:w="2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065B74D" w14:textId="77777777" w:rsidR="003721EC" w:rsidRDefault="00000000">
            <w:pPr>
              <w:widowControl w:val="0"/>
              <w:spacing w:after="0"/>
            </w:pPr>
            <w:r>
              <w:rPr>
                <w:rFonts w:ascii="Times New Roman" w:hAnsi="Times New Roman"/>
                <w:sz w:val="24"/>
              </w:rPr>
              <w:t xml:space="preserve">Устный опрос. Письменная самостоятельная (проверочная, практическая) работа. Диктант (списывание). Творческая (исследовательская) </w:t>
            </w:r>
            <w:r>
              <w:rPr>
                <w:rFonts w:ascii="Times New Roman" w:hAnsi="Times New Roman"/>
                <w:sz w:val="24"/>
              </w:rPr>
              <w:lastRenderedPageBreak/>
              <w:t xml:space="preserve">работа. </w:t>
            </w:r>
          </w:p>
        </w:tc>
        <w:tc>
          <w:tcPr>
            <w:tcW w:w="20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935B9B8" w14:textId="77777777" w:rsidR="003721EC" w:rsidRDefault="00000000">
            <w:pPr>
              <w:widowControl w:val="0"/>
              <w:spacing w:after="0"/>
            </w:pPr>
            <w:r>
              <w:rPr>
                <w:rFonts w:ascii="Times New Roman" w:hAnsi="Times New Roman"/>
                <w:sz w:val="24"/>
              </w:rPr>
              <w:lastRenderedPageBreak/>
              <w:t xml:space="preserve">Диагностическая работа. Диктант (списывание). Контроль навыка чтения. </w:t>
            </w:r>
          </w:p>
        </w:tc>
        <w:tc>
          <w:tcPr>
            <w:tcW w:w="28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D22C341" w14:textId="77777777" w:rsidR="003721EC" w:rsidRDefault="00000000">
            <w:pPr>
              <w:widowControl w:val="0"/>
              <w:spacing w:after="0"/>
            </w:pPr>
            <w:r>
              <w:rPr>
                <w:rFonts w:ascii="Times New Roman" w:hAnsi="Times New Roman"/>
                <w:sz w:val="24"/>
              </w:rPr>
              <w:t xml:space="preserve">Участие в выставках, конкурсах, соревнованиях, олимпиадах (в т. ч. дистанционных). Участие в проектно-исследовательской деятельности. Участие в программах внеурочной </w:t>
            </w:r>
            <w:r>
              <w:rPr>
                <w:rFonts w:ascii="Times New Roman" w:hAnsi="Times New Roman"/>
                <w:sz w:val="24"/>
              </w:rPr>
              <w:lastRenderedPageBreak/>
              <w:t>деятельности.</w:t>
            </w:r>
          </w:p>
        </w:tc>
      </w:tr>
    </w:tbl>
    <w:p w14:paraId="4F30E12A" w14:textId="77777777" w:rsidR="003721EC" w:rsidRDefault="00000000">
      <w:pPr>
        <w:widowControl w:val="0"/>
        <w:spacing w:beforeAutospacing="1" w:afterAutospacing="1"/>
        <w:jc w:val="both"/>
      </w:pPr>
      <w:r>
        <w:rPr>
          <w:rFonts w:ascii="Times New Roman" w:hAnsi="Times New Roman"/>
          <w:sz w:val="24"/>
        </w:rPr>
        <w:lastRenderedPageBreak/>
        <w:t xml:space="preserve">    Оценка личностных результатов представляет собой оценку результатов обучающихся в их личностном развитии на уровне начального общего образования. Примеры – в таблице.</w:t>
      </w:r>
    </w:p>
    <w:p w14:paraId="213AE0C0" w14:textId="77777777" w:rsidR="003721EC" w:rsidRDefault="00000000">
      <w:pPr>
        <w:spacing w:beforeAutospacing="1" w:afterAutospacing="1"/>
      </w:pPr>
      <w:r>
        <w:rPr>
          <w:rFonts w:ascii="Times New Roman" w:hAnsi="Times New Roman"/>
          <w:b/>
          <w:sz w:val="24"/>
        </w:rPr>
        <w:t>Таблица 2. «Оценка личностных результатов».</w:t>
      </w:r>
    </w:p>
    <w:tbl>
      <w:tblPr>
        <w:tblW w:w="0" w:type="auto"/>
        <w:tblInd w:w="-14" w:type="dxa"/>
        <w:tblLayout w:type="fixed"/>
        <w:tblCellMar>
          <w:top w:w="15" w:type="dxa"/>
          <w:left w:w="15" w:type="dxa"/>
          <w:bottom w:w="15" w:type="dxa"/>
          <w:right w:w="15" w:type="dxa"/>
        </w:tblCellMar>
        <w:tblLook w:val="04A0" w:firstRow="1" w:lastRow="0" w:firstColumn="1" w:lastColumn="0" w:noHBand="0" w:noVBand="1"/>
      </w:tblPr>
      <w:tblGrid>
        <w:gridCol w:w="5096"/>
        <w:gridCol w:w="1623"/>
        <w:gridCol w:w="1720"/>
        <w:gridCol w:w="1230"/>
      </w:tblGrid>
      <w:tr w:rsidR="003721EC" w14:paraId="3BFD57B9" w14:textId="77777777">
        <w:tc>
          <w:tcPr>
            <w:tcW w:w="50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CCED14" w14:textId="77777777" w:rsidR="003721EC" w:rsidRDefault="00000000">
            <w:pPr>
              <w:widowControl w:val="0"/>
              <w:spacing w:after="0"/>
            </w:pPr>
            <w:r>
              <w:rPr>
                <w:rFonts w:ascii="Times New Roman" w:hAnsi="Times New Roman"/>
                <w:b/>
                <w:sz w:val="24"/>
              </w:rPr>
              <w:t>Инструментарий</w:t>
            </w:r>
          </w:p>
        </w:tc>
        <w:tc>
          <w:tcPr>
            <w:tcW w:w="16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B01578" w14:textId="77777777" w:rsidR="003721EC" w:rsidRDefault="00000000">
            <w:pPr>
              <w:widowControl w:val="0"/>
              <w:spacing w:after="0"/>
            </w:pPr>
            <w:r>
              <w:rPr>
                <w:rFonts w:ascii="Times New Roman" w:hAnsi="Times New Roman"/>
                <w:b/>
                <w:sz w:val="24"/>
              </w:rPr>
              <w:t>Методы, класс</w:t>
            </w:r>
          </w:p>
        </w:tc>
        <w:tc>
          <w:tcPr>
            <w:tcW w:w="1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8348A83" w14:textId="77777777" w:rsidR="003721EC" w:rsidRDefault="00000000">
            <w:pPr>
              <w:widowControl w:val="0"/>
              <w:spacing w:after="0"/>
            </w:pPr>
            <w:r>
              <w:rPr>
                <w:rFonts w:ascii="Times New Roman" w:hAnsi="Times New Roman"/>
                <w:b/>
                <w:sz w:val="24"/>
              </w:rPr>
              <w:t>Периодичность</w:t>
            </w:r>
          </w:p>
        </w:tc>
        <w:tc>
          <w:tcPr>
            <w:tcW w:w="12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B2AF57" w14:textId="77777777" w:rsidR="003721EC" w:rsidRDefault="00000000">
            <w:pPr>
              <w:widowControl w:val="0"/>
              <w:spacing w:after="0"/>
            </w:pPr>
            <w:r>
              <w:rPr>
                <w:rFonts w:ascii="Times New Roman" w:hAnsi="Times New Roman"/>
                <w:b/>
                <w:sz w:val="24"/>
              </w:rPr>
              <w:t>Сроки</w:t>
            </w:r>
          </w:p>
        </w:tc>
      </w:tr>
      <w:tr w:rsidR="003721EC" w14:paraId="0C911F37" w14:textId="77777777">
        <w:tc>
          <w:tcPr>
            <w:tcW w:w="966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1B3A1D" w14:textId="77777777" w:rsidR="003721EC" w:rsidRDefault="00000000">
            <w:pPr>
              <w:widowControl w:val="0"/>
              <w:spacing w:after="0"/>
            </w:pPr>
            <w:r>
              <w:rPr>
                <w:rFonts w:ascii="Times New Roman" w:hAnsi="Times New Roman"/>
                <w:sz w:val="24"/>
              </w:rPr>
              <w:t>Самопознание и самоопределение</w:t>
            </w:r>
          </w:p>
        </w:tc>
      </w:tr>
      <w:tr w:rsidR="003721EC" w14:paraId="32926C5B" w14:textId="77777777">
        <w:tc>
          <w:tcPr>
            <w:tcW w:w="50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66728B2" w14:textId="77777777" w:rsidR="003721EC" w:rsidRDefault="00000000">
            <w:pPr>
              <w:widowControl w:val="0"/>
              <w:spacing w:after="0"/>
            </w:pPr>
            <w:r>
              <w:rPr>
                <w:rFonts w:ascii="Times New Roman" w:hAnsi="Times New Roman"/>
                <w:sz w:val="24"/>
              </w:rPr>
              <w:t>Изучение общей самооценки обучающихся.</w:t>
            </w:r>
          </w:p>
        </w:tc>
        <w:tc>
          <w:tcPr>
            <w:tcW w:w="16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E90FDFC" w14:textId="77777777" w:rsidR="003721EC" w:rsidRDefault="00000000">
            <w:pPr>
              <w:widowControl w:val="0"/>
              <w:spacing w:after="0"/>
            </w:pPr>
            <w:r>
              <w:rPr>
                <w:rFonts w:ascii="Times New Roman" w:hAnsi="Times New Roman"/>
                <w:sz w:val="24"/>
              </w:rPr>
              <w:t>Анкетирование</w:t>
            </w:r>
          </w:p>
        </w:tc>
        <w:tc>
          <w:tcPr>
            <w:tcW w:w="1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B6C6918" w14:textId="77777777" w:rsidR="003721EC" w:rsidRDefault="00000000">
            <w:pPr>
              <w:widowControl w:val="0"/>
              <w:spacing w:after="0"/>
            </w:pPr>
            <w:r>
              <w:rPr>
                <w:rFonts w:ascii="Times New Roman" w:hAnsi="Times New Roman"/>
                <w:sz w:val="24"/>
              </w:rPr>
              <w:t>1 раз в год</w:t>
            </w:r>
          </w:p>
        </w:tc>
        <w:tc>
          <w:tcPr>
            <w:tcW w:w="12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9086834" w14:textId="77777777" w:rsidR="003721EC" w:rsidRDefault="00000000">
            <w:pPr>
              <w:widowControl w:val="0"/>
              <w:spacing w:after="0"/>
            </w:pPr>
            <w:r>
              <w:rPr>
                <w:rFonts w:ascii="Times New Roman" w:hAnsi="Times New Roman"/>
                <w:sz w:val="24"/>
              </w:rPr>
              <w:t>IV четверть</w:t>
            </w:r>
          </w:p>
        </w:tc>
      </w:tr>
      <w:tr w:rsidR="003721EC" w14:paraId="4436E93F" w14:textId="77777777">
        <w:tc>
          <w:tcPr>
            <w:tcW w:w="966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653B441" w14:textId="77777777" w:rsidR="003721EC" w:rsidRDefault="00000000">
            <w:pPr>
              <w:widowControl w:val="0"/>
              <w:spacing w:after="0"/>
            </w:pPr>
            <w:r>
              <w:rPr>
                <w:rFonts w:ascii="Times New Roman" w:hAnsi="Times New Roman"/>
                <w:sz w:val="24"/>
              </w:rPr>
              <w:t>Мотивация, эмоциональное благополучие</w:t>
            </w:r>
          </w:p>
        </w:tc>
      </w:tr>
      <w:tr w:rsidR="003721EC" w14:paraId="08B26D22" w14:textId="77777777">
        <w:tc>
          <w:tcPr>
            <w:tcW w:w="50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99EE23E" w14:textId="77777777" w:rsidR="003721EC" w:rsidRDefault="00000000">
            <w:pPr>
              <w:widowControl w:val="0"/>
              <w:spacing w:after="0"/>
            </w:pPr>
            <w:r>
              <w:rPr>
                <w:rFonts w:ascii="Times New Roman" w:hAnsi="Times New Roman"/>
                <w:sz w:val="24"/>
              </w:rPr>
              <w:t>Мотивация учения и адаптация учащихся к школе (</w:t>
            </w:r>
            <w:proofErr w:type="spellStart"/>
            <w:r>
              <w:rPr>
                <w:rFonts w:ascii="Times New Roman" w:hAnsi="Times New Roman"/>
                <w:sz w:val="24"/>
              </w:rPr>
              <w:t>Лусканова</w:t>
            </w:r>
            <w:proofErr w:type="spellEnd"/>
            <w:r>
              <w:rPr>
                <w:rFonts w:ascii="Times New Roman" w:hAnsi="Times New Roman"/>
                <w:sz w:val="24"/>
              </w:rPr>
              <w:t xml:space="preserve"> Н.Г.). </w:t>
            </w:r>
          </w:p>
        </w:tc>
        <w:tc>
          <w:tcPr>
            <w:tcW w:w="16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F5A1B86" w14:textId="77777777" w:rsidR="003721EC" w:rsidRDefault="00000000">
            <w:pPr>
              <w:widowControl w:val="0"/>
              <w:spacing w:after="0"/>
            </w:pPr>
            <w:r>
              <w:rPr>
                <w:rFonts w:ascii="Times New Roman" w:hAnsi="Times New Roman"/>
                <w:sz w:val="24"/>
              </w:rPr>
              <w:t>Анкетирование</w:t>
            </w:r>
          </w:p>
        </w:tc>
        <w:tc>
          <w:tcPr>
            <w:tcW w:w="1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EDEA398" w14:textId="77777777" w:rsidR="003721EC" w:rsidRDefault="00000000">
            <w:pPr>
              <w:widowControl w:val="0"/>
              <w:spacing w:after="0"/>
            </w:pPr>
            <w:r>
              <w:rPr>
                <w:rFonts w:ascii="Times New Roman" w:hAnsi="Times New Roman"/>
                <w:sz w:val="24"/>
              </w:rPr>
              <w:t>1 раз в год</w:t>
            </w:r>
          </w:p>
        </w:tc>
        <w:tc>
          <w:tcPr>
            <w:tcW w:w="12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E36D5BD" w14:textId="77777777" w:rsidR="003721EC" w:rsidRDefault="00000000">
            <w:pPr>
              <w:widowControl w:val="0"/>
              <w:spacing w:after="0"/>
            </w:pPr>
            <w:r>
              <w:rPr>
                <w:rFonts w:ascii="Times New Roman" w:hAnsi="Times New Roman"/>
                <w:sz w:val="24"/>
              </w:rPr>
              <w:t>IV четверть</w:t>
            </w:r>
          </w:p>
        </w:tc>
      </w:tr>
      <w:tr w:rsidR="003721EC" w14:paraId="782A759B" w14:textId="77777777">
        <w:tc>
          <w:tcPr>
            <w:tcW w:w="966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011710A" w14:textId="77777777" w:rsidR="003721EC" w:rsidRDefault="00000000">
            <w:pPr>
              <w:widowControl w:val="0"/>
              <w:spacing w:after="0"/>
            </w:pPr>
            <w:r>
              <w:rPr>
                <w:rFonts w:ascii="Times New Roman" w:hAnsi="Times New Roman"/>
                <w:sz w:val="24"/>
              </w:rPr>
              <w:t>Успешность социальных контактов, взаимоотношения с одноклассниками, отношение к учителю, отношения с родителями</w:t>
            </w:r>
          </w:p>
        </w:tc>
      </w:tr>
      <w:tr w:rsidR="003721EC" w14:paraId="3FCC7A20" w14:textId="77777777">
        <w:tc>
          <w:tcPr>
            <w:tcW w:w="50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FEEA782" w14:textId="77777777" w:rsidR="003721EC" w:rsidRDefault="00000000">
            <w:pPr>
              <w:widowControl w:val="0"/>
              <w:spacing w:after="0"/>
            </w:pPr>
            <w:r>
              <w:rPr>
                <w:rFonts w:ascii="Times New Roman" w:hAnsi="Times New Roman"/>
                <w:sz w:val="24"/>
              </w:rPr>
              <w:t xml:space="preserve">Мотивация учения и адаптация учащихся к школе, </w:t>
            </w:r>
            <w:proofErr w:type="spellStart"/>
            <w:r>
              <w:rPr>
                <w:rFonts w:ascii="Times New Roman" w:hAnsi="Times New Roman"/>
                <w:sz w:val="24"/>
              </w:rPr>
              <w:t>пп</w:t>
            </w:r>
            <w:proofErr w:type="spellEnd"/>
            <w:r>
              <w:rPr>
                <w:rFonts w:ascii="Times New Roman" w:hAnsi="Times New Roman"/>
                <w:sz w:val="24"/>
              </w:rPr>
              <w:t>. 7, 8, 9, 10 (</w:t>
            </w:r>
            <w:proofErr w:type="spellStart"/>
            <w:r>
              <w:rPr>
                <w:rFonts w:ascii="Times New Roman" w:hAnsi="Times New Roman"/>
                <w:sz w:val="24"/>
              </w:rPr>
              <w:t>Лусканова</w:t>
            </w:r>
            <w:proofErr w:type="spellEnd"/>
            <w:r>
              <w:rPr>
                <w:rFonts w:ascii="Times New Roman" w:hAnsi="Times New Roman"/>
                <w:sz w:val="24"/>
              </w:rPr>
              <w:t xml:space="preserve"> Н.Г.). </w:t>
            </w:r>
          </w:p>
        </w:tc>
        <w:tc>
          <w:tcPr>
            <w:tcW w:w="16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19CE4CA" w14:textId="77777777" w:rsidR="003721EC" w:rsidRDefault="00000000">
            <w:pPr>
              <w:widowControl w:val="0"/>
              <w:spacing w:after="0"/>
            </w:pPr>
            <w:r>
              <w:rPr>
                <w:rFonts w:ascii="Times New Roman" w:hAnsi="Times New Roman"/>
                <w:sz w:val="24"/>
              </w:rPr>
              <w:t>Анкетирование</w:t>
            </w:r>
          </w:p>
        </w:tc>
        <w:tc>
          <w:tcPr>
            <w:tcW w:w="1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B020CED" w14:textId="77777777" w:rsidR="003721EC" w:rsidRDefault="00000000">
            <w:pPr>
              <w:widowControl w:val="0"/>
              <w:spacing w:after="0"/>
            </w:pPr>
            <w:r>
              <w:rPr>
                <w:rFonts w:ascii="Times New Roman" w:hAnsi="Times New Roman"/>
                <w:sz w:val="24"/>
              </w:rPr>
              <w:t>1 раз в год</w:t>
            </w:r>
          </w:p>
        </w:tc>
        <w:tc>
          <w:tcPr>
            <w:tcW w:w="12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8B69705" w14:textId="77777777" w:rsidR="003721EC" w:rsidRDefault="00000000">
            <w:pPr>
              <w:widowControl w:val="0"/>
              <w:spacing w:after="0"/>
            </w:pPr>
            <w:r>
              <w:rPr>
                <w:rFonts w:ascii="Times New Roman" w:hAnsi="Times New Roman"/>
                <w:sz w:val="24"/>
              </w:rPr>
              <w:t>III четверть</w:t>
            </w:r>
          </w:p>
        </w:tc>
      </w:tr>
    </w:tbl>
    <w:p w14:paraId="2275F944" w14:textId="77777777" w:rsidR="003721EC" w:rsidRDefault="00000000">
      <w:pPr>
        <w:widowControl w:val="0"/>
        <w:spacing w:beforeAutospacing="1" w:afterAutospacing="1"/>
        <w:jc w:val="both"/>
      </w:pPr>
      <w:r>
        <w:rPr>
          <w:rFonts w:ascii="Times New Roman" w:hAnsi="Times New Roman"/>
          <w:sz w:val="24"/>
        </w:rPr>
        <w:t xml:space="preserve">    Методы сбора информации: анкетирование, тестирование. Форма: скрининговое исследование.</w:t>
      </w:r>
    </w:p>
    <w:p w14:paraId="22E85ECD" w14:textId="77777777" w:rsidR="003721EC" w:rsidRDefault="00000000">
      <w:pPr>
        <w:spacing w:beforeAutospacing="1" w:afterAutospacing="1"/>
        <w:jc w:val="both"/>
      </w:pPr>
      <w:r>
        <w:rPr>
          <w:rFonts w:ascii="Times New Roman" w:hAnsi="Times New Roman"/>
          <w:sz w:val="24"/>
        </w:rPr>
        <w:t xml:space="preserve">    Оценка метапредметных результатов представляет собой оценку достижения результатов освоения ООП, которые представлены в программе формирования универсальных учебных действий. Формирование метапредметных результатов обеспечивается за счет всех учебных предметов и внеурочной деятельности.</w:t>
      </w:r>
    </w:p>
    <w:p w14:paraId="4789A1AF" w14:textId="77777777" w:rsidR="003721EC" w:rsidRDefault="00000000">
      <w:pPr>
        <w:spacing w:beforeAutospacing="1" w:afterAutospacing="1"/>
      </w:pPr>
      <w:r>
        <w:rPr>
          <w:rFonts w:ascii="Times New Roman" w:hAnsi="Times New Roman"/>
          <w:b/>
          <w:sz w:val="24"/>
        </w:rPr>
        <w:t>Таблица 3. «Формы контроля метапредметных результатов освоения ООП в 1-4-м классах.</w:t>
      </w:r>
    </w:p>
    <w:tbl>
      <w:tblPr>
        <w:tblW w:w="0" w:type="auto"/>
        <w:tblInd w:w="-14" w:type="dxa"/>
        <w:tblLayout w:type="fixed"/>
        <w:tblCellMar>
          <w:top w:w="15" w:type="dxa"/>
          <w:left w:w="15" w:type="dxa"/>
          <w:bottom w:w="15" w:type="dxa"/>
          <w:right w:w="15" w:type="dxa"/>
        </w:tblCellMar>
        <w:tblLook w:val="04A0" w:firstRow="1" w:lastRow="0" w:firstColumn="1" w:lastColumn="0" w:noHBand="0" w:noVBand="1"/>
      </w:tblPr>
      <w:tblGrid>
        <w:gridCol w:w="6819"/>
        <w:gridCol w:w="2850"/>
      </w:tblGrid>
      <w:tr w:rsidR="003721EC" w14:paraId="19C5B7EE" w14:textId="77777777">
        <w:tc>
          <w:tcPr>
            <w:tcW w:w="68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60C8DCB" w14:textId="77777777" w:rsidR="003721EC" w:rsidRDefault="00000000">
            <w:pPr>
              <w:widowControl w:val="0"/>
              <w:spacing w:after="0"/>
            </w:pPr>
            <w:r>
              <w:rPr>
                <w:rFonts w:ascii="Times New Roman" w:hAnsi="Times New Roman"/>
                <w:b/>
                <w:sz w:val="24"/>
              </w:rPr>
              <w:t>Форма</w:t>
            </w:r>
          </w:p>
        </w:tc>
        <w:tc>
          <w:tcPr>
            <w:tcW w:w="2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AA868B5" w14:textId="77777777" w:rsidR="003721EC" w:rsidRDefault="00000000">
            <w:pPr>
              <w:widowControl w:val="0"/>
              <w:spacing w:after="0"/>
            </w:pPr>
            <w:r>
              <w:rPr>
                <w:rFonts w:ascii="Times New Roman" w:hAnsi="Times New Roman"/>
                <w:b/>
                <w:sz w:val="24"/>
              </w:rPr>
              <w:t>Срок</w:t>
            </w:r>
          </w:p>
        </w:tc>
      </w:tr>
      <w:tr w:rsidR="003721EC" w14:paraId="5D1C5969" w14:textId="77777777">
        <w:tc>
          <w:tcPr>
            <w:tcW w:w="68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12DE693" w14:textId="77777777" w:rsidR="003721EC" w:rsidRDefault="00000000">
            <w:pPr>
              <w:widowControl w:val="0"/>
              <w:spacing w:after="0"/>
            </w:pPr>
            <w:r>
              <w:rPr>
                <w:rFonts w:ascii="Times New Roman" w:hAnsi="Times New Roman"/>
                <w:sz w:val="24"/>
              </w:rPr>
              <w:t>Мониторинг УУД</w:t>
            </w:r>
          </w:p>
        </w:tc>
        <w:tc>
          <w:tcPr>
            <w:tcW w:w="2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8F36952" w14:textId="77777777" w:rsidR="003721EC" w:rsidRDefault="00000000">
            <w:pPr>
              <w:widowControl w:val="0"/>
              <w:spacing w:after="0"/>
            </w:pPr>
            <w:r>
              <w:rPr>
                <w:rFonts w:ascii="Times New Roman" w:hAnsi="Times New Roman"/>
                <w:sz w:val="24"/>
              </w:rPr>
              <w:t>Апрель</w:t>
            </w:r>
          </w:p>
        </w:tc>
      </w:tr>
    </w:tbl>
    <w:p w14:paraId="62D001EF" w14:textId="5B2A584F" w:rsidR="003721EC" w:rsidRPr="00A31B45" w:rsidRDefault="00000000" w:rsidP="00A31B45">
      <w:pPr>
        <w:widowControl w:val="0"/>
        <w:spacing w:beforeAutospacing="1" w:afterAutospacing="1"/>
        <w:jc w:val="both"/>
      </w:pPr>
      <w:r>
        <w:rPr>
          <w:rFonts w:ascii="Times New Roman" w:hAnsi="Times New Roman"/>
          <w:sz w:val="24"/>
        </w:rPr>
        <w:t xml:space="preserve">    Объектом оценки метапредметных результатов является сформированность у обучающегося регулятивных, коммуникативных и познавательных универсальных учебных действий, то есть таких умственных действий обучающихся, которые направлены на анализ своей познавательной деятельности и управление ею. Основное содержание оценки метапредметных результатов на уровне начального общего образования строится вокруг умения учиться.</w:t>
      </w:r>
      <w:bookmarkStart w:id="15" w:name="bssPhr66"/>
      <w:bookmarkStart w:id="16" w:name="ZAP29BK3JC"/>
      <w:bookmarkStart w:id="17" w:name="ZAP2EQ63KT"/>
      <w:bookmarkEnd w:id="15"/>
      <w:bookmarkEnd w:id="16"/>
      <w:bookmarkEnd w:id="17"/>
    </w:p>
    <w:p w14:paraId="13B934FC" w14:textId="77777777" w:rsidR="00451494" w:rsidRDefault="00451494">
      <w:pPr>
        <w:widowControl w:val="0"/>
        <w:spacing w:after="0"/>
        <w:rPr>
          <w:rFonts w:ascii="Times New Roman" w:hAnsi="Times New Roman"/>
          <w:sz w:val="24"/>
        </w:rPr>
      </w:pPr>
    </w:p>
    <w:p w14:paraId="60E71E4A" w14:textId="77777777" w:rsidR="003721EC" w:rsidRDefault="00000000">
      <w:pPr>
        <w:widowControl w:val="0"/>
        <w:spacing w:after="0"/>
        <w:jc w:val="center"/>
      </w:pPr>
      <w:r>
        <w:rPr>
          <w:rFonts w:ascii="Times New Roman" w:hAnsi="Times New Roman"/>
          <w:sz w:val="24"/>
        </w:rPr>
        <w:br/>
      </w:r>
      <w:r>
        <w:rPr>
          <w:rFonts w:ascii="Times New Roman" w:hAnsi="Times New Roman"/>
          <w:b/>
          <w:sz w:val="24"/>
        </w:rPr>
        <w:lastRenderedPageBreak/>
        <w:t>II. Содержательный раздел</w:t>
      </w:r>
    </w:p>
    <w:p w14:paraId="1D81EF60" w14:textId="77777777" w:rsidR="003721EC" w:rsidRDefault="00000000">
      <w:pPr>
        <w:pStyle w:val="aa"/>
        <w:tabs>
          <w:tab w:val="left" w:pos="10206"/>
          <w:tab w:val="left" w:pos="10348"/>
        </w:tabs>
        <w:ind w:left="0" w:right="149" w:firstLine="566"/>
      </w:pPr>
      <w:r>
        <w:rPr>
          <w:rFonts w:ascii="Times New Roman" w:hAnsi="Times New Roman"/>
        </w:rPr>
        <w:t>В</w:t>
      </w:r>
      <w:r>
        <w:rPr>
          <w:rFonts w:ascii="Times New Roman" w:hAnsi="Times New Roman"/>
          <w:spacing w:val="1"/>
        </w:rPr>
        <w:t xml:space="preserve"> </w:t>
      </w:r>
      <w:r>
        <w:rPr>
          <w:rFonts w:ascii="Times New Roman" w:hAnsi="Times New Roman"/>
        </w:rPr>
        <w:t>соответствии</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Федеральным</w:t>
      </w:r>
      <w:r>
        <w:rPr>
          <w:rFonts w:ascii="Times New Roman" w:hAnsi="Times New Roman"/>
          <w:spacing w:val="1"/>
        </w:rPr>
        <w:t xml:space="preserve"> </w:t>
      </w:r>
      <w:r>
        <w:rPr>
          <w:rFonts w:ascii="Times New Roman" w:hAnsi="Times New Roman"/>
        </w:rPr>
        <w:t>государственным</w:t>
      </w:r>
      <w:r>
        <w:rPr>
          <w:rFonts w:ascii="Times New Roman" w:hAnsi="Times New Roman"/>
          <w:spacing w:val="1"/>
        </w:rPr>
        <w:t xml:space="preserve"> </w:t>
      </w:r>
      <w:r>
        <w:rPr>
          <w:rFonts w:ascii="Times New Roman" w:hAnsi="Times New Roman"/>
        </w:rPr>
        <w:t>образовательным</w:t>
      </w:r>
      <w:r>
        <w:rPr>
          <w:rFonts w:ascii="Times New Roman" w:hAnsi="Times New Roman"/>
          <w:spacing w:val="1"/>
        </w:rPr>
        <w:t xml:space="preserve"> </w:t>
      </w:r>
      <w:r>
        <w:rPr>
          <w:rFonts w:ascii="Times New Roman" w:hAnsi="Times New Roman"/>
        </w:rPr>
        <w:t>стандартом</w:t>
      </w:r>
      <w:r>
        <w:rPr>
          <w:rFonts w:ascii="Times New Roman" w:hAnsi="Times New Roman"/>
          <w:spacing w:val="1"/>
        </w:rPr>
        <w:t xml:space="preserve"> </w:t>
      </w:r>
      <w:r>
        <w:rPr>
          <w:rFonts w:ascii="Times New Roman" w:hAnsi="Times New Roman"/>
        </w:rPr>
        <w:t>начального общего образования (п. 31.1), рабочие программы учебных предметов, учебных</w:t>
      </w:r>
      <w:r>
        <w:rPr>
          <w:rFonts w:ascii="Times New Roman" w:hAnsi="Times New Roman"/>
          <w:spacing w:val="1"/>
        </w:rPr>
        <w:t xml:space="preserve"> </w:t>
      </w:r>
      <w:r>
        <w:rPr>
          <w:rFonts w:ascii="Times New Roman" w:hAnsi="Times New Roman"/>
        </w:rPr>
        <w:t>курсов (в том числе внеурочной деятельности), учебных модулей обеспечивают достижение</w:t>
      </w:r>
      <w:r>
        <w:rPr>
          <w:rFonts w:ascii="Times New Roman" w:hAnsi="Times New Roman"/>
          <w:spacing w:val="1"/>
        </w:rPr>
        <w:t xml:space="preserve"> </w:t>
      </w:r>
      <w:r>
        <w:rPr>
          <w:rFonts w:ascii="Times New Roman" w:hAnsi="Times New Roman"/>
        </w:rPr>
        <w:t>планируемых</w:t>
      </w:r>
      <w:r>
        <w:rPr>
          <w:rFonts w:ascii="Times New Roman" w:hAnsi="Times New Roman"/>
          <w:spacing w:val="1"/>
        </w:rPr>
        <w:t xml:space="preserve"> </w:t>
      </w:r>
      <w:r>
        <w:rPr>
          <w:rFonts w:ascii="Times New Roman" w:hAnsi="Times New Roman"/>
        </w:rPr>
        <w:t>результатов</w:t>
      </w:r>
      <w:r>
        <w:rPr>
          <w:rFonts w:ascii="Times New Roman" w:hAnsi="Times New Roman"/>
          <w:spacing w:val="1"/>
        </w:rPr>
        <w:t xml:space="preserve"> </w:t>
      </w:r>
      <w:r>
        <w:rPr>
          <w:rFonts w:ascii="Times New Roman" w:hAnsi="Times New Roman"/>
        </w:rPr>
        <w:t>освоения</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разрабатываются</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основе</w:t>
      </w:r>
      <w:r>
        <w:rPr>
          <w:rFonts w:ascii="Times New Roman" w:hAnsi="Times New Roman"/>
          <w:spacing w:val="1"/>
        </w:rPr>
        <w:t xml:space="preserve"> </w:t>
      </w:r>
      <w:r>
        <w:rPr>
          <w:rFonts w:ascii="Times New Roman" w:hAnsi="Times New Roman"/>
        </w:rPr>
        <w:t>требований</w:t>
      </w:r>
      <w:r>
        <w:rPr>
          <w:rFonts w:ascii="Times New Roman" w:hAnsi="Times New Roman"/>
          <w:spacing w:val="1"/>
        </w:rPr>
        <w:t xml:space="preserve"> </w:t>
      </w:r>
      <w:r>
        <w:rPr>
          <w:rFonts w:ascii="Times New Roman" w:hAnsi="Times New Roman"/>
        </w:rPr>
        <w:t>ФГОС</w:t>
      </w:r>
      <w:r>
        <w:rPr>
          <w:rFonts w:ascii="Times New Roman" w:hAnsi="Times New Roman"/>
          <w:spacing w:val="1"/>
        </w:rPr>
        <w:t xml:space="preserve"> </w:t>
      </w:r>
      <w:r>
        <w:rPr>
          <w:rFonts w:ascii="Times New Roman" w:hAnsi="Times New Roman"/>
        </w:rPr>
        <w:t>к</w:t>
      </w:r>
      <w:r>
        <w:rPr>
          <w:rFonts w:ascii="Times New Roman" w:hAnsi="Times New Roman"/>
          <w:spacing w:val="1"/>
        </w:rPr>
        <w:t xml:space="preserve"> </w:t>
      </w:r>
      <w:r>
        <w:rPr>
          <w:rFonts w:ascii="Times New Roman" w:hAnsi="Times New Roman"/>
        </w:rPr>
        <w:t>результатам</w:t>
      </w:r>
      <w:r>
        <w:rPr>
          <w:rFonts w:ascii="Times New Roman" w:hAnsi="Times New Roman"/>
          <w:spacing w:val="1"/>
        </w:rPr>
        <w:t xml:space="preserve"> </w:t>
      </w:r>
      <w:r>
        <w:rPr>
          <w:rFonts w:ascii="Times New Roman" w:hAnsi="Times New Roman"/>
        </w:rPr>
        <w:t>освоения</w:t>
      </w:r>
      <w:r>
        <w:rPr>
          <w:rFonts w:ascii="Times New Roman" w:hAnsi="Times New Roman"/>
          <w:spacing w:val="6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p>
    <w:p w14:paraId="1CC8FE55" w14:textId="77777777" w:rsidR="003721EC" w:rsidRDefault="00000000">
      <w:pPr>
        <w:pStyle w:val="aa"/>
        <w:tabs>
          <w:tab w:val="left" w:pos="10206"/>
          <w:tab w:val="left" w:pos="10348"/>
        </w:tabs>
        <w:ind w:left="0" w:right="149" w:firstLine="566"/>
      </w:pPr>
      <w:r>
        <w:rPr>
          <w:rFonts w:ascii="Times New Roman" w:hAnsi="Times New Roman"/>
        </w:rPr>
        <w:t>Образование в начальной школе является базой, фундаментом всего последующего</w:t>
      </w:r>
      <w:r>
        <w:rPr>
          <w:rFonts w:ascii="Times New Roman" w:hAnsi="Times New Roman"/>
          <w:spacing w:val="1"/>
        </w:rPr>
        <w:t xml:space="preserve"> </w:t>
      </w:r>
      <w:r>
        <w:rPr>
          <w:rFonts w:ascii="Times New Roman" w:hAnsi="Times New Roman"/>
        </w:rPr>
        <w:t>обучения.</w:t>
      </w:r>
      <w:r>
        <w:rPr>
          <w:rFonts w:ascii="Times New Roman" w:hAnsi="Times New Roman"/>
          <w:spacing w:val="36"/>
        </w:rPr>
        <w:t xml:space="preserve"> </w:t>
      </w:r>
      <w:r>
        <w:rPr>
          <w:rFonts w:ascii="Times New Roman" w:hAnsi="Times New Roman"/>
        </w:rPr>
        <w:t>В</w:t>
      </w:r>
      <w:r>
        <w:rPr>
          <w:rFonts w:ascii="Times New Roman" w:hAnsi="Times New Roman"/>
          <w:spacing w:val="34"/>
        </w:rPr>
        <w:t xml:space="preserve"> </w:t>
      </w:r>
      <w:r>
        <w:rPr>
          <w:rFonts w:ascii="Times New Roman" w:hAnsi="Times New Roman"/>
        </w:rPr>
        <w:t>первую</w:t>
      </w:r>
      <w:r>
        <w:rPr>
          <w:rFonts w:ascii="Times New Roman" w:hAnsi="Times New Roman"/>
          <w:spacing w:val="39"/>
        </w:rPr>
        <w:t xml:space="preserve"> </w:t>
      </w:r>
      <w:r>
        <w:rPr>
          <w:rFonts w:ascii="Times New Roman" w:hAnsi="Times New Roman"/>
        </w:rPr>
        <w:t>очередь</w:t>
      </w:r>
      <w:r>
        <w:rPr>
          <w:rFonts w:ascii="Times New Roman" w:hAnsi="Times New Roman"/>
          <w:spacing w:val="37"/>
        </w:rPr>
        <w:t xml:space="preserve"> </w:t>
      </w:r>
      <w:r>
        <w:rPr>
          <w:rFonts w:ascii="Times New Roman" w:hAnsi="Times New Roman"/>
        </w:rPr>
        <w:t>это</w:t>
      </w:r>
      <w:r>
        <w:rPr>
          <w:rFonts w:ascii="Times New Roman" w:hAnsi="Times New Roman"/>
          <w:spacing w:val="36"/>
        </w:rPr>
        <w:t xml:space="preserve"> </w:t>
      </w:r>
      <w:r>
        <w:rPr>
          <w:rFonts w:ascii="Times New Roman" w:hAnsi="Times New Roman"/>
        </w:rPr>
        <w:t>касается</w:t>
      </w:r>
      <w:r>
        <w:rPr>
          <w:rFonts w:ascii="Times New Roman" w:hAnsi="Times New Roman"/>
          <w:spacing w:val="38"/>
        </w:rPr>
        <w:t xml:space="preserve"> </w:t>
      </w:r>
      <w:r>
        <w:rPr>
          <w:rFonts w:ascii="Times New Roman" w:hAnsi="Times New Roman"/>
        </w:rPr>
        <w:t>сформированности</w:t>
      </w:r>
      <w:r>
        <w:rPr>
          <w:rFonts w:ascii="Times New Roman" w:hAnsi="Times New Roman"/>
          <w:spacing w:val="39"/>
        </w:rPr>
        <w:t xml:space="preserve"> </w:t>
      </w:r>
      <w:r>
        <w:rPr>
          <w:rFonts w:ascii="Times New Roman" w:hAnsi="Times New Roman"/>
        </w:rPr>
        <w:t>универсальных</w:t>
      </w:r>
      <w:r>
        <w:rPr>
          <w:rFonts w:ascii="Times New Roman" w:hAnsi="Times New Roman"/>
          <w:spacing w:val="40"/>
        </w:rPr>
        <w:t xml:space="preserve"> </w:t>
      </w:r>
      <w:r>
        <w:rPr>
          <w:rFonts w:ascii="Times New Roman" w:hAnsi="Times New Roman"/>
        </w:rPr>
        <w:t>учебных</w:t>
      </w:r>
    </w:p>
    <w:p w14:paraId="65D1CF27" w14:textId="77777777" w:rsidR="003721EC" w:rsidRDefault="00000000">
      <w:pPr>
        <w:pStyle w:val="aa"/>
        <w:tabs>
          <w:tab w:val="left" w:pos="10206"/>
          <w:tab w:val="left" w:pos="10348"/>
        </w:tabs>
        <w:spacing w:before="70"/>
        <w:ind w:left="0" w:right="149"/>
      </w:pPr>
      <w:r>
        <w:rPr>
          <w:rFonts w:ascii="Times New Roman" w:hAnsi="Times New Roman"/>
        </w:rPr>
        <w:t>действий (УУД), обеспечивающих умение учиться. Начальное образование призвано решать</w:t>
      </w:r>
      <w:r>
        <w:rPr>
          <w:rFonts w:ascii="Times New Roman" w:hAnsi="Times New Roman"/>
          <w:spacing w:val="1"/>
        </w:rPr>
        <w:t xml:space="preserve"> </w:t>
      </w:r>
      <w:r>
        <w:rPr>
          <w:rFonts w:ascii="Times New Roman" w:hAnsi="Times New Roman"/>
        </w:rPr>
        <w:t>свою главную задачу — закладывать основу формирования учебной деятельности ребёнка,</w:t>
      </w:r>
      <w:r>
        <w:rPr>
          <w:rFonts w:ascii="Times New Roman" w:hAnsi="Times New Roman"/>
          <w:spacing w:val="1"/>
        </w:rPr>
        <w:t xml:space="preserve"> </w:t>
      </w:r>
      <w:r>
        <w:rPr>
          <w:rFonts w:ascii="Times New Roman" w:hAnsi="Times New Roman"/>
        </w:rPr>
        <w:t>включающую систему учебных и познавательных мотивов, умения принимать, сохранять,</w:t>
      </w:r>
      <w:r>
        <w:rPr>
          <w:rFonts w:ascii="Times New Roman" w:hAnsi="Times New Roman"/>
          <w:spacing w:val="1"/>
        </w:rPr>
        <w:t xml:space="preserve"> </w:t>
      </w:r>
      <w:r>
        <w:rPr>
          <w:rFonts w:ascii="Times New Roman" w:hAnsi="Times New Roman"/>
        </w:rPr>
        <w:t>реализовывать учебные цели, планировать, контролировать и оценивать учебные действия и</w:t>
      </w:r>
      <w:r>
        <w:rPr>
          <w:rFonts w:ascii="Times New Roman" w:hAnsi="Times New Roman"/>
          <w:spacing w:val="1"/>
        </w:rPr>
        <w:t xml:space="preserve"> </w:t>
      </w:r>
      <w:r>
        <w:rPr>
          <w:rFonts w:ascii="Times New Roman" w:hAnsi="Times New Roman"/>
        </w:rPr>
        <w:t>их</w:t>
      </w:r>
      <w:r>
        <w:rPr>
          <w:rFonts w:ascii="Times New Roman" w:hAnsi="Times New Roman"/>
          <w:spacing w:val="1"/>
        </w:rPr>
        <w:t xml:space="preserve"> </w:t>
      </w:r>
      <w:r>
        <w:rPr>
          <w:rFonts w:ascii="Times New Roman" w:hAnsi="Times New Roman"/>
        </w:rPr>
        <w:t>результат.</w:t>
      </w:r>
    </w:p>
    <w:p w14:paraId="3D0507ED" w14:textId="77777777" w:rsidR="003721EC" w:rsidRDefault="00000000">
      <w:pPr>
        <w:pStyle w:val="aa"/>
        <w:tabs>
          <w:tab w:val="left" w:pos="10206"/>
          <w:tab w:val="left" w:pos="10348"/>
        </w:tabs>
        <w:spacing w:before="3"/>
        <w:ind w:left="0" w:right="149" w:firstLine="566"/>
      </w:pPr>
      <w:r>
        <w:rPr>
          <w:rFonts w:ascii="Times New Roman" w:hAnsi="Times New Roman"/>
        </w:rPr>
        <w:t>Особенностью содержания современного начального образования является не только</w:t>
      </w:r>
      <w:r>
        <w:rPr>
          <w:rFonts w:ascii="Times New Roman" w:hAnsi="Times New Roman"/>
          <w:spacing w:val="1"/>
        </w:rPr>
        <w:t xml:space="preserve"> </w:t>
      </w:r>
      <w:r>
        <w:rPr>
          <w:rFonts w:ascii="Times New Roman" w:hAnsi="Times New Roman"/>
        </w:rPr>
        <w:t>ответ на вопрос, что ученик должен знать (запомнить, воспроизвести), но и формирование</w:t>
      </w:r>
      <w:r>
        <w:rPr>
          <w:rFonts w:ascii="Times New Roman" w:hAnsi="Times New Roman"/>
          <w:spacing w:val="1"/>
        </w:rPr>
        <w:t xml:space="preserve"> </w:t>
      </w:r>
      <w:r>
        <w:rPr>
          <w:rFonts w:ascii="Times New Roman" w:hAnsi="Times New Roman"/>
        </w:rPr>
        <w:t>универсальных</w:t>
      </w:r>
      <w:r>
        <w:rPr>
          <w:rFonts w:ascii="Times New Roman" w:hAnsi="Times New Roman"/>
          <w:spacing w:val="1"/>
        </w:rPr>
        <w:t xml:space="preserve"> </w:t>
      </w:r>
      <w:r>
        <w:rPr>
          <w:rFonts w:ascii="Times New Roman" w:hAnsi="Times New Roman"/>
        </w:rPr>
        <w:t>учебных</w:t>
      </w:r>
      <w:r>
        <w:rPr>
          <w:rFonts w:ascii="Times New Roman" w:hAnsi="Times New Roman"/>
          <w:spacing w:val="1"/>
        </w:rPr>
        <w:t xml:space="preserve"> </w:t>
      </w:r>
      <w:r>
        <w:rPr>
          <w:rFonts w:ascii="Times New Roman" w:hAnsi="Times New Roman"/>
        </w:rPr>
        <w:t>действий</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личностных,</w:t>
      </w:r>
      <w:r>
        <w:rPr>
          <w:rFonts w:ascii="Times New Roman" w:hAnsi="Times New Roman"/>
          <w:spacing w:val="1"/>
        </w:rPr>
        <w:t xml:space="preserve"> </w:t>
      </w:r>
      <w:r>
        <w:rPr>
          <w:rFonts w:ascii="Times New Roman" w:hAnsi="Times New Roman"/>
        </w:rPr>
        <w:t>коммуникативных,</w:t>
      </w:r>
      <w:r>
        <w:rPr>
          <w:rFonts w:ascii="Times New Roman" w:hAnsi="Times New Roman"/>
          <w:spacing w:val="1"/>
        </w:rPr>
        <w:t xml:space="preserve"> </w:t>
      </w:r>
      <w:r>
        <w:rPr>
          <w:rFonts w:ascii="Times New Roman" w:hAnsi="Times New Roman"/>
        </w:rPr>
        <w:t>познавательных,</w:t>
      </w:r>
      <w:r>
        <w:rPr>
          <w:rFonts w:ascii="Times New Roman" w:hAnsi="Times New Roman"/>
          <w:spacing w:val="1"/>
        </w:rPr>
        <w:t xml:space="preserve"> </w:t>
      </w:r>
      <w:r>
        <w:rPr>
          <w:rFonts w:ascii="Times New Roman" w:hAnsi="Times New Roman"/>
        </w:rPr>
        <w:t>регулятивных</w:t>
      </w:r>
      <w:r>
        <w:rPr>
          <w:rFonts w:ascii="Times New Roman" w:hAnsi="Times New Roman"/>
          <w:spacing w:val="1"/>
        </w:rPr>
        <w:t xml:space="preserve"> </w:t>
      </w:r>
      <w:r>
        <w:rPr>
          <w:rFonts w:ascii="Times New Roman" w:hAnsi="Times New Roman"/>
        </w:rPr>
        <w:t>сферах,</w:t>
      </w:r>
      <w:r>
        <w:rPr>
          <w:rFonts w:ascii="Times New Roman" w:hAnsi="Times New Roman"/>
          <w:spacing w:val="1"/>
        </w:rPr>
        <w:t xml:space="preserve"> </w:t>
      </w:r>
      <w:r>
        <w:rPr>
          <w:rFonts w:ascii="Times New Roman" w:hAnsi="Times New Roman"/>
        </w:rPr>
        <w:t>обеспечивающих</w:t>
      </w:r>
      <w:r>
        <w:rPr>
          <w:rFonts w:ascii="Times New Roman" w:hAnsi="Times New Roman"/>
          <w:spacing w:val="1"/>
        </w:rPr>
        <w:t xml:space="preserve"> </w:t>
      </w:r>
      <w:r>
        <w:rPr>
          <w:rFonts w:ascii="Times New Roman" w:hAnsi="Times New Roman"/>
        </w:rPr>
        <w:t>способность</w:t>
      </w:r>
      <w:r>
        <w:rPr>
          <w:rFonts w:ascii="Times New Roman" w:hAnsi="Times New Roman"/>
          <w:spacing w:val="1"/>
        </w:rPr>
        <w:t xml:space="preserve"> </w:t>
      </w:r>
      <w:r>
        <w:rPr>
          <w:rFonts w:ascii="Times New Roman" w:hAnsi="Times New Roman"/>
        </w:rPr>
        <w:t>к</w:t>
      </w:r>
      <w:r>
        <w:rPr>
          <w:rFonts w:ascii="Times New Roman" w:hAnsi="Times New Roman"/>
          <w:spacing w:val="1"/>
        </w:rPr>
        <w:t xml:space="preserve"> </w:t>
      </w:r>
      <w:r>
        <w:rPr>
          <w:rFonts w:ascii="Times New Roman" w:hAnsi="Times New Roman"/>
        </w:rPr>
        <w:t>организации</w:t>
      </w:r>
      <w:r>
        <w:rPr>
          <w:rFonts w:ascii="Times New Roman" w:hAnsi="Times New Roman"/>
          <w:spacing w:val="61"/>
        </w:rPr>
        <w:t xml:space="preserve"> </w:t>
      </w:r>
      <w:r>
        <w:rPr>
          <w:rFonts w:ascii="Times New Roman" w:hAnsi="Times New Roman"/>
        </w:rPr>
        <w:t>самостоятельной</w:t>
      </w:r>
      <w:r>
        <w:rPr>
          <w:rFonts w:ascii="Times New Roman" w:hAnsi="Times New Roman"/>
          <w:spacing w:val="1"/>
        </w:rPr>
        <w:t xml:space="preserve"> </w:t>
      </w:r>
      <w:r>
        <w:rPr>
          <w:rFonts w:ascii="Times New Roman" w:hAnsi="Times New Roman"/>
        </w:rPr>
        <w:t xml:space="preserve">учебной деятельности. Необходимо также распространить </w:t>
      </w:r>
      <w:proofErr w:type="spellStart"/>
      <w:r>
        <w:rPr>
          <w:rFonts w:ascii="Times New Roman" w:hAnsi="Times New Roman"/>
        </w:rPr>
        <w:t>общеучебные</w:t>
      </w:r>
      <w:proofErr w:type="spellEnd"/>
      <w:r>
        <w:rPr>
          <w:rFonts w:ascii="Times New Roman" w:hAnsi="Times New Roman"/>
        </w:rPr>
        <w:t xml:space="preserve"> умения и навыки на</w:t>
      </w:r>
      <w:r>
        <w:rPr>
          <w:rFonts w:ascii="Times New Roman" w:hAnsi="Times New Roman"/>
          <w:spacing w:val="1"/>
        </w:rPr>
        <w:t xml:space="preserve"> </w:t>
      </w:r>
      <w:r>
        <w:rPr>
          <w:rFonts w:ascii="Times New Roman" w:hAnsi="Times New Roman"/>
        </w:rPr>
        <w:t>формирование</w:t>
      </w:r>
      <w:r>
        <w:rPr>
          <w:rFonts w:ascii="Times New Roman" w:hAnsi="Times New Roman"/>
          <w:spacing w:val="-2"/>
        </w:rPr>
        <w:t xml:space="preserve"> </w:t>
      </w:r>
      <w:r>
        <w:rPr>
          <w:rFonts w:ascii="Times New Roman" w:hAnsi="Times New Roman"/>
        </w:rPr>
        <w:t>ИКТ-компетентности</w:t>
      </w:r>
      <w:r>
        <w:rPr>
          <w:rFonts w:ascii="Times New Roman" w:hAnsi="Times New Roman"/>
          <w:spacing w:val="3"/>
        </w:rPr>
        <w:t xml:space="preserve"> </w:t>
      </w:r>
      <w:r>
        <w:rPr>
          <w:rFonts w:ascii="Times New Roman" w:hAnsi="Times New Roman"/>
        </w:rPr>
        <w:t>учащихся.</w:t>
      </w:r>
    </w:p>
    <w:p w14:paraId="050DD323" w14:textId="77777777" w:rsidR="003721EC" w:rsidRDefault="00000000">
      <w:pPr>
        <w:pStyle w:val="aa"/>
        <w:tabs>
          <w:tab w:val="left" w:pos="10206"/>
          <w:tab w:val="left" w:pos="10348"/>
        </w:tabs>
        <w:ind w:left="0" w:right="149" w:firstLine="566"/>
      </w:pPr>
      <w:r>
        <w:rPr>
          <w:rFonts w:ascii="Times New Roman" w:hAnsi="Times New Roman"/>
        </w:rPr>
        <w:t>Кроме этого, определение в программах содержания тех знаний, умений и способов</w:t>
      </w:r>
      <w:r>
        <w:rPr>
          <w:rFonts w:ascii="Times New Roman" w:hAnsi="Times New Roman"/>
          <w:spacing w:val="1"/>
        </w:rPr>
        <w:t xml:space="preserve"> </w:t>
      </w:r>
      <w:r>
        <w:rPr>
          <w:rFonts w:ascii="Times New Roman" w:hAnsi="Times New Roman"/>
        </w:rPr>
        <w:t xml:space="preserve">деятельности, которые являются </w:t>
      </w:r>
      <w:proofErr w:type="spellStart"/>
      <w:r>
        <w:rPr>
          <w:rFonts w:ascii="Times New Roman" w:hAnsi="Times New Roman"/>
        </w:rPr>
        <w:t>надпредметными</w:t>
      </w:r>
      <w:proofErr w:type="spellEnd"/>
      <w:r>
        <w:rPr>
          <w:rFonts w:ascii="Times New Roman" w:hAnsi="Times New Roman"/>
        </w:rPr>
        <w:t>, т. е. формируются средствами каждого</w:t>
      </w:r>
      <w:r>
        <w:rPr>
          <w:rFonts w:ascii="Times New Roman" w:hAnsi="Times New Roman"/>
          <w:spacing w:val="1"/>
        </w:rPr>
        <w:t xml:space="preserve"> </w:t>
      </w:r>
      <w:r>
        <w:rPr>
          <w:rFonts w:ascii="Times New Roman" w:hAnsi="Times New Roman"/>
        </w:rPr>
        <w:t>учебного</w:t>
      </w:r>
      <w:r>
        <w:rPr>
          <w:rFonts w:ascii="Times New Roman" w:hAnsi="Times New Roman"/>
          <w:spacing w:val="1"/>
        </w:rPr>
        <w:t xml:space="preserve"> </w:t>
      </w:r>
      <w:r>
        <w:rPr>
          <w:rFonts w:ascii="Times New Roman" w:hAnsi="Times New Roman"/>
        </w:rPr>
        <w:t>предмета,</w:t>
      </w:r>
      <w:r>
        <w:rPr>
          <w:rFonts w:ascii="Times New Roman" w:hAnsi="Times New Roman"/>
          <w:spacing w:val="1"/>
        </w:rPr>
        <w:t xml:space="preserve"> </w:t>
      </w:r>
      <w:r>
        <w:rPr>
          <w:rFonts w:ascii="Times New Roman" w:hAnsi="Times New Roman"/>
        </w:rPr>
        <w:t>даёт</w:t>
      </w:r>
      <w:r>
        <w:rPr>
          <w:rFonts w:ascii="Times New Roman" w:hAnsi="Times New Roman"/>
          <w:spacing w:val="1"/>
        </w:rPr>
        <w:t xml:space="preserve"> </w:t>
      </w:r>
      <w:r>
        <w:rPr>
          <w:rFonts w:ascii="Times New Roman" w:hAnsi="Times New Roman"/>
        </w:rPr>
        <w:t>возможность</w:t>
      </w:r>
      <w:r>
        <w:rPr>
          <w:rFonts w:ascii="Times New Roman" w:hAnsi="Times New Roman"/>
          <w:spacing w:val="1"/>
        </w:rPr>
        <w:t xml:space="preserve"> </w:t>
      </w:r>
      <w:r>
        <w:rPr>
          <w:rFonts w:ascii="Times New Roman" w:hAnsi="Times New Roman"/>
        </w:rPr>
        <w:t>объединить</w:t>
      </w:r>
      <w:r>
        <w:rPr>
          <w:rFonts w:ascii="Times New Roman" w:hAnsi="Times New Roman"/>
          <w:spacing w:val="1"/>
        </w:rPr>
        <w:t xml:space="preserve"> </w:t>
      </w:r>
      <w:r>
        <w:rPr>
          <w:rFonts w:ascii="Times New Roman" w:hAnsi="Times New Roman"/>
        </w:rPr>
        <w:t>усилия</w:t>
      </w:r>
      <w:r>
        <w:rPr>
          <w:rFonts w:ascii="Times New Roman" w:hAnsi="Times New Roman"/>
          <w:spacing w:val="1"/>
        </w:rPr>
        <w:t xml:space="preserve"> </w:t>
      </w:r>
      <w:r>
        <w:rPr>
          <w:rFonts w:ascii="Times New Roman" w:hAnsi="Times New Roman"/>
        </w:rPr>
        <w:t>всех</w:t>
      </w:r>
      <w:r>
        <w:rPr>
          <w:rFonts w:ascii="Times New Roman" w:hAnsi="Times New Roman"/>
          <w:spacing w:val="1"/>
        </w:rPr>
        <w:t xml:space="preserve"> </w:t>
      </w:r>
      <w:r>
        <w:rPr>
          <w:rFonts w:ascii="Times New Roman" w:hAnsi="Times New Roman"/>
        </w:rPr>
        <w:t>учебных</w:t>
      </w:r>
      <w:r>
        <w:rPr>
          <w:rFonts w:ascii="Times New Roman" w:hAnsi="Times New Roman"/>
          <w:spacing w:val="1"/>
        </w:rPr>
        <w:t xml:space="preserve"> </w:t>
      </w:r>
      <w:r>
        <w:rPr>
          <w:rFonts w:ascii="Times New Roman" w:hAnsi="Times New Roman"/>
        </w:rPr>
        <w:t>предметов</w:t>
      </w:r>
      <w:r>
        <w:rPr>
          <w:rFonts w:ascii="Times New Roman" w:hAnsi="Times New Roman"/>
          <w:spacing w:val="1"/>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решения общих задач обучения, приблизиться к реализации «идеальных» целей образования.</w:t>
      </w:r>
      <w:r>
        <w:rPr>
          <w:rFonts w:ascii="Times New Roman" w:hAnsi="Times New Roman"/>
          <w:spacing w:val="-57"/>
        </w:rPr>
        <w:t xml:space="preserve"> </w:t>
      </w:r>
      <w:r>
        <w:rPr>
          <w:rFonts w:ascii="Times New Roman" w:hAnsi="Times New Roman"/>
        </w:rPr>
        <w:t>В то же время такой подход позволит предупредить узко предметность в отборе содержания</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2"/>
        </w:rPr>
        <w:t xml:space="preserve"> </w:t>
      </w:r>
      <w:r>
        <w:rPr>
          <w:rFonts w:ascii="Times New Roman" w:hAnsi="Times New Roman"/>
        </w:rPr>
        <w:t>обеспечить</w:t>
      </w:r>
      <w:r>
        <w:rPr>
          <w:rFonts w:ascii="Times New Roman" w:hAnsi="Times New Roman"/>
          <w:spacing w:val="-1"/>
        </w:rPr>
        <w:t xml:space="preserve"> </w:t>
      </w:r>
      <w:r>
        <w:rPr>
          <w:rFonts w:ascii="Times New Roman" w:hAnsi="Times New Roman"/>
        </w:rPr>
        <w:t>интеграцию</w:t>
      </w:r>
      <w:r>
        <w:rPr>
          <w:rFonts w:ascii="Times New Roman" w:hAnsi="Times New Roman"/>
          <w:spacing w:val="-2"/>
        </w:rPr>
        <w:t xml:space="preserve"> </w:t>
      </w:r>
      <w:r>
        <w:rPr>
          <w:rFonts w:ascii="Times New Roman" w:hAnsi="Times New Roman"/>
        </w:rPr>
        <w:t>в</w:t>
      </w:r>
      <w:r>
        <w:rPr>
          <w:rFonts w:ascii="Times New Roman" w:hAnsi="Times New Roman"/>
          <w:spacing w:val="-2"/>
        </w:rPr>
        <w:t xml:space="preserve"> </w:t>
      </w:r>
      <w:r>
        <w:rPr>
          <w:rFonts w:ascii="Times New Roman" w:hAnsi="Times New Roman"/>
        </w:rPr>
        <w:t>изучении</w:t>
      </w:r>
      <w:r>
        <w:rPr>
          <w:rFonts w:ascii="Times New Roman" w:hAnsi="Times New Roman"/>
          <w:spacing w:val="-2"/>
        </w:rPr>
        <w:t xml:space="preserve"> </w:t>
      </w:r>
      <w:r>
        <w:rPr>
          <w:rFonts w:ascii="Times New Roman" w:hAnsi="Times New Roman"/>
        </w:rPr>
        <w:t>разных сторон</w:t>
      </w:r>
      <w:r>
        <w:rPr>
          <w:rFonts w:ascii="Times New Roman" w:hAnsi="Times New Roman"/>
          <w:spacing w:val="-2"/>
        </w:rPr>
        <w:t xml:space="preserve"> </w:t>
      </w:r>
      <w:r>
        <w:rPr>
          <w:rFonts w:ascii="Times New Roman" w:hAnsi="Times New Roman"/>
        </w:rPr>
        <w:t>окружающего</w:t>
      </w:r>
      <w:r>
        <w:rPr>
          <w:rFonts w:ascii="Times New Roman" w:hAnsi="Times New Roman"/>
          <w:spacing w:val="-2"/>
        </w:rPr>
        <w:t xml:space="preserve"> </w:t>
      </w:r>
      <w:r>
        <w:rPr>
          <w:rFonts w:ascii="Times New Roman" w:hAnsi="Times New Roman"/>
        </w:rPr>
        <w:t>мира.</w:t>
      </w:r>
    </w:p>
    <w:p w14:paraId="7E69967D" w14:textId="77777777" w:rsidR="003721EC" w:rsidRDefault="00000000">
      <w:pPr>
        <w:pStyle w:val="aa"/>
        <w:tabs>
          <w:tab w:val="left" w:pos="10206"/>
          <w:tab w:val="left" w:pos="10348"/>
        </w:tabs>
        <w:ind w:left="0" w:right="149" w:firstLine="566"/>
        <w:jc w:val="center"/>
      </w:pPr>
      <w:r>
        <w:rPr>
          <w:rFonts w:ascii="Times New Roman" w:hAnsi="Times New Roman"/>
          <w:b/>
        </w:rPr>
        <w:t>2.1. Федеральные рабочие программы учебных предметов, учебных курсов (в том числе внеурочной деятельности), учебных модулей</w:t>
      </w:r>
    </w:p>
    <w:p w14:paraId="33BF4321" w14:textId="77777777" w:rsidR="003721EC" w:rsidRDefault="00000000">
      <w:pPr>
        <w:pStyle w:val="aa"/>
        <w:tabs>
          <w:tab w:val="left" w:pos="10206"/>
          <w:tab w:val="left" w:pos="10348"/>
        </w:tabs>
        <w:spacing w:before="3"/>
        <w:ind w:left="0" w:right="149" w:firstLine="566"/>
      </w:pPr>
      <w:r>
        <w:rPr>
          <w:rFonts w:ascii="Times New Roman" w:hAnsi="Times New Roman"/>
        </w:rPr>
        <w:t>Разработка</w:t>
      </w:r>
      <w:r>
        <w:rPr>
          <w:rFonts w:ascii="Times New Roman" w:hAnsi="Times New Roman"/>
          <w:spacing w:val="1"/>
        </w:rPr>
        <w:t xml:space="preserve"> </w:t>
      </w:r>
      <w:r>
        <w:rPr>
          <w:rFonts w:ascii="Times New Roman" w:hAnsi="Times New Roman"/>
        </w:rPr>
        <w:t>программ</w:t>
      </w:r>
      <w:r>
        <w:rPr>
          <w:rFonts w:ascii="Times New Roman" w:hAnsi="Times New Roman"/>
          <w:spacing w:val="1"/>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учебным</w:t>
      </w:r>
      <w:r>
        <w:rPr>
          <w:rFonts w:ascii="Times New Roman" w:hAnsi="Times New Roman"/>
          <w:spacing w:val="1"/>
        </w:rPr>
        <w:t xml:space="preserve"> </w:t>
      </w:r>
      <w:r>
        <w:rPr>
          <w:rFonts w:ascii="Times New Roman" w:hAnsi="Times New Roman"/>
        </w:rPr>
        <w:t>предметам</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курсам</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r>
        <w:rPr>
          <w:rFonts w:ascii="Times New Roman" w:hAnsi="Times New Roman"/>
          <w:spacing w:val="1"/>
        </w:rPr>
        <w:t xml:space="preserve"> </w:t>
      </w:r>
      <w:r>
        <w:rPr>
          <w:rFonts w:ascii="Times New Roman" w:hAnsi="Times New Roman"/>
        </w:rPr>
        <w:t>внеурочной</w:t>
      </w:r>
      <w:r>
        <w:rPr>
          <w:rFonts w:ascii="Times New Roman" w:hAnsi="Times New Roman"/>
          <w:spacing w:val="1"/>
        </w:rPr>
        <w:t xml:space="preserve"> </w:t>
      </w:r>
      <w:r>
        <w:rPr>
          <w:rFonts w:ascii="Times New Roman" w:hAnsi="Times New Roman"/>
        </w:rPr>
        <w:t>деятельности) начальной школы основана на Требованиях к результатам освоения основной</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61"/>
        </w:rPr>
        <w:t xml:space="preserve"> </w:t>
      </w:r>
      <w:r>
        <w:rPr>
          <w:rFonts w:ascii="Times New Roman" w:hAnsi="Times New Roman"/>
        </w:rPr>
        <w:t>федерального</w:t>
      </w:r>
      <w:r>
        <w:rPr>
          <w:rFonts w:ascii="Times New Roman" w:hAnsi="Times New Roman"/>
          <w:spacing w:val="1"/>
        </w:rPr>
        <w:t xml:space="preserve"> </w:t>
      </w:r>
      <w:r>
        <w:rPr>
          <w:rFonts w:ascii="Times New Roman" w:hAnsi="Times New Roman"/>
        </w:rPr>
        <w:t>государственного</w:t>
      </w:r>
      <w:r>
        <w:rPr>
          <w:rFonts w:ascii="Times New Roman" w:hAnsi="Times New Roman"/>
          <w:spacing w:val="-1"/>
        </w:rPr>
        <w:t xml:space="preserve"> </w:t>
      </w:r>
      <w:r>
        <w:rPr>
          <w:rFonts w:ascii="Times New Roman" w:hAnsi="Times New Roman"/>
        </w:rPr>
        <w:t>образовательного</w:t>
      </w:r>
      <w:r>
        <w:rPr>
          <w:rFonts w:ascii="Times New Roman" w:hAnsi="Times New Roman"/>
          <w:spacing w:val="-1"/>
        </w:rPr>
        <w:t xml:space="preserve"> </w:t>
      </w:r>
      <w:r>
        <w:rPr>
          <w:rFonts w:ascii="Times New Roman" w:hAnsi="Times New Roman"/>
        </w:rPr>
        <w:t>стандарта</w:t>
      </w:r>
      <w:r>
        <w:rPr>
          <w:rFonts w:ascii="Times New Roman" w:hAnsi="Times New Roman"/>
          <w:spacing w:val="-1"/>
        </w:rPr>
        <w:t xml:space="preserve"> </w:t>
      </w:r>
      <w:r>
        <w:rPr>
          <w:rFonts w:ascii="Times New Roman" w:hAnsi="Times New Roman"/>
        </w:rPr>
        <w:t>начального общего</w:t>
      </w:r>
      <w:r>
        <w:rPr>
          <w:rFonts w:ascii="Times New Roman" w:hAnsi="Times New Roman"/>
          <w:spacing w:val="-1"/>
        </w:rPr>
        <w:t xml:space="preserve"> </w:t>
      </w:r>
      <w:r>
        <w:rPr>
          <w:rFonts w:ascii="Times New Roman" w:hAnsi="Times New Roman"/>
        </w:rPr>
        <w:t>образования.</w:t>
      </w:r>
    </w:p>
    <w:p w14:paraId="4B7F1D6F" w14:textId="77777777" w:rsidR="003721EC" w:rsidRDefault="00000000">
      <w:pPr>
        <w:pStyle w:val="aa"/>
        <w:tabs>
          <w:tab w:val="left" w:pos="10206"/>
          <w:tab w:val="left" w:pos="10348"/>
        </w:tabs>
        <w:ind w:left="0" w:right="149" w:firstLine="566"/>
      </w:pPr>
      <w:r>
        <w:rPr>
          <w:rFonts w:ascii="Times New Roman" w:hAnsi="Times New Roman"/>
        </w:rPr>
        <w:t>Рабочие</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учебных</w:t>
      </w:r>
      <w:r>
        <w:rPr>
          <w:rFonts w:ascii="Times New Roman" w:hAnsi="Times New Roman"/>
          <w:spacing w:val="1"/>
        </w:rPr>
        <w:t xml:space="preserve"> </w:t>
      </w:r>
      <w:r>
        <w:rPr>
          <w:rFonts w:ascii="Times New Roman" w:hAnsi="Times New Roman"/>
        </w:rPr>
        <w:t>предметов,</w:t>
      </w:r>
      <w:r>
        <w:rPr>
          <w:rFonts w:ascii="Times New Roman" w:hAnsi="Times New Roman"/>
          <w:spacing w:val="1"/>
        </w:rPr>
        <w:t xml:space="preserve"> </w:t>
      </w:r>
      <w:r>
        <w:rPr>
          <w:rFonts w:ascii="Times New Roman" w:hAnsi="Times New Roman"/>
        </w:rPr>
        <w:t>учебных</w:t>
      </w:r>
      <w:r>
        <w:rPr>
          <w:rFonts w:ascii="Times New Roman" w:hAnsi="Times New Roman"/>
          <w:spacing w:val="1"/>
        </w:rPr>
        <w:t xml:space="preserve"> </w:t>
      </w:r>
      <w:r>
        <w:rPr>
          <w:rFonts w:ascii="Times New Roman" w:hAnsi="Times New Roman"/>
        </w:rPr>
        <w:t>курсов</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r>
        <w:rPr>
          <w:rFonts w:ascii="Times New Roman" w:hAnsi="Times New Roman"/>
          <w:spacing w:val="1"/>
        </w:rPr>
        <w:t xml:space="preserve"> </w:t>
      </w:r>
      <w:r>
        <w:rPr>
          <w:rFonts w:ascii="Times New Roman" w:hAnsi="Times New Roman"/>
        </w:rPr>
        <w:t>внеурочной</w:t>
      </w:r>
      <w:r>
        <w:rPr>
          <w:rFonts w:ascii="Times New Roman" w:hAnsi="Times New Roman"/>
          <w:spacing w:val="-57"/>
        </w:rPr>
        <w:t xml:space="preserve"> </w:t>
      </w:r>
      <w:r>
        <w:rPr>
          <w:rFonts w:ascii="Times New Roman" w:hAnsi="Times New Roman"/>
        </w:rPr>
        <w:t>деятельности),</w:t>
      </w:r>
      <w:r>
        <w:rPr>
          <w:rFonts w:ascii="Times New Roman" w:hAnsi="Times New Roman"/>
          <w:spacing w:val="1"/>
        </w:rPr>
        <w:t xml:space="preserve"> </w:t>
      </w:r>
      <w:r>
        <w:rPr>
          <w:rFonts w:ascii="Times New Roman" w:hAnsi="Times New Roman"/>
        </w:rPr>
        <w:t>учебных</w:t>
      </w:r>
      <w:r>
        <w:rPr>
          <w:rFonts w:ascii="Times New Roman" w:hAnsi="Times New Roman"/>
          <w:spacing w:val="1"/>
        </w:rPr>
        <w:t xml:space="preserve"> </w:t>
      </w:r>
      <w:r>
        <w:rPr>
          <w:rFonts w:ascii="Times New Roman" w:hAnsi="Times New Roman"/>
        </w:rPr>
        <w:t>модулей</w:t>
      </w:r>
      <w:r>
        <w:rPr>
          <w:rFonts w:ascii="Times New Roman" w:hAnsi="Times New Roman"/>
          <w:spacing w:val="1"/>
        </w:rPr>
        <w:t xml:space="preserve"> </w:t>
      </w:r>
      <w:r>
        <w:rPr>
          <w:rFonts w:ascii="Times New Roman" w:hAnsi="Times New Roman"/>
        </w:rPr>
        <w:t>обеспечивают</w:t>
      </w:r>
      <w:r>
        <w:rPr>
          <w:rFonts w:ascii="Times New Roman" w:hAnsi="Times New Roman"/>
          <w:spacing w:val="1"/>
        </w:rPr>
        <w:t xml:space="preserve"> </w:t>
      </w:r>
      <w:r>
        <w:rPr>
          <w:rFonts w:ascii="Times New Roman" w:hAnsi="Times New Roman"/>
        </w:rPr>
        <w:t>достижение</w:t>
      </w:r>
      <w:r>
        <w:rPr>
          <w:rFonts w:ascii="Times New Roman" w:hAnsi="Times New Roman"/>
          <w:spacing w:val="1"/>
        </w:rPr>
        <w:t xml:space="preserve"> </w:t>
      </w:r>
      <w:r>
        <w:rPr>
          <w:rFonts w:ascii="Times New Roman" w:hAnsi="Times New Roman"/>
        </w:rPr>
        <w:t>планируемых</w:t>
      </w:r>
      <w:r>
        <w:rPr>
          <w:rFonts w:ascii="Times New Roman" w:hAnsi="Times New Roman"/>
          <w:spacing w:val="1"/>
        </w:rPr>
        <w:t xml:space="preserve"> </w:t>
      </w:r>
      <w:r>
        <w:rPr>
          <w:rFonts w:ascii="Times New Roman" w:hAnsi="Times New Roman"/>
        </w:rPr>
        <w:t>результатов</w:t>
      </w:r>
      <w:r>
        <w:rPr>
          <w:rFonts w:ascii="Times New Roman" w:hAnsi="Times New Roman"/>
          <w:spacing w:val="-57"/>
        </w:rPr>
        <w:t xml:space="preserve"> </w:t>
      </w:r>
      <w:r>
        <w:rPr>
          <w:rFonts w:ascii="Times New Roman" w:hAnsi="Times New Roman"/>
        </w:rPr>
        <w:t>освоения</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разрабатываются</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основе</w:t>
      </w:r>
      <w:r>
        <w:rPr>
          <w:rFonts w:ascii="Times New Roman" w:hAnsi="Times New Roman"/>
          <w:spacing w:val="1"/>
        </w:rPr>
        <w:t xml:space="preserve"> </w:t>
      </w:r>
      <w:r>
        <w:rPr>
          <w:rFonts w:ascii="Times New Roman" w:hAnsi="Times New Roman"/>
        </w:rPr>
        <w:t>требований</w:t>
      </w:r>
      <w:r>
        <w:rPr>
          <w:rFonts w:ascii="Times New Roman" w:hAnsi="Times New Roman"/>
          <w:spacing w:val="-2"/>
        </w:rPr>
        <w:t xml:space="preserve"> </w:t>
      </w:r>
      <w:r>
        <w:rPr>
          <w:rFonts w:ascii="Times New Roman" w:hAnsi="Times New Roman"/>
        </w:rPr>
        <w:t>ФГОС</w:t>
      </w:r>
      <w:r>
        <w:rPr>
          <w:rFonts w:ascii="Times New Roman" w:hAnsi="Times New Roman"/>
          <w:spacing w:val="-3"/>
        </w:rPr>
        <w:t xml:space="preserve"> </w:t>
      </w:r>
      <w:r>
        <w:rPr>
          <w:rFonts w:ascii="Times New Roman" w:hAnsi="Times New Roman"/>
        </w:rPr>
        <w:t>к</w:t>
      </w:r>
      <w:r>
        <w:rPr>
          <w:rFonts w:ascii="Times New Roman" w:hAnsi="Times New Roman"/>
          <w:spacing w:val="-1"/>
        </w:rPr>
        <w:t xml:space="preserve"> </w:t>
      </w:r>
      <w:r>
        <w:rPr>
          <w:rFonts w:ascii="Times New Roman" w:hAnsi="Times New Roman"/>
        </w:rPr>
        <w:t>результатам освоения</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p>
    <w:p w14:paraId="6698F9FF" w14:textId="77777777" w:rsidR="003721EC" w:rsidRDefault="00000000">
      <w:pPr>
        <w:pStyle w:val="aa"/>
        <w:tabs>
          <w:tab w:val="left" w:pos="10206"/>
          <w:tab w:val="left" w:pos="10348"/>
        </w:tabs>
        <w:ind w:left="0" w:right="149" w:firstLine="566"/>
      </w:pPr>
      <w:r>
        <w:rPr>
          <w:rFonts w:ascii="Times New Roman" w:hAnsi="Times New Roman"/>
        </w:rPr>
        <w:t>Рабочие</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учебных</w:t>
      </w:r>
      <w:r>
        <w:rPr>
          <w:rFonts w:ascii="Times New Roman" w:hAnsi="Times New Roman"/>
          <w:spacing w:val="1"/>
        </w:rPr>
        <w:t xml:space="preserve"> </w:t>
      </w:r>
      <w:r>
        <w:rPr>
          <w:rFonts w:ascii="Times New Roman" w:hAnsi="Times New Roman"/>
        </w:rPr>
        <w:t>предметов,</w:t>
      </w:r>
      <w:r>
        <w:rPr>
          <w:rFonts w:ascii="Times New Roman" w:hAnsi="Times New Roman"/>
          <w:spacing w:val="1"/>
        </w:rPr>
        <w:t xml:space="preserve"> </w:t>
      </w:r>
      <w:r>
        <w:rPr>
          <w:rFonts w:ascii="Times New Roman" w:hAnsi="Times New Roman"/>
        </w:rPr>
        <w:t>учебных</w:t>
      </w:r>
      <w:r>
        <w:rPr>
          <w:rFonts w:ascii="Times New Roman" w:hAnsi="Times New Roman"/>
          <w:spacing w:val="1"/>
        </w:rPr>
        <w:t xml:space="preserve"> </w:t>
      </w:r>
      <w:r>
        <w:rPr>
          <w:rFonts w:ascii="Times New Roman" w:hAnsi="Times New Roman"/>
        </w:rPr>
        <w:t>курсов</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r>
        <w:rPr>
          <w:rFonts w:ascii="Times New Roman" w:hAnsi="Times New Roman"/>
          <w:spacing w:val="1"/>
        </w:rPr>
        <w:t xml:space="preserve"> </w:t>
      </w:r>
      <w:r>
        <w:rPr>
          <w:rFonts w:ascii="Times New Roman" w:hAnsi="Times New Roman"/>
        </w:rPr>
        <w:t>внеурочной</w:t>
      </w:r>
      <w:r>
        <w:rPr>
          <w:rFonts w:ascii="Times New Roman" w:hAnsi="Times New Roman"/>
          <w:spacing w:val="-57"/>
        </w:rPr>
        <w:t xml:space="preserve"> </w:t>
      </w:r>
      <w:r>
        <w:rPr>
          <w:rFonts w:ascii="Times New Roman" w:hAnsi="Times New Roman"/>
        </w:rPr>
        <w:t>деятельности), учебных</w:t>
      </w:r>
      <w:r>
        <w:rPr>
          <w:rFonts w:ascii="Times New Roman" w:hAnsi="Times New Roman"/>
          <w:spacing w:val="1"/>
        </w:rPr>
        <w:t xml:space="preserve"> </w:t>
      </w:r>
      <w:r>
        <w:rPr>
          <w:rFonts w:ascii="Times New Roman" w:hAnsi="Times New Roman"/>
        </w:rPr>
        <w:t>модулей должны включают:</w:t>
      </w:r>
    </w:p>
    <w:p w14:paraId="15BBA134" w14:textId="77777777" w:rsidR="003721EC" w:rsidRDefault="00000000">
      <w:pPr>
        <w:pStyle w:val="af5"/>
        <w:numPr>
          <w:ilvl w:val="0"/>
          <w:numId w:val="50"/>
        </w:numPr>
        <w:tabs>
          <w:tab w:val="left" w:pos="1080"/>
          <w:tab w:val="left" w:pos="10206"/>
          <w:tab w:val="left" w:pos="10348"/>
        </w:tabs>
        <w:ind w:left="426" w:right="149" w:hanging="66"/>
      </w:pPr>
      <w:r>
        <w:rPr>
          <w:rFonts w:ascii="Times New Roman" w:hAnsi="Times New Roman"/>
          <w:sz w:val="24"/>
        </w:rPr>
        <w:t>содержание</w:t>
      </w:r>
      <w:r>
        <w:rPr>
          <w:rFonts w:ascii="Times New Roman" w:hAnsi="Times New Roman"/>
          <w:spacing w:val="-2"/>
          <w:sz w:val="24"/>
        </w:rPr>
        <w:t xml:space="preserve"> </w:t>
      </w:r>
      <w:r>
        <w:rPr>
          <w:rFonts w:ascii="Times New Roman" w:hAnsi="Times New Roman"/>
          <w:sz w:val="24"/>
        </w:rPr>
        <w:t>учебного</w:t>
      </w:r>
      <w:r>
        <w:rPr>
          <w:rFonts w:ascii="Times New Roman" w:hAnsi="Times New Roman"/>
          <w:spacing w:val="-8"/>
          <w:sz w:val="24"/>
        </w:rPr>
        <w:t xml:space="preserve"> </w:t>
      </w:r>
      <w:r>
        <w:rPr>
          <w:rFonts w:ascii="Times New Roman" w:hAnsi="Times New Roman"/>
          <w:sz w:val="24"/>
        </w:rPr>
        <w:t>предмета,</w:t>
      </w:r>
      <w:r>
        <w:rPr>
          <w:rFonts w:ascii="Times New Roman" w:hAnsi="Times New Roman"/>
          <w:spacing w:val="2"/>
          <w:sz w:val="24"/>
        </w:rPr>
        <w:t xml:space="preserve"> </w:t>
      </w:r>
      <w:r>
        <w:rPr>
          <w:rFonts w:ascii="Times New Roman" w:hAnsi="Times New Roman"/>
          <w:sz w:val="24"/>
        </w:rPr>
        <w:t>учебного</w:t>
      </w:r>
      <w:r>
        <w:rPr>
          <w:rFonts w:ascii="Times New Roman" w:hAnsi="Times New Roman"/>
          <w:spacing w:val="-8"/>
          <w:sz w:val="24"/>
        </w:rPr>
        <w:t xml:space="preserve"> </w:t>
      </w:r>
      <w:r>
        <w:rPr>
          <w:rFonts w:ascii="Times New Roman" w:hAnsi="Times New Roman"/>
          <w:sz w:val="24"/>
        </w:rPr>
        <w:t>курса</w:t>
      </w:r>
      <w:r>
        <w:rPr>
          <w:rFonts w:ascii="Times New Roman" w:hAnsi="Times New Roman"/>
          <w:spacing w:val="-11"/>
          <w:sz w:val="24"/>
        </w:rPr>
        <w:t xml:space="preserve"> </w:t>
      </w:r>
      <w:r>
        <w:rPr>
          <w:rFonts w:ascii="Times New Roman" w:hAnsi="Times New Roman"/>
          <w:sz w:val="24"/>
        </w:rPr>
        <w:t>(в</w:t>
      </w:r>
      <w:r>
        <w:rPr>
          <w:rFonts w:ascii="Times New Roman" w:hAnsi="Times New Roman"/>
          <w:spacing w:val="-11"/>
          <w:sz w:val="24"/>
        </w:rPr>
        <w:t xml:space="preserve"> </w:t>
      </w:r>
      <w:r>
        <w:rPr>
          <w:rFonts w:ascii="Times New Roman" w:hAnsi="Times New Roman"/>
          <w:sz w:val="24"/>
        </w:rPr>
        <w:t>том</w:t>
      </w:r>
      <w:r>
        <w:rPr>
          <w:rFonts w:ascii="Times New Roman" w:hAnsi="Times New Roman"/>
          <w:spacing w:val="-4"/>
          <w:sz w:val="24"/>
        </w:rPr>
        <w:t xml:space="preserve"> </w:t>
      </w:r>
      <w:r>
        <w:rPr>
          <w:rFonts w:ascii="Times New Roman" w:hAnsi="Times New Roman"/>
          <w:sz w:val="24"/>
        </w:rPr>
        <w:t>числе</w:t>
      </w:r>
      <w:r>
        <w:rPr>
          <w:rFonts w:ascii="Times New Roman" w:hAnsi="Times New Roman"/>
          <w:spacing w:val="-11"/>
          <w:sz w:val="24"/>
        </w:rPr>
        <w:t xml:space="preserve"> </w:t>
      </w:r>
      <w:r>
        <w:rPr>
          <w:rFonts w:ascii="Times New Roman" w:hAnsi="Times New Roman"/>
          <w:sz w:val="24"/>
        </w:rPr>
        <w:t>внеурочной</w:t>
      </w:r>
      <w:r>
        <w:rPr>
          <w:rFonts w:ascii="Times New Roman" w:hAnsi="Times New Roman"/>
          <w:spacing w:val="-6"/>
          <w:sz w:val="24"/>
        </w:rPr>
        <w:t xml:space="preserve"> </w:t>
      </w:r>
      <w:r>
        <w:rPr>
          <w:rFonts w:ascii="Times New Roman" w:hAnsi="Times New Roman"/>
          <w:sz w:val="24"/>
        </w:rPr>
        <w:t>деятельности),</w:t>
      </w:r>
      <w:r>
        <w:rPr>
          <w:rFonts w:ascii="Times New Roman" w:hAnsi="Times New Roman"/>
          <w:spacing w:val="-57"/>
          <w:sz w:val="24"/>
        </w:rPr>
        <w:t xml:space="preserve"> </w:t>
      </w:r>
      <w:r>
        <w:rPr>
          <w:rFonts w:ascii="Times New Roman" w:hAnsi="Times New Roman"/>
          <w:sz w:val="24"/>
        </w:rPr>
        <w:t>учебного</w:t>
      </w:r>
      <w:r>
        <w:rPr>
          <w:rFonts w:ascii="Times New Roman" w:hAnsi="Times New Roman"/>
          <w:spacing w:val="-1"/>
          <w:sz w:val="24"/>
        </w:rPr>
        <w:t xml:space="preserve"> </w:t>
      </w:r>
      <w:r>
        <w:rPr>
          <w:rFonts w:ascii="Times New Roman" w:hAnsi="Times New Roman"/>
          <w:sz w:val="24"/>
        </w:rPr>
        <w:t>модуля;</w:t>
      </w:r>
    </w:p>
    <w:p w14:paraId="5A23FB24" w14:textId="77777777" w:rsidR="003721EC" w:rsidRDefault="00000000">
      <w:pPr>
        <w:pStyle w:val="af5"/>
        <w:numPr>
          <w:ilvl w:val="0"/>
          <w:numId w:val="50"/>
        </w:numPr>
        <w:tabs>
          <w:tab w:val="left" w:pos="1143"/>
          <w:tab w:val="left" w:pos="10206"/>
          <w:tab w:val="left" w:pos="10348"/>
        </w:tabs>
        <w:ind w:left="426" w:right="149" w:hanging="66"/>
      </w:pPr>
      <w:r>
        <w:rPr>
          <w:rFonts w:ascii="Times New Roman" w:hAnsi="Times New Roman"/>
          <w:sz w:val="24"/>
        </w:rPr>
        <w:t>планируемые результаты освоения учебного предмета, учебного курса (в том числе</w:t>
      </w:r>
      <w:r>
        <w:rPr>
          <w:rFonts w:ascii="Times New Roman" w:hAnsi="Times New Roman"/>
          <w:spacing w:val="1"/>
          <w:sz w:val="24"/>
        </w:rPr>
        <w:t xml:space="preserve"> </w:t>
      </w:r>
      <w:r>
        <w:rPr>
          <w:rFonts w:ascii="Times New Roman" w:hAnsi="Times New Roman"/>
          <w:sz w:val="24"/>
        </w:rPr>
        <w:t>внеурочной</w:t>
      </w:r>
      <w:r>
        <w:rPr>
          <w:rFonts w:ascii="Times New Roman" w:hAnsi="Times New Roman"/>
          <w:spacing w:val="-1"/>
          <w:sz w:val="24"/>
        </w:rPr>
        <w:t xml:space="preserve"> </w:t>
      </w:r>
      <w:r>
        <w:rPr>
          <w:rFonts w:ascii="Times New Roman" w:hAnsi="Times New Roman"/>
          <w:sz w:val="24"/>
        </w:rPr>
        <w:t>деятельности),</w:t>
      </w:r>
      <w:r>
        <w:rPr>
          <w:rFonts w:ascii="Times New Roman" w:hAnsi="Times New Roman"/>
          <w:spacing w:val="1"/>
          <w:sz w:val="24"/>
        </w:rPr>
        <w:t xml:space="preserve"> </w:t>
      </w:r>
      <w:r>
        <w:rPr>
          <w:rFonts w:ascii="Times New Roman" w:hAnsi="Times New Roman"/>
          <w:sz w:val="24"/>
        </w:rPr>
        <w:t>учебного модуля;</w:t>
      </w:r>
    </w:p>
    <w:p w14:paraId="31667736" w14:textId="77777777" w:rsidR="003721EC" w:rsidRDefault="00000000">
      <w:pPr>
        <w:pStyle w:val="af5"/>
        <w:numPr>
          <w:ilvl w:val="0"/>
          <w:numId w:val="50"/>
        </w:numPr>
        <w:tabs>
          <w:tab w:val="left" w:pos="1087"/>
          <w:tab w:val="left" w:pos="10206"/>
          <w:tab w:val="left" w:pos="10348"/>
        </w:tabs>
        <w:ind w:left="426" w:right="149" w:hanging="66"/>
      </w:pPr>
      <w:r>
        <w:rPr>
          <w:rFonts w:ascii="Times New Roman" w:hAnsi="Times New Roman"/>
          <w:sz w:val="24"/>
        </w:rPr>
        <w:t>тематическое планирование с указанием количества академических часов, отводимых на</w:t>
      </w:r>
      <w:r>
        <w:rPr>
          <w:rFonts w:ascii="Times New Roman" w:hAnsi="Times New Roman"/>
          <w:spacing w:val="1"/>
          <w:sz w:val="24"/>
        </w:rPr>
        <w:t xml:space="preserve"> </w:t>
      </w:r>
      <w:r>
        <w:rPr>
          <w:rFonts w:ascii="Times New Roman" w:hAnsi="Times New Roman"/>
          <w:sz w:val="24"/>
        </w:rPr>
        <w:t>освоение</w:t>
      </w:r>
      <w:r>
        <w:rPr>
          <w:rFonts w:ascii="Times New Roman" w:hAnsi="Times New Roman"/>
          <w:spacing w:val="1"/>
          <w:sz w:val="24"/>
        </w:rPr>
        <w:t xml:space="preserve"> </w:t>
      </w:r>
      <w:r>
        <w:rPr>
          <w:rFonts w:ascii="Times New Roman" w:hAnsi="Times New Roman"/>
          <w:sz w:val="24"/>
        </w:rPr>
        <w:t>каждой</w:t>
      </w:r>
      <w:r>
        <w:rPr>
          <w:rFonts w:ascii="Times New Roman" w:hAnsi="Times New Roman"/>
          <w:spacing w:val="1"/>
          <w:sz w:val="24"/>
        </w:rPr>
        <w:t xml:space="preserve"> </w:t>
      </w:r>
      <w:r>
        <w:rPr>
          <w:rFonts w:ascii="Times New Roman" w:hAnsi="Times New Roman"/>
          <w:sz w:val="24"/>
        </w:rPr>
        <w:t>темы</w:t>
      </w:r>
      <w:r>
        <w:rPr>
          <w:rFonts w:ascii="Times New Roman" w:hAnsi="Times New Roman"/>
          <w:spacing w:val="1"/>
          <w:sz w:val="24"/>
        </w:rPr>
        <w:t xml:space="preserve"> </w:t>
      </w:r>
      <w:r>
        <w:rPr>
          <w:rFonts w:ascii="Times New Roman" w:hAnsi="Times New Roman"/>
          <w:sz w:val="24"/>
        </w:rPr>
        <w:t>учебного</w:t>
      </w:r>
      <w:r>
        <w:rPr>
          <w:rFonts w:ascii="Times New Roman" w:hAnsi="Times New Roman"/>
          <w:spacing w:val="1"/>
          <w:sz w:val="24"/>
        </w:rPr>
        <w:t xml:space="preserve"> </w:t>
      </w:r>
      <w:r>
        <w:rPr>
          <w:rFonts w:ascii="Times New Roman" w:hAnsi="Times New Roman"/>
          <w:sz w:val="24"/>
        </w:rPr>
        <w:t>предмета,</w:t>
      </w:r>
      <w:r>
        <w:rPr>
          <w:rFonts w:ascii="Times New Roman" w:hAnsi="Times New Roman"/>
          <w:spacing w:val="1"/>
          <w:sz w:val="24"/>
        </w:rPr>
        <w:t xml:space="preserve"> </w:t>
      </w:r>
      <w:r>
        <w:rPr>
          <w:rFonts w:ascii="Times New Roman" w:hAnsi="Times New Roman"/>
          <w:sz w:val="24"/>
        </w:rPr>
        <w:t>учебного</w:t>
      </w:r>
      <w:r>
        <w:rPr>
          <w:rFonts w:ascii="Times New Roman" w:hAnsi="Times New Roman"/>
          <w:spacing w:val="1"/>
          <w:sz w:val="24"/>
        </w:rPr>
        <w:t xml:space="preserve"> </w:t>
      </w:r>
      <w:r>
        <w:rPr>
          <w:rFonts w:ascii="Times New Roman" w:hAnsi="Times New Roman"/>
          <w:sz w:val="24"/>
        </w:rPr>
        <w:t>курса</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том</w:t>
      </w:r>
      <w:r>
        <w:rPr>
          <w:rFonts w:ascii="Times New Roman" w:hAnsi="Times New Roman"/>
          <w:spacing w:val="1"/>
          <w:sz w:val="24"/>
        </w:rPr>
        <w:t xml:space="preserve"> </w:t>
      </w:r>
      <w:r>
        <w:rPr>
          <w:rFonts w:ascii="Times New Roman" w:hAnsi="Times New Roman"/>
          <w:sz w:val="24"/>
        </w:rPr>
        <w:t>числе</w:t>
      </w:r>
      <w:r>
        <w:rPr>
          <w:rFonts w:ascii="Times New Roman" w:hAnsi="Times New Roman"/>
          <w:spacing w:val="1"/>
          <w:sz w:val="24"/>
        </w:rPr>
        <w:t xml:space="preserve"> </w:t>
      </w:r>
      <w:r>
        <w:rPr>
          <w:rFonts w:ascii="Times New Roman" w:hAnsi="Times New Roman"/>
          <w:sz w:val="24"/>
        </w:rPr>
        <w:t>внеурочной</w:t>
      </w:r>
      <w:r>
        <w:rPr>
          <w:rFonts w:ascii="Times New Roman" w:hAnsi="Times New Roman"/>
          <w:spacing w:val="1"/>
          <w:sz w:val="24"/>
        </w:rPr>
        <w:t xml:space="preserve"> </w:t>
      </w:r>
      <w:r>
        <w:rPr>
          <w:rFonts w:ascii="Times New Roman" w:hAnsi="Times New Roman"/>
          <w:sz w:val="24"/>
        </w:rPr>
        <w:t>деятельности), учебного модуля и возможность использования по этой теме электронных</w:t>
      </w:r>
      <w:r>
        <w:rPr>
          <w:rFonts w:ascii="Times New Roman" w:hAnsi="Times New Roman"/>
          <w:spacing w:val="1"/>
          <w:sz w:val="24"/>
        </w:rPr>
        <w:t xml:space="preserve"> </w:t>
      </w:r>
      <w:r>
        <w:rPr>
          <w:rFonts w:ascii="Times New Roman" w:hAnsi="Times New Roman"/>
          <w:sz w:val="24"/>
        </w:rPr>
        <w:t>(цифровых)</w:t>
      </w:r>
      <w:r>
        <w:rPr>
          <w:rFonts w:ascii="Times New Roman" w:hAnsi="Times New Roman"/>
          <w:spacing w:val="1"/>
          <w:sz w:val="24"/>
        </w:rPr>
        <w:t xml:space="preserve"> </w:t>
      </w:r>
      <w:r>
        <w:rPr>
          <w:rFonts w:ascii="Times New Roman" w:hAnsi="Times New Roman"/>
          <w:sz w:val="24"/>
        </w:rPr>
        <w:t>образовательных</w:t>
      </w:r>
      <w:r>
        <w:rPr>
          <w:rFonts w:ascii="Times New Roman" w:hAnsi="Times New Roman"/>
          <w:spacing w:val="1"/>
          <w:sz w:val="24"/>
        </w:rPr>
        <w:t xml:space="preserve"> </w:t>
      </w:r>
      <w:r>
        <w:rPr>
          <w:rFonts w:ascii="Times New Roman" w:hAnsi="Times New Roman"/>
          <w:sz w:val="24"/>
        </w:rPr>
        <w:t>ресурсов,</w:t>
      </w:r>
      <w:r>
        <w:rPr>
          <w:rFonts w:ascii="Times New Roman" w:hAnsi="Times New Roman"/>
          <w:spacing w:val="1"/>
          <w:sz w:val="24"/>
        </w:rPr>
        <w:t xml:space="preserve"> </w:t>
      </w:r>
      <w:r>
        <w:rPr>
          <w:rFonts w:ascii="Times New Roman" w:hAnsi="Times New Roman"/>
          <w:sz w:val="24"/>
        </w:rPr>
        <w:t>являющихся</w:t>
      </w:r>
      <w:r>
        <w:rPr>
          <w:rFonts w:ascii="Times New Roman" w:hAnsi="Times New Roman"/>
          <w:spacing w:val="1"/>
          <w:sz w:val="24"/>
        </w:rPr>
        <w:t xml:space="preserve"> </w:t>
      </w:r>
      <w:r>
        <w:rPr>
          <w:rFonts w:ascii="Times New Roman" w:hAnsi="Times New Roman"/>
          <w:sz w:val="24"/>
        </w:rPr>
        <w:t>учебно-методическими</w:t>
      </w:r>
      <w:r>
        <w:rPr>
          <w:rFonts w:ascii="Times New Roman" w:hAnsi="Times New Roman"/>
          <w:spacing w:val="1"/>
          <w:sz w:val="24"/>
        </w:rPr>
        <w:t xml:space="preserve"> </w:t>
      </w:r>
      <w:r>
        <w:rPr>
          <w:rFonts w:ascii="Times New Roman" w:hAnsi="Times New Roman"/>
          <w:sz w:val="24"/>
        </w:rPr>
        <w:t>материалами</w:t>
      </w:r>
      <w:r>
        <w:rPr>
          <w:rFonts w:ascii="Times New Roman" w:hAnsi="Times New Roman"/>
          <w:spacing w:val="1"/>
          <w:sz w:val="24"/>
        </w:rPr>
        <w:t xml:space="preserve"> </w:t>
      </w:r>
      <w:r>
        <w:rPr>
          <w:rFonts w:ascii="Times New Roman" w:hAnsi="Times New Roman"/>
          <w:sz w:val="24"/>
        </w:rPr>
        <w:t>(мультимедийные программы, электронные учебники и задачники, электронные библиотеки,</w:t>
      </w:r>
      <w:r>
        <w:rPr>
          <w:rFonts w:ascii="Times New Roman" w:hAnsi="Times New Roman"/>
          <w:spacing w:val="1"/>
          <w:sz w:val="24"/>
        </w:rPr>
        <w:t xml:space="preserve"> </w:t>
      </w:r>
      <w:r>
        <w:rPr>
          <w:rFonts w:ascii="Times New Roman" w:hAnsi="Times New Roman"/>
          <w:sz w:val="24"/>
        </w:rPr>
        <w:t>виртуальные</w:t>
      </w:r>
      <w:r>
        <w:rPr>
          <w:rFonts w:ascii="Times New Roman" w:hAnsi="Times New Roman"/>
          <w:spacing w:val="1"/>
          <w:sz w:val="24"/>
        </w:rPr>
        <w:t xml:space="preserve"> </w:t>
      </w:r>
      <w:r>
        <w:rPr>
          <w:rFonts w:ascii="Times New Roman" w:hAnsi="Times New Roman"/>
          <w:sz w:val="24"/>
        </w:rPr>
        <w:t>лаборатории,</w:t>
      </w:r>
      <w:r>
        <w:rPr>
          <w:rFonts w:ascii="Times New Roman" w:hAnsi="Times New Roman"/>
          <w:spacing w:val="1"/>
          <w:sz w:val="24"/>
        </w:rPr>
        <w:t xml:space="preserve"> </w:t>
      </w:r>
      <w:r>
        <w:rPr>
          <w:rFonts w:ascii="Times New Roman" w:hAnsi="Times New Roman"/>
          <w:sz w:val="24"/>
        </w:rPr>
        <w:t>игровые</w:t>
      </w:r>
      <w:r>
        <w:rPr>
          <w:rFonts w:ascii="Times New Roman" w:hAnsi="Times New Roman"/>
          <w:spacing w:val="1"/>
          <w:sz w:val="24"/>
        </w:rPr>
        <w:t xml:space="preserve"> </w:t>
      </w:r>
      <w:r>
        <w:rPr>
          <w:rFonts w:ascii="Times New Roman" w:hAnsi="Times New Roman"/>
          <w:sz w:val="24"/>
        </w:rPr>
        <w:t>программы,</w:t>
      </w:r>
      <w:r>
        <w:rPr>
          <w:rFonts w:ascii="Times New Roman" w:hAnsi="Times New Roman"/>
          <w:spacing w:val="1"/>
          <w:sz w:val="24"/>
        </w:rPr>
        <w:t xml:space="preserve"> </w:t>
      </w:r>
      <w:r>
        <w:rPr>
          <w:rFonts w:ascii="Times New Roman" w:hAnsi="Times New Roman"/>
          <w:sz w:val="24"/>
        </w:rPr>
        <w:lastRenderedPageBreak/>
        <w:t>коллекции</w:t>
      </w:r>
      <w:r>
        <w:rPr>
          <w:rFonts w:ascii="Times New Roman" w:hAnsi="Times New Roman"/>
          <w:spacing w:val="1"/>
          <w:sz w:val="24"/>
        </w:rPr>
        <w:t xml:space="preserve"> </w:t>
      </w:r>
      <w:r>
        <w:rPr>
          <w:rFonts w:ascii="Times New Roman" w:hAnsi="Times New Roman"/>
          <w:sz w:val="24"/>
        </w:rPr>
        <w:t>цифровых</w:t>
      </w:r>
      <w:r>
        <w:rPr>
          <w:rFonts w:ascii="Times New Roman" w:hAnsi="Times New Roman"/>
          <w:spacing w:val="1"/>
          <w:sz w:val="24"/>
        </w:rPr>
        <w:t xml:space="preserve"> </w:t>
      </w:r>
      <w:r>
        <w:rPr>
          <w:rFonts w:ascii="Times New Roman" w:hAnsi="Times New Roman"/>
          <w:sz w:val="24"/>
        </w:rPr>
        <w:t>образовательных</w:t>
      </w:r>
      <w:r>
        <w:rPr>
          <w:rFonts w:ascii="Times New Roman" w:hAnsi="Times New Roman"/>
          <w:spacing w:val="1"/>
          <w:sz w:val="24"/>
        </w:rPr>
        <w:t xml:space="preserve"> </w:t>
      </w:r>
      <w:r>
        <w:rPr>
          <w:rFonts w:ascii="Times New Roman" w:hAnsi="Times New Roman"/>
          <w:sz w:val="24"/>
        </w:rPr>
        <w:t>ресурсов),</w:t>
      </w:r>
      <w:r>
        <w:rPr>
          <w:rFonts w:ascii="Times New Roman" w:hAnsi="Times New Roman"/>
          <w:spacing w:val="1"/>
          <w:sz w:val="24"/>
        </w:rPr>
        <w:t xml:space="preserve"> </w:t>
      </w:r>
      <w:r>
        <w:rPr>
          <w:rFonts w:ascii="Times New Roman" w:hAnsi="Times New Roman"/>
          <w:sz w:val="24"/>
        </w:rPr>
        <w:t>используемыми</w:t>
      </w:r>
      <w:r>
        <w:rPr>
          <w:rFonts w:ascii="Times New Roman" w:hAnsi="Times New Roman"/>
          <w:spacing w:val="1"/>
          <w:sz w:val="24"/>
        </w:rPr>
        <w:t xml:space="preserve"> </w:t>
      </w:r>
      <w:r>
        <w:rPr>
          <w:rFonts w:ascii="Times New Roman" w:hAnsi="Times New Roman"/>
          <w:sz w:val="24"/>
        </w:rPr>
        <w:t>для</w:t>
      </w:r>
      <w:r>
        <w:rPr>
          <w:rFonts w:ascii="Times New Roman" w:hAnsi="Times New Roman"/>
          <w:spacing w:val="1"/>
          <w:sz w:val="24"/>
        </w:rPr>
        <w:t xml:space="preserve"> </w:t>
      </w:r>
      <w:r>
        <w:rPr>
          <w:rFonts w:ascii="Times New Roman" w:hAnsi="Times New Roman"/>
          <w:sz w:val="24"/>
        </w:rPr>
        <w:t>обучения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воспитания</w:t>
      </w:r>
      <w:r>
        <w:rPr>
          <w:rFonts w:ascii="Times New Roman" w:hAnsi="Times New Roman"/>
          <w:spacing w:val="1"/>
          <w:sz w:val="24"/>
        </w:rPr>
        <w:t xml:space="preserve"> </w:t>
      </w:r>
      <w:r>
        <w:rPr>
          <w:rFonts w:ascii="Times New Roman" w:hAnsi="Times New Roman"/>
          <w:sz w:val="24"/>
        </w:rPr>
        <w:t>различных</w:t>
      </w:r>
      <w:r>
        <w:rPr>
          <w:rFonts w:ascii="Times New Roman" w:hAnsi="Times New Roman"/>
          <w:spacing w:val="1"/>
          <w:sz w:val="24"/>
        </w:rPr>
        <w:t xml:space="preserve"> </w:t>
      </w:r>
      <w:r>
        <w:rPr>
          <w:rFonts w:ascii="Times New Roman" w:hAnsi="Times New Roman"/>
          <w:sz w:val="24"/>
        </w:rPr>
        <w:t>групп</w:t>
      </w:r>
      <w:r>
        <w:rPr>
          <w:rFonts w:ascii="Times New Roman" w:hAnsi="Times New Roman"/>
          <w:spacing w:val="1"/>
          <w:sz w:val="24"/>
        </w:rPr>
        <w:t xml:space="preserve"> </w:t>
      </w:r>
      <w:r>
        <w:rPr>
          <w:rFonts w:ascii="Times New Roman" w:hAnsi="Times New Roman"/>
          <w:sz w:val="24"/>
        </w:rPr>
        <w:t>пользователей,</w:t>
      </w:r>
      <w:r>
        <w:rPr>
          <w:rFonts w:ascii="Times New Roman" w:hAnsi="Times New Roman"/>
          <w:spacing w:val="1"/>
          <w:sz w:val="24"/>
        </w:rPr>
        <w:t xml:space="preserve"> </w:t>
      </w:r>
      <w:r>
        <w:rPr>
          <w:rFonts w:ascii="Times New Roman" w:hAnsi="Times New Roman"/>
          <w:sz w:val="24"/>
        </w:rPr>
        <w:t>представленными</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электронном</w:t>
      </w:r>
      <w:r>
        <w:rPr>
          <w:rFonts w:ascii="Times New Roman" w:hAnsi="Times New Roman"/>
          <w:spacing w:val="1"/>
          <w:sz w:val="24"/>
        </w:rPr>
        <w:t xml:space="preserve"> </w:t>
      </w:r>
      <w:r>
        <w:rPr>
          <w:rFonts w:ascii="Times New Roman" w:hAnsi="Times New Roman"/>
          <w:sz w:val="24"/>
        </w:rPr>
        <w:t>(цифровом)</w:t>
      </w:r>
      <w:r>
        <w:rPr>
          <w:rFonts w:ascii="Times New Roman" w:hAnsi="Times New Roman"/>
          <w:spacing w:val="1"/>
          <w:sz w:val="24"/>
        </w:rPr>
        <w:t xml:space="preserve"> </w:t>
      </w:r>
      <w:r>
        <w:rPr>
          <w:rFonts w:ascii="Times New Roman" w:hAnsi="Times New Roman"/>
          <w:sz w:val="24"/>
        </w:rPr>
        <w:t>виде</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реализующими</w:t>
      </w:r>
      <w:r>
        <w:rPr>
          <w:rFonts w:ascii="Times New Roman" w:hAnsi="Times New Roman"/>
          <w:spacing w:val="1"/>
          <w:sz w:val="24"/>
        </w:rPr>
        <w:t xml:space="preserve"> </w:t>
      </w:r>
      <w:r>
        <w:rPr>
          <w:rFonts w:ascii="Times New Roman" w:hAnsi="Times New Roman"/>
          <w:sz w:val="24"/>
        </w:rPr>
        <w:t>дидактические</w:t>
      </w:r>
      <w:r>
        <w:rPr>
          <w:rFonts w:ascii="Times New Roman" w:hAnsi="Times New Roman"/>
          <w:spacing w:val="1"/>
          <w:sz w:val="24"/>
        </w:rPr>
        <w:t xml:space="preserve"> </w:t>
      </w:r>
      <w:r>
        <w:rPr>
          <w:rFonts w:ascii="Times New Roman" w:hAnsi="Times New Roman"/>
          <w:spacing w:val="-1"/>
          <w:sz w:val="24"/>
        </w:rPr>
        <w:t>возможности</w:t>
      </w:r>
      <w:r>
        <w:rPr>
          <w:rFonts w:ascii="Times New Roman" w:hAnsi="Times New Roman"/>
          <w:spacing w:val="-6"/>
          <w:sz w:val="24"/>
        </w:rPr>
        <w:t xml:space="preserve"> </w:t>
      </w:r>
      <w:r>
        <w:rPr>
          <w:rFonts w:ascii="Times New Roman" w:hAnsi="Times New Roman"/>
          <w:spacing w:val="-1"/>
          <w:sz w:val="24"/>
        </w:rPr>
        <w:t>ИКТ,</w:t>
      </w:r>
      <w:r>
        <w:rPr>
          <w:rFonts w:ascii="Times New Roman" w:hAnsi="Times New Roman"/>
          <w:spacing w:val="-7"/>
          <w:sz w:val="24"/>
        </w:rPr>
        <w:t xml:space="preserve"> </w:t>
      </w:r>
      <w:r>
        <w:rPr>
          <w:rFonts w:ascii="Times New Roman" w:hAnsi="Times New Roman"/>
          <w:spacing w:val="-1"/>
          <w:sz w:val="24"/>
        </w:rPr>
        <w:t>содержание</w:t>
      </w:r>
      <w:r>
        <w:rPr>
          <w:rFonts w:ascii="Times New Roman" w:hAnsi="Times New Roman"/>
          <w:spacing w:val="-9"/>
          <w:sz w:val="24"/>
        </w:rPr>
        <w:t xml:space="preserve"> </w:t>
      </w:r>
      <w:r>
        <w:rPr>
          <w:rFonts w:ascii="Times New Roman" w:hAnsi="Times New Roman"/>
          <w:spacing w:val="-1"/>
          <w:sz w:val="24"/>
        </w:rPr>
        <w:t>которых</w:t>
      </w:r>
      <w:r>
        <w:rPr>
          <w:rFonts w:ascii="Times New Roman" w:hAnsi="Times New Roman"/>
          <w:spacing w:val="-5"/>
          <w:sz w:val="24"/>
        </w:rPr>
        <w:t xml:space="preserve"> </w:t>
      </w:r>
      <w:r>
        <w:rPr>
          <w:rFonts w:ascii="Times New Roman" w:hAnsi="Times New Roman"/>
          <w:spacing w:val="-1"/>
          <w:sz w:val="24"/>
        </w:rPr>
        <w:t>соответствует</w:t>
      </w:r>
      <w:r>
        <w:rPr>
          <w:rFonts w:ascii="Times New Roman" w:hAnsi="Times New Roman"/>
          <w:spacing w:val="-2"/>
          <w:sz w:val="24"/>
        </w:rPr>
        <w:t xml:space="preserve"> </w:t>
      </w:r>
      <w:r>
        <w:rPr>
          <w:rFonts w:ascii="Times New Roman" w:hAnsi="Times New Roman"/>
          <w:spacing w:val="-1"/>
          <w:sz w:val="24"/>
        </w:rPr>
        <w:t>законодательству</w:t>
      </w:r>
      <w:r>
        <w:rPr>
          <w:rFonts w:ascii="Times New Roman" w:hAnsi="Times New Roman"/>
          <w:spacing w:val="-16"/>
          <w:sz w:val="24"/>
        </w:rPr>
        <w:t xml:space="preserve"> </w:t>
      </w:r>
      <w:r>
        <w:rPr>
          <w:rFonts w:ascii="Times New Roman" w:hAnsi="Times New Roman"/>
          <w:sz w:val="24"/>
        </w:rPr>
        <w:t>об образовании.</w:t>
      </w:r>
    </w:p>
    <w:p w14:paraId="42F81202" w14:textId="77777777" w:rsidR="003721EC" w:rsidRDefault="00000000">
      <w:pPr>
        <w:pStyle w:val="aa"/>
        <w:tabs>
          <w:tab w:val="left" w:pos="10206"/>
          <w:tab w:val="left" w:pos="10348"/>
        </w:tabs>
        <w:spacing w:before="4"/>
        <w:ind w:left="0" w:right="149" w:firstLine="708"/>
        <w:jc w:val="left"/>
      </w:pPr>
      <w:r>
        <w:rPr>
          <w:rFonts w:ascii="Times New Roman" w:hAnsi="Times New Roman"/>
        </w:rPr>
        <w:t>Рабочие</w:t>
      </w:r>
      <w:r>
        <w:rPr>
          <w:rFonts w:ascii="Times New Roman" w:hAnsi="Times New Roman"/>
          <w:spacing w:val="52"/>
        </w:rPr>
        <w:t xml:space="preserve"> </w:t>
      </w:r>
      <w:r>
        <w:rPr>
          <w:rFonts w:ascii="Times New Roman" w:hAnsi="Times New Roman"/>
        </w:rPr>
        <w:t>программы</w:t>
      </w:r>
      <w:r>
        <w:rPr>
          <w:rFonts w:ascii="Times New Roman" w:hAnsi="Times New Roman"/>
          <w:spacing w:val="57"/>
        </w:rPr>
        <w:t xml:space="preserve"> </w:t>
      </w:r>
      <w:r>
        <w:rPr>
          <w:rFonts w:ascii="Times New Roman" w:hAnsi="Times New Roman"/>
        </w:rPr>
        <w:t>учебных</w:t>
      </w:r>
      <w:r>
        <w:rPr>
          <w:rFonts w:ascii="Times New Roman" w:hAnsi="Times New Roman"/>
          <w:spacing w:val="54"/>
        </w:rPr>
        <w:t xml:space="preserve"> </w:t>
      </w:r>
      <w:r>
        <w:rPr>
          <w:rFonts w:ascii="Times New Roman" w:hAnsi="Times New Roman"/>
        </w:rPr>
        <w:t>курсов</w:t>
      </w:r>
      <w:r>
        <w:rPr>
          <w:rFonts w:ascii="Times New Roman" w:hAnsi="Times New Roman"/>
          <w:spacing w:val="54"/>
        </w:rPr>
        <w:t xml:space="preserve"> </w:t>
      </w:r>
      <w:r>
        <w:rPr>
          <w:rFonts w:ascii="Times New Roman" w:hAnsi="Times New Roman"/>
        </w:rPr>
        <w:t>внеурочной</w:t>
      </w:r>
      <w:r>
        <w:rPr>
          <w:rFonts w:ascii="Times New Roman" w:hAnsi="Times New Roman"/>
          <w:spacing w:val="53"/>
        </w:rPr>
        <w:t xml:space="preserve"> </w:t>
      </w:r>
      <w:r>
        <w:rPr>
          <w:rFonts w:ascii="Times New Roman" w:hAnsi="Times New Roman"/>
        </w:rPr>
        <w:t>деятельности</w:t>
      </w:r>
      <w:r>
        <w:rPr>
          <w:rFonts w:ascii="Times New Roman" w:hAnsi="Times New Roman"/>
          <w:spacing w:val="51"/>
        </w:rPr>
        <w:t xml:space="preserve"> </w:t>
      </w:r>
      <w:r>
        <w:rPr>
          <w:rFonts w:ascii="Times New Roman" w:hAnsi="Times New Roman"/>
        </w:rPr>
        <w:t>также</w:t>
      </w:r>
      <w:r>
        <w:rPr>
          <w:rFonts w:ascii="Times New Roman" w:hAnsi="Times New Roman"/>
          <w:spacing w:val="51"/>
        </w:rPr>
        <w:t xml:space="preserve"> </w:t>
      </w:r>
      <w:r>
        <w:rPr>
          <w:rFonts w:ascii="Times New Roman" w:hAnsi="Times New Roman"/>
        </w:rPr>
        <w:t>содержат</w:t>
      </w:r>
      <w:r>
        <w:rPr>
          <w:rFonts w:ascii="Times New Roman" w:hAnsi="Times New Roman"/>
          <w:spacing w:val="-57"/>
        </w:rPr>
        <w:t xml:space="preserve"> </w:t>
      </w:r>
      <w:r>
        <w:rPr>
          <w:rFonts w:ascii="Times New Roman" w:hAnsi="Times New Roman"/>
        </w:rPr>
        <w:t>указание</w:t>
      </w:r>
      <w:r>
        <w:rPr>
          <w:rFonts w:ascii="Times New Roman" w:hAnsi="Times New Roman"/>
          <w:spacing w:val="-2"/>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форму</w:t>
      </w:r>
      <w:r>
        <w:rPr>
          <w:rFonts w:ascii="Times New Roman" w:hAnsi="Times New Roman"/>
          <w:spacing w:val="-5"/>
        </w:rPr>
        <w:t xml:space="preserve"> </w:t>
      </w:r>
      <w:r>
        <w:rPr>
          <w:rFonts w:ascii="Times New Roman" w:hAnsi="Times New Roman"/>
        </w:rPr>
        <w:t>проведения занятий.</w:t>
      </w:r>
    </w:p>
    <w:p w14:paraId="41D7A3D4" w14:textId="77777777" w:rsidR="003721EC" w:rsidRDefault="00000000">
      <w:pPr>
        <w:pStyle w:val="aa"/>
        <w:tabs>
          <w:tab w:val="left" w:pos="10206"/>
          <w:tab w:val="left" w:pos="10348"/>
        </w:tabs>
        <w:spacing w:before="1"/>
        <w:ind w:left="0" w:right="149" w:firstLine="686"/>
        <w:jc w:val="left"/>
      </w:pPr>
      <w:r>
        <w:rPr>
          <w:rFonts w:ascii="Times New Roman" w:hAnsi="Times New Roman"/>
        </w:rPr>
        <w:t>Рабочие</w:t>
      </w:r>
      <w:r>
        <w:rPr>
          <w:rFonts w:ascii="Times New Roman" w:hAnsi="Times New Roman"/>
          <w:spacing w:val="49"/>
        </w:rPr>
        <w:t xml:space="preserve"> </w:t>
      </w:r>
      <w:r>
        <w:rPr>
          <w:rFonts w:ascii="Times New Roman" w:hAnsi="Times New Roman"/>
        </w:rPr>
        <w:t>программы</w:t>
      </w:r>
      <w:r>
        <w:rPr>
          <w:rFonts w:ascii="Times New Roman" w:hAnsi="Times New Roman"/>
          <w:spacing w:val="50"/>
        </w:rPr>
        <w:t xml:space="preserve"> </w:t>
      </w:r>
      <w:r>
        <w:rPr>
          <w:rFonts w:ascii="Times New Roman" w:hAnsi="Times New Roman"/>
        </w:rPr>
        <w:t>учебных</w:t>
      </w:r>
      <w:r>
        <w:rPr>
          <w:rFonts w:ascii="Times New Roman" w:hAnsi="Times New Roman"/>
          <w:spacing w:val="51"/>
        </w:rPr>
        <w:t xml:space="preserve"> </w:t>
      </w:r>
      <w:r>
        <w:rPr>
          <w:rFonts w:ascii="Times New Roman" w:hAnsi="Times New Roman"/>
        </w:rPr>
        <w:t>предметов,</w:t>
      </w:r>
      <w:r>
        <w:rPr>
          <w:rFonts w:ascii="Times New Roman" w:hAnsi="Times New Roman"/>
          <w:spacing w:val="52"/>
        </w:rPr>
        <w:t xml:space="preserve"> </w:t>
      </w:r>
      <w:r>
        <w:rPr>
          <w:rFonts w:ascii="Times New Roman" w:hAnsi="Times New Roman"/>
        </w:rPr>
        <w:t>учебных</w:t>
      </w:r>
      <w:r>
        <w:rPr>
          <w:rFonts w:ascii="Times New Roman" w:hAnsi="Times New Roman"/>
          <w:spacing w:val="51"/>
        </w:rPr>
        <w:t xml:space="preserve"> </w:t>
      </w:r>
      <w:r>
        <w:rPr>
          <w:rFonts w:ascii="Times New Roman" w:hAnsi="Times New Roman"/>
        </w:rPr>
        <w:t>курсов</w:t>
      </w:r>
      <w:r>
        <w:rPr>
          <w:rFonts w:ascii="Times New Roman" w:hAnsi="Times New Roman"/>
          <w:spacing w:val="50"/>
        </w:rPr>
        <w:t xml:space="preserve"> </w:t>
      </w:r>
      <w:r>
        <w:rPr>
          <w:rFonts w:ascii="Times New Roman" w:hAnsi="Times New Roman"/>
        </w:rPr>
        <w:t>(в</w:t>
      </w:r>
      <w:r>
        <w:rPr>
          <w:rFonts w:ascii="Times New Roman" w:hAnsi="Times New Roman"/>
          <w:spacing w:val="49"/>
        </w:rPr>
        <w:t xml:space="preserve"> </w:t>
      </w:r>
      <w:r>
        <w:rPr>
          <w:rFonts w:ascii="Times New Roman" w:hAnsi="Times New Roman"/>
        </w:rPr>
        <w:t>том</w:t>
      </w:r>
      <w:r>
        <w:rPr>
          <w:rFonts w:ascii="Times New Roman" w:hAnsi="Times New Roman"/>
          <w:spacing w:val="49"/>
        </w:rPr>
        <w:t xml:space="preserve"> </w:t>
      </w:r>
      <w:r>
        <w:rPr>
          <w:rFonts w:ascii="Times New Roman" w:hAnsi="Times New Roman"/>
        </w:rPr>
        <w:t>числе</w:t>
      </w:r>
      <w:r>
        <w:rPr>
          <w:rFonts w:ascii="Times New Roman" w:hAnsi="Times New Roman"/>
          <w:spacing w:val="48"/>
        </w:rPr>
        <w:t xml:space="preserve"> </w:t>
      </w:r>
      <w:r>
        <w:rPr>
          <w:rFonts w:ascii="Times New Roman" w:hAnsi="Times New Roman"/>
        </w:rPr>
        <w:t>внеурочной</w:t>
      </w:r>
      <w:r>
        <w:rPr>
          <w:rFonts w:ascii="Times New Roman" w:hAnsi="Times New Roman"/>
          <w:spacing w:val="-57"/>
        </w:rPr>
        <w:t xml:space="preserve"> </w:t>
      </w:r>
      <w:r>
        <w:rPr>
          <w:rFonts w:ascii="Times New Roman" w:hAnsi="Times New Roman"/>
        </w:rPr>
        <w:t>деятельности),</w:t>
      </w:r>
      <w:r>
        <w:rPr>
          <w:rFonts w:ascii="Times New Roman" w:hAnsi="Times New Roman"/>
          <w:spacing w:val="-6"/>
        </w:rPr>
        <w:t xml:space="preserve"> </w:t>
      </w:r>
      <w:r>
        <w:rPr>
          <w:rFonts w:ascii="Times New Roman" w:hAnsi="Times New Roman"/>
        </w:rPr>
        <w:t>учебных</w:t>
      </w:r>
      <w:r>
        <w:rPr>
          <w:rFonts w:ascii="Times New Roman" w:hAnsi="Times New Roman"/>
          <w:spacing w:val="-4"/>
        </w:rPr>
        <w:t xml:space="preserve"> </w:t>
      </w:r>
      <w:r>
        <w:rPr>
          <w:rFonts w:ascii="Times New Roman" w:hAnsi="Times New Roman"/>
        </w:rPr>
        <w:t>модулей</w:t>
      </w:r>
      <w:r>
        <w:rPr>
          <w:rFonts w:ascii="Times New Roman" w:hAnsi="Times New Roman"/>
          <w:spacing w:val="-4"/>
        </w:rPr>
        <w:t xml:space="preserve"> </w:t>
      </w:r>
      <w:r>
        <w:rPr>
          <w:rFonts w:ascii="Times New Roman" w:hAnsi="Times New Roman"/>
        </w:rPr>
        <w:t>сформированы</w:t>
      </w:r>
      <w:r>
        <w:rPr>
          <w:rFonts w:ascii="Times New Roman" w:hAnsi="Times New Roman"/>
          <w:spacing w:val="-6"/>
        </w:rPr>
        <w:t xml:space="preserve"> </w:t>
      </w:r>
      <w:r>
        <w:rPr>
          <w:rFonts w:ascii="Times New Roman" w:hAnsi="Times New Roman"/>
        </w:rPr>
        <w:t>с</w:t>
      </w:r>
      <w:r>
        <w:rPr>
          <w:rFonts w:ascii="Times New Roman" w:hAnsi="Times New Roman"/>
          <w:spacing w:val="-3"/>
        </w:rPr>
        <w:t xml:space="preserve"> </w:t>
      </w:r>
      <w:r>
        <w:rPr>
          <w:rFonts w:ascii="Times New Roman" w:hAnsi="Times New Roman"/>
        </w:rPr>
        <w:t>учетом</w:t>
      </w:r>
      <w:r>
        <w:rPr>
          <w:rFonts w:ascii="Times New Roman" w:hAnsi="Times New Roman"/>
          <w:spacing w:val="-6"/>
        </w:rPr>
        <w:t xml:space="preserve"> </w:t>
      </w:r>
      <w:r>
        <w:rPr>
          <w:rFonts w:ascii="Times New Roman" w:hAnsi="Times New Roman"/>
        </w:rPr>
        <w:t>рабочей</w:t>
      </w:r>
      <w:r>
        <w:rPr>
          <w:rFonts w:ascii="Times New Roman" w:hAnsi="Times New Roman"/>
          <w:spacing w:val="-5"/>
        </w:rPr>
        <w:t xml:space="preserve"> </w:t>
      </w:r>
      <w:r>
        <w:rPr>
          <w:rFonts w:ascii="Times New Roman" w:hAnsi="Times New Roman"/>
        </w:rPr>
        <w:t>программы</w:t>
      </w:r>
      <w:r>
        <w:rPr>
          <w:rFonts w:ascii="Times New Roman" w:hAnsi="Times New Roman"/>
          <w:spacing w:val="-4"/>
        </w:rPr>
        <w:t xml:space="preserve"> </w:t>
      </w:r>
      <w:r>
        <w:rPr>
          <w:rFonts w:ascii="Times New Roman" w:hAnsi="Times New Roman"/>
        </w:rPr>
        <w:t>воспитания.</w:t>
      </w:r>
    </w:p>
    <w:p w14:paraId="08B4D256" w14:textId="77777777" w:rsidR="003721EC" w:rsidRDefault="00000000">
      <w:pPr>
        <w:pStyle w:val="aa"/>
        <w:tabs>
          <w:tab w:val="left" w:pos="10206"/>
          <w:tab w:val="left" w:pos="10348"/>
        </w:tabs>
        <w:ind w:left="0" w:right="149" w:firstLine="708"/>
      </w:pPr>
      <w:r>
        <w:rPr>
          <w:rFonts w:ascii="Times New Roman" w:hAnsi="Times New Roman"/>
        </w:rPr>
        <w:t>Рабочие</w:t>
      </w:r>
      <w:r>
        <w:rPr>
          <w:rFonts w:ascii="Times New Roman" w:hAnsi="Times New Roman"/>
          <w:spacing w:val="39"/>
        </w:rPr>
        <w:t xml:space="preserve"> </w:t>
      </w:r>
      <w:r>
        <w:rPr>
          <w:rFonts w:ascii="Times New Roman" w:hAnsi="Times New Roman"/>
        </w:rPr>
        <w:t>программы</w:t>
      </w:r>
      <w:r>
        <w:rPr>
          <w:rFonts w:ascii="Times New Roman" w:hAnsi="Times New Roman"/>
          <w:spacing w:val="43"/>
        </w:rPr>
        <w:t xml:space="preserve"> </w:t>
      </w:r>
      <w:r>
        <w:rPr>
          <w:rFonts w:ascii="Times New Roman" w:hAnsi="Times New Roman"/>
        </w:rPr>
        <w:t>учебных</w:t>
      </w:r>
      <w:r>
        <w:rPr>
          <w:rFonts w:ascii="Times New Roman" w:hAnsi="Times New Roman"/>
          <w:spacing w:val="41"/>
        </w:rPr>
        <w:t xml:space="preserve"> </w:t>
      </w:r>
      <w:r>
        <w:rPr>
          <w:rFonts w:ascii="Times New Roman" w:hAnsi="Times New Roman"/>
        </w:rPr>
        <w:t>предметов,</w:t>
      </w:r>
      <w:r>
        <w:rPr>
          <w:rFonts w:ascii="Times New Roman" w:hAnsi="Times New Roman"/>
          <w:spacing w:val="39"/>
        </w:rPr>
        <w:t xml:space="preserve"> </w:t>
      </w:r>
      <w:r>
        <w:rPr>
          <w:rFonts w:ascii="Times New Roman" w:hAnsi="Times New Roman"/>
        </w:rPr>
        <w:t>курсов</w:t>
      </w:r>
      <w:r>
        <w:rPr>
          <w:rFonts w:ascii="Times New Roman" w:hAnsi="Times New Roman"/>
          <w:spacing w:val="39"/>
        </w:rPr>
        <w:t xml:space="preserve"> </w:t>
      </w:r>
      <w:r>
        <w:rPr>
          <w:rFonts w:ascii="Times New Roman" w:hAnsi="Times New Roman"/>
        </w:rPr>
        <w:t>и</w:t>
      </w:r>
      <w:r>
        <w:rPr>
          <w:rFonts w:ascii="Times New Roman" w:hAnsi="Times New Roman"/>
          <w:spacing w:val="40"/>
        </w:rPr>
        <w:t xml:space="preserve"> </w:t>
      </w:r>
      <w:r>
        <w:rPr>
          <w:rFonts w:ascii="Times New Roman" w:hAnsi="Times New Roman"/>
        </w:rPr>
        <w:t>курсов</w:t>
      </w:r>
      <w:r>
        <w:rPr>
          <w:rFonts w:ascii="Times New Roman" w:hAnsi="Times New Roman"/>
          <w:spacing w:val="41"/>
        </w:rPr>
        <w:t xml:space="preserve"> </w:t>
      </w:r>
      <w:r>
        <w:rPr>
          <w:rFonts w:ascii="Times New Roman" w:hAnsi="Times New Roman"/>
        </w:rPr>
        <w:t>внеурочной</w:t>
      </w:r>
      <w:r>
        <w:rPr>
          <w:rFonts w:ascii="Times New Roman" w:hAnsi="Times New Roman"/>
          <w:spacing w:val="40"/>
        </w:rPr>
        <w:t xml:space="preserve"> </w:t>
      </w:r>
      <w:r>
        <w:rPr>
          <w:rFonts w:ascii="Times New Roman" w:hAnsi="Times New Roman"/>
        </w:rPr>
        <w:t xml:space="preserve">деятельности </w:t>
      </w:r>
      <w:r>
        <w:rPr>
          <w:rFonts w:ascii="Times New Roman" w:hAnsi="Times New Roman"/>
          <w:spacing w:val="-57"/>
        </w:rPr>
        <w:t xml:space="preserve"> </w:t>
      </w:r>
      <w:r>
        <w:rPr>
          <w:rFonts w:ascii="Times New Roman" w:hAnsi="Times New Roman"/>
        </w:rPr>
        <w:t>являются</w:t>
      </w:r>
      <w:r>
        <w:rPr>
          <w:rFonts w:ascii="Times New Roman" w:hAnsi="Times New Roman"/>
          <w:spacing w:val="-1"/>
        </w:rPr>
        <w:t xml:space="preserve"> </w:t>
      </w:r>
      <w:r>
        <w:rPr>
          <w:rFonts w:ascii="Times New Roman" w:hAnsi="Times New Roman"/>
          <w:b/>
        </w:rPr>
        <w:t>Приложением 1</w:t>
      </w:r>
      <w:r>
        <w:rPr>
          <w:rFonts w:ascii="Times New Roman" w:hAnsi="Times New Roman"/>
          <w:b/>
          <w:spacing w:val="-1"/>
        </w:rPr>
        <w:t xml:space="preserve"> </w:t>
      </w:r>
      <w:r>
        <w:rPr>
          <w:rFonts w:ascii="Times New Roman" w:hAnsi="Times New Roman"/>
          <w:b/>
        </w:rPr>
        <w:t>к ООП НОО</w:t>
      </w:r>
      <w:r>
        <w:rPr>
          <w:rFonts w:ascii="Times New Roman" w:hAnsi="Times New Roman"/>
        </w:rPr>
        <w:t>.</w:t>
      </w:r>
    </w:p>
    <w:p w14:paraId="1BF5EA50" w14:textId="77777777" w:rsidR="003721EC" w:rsidRDefault="00000000">
      <w:pPr>
        <w:pStyle w:val="af5"/>
        <w:tabs>
          <w:tab w:val="left" w:pos="142"/>
          <w:tab w:val="left" w:pos="10206"/>
          <w:tab w:val="left" w:pos="10348"/>
        </w:tabs>
        <w:ind w:left="0" w:right="149"/>
      </w:pPr>
      <w:r>
        <w:rPr>
          <w:rFonts w:ascii="Times New Roman" w:hAnsi="Times New Roman"/>
          <w:sz w:val="24"/>
        </w:rPr>
        <w:t xml:space="preserve">    Рабочие</w:t>
      </w:r>
      <w:r>
        <w:rPr>
          <w:rFonts w:ascii="Times New Roman" w:hAnsi="Times New Roman"/>
          <w:spacing w:val="-10"/>
          <w:sz w:val="24"/>
        </w:rPr>
        <w:t xml:space="preserve"> </w:t>
      </w:r>
      <w:r>
        <w:rPr>
          <w:rFonts w:ascii="Times New Roman" w:hAnsi="Times New Roman"/>
          <w:sz w:val="24"/>
        </w:rPr>
        <w:t>программы</w:t>
      </w:r>
      <w:r>
        <w:rPr>
          <w:rFonts w:ascii="Times New Roman" w:hAnsi="Times New Roman"/>
          <w:spacing w:val="-4"/>
          <w:sz w:val="24"/>
        </w:rPr>
        <w:t xml:space="preserve"> </w:t>
      </w:r>
      <w:r>
        <w:rPr>
          <w:rFonts w:ascii="Times New Roman" w:hAnsi="Times New Roman"/>
          <w:sz w:val="24"/>
        </w:rPr>
        <w:t>отдельных</w:t>
      </w:r>
      <w:r>
        <w:rPr>
          <w:rFonts w:ascii="Times New Roman" w:hAnsi="Times New Roman"/>
          <w:spacing w:val="1"/>
          <w:sz w:val="24"/>
        </w:rPr>
        <w:t xml:space="preserve"> </w:t>
      </w:r>
      <w:r>
        <w:rPr>
          <w:rFonts w:ascii="Times New Roman" w:hAnsi="Times New Roman"/>
          <w:sz w:val="24"/>
        </w:rPr>
        <w:t>учебных</w:t>
      </w:r>
      <w:r>
        <w:rPr>
          <w:rFonts w:ascii="Times New Roman" w:hAnsi="Times New Roman"/>
          <w:spacing w:val="-4"/>
          <w:sz w:val="24"/>
        </w:rPr>
        <w:t xml:space="preserve"> </w:t>
      </w:r>
      <w:r>
        <w:rPr>
          <w:rFonts w:ascii="Times New Roman" w:hAnsi="Times New Roman"/>
          <w:sz w:val="24"/>
        </w:rPr>
        <w:t>предметов</w:t>
      </w:r>
      <w:r>
        <w:rPr>
          <w:rFonts w:ascii="Times New Roman" w:hAnsi="Times New Roman"/>
          <w:spacing w:val="-7"/>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курсов:</w:t>
      </w:r>
    </w:p>
    <w:p w14:paraId="442AB3F6" w14:textId="77777777" w:rsidR="003721EC" w:rsidRDefault="00000000">
      <w:pPr>
        <w:tabs>
          <w:tab w:val="left" w:pos="1438"/>
          <w:tab w:val="left" w:pos="10206"/>
          <w:tab w:val="left" w:pos="10348"/>
        </w:tabs>
        <w:ind w:right="149"/>
      </w:pPr>
      <w:r>
        <w:rPr>
          <w:rFonts w:ascii="Times New Roman" w:hAnsi="Times New Roman"/>
          <w:spacing w:val="-1"/>
          <w:sz w:val="24"/>
        </w:rPr>
        <w:t>1.0. Федеральная рабочая</w:t>
      </w:r>
      <w:r>
        <w:rPr>
          <w:rFonts w:ascii="Times New Roman" w:hAnsi="Times New Roman"/>
          <w:spacing w:val="-15"/>
          <w:sz w:val="24"/>
        </w:rPr>
        <w:t xml:space="preserve"> </w:t>
      </w:r>
      <w:r>
        <w:rPr>
          <w:rFonts w:ascii="Times New Roman" w:hAnsi="Times New Roman"/>
          <w:spacing w:val="-1"/>
          <w:sz w:val="24"/>
        </w:rPr>
        <w:t>программа</w:t>
      </w:r>
      <w:r>
        <w:rPr>
          <w:rFonts w:ascii="Times New Roman" w:hAnsi="Times New Roman"/>
          <w:spacing w:val="-8"/>
          <w:sz w:val="24"/>
        </w:rPr>
        <w:t xml:space="preserve"> </w:t>
      </w:r>
      <w:r>
        <w:rPr>
          <w:rFonts w:ascii="Times New Roman" w:hAnsi="Times New Roman"/>
          <w:spacing w:val="-1"/>
          <w:sz w:val="24"/>
        </w:rPr>
        <w:t>учебного</w:t>
      </w:r>
      <w:r>
        <w:rPr>
          <w:rFonts w:ascii="Times New Roman" w:hAnsi="Times New Roman"/>
          <w:spacing w:val="-12"/>
          <w:sz w:val="24"/>
        </w:rPr>
        <w:t xml:space="preserve"> </w:t>
      </w:r>
      <w:r>
        <w:rPr>
          <w:rFonts w:ascii="Times New Roman" w:hAnsi="Times New Roman"/>
          <w:sz w:val="24"/>
        </w:rPr>
        <w:t>предмета</w:t>
      </w:r>
      <w:r>
        <w:rPr>
          <w:rFonts w:ascii="Times New Roman" w:hAnsi="Times New Roman"/>
          <w:spacing w:val="-8"/>
          <w:sz w:val="24"/>
        </w:rPr>
        <w:t xml:space="preserve"> </w:t>
      </w:r>
      <w:r>
        <w:rPr>
          <w:rFonts w:ascii="Times New Roman" w:hAnsi="Times New Roman"/>
          <w:sz w:val="24"/>
        </w:rPr>
        <w:t>«Русский</w:t>
      </w:r>
      <w:r>
        <w:rPr>
          <w:rFonts w:ascii="Times New Roman" w:hAnsi="Times New Roman"/>
          <w:spacing w:val="-10"/>
          <w:sz w:val="24"/>
        </w:rPr>
        <w:t xml:space="preserve"> </w:t>
      </w:r>
      <w:r>
        <w:rPr>
          <w:rFonts w:ascii="Times New Roman" w:hAnsi="Times New Roman"/>
          <w:sz w:val="24"/>
        </w:rPr>
        <w:t>язык»</w:t>
      </w:r>
    </w:p>
    <w:p w14:paraId="3546C759" w14:textId="77777777" w:rsidR="003721EC" w:rsidRDefault="00000000">
      <w:pPr>
        <w:tabs>
          <w:tab w:val="left" w:pos="1438"/>
          <w:tab w:val="left" w:pos="10206"/>
          <w:tab w:val="left" w:pos="10348"/>
        </w:tabs>
        <w:ind w:right="149"/>
      </w:pPr>
      <w:r>
        <w:rPr>
          <w:rFonts w:ascii="Times New Roman" w:hAnsi="Times New Roman"/>
          <w:spacing w:val="-1"/>
          <w:sz w:val="24"/>
        </w:rPr>
        <w:t>1.1. Федеральная рабочая</w:t>
      </w:r>
      <w:r>
        <w:rPr>
          <w:rFonts w:ascii="Times New Roman" w:hAnsi="Times New Roman"/>
          <w:spacing w:val="-14"/>
          <w:sz w:val="24"/>
        </w:rPr>
        <w:t xml:space="preserve"> </w:t>
      </w:r>
      <w:r>
        <w:rPr>
          <w:rFonts w:ascii="Times New Roman" w:hAnsi="Times New Roman"/>
          <w:spacing w:val="-1"/>
          <w:sz w:val="24"/>
        </w:rPr>
        <w:t>программа</w:t>
      </w:r>
      <w:r>
        <w:rPr>
          <w:rFonts w:ascii="Times New Roman" w:hAnsi="Times New Roman"/>
          <w:spacing w:val="-8"/>
          <w:sz w:val="24"/>
        </w:rPr>
        <w:t xml:space="preserve"> </w:t>
      </w:r>
      <w:r>
        <w:rPr>
          <w:rFonts w:ascii="Times New Roman" w:hAnsi="Times New Roman"/>
          <w:spacing w:val="-1"/>
          <w:sz w:val="24"/>
        </w:rPr>
        <w:t>учебного</w:t>
      </w:r>
      <w:r>
        <w:rPr>
          <w:rFonts w:ascii="Times New Roman" w:hAnsi="Times New Roman"/>
          <w:spacing w:val="-12"/>
          <w:sz w:val="24"/>
        </w:rPr>
        <w:t xml:space="preserve"> </w:t>
      </w:r>
      <w:r>
        <w:rPr>
          <w:rFonts w:ascii="Times New Roman" w:hAnsi="Times New Roman"/>
          <w:spacing w:val="-1"/>
          <w:sz w:val="24"/>
        </w:rPr>
        <w:t>предмета</w:t>
      </w:r>
      <w:r>
        <w:rPr>
          <w:rFonts w:ascii="Times New Roman" w:hAnsi="Times New Roman"/>
          <w:spacing w:val="-8"/>
          <w:sz w:val="24"/>
        </w:rPr>
        <w:t xml:space="preserve"> </w:t>
      </w:r>
      <w:r>
        <w:rPr>
          <w:rFonts w:ascii="Times New Roman" w:hAnsi="Times New Roman"/>
          <w:spacing w:val="-1"/>
          <w:sz w:val="24"/>
        </w:rPr>
        <w:t>«Литературное</w:t>
      </w:r>
      <w:r>
        <w:rPr>
          <w:rFonts w:ascii="Times New Roman" w:hAnsi="Times New Roman"/>
          <w:spacing w:val="-14"/>
          <w:sz w:val="24"/>
        </w:rPr>
        <w:t xml:space="preserve"> </w:t>
      </w:r>
      <w:r>
        <w:rPr>
          <w:rFonts w:ascii="Times New Roman" w:hAnsi="Times New Roman"/>
          <w:sz w:val="24"/>
        </w:rPr>
        <w:t>чтение»</w:t>
      </w:r>
    </w:p>
    <w:p w14:paraId="775A7925" w14:textId="77777777" w:rsidR="003721EC" w:rsidRDefault="00000000">
      <w:pPr>
        <w:tabs>
          <w:tab w:val="left" w:pos="1438"/>
          <w:tab w:val="left" w:pos="10206"/>
          <w:tab w:val="left" w:pos="10348"/>
        </w:tabs>
        <w:spacing w:before="3"/>
        <w:ind w:right="149"/>
      </w:pPr>
      <w:r>
        <w:rPr>
          <w:rFonts w:ascii="Times New Roman" w:hAnsi="Times New Roman"/>
          <w:spacing w:val="-1"/>
          <w:sz w:val="24"/>
        </w:rPr>
        <w:t>1.2. Федеральная рабочая</w:t>
      </w:r>
      <w:r>
        <w:rPr>
          <w:rFonts w:ascii="Times New Roman" w:hAnsi="Times New Roman"/>
          <w:spacing w:val="-15"/>
          <w:sz w:val="24"/>
        </w:rPr>
        <w:t xml:space="preserve"> </w:t>
      </w:r>
      <w:r>
        <w:rPr>
          <w:rFonts w:ascii="Times New Roman" w:hAnsi="Times New Roman"/>
          <w:spacing w:val="-1"/>
          <w:sz w:val="24"/>
        </w:rPr>
        <w:t>программа</w:t>
      </w:r>
      <w:r>
        <w:rPr>
          <w:rFonts w:ascii="Times New Roman" w:hAnsi="Times New Roman"/>
          <w:spacing w:val="-7"/>
          <w:sz w:val="24"/>
        </w:rPr>
        <w:t xml:space="preserve"> </w:t>
      </w:r>
      <w:r>
        <w:rPr>
          <w:rFonts w:ascii="Times New Roman" w:hAnsi="Times New Roman"/>
          <w:spacing w:val="-1"/>
          <w:sz w:val="24"/>
        </w:rPr>
        <w:t>учебного</w:t>
      </w:r>
      <w:r>
        <w:rPr>
          <w:rFonts w:ascii="Times New Roman" w:hAnsi="Times New Roman"/>
          <w:spacing w:val="-14"/>
          <w:sz w:val="24"/>
        </w:rPr>
        <w:t xml:space="preserve"> </w:t>
      </w:r>
      <w:r>
        <w:rPr>
          <w:rFonts w:ascii="Times New Roman" w:hAnsi="Times New Roman"/>
          <w:spacing w:val="-1"/>
          <w:sz w:val="24"/>
        </w:rPr>
        <w:t>предмета</w:t>
      </w:r>
      <w:r>
        <w:rPr>
          <w:rFonts w:ascii="Times New Roman" w:hAnsi="Times New Roman"/>
          <w:spacing w:val="-7"/>
          <w:sz w:val="24"/>
        </w:rPr>
        <w:t xml:space="preserve"> </w:t>
      </w:r>
      <w:r>
        <w:rPr>
          <w:rFonts w:ascii="Times New Roman" w:hAnsi="Times New Roman"/>
          <w:sz w:val="24"/>
        </w:rPr>
        <w:t>«Иностранный</w:t>
      </w:r>
      <w:r>
        <w:rPr>
          <w:rFonts w:ascii="Times New Roman" w:hAnsi="Times New Roman"/>
          <w:spacing w:val="-12"/>
          <w:sz w:val="24"/>
        </w:rPr>
        <w:t xml:space="preserve"> </w:t>
      </w:r>
      <w:r>
        <w:rPr>
          <w:rFonts w:ascii="Times New Roman" w:hAnsi="Times New Roman"/>
          <w:sz w:val="24"/>
        </w:rPr>
        <w:t>язык»</w:t>
      </w:r>
    </w:p>
    <w:p w14:paraId="64E67C25" w14:textId="77777777" w:rsidR="003721EC" w:rsidRDefault="00000000">
      <w:pPr>
        <w:tabs>
          <w:tab w:val="left" w:pos="1438"/>
          <w:tab w:val="left" w:pos="10206"/>
          <w:tab w:val="left" w:pos="10348"/>
        </w:tabs>
        <w:spacing w:before="2"/>
        <w:ind w:right="149"/>
      </w:pPr>
      <w:r>
        <w:rPr>
          <w:rFonts w:ascii="Times New Roman" w:hAnsi="Times New Roman"/>
          <w:spacing w:val="-1"/>
          <w:sz w:val="24"/>
        </w:rPr>
        <w:t>1.3. Федеральная рабочая</w:t>
      </w:r>
      <w:r>
        <w:rPr>
          <w:rFonts w:ascii="Times New Roman" w:hAnsi="Times New Roman"/>
          <w:spacing w:val="-14"/>
          <w:sz w:val="24"/>
        </w:rPr>
        <w:t xml:space="preserve"> </w:t>
      </w:r>
      <w:r>
        <w:rPr>
          <w:rFonts w:ascii="Times New Roman" w:hAnsi="Times New Roman"/>
          <w:spacing w:val="-1"/>
          <w:sz w:val="24"/>
        </w:rPr>
        <w:t>программа</w:t>
      </w:r>
      <w:r>
        <w:rPr>
          <w:rFonts w:ascii="Times New Roman" w:hAnsi="Times New Roman"/>
          <w:spacing w:val="-6"/>
          <w:sz w:val="24"/>
        </w:rPr>
        <w:t xml:space="preserve"> </w:t>
      </w:r>
      <w:r>
        <w:rPr>
          <w:rFonts w:ascii="Times New Roman" w:hAnsi="Times New Roman"/>
          <w:spacing w:val="-1"/>
          <w:sz w:val="24"/>
        </w:rPr>
        <w:t>учебного</w:t>
      </w:r>
      <w:r>
        <w:rPr>
          <w:rFonts w:ascii="Times New Roman" w:hAnsi="Times New Roman"/>
          <w:spacing w:val="-13"/>
          <w:sz w:val="24"/>
        </w:rPr>
        <w:t xml:space="preserve"> </w:t>
      </w:r>
      <w:r>
        <w:rPr>
          <w:rFonts w:ascii="Times New Roman" w:hAnsi="Times New Roman"/>
          <w:spacing w:val="-1"/>
          <w:sz w:val="24"/>
        </w:rPr>
        <w:t>предмета</w:t>
      </w:r>
      <w:r>
        <w:rPr>
          <w:rFonts w:ascii="Times New Roman" w:hAnsi="Times New Roman"/>
          <w:spacing w:val="-7"/>
          <w:sz w:val="24"/>
        </w:rPr>
        <w:t xml:space="preserve"> </w:t>
      </w:r>
      <w:r>
        <w:rPr>
          <w:rFonts w:ascii="Times New Roman" w:hAnsi="Times New Roman"/>
          <w:sz w:val="24"/>
        </w:rPr>
        <w:t>«Математика»</w:t>
      </w:r>
    </w:p>
    <w:p w14:paraId="79359372" w14:textId="77777777" w:rsidR="003721EC" w:rsidRDefault="00000000">
      <w:pPr>
        <w:tabs>
          <w:tab w:val="left" w:pos="1438"/>
          <w:tab w:val="left" w:pos="10206"/>
          <w:tab w:val="left" w:pos="10348"/>
        </w:tabs>
        <w:spacing w:before="70"/>
        <w:ind w:right="149"/>
      </w:pPr>
      <w:r>
        <w:rPr>
          <w:rFonts w:ascii="Times New Roman" w:hAnsi="Times New Roman"/>
          <w:spacing w:val="-1"/>
          <w:sz w:val="24"/>
        </w:rPr>
        <w:t>1.4. Федеральная рабочая</w:t>
      </w:r>
      <w:r>
        <w:rPr>
          <w:rFonts w:ascii="Times New Roman" w:hAnsi="Times New Roman"/>
          <w:spacing w:val="-15"/>
          <w:sz w:val="24"/>
        </w:rPr>
        <w:t xml:space="preserve"> </w:t>
      </w:r>
      <w:r>
        <w:rPr>
          <w:rFonts w:ascii="Times New Roman" w:hAnsi="Times New Roman"/>
          <w:spacing w:val="-1"/>
          <w:sz w:val="24"/>
        </w:rPr>
        <w:t>программа</w:t>
      </w:r>
      <w:r>
        <w:rPr>
          <w:rFonts w:ascii="Times New Roman" w:hAnsi="Times New Roman"/>
          <w:spacing w:val="-10"/>
          <w:sz w:val="24"/>
        </w:rPr>
        <w:t xml:space="preserve"> </w:t>
      </w:r>
      <w:r>
        <w:rPr>
          <w:rFonts w:ascii="Times New Roman" w:hAnsi="Times New Roman"/>
          <w:spacing w:val="-1"/>
          <w:sz w:val="24"/>
        </w:rPr>
        <w:t>учебного</w:t>
      </w:r>
      <w:r>
        <w:rPr>
          <w:rFonts w:ascii="Times New Roman" w:hAnsi="Times New Roman"/>
          <w:spacing w:val="-14"/>
          <w:sz w:val="24"/>
        </w:rPr>
        <w:t xml:space="preserve"> </w:t>
      </w:r>
      <w:r>
        <w:rPr>
          <w:rFonts w:ascii="Times New Roman" w:hAnsi="Times New Roman"/>
          <w:spacing w:val="-1"/>
          <w:sz w:val="24"/>
        </w:rPr>
        <w:t>предмета</w:t>
      </w:r>
      <w:r>
        <w:rPr>
          <w:rFonts w:ascii="Times New Roman" w:hAnsi="Times New Roman"/>
          <w:spacing w:val="-8"/>
          <w:sz w:val="24"/>
        </w:rPr>
        <w:t xml:space="preserve"> </w:t>
      </w:r>
      <w:r>
        <w:rPr>
          <w:rFonts w:ascii="Times New Roman" w:hAnsi="Times New Roman"/>
          <w:sz w:val="24"/>
        </w:rPr>
        <w:t>«Окружающий</w:t>
      </w:r>
      <w:r>
        <w:rPr>
          <w:rFonts w:ascii="Times New Roman" w:hAnsi="Times New Roman"/>
          <w:spacing w:val="-13"/>
          <w:sz w:val="24"/>
        </w:rPr>
        <w:t xml:space="preserve"> </w:t>
      </w:r>
      <w:r>
        <w:rPr>
          <w:rFonts w:ascii="Times New Roman" w:hAnsi="Times New Roman"/>
          <w:sz w:val="24"/>
        </w:rPr>
        <w:t>мир»</w:t>
      </w:r>
    </w:p>
    <w:p w14:paraId="17666DDC" w14:textId="77777777" w:rsidR="003721EC" w:rsidRDefault="00000000">
      <w:pPr>
        <w:tabs>
          <w:tab w:val="left" w:pos="1438"/>
          <w:tab w:val="left" w:pos="10206"/>
          <w:tab w:val="left" w:pos="10348"/>
        </w:tabs>
        <w:ind w:right="149"/>
      </w:pPr>
      <w:r>
        <w:rPr>
          <w:rFonts w:ascii="Times New Roman" w:hAnsi="Times New Roman"/>
          <w:sz w:val="24"/>
        </w:rPr>
        <w:t>1.5.</w:t>
      </w:r>
      <w:r>
        <w:rPr>
          <w:rFonts w:ascii="Times New Roman" w:hAnsi="Times New Roman"/>
          <w:spacing w:val="-1"/>
          <w:sz w:val="24"/>
        </w:rPr>
        <w:t xml:space="preserve"> Федеральная р</w:t>
      </w:r>
      <w:r>
        <w:rPr>
          <w:rFonts w:ascii="Times New Roman" w:hAnsi="Times New Roman"/>
          <w:sz w:val="24"/>
        </w:rPr>
        <w:t>абочая</w:t>
      </w:r>
      <w:r>
        <w:rPr>
          <w:rFonts w:ascii="Times New Roman" w:hAnsi="Times New Roman"/>
          <w:spacing w:val="4"/>
          <w:sz w:val="24"/>
        </w:rPr>
        <w:t xml:space="preserve"> </w:t>
      </w:r>
      <w:r>
        <w:rPr>
          <w:rFonts w:ascii="Times New Roman" w:hAnsi="Times New Roman"/>
          <w:sz w:val="24"/>
        </w:rPr>
        <w:t>программа</w:t>
      </w:r>
      <w:r>
        <w:rPr>
          <w:rFonts w:ascii="Times New Roman" w:hAnsi="Times New Roman"/>
          <w:spacing w:val="11"/>
          <w:sz w:val="24"/>
        </w:rPr>
        <w:t xml:space="preserve"> </w:t>
      </w:r>
      <w:r>
        <w:rPr>
          <w:rFonts w:ascii="Times New Roman" w:hAnsi="Times New Roman"/>
          <w:sz w:val="24"/>
        </w:rPr>
        <w:t>учебного</w:t>
      </w:r>
      <w:r>
        <w:rPr>
          <w:rFonts w:ascii="Times New Roman" w:hAnsi="Times New Roman"/>
          <w:spacing w:val="4"/>
          <w:sz w:val="24"/>
        </w:rPr>
        <w:t xml:space="preserve"> </w:t>
      </w:r>
      <w:r>
        <w:rPr>
          <w:rFonts w:ascii="Times New Roman" w:hAnsi="Times New Roman"/>
          <w:sz w:val="24"/>
        </w:rPr>
        <w:t>предмета</w:t>
      </w:r>
      <w:r>
        <w:rPr>
          <w:rFonts w:ascii="Times New Roman" w:hAnsi="Times New Roman"/>
          <w:spacing w:val="11"/>
          <w:sz w:val="24"/>
        </w:rPr>
        <w:t xml:space="preserve"> </w:t>
      </w:r>
      <w:r>
        <w:rPr>
          <w:rFonts w:ascii="Times New Roman" w:hAnsi="Times New Roman"/>
          <w:sz w:val="24"/>
        </w:rPr>
        <w:t>«Основы</w:t>
      </w:r>
      <w:r>
        <w:rPr>
          <w:rFonts w:ascii="Times New Roman" w:hAnsi="Times New Roman"/>
          <w:spacing w:val="1"/>
          <w:sz w:val="24"/>
        </w:rPr>
        <w:t xml:space="preserve"> </w:t>
      </w:r>
      <w:r>
        <w:rPr>
          <w:rFonts w:ascii="Times New Roman" w:hAnsi="Times New Roman"/>
          <w:sz w:val="24"/>
        </w:rPr>
        <w:t>религиозных</w:t>
      </w:r>
      <w:r>
        <w:rPr>
          <w:rFonts w:ascii="Times New Roman" w:hAnsi="Times New Roman"/>
          <w:spacing w:val="8"/>
          <w:sz w:val="24"/>
        </w:rPr>
        <w:t xml:space="preserve"> </w:t>
      </w:r>
      <w:r>
        <w:rPr>
          <w:rFonts w:ascii="Times New Roman" w:hAnsi="Times New Roman"/>
          <w:sz w:val="24"/>
        </w:rPr>
        <w:t>культур</w:t>
      </w:r>
      <w:r>
        <w:rPr>
          <w:rFonts w:ascii="Times New Roman" w:hAnsi="Times New Roman"/>
          <w:spacing w:val="4"/>
          <w:sz w:val="24"/>
        </w:rPr>
        <w:t xml:space="preserve"> </w:t>
      </w:r>
      <w:r>
        <w:rPr>
          <w:rFonts w:ascii="Times New Roman" w:hAnsi="Times New Roman"/>
          <w:sz w:val="24"/>
        </w:rPr>
        <w:t>и</w:t>
      </w:r>
      <w:r>
        <w:rPr>
          <w:rFonts w:ascii="Times New Roman" w:hAnsi="Times New Roman"/>
          <w:spacing w:val="5"/>
          <w:sz w:val="24"/>
        </w:rPr>
        <w:t xml:space="preserve"> </w:t>
      </w:r>
      <w:r>
        <w:rPr>
          <w:rFonts w:ascii="Times New Roman" w:hAnsi="Times New Roman"/>
          <w:sz w:val="24"/>
        </w:rPr>
        <w:t>светской</w:t>
      </w:r>
      <w:r>
        <w:rPr>
          <w:rFonts w:ascii="Times New Roman" w:hAnsi="Times New Roman"/>
          <w:spacing w:val="-57"/>
          <w:sz w:val="24"/>
        </w:rPr>
        <w:t xml:space="preserve"> </w:t>
      </w:r>
      <w:r>
        <w:rPr>
          <w:rFonts w:ascii="Times New Roman" w:hAnsi="Times New Roman"/>
          <w:sz w:val="24"/>
        </w:rPr>
        <w:t>этики»</w:t>
      </w:r>
    </w:p>
    <w:p w14:paraId="4F9144B2" w14:textId="77777777" w:rsidR="003721EC" w:rsidRDefault="00000000">
      <w:pPr>
        <w:tabs>
          <w:tab w:val="left" w:pos="1438"/>
          <w:tab w:val="left" w:pos="10206"/>
          <w:tab w:val="left" w:pos="10348"/>
        </w:tabs>
        <w:spacing w:before="1"/>
        <w:ind w:right="149"/>
      </w:pPr>
      <w:r>
        <w:rPr>
          <w:rFonts w:ascii="Times New Roman" w:hAnsi="Times New Roman"/>
          <w:spacing w:val="-2"/>
          <w:sz w:val="24"/>
        </w:rPr>
        <w:t>1.6.Федеральная рабочая</w:t>
      </w:r>
      <w:r>
        <w:rPr>
          <w:rFonts w:ascii="Times New Roman" w:hAnsi="Times New Roman"/>
          <w:spacing w:val="-11"/>
          <w:sz w:val="24"/>
        </w:rPr>
        <w:t xml:space="preserve"> </w:t>
      </w:r>
      <w:r>
        <w:rPr>
          <w:rFonts w:ascii="Times New Roman" w:hAnsi="Times New Roman"/>
          <w:spacing w:val="-2"/>
          <w:sz w:val="24"/>
        </w:rPr>
        <w:t>программа</w:t>
      </w:r>
      <w:r>
        <w:rPr>
          <w:rFonts w:ascii="Times New Roman" w:hAnsi="Times New Roman"/>
          <w:spacing w:val="-3"/>
          <w:sz w:val="24"/>
        </w:rPr>
        <w:t xml:space="preserve"> </w:t>
      </w:r>
      <w:r>
        <w:rPr>
          <w:rFonts w:ascii="Times New Roman" w:hAnsi="Times New Roman"/>
          <w:spacing w:val="-1"/>
          <w:sz w:val="24"/>
        </w:rPr>
        <w:t>учебного</w:t>
      </w:r>
      <w:r>
        <w:rPr>
          <w:rFonts w:ascii="Times New Roman" w:hAnsi="Times New Roman"/>
          <w:spacing w:val="-10"/>
          <w:sz w:val="24"/>
        </w:rPr>
        <w:t xml:space="preserve"> </w:t>
      </w:r>
      <w:r>
        <w:rPr>
          <w:rFonts w:ascii="Times New Roman" w:hAnsi="Times New Roman"/>
          <w:spacing w:val="-1"/>
          <w:sz w:val="24"/>
        </w:rPr>
        <w:t>предмета «Изобразительное</w:t>
      </w:r>
      <w:r>
        <w:rPr>
          <w:rFonts w:ascii="Times New Roman" w:hAnsi="Times New Roman"/>
          <w:spacing w:val="-13"/>
          <w:sz w:val="24"/>
        </w:rPr>
        <w:t xml:space="preserve"> </w:t>
      </w:r>
      <w:r>
        <w:rPr>
          <w:rFonts w:ascii="Times New Roman" w:hAnsi="Times New Roman"/>
          <w:spacing w:val="-1"/>
          <w:sz w:val="24"/>
        </w:rPr>
        <w:t>искусство»</w:t>
      </w:r>
    </w:p>
    <w:p w14:paraId="13054E36" w14:textId="77777777" w:rsidR="003721EC" w:rsidRDefault="00000000">
      <w:pPr>
        <w:tabs>
          <w:tab w:val="left" w:pos="1438"/>
          <w:tab w:val="left" w:pos="10206"/>
          <w:tab w:val="left" w:pos="10348"/>
        </w:tabs>
        <w:ind w:right="149"/>
      </w:pPr>
      <w:r>
        <w:rPr>
          <w:rFonts w:ascii="Times New Roman" w:hAnsi="Times New Roman"/>
          <w:spacing w:val="-1"/>
          <w:sz w:val="24"/>
        </w:rPr>
        <w:t>1.7.Федеральная рабочая</w:t>
      </w:r>
      <w:r>
        <w:rPr>
          <w:rFonts w:ascii="Times New Roman" w:hAnsi="Times New Roman"/>
          <w:spacing w:val="-14"/>
          <w:sz w:val="24"/>
        </w:rPr>
        <w:t xml:space="preserve"> </w:t>
      </w:r>
      <w:r>
        <w:rPr>
          <w:rFonts w:ascii="Times New Roman" w:hAnsi="Times New Roman"/>
          <w:spacing w:val="-1"/>
          <w:sz w:val="24"/>
        </w:rPr>
        <w:t>программа</w:t>
      </w:r>
      <w:r>
        <w:rPr>
          <w:rFonts w:ascii="Times New Roman" w:hAnsi="Times New Roman"/>
          <w:spacing w:val="-6"/>
          <w:sz w:val="24"/>
        </w:rPr>
        <w:t xml:space="preserve"> </w:t>
      </w:r>
      <w:r>
        <w:rPr>
          <w:rFonts w:ascii="Times New Roman" w:hAnsi="Times New Roman"/>
          <w:spacing w:val="-1"/>
          <w:sz w:val="24"/>
        </w:rPr>
        <w:t>учебного</w:t>
      </w:r>
      <w:r>
        <w:rPr>
          <w:rFonts w:ascii="Times New Roman" w:hAnsi="Times New Roman"/>
          <w:spacing w:val="-13"/>
          <w:sz w:val="24"/>
        </w:rPr>
        <w:t xml:space="preserve"> </w:t>
      </w:r>
      <w:r>
        <w:rPr>
          <w:rFonts w:ascii="Times New Roman" w:hAnsi="Times New Roman"/>
          <w:sz w:val="24"/>
        </w:rPr>
        <w:t>предмета</w:t>
      </w:r>
      <w:r>
        <w:rPr>
          <w:rFonts w:ascii="Times New Roman" w:hAnsi="Times New Roman"/>
          <w:spacing w:val="-7"/>
          <w:sz w:val="24"/>
        </w:rPr>
        <w:t xml:space="preserve"> </w:t>
      </w:r>
      <w:r>
        <w:rPr>
          <w:rFonts w:ascii="Times New Roman" w:hAnsi="Times New Roman"/>
          <w:sz w:val="24"/>
        </w:rPr>
        <w:t>«Музыка»</w:t>
      </w:r>
    </w:p>
    <w:p w14:paraId="4D963686" w14:textId="77777777" w:rsidR="003721EC" w:rsidRDefault="00000000">
      <w:pPr>
        <w:tabs>
          <w:tab w:val="left" w:pos="1438"/>
          <w:tab w:val="left" w:pos="10206"/>
          <w:tab w:val="left" w:pos="10348"/>
        </w:tabs>
        <w:ind w:right="149"/>
      </w:pPr>
      <w:r>
        <w:rPr>
          <w:rFonts w:ascii="Times New Roman" w:hAnsi="Times New Roman"/>
          <w:spacing w:val="-1"/>
          <w:sz w:val="24"/>
        </w:rPr>
        <w:t>1.8.Федеральная рабочая</w:t>
      </w:r>
      <w:r>
        <w:rPr>
          <w:rFonts w:ascii="Times New Roman" w:hAnsi="Times New Roman"/>
          <w:spacing w:val="-14"/>
          <w:sz w:val="24"/>
        </w:rPr>
        <w:t xml:space="preserve"> </w:t>
      </w:r>
      <w:r>
        <w:rPr>
          <w:rFonts w:ascii="Times New Roman" w:hAnsi="Times New Roman"/>
          <w:spacing w:val="-1"/>
          <w:sz w:val="24"/>
        </w:rPr>
        <w:t>программа</w:t>
      </w:r>
      <w:r>
        <w:rPr>
          <w:rFonts w:ascii="Times New Roman" w:hAnsi="Times New Roman"/>
          <w:spacing w:val="-6"/>
          <w:sz w:val="24"/>
        </w:rPr>
        <w:t xml:space="preserve"> </w:t>
      </w:r>
      <w:r>
        <w:rPr>
          <w:rFonts w:ascii="Times New Roman" w:hAnsi="Times New Roman"/>
          <w:spacing w:val="-1"/>
          <w:sz w:val="24"/>
        </w:rPr>
        <w:t>учебного</w:t>
      </w:r>
      <w:r>
        <w:rPr>
          <w:rFonts w:ascii="Times New Roman" w:hAnsi="Times New Roman"/>
          <w:spacing w:val="-13"/>
          <w:sz w:val="24"/>
        </w:rPr>
        <w:t xml:space="preserve"> </w:t>
      </w:r>
      <w:r>
        <w:rPr>
          <w:rFonts w:ascii="Times New Roman" w:hAnsi="Times New Roman"/>
          <w:spacing w:val="-1"/>
          <w:sz w:val="24"/>
        </w:rPr>
        <w:t>предмета</w:t>
      </w:r>
      <w:r>
        <w:rPr>
          <w:rFonts w:ascii="Times New Roman" w:hAnsi="Times New Roman"/>
          <w:spacing w:val="-7"/>
          <w:sz w:val="24"/>
        </w:rPr>
        <w:t xml:space="preserve"> </w:t>
      </w:r>
      <w:r>
        <w:rPr>
          <w:rFonts w:ascii="Times New Roman" w:hAnsi="Times New Roman"/>
          <w:sz w:val="24"/>
        </w:rPr>
        <w:t>«Труд (технология)»</w:t>
      </w:r>
    </w:p>
    <w:p w14:paraId="16B68268" w14:textId="77777777" w:rsidR="003721EC" w:rsidRDefault="00000000">
      <w:pPr>
        <w:tabs>
          <w:tab w:val="left" w:pos="1438"/>
          <w:tab w:val="left" w:pos="10206"/>
          <w:tab w:val="left" w:pos="10348"/>
        </w:tabs>
        <w:ind w:right="149"/>
      </w:pPr>
      <w:r>
        <w:rPr>
          <w:rFonts w:ascii="Times New Roman" w:hAnsi="Times New Roman"/>
          <w:spacing w:val="-1"/>
          <w:sz w:val="24"/>
        </w:rPr>
        <w:t>1.9.Федеральная рабочая</w:t>
      </w:r>
      <w:r>
        <w:rPr>
          <w:rFonts w:ascii="Times New Roman" w:hAnsi="Times New Roman"/>
          <w:spacing w:val="-15"/>
          <w:sz w:val="24"/>
        </w:rPr>
        <w:t xml:space="preserve"> </w:t>
      </w:r>
      <w:r>
        <w:rPr>
          <w:rFonts w:ascii="Times New Roman" w:hAnsi="Times New Roman"/>
          <w:spacing w:val="-1"/>
          <w:sz w:val="24"/>
        </w:rPr>
        <w:t>программа</w:t>
      </w:r>
      <w:r>
        <w:rPr>
          <w:rFonts w:ascii="Times New Roman" w:hAnsi="Times New Roman"/>
          <w:spacing w:val="-10"/>
          <w:sz w:val="24"/>
        </w:rPr>
        <w:t xml:space="preserve"> </w:t>
      </w:r>
      <w:r>
        <w:rPr>
          <w:rFonts w:ascii="Times New Roman" w:hAnsi="Times New Roman"/>
          <w:spacing w:val="-1"/>
          <w:sz w:val="24"/>
        </w:rPr>
        <w:t>учебного</w:t>
      </w:r>
      <w:r>
        <w:rPr>
          <w:rFonts w:ascii="Times New Roman" w:hAnsi="Times New Roman"/>
          <w:spacing w:val="-14"/>
          <w:sz w:val="24"/>
        </w:rPr>
        <w:t xml:space="preserve"> </w:t>
      </w:r>
      <w:r>
        <w:rPr>
          <w:rFonts w:ascii="Times New Roman" w:hAnsi="Times New Roman"/>
          <w:spacing w:val="-1"/>
          <w:sz w:val="24"/>
        </w:rPr>
        <w:t>предмета</w:t>
      </w:r>
      <w:r>
        <w:rPr>
          <w:rFonts w:ascii="Times New Roman" w:hAnsi="Times New Roman"/>
          <w:spacing w:val="-7"/>
          <w:sz w:val="24"/>
        </w:rPr>
        <w:t xml:space="preserve"> </w:t>
      </w:r>
      <w:r>
        <w:rPr>
          <w:rFonts w:ascii="Times New Roman" w:hAnsi="Times New Roman"/>
          <w:spacing w:val="-1"/>
          <w:sz w:val="24"/>
        </w:rPr>
        <w:t>«Физическая</w:t>
      </w:r>
      <w:r>
        <w:rPr>
          <w:rFonts w:ascii="Times New Roman" w:hAnsi="Times New Roman"/>
          <w:spacing w:val="-14"/>
          <w:sz w:val="24"/>
        </w:rPr>
        <w:t xml:space="preserve"> </w:t>
      </w:r>
      <w:r>
        <w:rPr>
          <w:rFonts w:ascii="Times New Roman" w:hAnsi="Times New Roman"/>
          <w:sz w:val="24"/>
        </w:rPr>
        <w:t>культура»</w:t>
      </w:r>
    </w:p>
    <w:p w14:paraId="72B58D72" w14:textId="77777777" w:rsidR="003721EC" w:rsidRDefault="00000000">
      <w:pPr>
        <w:tabs>
          <w:tab w:val="left" w:pos="1438"/>
          <w:tab w:val="left" w:pos="10206"/>
          <w:tab w:val="left" w:pos="10348"/>
        </w:tabs>
        <w:ind w:right="149"/>
      </w:pPr>
      <w:r>
        <w:rPr>
          <w:rFonts w:ascii="Times New Roman" w:hAnsi="Times New Roman"/>
          <w:sz w:val="24"/>
        </w:rPr>
        <w:t>1.10.Рабочая программа учебного курса «Информатика для всех»</w:t>
      </w:r>
    </w:p>
    <w:p w14:paraId="3A003B10" w14:textId="77777777" w:rsidR="003721EC" w:rsidRDefault="00000000">
      <w:pPr>
        <w:tabs>
          <w:tab w:val="left" w:pos="1438"/>
          <w:tab w:val="left" w:pos="10206"/>
          <w:tab w:val="left" w:pos="10348"/>
        </w:tabs>
        <w:ind w:right="149"/>
      </w:pPr>
      <w:r>
        <w:rPr>
          <w:rFonts w:ascii="Times New Roman" w:hAnsi="Times New Roman"/>
          <w:sz w:val="24"/>
        </w:rPr>
        <w:t>1.11.Рабочая программа учебного курса «Двигательная активность»</w:t>
      </w:r>
    </w:p>
    <w:p w14:paraId="35E696FA" w14:textId="77777777" w:rsidR="003721EC" w:rsidRDefault="003721EC">
      <w:pPr>
        <w:pStyle w:val="aa"/>
        <w:tabs>
          <w:tab w:val="left" w:pos="10206"/>
          <w:tab w:val="left" w:pos="10348"/>
        </w:tabs>
        <w:spacing w:before="11"/>
        <w:ind w:left="0" w:right="149"/>
        <w:jc w:val="left"/>
        <w:rPr>
          <w:rFonts w:ascii="Times New Roman" w:hAnsi="Times New Roman"/>
          <w:color w:val="FF0000"/>
        </w:rPr>
      </w:pPr>
    </w:p>
    <w:p w14:paraId="6A3AB734" w14:textId="77777777" w:rsidR="003721EC" w:rsidRDefault="00000000">
      <w:pPr>
        <w:tabs>
          <w:tab w:val="left" w:pos="1121"/>
          <w:tab w:val="left" w:pos="10206"/>
          <w:tab w:val="left" w:pos="10348"/>
        </w:tabs>
        <w:ind w:right="149"/>
      </w:pPr>
      <w:r>
        <w:rPr>
          <w:rFonts w:ascii="Times New Roman" w:hAnsi="Times New Roman"/>
          <w:sz w:val="24"/>
        </w:rPr>
        <w:t>Рабочие</w:t>
      </w:r>
      <w:r>
        <w:rPr>
          <w:rFonts w:ascii="Times New Roman" w:hAnsi="Times New Roman"/>
          <w:spacing w:val="-10"/>
          <w:sz w:val="24"/>
        </w:rPr>
        <w:t xml:space="preserve"> </w:t>
      </w:r>
      <w:r>
        <w:rPr>
          <w:rFonts w:ascii="Times New Roman" w:hAnsi="Times New Roman"/>
          <w:sz w:val="24"/>
        </w:rPr>
        <w:t>программы</w:t>
      </w:r>
      <w:r>
        <w:rPr>
          <w:rFonts w:ascii="Times New Roman" w:hAnsi="Times New Roman"/>
          <w:spacing w:val="-10"/>
          <w:sz w:val="24"/>
        </w:rPr>
        <w:t xml:space="preserve"> </w:t>
      </w:r>
      <w:r>
        <w:rPr>
          <w:rFonts w:ascii="Times New Roman" w:hAnsi="Times New Roman"/>
          <w:sz w:val="24"/>
        </w:rPr>
        <w:t>курсов</w:t>
      </w:r>
      <w:r>
        <w:rPr>
          <w:rFonts w:ascii="Times New Roman" w:hAnsi="Times New Roman"/>
          <w:spacing w:val="-10"/>
          <w:sz w:val="24"/>
        </w:rPr>
        <w:t xml:space="preserve"> </w:t>
      </w:r>
      <w:r>
        <w:rPr>
          <w:rFonts w:ascii="Times New Roman" w:hAnsi="Times New Roman"/>
          <w:sz w:val="24"/>
        </w:rPr>
        <w:t>внеурочной</w:t>
      </w:r>
      <w:r>
        <w:rPr>
          <w:rFonts w:ascii="Times New Roman" w:hAnsi="Times New Roman"/>
          <w:spacing w:val="-9"/>
          <w:sz w:val="24"/>
        </w:rPr>
        <w:t xml:space="preserve"> </w:t>
      </w:r>
      <w:r>
        <w:rPr>
          <w:rFonts w:ascii="Times New Roman" w:hAnsi="Times New Roman"/>
          <w:sz w:val="24"/>
        </w:rPr>
        <w:t>деятельности</w:t>
      </w:r>
    </w:p>
    <w:p w14:paraId="6993438B" w14:textId="77777777" w:rsidR="003721EC" w:rsidRDefault="00000000">
      <w:pPr>
        <w:tabs>
          <w:tab w:val="left" w:pos="1438"/>
          <w:tab w:val="left" w:pos="10206"/>
          <w:tab w:val="left" w:pos="10348"/>
        </w:tabs>
        <w:ind w:right="149"/>
      </w:pPr>
      <w:r>
        <w:rPr>
          <w:rFonts w:ascii="Times New Roman" w:hAnsi="Times New Roman"/>
          <w:spacing w:val="-1"/>
          <w:sz w:val="24"/>
        </w:rPr>
        <w:t>V1.1.Рабочая</w:t>
      </w:r>
      <w:r>
        <w:rPr>
          <w:rFonts w:ascii="Times New Roman" w:hAnsi="Times New Roman"/>
          <w:spacing w:val="-14"/>
          <w:sz w:val="24"/>
        </w:rPr>
        <w:t xml:space="preserve"> </w:t>
      </w:r>
      <w:r>
        <w:rPr>
          <w:rFonts w:ascii="Times New Roman" w:hAnsi="Times New Roman"/>
          <w:spacing w:val="-1"/>
          <w:sz w:val="24"/>
        </w:rPr>
        <w:t>программа</w:t>
      </w:r>
      <w:r>
        <w:rPr>
          <w:rFonts w:ascii="Times New Roman" w:hAnsi="Times New Roman"/>
          <w:spacing w:val="-7"/>
          <w:sz w:val="24"/>
        </w:rPr>
        <w:t xml:space="preserve"> </w:t>
      </w:r>
      <w:r>
        <w:rPr>
          <w:rFonts w:ascii="Times New Roman" w:hAnsi="Times New Roman"/>
          <w:sz w:val="24"/>
        </w:rPr>
        <w:t>курса</w:t>
      </w:r>
      <w:r>
        <w:rPr>
          <w:rFonts w:ascii="Times New Roman" w:hAnsi="Times New Roman"/>
          <w:spacing w:val="-15"/>
          <w:sz w:val="24"/>
        </w:rPr>
        <w:t xml:space="preserve"> </w:t>
      </w:r>
      <w:r>
        <w:rPr>
          <w:rFonts w:ascii="Times New Roman" w:hAnsi="Times New Roman"/>
          <w:sz w:val="24"/>
        </w:rPr>
        <w:t>внеурочной</w:t>
      </w:r>
      <w:r>
        <w:rPr>
          <w:rFonts w:ascii="Times New Roman" w:hAnsi="Times New Roman"/>
          <w:spacing w:val="-12"/>
          <w:sz w:val="24"/>
        </w:rPr>
        <w:t xml:space="preserve"> </w:t>
      </w:r>
      <w:r>
        <w:rPr>
          <w:rFonts w:ascii="Times New Roman" w:hAnsi="Times New Roman"/>
          <w:sz w:val="24"/>
        </w:rPr>
        <w:t>деятельности</w:t>
      </w:r>
      <w:r>
        <w:rPr>
          <w:rFonts w:ascii="Times New Roman" w:hAnsi="Times New Roman"/>
          <w:spacing w:val="-5"/>
          <w:sz w:val="24"/>
        </w:rPr>
        <w:t xml:space="preserve"> </w:t>
      </w:r>
      <w:r>
        <w:rPr>
          <w:rFonts w:ascii="Times New Roman" w:hAnsi="Times New Roman"/>
          <w:sz w:val="24"/>
        </w:rPr>
        <w:t>«Разговоры о важном»</w:t>
      </w:r>
    </w:p>
    <w:p w14:paraId="51931CC9" w14:textId="77777777" w:rsidR="003721EC" w:rsidRDefault="00000000">
      <w:pPr>
        <w:tabs>
          <w:tab w:val="left" w:pos="1438"/>
          <w:tab w:val="left" w:pos="10206"/>
          <w:tab w:val="left" w:pos="10348"/>
        </w:tabs>
        <w:ind w:right="149"/>
      </w:pPr>
      <w:r>
        <w:rPr>
          <w:rFonts w:ascii="Times New Roman" w:hAnsi="Times New Roman"/>
          <w:spacing w:val="-1"/>
          <w:sz w:val="24"/>
        </w:rPr>
        <w:t>V1.2.Рабочая</w:t>
      </w:r>
      <w:r>
        <w:rPr>
          <w:rFonts w:ascii="Times New Roman" w:hAnsi="Times New Roman"/>
          <w:spacing w:val="-14"/>
          <w:sz w:val="24"/>
        </w:rPr>
        <w:t xml:space="preserve"> </w:t>
      </w:r>
      <w:r>
        <w:rPr>
          <w:rFonts w:ascii="Times New Roman" w:hAnsi="Times New Roman"/>
          <w:sz w:val="24"/>
        </w:rPr>
        <w:t>программа</w:t>
      </w:r>
      <w:r>
        <w:rPr>
          <w:rFonts w:ascii="Times New Roman" w:hAnsi="Times New Roman"/>
          <w:spacing w:val="-15"/>
          <w:sz w:val="24"/>
        </w:rPr>
        <w:t xml:space="preserve"> </w:t>
      </w:r>
      <w:r>
        <w:rPr>
          <w:rFonts w:ascii="Times New Roman" w:hAnsi="Times New Roman"/>
          <w:sz w:val="24"/>
        </w:rPr>
        <w:t>курса</w:t>
      </w:r>
      <w:r>
        <w:rPr>
          <w:rFonts w:ascii="Times New Roman" w:hAnsi="Times New Roman"/>
          <w:spacing w:val="-15"/>
          <w:sz w:val="24"/>
        </w:rPr>
        <w:t xml:space="preserve"> </w:t>
      </w:r>
      <w:r>
        <w:rPr>
          <w:rFonts w:ascii="Times New Roman" w:hAnsi="Times New Roman"/>
          <w:sz w:val="24"/>
        </w:rPr>
        <w:t>внеурочной</w:t>
      </w:r>
      <w:r>
        <w:rPr>
          <w:rFonts w:ascii="Times New Roman" w:hAnsi="Times New Roman"/>
          <w:spacing w:val="-12"/>
          <w:sz w:val="24"/>
        </w:rPr>
        <w:t xml:space="preserve"> </w:t>
      </w:r>
      <w:r>
        <w:rPr>
          <w:rFonts w:ascii="Times New Roman" w:hAnsi="Times New Roman"/>
          <w:sz w:val="24"/>
        </w:rPr>
        <w:t>деятельности</w:t>
      </w:r>
      <w:r>
        <w:rPr>
          <w:rFonts w:ascii="Times New Roman" w:hAnsi="Times New Roman"/>
          <w:spacing w:val="-5"/>
          <w:sz w:val="24"/>
        </w:rPr>
        <w:t xml:space="preserve"> </w:t>
      </w:r>
      <w:r>
        <w:rPr>
          <w:rFonts w:ascii="Times New Roman" w:hAnsi="Times New Roman"/>
          <w:sz w:val="24"/>
        </w:rPr>
        <w:t>«Функциональная грамотность»</w:t>
      </w:r>
    </w:p>
    <w:p w14:paraId="13C43D70" w14:textId="77777777" w:rsidR="003721EC" w:rsidRDefault="00000000">
      <w:pPr>
        <w:tabs>
          <w:tab w:val="left" w:pos="1438"/>
          <w:tab w:val="left" w:pos="10206"/>
          <w:tab w:val="left" w:pos="10348"/>
        </w:tabs>
        <w:ind w:right="149"/>
      </w:pPr>
      <w:r>
        <w:rPr>
          <w:rFonts w:ascii="Times New Roman" w:hAnsi="Times New Roman"/>
          <w:spacing w:val="-1"/>
          <w:sz w:val="24"/>
        </w:rPr>
        <w:t>V 1.3.</w:t>
      </w:r>
      <w:r>
        <w:rPr>
          <w:rFonts w:ascii="Times New Roman" w:hAnsi="Times New Roman"/>
          <w:sz w:val="24"/>
        </w:rPr>
        <w:t xml:space="preserve"> Рабочая</w:t>
      </w:r>
      <w:r>
        <w:rPr>
          <w:rFonts w:ascii="Times New Roman" w:hAnsi="Times New Roman"/>
          <w:spacing w:val="-15"/>
          <w:sz w:val="24"/>
        </w:rPr>
        <w:t xml:space="preserve"> </w:t>
      </w:r>
      <w:r>
        <w:rPr>
          <w:rFonts w:ascii="Times New Roman" w:hAnsi="Times New Roman"/>
          <w:sz w:val="24"/>
        </w:rPr>
        <w:t>программа</w:t>
      </w:r>
      <w:r>
        <w:rPr>
          <w:rFonts w:ascii="Times New Roman" w:hAnsi="Times New Roman"/>
          <w:spacing w:val="-8"/>
          <w:sz w:val="24"/>
        </w:rPr>
        <w:t xml:space="preserve"> </w:t>
      </w:r>
      <w:r>
        <w:rPr>
          <w:rFonts w:ascii="Times New Roman" w:hAnsi="Times New Roman"/>
          <w:sz w:val="24"/>
        </w:rPr>
        <w:t>курса внеурочной деятельности</w:t>
      </w:r>
      <w:r>
        <w:rPr>
          <w:rFonts w:ascii="Times New Roman" w:hAnsi="Times New Roman"/>
          <w:spacing w:val="-8"/>
          <w:sz w:val="24"/>
        </w:rPr>
        <w:t xml:space="preserve"> </w:t>
      </w:r>
      <w:r>
        <w:rPr>
          <w:rFonts w:ascii="Times New Roman" w:hAnsi="Times New Roman"/>
          <w:sz w:val="24"/>
        </w:rPr>
        <w:t>«Умники и умницы»</w:t>
      </w:r>
    </w:p>
    <w:p w14:paraId="6A75B32C" w14:textId="77777777" w:rsidR="003721EC" w:rsidRDefault="00000000">
      <w:pPr>
        <w:tabs>
          <w:tab w:val="left" w:pos="1438"/>
          <w:tab w:val="left" w:pos="10206"/>
          <w:tab w:val="left" w:pos="10348"/>
        </w:tabs>
        <w:spacing w:before="3"/>
        <w:ind w:right="149"/>
        <w:jc w:val="both"/>
      </w:pPr>
      <w:r>
        <w:rPr>
          <w:rFonts w:ascii="Times New Roman" w:hAnsi="Times New Roman"/>
          <w:spacing w:val="-1"/>
          <w:sz w:val="24"/>
        </w:rPr>
        <w:t>V1.4.Рабочая</w:t>
      </w:r>
      <w:r>
        <w:rPr>
          <w:rFonts w:ascii="Times New Roman" w:hAnsi="Times New Roman"/>
          <w:spacing w:val="-11"/>
          <w:sz w:val="24"/>
        </w:rPr>
        <w:t xml:space="preserve"> </w:t>
      </w:r>
      <w:r>
        <w:rPr>
          <w:rFonts w:ascii="Times New Roman" w:hAnsi="Times New Roman"/>
          <w:spacing w:val="-1"/>
          <w:sz w:val="24"/>
        </w:rPr>
        <w:t>программа</w:t>
      </w:r>
      <w:r>
        <w:rPr>
          <w:rFonts w:ascii="Times New Roman" w:hAnsi="Times New Roman"/>
          <w:spacing w:val="-14"/>
          <w:sz w:val="24"/>
        </w:rPr>
        <w:t xml:space="preserve"> </w:t>
      </w:r>
      <w:r>
        <w:rPr>
          <w:rFonts w:ascii="Times New Roman" w:hAnsi="Times New Roman"/>
          <w:spacing w:val="-1"/>
          <w:sz w:val="24"/>
        </w:rPr>
        <w:t>курса</w:t>
      </w:r>
      <w:r>
        <w:rPr>
          <w:rFonts w:ascii="Times New Roman" w:hAnsi="Times New Roman"/>
          <w:spacing w:val="-12"/>
          <w:sz w:val="24"/>
        </w:rPr>
        <w:t xml:space="preserve"> </w:t>
      </w:r>
      <w:r>
        <w:rPr>
          <w:rFonts w:ascii="Times New Roman" w:hAnsi="Times New Roman"/>
          <w:spacing w:val="-1"/>
          <w:sz w:val="24"/>
        </w:rPr>
        <w:t>внеурочной</w:t>
      </w:r>
      <w:r>
        <w:rPr>
          <w:rFonts w:ascii="Times New Roman" w:hAnsi="Times New Roman"/>
          <w:spacing w:val="-9"/>
          <w:sz w:val="24"/>
        </w:rPr>
        <w:t xml:space="preserve"> </w:t>
      </w:r>
      <w:r>
        <w:rPr>
          <w:rFonts w:ascii="Times New Roman" w:hAnsi="Times New Roman"/>
          <w:sz w:val="24"/>
        </w:rPr>
        <w:t>деятельности</w:t>
      </w:r>
      <w:r>
        <w:rPr>
          <w:rFonts w:ascii="Times New Roman" w:hAnsi="Times New Roman"/>
          <w:spacing w:val="-5"/>
          <w:sz w:val="24"/>
        </w:rPr>
        <w:t xml:space="preserve"> </w:t>
      </w:r>
      <w:r>
        <w:rPr>
          <w:rFonts w:ascii="Times New Roman" w:hAnsi="Times New Roman"/>
          <w:sz w:val="24"/>
        </w:rPr>
        <w:t>«Занимательная математика»</w:t>
      </w:r>
    </w:p>
    <w:p w14:paraId="406795BF" w14:textId="77777777" w:rsidR="003721EC" w:rsidRDefault="00000000">
      <w:pPr>
        <w:tabs>
          <w:tab w:val="left" w:pos="1438"/>
          <w:tab w:val="left" w:pos="10206"/>
          <w:tab w:val="left" w:pos="10348"/>
        </w:tabs>
        <w:ind w:right="149"/>
        <w:jc w:val="both"/>
      </w:pPr>
      <w:r>
        <w:rPr>
          <w:rFonts w:ascii="Times New Roman" w:hAnsi="Times New Roman"/>
          <w:spacing w:val="-1"/>
          <w:sz w:val="24"/>
        </w:rPr>
        <w:t>V 1.5.Рабочая</w:t>
      </w:r>
      <w:r>
        <w:rPr>
          <w:rFonts w:ascii="Times New Roman" w:hAnsi="Times New Roman"/>
          <w:spacing w:val="-15"/>
          <w:sz w:val="24"/>
        </w:rPr>
        <w:t xml:space="preserve"> </w:t>
      </w:r>
      <w:r>
        <w:rPr>
          <w:rFonts w:ascii="Times New Roman" w:hAnsi="Times New Roman"/>
          <w:spacing w:val="-1"/>
          <w:sz w:val="24"/>
        </w:rPr>
        <w:t>программа</w:t>
      </w:r>
      <w:r>
        <w:rPr>
          <w:rFonts w:ascii="Times New Roman" w:hAnsi="Times New Roman"/>
          <w:spacing w:val="-15"/>
          <w:sz w:val="24"/>
        </w:rPr>
        <w:t xml:space="preserve"> </w:t>
      </w:r>
      <w:r>
        <w:rPr>
          <w:rFonts w:ascii="Times New Roman" w:hAnsi="Times New Roman"/>
          <w:sz w:val="24"/>
        </w:rPr>
        <w:t>курса</w:t>
      </w:r>
      <w:r>
        <w:rPr>
          <w:rFonts w:ascii="Times New Roman" w:hAnsi="Times New Roman"/>
          <w:spacing w:val="-15"/>
          <w:sz w:val="24"/>
        </w:rPr>
        <w:t xml:space="preserve"> </w:t>
      </w:r>
      <w:r>
        <w:rPr>
          <w:rFonts w:ascii="Times New Roman" w:hAnsi="Times New Roman"/>
          <w:sz w:val="24"/>
        </w:rPr>
        <w:t>внеурочной</w:t>
      </w:r>
      <w:r>
        <w:rPr>
          <w:rFonts w:ascii="Times New Roman" w:hAnsi="Times New Roman"/>
          <w:spacing w:val="-13"/>
          <w:sz w:val="24"/>
        </w:rPr>
        <w:t xml:space="preserve"> </w:t>
      </w:r>
      <w:r>
        <w:rPr>
          <w:rFonts w:ascii="Times New Roman" w:hAnsi="Times New Roman"/>
          <w:sz w:val="24"/>
        </w:rPr>
        <w:t>деятельности</w:t>
      </w:r>
      <w:r>
        <w:rPr>
          <w:rFonts w:ascii="Times New Roman" w:hAnsi="Times New Roman"/>
          <w:spacing w:val="-6"/>
          <w:sz w:val="24"/>
        </w:rPr>
        <w:t xml:space="preserve"> </w:t>
      </w:r>
      <w:r>
        <w:rPr>
          <w:rFonts w:ascii="Times New Roman" w:hAnsi="Times New Roman"/>
          <w:sz w:val="24"/>
        </w:rPr>
        <w:t>«Занимательная грамматика»</w:t>
      </w:r>
    </w:p>
    <w:p w14:paraId="60E89667" w14:textId="77777777" w:rsidR="003721EC" w:rsidRDefault="00000000">
      <w:pPr>
        <w:tabs>
          <w:tab w:val="left" w:pos="1438"/>
          <w:tab w:val="left" w:pos="10206"/>
          <w:tab w:val="left" w:pos="10348"/>
        </w:tabs>
        <w:ind w:right="149"/>
        <w:jc w:val="both"/>
      </w:pPr>
      <w:r>
        <w:rPr>
          <w:rFonts w:ascii="Times New Roman" w:hAnsi="Times New Roman"/>
          <w:spacing w:val="-1"/>
          <w:sz w:val="24"/>
        </w:rPr>
        <w:lastRenderedPageBreak/>
        <w:t>V 1.6.Рабочая</w:t>
      </w:r>
      <w:r>
        <w:rPr>
          <w:rFonts w:ascii="Times New Roman" w:hAnsi="Times New Roman"/>
          <w:spacing w:val="-12"/>
          <w:sz w:val="24"/>
        </w:rPr>
        <w:t xml:space="preserve"> </w:t>
      </w:r>
      <w:r>
        <w:rPr>
          <w:rFonts w:ascii="Times New Roman" w:hAnsi="Times New Roman"/>
          <w:spacing w:val="-1"/>
          <w:sz w:val="24"/>
        </w:rPr>
        <w:t>программа</w:t>
      </w:r>
      <w:r>
        <w:rPr>
          <w:rFonts w:ascii="Times New Roman" w:hAnsi="Times New Roman"/>
          <w:spacing w:val="-15"/>
          <w:sz w:val="24"/>
        </w:rPr>
        <w:t xml:space="preserve"> </w:t>
      </w:r>
      <w:r>
        <w:rPr>
          <w:rFonts w:ascii="Times New Roman" w:hAnsi="Times New Roman"/>
          <w:spacing w:val="-1"/>
          <w:sz w:val="24"/>
        </w:rPr>
        <w:t>курса</w:t>
      </w:r>
      <w:r>
        <w:rPr>
          <w:rFonts w:ascii="Times New Roman" w:hAnsi="Times New Roman"/>
          <w:spacing w:val="-13"/>
          <w:sz w:val="24"/>
        </w:rPr>
        <w:t xml:space="preserve"> </w:t>
      </w:r>
      <w:r>
        <w:rPr>
          <w:rFonts w:ascii="Times New Roman" w:hAnsi="Times New Roman"/>
          <w:sz w:val="24"/>
        </w:rPr>
        <w:t>внеурочной</w:t>
      </w:r>
      <w:r>
        <w:rPr>
          <w:rFonts w:ascii="Times New Roman" w:hAnsi="Times New Roman"/>
          <w:spacing w:val="-10"/>
          <w:sz w:val="24"/>
        </w:rPr>
        <w:t xml:space="preserve"> </w:t>
      </w:r>
      <w:r>
        <w:rPr>
          <w:rFonts w:ascii="Times New Roman" w:hAnsi="Times New Roman"/>
          <w:sz w:val="24"/>
        </w:rPr>
        <w:t>деятельности</w:t>
      </w:r>
      <w:r>
        <w:rPr>
          <w:rFonts w:ascii="Times New Roman" w:hAnsi="Times New Roman"/>
          <w:spacing w:val="-5"/>
          <w:sz w:val="24"/>
        </w:rPr>
        <w:t xml:space="preserve"> </w:t>
      </w:r>
      <w:r>
        <w:rPr>
          <w:rFonts w:ascii="Times New Roman" w:hAnsi="Times New Roman"/>
          <w:sz w:val="24"/>
        </w:rPr>
        <w:t>«</w:t>
      </w:r>
      <w:proofErr w:type="spellStart"/>
      <w:r>
        <w:rPr>
          <w:rFonts w:ascii="Times New Roman" w:hAnsi="Times New Roman"/>
          <w:sz w:val="24"/>
        </w:rPr>
        <w:t>Инфознайка</w:t>
      </w:r>
      <w:proofErr w:type="spellEnd"/>
      <w:r>
        <w:rPr>
          <w:rFonts w:ascii="Times New Roman" w:hAnsi="Times New Roman"/>
          <w:sz w:val="24"/>
        </w:rPr>
        <w:t>»</w:t>
      </w:r>
    </w:p>
    <w:p w14:paraId="55DEDB56" w14:textId="77777777" w:rsidR="003721EC" w:rsidRDefault="00000000">
      <w:pPr>
        <w:tabs>
          <w:tab w:val="left" w:pos="1438"/>
          <w:tab w:val="left" w:pos="10206"/>
          <w:tab w:val="left" w:pos="10348"/>
        </w:tabs>
        <w:ind w:right="149"/>
        <w:jc w:val="both"/>
      </w:pPr>
      <w:r>
        <w:rPr>
          <w:rFonts w:ascii="Times New Roman" w:hAnsi="Times New Roman"/>
          <w:spacing w:val="-1"/>
          <w:sz w:val="24"/>
        </w:rPr>
        <w:t>V 1.7. Рабочая</w:t>
      </w:r>
      <w:r>
        <w:rPr>
          <w:rFonts w:ascii="Times New Roman" w:hAnsi="Times New Roman"/>
          <w:spacing w:val="-15"/>
          <w:sz w:val="24"/>
        </w:rPr>
        <w:t xml:space="preserve"> </w:t>
      </w:r>
      <w:r>
        <w:rPr>
          <w:rFonts w:ascii="Times New Roman" w:hAnsi="Times New Roman"/>
          <w:spacing w:val="-1"/>
          <w:sz w:val="24"/>
        </w:rPr>
        <w:t>программа</w:t>
      </w:r>
      <w:r>
        <w:rPr>
          <w:rFonts w:ascii="Times New Roman" w:hAnsi="Times New Roman"/>
          <w:spacing w:val="-15"/>
          <w:sz w:val="24"/>
        </w:rPr>
        <w:t xml:space="preserve"> </w:t>
      </w:r>
      <w:r>
        <w:rPr>
          <w:rFonts w:ascii="Times New Roman" w:hAnsi="Times New Roman"/>
          <w:spacing w:val="-1"/>
          <w:sz w:val="24"/>
        </w:rPr>
        <w:t>курса</w:t>
      </w:r>
      <w:r>
        <w:rPr>
          <w:rFonts w:ascii="Times New Roman" w:hAnsi="Times New Roman"/>
          <w:spacing w:val="-15"/>
          <w:sz w:val="24"/>
        </w:rPr>
        <w:t xml:space="preserve"> </w:t>
      </w:r>
      <w:r>
        <w:rPr>
          <w:rFonts w:ascii="Times New Roman" w:hAnsi="Times New Roman"/>
          <w:sz w:val="24"/>
        </w:rPr>
        <w:t>внеурочной</w:t>
      </w:r>
      <w:r>
        <w:rPr>
          <w:rFonts w:ascii="Times New Roman" w:hAnsi="Times New Roman"/>
          <w:spacing w:val="-13"/>
          <w:sz w:val="24"/>
        </w:rPr>
        <w:t xml:space="preserve"> </w:t>
      </w:r>
      <w:r>
        <w:rPr>
          <w:rFonts w:ascii="Times New Roman" w:hAnsi="Times New Roman"/>
          <w:sz w:val="24"/>
        </w:rPr>
        <w:t>деятельности</w:t>
      </w:r>
      <w:r>
        <w:rPr>
          <w:rFonts w:ascii="Times New Roman" w:hAnsi="Times New Roman"/>
          <w:spacing w:val="-6"/>
          <w:sz w:val="24"/>
        </w:rPr>
        <w:t xml:space="preserve"> </w:t>
      </w:r>
      <w:r>
        <w:rPr>
          <w:rFonts w:ascii="Times New Roman" w:hAnsi="Times New Roman"/>
          <w:sz w:val="24"/>
        </w:rPr>
        <w:t>«Я в мире, мир – во мне»</w:t>
      </w:r>
    </w:p>
    <w:p w14:paraId="61915DFD" w14:textId="77777777" w:rsidR="003721EC" w:rsidRDefault="00000000">
      <w:pPr>
        <w:tabs>
          <w:tab w:val="left" w:pos="1438"/>
          <w:tab w:val="left" w:pos="10206"/>
          <w:tab w:val="left" w:pos="10348"/>
        </w:tabs>
        <w:ind w:right="149"/>
        <w:jc w:val="both"/>
      </w:pPr>
      <w:r>
        <w:rPr>
          <w:rFonts w:ascii="Times New Roman" w:hAnsi="Times New Roman"/>
          <w:spacing w:val="-1"/>
          <w:sz w:val="24"/>
        </w:rPr>
        <w:t>V 1.8.Рабочая</w:t>
      </w:r>
      <w:r>
        <w:rPr>
          <w:rFonts w:ascii="Times New Roman" w:hAnsi="Times New Roman"/>
          <w:spacing w:val="-15"/>
          <w:sz w:val="24"/>
        </w:rPr>
        <w:t xml:space="preserve"> </w:t>
      </w:r>
      <w:r>
        <w:rPr>
          <w:rFonts w:ascii="Times New Roman" w:hAnsi="Times New Roman"/>
          <w:spacing w:val="-1"/>
          <w:sz w:val="24"/>
        </w:rPr>
        <w:t>программа</w:t>
      </w:r>
      <w:r>
        <w:rPr>
          <w:rFonts w:ascii="Times New Roman" w:hAnsi="Times New Roman"/>
          <w:spacing w:val="-15"/>
          <w:sz w:val="24"/>
        </w:rPr>
        <w:t xml:space="preserve"> </w:t>
      </w:r>
      <w:r>
        <w:rPr>
          <w:rFonts w:ascii="Times New Roman" w:hAnsi="Times New Roman"/>
          <w:spacing w:val="-1"/>
          <w:sz w:val="24"/>
        </w:rPr>
        <w:t>курса</w:t>
      </w:r>
      <w:r>
        <w:rPr>
          <w:rFonts w:ascii="Times New Roman" w:hAnsi="Times New Roman"/>
          <w:spacing w:val="-15"/>
          <w:sz w:val="24"/>
        </w:rPr>
        <w:t xml:space="preserve"> </w:t>
      </w:r>
      <w:r>
        <w:rPr>
          <w:rFonts w:ascii="Times New Roman" w:hAnsi="Times New Roman"/>
          <w:sz w:val="24"/>
        </w:rPr>
        <w:t>внеурочной</w:t>
      </w:r>
      <w:r>
        <w:rPr>
          <w:rFonts w:ascii="Times New Roman" w:hAnsi="Times New Roman"/>
          <w:spacing w:val="-13"/>
          <w:sz w:val="24"/>
        </w:rPr>
        <w:t xml:space="preserve"> </w:t>
      </w:r>
      <w:r>
        <w:rPr>
          <w:rFonts w:ascii="Times New Roman" w:hAnsi="Times New Roman"/>
          <w:sz w:val="24"/>
        </w:rPr>
        <w:t>деятельности</w:t>
      </w:r>
      <w:r>
        <w:rPr>
          <w:rFonts w:ascii="Times New Roman" w:hAnsi="Times New Roman"/>
          <w:spacing w:val="-6"/>
          <w:sz w:val="24"/>
        </w:rPr>
        <w:t xml:space="preserve"> </w:t>
      </w:r>
      <w:r>
        <w:rPr>
          <w:rFonts w:ascii="Times New Roman" w:hAnsi="Times New Roman"/>
          <w:sz w:val="24"/>
        </w:rPr>
        <w:t>«Спортивный городок»</w:t>
      </w:r>
    </w:p>
    <w:p w14:paraId="20CF9465" w14:textId="77777777" w:rsidR="003721EC" w:rsidRDefault="00000000">
      <w:pPr>
        <w:tabs>
          <w:tab w:val="left" w:pos="1438"/>
          <w:tab w:val="left" w:pos="10206"/>
          <w:tab w:val="left" w:pos="10348"/>
        </w:tabs>
        <w:ind w:right="149"/>
        <w:jc w:val="both"/>
      </w:pPr>
      <w:r>
        <w:rPr>
          <w:rFonts w:ascii="Times New Roman" w:hAnsi="Times New Roman"/>
          <w:spacing w:val="-1"/>
          <w:sz w:val="24"/>
        </w:rPr>
        <w:t>V 1.9.Рабочая</w:t>
      </w:r>
      <w:r>
        <w:rPr>
          <w:rFonts w:ascii="Times New Roman" w:hAnsi="Times New Roman"/>
          <w:spacing w:val="-15"/>
          <w:sz w:val="24"/>
        </w:rPr>
        <w:t xml:space="preserve"> </w:t>
      </w:r>
      <w:r>
        <w:rPr>
          <w:rFonts w:ascii="Times New Roman" w:hAnsi="Times New Roman"/>
          <w:spacing w:val="-1"/>
          <w:sz w:val="24"/>
        </w:rPr>
        <w:t>программа</w:t>
      </w:r>
      <w:r>
        <w:rPr>
          <w:rFonts w:ascii="Times New Roman" w:hAnsi="Times New Roman"/>
          <w:spacing w:val="-15"/>
          <w:sz w:val="24"/>
        </w:rPr>
        <w:t xml:space="preserve"> </w:t>
      </w:r>
      <w:r>
        <w:rPr>
          <w:rFonts w:ascii="Times New Roman" w:hAnsi="Times New Roman"/>
          <w:spacing w:val="-1"/>
          <w:sz w:val="24"/>
        </w:rPr>
        <w:t>курса</w:t>
      </w:r>
      <w:r>
        <w:rPr>
          <w:rFonts w:ascii="Times New Roman" w:hAnsi="Times New Roman"/>
          <w:spacing w:val="-15"/>
          <w:sz w:val="24"/>
        </w:rPr>
        <w:t xml:space="preserve"> </w:t>
      </w:r>
      <w:r>
        <w:rPr>
          <w:rFonts w:ascii="Times New Roman" w:hAnsi="Times New Roman"/>
          <w:sz w:val="24"/>
        </w:rPr>
        <w:t>внеурочной</w:t>
      </w:r>
      <w:r>
        <w:rPr>
          <w:rFonts w:ascii="Times New Roman" w:hAnsi="Times New Roman"/>
          <w:spacing w:val="-13"/>
          <w:sz w:val="24"/>
        </w:rPr>
        <w:t xml:space="preserve"> </w:t>
      </w:r>
      <w:r>
        <w:rPr>
          <w:rFonts w:ascii="Times New Roman" w:hAnsi="Times New Roman"/>
          <w:sz w:val="24"/>
        </w:rPr>
        <w:t>деятельности</w:t>
      </w:r>
      <w:r>
        <w:rPr>
          <w:rFonts w:ascii="Times New Roman" w:hAnsi="Times New Roman"/>
          <w:spacing w:val="-6"/>
          <w:sz w:val="24"/>
        </w:rPr>
        <w:t xml:space="preserve"> </w:t>
      </w:r>
      <w:r>
        <w:rPr>
          <w:rFonts w:ascii="Times New Roman" w:hAnsi="Times New Roman"/>
          <w:sz w:val="24"/>
        </w:rPr>
        <w:t>«Разговор о правильном питании»</w:t>
      </w:r>
    </w:p>
    <w:p w14:paraId="567CA63B" w14:textId="77777777" w:rsidR="003721EC" w:rsidRDefault="00000000">
      <w:pPr>
        <w:pStyle w:val="aa"/>
        <w:tabs>
          <w:tab w:val="left" w:pos="10206"/>
          <w:tab w:val="left" w:pos="10348"/>
        </w:tabs>
        <w:spacing w:after="7"/>
        <w:ind w:left="0" w:right="149" w:firstLine="708"/>
      </w:pPr>
      <w:r>
        <w:rPr>
          <w:rFonts w:ascii="Times New Roman" w:hAnsi="Times New Roman"/>
        </w:rPr>
        <w:t>По современным требованиям, рабочие программы предусматривают деятельность по</w:t>
      </w:r>
      <w:r>
        <w:rPr>
          <w:rFonts w:ascii="Times New Roman" w:hAnsi="Times New Roman"/>
          <w:spacing w:val="1"/>
        </w:rPr>
        <w:t xml:space="preserve"> </w:t>
      </w:r>
      <w:r>
        <w:rPr>
          <w:rFonts w:ascii="Times New Roman" w:hAnsi="Times New Roman"/>
        </w:rPr>
        <w:t>формированию</w:t>
      </w:r>
      <w:r>
        <w:rPr>
          <w:rFonts w:ascii="Times New Roman" w:hAnsi="Times New Roman"/>
          <w:spacing w:val="1"/>
        </w:rPr>
        <w:t xml:space="preserve"> </w:t>
      </w:r>
      <w:r>
        <w:rPr>
          <w:rFonts w:ascii="Times New Roman" w:hAnsi="Times New Roman"/>
        </w:rPr>
        <w:t>функциональной</w:t>
      </w:r>
      <w:r>
        <w:rPr>
          <w:rFonts w:ascii="Times New Roman" w:hAnsi="Times New Roman"/>
          <w:spacing w:val="1"/>
        </w:rPr>
        <w:t xml:space="preserve"> </w:t>
      </w:r>
      <w:r>
        <w:rPr>
          <w:rFonts w:ascii="Times New Roman" w:hAnsi="Times New Roman"/>
        </w:rPr>
        <w:t>грамотности,</w:t>
      </w:r>
      <w:r>
        <w:rPr>
          <w:rFonts w:ascii="Times New Roman" w:hAnsi="Times New Roman"/>
          <w:spacing w:val="1"/>
        </w:rPr>
        <w:t xml:space="preserve"> </w:t>
      </w:r>
      <w:r>
        <w:rPr>
          <w:rFonts w:ascii="Times New Roman" w:hAnsi="Times New Roman"/>
        </w:rPr>
        <w:t>используя</w:t>
      </w:r>
      <w:r>
        <w:rPr>
          <w:rFonts w:ascii="Times New Roman" w:hAnsi="Times New Roman"/>
          <w:spacing w:val="1"/>
        </w:rPr>
        <w:t xml:space="preserve"> </w:t>
      </w:r>
      <w:r>
        <w:rPr>
          <w:rFonts w:ascii="Times New Roman" w:hAnsi="Times New Roman"/>
        </w:rPr>
        <w:t>содержание</w:t>
      </w:r>
      <w:r>
        <w:rPr>
          <w:rFonts w:ascii="Times New Roman" w:hAnsi="Times New Roman"/>
          <w:spacing w:val="1"/>
        </w:rPr>
        <w:t xml:space="preserve"> </w:t>
      </w:r>
      <w:r>
        <w:rPr>
          <w:rFonts w:ascii="Times New Roman" w:hAnsi="Times New Roman"/>
        </w:rPr>
        <w:t>различных</w:t>
      </w:r>
      <w:r>
        <w:rPr>
          <w:rFonts w:ascii="Times New Roman" w:hAnsi="Times New Roman"/>
          <w:spacing w:val="1"/>
        </w:rPr>
        <w:t xml:space="preserve"> </w:t>
      </w:r>
      <w:r>
        <w:rPr>
          <w:rFonts w:ascii="Times New Roman" w:hAnsi="Times New Roman"/>
        </w:rPr>
        <w:t>учебных</w:t>
      </w:r>
      <w:r>
        <w:rPr>
          <w:rFonts w:ascii="Times New Roman" w:hAnsi="Times New Roman"/>
          <w:spacing w:val="-57"/>
        </w:rPr>
        <w:t xml:space="preserve"> </w:t>
      </w:r>
      <w:r>
        <w:rPr>
          <w:rFonts w:ascii="Times New Roman" w:hAnsi="Times New Roman"/>
        </w:rPr>
        <w:t>предметов. В максимальном (в перспективе – обязательном) варианте имеются в виду все без</w:t>
      </w:r>
      <w:r>
        <w:rPr>
          <w:rFonts w:ascii="Times New Roman" w:hAnsi="Times New Roman"/>
          <w:spacing w:val="-57"/>
        </w:rPr>
        <w:t xml:space="preserve"> </w:t>
      </w:r>
      <w:r>
        <w:rPr>
          <w:rFonts w:ascii="Times New Roman" w:hAnsi="Times New Roman"/>
        </w:rPr>
        <w:t>исключения учебные предметы. В минимальном это должно напрямую соответствовать всем</w:t>
      </w:r>
      <w:r>
        <w:rPr>
          <w:rFonts w:ascii="Times New Roman" w:hAnsi="Times New Roman"/>
          <w:spacing w:val="1"/>
        </w:rPr>
        <w:t xml:space="preserve"> </w:t>
      </w:r>
      <w:r>
        <w:rPr>
          <w:rFonts w:ascii="Times New Roman" w:hAnsi="Times New Roman"/>
        </w:rPr>
        <w:t>структурным</w:t>
      </w:r>
      <w:r>
        <w:rPr>
          <w:rFonts w:ascii="Times New Roman" w:hAnsi="Times New Roman"/>
          <w:spacing w:val="1"/>
        </w:rPr>
        <w:t xml:space="preserve"> </w:t>
      </w:r>
      <w:r>
        <w:rPr>
          <w:rFonts w:ascii="Times New Roman" w:hAnsi="Times New Roman"/>
        </w:rPr>
        <w:t>элементам</w:t>
      </w:r>
      <w:r>
        <w:rPr>
          <w:rFonts w:ascii="Times New Roman" w:hAnsi="Times New Roman"/>
          <w:spacing w:val="1"/>
        </w:rPr>
        <w:t xml:space="preserve"> </w:t>
      </w:r>
      <w:r>
        <w:rPr>
          <w:rFonts w:ascii="Times New Roman" w:hAnsi="Times New Roman"/>
        </w:rPr>
        <w:t>функциональной</w:t>
      </w:r>
      <w:r>
        <w:rPr>
          <w:rFonts w:ascii="Times New Roman" w:hAnsi="Times New Roman"/>
          <w:spacing w:val="1"/>
        </w:rPr>
        <w:t xml:space="preserve"> </w:t>
      </w:r>
      <w:r>
        <w:rPr>
          <w:rFonts w:ascii="Times New Roman" w:hAnsi="Times New Roman"/>
        </w:rPr>
        <w:t>грамотности,</w:t>
      </w:r>
      <w:r>
        <w:rPr>
          <w:rFonts w:ascii="Times New Roman" w:hAnsi="Times New Roman"/>
          <w:spacing w:val="1"/>
        </w:rPr>
        <w:t xml:space="preserve"> </w:t>
      </w:r>
      <w:r>
        <w:rPr>
          <w:rFonts w:ascii="Times New Roman" w:hAnsi="Times New Roman"/>
        </w:rPr>
        <w:t>проверяемым</w:t>
      </w:r>
      <w:r>
        <w:rPr>
          <w:rFonts w:ascii="Times New Roman" w:hAnsi="Times New Roman"/>
          <w:spacing w:val="1"/>
        </w:rPr>
        <w:t xml:space="preserve"> </w:t>
      </w:r>
      <w:r>
        <w:rPr>
          <w:rFonts w:ascii="Times New Roman" w:hAnsi="Times New Roman"/>
        </w:rPr>
        <w:t>международным</w:t>
      </w:r>
      <w:r>
        <w:rPr>
          <w:rFonts w:ascii="Times New Roman" w:hAnsi="Times New Roman"/>
          <w:spacing w:val="1"/>
        </w:rPr>
        <w:t xml:space="preserve"> </w:t>
      </w:r>
      <w:r>
        <w:rPr>
          <w:rFonts w:ascii="Times New Roman" w:hAnsi="Times New Roman"/>
        </w:rPr>
        <w:t>исследованием</w:t>
      </w:r>
      <w:r>
        <w:rPr>
          <w:rFonts w:ascii="Times New Roman" w:hAnsi="Times New Roman"/>
          <w:spacing w:val="-2"/>
        </w:rPr>
        <w:t xml:space="preserve"> </w:t>
      </w:r>
      <w:r>
        <w:rPr>
          <w:rFonts w:ascii="Times New Roman" w:hAnsi="Times New Roman"/>
        </w:rPr>
        <w:t>PISA.</w:t>
      </w:r>
    </w:p>
    <w:tbl>
      <w:tblPr>
        <w:tblW w:w="0" w:type="auto"/>
        <w:tblInd w:w="-234" w:type="dxa"/>
        <w:tblLayout w:type="fixed"/>
        <w:tblCellMar>
          <w:top w:w="15" w:type="dxa"/>
          <w:left w:w="15" w:type="dxa"/>
          <w:bottom w:w="15" w:type="dxa"/>
          <w:right w:w="15" w:type="dxa"/>
        </w:tblCellMar>
        <w:tblLook w:val="04A0" w:firstRow="1" w:lastRow="0" w:firstColumn="1" w:lastColumn="0" w:noHBand="0" w:noVBand="1"/>
      </w:tblPr>
      <w:tblGrid>
        <w:gridCol w:w="3870"/>
        <w:gridCol w:w="5952"/>
      </w:tblGrid>
      <w:tr w:rsidR="003721EC" w14:paraId="077D4717" w14:textId="77777777">
        <w:trPr>
          <w:trHeight w:val="275"/>
        </w:trPr>
        <w:tc>
          <w:tcPr>
            <w:tcW w:w="3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702007A" w14:textId="77777777" w:rsidR="003721EC" w:rsidRDefault="00000000">
            <w:pPr>
              <w:pStyle w:val="TableParagraph"/>
              <w:spacing w:line="256" w:lineRule="exact"/>
              <w:ind w:left="0"/>
            </w:pPr>
            <w:r>
              <w:rPr>
                <w:rFonts w:ascii="Times New Roman" w:hAnsi="Times New Roman"/>
                <w:b/>
                <w:i/>
                <w:sz w:val="24"/>
              </w:rPr>
              <w:t>Структурный</w:t>
            </w:r>
            <w:r>
              <w:rPr>
                <w:rFonts w:ascii="Times New Roman" w:hAnsi="Times New Roman"/>
                <w:b/>
                <w:i/>
                <w:spacing w:val="-10"/>
                <w:sz w:val="24"/>
              </w:rPr>
              <w:t xml:space="preserve"> </w:t>
            </w:r>
            <w:r>
              <w:rPr>
                <w:rFonts w:ascii="Times New Roman" w:hAnsi="Times New Roman"/>
                <w:b/>
                <w:i/>
                <w:sz w:val="24"/>
              </w:rPr>
              <w:t>модуль</w:t>
            </w:r>
            <w:r>
              <w:rPr>
                <w:rFonts w:ascii="Times New Roman" w:hAnsi="Times New Roman"/>
                <w:b/>
                <w:i/>
                <w:spacing w:val="-11"/>
                <w:sz w:val="24"/>
              </w:rPr>
              <w:t xml:space="preserve"> </w:t>
            </w:r>
            <w:r>
              <w:rPr>
                <w:rFonts w:ascii="Times New Roman" w:hAnsi="Times New Roman"/>
                <w:b/>
                <w:i/>
                <w:sz w:val="24"/>
              </w:rPr>
              <w:t>PISA</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8F008" w14:textId="77777777" w:rsidR="003721EC" w:rsidRDefault="00000000">
            <w:pPr>
              <w:pStyle w:val="TableParagraph"/>
              <w:spacing w:line="256" w:lineRule="exact"/>
              <w:ind w:left="0"/>
            </w:pPr>
            <w:r>
              <w:rPr>
                <w:rFonts w:ascii="Times New Roman" w:hAnsi="Times New Roman"/>
                <w:b/>
                <w:i/>
                <w:sz w:val="24"/>
              </w:rPr>
              <w:t>Учебный</w:t>
            </w:r>
            <w:r>
              <w:rPr>
                <w:rFonts w:ascii="Times New Roman" w:hAnsi="Times New Roman"/>
                <w:b/>
                <w:i/>
                <w:spacing w:val="-8"/>
                <w:sz w:val="24"/>
              </w:rPr>
              <w:t xml:space="preserve"> </w:t>
            </w:r>
            <w:r>
              <w:rPr>
                <w:rFonts w:ascii="Times New Roman" w:hAnsi="Times New Roman"/>
                <w:b/>
                <w:i/>
                <w:sz w:val="24"/>
              </w:rPr>
              <w:t>предмет</w:t>
            </w:r>
          </w:p>
        </w:tc>
      </w:tr>
      <w:tr w:rsidR="003721EC" w14:paraId="0DEB4935" w14:textId="77777777">
        <w:trPr>
          <w:trHeight w:val="247"/>
        </w:trPr>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CEB49" w14:textId="77777777" w:rsidR="003721EC" w:rsidRDefault="00000000">
            <w:pPr>
              <w:pStyle w:val="TableParagraph"/>
              <w:spacing w:line="270" w:lineRule="exact"/>
              <w:ind w:left="0"/>
            </w:pPr>
            <w:r>
              <w:rPr>
                <w:rFonts w:ascii="Times New Roman" w:hAnsi="Times New Roman"/>
                <w:sz w:val="24"/>
              </w:rPr>
              <w:t>Читательская</w:t>
            </w:r>
            <w:r>
              <w:rPr>
                <w:rFonts w:ascii="Times New Roman" w:hAnsi="Times New Roman"/>
                <w:spacing w:val="-13"/>
                <w:sz w:val="24"/>
              </w:rPr>
              <w:t xml:space="preserve"> </w:t>
            </w:r>
            <w:r>
              <w:rPr>
                <w:rFonts w:ascii="Times New Roman" w:hAnsi="Times New Roman"/>
                <w:sz w:val="24"/>
              </w:rPr>
              <w:t>грамотность</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B369F" w14:textId="77777777" w:rsidR="003721EC" w:rsidRDefault="00000000">
            <w:pPr>
              <w:pStyle w:val="TableParagraph"/>
              <w:spacing w:line="268" w:lineRule="exact"/>
              <w:ind w:left="0"/>
            </w:pPr>
            <w:r>
              <w:rPr>
                <w:rFonts w:ascii="Times New Roman" w:hAnsi="Times New Roman"/>
                <w:spacing w:val="-1"/>
                <w:sz w:val="24"/>
              </w:rPr>
              <w:t>Русский язык,</w:t>
            </w:r>
            <w:r>
              <w:rPr>
                <w:rFonts w:ascii="Times New Roman" w:hAnsi="Times New Roman"/>
                <w:sz w:val="24"/>
              </w:rPr>
              <w:t xml:space="preserve"> Литературное</w:t>
            </w:r>
            <w:r>
              <w:rPr>
                <w:rFonts w:ascii="Times New Roman" w:hAnsi="Times New Roman"/>
                <w:spacing w:val="-14"/>
                <w:sz w:val="24"/>
              </w:rPr>
              <w:t xml:space="preserve"> </w:t>
            </w:r>
            <w:r>
              <w:rPr>
                <w:rFonts w:ascii="Times New Roman" w:hAnsi="Times New Roman"/>
                <w:sz w:val="24"/>
              </w:rPr>
              <w:t>чтение, Иностранный</w:t>
            </w:r>
            <w:r>
              <w:rPr>
                <w:rFonts w:ascii="Times New Roman" w:hAnsi="Times New Roman"/>
                <w:spacing w:val="-3"/>
                <w:sz w:val="24"/>
              </w:rPr>
              <w:t xml:space="preserve"> </w:t>
            </w:r>
            <w:r>
              <w:rPr>
                <w:rFonts w:ascii="Times New Roman" w:hAnsi="Times New Roman"/>
                <w:sz w:val="24"/>
              </w:rPr>
              <w:t>язык</w:t>
            </w:r>
          </w:p>
        </w:tc>
      </w:tr>
      <w:tr w:rsidR="003721EC" w14:paraId="0D39FF1F" w14:textId="77777777">
        <w:trPr>
          <w:trHeight w:val="275"/>
        </w:trPr>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428C2" w14:textId="77777777" w:rsidR="003721EC" w:rsidRDefault="00000000">
            <w:pPr>
              <w:pStyle w:val="TableParagraph"/>
              <w:spacing w:line="256" w:lineRule="exact"/>
              <w:ind w:left="0"/>
            </w:pPr>
            <w:r>
              <w:rPr>
                <w:rFonts w:ascii="Times New Roman" w:hAnsi="Times New Roman"/>
                <w:spacing w:val="-1"/>
                <w:sz w:val="24"/>
              </w:rPr>
              <w:t>Математическая</w:t>
            </w:r>
            <w:r>
              <w:rPr>
                <w:rFonts w:ascii="Times New Roman" w:hAnsi="Times New Roman"/>
                <w:spacing w:val="-13"/>
                <w:sz w:val="24"/>
              </w:rPr>
              <w:t xml:space="preserve"> </w:t>
            </w:r>
            <w:r>
              <w:rPr>
                <w:rFonts w:ascii="Times New Roman" w:hAnsi="Times New Roman"/>
                <w:sz w:val="24"/>
              </w:rPr>
              <w:t>грамотность</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C5E4A" w14:textId="77777777" w:rsidR="003721EC" w:rsidRDefault="00000000">
            <w:pPr>
              <w:pStyle w:val="TableParagraph"/>
              <w:spacing w:line="256" w:lineRule="exact"/>
              <w:ind w:left="0"/>
            </w:pPr>
            <w:r>
              <w:rPr>
                <w:rFonts w:ascii="Times New Roman" w:hAnsi="Times New Roman"/>
                <w:sz w:val="24"/>
              </w:rPr>
              <w:t>Математика</w:t>
            </w:r>
          </w:p>
        </w:tc>
      </w:tr>
      <w:tr w:rsidR="003721EC" w14:paraId="51A48557" w14:textId="77777777">
        <w:trPr>
          <w:trHeight w:val="275"/>
        </w:trPr>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D119F" w14:textId="77777777" w:rsidR="003721EC" w:rsidRDefault="00000000">
            <w:pPr>
              <w:pStyle w:val="TableParagraph"/>
              <w:spacing w:line="256" w:lineRule="exact"/>
              <w:ind w:left="0"/>
            </w:pPr>
            <w:r>
              <w:rPr>
                <w:rFonts w:ascii="Times New Roman" w:hAnsi="Times New Roman"/>
                <w:spacing w:val="-1"/>
                <w:sz w:val="24"/>
              </w:rPr>
              <w:t>Естественно-научная</w:t>
            </w:r>
            <w:r>
              <w:rPr>
                <w:rFonts w:ascii="Times New Roman" w:hAnsi="Times New Roman"/>
                <w:spacing w:val="-13"/>
                <w:sz w:val="24"/>
              </w:rPr>
              <w:t xml:space="preserve"> </w:t>
            </w:r>
            <w:r>
              <w:rPr>
                <w:rFonts w:ascii="Times New Roman" w:hAnsi="Times New Roman"/>
                <w:spacing w:val="-1"/>
                <w:sz w:val="24"/>
              </w:rPr>
              <w:t>грамотность</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9AD91" w14:textId="77777777" w:rsidR="003721EC" w:rsidRDefault="00000000">
            <w:pPr>
              <w:pStyle w:val="TableParagraph"/>
              <w:spacing w:line="256" w:lineRule="exact"/>
              <w:ind w:left="0"/>
            </w:pPr>
            <w:r>
              <w:rPr>
                <w:rFonts w:ascii="Times New Roman" w:hAnsi="Times New Roman"/>
                <w:sz w:val="24"/>
              </w:rPr>
              <w:t>Окружающий</w:t>
            </w:r>
            <w:r>
              <w:rPr>
                <w:rFonts w:ascii="Times New Roman" w:hAnsi="Times New Roman"/>
                <w:spacing w:val="-13"/>
                <w:sz w:val="24"/>
              </w:rPr>
              <w:t xml:space="preserve"> </w:t>
            </w:r>
            <w:r>
              <w:rPr>
                <w:rFonts w:ascii="Times New Roman" w:hAnsi="Times New Roman"/>
                <w:sz w:val="24"/>
              </w:rPr>
              <w:t>мир</w:t>
            </w:r>
          </w:p>
        </w:tc>
      </w:tr>
      <w:tr w:rsidR="003721EC" w14:paraId="5ED0898C" w14:textId="77777777">
        <w:trPr>
          <w:trHeight w:val="275"/>
        </w:trPr>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C4993" w14:textId="77777777" w:rsidR="003721EC" w:rsidRDefault="00000000">
            <w:pPr>
              <w:pStyle w:val="TableParagraph"/>
              <w:spacing w:line="256" w:lineRule="exact"/>
              <w:ind w:left="0"/>
            </w:pPr>
            <w:r>
              <w:rPr>
                <w:rFonts w:ascii="Times New Roman" w:hAnsi="Times New Roman"/>
                <w:spacing w:val="-1"/>
                <w:sz w:val="24"/>
              </w:rPr>
              <w:t>Финансовая</w:t>
            </w:r>
            <w:r>
              <w:rPr>
                <w:rFonts w:ascii="Times New Roman" w:hAnsi="Times New Roman"/>
                <w:spacing w:val="-13"/>
                <w:sz w:val="24"/>
              </w:rPr>
              <w:t xml:space="preserve"> </w:t>
            </w:r>
            <w:r>
              <w:rPr>
                <w:rFonts w:ascii="Times New Roman" w:hAnsi="Times New Roman"/>
                <w:sz w:val="24"/>
              </w:rPr>
              <w:t>грамотность</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F669E" w14:textId="77777777" w:rsidR="003721EC" w:rsidRDefault="00000000">
            <w:pPr>
              <w:pStyle w:val="TableParagraph"/>
              <w:spacing w:line="256" w:lineRule="exact"/>
              <w:ind w:left="0"/>
            </w:pPr>
            <w:r>
              <w:rPr>
                <w:rFonts w:ascii="Times New Roman" w:hAnsi="Times New Roman"/>
                <w:spacing w:val="-2"/>
                <w:sz w:val="24"/>
              </w:rPr>
              <w:t>Окружающий</w:t>
            </w:r>
            <w:r>
              <w:rPr>
                <w:rFonts w:ascii="Times New Roman" w:hAnsi="Times New Roman"/>
                <w:spacing w:val="-13"/>
                <w:sz w:val="24"/>
              </w:rPr>
              <w:t xml:space="preserve"> </w:t>
            </w:r>
            <w:r>
              <w:rPr>
                <w:rFonts w:ascii="Times New Roman" w:hAnsi="Times New Roman"/>
                <w:spacing w:val="-1"/>
                <w:sz w:val="24"/>
              </w:rPr>
              <w:t>мир,</w:t>
            </w:r>
            <w:r>
              <w:rPr>
                <w:rFonts w:ascii="Times New Roman" w:hAnsi="Times New Roman"/>
                <w:spacing w:val="1"/>
                <w:sz w:val="24"/>
              </w:rPr>
              <w:t xml:space="preserve"> </w:t>
            </w:r>
            <w:r>
              <w:rPr>
                <w:rFonts w:ascii="Times New Roman" w:hAnsi="Times New Roman"/>
                <w:spacing w:val="-1"/>
                <w:sz w:val="24"/>
              </w:rPr>
              <w:t>Математика</w:t>
            </w:r>
          </w:p>
        </w:tc>
      </w:tr>
    </w:tbl>
    <w:p w14:paraId="0139AB03" w14:textId="77777777" w:rsidR="003721EC" w:rsidRDefault="003721EC">
      <w:pPr>
        <w:widowControl w:val="0"/>
        <w:spacing w:after="0"/>
        <w:jc w:val="both"/>
        <w:rPr>
          <w:rFonts w:ascii="Times New Roman" w:hAnsi="Times New Roman"/>
          <w:b/>
          <w:sz w:val="24"/>
        </w:rPr>
      </w:pPr>
    </w:p>
    <w:p w14:paraId="1C623BD4" w14:textId="77777777" w:rsidR="003721EC" w:rsidRDefault="00000000">
      <w:pPr>
        <w:widowControl w:val="0"/>
        <w:spacing w:after="0"/>
      </w:pPr>
      <w:r>
        <w:rPr>
          <w:rFonts w:ascii="Times New Roman" w:hAnsi="Times New Roman"/>
          <w:sz w:val="24"/>
        </w:rPr>
        <w:br/>
      </w:r>
      <w:r>
        <w:rPr>
          <w:rFonts w:ascii="Times New Roman" w:hAnsi="Times New Roman"/>
          <w:b/>
          <w:sz w:val="24"/>
        </w:rPr>
        <w:t>2.2. Программа формирования универсальных учебных действий.</w:t>
      </w:r>
    </w:p>
    <w:p w14:paraId="7F9DEE28" w14:textId="77777777" w:rsidR="003721EC" w:rsidRDefault="00000000">
      <w:pPr>
        <w:widowControl w:val="0"/>
        <w:spacing w:after="0"/>
      </w:pPr>
      <w:r>
        <w:rPr>
          <w:rFonts w:ascii="Times New Roman" w:hAnsi="Times New Roman"/>
          <w:sz w:val="24"/>
        </w:rPr>
        <w:br/>
        <w:t xml:space="preserve">    В соответствии с ФГОС НОО программа формирования универсальных (обобщенных) учебных действий (далее - УУД) имеет следующую структуру:</w:t>
      </w:r>
    </w:p>
    <w:p w14:paraId="68C67E6F" w14:textId="77777777" w:rsidR="003721EC" w:rsidRDefault="00000000">
      <w:pPr>
        <w:widowControl w:val="0"/>
        <w:numPr>
          <w:ilvl w:val="0"/>
          <w:numId w:val="51"/>
        </w:numPr>
        <w:spacing w:after="0"/>
      </w:pPr>
      <w:r>
        <w:rPr>
          <w:rFonts w:ascii="Times New Roman" w:hAnsi="Times New Roman"/>
          <w:sz w:val="24"/>
        </w:rPr>
        <w:t>описание взаимосвязи универсальных учебных действий с содержанием учебных предметов;</w:t>
      </w:r>
    </w:p>
    <w:p w14:paraId="21ED6156" w14:textId="77777777" w:rsidR="003721EC" w:rsidRDefault="00000000">
      <w:pPr>
        <w:widowControl w:val="0"/>
        <w:numPr>
          <w:ilvl w:val="0"/>
          <w:numId w:val="51"/>
        </w:numPr>
        <w:spacing w:after="0"/>
      </w:pPr>
      <w:r>
        <w:rPr>
          <w:rFonts w:ascii="Times New Roman" w:hAnsi="Times New Roman"/>
          <w:sz w:val="24"/>
        </w:rPr>
        <w:t>характеристика познавательных, коммуникативных и регулятивных универсальных учебных действий.</w:t>
      </w:r>
    </w:p>
    <w:p w14:paraId="2ABBE122" w14:textId="77777777" w:rsidR="003721EC" w:rsidRDefault="00000000">
      <w:pPr>
        <w:widowControl w:val="0"/>
        <w:spacing w:after="0"/>
      </w:pPr>
      <w:r>
        <w:rPr>
          <w:rFonts w:ascii="Times New Roman" w:hAnsi="Times New Roman"/>
          <w:sz w:val="24"/>
        </w:rPr>
        <w:br/>
        <w:t xml:space="preserve">    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14:paraId="04B8945F" w14:textId="77777777" w:rsidR="003721EC" w:rsidRDefault="00000000">
      <w:pPr>
        <w:widowControl w:val="0"/>
        <w:numPr>
          <w:ilvl w:val="0"/>
          <w:numId w:val="52"/>
        </w:numPr>
        <w:spacing w:after="0"/>
        <w:jc w:val="both"/>
      </w:pPr>
      <w:r>
        <w:rPr>
          <w:rFonts w:ascii="Times New Roman" w:hAnsi="Times New Roman"/>
          <w:sz w:val="24"/>
        </w:rPr>
        <w:t>предметные знания, умения и способы деятельности являются содержательной основой становления УУД;</w:t>
      </w:r>
    </w:p>
    <w:p w14:paraId="3820AAC6" w14:textId="77777777" w:rsidR="003721EC" w:rsidRDefault="00000000">
      <w:pPr>
        <w:widowControl w:val="0"/>
        <w:numPr>
          <w:ilvl w:val="0"/>
          <w:numId w:val="52"/>
        </w:numPr>
        <w:spacing w:after="0"/>
        <w:jc w:val="both"/>
      </w:pPr>
      <w:r>
        <w:rPr>
          <w:rFonts w:ascii="Times New Roman" w:hAnsi="Times New Roman"/>
          <w:sz w:val="24"/>
        </w:rPr>
        <w:t>развивающие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14:paraId="5844327D" w14:textId="77777777" w:rsidR="003721EC" w:rsidRDefault="00000000">
      <w:pPr>
        <w:widowControl w:val="0"/>
        <w:numPr>
          <w:ilvl w:val="0"/>
          <w:numId w:val="52"/>
        </w:numPr>
        <w:spacing w:after="0"/>
        <w:jc w:val="both"/>
      </w:pPr>
      <w:r>
        <w:rPr>
          <w:rFonts w:ascii="Times New Roman" w:hAnsi="Times New Roman"/>
          <w:sz w:val="24"/>
        </w:rP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w:t>
      </w:r>
      <w:r>
        <w:rPr>
          <w:rFonts w:ascii="Times New Roman" w:hAnsi="Times New Roman"/>
          <w:sz w:val="24"/>
        </w:rPr>
        <w:lastRenderedPageBreak/>
        <w:t>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14:paraId="4B51C6F7" w14:textId="77777777" w:rsidR="003721EC" w:rsidRDefault="00000000">
      <w:pPr>
        <w:widowControl w:val="0"/>
        <w:numPr>
          <w:ilvl w:val="0"/>
          <w:numId w:val="52"/>
        </w:numPr>
        <w:spacing w:after="0"/>
        <w:jc w:val="both"/>
      </w:pPr>
      <w:r>
        <w:rPr>
          <w:rFonts w:ascii="Times New Roman" w:hAnsi="Times New Roman"/>
          <w:sz w:val="24"/>
        </w:rPr>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14:paraId="1B4ADE9B" w14:textId="77777777" w:rsidR="003721EC" w:rsidRDefault="00000000">
      <w:pPr>
        <w:widowControl w:val="0"/>
        <w:spacing w:after="0"/>
        <w:jc w:val="both"/>
      </w:pPr>
      <w:r>
        <w:rPr>
          <w:rFonts w:ascii="Times New Roman" w:hAnsi="Times New Roman"/>
          <w:sz w:val="24"/>
        </w:rPr>
        <w:br/>
        <w:t xml:space="preserve">      Познавательные УУД отражают совокупность операций, участвующих в учебно-познавательной деятельности обучающихся, и включают:</w:t>
      </w:r>
    </w:p>
    <w:p w14:paraId="224A90DD" w14:textId="77777777" w:rsidR="003721EC" w:rsidRDefault="00000000">
      <w:pPr>
        <w:widowControl w:val="0"/>
        <w:numPr>
          <w:ilvl w:val="0"/>
          <w:numId w:val="53"/>
        </w:numPr>
        <w:spacing w:after="0"/>
        <w:jc w:val="both"/>
      </w:pPr>
      <w:r>
        <w:rPr>
          <w:rFonts w:ascii="Times New Roman" w:hAnsi="Times New Roman"/>
          <w:sz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w:t>
      </w:r>
    </w:p>
    <w:p w14:paraId="21A43CBD" w14:textId="77777777" w:rsidR="003721EC" w:rsidRDefault="00000000">
      <w:pPr>
        <w:widowControl w:val="0"/>
        <w:numPr>
          <w:ilvl w:val="0"/>
          <w:numId w:val="53"/>
        </w:numPr>
        <w:spacing w:after="0"/>
        <w:jc w:val="both"/>
      </w:pPr>
      <w:r>
        <w:rPr>
          <w:rFonts w:ascii="Times New Roman" w:hAnsi="Times New Roman"/>
          <w:sz w:val="24"/>
        </w:rPr>
        <w:t xml:space="preserve">базовые логические и базовые исследовательские операции (сравнение, анализ, обобщение, классификация, </w:t>
      </w:r>
      <w:proofErr w:type="spellStart"/>
      <w:r>
        <w:rPr>
          <w:rFonts w:ascii="Times New Roman" w:hAnsi="Times New Roman"/>
          <w:sz w:val="24"/>
        </w:rPr>
        <w:t>сериация</w:t>
      </w:r>
      <w:proofErr w:type="spellEnd"/>
      <w:r>
        <w:rPr>
          <w:rFonts w:ascii="Times New Roman" w:hAnsi="Times New Roman"/>
          <w:sz w:val="24"/>
        </w:rPr>
        <w:t>, выдвижение предположений, проведение опыта, мини-исследования и другое);</w:t>
      </w:r>
    </w:p>
    <w:p w14:paraId="34BAD8F5" w14:textId="77777777" w:rsidR="003721EC" w:rsidRDefault="00000000">
      <w:pPr>
        <w:widowControl w:val="0"/>
        <w:numPr>
          <w:ilvl w:val="0"/>
          <w:numId w:val="53"/>
        </w:numPr>
        <w:spacing w:after="0"/>
        <w:jc w:val="both"/>
      </w:pPr>
      <w:r>
        <w:rPr>
          <w:rFonts w:ascii="Times New Roman" w:hAnsi="Times New Roman"/>
          <w:sz w:val="24"/>
        </w:rPr>
        <w:t xml:space="preserve">работа с информацией, представленной в разном виде и формах, в том числе графических (таблицы, диаграммы, </w:t>
      </w:r>
      <w:proofErr w:type="spellStart"/>
      <w:r>
        <w:rPr>
          <w:rFonts w:ascii="Times New Roman" w:hAnsi="Times New Roman"/>
          <w:sz w:val="24"/>
        </w:rPr>
        <w:t>инфограммы</w:t>
      </w:r>
      <w:proofErr w:type="spellEnd"/>
      <w:r>
        <w:rPr>
          <w:rFonts w:ascii="Times New Roman" w:hAnsi="Times New Roman"/>
          <w:sz w:val="24"/>
        </w:rPr>
        <w:t>, схемы), аудио- и видеоформатах (возможно на экране).</w:t>
      </w:r>
    </w:p>
    <w:p w14:paraId="7F21EE9D" w14:textId="77777777" w:rsidR="003721EC" w:rsidRDefault="00000000">
      <w:pPr>
        <w:widowControl w:val="0"/>
        <w:spacing w:after="0"/>
        <w:jc w:val="both"/>
      </w:pPr>
      <w:r>
        <w:rPr>
          <w:rFonts w:ascii="Times New Roman" w:hAnsi="Times New Roman"/>
          <w:sz w:val="24"/>
        </w:rPr>
        <w:br/>
        <w:t xml:space="preserve">      Познавательные УУД становятся предпосылкой формирования способности обучающегося к самообразованию и саморазвитию.</w:t>
      </w:r>
    </w:p>
    <w:p w14:paraId="53CC0567" w14:textId="77777777" w:rsidR="003721EC" w:rsidRDefault="00000000">
      <w:pPr>
        <w:widowControl w:val="0"/>
        <w:spacing w:after="0"/>
        <w:jc w:val="both"/>
      </w:pPr>
      <w:r>
        <w:rPr>
          <w:rFonts w:ascii="Times New Roman" w:hAnsi="Times New Roman"/>
          <w:sz w:val="24"/>
        </w:rPr>
        <w:br/>
        <w:t xml:space="preserve">      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14:paraId="54F830BC" w14:textId="77777777" w:rsidR="003721EC" w:rsidRDefault="00000000">
      <w:pPr>
        <w:widowControl w:val="0"/>
        <w:spacing w:after="0"/>
        <w:jc w:val="both"/>
      </w:pPr>
      <w:r>
        <w:rPr>
          <w:rFonts w:ascii="Times New Roman" w:hAnsi="Times New Roman"/>
          <w:sz w:val="24"/>
        </w:rPr>
        <w:br/>
        <w:t xml:space="preserve">      Коммуникативные УУД целесообразно формировать, используя цифровую образовательную среду класса, образовательной организации.</w:t>
      </w:r>
    </w:p>
    <w:p w14:paraId="507280DA" w14:textId="77777777" w:rsidR="003721EC" w:rsidRDefault="00000000">
      <w:pPr>
        <w:widowControl w:val="0"/>
        <w:spacing w:after="0"/>
        <w:jc w:val="both"/>
      </w:pPr>
      <w:r>
        <w:rPr>
          <w:rFonts w:ascii="Times New Roman" w:hAnsi="Times New Roman"/>
          <w:sz w:val="24"/>
        </w:rPr>
        <w:br/>
        <w:t xml:space="preserve">      Коммуникативные УУД характеризуются четырьмя группами учебных операций, обеспечивающих:</w:t>
      </w:r>
    </w:p>
    <w:p w14:paraId="53C5FBE4" w14:textId="77777777" w:rsidR="003721EC" w:rsidRDefault="00000000">
      <w:pPr>
        <w:widowControl w:val="0"/>
        <w:numPr>
          <w:ilvl w:val="0"/>
          <w:numId w:val="54"/>
        </w:numPr>
        <w:spacing w:after="0"/>
        <w:jc w:val="both"/>
      </w:pPr>
      <w:r>
        <w:rPr>
          <w:rFonts w:ascii="Times New Roman" w:hAnsi="Times New Roman"/>
          <w:sz w:val="24"/>
        </w:rPr>
        <w:t>смысловое чтение текстов разных жанров, типов, назначений; аналитическую текстовую деятельность с ними;</w:t>
      </w:r>
    </w:p>
    <w:p w14:paraId="6D5D4BB7" w14:textId="77777777" w:rsidR="003721EC" w:rsidRDefault="00000000">
      <w:pPr>
        <w:widowControl w:val="0"/>
        <w:numPr>
          <w:ilvl w:val="0"/>
          <w:numId w:val="54"/>
        </w:numPr>
        <w:spacing w:after="0"/>
        <w:jc w:val="both"/>
      </w:pPr>
      <w:r>
        <w:rPr>
          <w:rFonts w:ascii="Times New Roman" w:hAnsi="Times New Roman"/>
          <w:sz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14:paraId="2F2EAF48" w14:textId="77777777" w:rsidR="003721EC" w:rsidRDefault="00000000">
      <w:pPr>
        <w:widowControl w:val="0"/>
        <w:numPr>
          <w:ilvl w:val="0"/>
          <w:numId w:val="54"/>
        </w:numPr>
        <w:spacing w:after="0"/>
        <w:jc w:val="both"/>
      </w:pPr>
      <w:r>
        <w:rPr>
          <w:rFonts w:ascii="Times New Roman" w:hAnsi="Times New Roman"/>
          <w:sz w:val="24"/>
        </w:rPr>
        <w:lastRenderedPageBreak/>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14:paraId="2D07241D" w14:textId="77777777" w:rsidR="003721EC" w:rsidRDefault="00000000">
      <w:pPr>
        <w:widowControl w:val="0"/>
        <w:numPr>
          <w:ilvl w:val="0"/>
          <w:numId w:val="54"/>
        </w:numPr>
        <w:spacing w:after="0"/>
        <w:jc w:val="both"/>
      </w:pPr>
      <w:r>
        <w:rPr>
          <w:rFonts w:ascii="Times New Roman" w:hAnsi="Times New Roman"/>
          <w:sz w:val="24"/>
        </w:rPr>
        <w:t>результативное взаимодействие с участниками совместной деятельности (высказывание собственного мнения, учет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14:paraId="060146E7" w14:textId="77777777" w:rsidR="003721EC" w:rsidRDefault="00000000">
      <w:pPr>
        <w:widowControl w:val="0"/>
        <w:spacing w:after="0"/>
        <w:jc w:val="both"/>
      </w:pPr>
      <w:r>
        <w:rPr>
          <w:rFonts w:ascii="Times New Roman" w:hAnsi="Times New Roman"/>
          <w:sz w:val="24"/>
        </w:rPr>
        <w:br/>
        <w:t xml:space="preserve">      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14:paraId="7A09C1A3" w14:textId="77777777" w:rsidR="003721EC" w:rsidRDefault="00000000">
      <w:pPr>
        <w:widowControl w:val="0"/>
        <w:spacing w:after="0"/>
        <w:jc w:val="both"/>
      </w:pPr>
      <w:r>
        <w:rPr>
          <w:rFonts w:ascii="Times New Roman" w:hAnsi="Times New Roman"/>
          <w:sz w:val="24"/>
        </w:rPr>
        <w:br/>
        <w:t xml:space="preserve">       Выделяются шесть групп операций:</w:t>
      </w:r>
    </w:p>
    <w:p w14:paraId="6356937B" w14:textId="77777777" w:rsidR="003721EC" w:rsidRDefault="00000000">
      <w:pPr>
        <w:widowControl w:val="0"/>
        <w:numPr>
          <w:ilvl w:val="0"/>
          <w:numId w:val="55"/>
        </w:numPr>
        <w:spacing w:after="0"/>
        <w:jc w:val="both"/>
      </w:pPr>
      <w:r>
        <w:rPr>
          <w:rFonts w:ascii="Times New Roman" w:hAnsi="Times New Roman"/>
          <w:sz w:val="24"/>
        </w:rPr>
        <w:t>принимать и удерживать учебную задачу;</w:t>
      </w:r>
    </w:p>
    <w:p w14:paraId="0B64CCE6" w14:textId="77777777" w:rsidR="003721EC" w:rsidRDefault="00000000">
      <w:pPr>
        <w:widowControl w:val="0"/>
        <w:numPr>
          <w:ilvl w:val="0"/>
          <w:numId w:val="55"/>
        </w:numPr>
        <w:spacing w:after="0"/>
        <w:jc w:val="both"/>
      </w:pPr>
      <w:r>
        <w:rPr>
          <w:rFonts w:ascii="Times New Roman" w:hAnsi="Times New Roman"/>
          <w:sz w:val="24"/>
        </w:rPr>
        <w:t>планировать ее решение;</w:t>
      </w:r>
    </w:p>
    <w:p w14:paraId="351546A8" w14:textId="77777777" w:rsidR="003721EC" w:rsidRDefault="00000000">
      <w:pPr>
        <w:widowControl w:val="0"/>
        <w:numPr>
          <w:ilvl w:val="0"/>
          <w:numId w:val="55"/>
        </w:numPr>
        <w:spacing w:after="0"/>
        <w:jc w:val="both"/>
      </w:pPr>
      <w:r>
        <w:rPr>
          <w:rFonts w:ascii="Times New Roman" w:hAnsi="Times New Roman"/>
          <w:sz w:val="24"/>
        </w:rPr>
        <w:t>контролировать полученный результат деятельности;</w:t>
      </w:r>
    </w:p>
    <w:p w14:paraId="0C44703A" w14:textId="77777777" w:rsidR="003721EC" w:rsidRDefault="00000000">
      <w:pPr>
        <w:widowControl w:val="0"/>
        <w:numPr>
          <w:ilvl w:val="0"/>
          <w:numId w:val="55"/>
        </w:numPr>
        <w:spacing w:after="0"/>
        <w:jc w:val="both"/>
      </w:pPr>
      <w:r>
        <w:rPr>
          <w:rFonts w:ascii="Times New Roman" w:hAnsi="Times New Roman"/>
          <w:sz w:val="24"/>
        </w:rPr>
        <w:t>контролировать процесс деятельности, его соответствие выбранному способу;</w:t>
      </w:r>
    </w:p>
    <w:p w14:paraId="389228B4" w14:textId="77777777" w:rsidR="003721EC" w:rsidRDefault="00000000">
      <w:pPr>
        <w:widowControl w:val="0"/>
        <w:numPr>
          <w:ilvl w:val="0"/>
          <w:numId w:val="55"/>
        </w:numPr>
        <w:spacing w:after="0"/>
        <w:jc w:val="both"/>
      </w:pPr>
      <w:r>
        <w:rPr>
          <w:rFonts w:ascii="Times New Roman" w:hAnsi="Times New Roman"/>
          <w:sz w:val="24"/>
        </w:rPr>
        <w:t>предвидеть (прогнозировать) трудности и ошибки при решении данной учебной задачи;</w:t>
      </w:r>
    </w:p>
    <w:p w14:paraId="5A304DBE" w14:textId="77777777" w:rsidR="003721EC" w:rsidRDefault="00000000">
      <w:pPr>
        <w:widowControl w:val="0"/>
        <w:numPr>
          <w:ilvl w:val="0"/>
          <w:numId w:val="55"/>
        </w:numPr>
        <w:spacing w:after="0"/>
        <w:jc w:val="both"/>
      </w:pPr>
      <w:r>
        <w:rPr>
          <w:rFonts w:ascii="Times New Roman" w:hAnsi="Times New Roman"/>
          <w:sz w:val="24"/>
        </w:rPr>
        <w:t>корректировать при необходимости процесс деятельности.</w:t>
      </w:r>
    </w:p>
    <w:p w14:paraId="0A234F63" w14:textId="77777777" w:rsidR="003721EC" w:rsidRDefault="00000000">
      <w:pPr>
        <w:widowControl w:val="0"/>
        <w:spacing w:after="0"/>
        <w:jc w:val="both"/>
      </w:pPr>
      <w:r>
        <w:rPr>
          <w:rFonts w:ascii="Times New Roman" w:hAnsi="Times New Roman"/>
          <w:sz w:val="24"/>
        </w:rPr>
        <w:br/>
        <w:t xml:space="preserve">     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07A948E2" w14:textId="77777777" w:rsidR="003721EC" w:rsidRDefault="00000000">
      <w:pPr>
        <w:widowControl w:val="0"/>
        <w:spacing w:after="0"/>
        <w:jc w:val="both"/>
      </w:pPr>
      <w:r>
        <w:rPr>
          <w:rFonts w:ascii="Times New Roman" w:hAnsi="Times New Roman"/>
          <w:sz w:val="24"/>
        </w:rPr>
        <w:br/>
        <w:t xml:space="preserve">     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14:paraId="045DB742" w14:textId="77777777" w:rsidR="003721EC" w:rsidRDefault="00000000">
      <w:pPr>
        <w:widowControl w:val="0"/>
        <w:numPr>
          <w:ilvl w:val="0"/>
          <w:numId w:val="56"/>
        </w:numPr>
        <w:spacing w:after="0"/>
        <w:jc w:val="both"/>
      </w:pPr>
      <w:r>
        <w:rPr>
          <w:rFonts w:ascii="Times New Roman" w:hAnsi="Times New Roman"/>
          <w:sz w:val="24"/>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14:paraId="1A4C1873" w14:textId="77777777" w:rsidR="003721EC" w:rsidRDefault="00000000">
      <w:pPr>
        <w:widowControl w:val="0"/>
        <w:numPr>
          <w:ilvl w:val="0"/>
          <w:numId w:val="56"/>
        </w:numPr>
        <w:spacing w:after="0"/>
        <w:jc w:val="both"/>
      </w:pPr>
      <w:r>
        <w:rPr>
          <w:rFonts w:ascii="Times New Roman" w:hAnsi="Times New Roman"/>
          <w:sz w:val="24"/>
        </w:rPr>
        <w:t>волевые регулятивные умения (подчиняться, уступать, объективно оценивать вклад свой и других в результат общего труда и другие).</w:t>
      </w:r>
    </w:p>
    <w:p w14:paraId="7452B377" w14:textId="77777777" w:rsidR="003721EC" w:rsidRDefault="00000000">
      <w:pPr>
        <w:widowControl w:val="0"/>
        <w:spacing w:after="0"/>
        <w:jc w:val="both"/>
      </w:pPr>
      <w:r>
        <w:rPr>
          <w:rFonts w:ascii="Times New Roman" w:hAnsi="Times New Roman"/>
          <w:sz w:val="24"/>
        </w:rPr>
        <w:br/>
        <w:t xml:space="preserve">    Механизмом конструирования образовательного процесса являются следующие методические позиции.</w:t>
      </w:r>
    </w:p>
    <w:p w14:paraId="23BBC535" w14:textId="77777777" w:rsidR="003721EC" w:rsidRDefault="00000000">
      <w:pPr>
        <w:widowControl w:val="0"/>
        <w:spacing w:after="0"/>
        <w:jc w:val="both"/>
      </w:pPr>
      <w:r>
        <w:rPr>
          <w:rFonts w:ascii="Times New Roman" w:hAnsi="Times New Roman"/>
          <w:sz w:val="24"/>
        </w:rPr>
        <w:br/>
        <w:t xml:space="preserve">    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w:t>
      </w:r>
      <w:r>
        <w:rPr>
          <w:rFonts w:ascii="Times New Roman" w:hAnsi="Times New Roman"/>
          <w:sz w:val="24"/>
        </w:rPr>
        <w:lastRenderedPageBreak/>
        <w:t>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r>
        <w:rPr>
          <w:rFonts w:ascii="Times New Roman" w:hAnsi="Times New Roman"/>
          <w:sz w:val="24"/>
        </w:rPr>
        <w:br/>
        <w:t xml:space="preserve">    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14:paraId="75894829" w14:textId="77777777" w:rsidR="003721EC" w:rsidRDefault="00000000">
      <w:pPr>
        <w:widowControl w:val="0"/>
        <w:spacing w:after="0"/>
        <w:jc w:val="both"/>
      </w:pPr>
      <w:r>
        <w:rPr>
          <w:rFonts w:ascii="Times New Roman" w:hAnsi="Times New Roman"/>
          <w:sz w:val="24"/>
        </w:rPr>
        <w:br/>
        <w:t xml:space="preserve">      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14:paraId="2EA238CB" w14:textId="77777777" w:rsidR="003721EC" w:rsidRDefault="00000000">
      <w:pPr>
        <w:widowControl w:val="0"/>
        <w:spacing w:after="0"/>
        <w:jc w:val="both"/>
      </w:pPr>
      <w:r>
        <w:rPr>
          <w:rFonts w:ascii="Times New Roman" w:hAnsi="Times New Roman"/>
          <w:sz w:val="24"/>
        </w:rPr>
        <w:br/>
        <w:t xml:space="preserve">    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14:paraId="20698CCE" w14:textId="77777777" w:rsidR="003721EC" w:rsidRDefault="00000000">
      <w:pPr>
        <w:widowControl w:val="0"/>
        <w:spacing w:after="0"/>
        <w:jc w:val="both"/>
      </w:pPr>
      <w:r>
        <w:rPr>
          <w:rFonts w:ascii="Times New Roman" w:hAnsi="Times New Roman"/>
          <w:sz w:val="24"/>
        </w:rPr>
        <w:br/>
        <w:t xml:space="preserve">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14:paraId="0C4B7223" w14:textId="77777777" w:rsidR="003721EC" w:rsidRDefault="00000000">
      <w:pPr>
        <w:widowControl w:val="0"/>
        <w:spacing w:after="0"/>
        <w:jc w:val="both"/>
      </w:pPr>
      <w:r>
        <w:rPr>
          <w:rFonts w:ascii="Times New Roman" w:hAnsi="Times New Roman"/>
          <w:sz w:val="24"/>
        </w:rPr>
        <w:br/>
        <w:t xml:space="preserve">    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w:t>
      </w:r>
      <w:proofErr w:type="spellStart"/>
      <w:r>
        <w:rPr>
          <w:rFonts w:ascii="Times New Roman" w:hAnsi="Times New Roman"/>
          <w:sz w:val="24"/>
        </w:rPr>
        <w:t>телекомуникационной</w:t>
      </w:r>
      <w:proofErr w:type="spellEnd"/>
      <w:r>
        <w:rPr>
          <w:rFonts w:ascii="Times New Roman" w:hAnsi="Times New Roman"/>
          <w:sz w:val="24"/>
        </w:rPr>
        <w:t xml:space="preserve">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14:paraId="45665E24" w14:textId="77777777" w:rsidR="003721EC" w:rsidRDefault="00000000">
      <w:pPr>
        <w:widowControl w:val="0"/>
        <w:spacing w:after="0"/>
        <w:jc w:val="both"/>
      </w:pPr>
      <w:r>
        <w:rPr>
          <w:rFonts w:ascii="Times New Roman" w:hAnsi="Times New Roman"/>
          <w:sz w:val="24"/>
        </w:rPr>
        <w:br/>
        <w:t xml:space="preserve">     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14:paraId="0336521D" w14:textId="77777777" w:rsidR="003721EC" w:rsidRDefault="00000000">
      <w:pPr>
        <w:widowControl w:val="0"/>
        <w:spacing w:after="0"/>
        <w:jc w:val="both"/>
      </w:pPr>
      <w:r>
        <w:rPr>
          <w:rFonts w:ascii="Times New Roman" w:hAnsi="Times New Roman"/>
          <w:sz w:val="24"/>
        </w:rPr>
        <w:t xml:space="preserve">    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w:t>
      </w:r>
      <w:r>
        <w:rPr>
          <w:rFonts w:ascii="Times New Roman" w:hAnsi="Times New Roman"/>
          <w:sz w:val="24"/>
        </w:rPr>
        <w:lastRenderedPageBreak/>
        <w:t>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14:paraId="55F8DD81" w14:textId="77777777" w:rsidR="003721EC" w:rsidRDefault="00000000">
      <w:pPr>
        <w:widowControl w:val="0"/>
        <w:spacing w:after="0"/>
        <w:jc w:val="both"/>
      </w:pPr>
      <w:r>
        <w:rPr>
          <w:rFonts w:ascii="Times New Roman" w:hAnsi="Times New Roman"/>
          <w:sz w:val="24"/>
        </w:rPr>
        <w:t xml:space="preserve">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14:paraId="475675D5" w14:textId="77777777" w:rsidR="003721EC" w:rsidRDefault="00000000">
      <w:pPr>
        <w:widowControl w:val="0"/>
        <w:spacing w:after="0"/>
        <w:jc w:val="both"/>
      </w:pPr>
      <w:r>
        <w:rPr>
          <w:rFonts w:ascii="Times New Roman" w:hAnsi="Times New Roman"/>
          <w:sz w:val="24"/>
        </w:rPr>
        <w:t xml:space="preserve">    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14:paraId="5AF3404C" w14:textId="77777777" w:rsidR="003721EC" w:rsidRDefault="00000000">
      <w:pPr>
        <w:widowControl w:val="0"/>
        <w:spacing w:after="0"/>
        <w:jc w:val="both"/>
      </w:pPr>
      <w:r>
        <w:rPr>
          <w:rFonts w:ascii="Times New Roman" w:hAnsi="Times New Roman"/>
          <w:sz w:val="24"/>
        </w:rPr>
        <w:br/>
        <w:t xml:space="preserve">    Педагогический работник применяет систему заданий, формирующих </w:t>
      </w:r>
      <w:proofErr w:type="spellStart"/>
      <w:r>
        <w:rPr>
          <w:rFonts w:ascii="Times New Roman" w:hAnsi="Times New Roman"/>
          <w:sz w:val="24"/>
        </w:rPr>
        <w:t>операциональный</w:t>
      </w:r>
      <w:proofErr w:type="spellEnd"/>
      <w:r>
        <w:rPr>
          <w:rFonts w:ascii="Times New Roman" w:hAnsi="Times New Roman"/>
          <w:sz w:val="24"/>
        </w:rPr>
        <w:t xml:space="preserve">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14:paraId="40F68E3C" w14:textId="77777777" w:rsidR="003721EC" w:rsidRDefault="00000000">
      <w:pPr>
        <w:widowControl w:val="0"/>
        <w:spacing w:after="0"/>
        <w:jc w:val="both"/>
      </w:pPr>
      <w:r>
        <w:rPr>
          <w:rFonts w:ascii="Times New Roman" w:hAnsi="Times New Roman"/>
          <w:sz w:val="24"/>
        </w:rPr>
        <w:br/>
        <w:t>При этом изменяется и процесс контроля:</w:t>
      </w:r>
    </w:p>
    <w:p w14:paraId="4DBB597B" w14:textId="77777777" w:rsidR="003721EC" w:rsidRDefault="00000000">
      <w:pPr>
        <w:widowControl w:val="0"/>
        <w:numPr>
          <w:ilvl w:val="0"/>
          <w:numId w:val="57"/>
        </w:numPr>
        <w:spacing w:after="0"/>
        <w:jc w:val="both"/>
      </w:pPr>
      <w:r>
        <w:rPr>
          <w:rFonts w:ascii="Times New Roman" w:hAnsi="Times New Roman"/>
          <w:sz w:val="24"/>
        </w:rPr>
        <w:t>от совместных действий с учителем обучающиеся переходят к самостоятельным аналитическим оценкам;</w:t>
      </w:r>
    </w:p>
    <w:p w14:paraId="27649AAD" w14:textId="77777777" w:rsidR="003721EC" w:rsidRDefault="00000000">
      <w:pPr>
        <w:widowControl w:val="0"/>
        <w:numPr>
          <w:ilvl w:val="0"/>
          <w:numId w:val="57"/>
        </w:numPr>
        <w:spacing w:after="0"/>
        <w:jc w:val="both"/>
      </w:pPr>
      <w:r>
        <w:rPr>
          <w:rFonts w:ascii="Times New Roman" w:hAnsi="Times New Roman"/>
          <w:sz w:val="24"/>
        </w:rPr>
        <w:t>выполняющий задание осваивает два вида контроля - результата и процесса деятельности;</w:t>
      </w:r>
    </w:p>
    <w:p w14:paraId="598EB444" w14:textId="77777777" w:rsidR="003721EC" w:rsidRDefault="00000000">
      <w:pPr>
        <w:widowControl w:val="0"/>
        <w:numPr>
          <w:ilvl w:val="0"/>
          <w:numId w:val="57"/>
        </w:numPr>
        <w:spacing w:after="0"/>
        <w:jc w:val="both"/>
      </w:pPr>
      <w:r>
        <w:rPr>
          <w:rFonts w:ascii="Times New Roman" w:hAnsi="Times New Roman"/>
          <w:sz w:val="24"/>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14:paraId="52A6713D" w14:textId="77777777" w:rsidR="003721EC" w:rsidRDefault="00000000">
      <w:pPr>
        <w:widowControl w:val="0"/>
        <w:spacing w:after="0"/>
        <w:jc w:val="both"/>
      </w:pPr>
      <w:r>
        <w:rPr>
          <w:rFonts w:ascii="Times New Roman" w:hAnsi="Times New Roman"/>
          <w:sz w:val="24"/>
        </w:rPr>
        <w:br/>
        <w:t xml:space="preserve">      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14:paraId="56531783" w14:textId="77777777" w:rsidR="003721EC" w:rsidRDefault="00000000">
      <w:pPr>
        <w:widowControl w:val="0"/>
        <w:spacing w:after="0"/>
        <w:jc w:val="both"/>
      </w:pPr>
      <w:r>
        <w:rPr>
          <w:rFonts w:ascii="Times New Roman" w:hAnsi="Times New Roman"/>
          <w:sz w:val="24"/>
        </w:rPr>
        <w:br/>
        <w:t xml:space="preserve">      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w:t>
      </w:r>
      <w:r>
        <w:rPr>
          <w:rFonts w:ascii="Times New Roman" w:hAnsi="Times New Roman"/>
          <w:sz w:val="24"/>
        </w:rPr>
        <w:lastRenderedPageBreak/>
        <w:t>таким образом, чтобы привести их к сходству или похожести с другими.</w:t>
      </w:r>
    </w:p>
    <w:p w14:paraId="4CB9DB13" w14:textId="77777777" w:rsidR="003721EC" w:rsidRDefault="00000000">
      <w:pPr>
        <w:widowControl w:val="0"/>
        <w:spacing w:after="0"/>
        <w:jc w:val="both"/>
      </w:pPr>
      <w:r>
        <w:rPr>
          <w:rFonts w:ascii="Times New Roman" w:hAnsi="Times New Roman"/>
          <w:sz w:val="24"/>
        </w:rPr>
        <w:br/>
        <w:t xml:space="preserve">     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14:paraId="1116439E" w14:textId="77777777" w:rsidR="003721EC" w:rsidRDefault="00000000">
      <w:pPr>
        <w:widowControl w:val="0"/>
        <w:spacing w:after="0"/>
        <w:jc w:val="both"/>
      </w:pPr>
      <w:r>
        <w:rPr>
          <w:rFonts w:ascii="Times New Roman" w:hAnsi="Times New Roman"/>
          <w:sz w:val="24"/>
        </w:rPr>
        <w:br/>
        <w:t xml:space="preserve">     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14:paraId="1E2CC477" w14:textId="77777777" w:rsidR="003721EC" w:rsidRDefault="00000000">
      <w:pPr>
        <w:widowControl w:val="0"/>
        <w:spacing w:after="0"/>
        <w:jc w:val="both"/>
      </w:pPr>
      <w:r>
        <w:rPr>
          <w:rFonts w:ascii="Times New Roman" w:hAnsi="Times New Roman"/>
          <w:sz w:val="24"/>
        </w:rPr>
        <w:br/>
        <w:t xml:space="preserve">    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14:paraId="3679C852" w14:textId="77777777" w:rsidR="003721EC" w:rsidRDefault="00000000">
      <w:pPr>
        <w:widowControl w:val="0"/>
        <w:spacing w:after="0"/>
        <w:jc w:val="both"/>
      </w:pPr>
      <w:r>
        <w:rPr>
          <w:rFonts w:ascii="Times New Roman" w:hAnsi="Times New Roman"/>
          <w:sz w:val="24"/>
        </w:rPr>
        <w:br/>
        <w:t xml:space="preserve">   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14:paraId="7906C961" w14:textId="77777777" w:rsidR="003721EC" w:rsidRDefault="00000000">
      <w:pPr>
        <w:widowControl w:val="0"/>
        <w:spacing w:after="0"/>
        <w:jc w:val="both"/>
      </w:pPr>
      <w:r>
        <w:rPr>
          <w:rFonts w:ascii="Times New Roman" w:hAnsi="Times New Roman"/>
          <w:sz w:val="24"/>
        </w:rPr>
        <w:br/>
        <w:t xml:space="preserve">    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w:t>
      </w:r>
    </w:p>
    <w:p w14:paraId="1468750B" w14:textId="77777777" w:rsidR="003721EC" w:rsidRDefault="00000000">
      <w:pPr>
        <w:widowControl w:val="0"/>
        <w:spacing w:after="0"/>
        <w:jc w:val="both"/>
      </w:pPr>
      <w:r>
        <w:rPr>
          <w:rFonts w:ascii="Times New Roman" w:hAnsi="Times New Roman"/>
          <w:sz w:val="24"/>
        </w:rPr>
        <w:lastRenderedPageBreak/>
        <w:br/>
        <w:t xml:space="preserve">    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14:paraId="065EE291" w14:textId="77777777" w:rsidR="003721EC" w:rsidRDefault="00000000">
      <w:pPr>
        <w:pStyle w:val="aa"/>
        <w:ind w:left="0" w:right="149" w:firstLine="426"/>
      </w:pPr>
      <w:r>
        <w:rPr>
          <w:rFonts w:ascii="Times New Roman" w:hAnsi="Times New Roman"/>
        </w:rPr>
        <w:t>Для мониторинга уровня развития УУД обучающихся МБОУ – лицея № 18 г. Орла на уровне НОО используется учебно-методический</w:t>
      </w:r>
      <w:r>
        <w:rPr>
          <w:rFonts w:ascii="Times New Roman" w:hAnsi="Times New Roman"/>
          <w:spacing w:val="1"/>
        </w:rPr>
        <w:t xml:space="preserve"> </w:t>
      </w:r>
      <w:r>
        <w:rPr>
          <w:rFonts w:ascii="Times New Roman" w:hAnsi="Times New Roman"/>
        </w:rPr>
        <w:t>комплект</w:t>
      </w:r>
      <w:r>
        <w:rPr>
          <w:rFonts w:ascii="Times New Roman" w:hAnsi="Times New Roman"/>
          <w:spacing w:val="5"/>
        </w:rPr>
        <w:t xml:space="preserve"> </w:t>
      </w:r>
      <w:r>
        <w:rPr>
          <w:rFonts w:ascii="Times New Roman" w:hAnsi="Times New Roman"/>
        </w:rPr>
        <w:t>«Учимся</w:t>
      </w:r>
      <w:r>
        <w:rPr>
          <w:rFonts w:ascii="Times New Roman" w:hAnsi="Times New Roman"/>
          <w:spacing w:val="6"/>
        </w:rPr>
        <w:t xml:space="preserve"> </w:t>
      </w:r>
      <w:r>
        <w:rPr>
          <w:rFonts w:ascii="Times New Roman" w:hAnsi="Times New Roman"/>
        </w:rPr>
        <w:t>учиться</w:t>
      </w:r>
      <w:r>
        <w:rPr>
          <w:rFonts w:ascii="Times New Roman" w:hAnsi="Times New Roman"/>
          <w:spacing w:val="55"/>
        </w:rPr>
        <w:t xml:space="preserve"> </w:t>
      </w:r>
      <w:r>
        <w:rPr>
          <w:rFonts w:ascii="Times New Roman" w:hAnsi="Times New Roman"/>
        </w:rPr>
        <w:t>и</w:t>
      </w:r>
      <w:r>
        <w:rPr>
          <w:rFonts w:ascii="Times New Roman" w:hAnsi="Times New Roman"/>
          <w:spacing w:val="59"/>
        </w:rPr>
        <w:t xml:space="preserve"> </w:t>
      </w:r>
      <w:r>
        <w:rPr>
          <w:rFonts w:ascii="Times New Roman" w:hAnsi="Times New Roman"/>
        </w:rPr>
        <w:t>действовать»,</w:t>
      </w:r>
      <w:r>
        <w:rPr>
          <w:rFonts w:ascii="Times New Roman" w:hAnsi="Times New Roman"/>
          <w:spacing w:val="2"/>
        </w:rPr>
        <w:t xml:space="preserve"> </w:t>
      </w:r>
      <w:r>
        <w:rPr>
          <w:rFonts w:ascii="Times New Roman" w:hAnsi="Times New Roman"/>
        </w:rPr>
        <w:t>который</w:t>
      </w:r>
      <w:r>
        <w:rPr>
          <w:rFonts w:ascii="Times New Roman" w:hAnsi="Times New Roman"/>
          <w:spacing w:val="59"/>
        </w:rPr>
        <w:t xml:space="preserve"> </w:t>
      </w:r>
      <w:r>
        <w:rPr>
          <w:rFonts w:ascii="Times New Roman" w:hAnsi="Times New Roman"/>
        </w:rPr>
        <w:t>является</w:t>
      </w:r>
      <w:r>
        <w:rPr>
          <w:rFonts w:ascii="Times New Roman" w:hAnsi="Times New Roman"/>
          <w:spacing w:val="56"/>
        </w:rPr>
        <w:t xml:space="preserve"> </w:t>
      </w:r>
      <w:r>
        <w:rPr>
          <w:rFonts w:ascii="Times New Roman" w:hAnsi="Times New Roman"/>
        </w:rPr>
        <w:t>продолжением</w:t>
      </w:r>
      <w:r>
        <w:rPr>
          <w:rFonts w:ascii="Times New Roman" w:hAnsi="Times New Roman"/>
          <w:spacing w:val="7"/>
        </w:rPr>
        <w:t xml:space="preserve"> </w:t>
      </w:r>
      <w:r>
        <w:rPr>
          <w:rFonts w:ascii="Times New Roman" w:hAnsi="Times New Roman"/>
        </w:rPr>
        <w:t>программы «Школьный старт» и представляет собой программу педагогического мониторинга развития</w:t>
      </w:r>
      <w:r>
        <w:rPr>
          <w:rFonts w:ascii="Times New Roman" w:hAnsi="Times New Roman"/>
          <w:spacing w:val="1"/>
        </w:rPr>
        <w:t xml:space="preserve"> </w:t>
      </w:r>
      <w:r>
        <w:rPr>
          <w:rFonts w:ascii="Times New Roman" w:hAnsi="Times New Roman"/>
        </w:rPr>
        <w:t>универсальных</w:t>
      </w:r>
      <w:r>
        <w:rPr>
          <w:rFonts w:ascii="Times New Roman" w:hAnsi="Times New Roman"/>
          <w:spacing w:val="1"/>
        </w:rPr>
        <w:t xml:space="preserve"> </w:t>
      </w:r>
      <w:r>
        <w:rPr>
          <w:rFonts w:ascii="Times New Roman" w:hAnsi="Times New Roman"/>
        </w:rPr>
        <w:t>учебных</w:t>
      </w:r>
      <w:r>
        <w:rPr>
          <w:rFonts w:ascii="Times New Roman" w:hAnsi="Times New Roman"/>
          <w:spacing w:val="1"/>
        </w:rPr>
        <w:t xml:space="preserve"> </w:t>
      </w:r>
      <w:r>
        <w:rPr>
          <w:rFonts w:ascii="Times New Roman" w:hAnsi="Times New Roman"/>
        </w:rPr>
        <w:t>действий</w:t>
      </w:r>
      <w:r>
        <w:rPr>
          <w:rFonts w:ascii="Times New Roman" w:hAnsi="Times New Roman"/>
          <w:spacing w:val="1"/>
        </w:rPr>
        <w:t xml:space="preserve"> </w:t>
      </w:r>
      <w:r>
        <w:rPr>
          <w:rFonts w:ascii="Times New Roman" w:hAnsi="Times New Roman"/>
        </w:rPr>
        <w:t>учащихся</w:t>
      </w:r>
      <w:r>
        <w:rPr>
          <w:rFonts w:ascii="Times New Roman" w:hAnsi="Times New Roman"/>
          <w:spacing w:val="1"/>
        </w:rPr>
        <w:t xml:space="preserve"> </w:t>
      </w:r>
      <w:r>
        <w:rPr>
          <w:rFonts w:ascii="Times New Roman" w:hAnsi="Times New Roman"/>
        </w:rPr>
        <w:t>1–4</w:t>
      </w:r>
      <w:r>
        <w:rPr>
          <w:rFonts w:ascii="Times New Roman" w:hAnsi="Times New Roman"/>
          <w:spacing w:val="1"/>
        </w:rPr>
        <w:t xml:space="preserve"> </w:t>
      </w:r>
      <w:r>
        <w:rPr>
          <w:rFonts w:ascii="Times New Roman" w:hAnsi="Times New Roman"/>
        </w:rPr>
        <w:t>классов.</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программе</w:t>
      </w:r>
      <w:r>
        <w:rPr>
          <w:rFonts w:ascii="Times New Roman" w:hAnsi="Times New Roman"/>
          <w:spacing w:val="1"/>
        </w:rPr>
        <w:t xml:space="preserve"> </w:t>
      </w:r>
      <w:r>
        <w:rPr>
          <w:rFonts w:ascii="Times New Roman" w:hAnsi="Times New Roman"/>
        </w:rPr>
        <w:t>реализуется</w:t>
      </w:r>
      <w:r>
        <w:rPr>
          <w:rFonts w:ascii="Times New Roman" w:hAnsi="Times New Roman"/>
          <w:spacing w:val="1"/>
        </w:rPr>
        <w:t xml:space="preserve"> </w:t>
      </w:r>
      <w:r>
        <w:rPr>
          <w:rFonts w:ascii="Times New Roman" w:hAnsi="Times New Roman"/>
        </w:rPr>
        <w:t>комплексный психолого-педагогический подход к отслеживанию и оценке процесса развития</w:t>
      </w:r>
      <w:r>
        <w:rPr>
          <w:rFonts w:ascii="Times New Roman" w:hAnsi="Times New Roman"/>
          <w:spacing w:val="-57"/>
        </w:rPr>
        <w:t xml:space="preserve"> </w:t>
      </w:r>
      <w:r>
        <w:rPr>
          <w:rFonts w:ascii="Times New Roman" w:hAnsi="Times New Roman"/>
        </w:rPr>
        <w:t>ребенка</w:t>
      </w:r>
      <w:r>
        <w:rPr>
          <w:rFonts w:ascii="Times New Roman" w:hAnsi="Times New Roman"/>
          <w:spacing w:val="-2"/>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первых</w:t>
      </w:r>
      <w:r>
        <w:rPr>
          <w:rFonts w:ascii="Times New Roman" w:hAnsi="Times New Roman"/>
          <w:spacing w:val="1"/>
        </w:rPr>
        <w:t xml:space="preserve"> </w:t>
      </w:r>
      <w:r>
        <w:rPr>
          <w:rFonts w:ascii="Times New Roman" w:hAnsi="Times New Roman"/>
        </w:rPr>
        <w:t>недель его</w:t>
      </w:r>
      <w:r>
        <w:rPr>
          <w:rFonts w:ascii="Times New Roman" w:hAnsi="Times New Roman"/>
          <w:spacing w:val="-2"/>
        </w:rPr>
        <w:t xml:space="preserve"> </w:t>
      </w:r>
      <w:r>
        <w:rPr>
          <w:rFonts w:ascii="Times New Roman" w:hAnsi="Times New Roman"/>
        </w:rPr>
        <w:t>обучения в</w:t>
      </w:r>
      <w:r>
        <w:rPr>
          <w:rFonts w:ascii="Times New Roman" w:hAnsi="Times New Roman"/>
          <w:spacing w:val="-2"/>
        </w:rPr>
        <w:t xml:space="preserve"> </w:t>
      </w:r>
      <w:r>
        <w:rPr>
          <w:rFonts w:ascii="Times New Roman" w:hAnsi="Times New Roman"/>
        </w:rPr>
        <w:t>начальной</w:t>
      </w:r>
      <w:r>
        <w:rPr>
          <w:rFonts w:ascii="Times New Roman" w:hAnsi="Times New Roman"/>
          <w:spacing w:val="4"/>
        </w:rPr>
        <w:t xml:space="preserve"> </w:t>
      </w:r>
      <w:r>
        <w:rPr>
          <w:rFonts w:ascii="Times New Roman" w:hAnsi="Times New Roman"/>
        </w:rPr>
        <w:t>школе</w:t>
      </w:r>
      <w:r>
        <w:rPr>
          <w:rFonts w:ascii="Times New Roman" w:hAnsi="Times New Roman"/>
          <w:spacing w:val="-4"/>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до конца</w:t>
      </w:r>
      <w:r>
        <w:rPr>
          <w:rFonts w:ascii="Times New Roman" w:hAnsi="Times New Roman"/>
          <w:spacing w:val="-1"/>
        </w:rPr>
        <w:t xml:space="preserve"> </w:t>
      </w:r>
      <w:r>
        <w:rPr>
          <w:rFonts w:ascii="Times New Roman" w:hAnsi="Times New Roman"/>
        </w:rPr>
        <w:t>4</w:t>
      </w:r>
      <w:r>
        <w:rPr>
          <w:rFonts w:ascii="Times New Roman" w:hAnsi="Times New Roman"/>
          <w:spacing w:val="-4"/>
        </w:rPr>
        <w:t xml:space="preserve"> </w:t>
      </w:r>
      <w:r>
        <w:rPr>
          <w:rFonts w:ascii="Times New Roman" w:hAnsi="Times New Roman"/>
        </w:rPr>
        <w:t>класса.</w:t>
      </w:r>
    </w:p>
    <w:p w14:paraId="012697AA" w14:textId="77777777" w:rsidR="003721EC" w:rsidRDefault="00000000">
      <w:pPr>
        <w:pStyle w:val="aa"/>
        <w:spacing w:before="1"/>
        <w:ind w:left="0" w:right="149" w:firstLine="426"/>
      </w:pPr>
      <w:r>
        <w:rPr>
          <w:rFonts w:ascii="Times New Roman" w:hAnsi="Times New Roman"/>
        </w:rPr>
        <w:t>Диагностические мероприятия позволяют учителю выявить уровень сформированности</w:t>
      </w:r>
      <w:r>
        <w:rPr>
          <w:rFonts w:ascii="Times New Roman" w:hAnsi="Times New Roman"/>
          <w:spacing w:val="-57"/>
        </w:rPr>
        <w:t xml:space="preserve"> </w:t>
      </w:r>
      <w:r>
        <w:rPr>
          <w:rFonts w:ascii="Times New Roman" w:hAnsi="Times New Roman"/>
        </w:rPr>
        <w:t>важнейших</w:t>
      </w:r>
      <w:r>
        <w:rPr>
          <w:rFonts w:ascii="Times New Roman" w:hAnsi="Times New Roman"/>
          <w:spacing w:val="1"/>
        </w:rPr>
        <w:t xml:space="preserve"> </w:t>
      </w:r>
      <w:r>
        <w:rPr>
          <w:rFonts w:ascii="Times New Roman" w:hAnsi="Times New Roman"/>
        </w:rPr>
        <w:t>УУД</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каждом</w:t>
      </w:r>
      <w:r>
        <w:rPr>
          <w:rFonts w:ascii="Times New Roman" w:hAnsi="Times New Roman"/>
          <w:spacing w:val="1"/>
        </w:rPr>
        <w:t xml:space="preserve"> </w:t>
      </w:r>
      <w:r>
        <w:rPr>
          <w:rFonts w:ascii="Times New Roman" w:hAnsi="Times New Roman"/>
        </w:rPr>
        <w:t>этапе</w:t>
      </w:r>
      <w:r>
        <w:rPr>
          <w:rFonts w:ascii="Times New Roman" w:hAnsi="Times New Roman"/>
          <w:spacing w:val="1"/>
        </w:rPr>
        <w:t xml:space="preserve"> </w:t>
      </w:r>
      <w:r>
        <w:rPr>
          <w:rFonts w:ascii="Times New Roman" w:hAnsi="Times New Roman"/>
        </w:rPr>
        <w:t>обучения</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определить</w:t>
      </w:r>
      <w:r>
        <w:rPr>
          <w:rFonts w:ascii="Times New Roman" w:hAnsi="Times New Roman"/>
          <w:spacing w:val="1"/>
        </w:rPr>
        <w:t xml:space="preserve"> </w:t>
      </w:r>
      <w:r>
        <w:rPr>
          <w:rFonts w:ascii="Times New Roman" w:hAnsi="Times New Roman"/>
        </w:rPr>
        <w:t>педагогическую</w:t>
      </w:r>
      <w:r>
        <w:rPr>
          <w:rFonts w:ascii="Times New Roman" w:hAnsi="Times New Roman"/>
          <w:spacing w:val="1"/>
        </w:rPr>
        <w:t xml:space="preserve"> </w:t>
      </w:r>
      <w:r>
        <w:rPr>
          <w:rFonts w:ascii="Times New Roman" w:hAnsi="Times New Roman"/>
        </w:rPr>
        <w:t>стратегию</w:t>
      </w:r>
      <w:r>
        <w:rPr>
          <w:rFonts w:ascii="Times New Roman" w:hAnsi="Times New Roman"/>
          <w:spacing w:val="1"/>
        </w:rPr>
        <w:t xml:space="preserve"> </w:t>
      </w:r>
      <w:r>
        <w:rPr>
          <w:rFonts w:ascii="Times New Roman" w:hAnsi="Times New Roman"/>
        </w:rPr>
        <w:t>достижения каждым ребенком метапредметных образовательных результатов в соответствии</w:t>
      </w:r>
      <w:r>
        <w:rPr>
          <w:rFonts w:ascii="Times New Roman" w:hAnsi="Times New Roman"/>
          <w:spacing w:val="-57"/>
        </w:rPr>
        <w:t xml:space="preserve"> </w:t>
      </w:r>
      <w:r>
        <w:rPr>
          <w:rFonts w:ascii="Times New Roman" w:hAnsi="Times New Roman"/>
        </w:rPr>
        <w:t>с</w:t>
      </w:r>
      <w:r>
        <w:rPr>
          <w:rFonts w:ascii="Times New Roman" w:hAnsi="Times New Roman"/>
          <w:spacing w:val="-2"/>
        </w:rPr>
        <w:t xml:space="preserve"> </w:t>
      </w:r>
      <w:r>
        <w:rPr>
          <w:rFonts w:ascii="Times New Roman" w:hAnsi="Times New Roman"/>
        </w:rPr>
        <w:t>ФГОС НОО.</w:t>
      </w:r>
    </w:p>
    <w:p w14:paraId="40951712" w14:textId="77777777" w:rsidR="003721EC" w:rsidRDefault="003721EC">
      <w:pPr>
        <w:widowControl w:val="0"/>
        <w:spacing w:after="0"/>
        <w:jc w:val="both"/>
        <w:rPr>
          <w:rFonts w:ascii="Times New Roman" w:hAnsi="Times New Roman"/>
          <w:sz w:val="24"/>
        </w:rPr>
      </w:pPr>
    </w:p>
    <w:p w14:paraId="2FB71922" w14:textId="77777777" w:rsidR="003721EC" w:rsidRDefault="003721EC">
      <w:pPr>
        <w:widowControl w:val="0"/>
        <w:spacing w:after="0"/>
        <w:jc w:val="both"/>
        <w:rPr>
          <w:rFonts w:ascii="Times New Roman" w:hAnsi="Times New Roman"/>
          <w:sz w:val="24"/>
        </w:rPr>
      </w:pPr>
    </w:p>
    <w:p w14:paraId="1E4C0804" w14:textId="77777777" w:rsidR="003721EC" w:rsidRDefault="003721EC">
      <w:pPr>
        <w:widowControl w:val="0"/>
        <w:spacing w:after="0"/>
        <w:jc w:val="both"/>
        <w:rPr>
          <w:rFonts w:ascii="Times New Roman" w:hAnsi="Times New Roman"/>
          <w:sz w:val="24"/>
        </w:rPr>
      </w:pPr>
    </w:p>
    <w:p w14:paraId="65DC530C" w14:textId="77777777" w:rsidR="003721EC" w:rsidRDefault="00000000">
      <w:pPr>
        <w:widowControl w:val="0"/>
        <w:spacing w:after="0"/>
        <w:jc w:val="center"/>
      </w:pPr>
      <w:r>
        <w:rPr>
          <w:rFonts w:ascii="Times New Roman" w:hAnsi="Times New Roman"/>
          <w:sz w:val="24"/>
        </w:rPr>
        <w:br/>
      </w:r>
      <w:r>
        <w:rPr>
          <w:rFonts w:ascii="Times New Roman" w:hAnsi="Times New Roman"/>
          <w:b/>
          <w:sz w:val="24"/>
        </w:rPr>
        <w:t xml:space="preserve">   2.3. Федеральная рабочая программа воспитания.</w:t>
      </w:r>
    </w:p>
    <w:p w14:paraId="506AEC25" w14:textId="77777777" w:rsidR="003721EC" w:rsidRDefault="003721EC">
      <w:pPr>
        <w:widowControl w:val="0"/>
        <w:spacing w:after="0"/>
        <w:jc w:val="both"/>
        <w:rPr>
          <w:rFonts w:ascii="Times New Roman" w:hAnsi="Times New Roman"/>
          <w:sz w:val="24"/>
        </w:rPr>
      </w:pPr>
    </w:p>
    <w:p w14:paraId="30F219CA" w14:textId="77777777" w:rsidR="003721EC" w:rsidRDefault="00000000">
      <w:pPr>
        <w:widowControl w:val="0"/>
        <w:spacing w:after="0"/>
        <w:jc w:val="both"/>
      </w:pPr>
      <w:r>
        <w:rPr>
          <w:rFonts w:ascii="Times New Roman" w:hAnsi="Times New Roman"/>
          <w:sz w:val="24"/>
        </w:rPr>
        <w:br/>
        <w:t>Пояснительная записка.</w:t>
      </w:r>
    </w:p>
    <w:p w14:paraId="52D425C3" w14:textId="77777777" w:rsidR="003721EC" w:rsidRDefault="00000000">
      <w:pPr>
        <w:widowControl w:val="0"/>
        <w:spacing w:after="0"/>
        <w:jc w:val="both"/>
      </w:pPr>
      <w:r>
        <w:rPr>
          <w:rFonts w:ascii="Times New Roman" w:hAnsi="Times New Roman"/>
          <w:sz w:val="24"/>
        </w:rPr>
        <w:br/>
        <w:t>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НОО.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14:paraId="2FB97957" w14:textId="77777777" w:rsidR="003721EC" w:rsidRDefault="00000000">
      <w:pPr>
        <w:widowControl w:val="0"/>
        <w:spacing w:after="0"/>
        <w:jc w:val="both"/>
      </w:pPr>
      <w:r>
        <w:rPr>
          <w:rFonts w:ascii="Times New Roman" w:hAnsi="Times New Roman"/>
          <w:sz w:val="24"/>
        </w:rPr>
        <w:br/>
        <w:t>Программа воспитания:</w:t>
      </w:r>
    </w:p>
    <w:p w14:paraId="7970CDBA" w14:textId="77777777" w:rsidR="003721EC" w:rsidRDefault="00000000">
      <w:pPr>
        <w:widowControl w:val="0"/>
        <w:numPr>
          <w:ilvl w:val="0"/>
          <w:numId w:val="58"/>
        </w:numPr>
        <w:spacing w:after="0"/>
        <w:jc w:val="both"/>
      </w:pPr>
      <w:r>
        <w:rPr>
          <w:rFonts w:ascii="Times New Roman" w:hAnsi="Times New Roman"/>
          <w:sz w:val="24"/>
        </w:rPr>
        <w:t>предназначена для планирования и организации системной воспитательной деятельности в образовательной организации;</w:t>
      </w:r>
    </w:p>
    <w:p w14:paraId="77915194" w14:textId="77777777" w:rsidR="003721EC" w:rsidRDefault="00000000">
      <w:pPr>
        <w:widowControl w:val="0"/>
        <w:numPr>
          <w:ilvl w:val="0"/>
          <w:numId w:val="58"/>
        </w:numPr>
        <w:spacing w:after="0"/>
        <w:jc w:val="both"/>
      </w:pPr>
      <w:r>
        <w:rPr>
          <w:rFonts w:ascii="Times New Roman" w:hAnsi="Times New Roman"/>
          <w:sz w:val="24"/>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1CF38218" w14:textId="77777777" w:rsidR="003721EC" w:rsidRDefault="00000000">
      <w:pPr>
        <w:widowControl w:val="0"/>
        <w:numPr>
          <w:ilvl w:val="0"/>
          <w:numId w:val="58"/>
        </w:numPr>
        <w:spacing w:after="0"/>
        <w:jc w:val="both"/>
      </w:pPr>
      <w:r>
        <w:rPr>
          <w:rFonts w:ascii="Times New Roman" w:hAnsi="Times New Roman"/>
          <w:sz w:val="24"/>
        </w:rPr>
        <w:t xml:space="preserve">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w:t>
      </w:r>
      <w:r>
        <w:rPr>
          <w:rFonts w:ascii="Times New Roman" w:hAnsi="Times New Roman"/>
          <w:sz w:val="24"/>
        </w:rPr>
        <w:lastRenderedPageBreak/>
        <w:t>институтами воспитания;</w:t>
      </w:r>
    </w:p>
    <w:p w14:paraId="44D298C7" w14:textId="77777777" w:rsidR="003721EC" w:rsidRDefault="00000000">
      <w:pPr>
        <w:widowControl w:val="0"/>
        <w:numPr>
          <w:ilvl w:val="0"/>
          <w:numId w:val="58"/>
        </w:numPr>
        <w:spacing w:after="0"/>
        <w:jc w:val="both"/>
      </w:pPr>
      <w:r>
        <w:rPr>
          <w:rFonts w:ascii="Times New Roman" w:hAnsi="Times New Roman"/>
          <w:sz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5E3BDDC3" w14:textId="77777777" w:rsidR="003721EC" w:rsidRDefault="00000000">
      <w:pPr>
        <w:widowControl w:val="0"/>
        <w:numPr>
          <w:ilvl w:val="0"/>
          <w:numId w:val="58"/>
        </w:numPr>
        <w:spacing w:after="0"/>
        <w:jc w:val="both"/>
      </w:pPr>
      <w:r>
        <w:rPr>
          <w:rFonts w:ascii="Times New Roman" w:hAnsi="Times New Roman"/>
          <w:sz w:val="24"/>
        </w:rPr>
        <w:t>предусматривает историческое просвещение, формирование российской культурной и гражданской идентичности обучающихся.</w:t>
      </w:r>
    </w:p>
    <w:p w14:paraId="39B76904" w14:textId="77777777" w:rsidR="003721EC" w:rsidRDefault="00000000">
      <w:pPr>
        <w:widowControl w:val="0"/>
        <w:spacing w:after="0"/>
        <w:jc w:val="both"/>
      </w:pPr>
      <w:r>
        <w:rPr>
          <w:rFonts w:ascii="Times New Roman" w:hAnsi="Times New Roman"/>
          <w:sz w:val="24"/>
        </w:rPr>
        <w:br/>
        <w:t xml:space="preserve">    Программа воспитания включает три раздела: целевой, содержательный, организационный.</w:t>
      </w:r>
    </w:p>
    <w:p w14:paraId="4C449CDD" w14:textId="77777777" w:rsidR="003721EC" w:rsidRDefault="00000000">
      <w:pPr>
        <w:widowControl w:val="0"/>
        <w:spacing w:after="0"/>
        <w:jc w:val="both"/>
      </w:pPr>
      <w:r>
        <w:rPr>
          <w:rFonts w:ascii="Times New Roman" w:hAnsi="Times New Roman"/>
          <w:sz w:val="24"/>
        </w:rPr>
        <w:br/>
        <w:t xml:space="preserve">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14:paraId="7F429F07" w14:textId="77777777" w:rsidR="003721EC" w:rsidRDefault="00000000">
      <w:pPr>
        <w:widowControl w:val="0"/>
        <w:spacing w:after="0"/>
        <w:jc w:val="both"/>
      </w:pPr>
      <w:r>
        <w:rPr>
          <w:rFonts w:ascii="Times New Roman" w:hAnsi="Times New Roman"/>
          <w:sz w:val="24"/>
        </w:rPr>
        <w:t xml:space="preserve">   Программа воспитания является </w:t>
      </w:r>
      <w:r>
        <w:rPr>
          <w:rFonts w:ascii="Times New Roman" w:hAnsi="Times New Roman"/>
          <w:b/>
          <w:sz w:val="24"/>
        </w:rPr>
        <w:t>Приложением</w:t>
      </w:r>
      <w:r>
        <w:rPr>
          <w:rFonts w:ascii="Times New Roman" w:hAnsi="Times New Roman"/>
          <w:sz w:val="24"/>
        </w:rPr>
        <w:t xml:space="preserve"> к ООП НОО.</w:t>
      </w:r>
    </w:p>
    <w:p w14:paraId="39DBBA17" w14:textId="77777777" w:rsidR="003721EC" w:rsidRDefault="003721EC">
      <w:pPr>
        <w:widowControl w:val="0"/>
        <w:spacing w:after="0"/>
        <w:jc w:val="both"/>
        <w:rPr>
          <w:rFonts w:ascii="Times New Roman" w:hAnsi="Times New Roman"/>
          <w:sz w:val="24"/>
        </w:rPr>
      </w:pPr>
    </w:p>
    <w:p w14:paraId="17C44166" w14:textId="752AA537" w:rsidR="003721EC" w:rsidRDefault="003721EC">
      <w:pPr>
        <w:widowControl w:val="0"/>
        <w:spacing w:after="0"/>
        <w:jc w:val="both"/>
        <w:rPr>
          <w:rFonts w:ascii="Times New Roman" w:hAnsi="Times New Roman"/>
          <w:sz w:val="24"/>
        </w:rPr>
      </w:pPr>
    </w:p>
    <w:p w14:paraId="5F0DB39B" w14:textId="77777777" w:rsidR="003721EC" w:rsidRDefault="003721EC">
      <w:pPr>
        <w:widowControl w:val="0"/>
        <w:spacing w:after="0"/>
        <w:jc w:val="both"/>
        <w:rPr>
          <w:rFonts w:ascii="Times New Roman" w:hAnsi="Times New Roman"/>
          <w:sz w:val="24"/>
        </w:rPr>
      </w:pPr>
    </w:p>
    <w:p w14:paraId="2BB01B13" w14:textId="77777777" w:rsidR="003721EC" w:rsidRDefault="00000000">
      <w:pPr>
        <w:widowControl w:val="0"/>
        <w:spacing w:after="0"/>
        <w:jc w:val="both"/>
      </w:pPr>
      <w:r>
        <w:rPr>
          <w:rFonts w:ascii="Times New Roman" w:hAnsi="Times New Roman"/>
          <w:b/>
          <w:sz w:val="24"/>
        </w:rPr>
        <w:br/>
        <w:t xml:space="preserve">I </w:t>
      </w:r>
      <w:proofErr w:type="spellStart"/>
      <w:r>
        <w:rPr>
          <w:rFonts w:ascii="Times New Roman" w:hAnsi="Times New Roman"/>
          <w:b/>
          <w:sz w:val="24"/>
        </w:rPr>
        <w:t>I</w:t>
      </w:r>
      <w:proofErr w:type="spellEnd"/>
      <w:r>
        <w:rPr>
          <w:rFonts w:ascii="Times New Roman" w:hAnsi="Times New Roman"/>
          <w:b/>
          <w:sz w:val="24"/>
        </w:rPr>
        <w:t xml:space="preserve"> </w:t>
      </w:r>
      <w:proofErr w:type="spellStart"/>
      <w:r>
        <w:rPr>
          <w:rFonts w:ascii="Times New Roman" w:hAnsi="Times New Roman"/>
          <w:b/>
          <w:sz w:val="24"/>
        </w:rPr>
        <w:t>I</w:t>
      </w:r>
      <w:proofErr w:type="spellEnd"/>
      <w:r>
        <w:rPr>
          <w:rFonts w:ascii="Times New Roman" w:hAnsi="Times New Roman"/>
          <w:b/>
          <w:sz w:val="24"/>
        </w:rPr>
        <w:t>. Организационный раздел</w:t>
      </w:r>
    </w:p>
    <w:p w14:paraId="1E0B729C" w14:textId="77777777" w:rsidR="003721EC" w:rsidRDefault="00000000">
      <w:pPr>
        <w:widowControl w:val="0"/>
        <w:spacing w:after="0"/>
        <w:jc w:val="both"/>
      </w:pPr>
      <w:r>
        <w:rPr>
          <w:rFonts w:ascii="Times New Roman" w:hAnsi="Times New Roman"/>
          <w:sz w:val="24"/>
        </w:rPr>
        <w:br/>
      </w:r>
      <w:r>
        <w:rPr>
          <w:rFonts w:ascii="Times New Roman" w:hAnsi="Times New Roman"/>
          <w:b/>
          <w:sz w:val="24"/>
        </w:rPr>
        <w:t>3.1. Федеральный учебный план начального общего образования</w:t>
      </w:r>
      <w:r>
        <w:rPr>
          <w:rFonts w:ascii="Times New Roman" w:hAnsi="Times New Roman"/>
          <w:sz w:val="24"/>
        </w:rPr>
        <w:t>.</w:t>
      </w:r>
    </w:p>
    <w:p w14:paraId="383881D2" w14:textId="77777777" w:rsidR="003721EC" w:rsidRDefault="00000000">
      <w:pPr>
        <w:widowControl w:val="0"/>
        <w:spacing w:after="0"/>
        <w:jc w:val="both"/>
      </w:pPr>
      <w:r>
        <w:rPr>
          <w:rFonts w:ascii="Times New Roman" w:hAnsi="Times New Roman"/>
          <w:sz w:val="24"/>
        </w:rPr>
        <w:br/>
        <w:t xml:space="preserve">   Учебный план МБОУ – лицея № 18 г. Орла, реализующего ООП НОО,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6AD92323" w14:textId="77777777" w:rsidR="003721EC" w:rsidRDefault="00000000">
      <w:pPr>
        <w:widowControl w:val="0"/>
        <w:spacing w:after="0"/>
        <w:jc w:val="both"/>
      </w:pPr>
      <w:r>
        <w:rPr>
          <w:rFonts w:ascii="Times New Roman" w:hAnsi="Times New Roman"/>
          <w:sz w:val="24"/>
        </w:rPr>
        <w:br/>
        <w:t xml:space="preserve">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14:paraId="2725EB5B" w14:textId="77777777" w:rsidR="003721EC" w:rsidRDefault="00000000">
      <w:pPr>
        <w:widowControl w:val="0"/>
        <w:spacing w:after="0"/>
        <w:jc w:val="both"/>
      </w:pPr>
      <w:r>
        <w:rPr>
          <w:rFonts w:ascii="Times New Roman" w:hAnsi="Times New Roman"/>
          <w:sz w:val="24"/>
        </w:rPr>
        <w:br/>
        <w:t xml:space="preserve">   Содержание образования при получении начального общего образования реализуется преимущественно за счет учебных курсов, обеспечивающих целостное восприятие мира, системно-деятельностный подход и индивидуализацию обучения.</w:t>
      </w:r>
    </w:p>
    <w:p w14:paraId="74C2BC6D" w14:textId="77777777" w:rsidR="003721EC" w:rsidRDefault="00000000">
      <w:pPr>
        <w:widowControl w:val="0"/>
        <w:spacing w:after="0"/>
        <w:jc w:val="both"/>
      </w:pPr>
      <w:r>
        <w:rPr>
          <w:rFonts w:ascii="Times New Roman" w:hAnsi="Times New Roman"/>
          <w:sz w:val="24"/>
        </w:rPr>
        <w:br/>
        <w:t xml:space="preserve">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w:t>
      </w:r>
      <w:r>
        <w:rPr>
          <w:rFonts w:ascii="Times New Roman" w:hAnsi="Times New Roman"/>
          <w:sz w:val="24"/>
        </w:rPr>
        <w:lastRenderedPageBreak/>
        <w:t>устанавливает количество занятий, отводимых на изучение этих языков, по классам (годам) обучения.</w:t>
      </w:r>
    </w:p>
    <w:p w14:paraId="6DC38E8A" w14:textId="77777777" w:rsidR="003721EC" w:rsidRDefault="00000000">
      <w:pPr>
        <w:widowControl w:val="0"/>
        <w:spacing w:after="0"/>
        <w:jc w:val="both"/>
      </w:pPr>
      <w:r>
        <w:rPr>
          <w:rFonts w:ascii="Times New Roman" w:hAnsi="Times New Roman"/>
          <w:sz w:val="24"/>
        </w:rPr>
        <w:br/>
        <w:t xml:space="preserve">    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14:paraId="02404889" w14:textId="77777777" w:rsidR="003721EC" w:rsidRDefault="00000000">
      <w:pPr>
        <w:widowControl w:val="0"/>
        <w:spacing w:after="0"/>
        <w:jc w:val="both"/>
      </w:pPr>
      <w:r>
        <w:rPr>
          <w:rFonts w:ascii="Times New Roman" w:hAnsi="Times New Roman"/>
          <w:sz w:val="24"/>
        </w:rPr>
        <w:br/>
        <w:t xml:space="preserve">    Учебный план МБОУ – лицея № 18 г. Орла на уровне НОО </w:t>
      </w:r>
      <w:proofErr w:type="spellStart"/>
      <w:r>
        <w:rPr>
          <w:rFonts w:ascii="Times New Roman" w:hAnsi="Times New Roman"/>
          <w:sz w:val="24"/>
        </w:rPr>
        <w:t>составлени</w:t>
      </w:r>
      <w:proofErr w:type="spellEnd"/>
      <w:r>
        <w:rPr>
          <w:rFonts w:ascii="Times New Roman" w:hAnsi="Times New Roman"/>
          <w:sz w:val="24"/>
        </w:rPr>
        <w:t xml:space="preserve">  в соответствии с федеральным учебным планом (МБОУ – лицей № 18 г. Орла реализует первый вариант </w:t>
      </w:r>
      <w:proofErr w:type="spellStart"/>
      <w:r>
        <w:rPr>
          <w:rFonts w:ascii="Times New Roman" w:hAnsi="Times New Roman"/>
          <w:sz w:val="24"/>
        </w:rPr>
        <w:t>плпна</w:t>
      </w:r>
      <w:proofErr w:type="spellEnd"/>
      <w:r>
        <w:rPr>
          <w:rFonts w:ascii="Times New Roman" w:hAnsi="Times New Roman"/>
          <w:sz w:val="24"/>
        </w:rPr>
        <w:t>),  состоит из двух частей - обязательной части и части, формируемой участниками образовательных отношений.</w:t>
      </w:r>
    </w:p>
    <w:tbl>
      <w:tblPr>
        <w:tblW w:w="0" w:type="auto"/>
        <w:jc w:val="center"/>
        <w:tblLayout w:type="fixed"/>
        <w:tblCellMar>
          <w:left w:w="5" w:type="dxa"/>
          <w:right w:w="5" w:type="dxa"/>
        </w:tblCellMar>
        <w:tblLook w:val="04A0" w:firstRow="1" w:lastRow="0" w:firstColumn="1" w:lastColumn="0" w:noHBand="0" w:noVBand="1"/>
      </w:tblPr>
      <w:tblGrid>
        <w:gridCol w:w="1984"/>
        <w:gridCol w:w="2406"/>
        <w:gridCol w:w="1185"/>
        <w:gridCol w:w="1186"/>
        <w:gridCol w:w="1187"/>
        <w:gridCol w:w="1186"/>
        <w:gridCol w:w="1185"/>
      </w:tblGrid>
      <w:tr w:rsidR="003721EC" w14:paraId="283A6672" w14:textId="77777777">
        <w:trPr>
          <w:trHeight w:val="932"/>
          <w:jc w:val="center"/>
        </w:trPr>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72B61BE" w14:textId="77777777" w:rsidR="003721EC" w:rsidRDefault="003721EC">
            <w:pPr>
              <w:widowControl w:val="0"/>
              <w:spacing w:after="0"/>
              <w:jc w:val="both"/>
              <w:rPr>
                <w:rFonts w:ascii="Times New Roman" w:hAnsi="Times New Roman"/>
                <w:sz w:val="24"/>
              </w:rPr>
            </w:pPr>
          </w:p>
          <w:p w14:paraId="5651BC25" w14:textId="77777777" w:rsidR="003721EC" w:rsidRDefault="00000000">
            <w:pPr>
              <w:widowControl w:val="0"/>
              <w:spacing w:after="0"/>
              <w:jc w:val="both"/>
            </w:pPr>
            <w:r>
              <w:rPr>
                <w:rFonts w:ascii="Times New Roman" w:hAnsi="Times New Roman"/>
                <w:sz w:val="24"/>
              </w:rPr>
              <w:br/>
              <w:t>Предметные области</w:t>
            </w:r>
          </w:p>
        </w:tc>
        <w:tc>
          <w:tcPr>
            <w:tcW w:w="2406"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8ABCD9B" w14:textId="77777777" w:rsidR="003721EC" w:rsidRDefault="003721EC">
            <w:pPr>
              <w:widowControl w:val="0"/>
              <w:spacing w:after="0"/>
              <w:jc w:val="both"/>
              <w:rPr>
                <w:rFonts w:ascii="Times New Roman" w:hAnsi="Times New Roman"/>
                <w:sz w:val="24"/>
              </w:rPr>
            </w:pPr>
          </w:p>
          <w:p w14:paraId="11FB77F2" w14:textId="77777777" w:rsidR="003721EC" w:rsidRDefault="00000000">
            <w:pPr>
              <w:widowControl w:val="0"/>
              <w:spacing w:after="0"/>
              <w:jc w:val="both"/>
            </w:pPr>
            <w:r>
              <w:rPr>
                <w:rFonts w:ascii="Times New Roman" w:hAnsi="Times New Roman"/>
                <w:sz w:val="24"/>
              </w:rPr>
              <w:br/>
              <w:t>Учебные предметы/классы</w:t>
            </w:r>
          </w:p>
        </w:tc>
        <w:tc>
          <w:tcPr>
            <w:tcW w:w="4744" w:type="dxa"/>
            <w:gridSpan w:val="4"/>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7354113" w14:textId="77777777" w:rsidR="003721EC" w:rsidRDefault="003721EC">
            <w:pPr>
              <w:widowControl w:val="0"/>
              <w:spacing w:after="0"/>
              <w:jc w:val="both"/>
              <w:rPr>
                <w:rFonts w:ascii="Times New Roman" w:hAnsi="Times New Roman"/>
                <w:sz w:val="24"/>
              </w:rPr>
            </w:pPr>
          </w:p>
          <w:p w14:paraId="510E5EA7" w14:textId="77777777" w:rsidR="003721EC" w:rsidRDefault="00000000">
            <w:pPr>
              <w:widowControl w:val="0"/>
              <w:spacing w:after="0"/>
              <w:jc w:val="both"/>
            </w:pPr>
            <w:r>
              <w:rPr>
                <w:rFonts w:ascii="Times New Roman" w:hAnsi="Times New Roman"/>
                <w:sz w:val="24"/>
              </w:rPr>
              <w:t>Количество часов в неделю</w:t>
            </w:r>
          </w:p>
        </w:tc>
        <w:tc>
          <w:tcPr>
            <w:tcW w:w="1185"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F52041C" w14:textId="77777777" w:rsidR="003721EC" w:rsidRDefault="00000000">
            <w:pPr>
              <w:widowControl w:val="0"/>
              <w:spacing w:after="0"/>
              <w:jc w:val="both"/>
            </w:pPr>
            <w:r>
              <w:rPr>
                <w:rFonts w:ascii="Times New Roman" w:hAnsi="Times New Roman"/>
                <w:sz w:val="24"/>
              </w:rPr>
              <w:t>Всего</w:t>
            </w:r>
          </w:p>
          <w:p w14:paraId="78747F09" w14:textId="77777777" w:rsidR="003721EC" w:rsidRDefault="003721EC">
            <w:pPr>
              <w:widowControl w:val="0"/>
              <w:spacing w:after="0"/>
              <w:jc w:val="both"/>
              <w:rPr>
                <w:rFonts w:ascii="Times New Roman" w:hAnsi="Times New Roman"/>
                <w:sz w:val="24"/>
              </w:rPr>
            </w:pPr>
          </w:p>
        </w:tc>
      </w:tr>
      <w:tr w:rsidR="003721EC" w14:paraId="5149E8E2" w14:textId="77777777">
        <w:trPr>
          <w:jc w:val="center"/>
        </w:trPr>
        <w:tc>
          <w:tcPr>
            <w:tcW w:w="1984"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378E5B9" w14:textId="77777777" w:rsidR="003721EC" w:rsidRDefault="003721EC"/>
        </w:tc>
        <w:tc>
          <w:tcPr>
            <w:tcW w:w="2406"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011E0E5" w14:textId="77777777" w:rsidR="003721EC" w:rsidRDefault="003721EC"/>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8ED803E" w14:textId="77777777" w:rsidR="003721EC" w:rsidRDefault="00000000">
            <w:pPr>
              <w:widowControl w:val="0"/>
              <w:spacing w:after="0"/>
              <w:jc w:val="both"/>
            </w:pPr>
            <w:r>
              <w:rPr>
                <w:rFonts w:ascii="Times New Roman" w:hAnsi="Times New Roman"/>
                <w:sz w:val="24"/>
              </w:rPr>
              <w:t>I</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A5D9634" w14:textId="77777777" w:rsidR="003721EC" w:rsidRDefault="00000000">
            <w:pPr>
              <w:widowControl w:val="0"/>
              <w:spacing w:after="0"/>
              <w:jc w:val="both"/>
            </w:pPr>
            <w:r>
              <w:rPr>
                <w:rFonts w:ascii="Times New Roman" w:hAnsi="Times New Roman"/>
                <w:sz w:val="24"/>
              </w:rPr>
              <w:t>II</w:t>
            </w:r>
          </w:p>
        </w:tc>
        <w:tc>
          <w:tcPr>
            <w:tcW w:w="118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3580DE6" w14:textId="77777777" w:rsidR="003721EC" w:rsidRDefault="00000000">
            <w:pPr>
              <w:widowControl w:val="0"/>
              <w:spacing w:after="0"/>
              <w:jc w:val="both"/>
            </w:pPr>
            <w:r>
              <w:rPr>
                <w:rFonts w:ascii="Times New Roman" w:hAnsi="Times New Roman"/>
                <w:sz w:val="24"/>
              </w:rPr>
              <w:t>III</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41A158F" w14:textId="77777777" w:rsidR="003721EC" w:rsidRDefault="00000000">
            <w:pPr>
              <w:widowControl w:val="0"/>
              <w:spacing w:after="0"/>
              <w:jc w:val="both"/>
            </w:pPr>
            <w:r>
              <w:rPr>
                <w:rFonts w:ascii="Times New Roman" w:hAnsi="Times New Roman"/>
                <w:sz w:val="24"/>
              </w:rPr>
              <w:t>IV</w:t>
            </w:r>
          </w:p>
        </w:tc>
        <w:tc>
          <w:tcPr>
            <w:tcW w:w="1185"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7B9E319" w14:textId="77777777" w:rsidR="003721EC" w:rsidRDefault="003721EC"/>
        </w:tc>
      </w:tr>
      <w:tr w:rsidR="003721EC" w14:paraId="4244B192" w14:textId="77777777">
        <w:trPr>
          <w:trHeight w:val="485"/>
          <w:jc w:val="center"/>
        </w:trPr>
        <w:tc>
          <w:tcPr>
            <w:tcW w:w="10319" w:type="dxa"/>
            <w:gridSpan w:val="7"/>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B7805CA" w14:textId="77777777" w:rsidR="003721EC" w:rsidRDefault="00000000">
            <w:pPr>
              <w:widowControl w:val="0"/>
              <w:spacing w:after="0"/>
              <w:jc w:val="both"/>
            </w:pPr>
            <w:r>
              <w:rPr>
                <w:rFonts w:ascii="Times New Roman" w:hAnsi="Times New Roman"/>
                <w:sz w:val="24"/>
              </w:rPr>
              <w:t>Обязательная часть</w:t>
            </w:r>
          </w:p>
          <w:p w14:paraId="6682C822" w14:textId="77777777" w:rsidR="003721EC" w:rsidRDefault="003721EC">
            <w:pPr>
              <w:widowControl w:val="0"/>
              <w:spacing w:after="0"/>
              <w:jc w:val="both"/>
              <w:rPr>
                <w:rFonts w:ascii="Times New Roman" w:hAnsi="Times New Roman"/>
                <w:sz w:val="24"/>
              </w:rPr>
            </w:pPr>
          </w:p>
        </w:tc>
      </w:tr>
      <w:tr w:rsidR="003721EC" w14:paraId="43D421E3" w14:textId="77777777">
        <w:trPr>
          <w:jc w:val="center"/>
        </w:trPr>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05CF31F" w14:textId="77777777" w:rsidR="003721EC" w:rsidRDefault="00000000">
            <w:pPr>
              <w:widowControl w:val="0"/>
              <w:spacing w:after="0"/>
              <w:jc w:val="both"/>
            </w:pPr>
            <w:r>
              <w:rPr>
                <w:rFonts w:ascii="Times New Roman" w:hAnsi="Times New Roman"/>
                <w:sz w:val="24"/>
              </w:rPr>
              <w:br/>
              <w:t>Русский язык и литературное чтение</w:t>
            </w:r>
          </w:p>
        </w:tc>
        <w:tc>
          <w:tcPr>
            <w:tcW w:w="24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8E7D83B" w14:textId="77777777" w:rsidR="003721EC" w:rsidRDefault="00000000">
            <w:pPr>
              <w:widowControl w:val="0"/>
              <w:spacing w:after="0"/>
              <w:jc w:val="both"/>
            </w:pPr>
            <w:r>
              <w:rPr>
                <w:rFonts w:ascii="Times New Roman" w:hAnsi="Times New Roman"/>
                <w:sz w:val="24"/>
              </w:rPr>
              <w:br/>
              <w:t>Русский язык</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15F45D3" w14:textId="77777777" w:rsidR="003721EC" w:rsidRDefault="003721EC">
            <w:pPr>
              <w:widowControl w:val="0"/>
              <w:spacing w:after="0"/>
              <w:jc w:val="both"/>
              <w:rPr>
                <w:rFonts w:ascii="Times New Roman" w:hAnsi="Times New Roman"/>
                <w:sz w:val="24"/>
              </w:rPr>
            </w:pPr>
          </w:p>
          <w:p w14:paraId="5F0662D4" w14:textId="77777777" w:rsidR="003721EC" w:rsidRDefault="00000000">
            <w:pPr>
              <w:widowControl w:val="0"/>
              <w:spacing w:after="0"/>
              <w:jc w:val="both"/>
            </w:pPr>
            <w:r>
              <w:rPr>
                <w:rFonts w:ascii="Times New Roman" w:hAnsi="Times New Roman"/>
                <w:sz w:val="24"/>
              </w:rPr>
              <w:t>5</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30A3B2E" w14:textId="77777777" w:rsidR="003721EC" w:rsidRDefault="003721EC">
            <w:pPr>
              <w:widowControl w:val="0"/>
              <w:spacing w:after="0"/>
              <w:jc w:val="both"/>
              <w:rPr>
                <w:rFonts w:ascii="Times New Roman" w:hAnsi="Times New Roman"/>
                <w:sz w:val="24"/>
              </w:rPr>
            </w:pPr>
          </w:p>
          <w:p w14:paraId="0A8D173A" w14:textId="77777777" w:rsidR="003721EC" w:rsidRDefault="00000000">
            <w:pPr>
              <w:widowControl w:val="0"/>
              <w:spacing w:after="0"/>
              <w:jc w:val="both"/>
            </w:pPr>
            <w:r>
              <w:rPr>
                <w:rFonts w:ascii="Times New Roman" w:hAnsi="Times New Roman"/>
                <w:sz w:val="24"/>
              </w:rPr>
              <w:t>5</w:t>
            </w:r>
          </w:p>
        </w:tc>
        <w:tc>
          <w:tcPr>
            <w:tcW w:w="118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1C0B26F" w14:textId="77777777" w:rsidR="003721EC" w:rsidRDefault="003721EC">
            <w:pPr>
              <w:widowControl w:val="0"/>
              <w:spacing w:after="0"/>
              <w:jc w:val="both"/>
              <w:rPr>
                <w:rFonts w:ascii="Times New Roman" w:hAnsi="Times New Roman"/>
                <w:sz w:val="24"/>
              </w:rPr>
            </w:pPr>
          </w:p>
          <w:p w14:paraId="388A262A" w14:textId="77777777" w:rsidR="003721EC" w:rsidRDefault="00000000">
            <w:pPr>
              <w:widowControl w:val="0"/>
              <w:spacing w:after="0"/>
              <w:jc w:val="both"/>
            </w:pPr>
            <w:r>
              <w:rPr>
                <w:rFonts w:ascii="Times New Roman" w:hAnsi="Times New Roman"/>
                <w:sz w:val="24"/>
              </w:rPr>
              <w:t>5</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6E6EAEE" w14:textId="77777777" w:rsidR="003721EC" w:rsidRDefault="003721EC">
            <w:pPr>
              <w:widowControl w:val="0"/>
              <w:spacing w:after="0"/>
              <w:jc w:val="both"/>
              <w:rPr>
                <w:rFonts w:ascii="Times New Roman" w:hAnsi="Times New Roman"/>
                <w:sz w:val="24"/>
              </w:rPr>
            </w:pPr>
          </w:p>
          <w:p w14:paraId="03CF85DB" w14:textId="77777777" w:rsidR="003721EC" w:rsidRDefault="00000000">
            <w:pPr>
              <w:widowControl w:val="0"/>
              <w:spacing w:after="0"/>
              <w:jc w:val="both"/>
            </w:pPr>
            <w:r>
              <w:rPr>
                <w:rFonts w:ascii="Times New Roman" w:hAnsi="Times New Roman"/>
                <w:sz w:val="24"/>
              </w:rPr>
              <w:t>5</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B4ECA6C" w14:textId="77777777" w:rsidR="003721EC" w:rsidRDefault="003721EC">
            <w:pPr>
              <w:widowControl w:val="0"/>
              <w:spacing w:after="0"/>
              <w:jc w:val="both"/>
              <w:rPr>
                <w:rFonts w:ascii="Times New Roman" w:hAnsi="Times New Roman"/>
                <w:sz w:val="24"/>
              </w:rPr>
            </w:pPr>
          </w:p>
          <w:p w14:paraId="28B85CFD" w14:textId="77777777" w:rsidR="003721EC" w:rsidRDefault="00000000">
            <w:pPr>
              <w:widowControl w:val="0"/>
              <w:spacing w:after="0"/>
              <w:jc w:val="both"/>
            </w:pPr>
            <w:r>
              <w:rPr>
                <w:rFonts w:ascii="Times New Roman" w:hAnsi="Times New Roman"/>
                <w:sz w:val="24"/>
              </w:rPr>
              <w:t>20</w:t>
            </w:r>
          </w:p>
        </w:tc>
      </w:tr>
      <w:tr w:rsidR="003721EC" w14:paraId="300C6E52" w14:textId="77777777">
        <w:trPr>
          <w:trHeight w:val="491"/>
          <w:jc w:val="center"/>
        </w:trPr>
        <w:tc>
          <w:tcPr>
            <w:tcW w:w="1984"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C24E259" w14:textId="77777777" w:rsidR="003721EC" w:rsidRDefault="003721EC"/>
        </w:tc>
        <w:tc>
          <w:tcPr>
            <w:tcW w:w="24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E0C44D9" w14:textId="77777777" w:rsidR="003721EC" w:rsidRDefault="00000000">
            <w:pPr>
              <w:widowControl w:val="0"/>
              <w:spacing w:after="0"/>
              <w:jc w:val="both"/>
            </w:pPr>
            <w:r>
              <w:rPr>
                <w:rFonts w:ascii="Times New Roman" w:hAnsi="Times New Roman"/>
                <w:sz w:val="24"/>
              </w:rPr>
              <w:br/>
              <w:t>Литературное чтение</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7BA34D6" w14:textId="77777777" w:rsidR="003721EC" w:rsidRDefault="003721EC">
            <w:pPr>
              <w:widowControl w:val="0"/>
              <w:spacing w:after="0"/>
              <w:jc w:val="both"/>
              <w:rPr>
                <w:rFonts w:ascii="Times New Roman" w:hAnsi="Times New Roman"/>
                <w:sz w:val="24"/>
              </w:rPr>
            </w:pPr>
          </w:p>
          <w:p w14:paraId="6D89E742" w14:textId="77777777" w:rsidR="003721EC" w:rsidRDefault="00000000">
            <w:pPr>
              <w:widowControl w:val="0"/>
              <w:spacing w:after="0"/>
              <w:jc w:val="both"/>
            </w:pPr>
            <w:r>
              <w:rPr>
                <w:rFonts w:ascii="Times New Roman" w:hAnsi="Times New Roman"/>
                <w:sz w:val="24"/>
              </w:rPr>
              <w:t>4</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E79AFEF" w14:textId="77777777" w:rsidR="003721EC" w:rsidRDefault="003721EC">
            <w:pPr>
              <w:widowControl w:val="0"/>
              <w:spacing w:after="0"/>
              <w:jc w:val="both"/>
              <w:rPr>
                <w:rFonts w:ascii="Times New Roman" w:hAnsi="Times New Roman"/>
                <w:sz w:val="24"/>
              </w:rPr>
            </w:pPr>
          </w:p>
          <w:p w14:paraId="7D5F3F75" w14:textId="77777777" w:rsidR="003721EC" w:rsidRDefault="00000000">
            <w:pPr>
              <w:widowControl w:val="0"/>
              <w:spacing w:after="0"/>
              <w:jc w:val="both"/>
            </w:pPr>
            <w:r>
              <w:rPr>
                <w:rFonts w:ascii="Times New Roman" w:hAnsi="Times New Roman"/>
                <w:sz w:val="24"/>
              </w:rPr>
              <w:t>4</w:t>
            </w:r>
          </w:p>
        </w:tc>
        <w:tc>
          <w:tcPr>
            <w:tcW w:w="118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A127153" w14:textId="77777777" w:rsidR="003721EC" w:rsidRDefault="003721EC">
            <w:pPr>
              <w:widowControl w:val="0"/>
              <w:spacing w:after="0"/>
              <w:jc w:val="both"/>
              <w:rPr>
                <w:rFonts w:ascii="Times New Roman" w:hAnsi="Times New Roman"/>
                <w:sz w:val="24"/>
              </w:rPr>
            </w:pPr>
          </w:p>
          <w:p w14:paraId="409266E0" w14:textId="77777777" w:rsidR="003721EC" w:rsidRDefault="00000000">
            <w:pPr>
              <w:widowControl w:val="0"/>
              <w:spacing w:after="0"/>
              <w:jc w:val="both"/>
            </w:pPr>
            <w:r>
              <w:rPr>
                <w:rFonts w:ascii="Times New Roman" w:hAnsi="Times New Roman"/>
                <w:sz w:val="24"/>
              </w:rPr>
              <w:t>4</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B818487" w14:textId="77777777" w:rsidR="003721EC" w:rsidRDefault="003721EC">
            <w:pPr>
              <w:widowControl w:val="0"/>
              <w:spacing w:after="0"/>
              <w:jc w:val="both"/>
              <w:rPr>
                <w:rFonts w:ascii="Times New Roman" w:hAnsi="Times New Roman"/>
                <w:sz w:val="24"/>
              </w:rPr>
            </w:pPr>
          </w:p>
          <w:p w14:paraId="42C61120" w14:textId="77777777" w:rsidR="003721EC" w:rsidRDefault="00000000">
            <w:pPr>
              <w:widowControl w:val="0"/>
              <w:spacing w:after="0"/>
              <w:jc w:val="both"/>
            </w:pPr>
            <w:r>
              <w:rPr>
                <w:rFonts w:ascii="Times New Roman" w:hAnsi="Times New Roman"/>
                <w:sz w:val="24"/>
              </w:rPr>
              <w:t>4</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38BC98C" w14:textId="77777777" w:rsidR="003721EC" w:rsidRDefault="003721EC">
            <w:pPr>
              <w:widowControl w:val="0"/>
              <w:spacing w:after="0"/>
              <w:jc w:val="both"/>
              <w:rPr>
                <w:rFonts w:ascii="Times New Roman" w:hAnsi="Times New Roman"/>
                <w:sz w:val="24"/>
              </w:rPr>
            </w:pPr>
          </w:p>
          <w:p w14:paraId="64BFE04A" w14:textId="77777777" w:rsidR="003721EC" w:rsidRDefault="00000000">
            <w:pPr>
              <w:widowControl w:val="0"/>
              <w:spacing w:after="0"/>
              <w:jc w:val="both"/>
            </w:pPr>
            <w:r>
              <w:rPr>
                <w:rFonts w:ascii="Times New Roman" w:hAnsi="Times New Roman"/>
                <w:sz w:val="24"/>
              </w:rPr>
              <w:t>16</w:t>
            </w:r>
          </w:p>
        </w:tc>
      </w:tr>
      <w:tr w:rsidR="003721EC" w14:paraId="4D586252" w14:textId="77777777">
        <w:trPr>
          <w:jc w:val="center"/>
        </w:trPr>
        <w:tc>
          <w:tcPr>
            <w:tcW w:w="198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7F107CB" w14:textId="77777777" w:rsidR="003721EC" w:rsidRDefault="00000000">
            <w:pPr>
              <w:widowControl w:val="0"/>
              <w:spacing w:after="0"/>
              <w:jc w:val="both"/>
            </w:pPr>
            <w:r>
              <w:rPr>
                <w:rFonts w:ascii="Times New Roman" w:hAnsi="Times New Roman"/>
                <w:sz w:val="24"/>
              </w:rPr>
              <w:t>Иностранный язык</w:t>
            </w:r>
          </w:p>
        </w:tc>
        <w:tc>
          <w:tcPr>
            <w:tcW w:w="24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4C4E5F1" w14:textId="77777777" w:rsidR="003721EC" w:rsidRDefault="00000000">
            <w:pPr>
              <w:widowControl w:val="0"/>
              <w:spacing w:after="0"/>
              <w:jc w:val="both"/>
            </w:pPr>
            <w:r>
              <w:rPr>
                <w:rFonts w:ascii="Times New Roman" w:hAnsi="Times New Roman"/>
                <w:sz w:val="24"/>
              </w:rPr>
              <w:br/>
              <w:t>Иностранный язык</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0B6174F" w14:textId="77777777" w:rsidR="003721EC" w:rsidRDefault="003721EC">
            <w:pPr>
              <w:widowControl w:val="0"/>
              <w:spacing w:after="0"/>
              <w:jc w:val="both"/>
              <w:rPr>
                <w:rFonts w:ascii="Times New Roman" w:hAnsi="Times New Roman"/>
                <w:sz w:val="24"/>
              </w:rPr>
            </w:pPr>
          </w:p>
          <w:p w14:paraId="54A8F37C" w14:textId="77777777" w:rsidR="003721EC" w:rsidRDefault="00000000">
            <w:pPr>
              <w:widowControl w:val="0"/>
              <w:spacing w:after="0"/>
              <w:jc w:val="both"/>
            </w:pPr>
            <w:r>
              <w:rPr>
                <w:rFonts w:ascii="Times New Roman" w:hAnsi="Times New Roman"/>
                <w:sz w:val="24"/>
              </w:rPr>
              <w:t>-</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091C851" w14:textId="77777777" w:rsidR="003721EC" w:rsidRDefault="003721EC">
            <w:pPr>
              <w:widowControl w:val="0"/>
              <w:spacing w:after="0"/>
              <w:jc w:val="both"/>
              <w:rPr>
                <w:rFonts w:ascii="Times New Roman" w:hAnsi="Times New Roman"/>
                <w:sz w:val="24"/>
              </w:rPr>
            </w:pPr>
          </w:p>
          <w:p w14:paraId="23BEB753" w14:textId="77777777" w:rsidR="003721EC" w:rsidRDefault="00000000">
            <w:pPr>
              <w:widowControl w:val="0"/>
              <w:spacing w:after="0"/>
              <w:jc w:val="both"/>
            </w:pPr>
            <w:r>
              <w:rPr>
                <w:rFonts w:ascii="Times New Roman" w:hAnsi="Times New Roman"/>
                <w:sz w:val="24"/>
              </w:rPr>
              <w:t>2</w:t>
            </w:r>
          </w:p>
        </w:tc>
        <w:tc>
          <w:tcPr>
            <w:tcW w:w="118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68BB435" w14:textId="77777777" w:rsidR="003721EC" w:rsidRDefault="003721EC">
            <w:pPr>
              <w:widowControl w:val="0"/>
              <w:spacing w:after="0"/>
              <w:jc w:val="both"/>
              <w:rPr>
                <w:rFonts w:ascii="Times New Roman" w:hAnsi="Times New Roman"/>
                <w:sz w:val="24"/>
              </w:rPr>
            </w:pPr>
          </w:p>
          <w:p w14:paraId="188D32EB" w14:textId="77777777" w:rsidR="003721EC" w:rsidRDefault="00000000">
            <w:pPr>
              <w:widowControl w:val="0"/>
              <w:spacing w:after="0"/>
              <w:jc w:val="both"/>
            </w:pPr>
            <w:r>
              <w:rPr>
                <w:rFonts w:ascii="Times New Roman" w:hAnsi="Times New Roman"/>
                <w:sz w:val="24"/>
              </w:rPr>
              <w:t>2</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BE716CB" w14:textId="77777777" w:rsidR="003721EC" w:rsidRDefault="003721EC">
            <w:pPr>
              <w:widowControl w:val="0"/>
              <w:spacing w:after="0"/>
              <w:jc w:val="both"/>
              <w:rPr>
                <w:rFonts w:ascii="Times New Roman" w:hAnsi="Times New Roman"/>
                <w:sz w:val="24"/>
              </w:rPr>
            </w:pPr>
          </w:p>
          <w:p w14:paraId="6B625724" w14:textId="77777777" w:rsidR="003721EC" w:rsidRDefault="00000000">
            <w:pPr>
              <w:widowControl w:val="0"/>
              <w:spacing w:after="0"/>
              <w:jc w:val="both"/>
            </w:pPr>
            <w:r>
              <w:rPr>
                <w:rFonts w:ascii="Times New Roman" w:hAnsi="Times New Roman"/>
                <w:sz w:val="24"/>
              </w:rPr>
              <w:t>2</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6B5E169" w14:textId="77777777" w:rsidR="003721EC" w:rsidRDefault="003721EC">
            <w:pPr>
              <w:widowControl w:val="0"/>
              <w:spacing w:after="0"/>
              <w:jc w:val="both"/>
              <w:rPr>
                <w:rFonts w:ascii="Times New Roman" w:hAnsi="Times New Roman"/>
                <w:sz w:val="24"/>
              </w:rPr>
            </w:pPr>
          </w:p>
          <w:p w14:paraId="7A95512F" w14:textId="77777777" w:rsidR="003721EC" w:rsidRDefault="00000000">
            <w:pPr>
              <w:widowControl w:val="0"/>
              <w:spacing w:after="0"/>
              <w:jc w:val="both"/>
            </w:pPr>
            <w:r>
              <w:rPr>
                <w:rFonts w:ascii="Times New Roman" w:hAnsi="Times New Roman"/>
                <w:sz w:val="24"/>
              </w:rPr>
              <w:t>6</w:t>
            </w:r>
          </w:p>
        </w:tc>
      </w:tr>
      <w:tr w:rsidR="003721EC" w14:paraId="0193EF93" w14:textId="77777777">
        <w:trPr>
          <w:jc w:val="center"/>
        </w:trPr>
        <w:tc>
          <w:tcPr>
            <w:tcW w:w="198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2C0D382" w14:textId="77777777" w:rsidR="003721EC" w:rsidRDefault="00000000">
            <w:pPr>
              <w:widowControl w:val="0"/>
              <w:spacing w:after="0"/>
              <w:jc w:val="both"/>
            </w:pPr>
            <w:r>
              <w:rPr>
                <w:rFonts w:ascii="Times New Roman" w:hAnsi="Times New Roman"/>
                <w:sz w:val="24"/>
              </w:rPr>
              <w:t>Математика и информатика</w:t>
            </w:r>
          </w:p>
        </w:tc>
        <w:tc>
          <w:tcPr>
            <w:tcW w:w="24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A7EF566" w14:textId="77777777" w:rsidR="003721EC" w:rsidRDefault="00000000">
            <w:pPr>
              <w:widowControl w:val="0"/>
              <w:spacing w:after="0"/>
              <w:jc w:val="both"/>
            </w:pPr>
            <w:r>
              <w:rPr>
                <w:rFonts w:ascii="Times New Roman" w:hAnsi="Times New Roman"/>
                <w:sz w:val="24"/>
              </w:rPr>
              <w:br/>
              <w:t>Математика</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399155D" w14:textId="77777777" w:rsidR="003721EC" w:rsidRDefault="003721EC">
            <w:pPr>
              <w:widowControl w:val="0"/>
              <w:spacing w:after="0"/>
              <w:jc w:val="both"/>
              <w:rPr>
                <w:rFonts w:ascii="Times New Roman" w:hAnsi="Times New Roman"/>
                <w:sz w:val="24"/>
              </w:rPr>
            </w:pPr>
          </w:p>
          <w:p w14:paraId="22D532F4" w14:textId="77777777" w:rsidR="003721EC" w:rsidRDefault="00000000">
            <w:pPr>
              <w:widowControl w:val="0"/>
              <w:spacing w:after="0"/>
              <w:jc w:val="both"/>
            </w:pPr>
            <w:r>
              <w:rPr>
                <w:rFonts w:ascii="Times New Roman" w:hAnsi="Times New Roman"/>
                <w:sz w:val="24"/>
              </w:rPr>
              <w:t>4</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8108DE2" w14:textId="77777777" w:rsidR="003721EC" w:rsidRDefault="003721EC">
            <w:pPr>
              <w:widowControl w:val="0"/>
              <w:spacing w:after="0"/>
              <w:jc w:val="both"/>
              <w:rPr>
                <w:rFonts w:ascii="Times New Roman" w:hAnsi="Times New Roman"/>
                <w:sz w:val="24"/>
              </w:rPr>
            </w:pPr>
          </w:p>
          <w:p w14:paraId="5E200FBC" w14:textId="77777777" w:rsidR="003721EC" w:rsidRDefault="00000000">
            <w:pPr>
              <w:widowControl w:val="0"/>
              <w:spacing w:after="0"/>
              <w:jc w:val="both"/>
            </w:pPr>
            <w:r>
              <w:rPr>
                <w:rFonts w:ascii="Times New Roman" w:hAnsi="Times New Roman"/>
                <w:sz w:val="24"/>
              </w:rPr>
              <w:t>4</w:t>
            </w:r>
          </w:p>
        </w:tc>
        <w:tc>
          <w:tcPr>
            <w:tcW w:w="118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F088A13" w14:textId="77777777" w:rsidR="003721EC" w:rsidRDefault="003721EC">
            <w:pPr>
              <w:widowControl w:val="0"/>
              <w:spacing w:after="0"/>
              <w:jc w:val="both"/>
              <w:rPr>
                <w:rFonts w:ascii="Times New Roman" w:hAnsi="Times New Roman"/>
                <w:sz w:val="24"/>
              </w:rPr>
            </w:pPr>
          </w:p>
          <w:p w14:paraId="55A5A828" w14:textId="77777777" w:rsidR="003721EC" w:rsidRDefault="00000000">
            <w:pPr>
              <w:widowControl w:val="0"/>
              <w:spacing w:after="0"/>
              <w:jc w:val="both"/>
            </w:pPr>
            <w:r>
              <w:rPr>
                <w:rFonts w:ascii="Times New Roman" w:hAnsi="Times New Roman"/>
                <w:sz w:val="24"/>
              </w:rPr>
              <w:t>4</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F30FBA5" w14:textId="77777777" w:rsidR="003721EC" w:rsidRDefault="003721EC">
            <w:pPr>
              <w:widowControl w:val="0"/>
              <w:spacing w:after="0"/>
              <w:jc w:val="both"/>
              <w:rPr>
                <w:rFonts w:ascii="Times New Roman" w:hAnsi="Times New Roman"/>
                <w:sz w:val="24"/>
              </w:rPr>
            </w:pPr>
          </w:p>
          <w:p w14:paraId="2532BF1C" w14:textId="77777777" w:rsidR="003721EC" w:rsidRDefault="00000000">
            <w:pPr>
              <w:widowControl w:val="0"/>
              <w:spacing w:after="0"/>
              <w:jc w:val="both"/>
            </w:pPr>
            <w:r>
              <w:rPr>
                <w:rFonts w:ascii="Times New Roman" w:hAnsi="Times New Roman"/>
                <w:sz w:val="24"/>
              </w:rPr>
              <w:t>4</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6DA6AAB" w14:textId="77777777" w:rsidR="003721EC" w:rsidRDefault="003721EC">
            <w:pPr>
              <w:widowControl w:val="0"/>
              <w:spacing w:after="0"/>
              <w:jc w:val="both"/>
              <w:rPr>
                <w:rFonts w:ascii="Times New Roman" w:hAnsi="Times New Roman"/>
                <w:sz w:val="24"/>
              </w:rPr>
            </w:pPr>
          </w:p>
          <w:p w14:paraId="243ADF44" w14:textId="77777777" w:rsidR="003721EC" w:rsidRDefault="00000000">
            <w:pPr>
              <w:widowControl w:val="0"/>
              <w:spacing w:after="0"/>
              <w:jc w:val="both"/>
            </w:pPr>
            <w:r>
              <w:rPr>
                <w:rFonts w:ascii="Times New Roman" w:hAnsi="Times New Roman"/>
                <w:sz w:val="24"/>
              </w:rPr>
              <w:t>16</w:t>
            </w:r>
          </w:p>
        </w:tc>
      </w:tr>
      <w:tr w:rsidR="003721EC" w14:paraId="21F9888F" w14:textId="77777777">
        <w:trPr>
          <w:jc w:val="center"/>
        </w:trPr>
        <w:tc>
          <w:tcPr>
            <w:tcW w:w="198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35A92E6" w14:textId="77777777" w:rsidR="003721EC" w:rsidRDefault="00000000">
            <w:pPr>
              <w:widowControl w:val="0"/>
              <w:spacing w:after="0"/>
              <w:jc w:val="both"/>
            </w:pPr>
            <w:r>
              <w:rPr>
                <w:rFonts w:ascii="Times New Roman" w:hAnsi="Times New Roman"/>
                <w:sz w:val="24"/>
              </w:rPr>
              <w:t>Обществознание и естествознание (Окружающий мир)</w:t>
            </w:r>
          </w:p>
        </w:tc>
        <w:tc>
          <w:tcPr>
            <w:tcW w:w="24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4C259BF" w14:textId="77777777" w:rsidR="003721EC" w:rsidRDefault="003721EC">
            <w:pPr>
              <w:widowControl w:val="0"/>
              <w:spacing w:after="0"/>
              <w:jc w:val="both"/>
              <w:rPr>
                <w:rFonts w:ascii="Times New Roman" w:hAnsi="Times New Roman"/>
                <w:sz w:val="24"/>
              </w:rPr>
            </w:pPr>
          </w:p>
          <w:p w14:paraId="0EF9D1B7" w14:textId="77777777" w:rsidR="003721EC" w:rsidRDefault="00000000">
            <w:pPr>
              <w:widowControl w:val="0"/>
              <w:spacing w:after="0"/>
              <w:jc w:val="both"/>
            </w:pPr>
            <w:r>
              <w:rPr>
                <w:rFonts w:ascii="Times New Roman" w:hAnsi="Times New Roman"/>
                <w:sz w:val="24"/>
              </w:rPr>
              <w:t>Окружающий мир</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0EF02B1" w14:textId="77777777" w:rsidR="003721EC" w:rsidRDefault="003721EC">
            <w:pPr>
              <w:widowControl w:val="0"/>
              <w:spacing w:after="0"/>
              <w:jc w:val="both"/>
              <w:rPr>
                <w:rFonts w:ascii="Times New Roman" w:hAnsi="Times New Roman"/>
                <w:sz w:val="24"/>
              </w:rPr>
            </w:pPr>
          </w:p>
          <w:p w14:paraId="0C471666" w14:textId="77777777" w:rsidR="003721EC" w:rsidRDefault="00000000">
            <w:pPr>
              <w:widowControl w:val="0"/>
              <w:spacing w:after="0"/>
              <w:jc w:val="both"/>
            </w:pPr>
            <w:r>
              <w:rPr>
                <w:rFonts w:ascii="Times New Roman" w:hAnsi="Times New Roman"/>
                <w:sz w:val="24"/>
              </w:rPr>
              <w:t>2</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E32EF38" w14:textId="77777777" w:rsidR="003721EC" w:rsidRDefault="003721EC">
            <w:pPr>
              <w:widowControl w:val="0"/>
              <w:spacing w:after="0"/>
              <w:jc w:val="both"/>
              <w:rPr>
                <w:rFonts w:ascii="Times New Roman" w:hAnsi="Times New Roman"/>
                <w:sz w:val="24"/>
              </w:rPr>
            </w:pPr>
          </w:p>
          <w:p w14:paraId="230FF89C" w14:textId="77777777" w:rsidR="003721EC" w:rsidRDefault="00000000">
            <w:pPr>
              <w:widowControl w:val="0"/>
              <w:spacing w:after="0"/>
              <w:jc w:val="both"/>
            </w:pPr>
            <w:r>
              <w:rPr>
                <w:rFonts w:ascii="Times New Roman" w:hAnsi="Times New Roman"/>
                <w:sz w:val="24"/>
              </w:rPr>
              <w:t>2</w:t>
            </w:r>
          </w:p>
        </w:tc>
        <w:tc>
          <w:tcPr>
            <w:tcW w:w="118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6C1342A" w14:textId="77777777" w:rsidR="003721EC" w:rsidRDefault="003721EC">
            <w:pPr>
              <w:widowControl w:val="0"/>
              <w:spacing w:after="0"/>
              <w:jc w:val="both"/>
              <w:rPr>
                <w:rFonts w:ascii="Times New Roman" w:hAnsi="Times New Roman"/>
                <w:sz w:val="24"/>
              </w:rPr>
            </w:pPr>
          </w:p>
          <w:p w14:paraId="2CFB11A4" w14:textId="77777777" w:rsidR="003721EC" w:rsidRDefault="00000000">
            <w:pPr>
              <w:widowControl w:val="0"/>
              <w:spacing w:after="0"/>
              <w:jc w:val="both"/>
            </w:pPr>
            <w:r>
              <w:rPr>
                <w:rFonts w:ascii="Times New Roman" w:hAnsi="Times New Roman"/>
                <w:sz w:val="24"/>
              </w:rPr>
              <w:t>2</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6E08703" w14:textId="77777777" w:rsidR="003721EC" w:rsidRDefault="003721EC">
            <w:pPr>
              <w:widowControl w:val="0"/>
              <w:spacing w:after="0"/>
              <w:jc w:val="both"/>
              <w:rPr>
                <w:rFonts w:ascii="Times New Roman" w:hAnsi="Times New Roman"/>
                <w:sz w:val="24"/>
              </w:rPr>
            </w:pPr>
          </w:p>
          <w:p w14:paraId="5EA84E09" w14:textId="77777777" w:rsidR="003721EC" w:rsidRDefault="00000000">
            <w:pPr>
              <w:widowControl w:val="0"/>
              <w:spacing w:after="0"/>
              <w:jc w:val="both"/>
            </w:pPr>
            <w:r>
              <w:rPr>
                <w:rFonts w:ascii="Times New Roman" w:hAnsi="Times New Roman"/>
                <w:sz w:val="24"/>
              </w:rPr>
              <w:t>2</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9C6A833" w14:textId="77777777" w:rsidR="003721EC" w:rsidRDefault="003721EC">
            <w:pPr>
              <w:widowControl w:val="0"/>
              <w:spacing w:after="0"/>
              <w:jc w:val="both"/>
              <w:rPr>
                <w:rFonts w:ascii="Times New Roman" w:hAnsi="Times New Roman"/>
                <w:sz w:val="24"/>
              </w:rPr>
            </w:pPr>
          </w:p>
          <w:p w14:paraId="552FB32C" w14:textId="77777777" w:rsidR="003721EC" w:rsidRDefault="00000000">
            <w:pPr>
              <w:widowControl w:val="0"/>
              <w:spacing w:after="0"/>
              <w:jc w:val="both"/>
            </w:pPr>
            <w:r>
              <w:rPr>
                <w:rFonts w:ascii="Times New Roman" w:hAnsi="Times New Roman"/>
                <w:sz w:val="24"/>
              </w:rPr>
              <w:t>8</w:t>
            </w:r>
          </w:p>
        </w:tc>
      </w:tr>
      <w:tr w:rsidR="003721EC" w14:paraId="492B250F" w14:textId="77777777">
        <w:trPr>
          <w:jc w:val="center"/>
        </w:trPr>
        <w:tc>
          <w:tcPr>
            <w:tcW w:w="198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CF8AD2A" w14:textId="77777777" w:rsidR="003721EC" w:rsidRDefault="00000000">
            <w:pPr>
              <w:widowControl w:val="0"/>
              <w:spacing w:after="0"/>
              <w:jc w:val="both"/>
            </w:pPr>
            <w:r>
              <w:rPr>
                <w:rFonts w:ascii="Times New Roman" w:hAnsi="Times New Roman"/>
                <w:sz w:val="24"/>
              </w:rPr>
              <w:t>Основы религиозных культур и светской этики</w:t>
            </w:r>
          </w:p>
        </w:tc>
        <w:tc>
          <w:tcPr>
            <w:tcW w:w="24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B180E94" w14:textId="77777777" w:rsidR="003721EC" w:rsidRDefault="00000000">
            <w:pPr>
              <w:widowControl w:val="0"/>
              <w:spacing w:after="0"/>
              <w:jc w:val="both"/>
            </w:pPr>
            <w:r>
              <w:rPr>
                <w:rFonts w:ascii="Times New Roman" w:hAnsi="Times New Roman"/>
                <w:sz w:val="24"/>
              </w:rPr>
              <w:t>Основы религиозных культур и светской этики</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4F43A61" w14:textId="77777777" w:rsidR="003721EC" w:rsidRDefault="003721EC">
            <w:pPr>
              <w:widowControl w:val="0"/>
              <w:spacing w:after="0"/>
              <w:jc w:val="both"/>
              <w:rPr>
                <w:rFonts w:ascii="Times New Roman" w:hAnsi="Times New Roman"/>
                <w:sz w:val="24"/>
              </w:rPr>
            </w:pPr>
          </w:p>
          <w:p w14:paraId="78706364" w14:textId="77777777" w:rsidR="003721EC" w:rsidRDefault="00000000">
            <w:pPr>
              <w:widowControl w:val="0"/>
              <w:spacing w:after="0"/>
              <w:jc w:val="both"/>
            </w:pPr>
            <w:r>
              <w:rPr>
                <w:rFonts w:ascii="Times New Roman" w:hAnsi="Times New Roman"/>
                <w:sz w:val="24"/>
              </w:rPr>
              <w:t>-</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AA1F076" w14:textId="77777777" w:rsidR="003721EC" w:rsidRDefault="003721EC">
            <w:pPr>
              <w:widowControl w:val="0"/>
              <w:spacing w:after="0"/>
              <w:jc w:val="both"/>
              <w:rPr>
                <w:rFonts w:ascii="Times New Roman" w:hAnsi="Times New Roman"/>
                <w:sz w:val="24"/>
              </w:rPr>
            </w:pPr>
          </w:p>
          <w:p w14:paraId="01929F89" w14:textId="77777777" w:rsidR="003721EC" w:rsidRDefault="00000000">
            <w:pPr>
              <w:widowControl w:val="0"/>
              <w:spacing w:after="0"/>
              <w:jc w:val="both"/>
            </w:pPr>
            <w:r>
              <w:rPr>
                <w:rFonts w:ascii="Times New Roman" w:hAnsi="Times New Roman"/>
                <w:sz w:val="24"/>
              </w:rPr>
              <w:t>-</w:t>
            </w:r>
          </w:p>
        </w:tc>
        <w:tc>
          <w:tcPr>
            <w:tcW w:w="118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0FEF4E0" w14:textId="77777777" w:rsidR="003721EC" w:rsidRDefault="003721EC">
            <w:pPr>
              <w:widowControl w:val="0"/>
              <w:spacing w:after="0"/>
              <w:jc w:val="both"/>
              <w:rPr>
                <w:rFonts w:ascii="Times New Roman" w:hAnsi="Times New Roman"/>
                <w:sz w:val="24"/>
              </w:rPr>
            </w:pPr>
          </w:p>
          <w:p w14:paraId="000538BB" w14:textId="77777777" w:rsidR="003721EC" w:rsidRDefault="00000000">
            <w:pPr>
              <w:widowControl w:val="0"/>
              <w:spacing w:after="0"/>
              <w:jc w:val="both"/>
            </w:pPr>
            <w:r>
              <w:rPr>
                <w:rFonts w:ascii="Times New Roman" w:hAnsi="Times New Roman"/>
                <w:sz w:val="24"/>
              </w:rPr>
              <w:t>-</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35E069E" w14:textId="77777777" w:rsidR="003721EC" w:rsidRDefault="003721EC">
            <w:pPr>
              <w:widowControl w:val="0"/>
              <w:spacing w:after="0"/>
              <w:jc w:val="both"/>
              <w:rPr>
                <w:rFonts w:ascii="Times New Roman" w:hAnsi="Times New Roman"/>
                <w:sz w:val="24"/>
              </w:rPr>
            </w:pPr>
          </w:p>
          <w:p w14:paraId="2930CD71" w14:textId="77777777" w:rsidR="003721EC" w:rsidRDefault="00000000">
            <w:pPr>
              <w:widowControl w:val="0"/>
              <w:spacing w:after="0"/>
              <w:jc w:val="both"/>
            </w:pPr>
            <w:r>
              <w:rPr>
                <w:rFonts w:ascii="Times New Roman" w:hAnsi="Times New Roman"/>
                <w:sz w:val="24"/>
              </w:rPr>
              <w:t>1</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0463AEC" w14:textId="77777777" w:rsidR="003721EC" w:rsidRDefault="003721EC">
            <w:pPr>
              <w:widowControl w:val="0"/>
              <w:spacing w:after="0"/>
              <w:jc w:val="both"/>
              <w:rPr>
                <w:rFonts w:ascii="Times New Roman" w:hAnsi="Times New Roman"/>
                <w:sz w:val="24"/>
              </w:rPr>
            </w:pPr>
          </w:p>
          <w:p w14:paraId="314F4587" w14:textId="77777777" w:rsidR="003721EC" w:rsidRDefault="00000000">
            <w:pPr>
              <w:widowControl w:val="0"/>
              <w:spacing w:after="0"/>
              <w:jc w:val="both"/>
            </w:pPr>
            <w:r>
              <w:rPr>
                <w:rFonts w:ascii="Times New Roman" w:hAnsi="Times New Roman"/>
                <w:sz w:val="24"/>
              </w:rPr>
              <w:t>1</w:t>
            </w:r>
          </w:p>
        </w:tc>
      </w:tr>
      <w:tr w:rsidR="003721EC" w14:paraId="790513F4" w14:textId="77777777">
        <w:trPr>
          <w:jc w:val="center"/>
        </w:trPr>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7398233" w14:textId="77777777" w:rsidR="003721EC" w:rsidRDefault="00000000">
            <w:pPr>
              <w:widowControl w:val="0"/>
              <w:spacing w:after="0"/>
              <w:jc w:val="both"/>
            </w:pPr>
            <w:r>
              <w:rPr>
                <w:rFonts w:ascii="Times New Roman" w:hAnsi="Times New Roman"/>
                <w:sz w:val="24"/>
              </w:rPr>
              <w:t>Искусство</w:t>
            </w:r>
          </w:p>
          <w:p w14:paraId="14449886" w14:textId="77777777" w:rsidR="003721EC" w:rsidRDefault="003721EC">
            <w:pPr>
              <w:widowControl w:val="0"/>
              <w:spacing w:after="0"/>
              <w:jc w:val="both"/>
              <w:rPr>
                <w:rFonts w:ascii="Times New Roman" w:hAnsi="Times New Roman"/>
                <w:sz w:val="24"/>
              </w:rPr>
            </w:pPr>
          </w:p>
          <w:p w14:paraId="269C16C9" w14:textId="77777777" w:rsidR="003721EC" w:rsidRDefault="003721EC">
            <w:pPr>
              <w:widowControl w:val="0"/>
              <w:spacing w:after="0"/>
              <w:jc w:val="both"/>
              <w:rPr>
                <w:rFonts w:ascii="Times New Roman" w:hAnsi="Times New Roman"/>
                <w:sz w:val="24"/>
              </w:rPr>
            </w:pPr>
          </w:p>
        </w:tc>
        <w:tc>
          <w:tcPr>
            <w:tcW w:w="24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D22E925" w14:textId="77777777" w:rsidR="003721EC" w:rsidRDefault="00000000">
            <w:pPr>
              <w:widowControl w:val="0"/>
              <w:spacing w:after="0"/>
              <w:jc w:val="both"/>
            </w:pPr>
            <w:r>
              <w:rPr>
                <w:rFonts w:ascii="Times New Roman" w:hAnsi="Times New Roman"/>
                <w:sz w:val="24"/>
              </w:rPr>
              <w:t>Изобразительное искусство</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F571F42" w14:textId="77777777" w:rsidR="003721EC" w:rsidRDefault="003721EC">
            <w:pPr>
              <w:widowControl w:val="0"/>
              <w:spacing w:after="0"/>
              <w:jc w:val="both"/>
              <w:rPr>
                <w:rFonts w:ascii="Times New Roman" w:hAnsi="Times New Roman"/>
                <w:sz w:val="24"/>
              </w:rPr>
            </w:pPr>
          </w:p>
          <w:p w14:paraId="5C57199E" w14:textId="77777777" w:rsidR="003721EC" w:rsidRDefault="00000000">
            <w:pPr>
              <w:widowControl w:val="0"/>
              <w:spacing w:after="0"/>
              <w:jc w:val="both"/>
            </w:pPr>
            <w:r>
              <w:rPr>
                <w:rFonts w:ascii="Times New Roman" w:hAnsi="Times New Roman"/>
                <w:sz w:val="24"/>
              </w:rPr>
              <w:t>1</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47E98CB" w14:textId="77777777" w:rsidR="003721EC" w:rsidRDefault="003721EC">
            <w:pPr>
              <w:widowControl w:val="0"/>
              <w:spacing w:after="0"/>
              <w:jc w:val="both"/>
              <w:rPr>
                <w:rFonts w:ascii="Times New Roman" w:hAnsi="Times New Roman"/>
                <w:sz w:val="24"/>
              </w:rPr>
            </w:pPr>
          </w:p>
          <w:p w14:paraId="57B867C8" w14:textId="77777777" w:rsidR="003721EC" w:rsidRDefault="00000000">
            <w:pPr>
              <w:widowControl w:val="0"/>
              <w:spacing w:after="0"/>
              <w:jc w:val="both"/>
            </w:pPr>
            <w:r>
              <w:rPr>
                <w:rFonts w:ascii="Times New Roman" w:hAnsi="Times New Roman"/>
                <w:sz w:val="24"/>
              </w:rPr>
              <w:t>1</w:t>
            </w:r>
          </w:p>
        </w:tc>
        <w:tc>
          <w:tcPr>
            <w:tcW w:w="118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8723ACC" w14:textId="77777777" w:rsidR="003721EC" w:rsidRDefault="003721EC">
            <w:pPr>
              <w:widowControl w:val="0"/>
              <w:spacing w:after="0"/>
              <w:jc w:val="both"/>
              <w:rPr>
                <w:rFonts w:ascii="Times New Roman" w:hAnsi="Times New Roman"/>
                <w:sz w:val="24"/>
              </w:rPr>
            </w:pPr>
          </w:p>
          <w:p w14:paraId="31468777" w14:textId="77777777" w:rsidR="003721EC" w:rsidRDefault="00000000">
            <w:pPr>
              <w:widowControl w:val="0"/>
              <w:spacing w:after="0"/>
              <w:jc w:val="both"/>
            </w:pPr>
            <w:r>
              <w:rPr>
                <w:rFonts w:ascii="Times New Roman" w:hAnsi="Times New Roman"/>
                <w:sz w:val="24"/>
              </w:rPr>
              <w:t>1</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9C7B486" w14:textId="77777777" w:rsidR="003721EC" w:rsidRDefault="003721EC">
            <w:pPr>
              <w:widowControl w:val="0"/>
              <w:spacing w:after="0"/>
              <w:jc w:val="both"/>
              <w:rPr>
                <w:rFonts w:ascii="Times New Roman" w:hAnsi="Times New Roman"/>
                <w:sz w:val="24"/>
              </w:rPr>
            </w:pPr>
          </w:p>
          <w:p w14:paraId="7D655FC7" w14:textId="77777777" w:rsidR="003721EC" w:rsidRDefault="00000000">
            <w:pPr>
              <w:widowControl w:val="0"/>
              <w:spacing w:after="0"/>
              <w:jc w:val="both"/>
            </w:pPr>
            <w:r>
              <w:rPr>
                <w:rFonts w:ascii="Times New Roman" w:hAnsi="Times New Roman"/>
                <w:sz w:val="24"/>
              </w:rPr>
              <w:t>1</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5185319" w14:textId="77777777" w:rsidR="003721EC" w:rsidRDefault="003721EC">
            <w:pPr>
              <w:widowControl w:val="0"/>
              <w:spacing w:after="0"/>
              <w:jc w:val="both"/>
              <w:rPr>
                <w:rFonts w:ascii="Times New Roman" w:hAnsi="Times New Roman"/>
                <w:sz w:val="24"/>
              </w:rPr>
            </w:pPr>
          </w:p>
          <w:p w14:paraId="0138BF07" w14:textId="77777777" w:rsidR="003721EC" w:rsidRDefault="00000000">
            <w:pPr>
              <w:widowControl w:val="0"/>
              <w:spacing w:after="0"/>
              <w:jc w:val="both"/>
            </w:pPr>
            <w:r>
              <w:rPr>
                <w:rFonts w:ascii="Times New Roman" w:hAnsi="Times New Roman"/>
                <w:sz w:val="24"/>
              </w:rPr>
              <w:t>4</w:t>
            </w:r>
          </w:p>
        </w:tc>
      </w:tr>
      <w:tr w:rsidR="003721EC" w14:paraId="3EA94004" w14:textId="77777777">
        <w:trPr>
          <w:jc w:val="center"/>
        </w:trPr>
        <w:tc>
          <w:tcPr>
            <w:tcW w:w="1984"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2DB827C" w14:textId="77777777" w:rsidR="003721EC" w:rsidRDefault="003721EC"/>
        </w:tc>
        <w:tc>
          <w:tcPr>
            <w:tcW w:w="24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A29A464" w14:textId="77777777" w:rsidR="003721EC" w:rsidRDefault="00000000">
            <w:pPr>
              <w:widowControl w:val="0"/>
              <w:spacing w:after="0"/>
              <w:jc w:val="both"/>
            </w:pPr>
            <w:r>
              <w:rPr>
                <w:rFonts w:ascii="Times New Roman" w:hAnsi="Times New Roman"/>
                <w:sz w:val="24"/>
              </w:rPr>
              <w:t>Музыка</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A9465E6" w14:textId="77777777" w:rsidR="003721EC" w:rsidRDefault="003721EC">
            <w:pPr>
              <w:widowControl w:val="0"/>
              <w:spacing w:after="0"/>
              <w:jc w:val="both"/>
              <w:rPr>
                <w:rFonts w:ascii="Times New Roman" w:hAnsi="Times New Roman"/>
                <w:sz w:val="24"/>
              </w:rPr>
            </w:pPr>
          </w:p>
          <w:p w14:paraId="6A15ECAA" w14:textId="77777777" w:rsidR="003721EC" w:rsidRDefault="00000000">
            <w:pPr>
              <w:widowControl w:val="0"/>
              <w:spacing w:after="0"/>
              <w:jc w:val="both"/>
            </w:pPr>
            <w:r>
              <w:rPr>
                <w:rFonts w:ascii="Times New Roman" w:hAnsi="Times New Roman"/>
                <w:sz w:val="24"/>
              </w:rPr>
              <w:t>1</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62513DE" w14:textId="77777777" w:rsidR="003721EC" w:rsidRDefault="003721EC">
            <w:pPr>
              <w:widowControl w:val="0"/>
              <w:spacing w:after="0"/>
              <w:jc w:val="both"/>
              <w:rPr>
                <w:rFonts w:ascii="Times New Roman" w:hAnsi="Times New Roman"/>
                <w:sz w:val="24"/>
              </w:rPr>
            </w:pPr>
          </w:p>
          <w:p w14:paraId="37780AE2" w14:textId="77777777" w:rsidR="003721EC" w:rsidRDefault="00000000">
            <w:pPr>
              <w:widowControl w:val="0"/>
              <w:spacing w:after="0"/>
              <w:jc w:val="both"/>
            </w:pPr>
            <w:r>
              <w:rPr>
                <w:rFonts w:ascii="Times New Roman" w:hAnsi="Times New Roman"/>
                <w:sz w:val="24"/>
              </w:rPr>
              <w:t>1</w:t>
            </w:r>
          </w:p>
        </w:tc>
        <w:tc>
          <w:tcPr>
            <w:tcW w:w="118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34654C6" w14:textId="77777777" w:rsidR="003721EC" w:rsidRDefault="003721EC">
            <w:pPr>
              <w:widowControl w:val="0"/>
              <w:spacing w:after="0"/>
              <w:jc w:val="both"/>
              <w:rPr>
                <w:rFonts w:ascii="Times New Roman" w:hAnsi="Times New Roman"/>
                <w:sz w:val="24"/>
              </w:rPr>
            </w:pPr>
          </w:p>
          <w:p w14:paraId="0C2EED26" w14:textId="77777777" w:rsidR="003721EC" w:rsidRDefault="00000000">
            <w:pPr>
              <w:widowControl w:val="0"/>
              <w:spacing w:after="0"/>
              <w:jc w:val="both"/>
            </w:pPr>
            <w:r>
              <w:rPr>
                <w:rFonts w:ascii="Times New Roman" w:hAnsi="Times New Roman"/>
                <w:sz w:val="24"/>
              </w:rPr>
              <w:t>1</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F4C8DA3" w14:textId="77777777" w:rsidR="003721EC" w:rsidRDefault="003721EC">
            <w:pPr>
              <w:widowControl w:val="0"/>
              <w:spacing w:after="0"/>
              <w:jc w:val="both"/>
              <w:rPr>
                <w:rFonts w:ascii="Times New Roman" w:hAnsi="Times New Roman"/>
                <w:sz w:val="24"/>
              </w:rPr>
            </w:pPr>
          </w:p>
          <w:p w14:paraId="36E2A751" w14:textId="77777777" w:rsidR="003721EC" w:rsidRDefault="00000000">
            <w:pPr>
              <w:widowControl w:val="0"/>
              <w:spacing w:after="0"/>
              <w:jc w:val="both"/>
            </w:pPr>
            <w:r>
              <w:rPr>
                <w:rFonts w:ascii="Times New Roman" w:hAnsi="Times New Roman"/>
                <w:sz w:val="24"/>
              </w:rPr>
              <w:t>1</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039A711" w14:textId="77777777" w:rsidR="003721EC" w:rsidRDefault="003721EC">
            <w:pPr>
              <w:widowControl w:val="0"/>
              <w:spacing w:after="0"/>
              <w:jc w:val="both"/>
              <w:rPr>
                <w:rFonts w:ascii="Times New Roman" w:hAnsi="Times New Roman"/>
                <w:sz w:val="24"/>
              </w:rPr>
            </w:pPr>
          </w:p>
          <w:p w14:paraId="2ECB0C72" w14:textId="77777777" w:rsidR="003721EC" w:rsidRDefault="00000000">
            <w:pPr>
              <w:widowControl w:val="0"/>
              <w:spacing w:after="0"/>
              <w:jc w:val="both"/>
            </w:pPr>
            <w:r>
              <w:rPr>
                <w:rFonts w:ascii="Times New Roman" w:hAnsi="Times New Roman"/>
                <w:sz w:val="24"/>
              </w:rPr>
              <w:t>4</w:t>
            </w:r>
          </w:p>
        </w:tc>
      </w:tr>
      <w:tr w:rsidR="003721EC" w14:paraId="4469C5A1" w14:textId="77777777">
        <w:trPr>
          <w:jc w:val="center"/>
        </w:trPr>
        <w:tc>
          <w:tcPr>
            <w:tcW w:w="198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E09A1AE" w14:textId="77777777" w:rsidR="003721EC" w:rsidRDefault="003721EC">
            <w:pPr>
              <w:widowControl w:val="0"/>
              <w:spacing w:after="0"/>
              <w:jc w:val="both"/>
              <w:rPr>
                <w:rFonts w:ascii="Times New Roman" w:hAnsi="Times New Roman"/>
                <w:sz w:val="24"/>
              </w:rPr>
            </w:pPr>
          </w:p>
          <w:p w14:paraId="528C944F" w14:textId="77777777" w:rsidR="003721EC" w:rsidRDefault="00000000">
            <w:pPr>
              <w:widowControl w:val="0"/>
              <w:spacing w:after="0"/>
              <w:jc w:val="both"/>
            </w:pPr>
            <w:r>
              <w:rPr>
                <w:rFonts w:ascii="Times New Roman" w:hAnsi="Times New Roman"/>
                <w:sz w:val="24"/>
              </w:rPr>
              <w:t>Технология</w:t>
            </w:r>
          </w:p>
        </w:tc>
        <w:tc>
          <w:tcPr>
            <w:tcW w:w="24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6227D87" w14:textId="77777777" w:rsidR="003721EC" w:rsidRDefault="003721EC">
            <w:pPr>
              <w:widowControl w:val="0"/>
              <w:spacing w:after="0"/>
              <w:jc w:val="both"/>
              <w:rPr>
                <w:rFonts w:ascii="Times New Roman" w:hAnsi="Times New Roman"/>
                <w:sz w:val="24"/>
              </w:rPr>
            </w:pPr>
          </w:p>
          <w:p w14:paraId="2436944A" w14:textId="77777777" w:rsidR="003721EC" w:rsidRDefault="00000000">
            <w:pPr>
              <w:widowControl w:val="0"/>
              <w:spacing w:after="0"/>
              <w:jc w:val="both"/>
            </w:pPr>
            <w:r>
              <w:rPr>
                <w:rFonts w:ascii="Times New Roman" w:hAnsi="Times New Roman"/>
                <w:sz w:val="24"/>
              </w:rPr>
              <w:t>Труд (технология)</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CE39241" w14:textId="77777777" w:rsidR="003721EC" w:rsidRDefault="003721EC">
            <w:pPr>
              <w:widowControl w:val="0"/>
              <w:spacing w:after="0"/>
              <w:jc w:val="both"/>
              <w:rPr>
                <w:rFonts w:ascii="Times New Roman" w:hAnsi="Times New Roman"/>
                <w:sz w:val="24"/>
              </w:rPr>
            </w:pPr>
          </w:p>
          <w:p w14:paraId="216EAA5F" w14:textId="77777777" w:rsidR="003721EC" w:rsidRDefault="00000000">
            <w:pPr>
              <w:widowControl w:val="0"/>
              <w:spacing w:after="0"/>
              <w:jc w:val="both"/>
            </w:pPr>
            <w:r>
              <w:rPr>
                <w:rFonts w:ascii="Times New Roman" w:hAnsi="Times New Roman"/>
                <w:sz w:val="24"/>
              </w:rPr>
              <w:t>1</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D8AC16D" w14:textId="77777777" w:rsidR="003721EC" w:rsidRDefault="003721EC">
            <w:pPr>
              <w:widowControl w:val="0"/>
              <w:spacing w:after="0"/>
              <w:jc w:val="both"/>
              <w:rPr>
                <w:rFonts w:ascii="Times New Roman" w:hAnsi="Times New Roman"/>
                <w:sz w:val="24"/>
              </w:rPr>
            </w:pPr>
          </w:p>
          <w:p w14:paraId="3F2B2DF1" w14:textId="77777777" w:rsidR="003721EC" w:rsidRDefault="00000000">
            <w:pPr>
              <w:widowControl w:val="0"/>
              <w:spacing w:after="0"/>
              <w:jc w:val="both"/>
            </w:pPr>
            <w:r>
              <w:rPr>
                <w:rFonts w:ascii="Times New Roman" w:hAnsi="Times New Roman"/>
                <w:sz w:val="24"/>
              </w:rPr>
              <w:t>1</w:t>
            </w:r>
          </w:p>
        </w:tc>
        <w:tc>
          <w:tcPr>
            <w:tcW w:w="118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68E4AFE" w14:textId="77777777" w:rsidR="003721EC" w:rsidRDefault="003721EC">
            <w:pPr>
              <w:widowControl w:val="0"/>
              <w:spacing w:after="0"/>
              <w:jc w:val="both"/>
              <w:rPr>
                <w:rFonts w:ascii="Times New Roman" w:hAnsi="Times New Roman"/>
                <w:sz w:val="24"/>
              </w:rPr>
            </w:pPr>
          </w:p>
          <w:p w14:paraId="4BDFE750" w14:textId="77777777" w:rsidR="003721EC" w:rsidRDefault="00000000">
            <w:pPr>
              <w:widowControl w:val="0"/>
              <w:spacing w:after="0"/>
              <w:jc w:val="both"/>
            </w:pPr>
            <w:r>
              <w:rPr>
                <w:rFonts w:ascii="Times New Roman" w:hAnsi="Times New Roman"/>
                <w:sz w:val="24"/>
              </w:rPr>
              <w:t>1</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7B9B769" w14:textId="77777777" w:rsidR="003721EC" w:rsidRDefault="003721EC">
            <w:pPr>
              <w:widowControl w:val="0"/>
              <w:spacing w:after="0"/>
              <w:jc w:val="both"/>
              <w:rPr>
                <w:rFonts w:ascii="Times New Roman" w:hAnsi="Times New Roman"/>
                <w:sz w:val="24"/>
              </w:rPr>
            </w:pPr>
          </w:p>
          <w:p w14:paraId="5ABE1EB2" w14:textId="77777777" w:rsidR="003721EC" w:rsidRDefault="00000000">
            <w:pPr>
              <w:widowControl w:val="0"/>
              <w:spacing w:after="0"/>
              <w:jc w:val="both"/>
            </w:pPr>
            <w:r>
              <w:rPr>
                <w:rFonts w:ascii="Times New Roman" w:hAnsi="Times New Roman"/>
                <w:sz w:val="24"/>
              </w:rPr>
              <w:t>1</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AAC6D8D" w14:textId="77777777" w:rsidR="003721EC" w:rsidRDefault="003721EC">
            <w:pPr>
              <w:widowControl w:val="0"/>
              <w:spacing w:after="0"/>
              <w:jc w:val="both"/>
              <w:rPr>
                <w:rFonts w:ascii="Times New Roman" w:hAnsi="Times New Roman"/>
                <w:sz w:val="24"/>
              </w:rPr>
            </w:pPr>
          </w:p>
          <w:p w14:paraId="53F3A0B9" w14:textId="77777777" w:rsidR="003721EC" w:rsidRDefault="00000000">
            <w:pPr>
              <w:widowControl w:val="0"/>
              <w:spacing w:after="0"/>
              <w:jc w:val="both"/>
            </w:pPr>
            <w:r>
              <w:rPr>
                <w:rFonts w:ascii="Times New Roman" w:hAnsi="Times New Roman"/>
                <w:sz w:val="24"/>
              </w:rPr>
              <w:t>4</w:t>
            </w:r>
          </w:p>
        </w:tc>
      </w:tr>
      <w:tr w:rsidR="003721EC" w14:paraId="4DD6F2F7" w14:textId="77777777">
        <w:trPr>
          <w:jc w:val="center"/>
        </w:trPr>
        <w:tc>
          <w:tcPr>
            <w:tcW w:w="198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8CF84F6" w14:textId="77777777" w:rsidR="003721EC" w:rsidRDefault="00000000">
            <w:pPr>
              <w:widowControl w:val="0"/>
              <w:spacing w:after="0"/>
              <w:jc w:val="both"/>
            </w:pPr>
            <w:r>
              <w:rPr>
                <w:rFonts w:ascii="Times New Roman" w:hAnsi="Times New Roman"/>
                <w:sz w:val="24"/>
              </w:rPr>
              <w:t>Физическая культура</w:t>
            </w:r>
          </w:p>
        </w:tc>
        <w:tc>
          <w:tcPr>
            <w:tcW w:w="24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C2C922E" w14:textId="77777777" w:rsidR="003721EC" w:rsidRDefault="00000000">
            <w:pPr>
              <w:widowControl w:val="0"/>
              <w:spacing w:after="0"/>
              <w:jc w:val="both"/>
            </w:pPr>
            <w:r>
              <w:rPr>
                <w:rFonts w:ascii="Times New Roman" w:hAnsi="Times New Roman"/>
                <w:sz w:val="24"/>
              </w:rPr>
              <w:t>Физическая культура</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4F0CD20" w14:textId="77777777" w:rsidR="003721EC" w:rsidRDefault="003721EC">
            <w:pPr>
              <w:widowControl w:val="0"/>
              <w:spacing w:after="0"/>
              <w:jc w:val="both"/>
              <w:rPr>
                <w:rFonts w:ascii="Times New Roman" w:hAnsi="Times New Roman"/>
                <w:sz w:val="24"/>
              </w:rPr>
            </w:pPr>
          </w:p>
          <w:p w14:paraId="74F9F301" w14:textId="77777777" w:rsidR="003721EC" w:rsidRDefault="00000000">
            <w:pPr>
              <w:widowControl w:val="0"/>
              <w:spacing w:after="0"/>
              <w:jc w:val="both"/>
            </w:pPr>
            <w:r>
              <w:rPr>
                <w:rFonts w:ascii="Times New Roman" w:hAnsi="Times New Roman"/>
                <w:sz w:val="24"/>
              </w:rPr>
              <w:t>3</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3EC57EA" w14:textId="77777777" w:rsidR="003721EC" w:rsidRDefault="003721EC">
            <w:pPr>
              <w:widowControl w:val="0"/>
              <w:spacing w:after="0"/>
              <w:jc w:val="both"/>
              <w:rPr>
                <w:rFonts w:ascii="Times New Roman" w:hAnsi="Times New Roman"/>
                <w:sz w:val="24"/>
              </w:rPr>
            </w:pPr>
          </w:p>
          <w:p w14:paraId="0CF56AE0" w14:textId="77777777" w:rsidR="003721EC" w:rsidRDefault="00000000">
            <w:pPr>
              <w:widowControl w:val="0"/>
              <w:spacing w:after="0"/>
              <w:jc w:val="both"/>
            </w:pPr>
            <w:r>
              <w:rPr>
                <w:rFonts w:ascii="Times New Roman" w:hAnsi="Times New Roman"/>
                <w:sz w:val="24"/>
              </w:rPr>
              <w:t>2</w:t>
            </w:r>
          </w:p>
        </w:tc>
        <w:tc>
          <w:tcPr>
            <w:tcW w:w="118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E11D610" w14:textId="77777777" w:rsidR="003721EC" w:rsidRDefault="003721EC">
            <w:pPr>
              <w:widowControl w:val="0"/>
              <w:spacing w:after="0"/>
              <w:jc w:val="both"/>
              <w:rPr>
                <w:rFonts w:ascii="Times New Roman" w:hAnsi="Times New Roman"/>
                <w:sz w:val="24"/>
              </w:rPr>
            </w:pPr>
          </w:p>
          <w:p w14:paraId="4D4DF09D" w14:textId="77777777" w:rsidR="003721EC" w:rsidRDefault="00000000">
            <w:pPr>
              <w:widowControl w:val="0"/>
              <w:spacing w:after="0"/>
              <w:jc w:val="both"/>
            </w:pPr>
            <w:r>
              <w:rPr>
                <w:rFonts w:ascii="Times New Roman" w:hAnsi="Times New Roman"/>
                <w:sz w:val="24"/>
              </w:rPr>
              <w:t>2</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21497D8" w14:textId="77777777" w:rsidR="003721EC" w:rsidRDefault="003721EC">
            <w:pPr>
              <w:widowControl w:val="0"/>
              <w:spacing w:after="0"/>
              <w:jc w:val="both"/>
              <w:rPr>
                <w:rFonts w:ascii="Times New Roman" w:hAnsi="Times New Roman"/>
                <w:sz w:val="24"/>
              </w:rPr>
            </w:pPr>
          </w:p>
          <w:p w14:paraId="2B120705" w14:textId="77777777" w:rsidR="003721EC" w:rsidRDefault="00000000">
            <w:pPr>
              <w:widowControl w:val="0"/>
              <w:spacing w:after="0"/>
              <w:jc w:val="both"/>
            </w:pPr>
            <w:r>
              <w:rPr>
                <w:rFonts w:ascii="Times New Roman" w:hAnsi="Times New Roman"/>
                <w:sz w:val="24"/>
              </w:rPr>
              <w:t>2</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DA42494" w14:textId="77777777" w:rsidR="003721EC" w:rsidRDefault="003721EC">
            <w:pPr>
              <w:widowControl w:val="0"/>
              <w:spacing w:after="0"/>
              <w:jc w:val="both"/>
              <w:rPr>
                <w:rFonts w:ascii="Times New Roman" w:hAnsi="Times New Roman"/>
                <w:sz w:val="24"/>
              </w:rPr>
            </w:pPr>
          </w:p>
          <w:p w14:paraId="4D1C32D5" w14:textId="77777777" w:rsidR="003721EC" w:rsidRDefault="00000000">
            <w:pPr>
              <w:widowControl w:val="0"/>
              <w:spacing w:after="0"/>
              <w:jc w:val="both"/>
            </w:pPr>
            <w:r>
              <w:rPr>
                <w:rFonts w:ascii="Times New Roman" w:hAnsi="Times New Roman"/>
                <w:sz w:val="24"/>
              </w:rPr>
              <w:t>8</w:t>
            </w:r>
          </w:p>
        </w:tc>
      </w:tr>
      <w:tr w:rsidR="003721EC" w14:paraId="5CB5165E" w14:textId="77777777">
        <w:trPr>
          <w:jc w:val="center"/>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A33C28D" w14:textId="77777777" w:rsidR="003721EC" w:rsidRDefault="003721EC">
            <w:pPr>
              <w:widowControl w:val="0"/>
              <w:spacing w:after="0"/>
              <w:jc w:val="both"/>
              <w:rPr>
                <w:rFonts w:ascii="Times New Roman" w:hAnsi="Times New Roman"/>
                <w:sz w:val="24"/>
              </w:rPr>
            </w:pPr>
          </w:p>
          <w:p w14:paraId="3EBB6660" w14:textId="77777777" w:rsidR="003721EC" w:rsidRDefault="00000000">
            <w:pPr>
              <w:widowControl w:val="0"/>
              <w:spacing w:after="0"/>
              <w:jc w:val="both"/>
            </w:pPr>
            <w:r>
              <w:rPr>
                <w:rFonts w:ascii="Times New Roman" w:hAnsi="Times New Roman"/>
                <w:sz w:val="24"/>
              </w:rPr>
              <w:t>Итого:</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65351D5" w14:textId="77777777" w:rsidR="003721EC" w:rsidRDefault="003721EC">
            <w:pPr>
              <w:widowControl w:val="0"/>
              <w:spacing w:after="0"/>
              <w:jc w:val="both"/>
              <w:rPr>
                <w:rFonts w:ascii="Times New Roman" w:hAnsi="Times New Roman"/>
                <w:sz w:val="24"/>
              </w:rPr>
            </w:pPr>
          </w:p>
          <w:p w14:paraId="357733DE" w14:textId="77777777" w:rsidR="003721EC" w:rsidRDefault="00000000">
            <w:pPr>
              <w:widowControl w:val="0"/>
              <w:spacing w:after="0"/>
              <w:jc w:val="both"/>
            </w:pPr>
            <w:r>
              <w:rPr>
                <w:rFonts w:ascii="Times New Roman" w:hAnsi="Times New Roman"/>
                <w:sz w:val="24"/>
              </w:rPr>
              <w:t>21</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90D9D2C" w14:textId="77777777" w:rsidR="003721EC" w:rsidRDefault="003721EC">
            <w:pPr>
              <w:widowControl w:val="0"/>
              <w:spacing w:after="0"/>
              <w:jc w:val="both"/>
              <w:rPr>
                <w:rFonts w:ascii="Times New Roman" w:hAnsi="Times New Roman"/>
                <w:sz w:val="24"/>
              </w:rPr>
            </w:pPr>
          </w:p>
          <w:p w14:paraId="5A536C70" w14:textId="77777777" w:rsidR="003721EC" w:rsidRDefault="00000000">
            <w:pPr>
              <w:widowControl w:val="0"/>
              <w:spacing w:after="0"/>
              <w:jc w:val="both"/>
            </w:pPr>
            <w:r>
              <w:rPr>
                <w:rFonts w:ascii="Times New Roman" w:hAnsi="Times New Roman"/>
                <w:sz w:val="24"/>
              </w:rPr>
              <w:t>22</w:t>
            </w:r>
          </w:p>
        </w:tc>
        <w:tc>
          <w:tcPr>
            <w:tcW w:w="118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D73DB27" w14:textId="77777777" w:rsidR="003721EC" w:rsidRDefault="003721EC">
            <w:pPr>
              <w:widowControl w:val="0"/>
              <w:spacing w:after="0"/>
              <w:jc w:val="both"/>
              <w:rPr>
                <w:rFonts w:ascii="Times New Roman" w:hAnsi="Times New Roman"/>
                <w:sz w:val="24"/>
              </w:rPr>
            </w:pPr>
          </w:p>
          <w:p w14:paraId="70AB5888" w14:textId="77777777" w:rsidR="003721EC" w:rsidRDefault="00000000">
            <w:pPr>
              <w:widowControl w:val="0"/>
              <w:spacing w:after="0"/>
              <w:jc w:val="both"/>
            </w:pPr>
            <w:r>
              <w:rPr>
                <w:rFonts w:ascii="Times New Roman" w:hAnsi="Times New Roman"/>
                <w:sz w:val="24"/>
              </w:rPr>
              <w:t>22</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87052C9" w14:textId="77777777" w:rsidR="003721EC" w:rsidRDefault="003721EC">
            <w:pPr>
              <w:widowControl w:val="0"/>
              <w:spacing w:after="0"/>
              <w:jc w:val="both"/>
              <w:rPr>
                <w:rFonts w:ascii="Times New Roman" w:hAnsi="Times New Roman"/>
                <w:sz w:val="24"/>
              </w:rPr>
            </w:pPr>
          </w:p>
          <w:p w14:paraId="0824F31E" w14:textId="77777777" w:rsidR="003721EC" w:rsidRDefault="00000000">
            <w:pPr>
              <w:widowControl w:val="0"/>
              <w:spacing w:after="0"/>
              <w:jc w:val="both"/>
            </w:pPr>
            <w:r>
              <w:rPr>
                <w:rFonts w:ascii="Times New Roman" w:hAnsi="Times New Roman"/>
                <w:sz w:val="24"/>
              </w:rPr>
              <w:t>23</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C8F7063" w14:textId="77777777" w:rsidR="003721EC" w:rsidRDefault="003721EC">
            <w:pPr>
              <w:widowControl w:val="0"/>
              <w:spacing w:after="0"/>
              <w:jc w:val="both"/>
              <w:rPr>
                <w:rFonts w:ascii="Times New Roman" w:hAnsi="Times New Roman"/>
                <w:sz w:val="24"/>
              </w:rPr>
            </w:pPr>
          </w:p>
          <w:p w14:paraId="75D73910" w14:textId="77777777" w:rsidR="003721EC" w:rsidRDefault="00000000">
            <w:pPr>
              <w:widowControl w:val="0"/>
              <w:spacing w:after="0"/>
              <w:jc w:val="both"/>
            </w:pPr>
            <w:r>
              <w:rPr>
                <w:rFonts w:ascii="Times New Roman" w:hAnsi="Times New Roman"/>
                <w:sz w:val="24"/>
              </w:rPr>
              <w:t>87</w:t>
            </w:r>
          </w:p>
        </w:tc>
      </w:tr>
      <w:tr w:rsidR="003721EC" w14:paraId="48A37394" w14:textId="77777777">
        <w:trPr>
          <w:jc w:val="center"/>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A280238" w14:textId="77777777" w:rsidR="003721EC" w:rsidRDefault="003721EC">
            <w:pPr>
              <w:widowControl w:val="0"/>
              <w:spacing w:after="0"/>
              <w:jc w:val="both"/>
              <w:rPr>
                <w:rFonts w:ascii="Times New Roman" w:hAnsi="Times New Roman"/>
                <w:sz w:val="24"/>
              </w:rPr>
            </w:pPr>
          </w:p>
          <w:p w14:paraId="5BE9F1AA" w14:textId="77777777" w:rsidR="003721EC" w:rsidRDefault="00000000">
            <w:pPr>
              <w:widowControl w:val="0"/>
              <w:spacing w:after="0"/>
              <w:jc w:val="both"/>
            </w:pPr>
            <w:r>
              <w:rPr>
                <w:rFonts w:ascii="Times New Roman" w:hAnsi="Times New Roman"/>
                <w:sz w:val="24"/>
              </w:rPr>
              <w:t xml:space="preserve"> Часть, формируемая участниками образовательных отношений</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8E8E000" w14:textId="77777777" w:rsidR="003721EC" w:rsidRDefault="003721EC">
            <w:pPr>
              <w:widowControl w:val="0"/>
              <w:spacing w:after="0"/>
              <w:jc w:val="both"/>
              <w:rPr>
                <w:rFonts w:ascii="Times New Roman" w:hAnsi="Times New Roman"/>
                <w:sz w:val="24"/>
              </w:rPr>
            </w:pP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8E6204A" w14:textId="77777777" w:rsidR="003721EC" w:rsidRDefault="003721EC">
            <w:pPr>
              <w:widowControl w:val="0"/>
              <w:spacing w:after="0"/>
              <w:jc w:val="both"/>
              <w:rPr>
                <w:rFonts w:ascii="Times New Roman" w:hAnsi="Times New Roman"/>
                <w:sz w:val="24"/>
              </w:rPr>
            </w:pPr>
          </w:p>
          <w:p w14:paraId="0F718AE1" w14:textId="77777777" w:rsidR="003721EC" w:rsidRDefault="00000000">
            <w:pPr>
              <w:widowControl w:val="0"/>
              <w:spacing w:after="0"/>
              <w:jc w:val="both"/>
            </w:pPr>
            <w:r>
              <w:rPr>
                <w:rFonts w:ascii="Times New Roman" w:hAnsi="Times New Roman"/>
                <w:sz w:val="24"/>
              </w:rPr>
              <w:br/>
              <w:t>1</w:t>
            </w:r>
          </w:p>
        </w:tc>
        <w:tc>
          <w:tcPr>
            <w:tcW w:w="118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1E9A4F8" w14:textId="77777777" w:rsidR="003721EC" w:rsidRDefault="003721EC">
            <w:pPr>
              <w:widowControl w:val="0"/>
              <w:spacing w:after="0"/>
              <w:jc w:val="both"/>
              <w:rPr>
                <w:rFonts w:ascii="Times New Roman" w:hAnsi="Times New Roman"/>
                <w:sz w:val="24"/>
              </w:rPr>
            </w:pPr>
          </w:p>
          <w:p w14:paraId="4B6A7FA8" w14:textId="77777777" w:rsidR="003721EC" w:rsidRDefault="00000000">
            <w:pPr>
              <w:widowControl w:val="0"/>
              <w:spacing w:after="0"/>
              <w:jc w:val="both"/>
            </w:pPr>
            <w:r>
              <w:rPr>
                <w:rFonts w:ascii="Times New Roman" w:hAnsi="Times New Roman"/>
                <w:sz w:val="24"/>
              </w:rPr>
              <w:br/>
              <w:t>1</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FB02766" w14:textId="77777777" w:rsidR="003721EC" w:rsidRDefault="003721EC">
            <w:pPr>
              <w:widowControl w:val="0"/>
              <w:spacing w:after="0"/>
              <w:jc w:val="both"/>
              <w:rPr>
                <w:rFonts w:ascii="Times New Roman" w:hAnsi="Times New Roman"/>
                <w:sz w:val="24"/>
              </w:rPr>
            </w:pPr>
          </w:p>
          <w:p w14:paraId="33E445F4" w14:textId="77777777" w:rsidR="003721EC" w:rsidRDefault="00000000">
            <w:pPr>
              <w:widowControl w:val="0"/>
              <w:spacing w:after="0"/>
              <w:jc w:val="both"/>
            </w:pPr>
            <w:r>
              <w:rPr>
                <w:rFonts w:ascii="Times New Roman" w:hAnsi="Times New Roman"/>
                <w:sz w:val="24"/>
              </w:rPr>
              <w:br/>
              <w:t>0</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75C6992" w14:textId="77777777" w:rsidR="003721EC" w:rsidRDefault="003721EC">
            <w:pPr>
              <w:widowControl w:val="0"/>
              <w:spacing w:after="0"/>
              <w:jc w:val="both"/>
              <w:rPr>
                <w:rFonts w:ascii="Times New Roman" w:hAnsi="Times New Roman"/>
                <w:sz w:val="24"/>
              </w:rPr>
            </w:pPr>
          </w:p>
          <w:p w14:paraId="0F4AEE45" w14:textId="77777777" w:rsidR="003721EC" w:rsidRDefault="00000000">
            <w:pPr>
              <w:widowControl w:val="0"/>
              <w:spacing w:after="0"/>
              <w:jc w:val="both"/>
            </w:pPr>
            <w:r>
              <w:rPr>
                <w:rFonts w:ascii="Times New Roman" w:hAnsi="Times New Roman"/>
                <w:sz w:val="24"/>
              </w:rPr>
              <w:br/>
              <w:t>3</w:t>
            </w:r>
          </w:p>
        </w:tc>
      </w:tr>
      <w:tr w:rsidR="003721EC" w14:paraId="24EFED23" w14:textId="77777777">
        <w:trPr>
          <w:jc w:val="center"/>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195DC8B" w14:textId="77777777" w:rsidR="003721EC" w:rsidRDefault="003721EC">
            <w:pPr>
              <w:widowControl w:val="0"/>
              <w:spacing w:after="0"/>
              <w:jc w:val="both"/>
              <w:rPr>
                <w:rFonts w:ascii="Times New Roman" w:hAnsi="Times New Roman"/>
                <w:sz w:val="24"/>
              </w:rPr>
            </w:pPr>
          </w:p>
          <w:p w14:paraId="2D3A89ED" w14:textId="77777777" w:rsidR="003721EC" w:rsidRDefault="00000000">
            <w:pPr>
              <w:widowControl w:val="0"/>
              <w:spacing w:after="0"/>
              <w:jc w:val="both"/>
            </w:pPr>
            <w:r>
              <w:rPr>
                <w:rFonts w:ascii="Times New Roman" w:hAnsi="Times New Roman"/>
                <w:sz w:val="24"/>
              </w:rPr>
              <w:t>Учебные недели</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9CA233D" w14:textId="77777777" w:rsidR="003721EC" w:rsidRDefault="00000000">
            <w:pPr>
              <w:widowControl w:val="0"/>
              <w:spacing w:after="0"/>
              <w:jc w:val="both"/>
            </w:pPr>
            <w:r>
              <w:rPr>
                <w:rFonts w:ascii="Times New Roman" w:hAnsi="Times New Roman"/>
                <w:sz w:val="24"/>
              </w:rPr>
              <w:br/>
              <w:t>33</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AB6A258" w14:textId="77777777" w:rsidR="003721EC" w:rsidRDefault="003721EC">
            <w:pPr>
              <w:widowControl w:val="0"/>
              <w:spacing w:after="0"/>
              <w:jc w:val="both"/>
              <w:rPr>
                <w:rFonts w:ascii="Times New Roman" w:hAnsi="Times New Roman"/>
                <w:sz w:val="24"/>
              </w:rPr>
            </w:pPr>
          </w:p>
          <w:p w14:paraId="6B7ED2DF" w14:textId="77777777" w:rsidR="003721EC" w:rsidRDefault="00000000">
            <w:pPr>
              <w:widowControl w:val="0"/>
              <w:spacing w:after="0"/>
              <w:jc w:val="both"/>
            </w:pPr>
            <w:r>
              <w:rPr>
                <w:rFonts w:ascii="Times New Roman" w:hAnsi="Times New Roman"/>
                <w:sz w:val="24"/>
              </w:rPr>
              <w:t>34</w:t>
            </w:r>
          </w:p>
        </w:tc>
        <w:tc>
          <w:tcPr>
            <w:tcW w:w="118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B6CAB18" w14:textId="77777777" w:rsidR="003721EC" w:rsidRDefault="003721EC">
            <w:pPr>
              <w:widowControl w:val="0"/>
              <w:spacing w:after="0"/>
              <w:jc w:val="both"/>
              <w:rPr>
                <w:rFonts w:ascii="Times New Roman" w:hAnsi="Times New Roman"/>
                <w:sz w:val="24"/>
              </w:rPr>
            </w:pPr>
          </w:p>
          <w:p w14:paraId="12ECC21D" w14:textId="77777777" w:rsidR="003721EC" w:rsidRDefault="00000000">
            <w:pPr>
              <w:widowControl w:val="0"/>
              <w:spacing w:after="0"/>
              <w:jc w:val="both"/>
            </w:pPr>
            <w:r>
              <w:rPr>
                <w:rFonts w:ascii="Times New Roman" w:hAnsi="Times New Roman"/>
                <w:sz w:val="24"/>
              </w:rPr>
              <w:t>34</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FDF98E5" w14:textId="77777777" w:rsidR="003721EC" w:rsidRDefault="003721EC">
            <w:pPr>
              <w:widowControl w:val="0"/>
              <w:spacing w:after="0"/>
              <w:jc w:val="both"/>
              <w:rPr>
                <w:rFonts w:ascii="Times New Roman" w:hAnsi="Times New Roman"/>
                <w:sz w:val="24"/>
              </w:rPr>
            </w:pPr>
          </w:p>
          <w:p w14:paraId="5FF9522C" w14:textId="77777777" w:rsidR="003721EC" w:rsidRDefault="00000000">
            <w:pPr>
              <w:widowControl w:val="0"/>
              <w:spacing w:after="0"/>
              <w:jc w:val="both"/>
            </w:pPr>
            <w:r>
              <w:rPr>
                <w:rFonts w:ascii="Times New Roman" w:hAnsi="Times New Roman"/>
                <w:sz w:val="24"/>
              </w:rPr>
              <w:t>34</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AD238AC" w14:textId="77777777" w:rsidR="003721EC" w:rsidRDefault="003721EC">
            <w:pPr>
              <w:widowControl w:val="0"/>
              <w:spacing w:after="0"/>
              <w:jc w:val="both"/>
              <w:rPr>
                <w:rFonts w:ascii="Times New Roman" w:hAnsi="Times New Roman"/>
                <w:sz w:val="24"/>
              </w:rPr>
            </w:pPr>
          </w:p>
          <w:p w14:paraId="6DD524C1" w14:textId="77777777" w:rsidR="003721EC" w:rsidRDefault="00000000">
            <w:pPr>
              <w:widowControl w:val="0"/>
              <w:spacing w:after="0"/>
              <w:jc w:val="both"/>
            </w:pPr>
            <w:r>
              <w:rPr>
                <w:rFonts w:ascii="Times New Roman" w:hAnsi="Times New Roman"/>
                <w:sz w:val="24"/>
              </w:rPr>
              <w:t>135</w:t>
            </w:r>
          </w:p>
        </w:tc>
      </w:tr>
      <w:tr w:rsidR="003721EC" w14:paraId="4F9A4818" w14:textId="77777777">
        <w:trPr>
          <w:jc w:val="center"/>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3691648" w14:textId="77777777" w:rsidR="003721EC" w:rsidRDefault="003721EC">
            <w:pPr>
              <w:widowControl w:val="0"/>
              <w:spacing w:after="0"/>
              <w:jc w:val="both"/>
              <w:rPr>
                <w:rFonts w:ascii="Times New Roman" w:hAnsi="Times New Roman"/>
                <w:sz w:val="24"/>
              </w:rPr>
            </w:pPr>
          </w:p>
          <w:p w14:paraId="11889556" w14:textId="77777777" w:rsidR="003721EC" w:rsidRDefault="00000000">
            <w:pPr>
              <w:widowControl w:val="0"/>
              <w:spacing w:after="0"/>
              <w:jc w:val="both"/>
            </w:pPr>
            <w:r>
              <w:rPr>
                <w:rFonts w:ascii="Times New Roman" w:hAnsi="Times New Roman"/>
                <w:sz w:val="24"/>
              </w:rPr>
              <w:t>Всего часов</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FD5BB2A" w14:textId="77777777" w:rsidR="003721EC" w:rsidRDefault="003721EC">
            <w:pPr>
              <w:widowControl w:val="0"/>
              <w:spacing w:after="0"/>
              <w:jc w:val="both"/>
              <w:rPr>
                <w:rFonts w:ascii="Times New Roman" w:hAnsi="Times New Roman"/>
                <w:sz w:val="24"/>
              </w:rPr>
            </w:pPr>
          </w:p>
          <w:p w14:paraId="057A1992" w14:textId="77777777" w:rsidR="003721EC" w:rsidRDefault="00000000">
            <w:pPr>
              <w:widowControl w:val="0"/>
              <w:spacing w:after="0"/>
              <w:jc w:val="both"/>
            </w:pPr>
            <w:r>
              <w:rPr>
                <w:rFonts w:ascii="Times New Roman" w:hAnsi="Times New Roman"/>
                <w:sz w:val="24"/>
              </w:rPr>
              <w:t>693</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833AB50" w14:textId="77777777" w:rsidR="003721EC" w:rsidRDefault="003721EC">
            <w:pPr>
              <w:widowControl w:val="0"/>
              <w:spacing w:after="0"/>
              <w:jc w:val="both"/>
              <w:rPr>
                <w:rFonts w:ascii="Times New Roman" w:hAnsi="Times New Roman"/>
                <w:sz w:val="24"/>
              </w:rPr>
            </w:pPr>
          </w:p>
          <w:p w14:paraId="313FFB86" w14:textId="77777777" w:rsidR="003721EC" w:rsidRDefault="00000000">
            <w:pPr>
              <w:widowControl w:val="0"/>
              <w:spacing w:after="0"/>
              <w:jc w:val="both"/>
            </w:pPr>
            <w:r>
              <w:rPr>
                <w:rFonts w:ascii="Times New Roman" w:hAnsi="Times New Roman"/>
                <w:sz w:val="24"/>
              </w:rPr>
              <w:t>782</w:t>
            </w:r>
          </w:p>
        </w:tc>
        <w:tc>
          <w:tcPr>
            <w:tcW w:w="118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EA106E3" w14:textId="77777777" w:rsidR="003721EC" w:rsidRDefault="003721EC">
            <w:pPr>
              <w:widowControl w:val="0"/>
              <w:spacing w:after="0"/>
              <w:jc w:val="both"/>
              <w:rPr>
                <w:rFonts w:ascii="Times New Roman" w:hAnsi="Times New Roman"/>
                <w:sz w:val="24"/>
              </w:rPr>
            </w:pPr>
          </w:p>
          <w:p w14:paraId="0292300C" w14:textId="77777777" w:rsidR="003721EC" w:rsidRDefault="00000000">
            <w:pPr>
              <w:widowControl w:val="0"/>
              <w:spacing w:after="0"/>
              <w:jc w:val="both"/>
            </w:pPr>
            <w:r>
              <w:rPr>
                <w:rFonts w:ascii="Times New Roman" w:hAnsi="Times New Roman"/>
                <w:sz w:val="24"/>
              </w:rPr>
              <w:t>782</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D4A0052" w14:textId="77777777" w:rsidR="003721EC" w:rsidRDefault="003721EC">
            <w:pPr>
              <w:widowControl w:val="0"/>
              <w:spacing w:after="0"/>
              <w:jc w:val="both"/>
              <w:rPr>
                <w:rFonts w:ascii="Times New Roman" w:hAnsi="Times New Roman"/>
                <w:sz w:val="24"/>
              </w:rPr>
            </w:pPr>
          </w:p>
          <w:p w14:paraId="5AFB19F7" w14:textId="77777777" w:rsidR="003721EC" w:rsidRDefault="00000000">
            <w:pPr>
              <w:widowControl w:val="0"/>
              <w:spacing w:after="0"/>
              <w:jc w:val="both"/>
            </w:pPr>
            <w:r>
              <w:rPr>
                <w:rFonts w:ascii="Times New Roman" w:hAnsi="Times New Roman"/>
                <w:sz w:val="24"/>
              </w:rPr>
              <w:t>782</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E1FF0D8" w14:textId="77777777" w:rsidR="003721EC" w:rsidRDefault="003721EC">
            <w:pPr>
              <w:widowControl w:val="0"/>
              <w:spacing w:after="0"/>
              <w:jc w:val="both"/>
              <w:rPr>
                <w:rFonts w:ascii="Times New Roman" w:hAnsi="Times New Roman"/>
                <w:sz w:val="24"/>
              </w:rPr>
            </w:pPr>
          </w:p>
          <w:p w14:paraId="5A677FAF" w14:textId="77777777" w:rsidR="003721EC" w:rsidRDefault="00000000">
            <w:pPr>
              <w:widowControl w:val="0"/>
              <w:spacing w:after="0"/>
              <w:jc w:val="both"/>
            </w:pPr>
            <w:r>
              <w:rPr>
                <w:rFonts w:ascii="Times New Roman" w:hAnsi="Times New Roman"/>
                <w:sz w:val="24"/>
              </w:rPr>
              <w:t>3039</w:t>
            </w:r>
          </w:p>
        </w:tc>
      </w:tr>
      <w:tr w:rsidR="003721EC" w14:paraId="40B8A426" w14:textId="77777777">
        <w:trPr>
          <w:jc w:val="center"/>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CCCB3A8" w14:textId="77777777" w:rsidR="003721EC" w:rsidRDefault="00000000">
            <w:pPr>
              <w:widowControl w:val="0"/>
              <w:spacing w:after="0"/>
              <w:jc w:val="both"/>
            </w:pPr>
            <w:r>
              <w:rPr>
                <w:rFonts w:ascii="Times New Roman" w:hAnsi="Times New Roman"/>
                <w:sz w:val="24"/>
              </w:rPr>
              <w:t>Максимально допустимая недельная нагрузка, предусмотренная действующими санитарными правилами и гигиеническими нормативами</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415264D" w14:textId="77777777" w:rsidR="003721EC" w:rsidRDefault="003721EC">
            <w:pPr>
              <w:widowControl w:val="0"/>
              <w:spacing w:after="0"/>
              <w:jc w:val="both"/>
              <w:rPr>
                <w:rFonts w:ascii="Times New Roman" w:hAnsi="Times New Roman"/>
                <w:sz w:val="24"/>
              </w:rPr>
            </w:pPr>
          </w:p>
          <w:p w14:paraId="3A6B0B99" w14:textId="77777777" w:rsidR="003721EC" w:rsidRDefault="00000000">
            <w:pPr>
              <w:widowControl w:val="0"/>
              <w:spacing w:after="0"/>
              <w:jc w:val="both"/>
            </w:pPr>
            <w:r>
              <w:rPr>
                <w:rFonts w:ascii="Times New Roman" w:hAnsi="Times New Roman"/>
                <w:sz w:val="24"/>
              </w:rPr>
              <w:br/>
              <w:t>21</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7A8CC31" w14:textId="77777777" w:rsidR="003721EC" w:rsidRDefault="003721EC">
            <w:pPr>
              <w:widowControl w:val="0"/>
              <w:spacing w:after="0"/>
              <w:jc w:val="both"/>
              <w:rPr>
                <w:rFonts w:ascii="Times New Roman" w:hAnsi="Times New Roman"/>
                <w:sz w:val="24"/>
              </w:rPr>
            </w:pPr>
          </w:p>
          <w:p w14:paraId="61AE44F2" w14:textId="77777777" w:rsidR="003721EC" w:rsidRDefault="00000000">
            <w:pPr>
              <w:widowControl w:val="0"/>
              <w:spacing w:after="0"/>
              <w:jc w:val="both"/>
            </w:pPr>
            <w:r>
              <w:rPr>
                <w:rFonts w:ascii="Times New Roman" w:hAnsi="Times New Roman"/>
                <w:sz w:val="24"/>
              </w:rPr>
              <w:br/>
              <w:t>23</w:t>
            </w:r>
          </w:p>
        </w:tc>
        <w:tc>
          <w:tcPr>
            <w:tcW w:w="118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597ED40" w14:textId="77777777" w:rsidR="003721EC" w:rsidRDefault="003721EC">
            <w:pPr>
              <w:widowControl w:val="0"/>
              <w:spacing w:after="0"/>
              <w:jc w:val="both"/>
              <w:rPr>
                <w:rFonts w:ascii="Times New Roman" w:hAnsi="Times New Roman"/>
                <w:sz w:val="24"/>
              </w:rPr>
            </w:pPr>
          </w:p>
          <w:p w14:paraId="60759B52" w14:textId="77777777" w:rsidR="003721EC" w:rsidRDefault="00000000">
            <w:pPr>
              <w:widowControl w:val="0"/>
              <w:spacing w:after="0"/>
              <w:jc w:val="both"/>
            </w:pPr>
            <w:r>
              <w:rPr>
                <w:rFonts w:ascii="Times New Roman" w:hAnsi="Times New Roman"/>
                <w:sz w:val="24"/>
              </w:rPr>
              <w:br/>
              <w:t>23</w:t>
            </w:r>
          </w:p>
        </w:tc>
        <w:tc>
          <w:tcPr>
            <w:tcW w:w="11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AD4885C" w14:textId="77777777" w:rsidR="003721EC" w:rsidRDefault="003721EC">
            <w:pPr>
              <w:widowControl w:val="0"/>
              <w:spacing w:after="0"/>
              <w:jc w:val="both"/>
              <w:rPr>
                <w:rFonts w:ascii="Times New Roman" w:hAnsi="Times New Roman"/>
                <w:sz w:val="24"/>
              </w:rPr>
            </w:pPr>
          </w:p>
          <w:p w14:paraId="667FF6A7" w14:textId="77777777" w:rsidR="003721EC" w:rsidRDefault="00000000">
            <w:pPr>
              <w:widowControl w:val="0"/>
              <w:spacing w:after="0"/>
              <w:jc w:val="both"/>
            </w:pPr>
            <w:r>
              <w:rPr>
                <w:rFonts w:ascii="Times New Roman" w:hAnsi="Times New Roman"/>
                <w:sz w:val="24"/>
              </w:rPr>
              <w:br/>
              <w:t>23</w:t>
            </w:r>
          </w:p>
        </w:tc>
        <w:tc>
          <w:tcPr>
            <w:tcW w:w="11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6265E93" w14:textId="77777777" w:rsidR="003721EC" w:rsidRDefault="003721EC">
            <w:pPr>
              <w:widowControl w:val="0"/>
              <w:spacing w:after="0"/>
              <w:jc w:val="both"/>
              <w:rPr>
                <w:rFonts w:ascii="Times New Roman" w:hAnsi="Times New Roman"/>
                <w:sz w:val="24"/>
              </w:rPr>
            </w:pPr>
          </w:p>
          <w:p w14:paraId="19071B8D" w14:textId="77777777" w:rsidR="003721EC" w:rsidRDefault="00000000">
            <w:pPr>
              <w:widowControl w:val="0"/>
              <w:spacing w:after="0"/>
              <w:jc w:val="both"/>
            </w:pPr>
            <w:r>
              <w:rPr>
                <w:rFonts w:ascii="Times New Roman" w:hAnsi="Times New Roman"/>
                <w:sz w:val="24"/>
              </w:rPr>
              <w:br/>
              <w:t>90</w:t>
            </w:r>
          </w:p>
        </w:tc>
      </w:tr>
    </w:tbl>
    <w:p w14:paraId="067E1AED" w14:textId="77777777" w:rsidR="003721EC" w:rsidRDefault="00000000">
      <w:pPr>
        <w:widowControl w:val="0"/>
        <w:spacing w:after="0"/>
        <w:jc w:val="both"/>
      </w:pPr>
      <w:r>
        <w:rPr>
          <w:rFonts w:ascii="Times New Roman" w:hAnsi="Times New Roman"/>
          <w:sz w:val="24"/>
        </w:rPr>
        <w:br/>
        <w:t xml:space="preserve">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- 20% от общего объема.</w:t>
      </w:r>
    </w:p>
    <w:p w14:paraId="2EDBB6C3" w14:textId="77777777" w:rsidR="003721EC" w:rsidRDefault="00000000">
      <w:pPr>
        <w:widowControl w:val="0"/>
        <w:spacing w:after="0"/>
        <w:jc w:val="both"/>
      </w:pPr>
      <w:r>
        <w:rPr>
          <w:rFonts w:ascii="Times New Roman" w:hAnsi="Times New Roman"/>
          <w:sz w:val="24"/>
        </w:rPr>
        <w:br/>
        <w:t xml:space="preserve">    Обязательная часть учебного плана определяет состав учебных предметов обязательных предметных областей, которые реализуются в МБОУ – лицее № 18 г. Орла и учебное время, отводимое на их изучение по классам (годам) обучения.</w:t>
      </w:r>
    </w:p>
    <w:p w14:paraId="3DFF2750" w14:textId="77777777" w:rsidR="003721EC" w:rsidRDefault="00000000">
      <w:pPr>
        <w:widowControl w:val="0"/>
        <w:spacing w:after="0"/>
        <w:jc w:val="both"/>
      </w:pPr>
      <w:r>
        <w:rPr>
          <w:rFonts w:ascii="Times New Roman" w:hAnsi="Times New Roman"/>
          <w:sz w:val="24"/>
        </w:rPr>
        <w:br/>
        <w:t xml:space="preserve">    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действующим санитарным правилам и нормативам.</w:t>
      </w:r>
    </w:p>
    <w:p w14:paraId="0094050D" w14:textId="77777777" w:rsidR="003721EC" w:rsidRDefault="00000000">
      <w:pPr>
        <w:widowControl w:val="0"/>
        <w:spacing w:after="0"/>
        <w:jc w:val="both"/>
      </w:pPr>
      <w:r>
        <w:rPr>
          <w:rFonts w:ascii="Times New Roman" w:hAnsi="Times New Roman"/>
          <w:sz w:val="24"/>
        </w:rPr>
        <w:br/>
        <w:t xml:space="preserve">   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14:paraId="49928728" w14:textId="77777777" w:rsidR="003721EC" w:rsidRDefault="00000000">
      <w:pPr>
        <w:widowControl w:val="0"/>
        <w:spacing w:after="0"/>
        <w:jc w:val="both"/>
      </w:pPr>
      <w:r>
        <w:rPr>
          <w:rFonts w:ascii="Times New Roman" w:hAnsi="Times New Roman"/>
          <w:sz w:val="24"/>
        </w:rPr>
        <w:br/>
        <w:t xml:space="preserve">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использовано на увеличение учебных часов, учебных курсов, учебных модулей по выбору родителей (законных представителей) несовершеннолетних обучающихся. </w:t>
      </w:r>
      <w:r>
        <w:rPr>
          <w:rFonts w:ascii="Times New Roman" w:hAnsi="Times New Roman"/>
          <w:sz w:val="24"/>
        </w:rPr>
        <w:br/>
        <w:t xml:space="preserve">   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w:t>
      </w:r>
      <w:r>
        <w:rPr>
          <w:rFonts w:ascii="Times New Roman" w:hAnsi="Times New Roman"/>
          <w:sz w:val="24"/>
        </w:rPr>
        <w:lastRenderedPageBreak/>
        <w:t>практик и иные формы).</w:t>
      </w:r>
    </w:p>
    <w:p w14:paraId="1557F5A8" w14:textId="77777777" w:rsidR="003721EC" w:rsidRDefault="00000000">
      <w:pPr>
        <w:widowControl w:val="0"/>
        <w:spacing w:after="0"/>
        <w:jc w:val="both"/>
      </w:pPr>
      <w:r>
        <w:rPr>
          <w:rFonts w:ascii="Times New Roman" w:hAnsi="Times New Roman"/>
          <w:sz w:val="24"/>
        </w:rPr>
        <w:br/>
        <w:t xml:space="preserve">    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МБОУ – лицей № 18 г. Орла предоставляет обучающимся возможность выбора широкого спектра занятий, направленных на развитие обучающихся.</w:t>
      </w:r>
    </w:p>
    <w:p w14:paraId="6A77F117" w14:textId="77777777" w:rsidR="003721EC" w:rsidRDefault="00000000">
      <w:pPr>
        <w:widowControl w:val="0"/>
        <w:spacing w:after="0"/>
        <w:jc w:val="both"/>
      </w:pPr>
      <w:r>
        <w:rPr>
          <w:rFonts w:ascii="Times New Roman" w:hAnsi="Times New Roman"/>
          <w:sz w:val="24"/>
        </w:rPr>
        <w:br/>
        <w:t xml:space="preserve">    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14:paraId="1668EF00" w14:textId="77777777" w:rsidR="003721EC" w:rsidRDefault="00000000">
      <w:pPr>
        <w:widowControl w:val="0"/>
        <w:spacing w:after="0"/>
        <w:jc w:val="both"/>
      </w:pPr>
      <w:r>
        <w:rPr>
          <w:rFonts w:ascii="Times New Roman" w:hAnsi="Times New Roman"/>
          <w:sz w:val="24"/>
        </w:rPr>
        <w:t xml:space="preserve">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14:paraId="52A59F34" w14:textId="77777777" w:rsidR="003721EC" w:rsidRDefault="00000000">
      <w:pPr>
        <w:widowControl w:val="0"/>
        <w:spacing w:after="0"/>
        <w:jc w:val="both"/>
      </w:pPr>
      <w:r>
        <w:rPr>
          <w:rFonts w:ascii="Times New Roman" w:hAnsi="Times New Roman"/>
          <w:sz w:val="24"/>
        </w:rPr>
        <w:br/>
        <w:t xml:space="preserve">    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ООП НОО.</w:t>
      </w:r>
    </w:p>
    <w:p w14:paraId="36D95D51" w14:textId="77777777" w:rsidR="003721EC" w:rsidRDefault="00000000">
      <w:pPr>
        <w:widowControl w:val="0"/>
        <w:spacing w:after="0"/>
        <w:jc w:val="both"/>
      </w:pPr>
      <w:r>
        <w:rPr>
          <w:rFonts w:ascii="Times New Roman" w:hAnsi="Times New Roman"/>
          <w:sz w:val="24"/>
        </w:rPr>
        <w:t xml:space="preserve">     Федеральный учебный план является ориентиром при разработке учебного плана МБОУ – лицея № 18 г. Орла, в котором отражаются и конкретизируются основные показатели учебного плана:</w:t>
      </w:r>
    </w:p>
    <w:p w14:paraId="4BDDB495" w14:textId="77777777" w:rsidR="003721EC" w:rsidRDefault="00000000">
      <w:pPr>
        <w:widowControl w:val="0"/>
        <w:numPr>
          <w:ilvl w:val="0"/>
          <w:numId w:val="59"/>
        </w:numPr>
        <w:spacing w:after="0"/>
        <w:jc w:val="both"/>
      </w:pPr>
      <w:r>
        <w:rPr>
          <w:rFonts w:ascii="Times New Roman" w:hAnsi="Times New Roman"/>
          <w:sz w:val="24"/>
        </w:rPr>
        <w:t>состав учебных предметов;</w:t>
      </w:r>
    </w:p>
    <w:p w14:paraId="13658EE6" w14:textId="77777777" w:rsidR="003721EC" w:rsidRDefault="00000000">
      <w:pPr>
        <w:widowControl w:val="0"/>
        <w:numPr>
          <w:ilvl w:val="0"/>
          <w:numId w:val="59"/>
        </w:numPr>
        <w:spacing w:after="0"/>
        <w:jc w:val="both"/>
      </w:pPr>
      <w:r>
        <w:rPr>
          <w:rFonts w:ascii="Times New Roman" w:hAnsi="Times New Roman"/>
          <w:sz w:val="24"/>
        </w:rPr>
        <w:t>недельное распределение учебного времени, отводимого на освоение содержания образования по классам и учебным предметам;</w:t>
      </w:r>
    </w:p>
    <w:p w14:paraId="3A27CE12" w14:textId="77777777" w:rsidR="003721EC" w:rsidRDefault="00000000">
      <w:pPr>
        <w:widowControl w:val="0"/>
        <w:numPr>
          <w:ilvl w:val="0"/>
          <w:numId w:val="59"/>
        </w:numPr>
        <w:spacing w:after="0"/>
        <w:jc w:val="both"/>
      </w:pPr>
      <w:r>
        <w:rPr>
          <w:rFonts w:ascii="Times New Roman" w:hAnsi="Times New Roman"/>
          <w:sz w:val="24"/>
        </w:rPr>
        <w:t>максимально допустимая недельная нагрузка обучающихся;</w:t>
      </w:r>
    </w:p>
    <w:p w14:paraId="24194B14" w14:textId="77777777" w:rsidR="003721EC" w:rsidRDefault="00000000">
      <w:pPr>
        <w:widowControl w:val="0"/>
        <w:numPr>
          <w:ilvl w:val="0"/>
          <w:numId w:val="59"/>
        </w:numPr>
        <w:spacing w:after="0"/>
        <w:jc w:val="both"/>
      </w:pPr>
      <w:r>
        <w:rPr>
          <w:rFonts w:ascii="Times New Roman" w:hAnsi="Times New Roman"/>
          <w:sz w:val="24"/>
        </w:rPr>
        <w:t>максимальная нагрузка с учетом деления классов на группы;</w:t>
      </w:r>
    </w:p>
    <w:p w14:paraId="7961FD21" w14:textId="77777777" w:rsidR="003721EC" w:rsidRDefault="00000000">
      <w:pPr>
        <w:widowControl w:val="0"/>
        <w:numPr>
          <w:ilvl w:val="0"/>
          <w:numId w:val="59"/>
        </w:numPr>
        <w:spacing w:after="0"/>
        <w:jc w:val="both"/>
      </w:pPr>
      <w:r>
        <w:rPr>
          <w:rFonts w:ascii="Times New Roman" w:hAnsi="Times New Roman"/>
          <w:sz w:val="24"/>
        </w:rPr>
        <w:t>план комплектования классов.</w:t>
      </w:r>
    </w:p>
    <w:p w14:paraId="3F38C40A" w14:textId="77777777" w:rsidR="003721EC" w:rsidRDefault="003721EC">
      <w:pPr>
        <w:widowControl w:val="0"/>
        <w:spacing w:after="0"/>
        <w:jc w:val="both"/>
        <w:rPr>
          <w:rFonts w:ascii="Times New Roman" w:hAnsi="Times New Roman"/>
          <w:sz w:val="24"/>
        </w:rPr>
      </w:pPr>
    </w:p>
    <w:p w14:paraId="7FC58095" w14:textId="77777777" w:rsidR="003721EC" w:rsidRDefault="00000000">
      <w:pPr>
        <w:widowControl w:val="0"/>
        <w:spacing w:after="0"/>
        <w:jc w:val="both"/>
      </w:pPr>
      <w:r>
        <w:rPr>
          <w:rFonts w:ascii="Times New Roman" w:hAnsi="Times New Roman"/>
          <w:sz w:val="24"/>
        </w:rPr>
        <w:br/>
        <w:t xml:space="preserve">     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14:paraId="56E2C2DF" w14:textId="77777777" w:rsidR="003721EC" w:rsidRDefault="00000000">
      <w:pPr>
        <w:widowControl w:val="0"/>
        <w:spacing w:after="0"/>
        <w:jc w:val="both"/>
      </w:pPr>
      <w:r>
        <w:rPr>
          <w:rFonts w:ascii="Times New Roman" w:hAnsi="Times New Roman"/>
          <w:sz w:val="24"/>
        </w:rPr>
        <w:br/>
        <w:t xml:space="preserve">     План внеурочной деятельности определяет формы организации и объем внеурочной деятельности для обучающихся МБОУ – лицея № 18 г. Орла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14:paraId="545AD0D5" w14:textId="77777777" w:rsidR="003721EC" w:rsidRDefault="00000000">
      <w:pPr>
        <w:widowControl w:val="0"/>
        <w:spacing w:after="0"/>
        <w:jc w:val="both"/>
      </w:pPr>
      <w:r>
        <w:rPr>
          <w:rFonts w:ascii="Times New Roman" w:hAnsi="Times New Roman"/>
          <w:sz w:val="24"/>
        </w:rPr>
        <w:lastRenderedPageBreak/>
        <w:br/>
        <w:t xml:space="preserve">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14:paraId="3B0A63D4" w14:textId="77777777" w:rsidR="003721EC" w:rsidRDefault="00000000">
      <w:pPr>
        <w:widowControl w:val="0"/>
        <w:spacing w:after="0"/>
        <w:jc w:val="both"/>
      </w:pPr>
      <w:r>
        <w:rPr>
          <w:rFonts w:ascii="Times New Roman" w:hAnsi="Times New Roman"/>
          <w:sz w:val="24"/>
        </w:rPr>
        <w:t xml:space="preserve">    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другое.</w:t>
      </w:r>
    </w:p>
    <w:p w14:paraId="18A49DCD" w14:textId="77777777" w:rsidR="003721EC" w:rsidRDefault="00000000">
      <w:pPr>
        <w:pStyle w:val="aa"/>
        <w:ind w:left="0" w:right="935" w:firstLine="426"/>
      </w:pPr>
      <w:r>
        <w:rPr>
          <w:rFonts w:ascii="Times New Roman" w:hAnsi="Times New Roman"/>
        </w:rPr>
        <w:t xml:space="preserve">Учебный план Лицея формируется ежегодно и является </w:t>
      </w:r>
      <w:r>
        <w:rPr>
          <w:rFonts w:ascii="Times New Roman" w:hAnsi="Times New Roman"/>
          <w:b/>
        </w:rPr>
        <w:t>Приложением</w:t>
      </w:r>
      <w:r>
        <w:rPr>
          <w:rFonts w:ascii="Times New Roman" w:hAnsi="Times New Roman"/>
        </w:rPr>
        <w:t xml:space="preserve"> к ООП НОО. </w:t>
      </w:r>
    </w:p>
    <w:p w14:paraId="7E467685" w14:textId="77777777" w:rsidR="003721EC" w:rsidRDefault="00000000">
      <w:pPr>
        <w:pStyle w:val="aa"/>
        <w:spacing w:before="218"/>
        <w:ind w:left="0" w:firstLine="426"/>
      </w:pPr>
      <w:r>
        <w:rPr>
          <w:rFonts w:ascii="Times New Roman" w:hAnsi="Times New Roman"/>
        </w:rPr>
        <w:t>Образовательный</w:t>
      </w:r>
      <w:r>
        <w:rPr>
          <w:rFonts w:ascii="Times New Roman" w:hAnsi="Times New Roman"/>
          <w:spacing w:val="1"/>
        </w:rPr>
        <w:t xml:space="preserve"> </w:t>
      </w:r>
      <w:r>
        <w:rPr>
          <w:rFonts w:ascii="Times New Roman" w:hAnsi="Times New Roman"/>
        </w:rPr>
        <w:t>процесс</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период</w:t>
      </w:r>
      <w:r>
        <w:rPr>
          <w:rFonts w:ascii="Times New Roman" w:hAnsi="Times New Roman"/>
          <w:spacing w:val="1"/>
        </w:rPr>
        <w:t xml:space="preserve"> </w:t>
      </w:r>
      <w:r>
        <w:rPr>
          <w:rFonts w:ascii="Times New Roman" w:hAnsi="Times New Roman"/>
          <w:i/>
        </w:rPr>
        <w:t>дистанционного</w:t>
      </w:r>
      <w:r>
        <w:rPr>
          <w:rFonts w:ascii="Times New Roman" w:hAnsi="Times New Roman"/>
          <w:i/>
          <w:spacing w:val="1"/>
        </w:rPr>
        <w:t xml:space="preserve"> </w:t>
      </w:r>
      <w:r>
        <w:rPr>
          <w:rFonts w:ascii="Times New Roman" w:hAnsi="Times New Roman"/>
          <w:i/>
        </w:rPr>
        <w:t>обучения</w:t>
      </w:r>
      <w:r>
        <w:rPr>
          <w:rFonts w:ascii="Times New Roman" w:hAnsi="Times New Roman"/>
          <w:i/>
          <w:spacing w:val="1"/>
        </w:rPr>
        <w:t xml:space="preserve"> </w:t>
      </w:r>
      <w:r>
        <w:rPr>
          <w:rFonts w:ascii="Times New Roman" w:hAnsi="Times New Roman"/>
        </w:rPr>
        <w:t>осуществляется</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применением</w:t>
      </w:r>
      <w:r>
        <w:rPr>
          <w:rFonts w:ascii="Times New Roman" w:hAnsi="Times New Roman"/>
          <w:spacing w:val="1"/>
        </w:rPr>
        <w:t xml:space="preserve"> </w:t>
      </w:r>
      <w:r>
        <w:rPr>
          <w:rFonts w:ascii="Times New Roman" w:hAnsi="Times New Roman"/>
        </w:rPr>
        <w:t>электронного</w:t>
      </w:r>
      <w:r>
        <w:rPr>
          <w:rFonts w:ascii="Times New Roman" w:hAnsi="Times New Roman"/>
          <w:spacing w:val="1"/>
        </w:rPr>
        <w:t xml:space="preserve"> </w:t>
      </w:r>
      <w:r>
        <w:rPr>
          <w:rFonts w:ascii="Times New Roman" w:hAnsi="Times New Roman"/>
        </w:rPr>
        <w:t>обучения</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дистанционных</w:t>
      </w:r>
      <w:r>
        <w:rPr>
          <w:rFonts w:ascii="Times New Roman" w:hAnsi="Times New Roman"/>
          <w:spacing w:val="1"/>
        </w:rPr>
        <w:t xml:space="preserve"> </w:t>
      </w:r>
      <w:r>
        <w:rPr>
          <w:rFonts w:ascii="Times New Roman" w:hAnsi="Times New Roman"/>
        </w:rPr>
        <w:t>образовательных</w:t>
      </w:r>
      <w:r>
        <w:rPr>
          <w:rFonts w:ascii="Times New Roman" w:hAnsi="Times New Roman"/>
          <w:spacing w:val="1"/>
        </w:rPr>
        <w:t xml:space="preserve"> </w:t>
      </w:r>
      <w:r>
        <w:rPr>
          <w:rFonts w:ascii="Times New Roman" w:hAnsi="Times New Roman"/>
        </w:rPr>
        <w:t>технологий.</w:t>
      </w:r>
      <w:r>
        <w:rPr>
          <w:rFonts w:ascii="Times New Roman" w:hAnsi="Times New Roman"/>
          <w:spacing w:val="60"/>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связи</w:t>
      </w:r>
      <w:r>
        <w:rPr>
          <w:rFonts w:ascii="Times New Roman" w:hAnsi="Times New Roman"/>
          <w:spacing w:val="-1"/>
        </w:rPr>
        <w:t xml:space="preserve"> </w:t>
      </w:r>
      <w:r>
        <w:rPr>
          <w:rFonts w:ascii="Times New Roman" w:hAnsi="Times New Roman"/>
        </w:rPr>
        <w:t>с</w:t>
      </w:r>
      <w:r>
        <w:rPr>
          <w:rFonts w:ascii="Times New Roman" w:hAnsi="Times New Roman"/>
          <w:spacing w:val="-2"/>
        </w:rPr>
        <w:t xml:space="preserve"> </w:t>
      </w:r>
      <w:r>
        <w:rPr>
          <w:rFonts w:ascii="Times New Roman" w:hAnsi="Times New Roman"/>
        </w:rPr>
        <w:t>этим</w:t>
      </w:r>
      <w:r>
        <w:rPr>
          <w:rFonts w:ascii="Times New Roman" w:hAnsi="Times New Roman"/>
          <w:spacing w:val="-2"/>
        </w:rPr>
        <w:t xml:space="preserve"> </w:t>
      </w:r>
      <w:r>
        <w:rPr>
          <w:rFonts w:ascii="Times New Roman" w:hAnsi="Times New Roman"/>
        </w:rPr>
        <w:t>в</w:t>
      </w:r>
      <w:r>
        <w:rPr>
          <w:rFonts w:ascii="Times New Roman" w:hAnsi="Times New Roman"/>
          <w:spacing w:val="-2"/>
        </w:rPr>
        <w:t xml:space="preserve"> </w:t>
      </w:r>
      <w:r>
        <w:rPr>
          <w:rFonts w:ascii="Times New Roman" w:hAnsi="Times New Roman"/>
        </w:rPr>
        <w:t>режиме</w:t>
      </w:r>
      <w:r>
        <w:rPr>
          <w:rFonts w:ascii="Times New Roman" w:hAnsi="Times New Roman"/>
          <w:spacing w:val="-2"/>
        </w:rPr>
        <w:t xml:space="preserve"> </w:t>
      </w:r>
      <w:r>
        <w:rPr>
          <w:rFonts w:ascii="Times New Roman" w:hAnsi="Times New Roman"/>
        </w:rPr>
        <w:t>образовательного</w:t>
      </w:r>
      <w:r>
        <w:rPr>
          <w:rFonts w:ascii="Times New Roman" w:hAnsi="Times New Roman"/>
          <w:spacing w:val="-1"/>
        </w:rPr>
        <w:t xml:space="preserve"> </w:t>
      </w:r>
      <w:r>
        <w:rPr>
          <w:rFonts w:ascii="Times New Roman" w:hAnsi="Times New Roman"/>
        </w:rPr>
        <w:t>процесса</w:t>
      </w:r>
      <w:r>
        <w:rPr>
          <w:rFonts w:ascii="Times New Roman" w:hAnsi="Times New Roman"/>
          <w:spacing w:val="-2"/>
        </w:rPr>
        <w:t xml:space="preserve"> </w:t>
      </w:r>
      <w:r>
        <w:rPr>
          <w:rFonts w:ascii="Times New Roman" w:hAnsi="Times New Roman"/>
        </w:rPr>
        <w:t>вносятся</w:t>
      </w:r>
      <w:r>
        <w:rPr>
          <w:rFonts w:ascii="Times New Roman" w:hAnsi="Times New Roman"/>
          <w:spacing w:val="-1"/>
        </w:rPr>
        <w:t xml:space="preserve"> </w:t>
      </w:r>
      <w:r>
        <w:rPr>
          <w:rFonts w:ascii="Times New Roman" w:hAnsi="Times New Roman"/>
        </w:rPr>
        <w:t>необходимые</w:t>
      </w:r>
      <w:r>
        <w:rPr>
          <w:rFonts w:ascii="Times New Roman" w:hAnsi="Times New Roman"/>
          <w:spacing w:val="-3"/>
        </w:rPr>
        <w:t xml:space="preserve"> </w:t>
      </w:r>
      <w:r>
        <w:rPr>
          <w:rFonts w:ascii="Times New Roman" w:hAnsi="Times New Roman"/>
        </w:rPr>
        <w:t>коррективы.</w:t>
      </w:r>
    </w:p>
    <w:p w14:paraId="703DBD3B" w14:textId="2D5A7AB0" w:rsidR="003721EC" w:rsidRDefault="00000000">
      <w:pPr>
        <w:pStyle w:val="aa"/>
        <w:ind w:left="0" w:firstLine="426"/>
      </w:pPr>
      <w:r>
        <w:rPr>
          <w:rFonts w:ascii="Times New Roman" w:hAnsi="Times New Roman"/>
        </w:rPr>
        <w:t>Расписание</w:t>
      </w:r>
      <w:r>
        <w:rPr>
          <w:rFonts w:ascii="Times New Roman" w:hAnsi="Times New Roman"/>
          <w:spacing w:val="1"/>
        </w:rPr>
        <w:t xml:space="preserve"> </w:t>
      </w:r>
      <w:r>
        <w:rPr>
          <w:rFonts w:ascii="Times New Roman" w:hAnsi="Times New Roman"/>
        </w:rPr>
        <w:t>уроков</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период</w:t>
      </w:r>
      <w:r>
        <w:rPr>
          <w:rFonts w:ascii="Times New Roman" w:hAnsi="Times New Roman"/>
          <w:spacing w:val="1"/>
        </w:rPr>
        <w:t xml:space="preserve"> </w:t>
      </w:r>
      <w:r>
        <w:rPr>
          <w:rFonts w:ascii="Times New Roman" w:hAnsi="Times New Roman"/>
        </w:rPr>
        <w:t>дистанционного</w:t>
      </w:r>
      <w:r>
        <w:rPr>
          <w:rFonts w:ascii="Times New Roman" w:hAnsi="Times New Roman"/>
          <w:spacing w:val="1"/>
        </w:rPr>
        <w:t xml:space="preserve"> </w:t>
      </w:r>
      <w:r>
        <w:rPr>
          <w:rFonts w:ascii="Times New Roman" w:hAnsi="Times New Roman"/>
        </w:rPr>
        <w:t>обучения</w:t>
      </w:r>
      <w:r>
        <w:rPr>
          <w:rFonts w:ascii="Times New Roman" w:hAnsi="Times New Roman"/>
          <w:spacing w:val="1"/>
        </w:rPr>
        <w:t xml:space="preserve"> </w:t>
      </w:r>
      <w:r>
        <w:rPr>
          <w:rFonts w:ascii="Times New Roman" w:hAnsi="Times New Roman"/>
        </w:rPr>
        <w:t>не</w:t>
      </w:r>
      <w:r>
        <w:rPr>
          <w:rFonts w:ascii="Times New Roman" w:hAnsi="Times New Roman"/>
          <w:spacing w:val="1"/>
        </w:rPr>
        <w:t xml:space="preserve"> </w:t>
      </w:r>
      <w:r>
        <w:rPr>
          <w:rFonts w:ascii="Times New Roman" w:hAnsi="Times New Roman"/>
        </w:rPr>
        <w:t>регламентируется</w:t>
      </w:r>
      <w:r>
        <w:rPr>
          <w:rFonts w:ascii="Times New Roman" w:hAnsi="Times New Roman"/>
          <w:spacing w:val="1"/>
        </w:rPr>
        <w:t xml:space="preserve"> </w:t>
      </w:r>
      <w:r>
        <w:rPr>
          <w:rFonts w:ascii="Times New Roman" w:hAnsi="Times New Roman"/>
        </w:rPr>
        <w:t>расписанием звонков. Расписание уроков каждого</w:t>
      </w:r>
      <w:r w:rsidR="00A31B45">
        <w:rPr>
          <w:rFonts w:ascii="Times New Roman" w:hAnsi="Times New Roman"/>
        </w:rPr>
        <w:t xml:space="preserve"> </w:t>
      </w:r>
      <w:r>
        <w:rPr>
          <w:rFonts w:ascii="Times New Roman" w:hAnsi="Times New Roman"/>
        </w:rPr>
        <w:t>класса утвержденное</w:t>
      </w:r>
      <w:r>
        <w:rPr>
          <w:rFonts w:ascii="Times New Roman" w:hAnsi="Times New Roman"/>
          <w:spacing w:val="1"/>
        </w:rPr>
        <w:t xml:space="preserve"> </w:t>
      </w:r>
      <w:r>
        <w:rPr>
          <w:rFonts w:ascii="Times New Roman" w:hAnsi="Times New Roman"/>
        </w:rPr>
        <w:t>и размещаемое в</w:t>
      </w:r>
      <w:r>
        <w:rPr>
          <w:rFonts w:ascii="Times New Roman" w:hAnsi="Times New Roman"/>
          <w:spacing w:val="1"/>
        </w:rPr>
        <w:t xml:space="preserve"> </w:t>
      </w:r>
      <w:r>
        <w:rPr>
          <w:rFonts w:ascii="Times New Roman" w:hAnsi="Times New Roman"/>
        </w:rPr>
        <w:t>доступе</w:t>
      </w:r>
      <w:r>
        <w:rPr>
          <w:rFonts w:ascii="Times New Roman" w:hAnsi="Times New Roman"/>
          <w:spacing w:val="1"/>
        </w:rPr>
        <w:t xml:space="preserve"> </w:t>
      </w:r>
      <w:r>
        <w:rPr>
          <w:rFonts w:ascii="Times New Roman" w:hAnsi="Times New Roman"/>
        </w:rPr>
        <w:t>участников</w:t>
      </w:r>
      <w:r>
        <w:rPr>
          <w:rFonts w:ascii="Times New Roman" w:hAnsi="Times New Roman"/>
          <w:spacing w:val="1"/>
        </w:rPr>
        <w:t xml:space="preserve"> </w:t>
      </w:r>
      <w:r>
        <w:rPr>
          <w:rFonts w:ascii="Times New Roman" w:hAnsi="Times New Roman"/>
        </w:rPr>
        <w:t>образовательного</w:t>
      </w:r>
      <w:r>
        <w:rPr>
          <w:rFonts w:ascii="Times New Roman" w:hAnsi="Times New Roman"/>
          <w:spacing w:val="1"/>
        </w:rPr>
        <w:t xml:space="preserve"> </w:t>
      </w:r>
      <w:r>
        <w:rPr>
          <w:rFonts w:ascii="Times New Roman" w:hAnsi="Times New Roman"/>
        </w:rPr>
        <w:t>процесса</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сайте</w:t>
      </w:r>
      <w:r>
        <w:rPr>
          <w:rFonts w:ascii="Times New Roman" w:hAnsi="Times New Roman"/>
          <w:spacing w:val="1"/>
        </w:rPr>
        <w:t xml:space="preserve"> </w:t>
      </w:r>
      <w:r>
        <w:rPr>
          <w:rFonts w:ascii="Times New Roman" w:hAnsi="Times New Roman"/>
        </w:rPr>
        <w:t>образовательного учреждения)</w:t>
      </w:r>
      <w:r>
        <w:rPr>
          <w:rFonts w:ascii="Times New Roman" w:hAnsi="Times New Roman"/>
          <w:spacing w:val="1"/>
        </w:rPr>
        <w:t xml:space="preserve"> </w:t>
      </w:r>
      <w:r>
        <w:rPr>
          <w:rFonts w:ascii="Times New Roman" w:hAnsi="Times New Roman"/>
        </w:rPr>
        <w:t>содержит</w:t>
      </w:r>
      <w:r>
        <w:rPr>
          <w:rFonts w:ascii="Times New Roman" w:hAnsi="Times New Roman"/>
          <w:spacing w:val="-1"/>
        </w:rPr>
        <w:t xml:space="preserve"> </w:t>
      </w:r>
      <w:r>
        <w:rPr>
          <w:rFonts w:ascii="Times New Roman" w:hAnsi="Times New Roman"/>
        </w:rPr>
        <w:t>информацию:</w:t>
      </w:r>
    </w:p>
    <w:p w14:paraId="0B917673" w14:textId="77777777" w:rsidR="003721EC" w:rsidRDefault="00000000">
      <w:pPr>
        <w:pStyle w:val="af5"/>
        <w:numPr>
          <w:ilvl w:val="0"/>
          <w:numId w:val="60"/>
        </w:numPr>
        <w:tabs>
          <w:tab w:val="left" w:pos="851"/>
        </w:tabs>
      </w:pPr>
      <w:r>
        <w:rPr>
          <w:rFonts w:ascii="Times New Roman" w:hAnsi="Times New Roman"/>
          <w:sz w:val="24"/>
        </w:rPr>
        <w:t>о</w:t>
      </w:r>
      <w:r>
        <w:rPr>
          <w:rFonts w:ascii="Times New Roman" w:hAnsi="Times New Roman"/>
          <w:spacing w:val="1"/>
          <w:sz w:val="24"/>
        </w:rPr>
        <w:t xml:space="preserve"> </w:t>
      </w:r>
      <w:r>
        <w:rPr>
          <w:rFonts w:ascii="Times New Roman" w:hAnsi="Times New Roman"/>
          <w:sz w:val="24"/>
        </w:rPr>
        <w:t>дистанционных</w:t>
      </w:r>
      <w:r>
        <w:rPr>
          <w:rFonts w:ascii="Times New Roman" w:hAnsi="Times New Roman"/>
          <w:spacing w:val="1"/>
          <w:sz w:val="24"/>
        </w:rPr>
        <w:t xml:space="preserve"> </w:t>
      </w:r>
      <w:r>
        <w:rPr>
          <w:rFonts w:ascii="Times New Roman" w:hAnsi="Times New Roman"/>
          <w:sz w:val="24"/>
        </w:rPr>
        <w:t>онлайн-занятиях</w:t>
      </w:r>
      <w:r>
        <w:rPr>
          <w:rFonts w:ascii="Times New Roman" w:hAnsi="Times New Roman"/>
          <w:spacing w:val="1"/>
          <w:sz w:val="24"/>
        </w:rPr>
        <w:t xml:space="preserve"> </w:t>
      </w:r>
      <w:r>
        <w:rPr>
          <w:rFonts w:ascii="Times New Roman" w:hAnsi="Times New Roman"/>
          <w:sz w:val="24"/>
        </w:rPr>
        <w:t>(задания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материалы</w:t>
      </w:r>
      <w:r>
        <w:rPr>
          <w:rFonts w:ascii="Times New Roman" w:hAnsi="Times New Roman"/>
          <w:spacing w:val="1"/>
          <w:sz w:val="24"/>
        </w:rPr>
        <w:t xml:space="preserve"> </w:t>
      </w:r>
      <w:r>
        <w:rPr>
          <w:rFonts w:ascii="Times New Roman" w:hAnsi="Times New Roman"/>
          <w:sz w:val="24"/>
        </w:rPr>
        <w:t>прикрепляются</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электронном журнале в домашних заданиях на текущий день, учащимися выполняются в</w:t>
      </w:r>
      <w:r>
        <w:rPr>
          <w:rFonts w:ascii="Times New Roman" w:hAnsi="Times New Roman"/>
          <w:spacing w:val="1"/>
          <w:sz w:val="24"/>
        </w:rPr>
        <w:t xml:space="preserve"> </w:t>
      </w:r>
      <w:r>
        <w:rPr>
          <w:rFonts w:ascii="Times New Roman" w:hAnsi="Times New Roman"/>
          <w:sz w:val="24"/>
        </w:rPr>
        <w:t>свободном режиме в день расписания, рекомендуемые сроки выполнения - первая половина</w:t>
      </w:r>
      <w:r>
        <w:rPr>
          <w:rFonts w:ascii="Times New Roman" w:hAnsi="Times New Roman"/>
          <w:spacing w:val="1"/>
          <w:sz w:val="24"/>
        </w:rPr>
        <w:t xml:space="preserve"> </w:t>
      </w:r>
      <w:r>
        <w:rPr>
          <w:rFonts w:ascii="Times New Roman" w:hAnsi="Times New Roman"/>
          <w:sz w:val="24"/>
        </w:rPr>
        <w:t>дня),</w:t>
      </w:r>
    </w:p>
    <w:p w14:paraId="6679D08C" w14:textId="77777777" w:rsidR="003721EC" w:rsidRDefault="00000000">
      <w:pPr>
        <w:pStyle w:val="aa"/>
        <w:numPr>
          <w:ilvl w:val="0"/>
          <w:numId w:val="60"/>
        </w:numPr>
        <w:tabs>
          <w:tab w:val="left" w:pos="851"/>
        </w:tabs>
        <w:spacing w:before="4"/>
      </w:pPr>
      <w:r>
        <w:rPr>
          <w:rFonts w:ascii="Times New Roman" w:hAnsi="Times New Roman"/>
        </w:rPr>
        <w:t>об</w:t>
      </w:r>
      <w:r>
        <w:rPr>
          <w:rFonts w:ascii="Times New Roman" w:hAnsi="Times New Roman"/>
          <w:spacing w:val="1"/>
        </w:rPr>
        <w:t xml:space="preserve"> </w:t>
      </w:r>
      <w:r>
        <w:rPr>
          <w:rFonts w:ascii="Times New Roman" w:hAnsi="Times New Roman"/>
        </w:rPr>
        <w:t>онлайн-занятиях</w:t>
      </w:r>
      <w:r>
        <w:rPr>
          <w:rFonts w:ascii="Times New Roman" w:hAnsi="Times New Roman"/>
          <w:spacing w:val="1"/>
        </w:rPr>
        <w:t xml:space="preserve"> </w:t>
      </w:r>
      <w:r>
        <w:rPr>
          <w:rFonts w:ascii="Times New Roman" w:hAnsi="Times New Roman"/>
        </w:rPr>
        <w:t>(консультациях)</w:t>
      </w:r>
      <w:r>
        <w:rPr>
          <w:rFonts w:ascii="Times New Roman" w:hAnsi="Times New Roman"/>
          <w:spacing w:val="1"/>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основным</w:t>
      </w:r>
      <w:r>
        <w:rPr>
          <w:rFonts w:ascii="Times New Roman" w:hAnsi="Times New Roman"/>
          <w:spacing w:val="1"/>
        </w:rPr>
        <w:t xml:space="preserve"> </w:t>
      </w:r>
      <w:r>
        <w:rPr>
          <w:rFonts w:ascii="Times New Roman" w:hAnsi="Times New Roman"/>
        </w:rPr>
        <w:t>предметам</w:t>
      </w:r>
      <w:r>
        <w:rPr>
          <w:rFonts w:ascii="Times New Roman" w:hAnsi="Times New Roman"/>
          <w:spacing w:val="1"/>
        </w:rPr>
        <w:t xml:space="preserve"> </w:t>
      </w:r>
      <w:r>
        <w:rPr>
          <w:rFonts w:ascii="Times New Roman" w:hAnsi="Times New Roman"/>
        </w:rPr>
        <w:t>учебного</w:t>
      </w:r>
      <w:r>
        <w:rPr>
          <w:rFonts w:ascii="Times New Roman" w:hAnsi="Times New Roman"/>
          <w:spacing w:val="1"/>
        </w:rPr>
        <w:t xml:space="preserve"> </w:t>
      </w:r>
      <w:r>
        <w:rPr>
          <w:rFonts w:ascii="Times New Roman" w:hAnsi="Times New Roman"/>
        </w:rPr>
        <w:t>плана,</w:t>
      </w:r>
      <w:r>
        <w:rPr>
          <w:rFonts w:ascii="Times New Roman" w:hAnsi="Times New Roman"/>
          <w:spacing w:val="-58"/>
        </w:rPr>
        <w:t xml:space="preserve"> </w:t>
      </w:r>
      <w:r>
        <w:rPr>
          <w:rFonts w:ascii="Times New Roman" w:hAnsi="Times New Roman"/>
        </w:rPr>
        <w:t>требующих подключения</w:t>
      </w:r>
      <w:r>
        <w:rPr>
          <w:rFonts w:ascii="Times New Roman" w:hAnsi="Times New Roman"/>
          <w:spacing w:val="-1"/>
        </w:rPr>
        <w:t xml:space="preserve"> </w:t>
      </w:r>
      <w:r>
        <w:rPr>
          <w:rFonts w:ascii="Times New Roman" w:hAnsi="Times New Roman"/>
        </w:rPr>
        <w:t>обучающихся</w:t>
      </w:r>
      <w:r>
        <w:rPr>
          <w:rFonts w:ascii="Times New Roman" w:hAnsi="Times New Roman"/>
          <w:spacing w:val="-1"/>
        </w:rPr>
        <w:t xml:space="preserve"> </w:t>
      </w:r>
      <w:r>
        <w:rPr>
          <w:rFonts w:ascii="Times New Roman" w:hAnsi="Times New Roman"/>
        </w:rPr>
        <w:t>в</w:t>
      </w:r>
      <w:r>
        <w:rPr>
          <w:rFonts w:ascii="Times New Roman" w:hAnsi="Times New Roman"/>
          <w:spacing w:val="-2"/>
        </w:rPr>
        <w:t xml:space="preserve"> </w:t>
      </w:r>
      <w:r>
        <w:rPr>
          <w:rFonts w:ascii="Times New Roman" w:hAnsi="Times New Roman"/>
        </w:rPr>
        <w:t>строго</w:t>
      </w:r>
      <w:r>
        <w:rPr>
          <w:rFonts w:ascii="Times New Roman" w:hAnsi="Times New Roman"/>
          <w:spacing w:val="-1"/>
        </w:rPr>
        <w:t xml:space="preserve"> </w:t>
      </w:r>
      <w:r>
        <w:rPr>
          <w:rFonts w:ascii="Times New Roman" w:hAnsi="Times New Roman"/>
        </w:rPr>
        <w:t>определенное</w:t>
      </w:r>
      <w:r>
        <w:rPr>
          <w:rFonts w:ascii="Times New Roman" w:hAnsi="Times New Roman"/>
          <w:spacing w:val="-3"/>
        </w:rPr>
        <w:t xml:space="preserve"> </w:t>
      </w:r>
      <w:r>
        <w:rPr>
          <w:rFonts w:ascii="Times New Roman" w:hAnsi="Times New Roman"/>
        </w:rPr>
        <w:t>расписанием</w:t>
      </w:r>
      <w:r>
        <w:rPr>
          <w:rFonts w:ascii="Times New Roman" w:hAnsi="Times New Roman"/>
          <w:spacing w:val="5"/>
        </w:rPr>
        <w:t xml:space="preserve"> </w:t>
      </w:r>
      <w:r>
        <w:rPr>
          <w:rFonts w:ascii="Times New Roman" w:hAnsi="Times New Roman"/>
        </w:rPr>
        <w:t>время.</w:t>
      </w:r>
    </w:p>
    <w:p w14:paraId="6A428298" w14:textId="77777777" w:rsidR="003721EC" w:rsidRDefault="00000000">
      <w:pPr>
        <w:pStyle w:val="aa"/>
        <w:ind w:left="0" w:firstLine="426"/>
      </w:pPr>
      <w:r>
        <w:rPr>
          <w:rFonts w:ascii="Times New Roman" w:hAnsi="Times New Roman"/>
        </w:rPr>
        <w:t>Ежедневно</w:t>
      </w:r>
      <w:r>
        <w:rPr>
          <w:rFonts w:ascii="Times New Roman" w:hAnsi="Times New Roman"/>
          <w:spacing w:val="18"/>
        </w:rPr>
        <w:t xml:space="preserve"> </w:t>
      </w:r>
      <w:r>
        <w:rPr>
          <w:rFonts w:ascii="Times New Roman" w:hAnsi="Times New Roman"/>
        </w:rPr>
        <w:t>по</w:t>
      </w:r>
      <w:r>
        <w:rPr>
          <w:rFonts w:ascii="Times New Roman" w:hAnsi="Times New Roman"/>
          <w:spacing w:val="20"/>
        </w:rPr>
        <w:t xml:space="preserve"> </w:t>
      </w:r>
      <w:r>
        <w:rPr>
          <w:rFonts w:ascii="Times New Roman" w:hAnsi="Times New Roman"/>
        </w:rPr>
        <w:t>всем</w:t>
      </w:r>
      <w:r>
        <w:rPr>
          <w:rFonts w:ascii="Times New Roman" w:hAnsi="Times New Roman"/>
          <w:spacing w:val="21"/>
        </w:rPr>
        <w:t xml:space="preserve"> </w:t>
      </w:r>
      <w:r>
        <w:rPr>
          <w:rFonts w:ascii="Times New Roman" w:hAnsi="Times New Roman"/>
        </w:rPr>
        <w:t>предметам</w:t>
      </w:r>
      <w:r>
        <w:rPr>
          <w:rFonts w:ascii="Times New Roman" w:hAnsi="Times New Roman"/>
          <w:spacing w:val="24"/>
        </w:rPr>
        <w:t xml:space="preserve"> </w:t>
      </w:r>
      <w:r>
        <w:rPr>
          <w:rFonts w:ascii="Times New Roman" w:hAnsi="Times New Roman"/>
        </w:rPr>
        <w:t>учебного</w:t>
      </w:r>
      <w:r>
        <w:rPr>
          <w:rFonts w:ascii="Times New Roman" w:hAnsi="Times New Roman"/>
          <w:spacing w:val="20"/>
        </w:rPr>
        <w:t xml:space="preserve"> </w:t>
      </w:r>
      <w:r>
        <w:rPr>
          <w:rFonts w:ascii="Times New Roman" w:hAnsi="Times New Roman"/>
        </w:rPr>
        <w:t>плана</w:t>
      </w:r>
      <w:r>
        <w:rPr>
          <w:rFonts w:ascii="Times New Roman" w:hAnsi="Times New Roman"/>
          <w:spacing w:val="19"/>
        </w:rPr>
        <w:t xml:space="preserve"> </w:t>
      </w:r>
      <w:r>
        <w:rPr>
          <w:rFonts w:ascii="Times New Roman" w:hAnsi="Times New Roman"/>
        </w:rPr>
        <w:t>в</w:t>
      </w:r>
      <w:r>
        <w:rPr>
          <w:rFonts w:ascii="Times New Roman" w:hAnsi="Times New Roman"/>
          <w:spacing w:val="21"/>
        </w:rPr>
        <w:t xml:space="preserve"> </w:t>
      </w:r>
      <w:r>
        <w:rPr>
          <w:rFonts w:ascii="Times New Roman" w:hAnsi="Times New Roman"/>
        </w:rPr>
        <w:t>соответствии</w:t>
      </w:r>
      <w:r>
        <w:rPr>
          <w:rFonts w:ascii="Times New Roman" w:hAnsi="Times New Roman"/>
          <w:spacing w:val="21"/>
        </w:rPr>
        <w:t xml:space="preserve"> </w:t>
      </w:r>
      <w:r>
        <w:rPr>
          <w:rFonts w:ascii="Times New Roman" w:hAnsi="Times New Roman"/>
        </w:rPr>
        <w:t>с</w:t>
      </w:r>
      <w:r>
        <w:rPr>
          <w:rFonts w:ascii="Times New Roman" w:hAnsi="Times New Roman"/>
          <w:spacing w:val="19"/>
        </w:rPr>
        <w:t xml:space="preserve"> </w:t>
      </w:r>
      <w:r>
        <w:rPr>
          <w:rFonts w:ascii="Times New Roman" w:hAnsi="Times New Roman"/>
        </w:rPr>
        <w:t>расписанием</w:t>
      </w:r>
      <w:r>
        <w:rPr>
          <w:rFonts w:ascii="Times New Roman" w:hAnsi="Times New Roman"/>
          <w:spacing w:val="23"/>
        </w:rPr>
        <w:t xml:space="preserve"> </w:t>
      </w:r>
      <w:r>
        <w:rPr>
          <w:rFonts w:ascii="Times New Roman" w:hAnsi="Times New Roman"/>
        </w:rPr>
        <w:t>уроков</w:t>
      </w:r>
      <w:r>
        <w:rPr>
          <w:rFonts w:ascii="Times New Roman" w:hAnsi="Times New Roman"/>
          <w:spacing w:val="-57"/>
        </w:rPr>
        <w:t xml:space="preserve"> </w:t>
      </w:r>
      <w:r>
        <w:rPr>
          <w:rFonts w:ascii="Times New Roman" w:hAnsi="Times New Roman"/>
        </w:rPr>
        <w:t>педагоги</w:t>
      </w:r>
      <w:r>
        <w:rPr>
          <w:rFonts w:ascii="Times New Roman" w:hAnsi="Times New Roman"/>
          <w:spacing w:val="-2"/>
        </w:rPr>
        <w:t xml:space="preserve"> </w:t>
      </w:r>
      <w:r>
        <w:rPr>
          <w:rFonts w:ascii="Times New Roman" w:hAnsi="Times New Roman"/>
        </w:rPr>
        <w:t>школы</w:t>
      </w:r>
      <w:r>
        <w:rPr>
          <w:rFonts w:ascii="Times New Roman" w:hAnsi="Times New Roman"/>
          <w:spacing w:val="-1"/>
        </w:rPr>
        <w:t xml:space="preserve"> </w:t>
      </w:r>
      <w:r>
        <w:rPr>
          <w:rFonts w:ascii="Times New Roman" w:hAnsi="Times New Roman"/>
        </w:rPr>
        <w:t>обязаны размещать</w:t>
      </w:r>
      <w:r>
        <w:rPr>
          <w:rFonts w:ascii="Times New Roman" w:hAnsi="Times New Roman"/>
          <w:spacing w:val="-1"/>
        </w:rPr>
        <w:t xml:space="preserve"> </w:t>
      </w:r>
      <w:r>
        <w:rPr>
          <w:rFonts w:ascii="Times New Roman" w:hAnsi="Times New Roman"/>
        </w:rPr>
        <w:t>в</w:t>
      </w:r>
      <w:r>
        <w:rPr>
          <w:rFonts w:ascii="Times New Roman" w:hAnsi="Times New Roman"/>
          <w:spacing w:val="-3"/>
        </w:rPr>
        <w:t xml:space="preserve"> </w:t>
      </w:r>
      <w:r>
        <w:rPr>
          <w:rFonts w:ascii="Times New Roman" w:hAnsi="Times New Roman"/>
        </w:rPr>
        <w:t>электронном</w:t>
      </w:r>
      <w:r>
        <w:rPr>
          <w:rFonts w:ascii="Times New Roman" w:hAnsi="Times New Roman"/>
          <w:spacing w:val="-2"/>
        </w:rPr>
        <w:t xml:space="preserve"> </w:t>
      </w:r>
      <w:r>
        <w:rPr>
          <w:rFonts w:ascii="Times New Roman" w:hAnsi="Times New Roman"/>
        </w:rPr>
        <w:t>дневнике</w:t>
      </w:r>
      <w:r>
        <w:rPr>
          <w:rFonts w:ascii="Times New Roman" w:hAnsi="Times New Roman"/>
          <w:spacing w:val="-3"/>
        </w:rPr>
        <w:t xml:space="preserve"> </w:t>
      </w:r>
      <w:r>
        <w:rPr>
          <w:rFonts w:ascii="Times New Roman" w:hAnsi="Times New Roman"/>
        </w:rPr>
        <w:t>задание</w:t>
      </w:r>
      <w:r>
        <w:rPr>
          <w:rFonts w:ascii="Times New Roman" w:hAnsi="Times New Roman"/>
          <w:spacing w:val="-5"/>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учебный</w:t>
      </w:r>
      <w:r>
        <w:rPr>
          <w:rFonts w:ascii="Times New Roman" w:hAnsi="Times New Roman"/>
          <w:spacing w:val="7"/>
        </w:rPr>
        <w:t xml:space="preserve"> </w:t>
      </w:r>
      <w:r>
        <w:rPr>
          <w:rFonts w:ascii="Times New Roman" w:hAnsi="Times New Roman"/>
        </w:rPr>
        <w:t>день.</w:t>
      </w:r>
    </w:p>
    <w:p w14:paraId="1498E51A" w14:textId="77777777" w:rsidR="003721EC" w:rsidRDefault="00000000">
      <w:pPr>
        <w:pStyle w:val="aa"/>
        <w:tabs>
          <w:tab w:val="left" w:pos="0"/>
          <w:tab w:val="left" w:pos="9392"/>
          <w:tab w:val="left" w:pos="9498"/>
          <w:tab w:val="left" w:pos="9639"/>
        </w:tabs>
        <w:spacing w:before="1"/>
        <w:ind w:left="0" w:firstLine="426"/>
      </w:pPr>
      <w:r>
        <w:rPr>
          <w:rFonts w:ascii="Times New Roman" w:hAnsi="Times New Roman"/>
        </w:rPr>
        <w:t xml:space="preserve">Информирование(обратная связь) о достигнутых результатах в </w:t>
      </w:r>
      <w:r>
        <w:rPr>
          <w:rFonts w:ascii="Times New Roman" w:hAnsi="Times New Roman"/>
          <w:spacing w:val="-2"/>
        </w:rPr>
        <w:t>режиме</w:t>
      </w:r>
      <w:r>
        <w:rPr>
          <w:rFonts w:ascii="Times New Roman" w:hAnsi="Times New Roman"/>
          <w:spacing w:val="-57"/>
        </w:rPr>
        <w:t xml:space="preserve"> </w:t>
      </w:r>
      <w:r>
        <w:rPr>
          <w:rFonts w:ascii="Times New Roman" w:hAnsi="Times New Roman"/>
        </w:rPr>
        <w:t>дистанционного</w:t>
      </w:r>
      <w:r>
        <w:rPr>
          <w:rFonts w:ascii="Times New Roman" w:hAnsi="Times New Roman"/>
          <w:spacing w:val="-1"/>
        </w:rPr>
        <w:t xml:space="preserve"> </w:t>
      </w:r>
      <w:r>
        <w:rPr>
          <w:rFonts w:ascii="Times New Roman" w:hAnsi="Times New Roman"/>
        </w:rPr>
        <w:t>обучения</w:t>
      </w:r>
      <w:r>
        <w:rPr>
          <w:rFonts w:ascii="Times New Roman" w:hAnsi="Times New Roman"/>
          <w:spacing w:val="1"/>
        </w:rPr>
        <w:t xml:space="preserve"> </w:t>
      </w:r>
      <w:r>
        <w:rPr>
          <w:rFonts w:ascii="Times New Roman" w:hAnsi="Times New Roman"/>
        </w:rPr>
        <w:t>регулярно отражается</w:t>
      </w:r>
      <w:r>
        <w:rPr>
          <w:rFonts w:ascii="Times New Roman" w:hAnsi="Times New Roman"/>
          <w:spacing w:val="-1"/>
        </w:rPr>
        <w:t xml:space="preserve"> </w:t>
      </w:r>
      <w:r>
        <w:rPr>
          <w:rFonts w:ascii="Times New Roman" w:hAnsi="Times New Roman"/>
        </w:rPr>
        <w:t>в</w:t>
      </w:r>
      <w:r>
        <w:rPr>
          <w:rFonts w:ascii="Times New Roman" w:hAnsi="Times New Roman"/>
          <w:spacing w:val="-2"/>
        </w:rPr>
        <w:t xml:space="preserve"> </w:t>
      </w:r>
      <w:r>
        <w:rPr>
          <w:rFonts w:ascii="Times New Roman" w:hAnsi="Times New Roman"/>
        </w:rPr>
        <w:t>электронном</w:t>
      </w:r>
      <w:r>
        <w:rPr>
          <w:rFonts w:ascii="Times New Roman" w:hAnsi="Times New Roman"/>
          <w:spacing w:val="-1"/>
        </w:rPr>
        <w:t xml:space="preserve"> </w:t>
      </w:r>
      <w:r>
        <w:rPr>
          <w:rFonts w:ascii="Times New Roman" w:hAnsi="Times New Roman"/>
        </w:rPr>
        <w:t>журнале.</w:t>
      </w:r>
    </w:p>
    <w:p w14:paraId="4899CECB" w14:textId="77777777" w:rsidR="003721EC" w:rsidRDefault="00000000">
      <w:pPr>
        <w:pStyle w:val="aa"/>
        <w:spacing w:before="74"/>
        <w:ind w:left="0" w:firstLine="426"/>
      </w:pPr>
      <w:r>
        <w:rPr>
          <w:rFonts w:ascii="Times New Roman" w:hAnsi="Times New Roman"/>
        </w:rPr>
        <w:t>Длительность</w:t>
      </w:r>
      <w:r>
        <w:rPr>
          <w:rFonts w:ascii="Times New Roman" w:hAnsi="Times New Roman"/>
          <w:spacing w:val="1"/>
        </w:rPr>
        <w:t xml:space="preserve"> </w:t>
      </w:r>
      <w:r>
        <w:rPr>
          <w:rFonts w:ascii="Times New Roman" w:hAnsi="Times New Roman"/>
        </w:rPr>
        <w:t>дистанционного</w:t>
      </w:r>
      <w:r>
        <w:rPr>
          <w:rFonts w:ascii="Times New Roman" w:hAnsi="Times New Roman"/>
          <w:spacing w:val="1"/>
        </w:rPr>
        <w:t xml:space="preserve"> </w:t>
      </w:r>
      <w:r>
        <w:rPr>
          <w:rFonts w:ascii="Times New Roman" w:hAnsi="Times New Roman"/>
        </w:rPr>
        <w:t>занятия:</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соответствии</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СанПиН</w:t>
      </w:r>
      <w:r>
        <w:rPr>
          <w:rFonts w:ascii="Times New Roman" w:hAnsi="Times New Roman"/>
          <w:spacing w:val="1"/>
        </w:rPr>
        <w:t xml:space="preserve"> </w:t>
      </w:r>
      <w:r>
        <w:rPr>
          <w:rFonts w:ascii="Times New Roman" w:hAnsi="Times New Roman"/>
        </w:rPr>
        <w:t>2.4.2.2821–10</w:t>
      </w:r>
      <w:r>
        <w:rPr>
          <w:rFonts w:ascii="Times New Roman" w:hAnsi="Times New Roman"/>
          <w:spacing w:val="1"/>
        </w:rPr>
        <w:t xml:space="preserve"> </w:t>
      </w:r>
      <w:r>
        <w:rPr>
          <w:rFonts w:ascii="Times New Roman" w:hAnsi="Times New Roman"/>
        </w:rPr>
        <w:t>продолжительность</w:t>
      </w:r>
      <w:r>
        <w:rPr>
          <w:rFonts w:ascii="Times New Roman" w:hAnsi="Times New Roman"/>
          <w:spacing w:val="1"/>
        </w:rPr>
        <w:t xml:space="preserve"> </w:t>
      </w:r>
      <w:r>
        <w:rPr>
          <w:rFonts w:ascii="Times New Roman" w:hAnsi="Times New Roman"/>
        </w:rPr>
        <w:t>непрерывного</w:t>
      </w:r>
      <w:r>
        <w:rPr>
          <w:rFonts w:ascii="Times New Roman" w:hAnsi="Times New Roman"/>
          <w:spacing w:val="1"/>
        </w:rPr>
        <w:t xml:space="preserve"> </w:t>
      </w:r>
      <w:r>
        <w:rPr>
          <w:rFonts w:ascii="Times New Roman" w:hAnsi="Times New Roman"/>
        </w:rPr>
        <w:t>использования</w:t>
      </w:r>
      <w:r>
        <w:rPr>
          <w:rFonts w:ascii="Times New Roman" w:hAnsi="Times New Roman"/>
          <w:spacing w:val="1"/>
        </w:rPr>
        <w:t xml:space="preserve"> </w:t>
      </w:r>
      <w:r>
        <w:rPr>
          <w:rFonts w:ascii="Times New Roman" w:hAnsi="Times New Roman"/>
        </w:rPr>
        <w:t>компьютера</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жидкокристаллическим</w:t>
      </w:r>
      <w:r>
        <w:rPr>
          <w:rFonts w:ascii="Times New Roman" w:hAnsi="Times New Roman"/>
          <w:spacing w:val="1"/>
        </w:rPr>
        <w:t xml:space="preserve"> </w:t>
      </w:r>
      <w:r>
        <w:rPr>
          <w:rFonts w:ascii="Times New Roman" w:hAnsi="Times New Roman"/>
        </w:rPr>
        <w:t>монитором</w:t>
      </w:r>
      <w:r>
        <w:rPr>
          <w:rFonts w:ascii="Times New Roman" w:hAnsi="Times New Roman"/>
          <w:spacing w:val="44"/>
        </w:rPr>
        <w:t xml:space="preserve"> </w:t>
      </w:r>
      <w:r>
        <w:rPr>
          <w:rFonts w:ascii="Times New Roman" w:hAnsi="Times New Roman"/>
        </w:rPr>
        <w:t>на</w:t>
      </w:r>
      <w:r>
        <w:rPr>
          <w:rFonts w:ascii="Times New Roman" w:hAnsi="Times New Roman"/>
          <w:spacing w:val="48"/>
        </w:rPr>
        <w:t xml:space="preserve"> </w:t>
      </w:r>
      <w:r>
        <w:rPr>
          <w:rFonts w:ascii="Times New Roman" w:hAnsi="Times New Roman"/>
        </w:rPr>
        <w:t>уроках</w:t>
      </w:r>
      <w:r>
        <w:rPr>
          <w:rFonts w:ascii="Times New Roman" w:hAnsi="Times New Roman"/>
          <w:spacing w:val="46"/>
        </w:rPr>
        <w:t xml:space="preserve"> </w:t>
      </w:r>
      <w:r>
        <w:rPr>
          <w:rFonts w:ascii="Times New Roman" w:hAnsi="Times New Roman"/>
        </w:rPr>
        <w:t>составляет:</w:t>
      </w:r>
      <w:r>
        <w:rPr>
          <w:rFonts w:ascii="Times New Roman" w:hAnsi="Times New Roman"/>
          <w:spacing w:val="46"/>
        </w:rPr>
        <w:t xml:space="preserve"> </w:t>
      </w:r>
      <w:r>
        <w:rPr>
          <w:rFonts w:ascii="Times New Roman" w:hAnsi="Times New Roman"/>
        </w:rPr>
        <w:t>для</w:t>
      </w:r>
      <w:r>
        <w:rPr>
          <w:rFonts w:ascii="Times New Roman" w:hAnsi="Times New Roman"/>
          <w:spacing w:val="51"/>
        </w:rPr>
        <w:t xml:space="preserve"> </w:t>
      </w:r>
      <w:r>
        <w:rPr>
          <w:rFonts w:ascii="Times New Roman" w:hAnsi="Times New Roman"/>
        </w:rPr>
        <w:t>учащихся</w:t>
      </w:r>
      <w:r>
        <w:rPr>
          <w:rFonts w:ascii="Times New Roman" w:hAnsi="Times New Roman"/>
          <w:spacing w:val="44"/>
        </w:rPr>
        <w:t xml:space="preserve"> </w:t>
      </w:r>
      <w:r>
        <w:rPr>
          <w:rFonts w:ascii="Times New Roman" w:hAnsi="Times New Roman"/>
        </w:rPr>
        <w:t>1-2-х</w:t>
      </w:r>
      <w:r>
        <w:rPr>
          <w:rFonts w:ascii="Times New Roman" w:hAnsi="Times New Roman"/>
          <w:spacing w:val="47"/>
        </w:rPr>
        <w:t xml:space="preserve"> </w:t>
      </w:r>
      <w:r>
        <w:rPr>
          <w:rFonts w:ascii="Times New Roman" w:hAnsi="Times New Roman"/>
        </w:rPr>
        <w:t>классов</w:t>
      </w:r>
      <w:r>
        <w:rPr>
          <w:rFonts w:ascii="Times New Roman" w:hAnsi="Times New Roman"/>
          <w:spacing w:val="43"/>
        </w:rPr>
        <w:t xml:space="preserve"> </w:t>
      </w:r>
      <w:r>
        <w:rPr>
          <w:rFonts w:ascii="Times New Roman" w:hAnsi="Times New Roman"/>
        </w:rPr>
        <w:t>—</w:t>
      </w:r>
      <w:r>
        <w:rPr>
          <w:rFonts w:ascii="Times New Roman" w:hAnsi="Times New Roman"/>
          <w:spacing w:val="46"/>
        </w:rPr>
        <w:t xml:space="preserve"> </w:t>
      </w:r>
      <w:r>
        <w:rPr>
          <w:rFonts w:ascii="Times New Roman" w:hAnsi="Times New Roman"/>
        </w:rPr>
        <w:t>не</w:t>
      </w:r>
      <w:r>
        <w:rPr>
          <w:rFonts w:ascii="Times New Roman" w:hAnsi="Times New Roman"/>
          <w:spacing w:val="39"/>
        </w:rPr>
        <w:t xml:space="preserve"> </w:t>
      </w:r>
      <w:r>
        <w:rPr>
          <w:rFonts w:ascii="Times New Roman" w:hAnsi="Times New Roman"/>
        </w:rPr>
        <w:t>более</w:t>
      </w:r>
      <w:r>
        <w:rPr>
          <w:rFonts w:ascii="Times New Roman" w:hAnsi="Times New Roman"/>
          <w:spacing w:val="44"/>
        </w:rPr>
        <w:t xml:space="preserve"> </w:t>
      </w:r>
      <w:r>
        <w:rPr>
          <w:rFonts w:ascii="Times New Roman" w:hAnsi="Times New Roman"/>
        </w:rPr>
        <w:t>20</w:t>
      </w:r>
      <w:r>
        <w:rPr>
          <w:rFonts w:ascii="Times New Roman" w:hAnsi="Times New Roman"/>
          <w:spacing w:val="46"/>
        </w:rPr>
        <w:t xml:space="preserve"> </w:t>
      </w:r>
      <w:r>
        <w:rPr>
          <w:rFonts w:ascii="Times New Roman" w:hAnsi="Times New Roman"/>
        </w:rPr>
        <w:t>минут,</w:t>
      </w:r>
      <w:r>
        <w:rPr>
          <w:rFonts w:ascii="Times New Roman" w:hAnsi="Times New Roman"/>
          <w:spacing w:val="44"/>
        </w:rPr>
        <w:t xml:space="preserve"> </w:t>
      </w:r>
      <w:r>
        <w:rPr>
          <w:rFonts w:ascii="Times New Roman" w:hAnsi="Times New Roman"/>
        </w:rPr>
        <w:t>для учащихся</w:t>
      </w:r>
      <w:r>
        <w:rPr>
          <w:rFonts w:ascii="Times New Roman" w:hAnsi="Times New Roman"/>
          <w:spacing w:val="-1"/>
        </w:rPr>
        <w:t xml:space="preserve"> </w:t>
      </w:r>
      <w:r>
        <w:rPr>
          <w:rFonts w:ascii="Times New Roman" w:hAnsi="Times New Roman"/>
        </w:rPr>
        <w:t>3–4</w:t>
      </w:r>
      <w:r>
        <w:rPr>
          <w:rFonts w:ascii="Times New Roman" w:hAnsi="Times New Roman"/>
          <w:spacing w:val="-1"/>
        </w:rPr>
        <w:t xml:space="preserve"> </w:t>
      </w:r>
      <w:r>
        <w:rPr>
          <w:rFonts w:ascii="Times New Roman" w:hAnsi="Times New Roman"/>
        </w:rPr>
        <w:t>классов</w:t>
      </w:r>
      <w:r>
        <w:rPr>
          <w:rFonts w:ascii="Times New Roman" w:hAnsi="Times New Roman"/>
          <w:spacing w:val="1"/>
        </w:rPr>
        <w:t xml:space="preserve"> </w:t>
      </w:r>
      <w:r>
        <w:rPr>
          <w:rFonts w:ascii="Times New Roman" w:hAnsi="Times New Roman"/>
        </w:rPr>
        <w:t>—</w:t>
      </w:r>
      <w:r>
        <w:rPr>
          <w:rFonts w:ascii="Times New Roman" w:hAnsi="Times New Roman"/>
          <w:spacing w:val="-2"/>
        </w:rPr>
        <w:t xml:space="preserve"> </w:t>
      </w:r>
      <w:r>
        <w:rPr>
          <w:rFonts w:ascii="Times New Roman" w:hAnsi="Times New Roman"/>
        </w:rPr>
        <w:t>не</w:t>
      </w:r>
      <w:r>
        <w:rPr>
          <w:rFonts w:ascii="Times New Roman" w:hAnsi="Times New Roman"/>
          <w:spacing w:val="-2"/>
        </w:rPr>
        <w:t xml:space="preserve"> </w:t>
      </w:r>
      <w:r>
        <w:rPr>
          <w:rFonts w:ascii="Times New Roman" w:hAnsi="Times New Roman"/>
        </w:rPr>
        <w:t>более</w:t>
      </w:r>
      <w:r>
        <w:rPr>
          <w:rFonts w:ascii="Times New Roman" w:hAnsi="Times New Roman"/>
          <w:spacing w:val="-3"/>
        </w:rPr>
        <w:t xml:space="preserve"> </w:t>
      </w:r>
      <w:r>
        <w:rPr>
          <w:rFonts w:ascii="Times New Roman" w:hAnsi="Times New Roman"/>
        </w:rPr>
        <w:t>25 минут.</w:t>
      </w:r>
    </w:p>
    <w:p w14:paraId="4F9F0C00" w14:textId="77777777" w:rsidR="003721EC" w:rsidRDefault="00000000">
      <w:pPr>
        <w:pStyle w:val="aa"/>
        <w:spacing w:before="2"/>
        <w:ind w:left="0" w:firstLine="426"/>
      </w:pPr>
      <w:r>
        <w:rPr>
          <w:rFonts w:ascii="Times New Roman" w:hAnsi="Times New Roman"/>
        </w:rPr>
        <w:t>Контроль</w:t>
      </w:r>
      <w:r>
        <w:rPr>
          <w:rFonts w:ascii="Times New Roman" w:hAnsi="Times New Roman"/>
          <w:spacing w:val="1"/>
        </w:rPr>
        <w:t xml:space="preserve"> </w:t>
      </w:r>
      <w:r>
        <w:rPr>
          <w:rFonts w:ascii="Times New Roman" w:hAnsi="Times New Roman"/>
        </w:rPr>
        <w:t>за</w:t>
      </w:r>
      <w:r>
        <w:rPr>
          <w:rFonts w:ascii="Times New Roman" w:hAnsi="Times New Roman"/>
          <w:spacing w:val="1"/>
        </w:rPr>
        <w:t xml:space="preserve"> </w:t>
      </w:r>
      <w:r>
        <w:rPr>
          <w:rFonts w:ascii="Times New Roman" w:hAnsi="Times New Roman"/>
        </w:rPr>
        <w:t>организацией</w:t>
      </w:r>
      <w:r>
        <w:rPr>
          <w:rFonts w:ascii="Times New Roman" w:hAnsi="Times New Roman"/>
          <w:spacing w:val="1"/>
        </w:rPr>
        <w:t xml:space="preserve"> </w:t>
      </w:r>
      <w:r>
        <w:rPr>
          <w:rFonts w:ascii="Times New Roman" w:hAnsi="Times New Roman"/>
        </w:rPr>
        <w:t>дистанционного</w:t>
      </w:r>
      <w:r>
        <w:rPr>
          <w:rFonts w:ascii="Times New Roman" w:hAnsi="Times New Roman"/>
          <w:spacing w:val="1"/>
        </w:rPr>
        <w:t xml:space="preserve"> </w:t>
      </w:r>
      <w:r>
        <w:rPr>
          <w:rFonts w:ascii="Times New Roman" w:hAnsi="Times New Roman"/>
        </w:rPr>
        <w:t>обучения</w:t>
      </w:r>
      <w:r>
        <w:rPr>
          <w:rFonts w:ascii="Times New Roman" w:hAnsi="Times New Roman"/>
          <w:spacing w:val="1"/>
        </w:rPr>
        <w:t xml:space="preserve"> </w:t>
      </w:r>
      <w:r>
        <w:rPr>
          <w:rFonts w:ascii="Times New Roman" w:hAnsi="Times New Roman"/>
        </w:rPr>
        <w:t>регулярно</w:t>
      </w:r>
      <w:r>
        <w:rPr>
          <w:rFonts w:ascii="Times New Roman" w:hAnsi="Times New Roman"/>
          <w:spacing w:val="1"/>
        </w:rPr>
        <w:t xml:space="preserve"> </w:t>
      </w:r>
      <w:r>
        <w:rPr>
          <w:rFonts w:ascii="Times New Roman" w:hAnsi="Times New Roman"/>
        </w:rPr>
        <w:t>осуществляется</w:t>
      </w:r>
      <w:r>
        <w:rPr>
          <w:rFonts w:ascii="Times New Roman" w:hAnsi="Times New Roman"/>
          <w:spacing w:val="1"/>
        </w:rPr>
        <w:t xml:space="preserve"> </w:t>
      </w:r>
      <w:r>
        <w:rPr>
          <w:rFonts w:ascii="Times New Roman" w:hAnsi="Times New Roman"/>
        </w:rPr>
        <w:t xml:space="preserve">заместителями директора: </w:t>
      </w:r>
      <w:r>
        <w:rPr>
          <w:rFonts w:ascii="Times New Roman" w:hAnsi="Times New Roman"/>
          <w:i/>
        </w:rPr>
        <w:t xml:space="preserve">ежедневный </w:t>
      </w:r>
      <w:r>
        <w:rPr>
          <w:rFonts w:ascii="Times New Roman" w:hAnsi="Times New Roman"/>
        </w:rPr>
        <w:t>- за своевременной выгрузкой педагогами заданий, за</w:t>
      </w:r>
      <w:r>
        <w:rPr>
          <w:rFonts w:ascii="Times New Roman" w:hAnsi="Times New Roman"/>
          <w:spacing w:val="-57"/>
        </w:rPr>
        <w:t xml:space="preserve"> </w:t>
      </w:r>
      <w:r>
        <w:rPr>
          <w:rFonts w:ascii="Times New Roman" w:hAnsi="Times New Roman"/>
        </w:rPr>
        <w:t>осуществление/неосуществление</w:t>
      </w:r>
      <w:r>
        <w:rPr>
          <w:rFonts w:ascii="Times New Roman" w:hAnsi="Times New Roman"/>
          <w:spacing w:val="1"/>
        </w:rPr>
        <w:t xml:space="preserve"> </w:t>
      </w:r>
      <w:r>
        <w:rPr>
          <w:rFonts w:ascii="Times New Roman" w:hAnsi="Times New Roman"/>
        </w:rPr>
        <w:t>связи</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каждым</w:t>
      </w:r>
      <w:r>
        <w:rPr>
          <w:rFonts w:ascii="Times New Roman" w:hAnsi="Times New Roman"/>
          <w:spacing w:val="1"/>
        </w:rPr>
        <w:t xml:space="preserve"> </w:t>
      </w:r>
      <w:r>
        <w:rPr>
          <w:rFonts w:ascii="Times New Roman" w:hAnsi="Times New Roman"/>
        </w:rPr>
        <w:t>учащимся;</w:t>
      </w:r>
      <w:r>
        <w:rPr>
          <w:rFonts w:ascii="Times New Roman" w:hAnsi="Times New Roman"/>
          <w:spacing w:val="1"/>
        </w:rPr>
        <w:t xml:space="preserve"> </w:t>
      </w:r>
      <w:r>
        <w:rPr>
          <w:rFonts w:ascii="Times New Roman" w:hAnsi="Times New Roman"/>
          <w:i/>
        </w:rPr>
        <w:t>еженедельный</w:t>
      </w:r>
      <w:r>
        <w:rPr>
          <w:rFonts w:ascii="Times New Roman" w:hAnsi="Times New Roman"/>
          <w:i/>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за</w:t>
      </w:r>
      <w:r>
        <w:rPr>
          <w:rFonts w:ascii="Times New Roman" w:hAnsi="Times New Roman"/>
          <w:spacing w:val="1"/>
        </w:rPr>
        <w:t xml:space="preserve"> </w:t>
      </w:r>
      <w:proofErr w:type="spellStart"/>
      <w:r>
        <w:rPr>
          <w:rFonts w:ascii="Times New Roman" w:hAnsi="Times New Roman"/>
        </w:rPr>
        <w:t>накопляемостью</w:t>
      </w:r>
      <w:proofErr w:type="spellEnd"/>
      <w:r>
        <w:rPr>
          <w:rFonts w:ascii="Times New Roman" w:hAnsi="Times New Roman"/>
          <w:spacing w:val="-2"/>
        </w:rPr>
        <w:t xml:space="preserve"> </w:t>
      </w:r>
      <w:r>
        <w:rPr>
          <w:rFonts w:ascii="Times New Roman" w:hAnsi="Times New Roman"/>
        </w:rPr>
        <w:t>отметок.</w:t>
      </w:r>
    </w:p>
    <w:p w14:paraId="239C3611" w14:textId="77777777" w:rsidR="003721EC" w:rsidRDefault="003721EC">
      <w:pPr>
        <w:widowControl w:val="0"/>
        <w:spacing w:after="0"/>
        <w:jc w:val="both"/>
        <w:rPr>
          <w:rFonts w:ascii="Times New Roman" w:hAnsi="Times New Roman"/>
          <w:sz w:val="24"/>
        </w:rPr>
      </w:pPr>
    </w:p>
    <w:p w14:paraId="3AD2EA64" w14:textId="77777777" w:rsidR="003721EC" w:rsidRDefault="00000000">
      <w:pPr>
        <w:widowControl w:val="0"/>
        <w:spacing w:after="0"/>
        <w:jc w:val="both"/>
      </w:pPr>
      <w:r>
        <w:rPr>
          <w:rFonts w:ascii="Times New Roman" w:hAnsi="Times New Roman"/>
          <w:sz w:val="24"/>
        </w:rPr>
        <w:t xml:space="preserve">    </w:t>
      </w:r>
    </w:p>
    <w:p w14:paraId="4876CB5B" w14:textId="77777777" w:rsidR="003721EC" w:rsidRDefault="003721EC">
      <w:pPr>
        <w:widowControl w:val="0"/>
        <w:spacing w:after="0"/>
        <w:jc w:val="both"/>
        <w:rPr>
          <w:rFonts w:ascii="Times New Roman" w:hAnsi="Times New Roman"/>
          <w:sz w:val="24"/>
        </w:rPr>
      </w:pPr>
    </w:p>
    <w:p w14:paraId="10643169" w14:textId="77777777" w:rsidR="003721EC" w:rsidRDefault="003721EC">
      <w:pPr>
        <w:widowControl w:val="0"/>
        <w:spacing w:after="0"/>
        <w:jc w:val="both"/>
        <w:rPr>
          <w:rFonts w:ascii="Times New Roman" w:hAnsi="Times New Roman"/>
          <w:sz w:val="24"/>
        </w:rPr>
      </w:pPr>
    </w:p>
    <w:p w14:paraId="6EC84A54" w14:textId="77777777" w:rsidR="003721EC" w:rsidRDefault="003721EC">
      <w:pPr>
        <w:widowControl w:val="0"/>
        <w:spacing w:after="0"/>
        <w:jc w:val="both"/>
        <w:rPr>
          <w:rFonts w:ascii="Times New Roman" w:hAnsi="Times New Roman"/>
          <w:sz w:val="24"/>
        </w:rPr>
      </w:pPr>
    </w:p>
    <w:p w14:paraId="14D879C5" w14:textId="77777777" w:rsidR="003721EC" w:rsidRDefault="003721EC">
      <w:pPr>
        <w:widowControl w:val="0"/>
        <w:spacing w:after="0"/>
        <w:jc w:val="both"/>
        <w:rPr>
          <w:rFonts w:ascii="Times New Roman" w:hAnsi="Times New Roman"/>
          <w:sz w:val="24"/>
        </w:rPr>
      </w:pPr>
    </w:p>
    <w:p w14:paraId="34590604" w14:textId="77777777" w:rsidR="00A31B45" w:rsidRDefault="00A31B45">
      <w:pPr>
        <w:widowControl w:val="0"/>
        <w:spacing w:after="0"/>
        <w:jc w:val="both"/>
        <w:rPr>
          <w:rFonts w:ascii="Times New Roman" w:hAnsi="Times New Roman"/>
          <w:sz w:val="24"/>
        </w:rPr>
      </w:pPr>
    </w:p>
    <w:p w14:paraId="4FC43AC8" w14:textId="77777777" w:rsidR="003721EC" w:rsidRDefault="00000000">
      <w:pPr>
        <w:widowControl w:val="0"/>
        <w:spacing w:after="0"/>
        <w:jc w:val="center"/>
      </w:pPr>
      <w:r>
        <w:rPr>
          <w:rFonts w:ascii="Times New Roman" w:hAnsi="Times New Roman"/>
          <w:sz w:val="24"/>
        </w:rPr>
        <w:br/>
      </w:r>
      <w:r>
        <w:rPr>
          <w:rFonts w:ascii="Times New Roman" w:hAnsi="Times New Roman"/>
          <w:b/>
          <w:sz w:val="24"/>
        </w:rPr>
        <w:lastRenderedPageBreak/>
        <w:t>3.2. Федеральный календарный учебный график.</w:t>
      </w:r>
    </w:p>
    <w:p w14:paraId="360FD7AF" w14:textId="77777777" w:rsidR="003721EC" w:rsidRDefault="00000000">
      <w:pPr>
        <w:widowControl w:val="0"/>
        <w:spacing w:after="0"/>
        <w:jc w:val="both"/>
      </w:pPr>
      <w:r>
        <w:rPr>
          <w:rFonts w:ascii="Times New Roman" w:hAnsi="Times New Roman"/>
          <w:sz w:val="24"/>
        </w:rPr>
        <w:br/>
        <w:t xml:space="preserve">    Организация образовательной деятельности осуществляется по учебным четвертям. МБОУ – лицеем № 18 г. Орла на уровне НОО  определён режим работы по 5-дневной учебной неделе с учетом законодательства Российской Федерации.</w:t>
      </w:r>
    </w:p>
    <w:p w14:paraId="18D223ED" w14:textId="77777777" w:rsidR="003721EC" w:rsidRDefault="00000000">
      <w:pPr>
        <w:widowControl w:val="0"/>
        <w:spacing w:after="0"/>
        <w:jc w:val="both"/>
      </w:pPr>
      <w:r>
        <w:rPr>
          <w:rFonts w:ascii="Times New Roman" w:hAnsi="Times New Roman"/>
          <w:sz w:val="24"/>
        </w:rPr>
        <w:br/>
        <w:t xml:space="preserve">   Продолжительность учебного года при получении начального общего образования составляет 34 недели, в 1 классе - 33 недели.</w:t>
      </w:r>
    </w:p>
    <w:p w14:paraId="50B8FC49" w14:textId="77777777" w:rsidR="003721EC" w:rsidRDefault="00000000">
      <w:pPr>
        <w:widowControl w:val="0"/>
        <w:spacing w:after="0"/>
        <w:jc w:val="both"/>
      </w:pPr>
      <w:r>
        <w:rPr>
          <w:rFonts w:ascii="Times New Roman" w:hAnsi="Times New Roman"/>
          <w:sz w:val="24"/>
        </w:rPr>
        <w:br/>
        <w:t xml:space="preserve">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63B35768" w14:textId="5D19118B" w:rsidR="003721EC" w:rsidRDefault="00000000">
      <w:pPr>
        <w:widowControl w:val="0"/>
        <w:spacing w:after="0"/>
        <w:jc w:val="both"/>
      </w:pPr>
      <w:r>
        <w:rPr>
          <w:rFonts w:ascii="Times New Roman" w:hAnsi="Times New Roman"/>
          <w:sz w:val="24"/>
        </w:rPr>
        <w:br/>
        <w:t xml:space="preserve">    Учебный год в образовательной организации заканчивается </w:t>
      </w:r>
      <w:r w:rsidR="00A31B45">
        <w:rPr>
          <w:rFonts w:ascii="Times New Roman" w:hAnsi="Times New Roman"/>
          <w:sz w:val="24"/>
        </w:rPr>
        <w:t xml:space="preserve">не ранее </w:t>
      </w:r>
      <w:r>
        <w:rPr>
          <w:rFonts w:ascii="Times New Roman" w:hAnsi="Times New Roman"/>
          <w:sz w:val="24"/>
        </w:rPr>
        <w:t xml:space="preserve">26 мая. Если этот день приходится на выходной день, то в этом случае учебный год заканчивается в </w:t>
      </w:r>
      <w:r w:rsidR="00A31B45">
        <w:rPr>
          <w:rFonts w:ascii="Times New Roman" w:hAnsi="Times New Roman"/>
          <w:sz w:val="24"/>
        </w:rPr>
        <w:t>последую</w:t>
      </w:r>
      <w:r>
        <w:rPr>
          <w:rFonts w:ascii="Times New Roman" w:hAnsi="Times New Roman"/>
          <w:sz w:val="24"/>
        </w:rPr>
        <w:t>щий рабочий день.</w:t>
      </w:r>
    </w:p>
    <w:p w14:paraId="722D1748" w14:textId="77777777" w:rsidR="003721EC" w:rsidRDefault="00000000">
      <w:pPr>
        <w:widowControl w:val="0"/>
        <w:spacing w:after="0"/>
        <w:jc w:val="both"/>
      </w:pPr>
      <w:r>
        <w:rPr>
          <w:rFonts w:ascii="Times New Roman" w:hAnsi="Times New Roman"/>
          <w:sz w:val="24"/>
        </w:rPr>
        <w:br/>
        <w:t xml:space="preserve">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46E31194" w14:textId="77777777" w:rsidR="003721EC" w:rsidRDefault="00000000">
      <w:pPr>
        <w:widowControl w:val="0"/>
        <w:spacing w:after="0"/>
        <w:jc w:val="both"/>
      </w:pPr>
      <w:r>
        <w:rPr>
          <w:rFonts w:ascii="Times New Roman" w:hAnsi="Times New Roman"/>
          <w:sz w:val="24"/>
        </w:rPr>
        <w:br/>
        <w:t xml:space="preserve">   Продолжительность учебных четвертей составляет: I четверть - 8 учебных недель (для 1 - 4 классов); II четверть - 8 учебных недель (для 1 - 4 классов); III четверть - 11 учебных недель (для 2 - 4 классов), 10 учебных недель для первых классов; IV четверть - 7 учебных недель (для 1 - 4 классов).</w:t>
      </w:r>
    </w:p>
    <w:p w14:paraId="10262E50" w14:textId="77777777" w:rsidR="003721EC" w:rsidRDefault="00000000">
      <w:pPr>
        <w:widowControl w:val="0"/>
        <w:spacing w:after="0"/>
        <w:jc w:val="both"/>
      </w:pPr>
      <w:r>
        <w:rPr>
          <w:rFonts w:ascii="Times New Roman" w:hAnsi="Times New Roman"/>
          <w:sz w:val="24"/>
        </w:rPr>
        <w:br/>
        <w:t xml:space="preserve">  Продолжительность каникул составляет:</w:t>
      </w:r>
    </w:p>
    <w:p w14:paraId="23CB7AD9" w14:textId="77777777" w:rsidR="003721EC" w:rsidRDefault="00000000">
      <w:pPr>
        <w:widowControl w:val="0"/>
        <w:spacing w:after="0"/>
        <w:jc w:val="both"/>
      </w:pPr>
      <w:r>
        <w:rPr>
          <w:rFonts w:ascii="Times New Roman" w:hAnsi="Times New Roman"/>
          <w:sz w:val="24"/>
        </w:rPr>
        <w:br/>
        <w:t>по окончании I четверти (осенние каникулы) - 9 календарных дней (для 1 - 4 классов);</w:t>
      </w:r>
    </w:p>
    <w:p w14:paraId="50348AC2" w14:textId="77777777" w:rsidR="003721EC" w:rsidRDefault="00000000">
      <w:pPr>
        <w:widowControl w:val="0"/>
        <w:spacing w:after="0"/>
        <w:jc w:val="both"/>
      </w:pPr>
      <w:r>
        <w:rPr>
          <w:rFonts w:ascii="Times New Roman" w:hAnsi="Times New Roman"/>
          <w:sz w:val="24"/>
        </w:rPr>
        <w:br/>
        <w:t>по окончании II четверти (зимние каникулы) - 10 календарных дней (для 1 - 4 классов);</w:t>
      </w:r>
    </w:p>
    <w:p w14:paraId="0ABC0999" w14:textId="77777777" w:rsidR="003721EC" w:rsidRDefault="00000000">
      <w:pPr>
        <w:widowControl w:val="0"/>
        <w:spacing w:after="0"/>
        <w:jc w:val="both"/>
      </w:pPr>
      <w:r>
        <w:rPr>
          <w:rFonts w:ascii="Times New Roman" w:hAnsi="Times New Roman"/>
          <w:sz w:val="24"/>
        </w:rPr>
        <w:br/>
        <w:t>дополнительные каникулы - 9 календарных дней (для 1 классов);</w:t>
      </w:r>
    </w:p>
    <w:p w14:paraId="6AC8F33E" w14:textId="77777777" w:rsidR="003721EC" w:rsidRDefault="00000000">
      <w:pPr>
        <w:widowControl w:val="0"/>
        <w:spacing w:after="0"/>
        <w:jc w:val="both"/>
      </w:pPr>
      <w:r>
        <w:rPr>
          <w:rFonts w:ascii="Times New Roman" w:hAnsi="Times New Roman"/>
          <w:sz w:val="24"/>
        </w:rPr>
        <w:br/>
        <w:t>по окончании III четверти (весенние каникулы) - 9 календарных дней (для 1 - 4 классов);</w:t>
      </w:r>
    </w:p>
    <w:p w14:paraId="3A28885C" w14:textId="77777777" w:rsidR="003721EC" w:rsidRDefault="00000000">
      <w:pPr>
        <w:widowControl w:val="0"/>
        <w:spacing w:after="0"/>
        <w:jc w:val="both"/>
      </w:pPr>
      <w:r>
        <w:rPr>
          <w:rFonts w:ascii="Times New Roman" w:hAnsi="Times New Roman"/>
          <w:sz w:val="24"/>
        </w:rPr>
        <w:br/>
        <w:t>по окончании учебного года (летние каникулы) - не менее 8 недель.</w:t>
      </w:r>
    </w:p>
    <w:p w14:paraId="40040E8F" w14:textId="77777777" w:rsidR="003721EC" w:rsidRDefault="00000000">
      <w:pPr>
        <w:widowControl w:val="0"/>
        <w:spacing w:after="0"/>
        <w:jc w:val="both"/>
      </w:pPr>
      <w:r>
        <w:rPr>
          <w:rFonts w:ascii="Times New Roman" w:hAnsi="Times New Roman"/>
          <w:sz w:val="24"/>
        </w:rPr>
        <w:br/>
        <w:t xml:space="preserve">    Продолжительность урока не должна превышать 40 минут.</w:t>
      </w:r>
    </w:p>
    <w:p w14:paraId="76AF5551" w14:textId="77777777" w:rsidR="003721EC" w:rsidRDefault="00000000">
      <w:pPr>
        <w:widowControl w:val="0"/>
        <w:spacing w:after="0"/>
        <w:jc w:val="both"/>
      </w:pPr>
      <w:r>
        <w:rPr>
          <w:rFonts w:ascii="Times New Roman" w:hAnsi="Times New Roman"/>
          <w:sz w:val="24"/>
        </w:rPr>
        <w:br/>
        <w:t xml:space="preserve">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w:t>
      </w:r>
      <w:r>
        <w:rPr>
          <w:rFonts w:ascii="Times New Roman" w:hAnsi="Times New Roman"/>
          <w:sz w:val="24"/>
        </w:rPr>
        <w:lastRenderedPageBreak/>
        <w:t>после 2 и 3 уроков устанавливать две перемены по 20 минут каждая.</w:t>
      </w:r>
    </w:p>
    <w:p w14:paraId="3F690EAB" w14:textId="77777777" w:rsidR="003721EC" w:rsidRDefault="00000000">
      <w:pPr>
        <w:widowControl w:val="0"/>
        <w:spacing w:after="0"/>
        <w:jc w:val="both"/>
      </w:pPr>
      <w:r>
        <w:rPr>
          <w:rFonts w:ascii="Times New Roman" w:hAnsi="Times New Roman"/>
          <w:sz w:val="24"/>
        </w:rPr>
        <w:br/>
        <w:t xml:space="preserve">    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14:paraId="3C6494E8" w14:textId="77777777" w:rsidR="003721EC" w:rsidRDefault="00000000">
      <w:pPr>
        <w:widowControl w:val="0"/>
        <w:spacing w:after="0"/>
        <w:jc w:val="both"/>
      </w:pPr>
      <w:r>
        <w:rPr>
          <w:rFonts w:ascii="Times New Roman" w:hAnsi="Times New Roman"/>
          <w:sz w:val="24"/>
        </w:rPr>
        <w:br/>
        <w:t xml:space="preserve">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79B15980" w14:textId="77777777" w:rsidR="003721EC" w:rsidRDefault="00000000">
      <w:pPr>
        <w:widowControl w:val="0"/>
        <w:spacing w:after="0"/>
        <w:jc w:val="both"/>
      </w:pPr>
      <w:r>
        <w:rPr>
          <w:rFonts w:ascii="Times New Roman" w:hAnsi="Times New Roman"/>
          <w:sz w:val="24"/>
        </w:rPr>
        <w:br/>
        <w:t xml:space="preserve">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23C37FCF" w14:textId="77777777" w:rsidR="003721EC" w:rsidRDefault="00000000">
      <w:pPr>
        <w:widowControl w:val="0"/>
        <w:numPr>
          <w:ilvl w:val="0"/>
          <w:numId w:val="61"/>
        </w:numPr>
        <w:spacing w:after="0"/>
        <w:jc w:val="both"/>
      </w:pPr>
      <w:r>
        <w:rPr>
          <w:rFonts w:ascii="Times New Roman" w:hAnsi="Times New Roman"/>
          <w:sz w:val="24"/>
        </w:rPr>
        <w:t>для обучающихся 1-х классов - не должен превышать 4 уроков и один раз в неделю - 5 уроков, за счет урока физической культуры;</w:t>
      </w:r>
    </w:p>
    <w:p w14:paraId="1E0AE8DD" w14:textId="77777777" w:rsidR="003721EC" w:rsidRDefault="00000000">
      <w:pPr>
        <w:widowControl w:val="0"/>
        <w:numPr>
          <w:ilvl w:val="0"/>
          <w:numId w:val="61"/>
        </w:numPr>
        <w:spacing w:after="0"/>
        <w:jc w:val="both"/>
      </w:pPr>
      <w:r>
        <w:rPr>
          <w:rFonts w:ascii="Times New Roman" w:hAnsi="Times New Roman"/>
          <w:sz w:val="24"/>
        </w:rPr>
        <w:t>для обучающихся 2 - 4 классов - не более 5 уроков и один раз в неделю 6 уроков за счет урока физической культуры.</w:t>
      </w:r>
    </w:p>
    <w:p w14:paraId="239436C3" w14:textId="77777777" w:rsidR="003721EC" w:rsidRDefault="00000000">
      <w:pPr>
        <w:widowControl w:val="0"/>
        <w:spacing w:after="0"/>
        <w:jc w:val="both"/>
      </w:pPr>
      <w:r>
        <w:rPr>
          <w:rFonts w:ascii="Times New Roman" w:hAnsi="Times New Roman"/>
          <w:sz w:val="24"/>
        </w:rPr>
        <w:br/>
        <w:t xml:space="preserve">   Обучение в 1 классе осуществляется с соблюдением следующих требований:</w:t>
      </w:r>
    </w:p>
    <w:p w14:paraId="08058D77" w14:textId="77777777" w:rsidR="003721EC" w:rsidRDefault="00000000">
      <w:pPr>
        <w:widowControl w:val="0"/>
        <w:numPr>
          <w:ilvl w:val="0"/>
          <w:numId w:val="62"/>
        </w:numPr>
        <w:spacing w:after="0"/>
        <w:jc w:val="both"/>
      </w:pPr>
      <w:r>
        <w:rPr>
          <w:rFonts w:ascii="Times New Roman" w:hAnsi="Times New Roman"/>
          <w:sz w:val="24"/>
        </w:rP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14:paraId="5810D1AA" w14:textId="77777777" w:rsidR="003721EC" w:rsidRDefault="00000000">
      <w:pPr>
        <w:widowControl w:val="0"/>
        <w:numPr>
          <w:ilvl w:val="0"/>
          <w:numId w:val="62"/>
        </w:numPr>
        <w:spacing w:after="0"/>
        <w:jc w:val="both"/>
      </w:pPr>
      <w:r>
        <w:rPr>
          <w:rFonts w:ascii="Times New Roman" w:hAnsi="Times New Roman"/>
          <w:sz w:val="24"/>
        </w:rPr>
        <w:t>в середине учебного дня организуется динамическая пауза продолжительностью не менее 40 минут;</w:t>
      </w:r>
    </w:p>
    <w:p w14:paraId="184852E2" w14:textId="77777777" w:rsidR="003721EC" w:rsidRDefault="00000000">
      <w:pPr>
        <w:widowControl w:val="0"/>
        <w:numPr>
          <w:ilvl w:val="0"/>
          <w:numId w:val="62"/>
        </w:numPr>
        <w:spacing w:after="0"/>
        <w:jc w:val="both"/>
      </w:pPr>
      <w:r>
        <w:rPr>
          <w:rFonts w:ascii="Times New Roman" w:hAnsi="Times New Roman"/>
          <w:sz w:val="24"/>
        </w:rPr>
        <w:t xml:space="preserve">предоставляются дополнительные недельные каникулы в середине третьей четверти. </w:t>
      </w:r>
    </w:p>
    <w:p w14:paraId="29A05FB3" w14:textId="77777777" w:rsidR="003721EC" w:rsidRDefault="00000000">
      <w:pPr>
        <w:widowControl w:val="0"/>
        <w:spacing w:after="0"/>
        <w:ind w:left="720"/>
        <w:jc w:val="both"/>
      </w:pPr>
      <w:r>
        <w:rPr>
          <w:rFonts w:ascii="Times New Roman" w:hAnsi="Times New Roman"/>
          <w:sz w:val="24"/>
        </w:rPr>
        <w:br/>
        <w:t>Занятия начинаются не ранее 8 часов утра и заканчиваются не позднее 19 часов.</w:t>
      </w:r>
    </w:p>
    <w:p w14:paraId="08842754" w14:textId="77777777" w:rsidR="003721EC" w:rsidRDefault="00000000">
      <w:pPr>
        <w:widowControl w:val="0"/>
        <w:spacing w:after="0"/>
        <w:jc w:val="both"/>
      </w:pPr>
      <w:r>
        <w:rPr>
          <w:rFonts w:ascii="Times New Roman" w:hAnsi="Times New Roman"/>
          <w:sz w:val="24"/>
        </w:rPr>
        <w:br/>
        <w:t xml:space="preserve">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50E57810" w14:textId="77777777" w:rsidR="003721EC" w:rsidRDefault="00000000">
      <w:pPr>
        <w:widowControl w:val="0"/>
        <w:spacing w:after="0"/>
        <w:jc w:val="both"/>
      </w:pPr>
      <w:r>
        <w:rPr>
          <w:rFonts w:ascii="Times New Roman" w:hAnsi="Times New Roman"/>
          <w:sz w:val="24"/>
        </w:rPr>
        <w:br/>
        <w:t xml:space="preserve">    Календарный учебный график МБОУ – лицея № 18 г. Орла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(Приложение к ООП НОО).</w:t>
      </w:r>
    </w:p>
    <w:p w14:paraId="0E3BE0A5" w14:textId="25C2D93D" w:rsidR="003721EC" w:rsidRDefault="00000000">
      <w:pPr>
        <w:widowControl w:val="0"/>
        <w:spacing w:after="0"/>
        <w:jc w:val="both"/>
      </w:pPr>
      <w:r>
        <w:rPr>
          <w:rFonts w:ascii="Times New Roman" w:hAnsi="Times New Roman"/>
          <w:sz w:val="24"/>
        </w:rPr>
        <w:br/>
        <w:t xml:space="preserve">    </w:t>
      </w:r>
    </w:p>
    <w:p w14:paraId="2A25E3D3" w14:textId="77777777" w:rsidR="003721EC" w:rsidRDefault="003721EC">
      <w:pPr>
        <w:widowControl w:val="0"/>
        <w:spacing w:after="0"/>
        <w:jc w:val="both"/>
        <w:rPr>
          <w:rFonts w:ascii="Times New Roman" w:hAnsi="Times New Roman"/>
          <w:b/>
          <w:sz w:val="24"/>
        </w:rPr>
      </w:pPr>
    </w:p>
    <w:p w14:paraId="0AA1CCE1" w14:textId="77777777" w:rsidR="003721EC" w:rsidRDefault="00000000">
      <w:pPr>
        <w:widowControl w:val="0"/>
        <w:spacing w:after="0"/>
        <w:jc w:val="center"/>
      </w:pPr>
      <w:r>
        <w:rPr>
          <w:rFonts w:ascii="Times New Roman" w:hAnsi="Times New Roman"/>
          <w:b/>
          <w:sz w:val="24"/>
        </w:rPr>
        <w:t>3.3. План внеурочной деятельности.</w:t>
      </w:r>
    </w:p>
    <w:p w14:paraId="7C3D8231" w14:textId="4FE4CBB0" w:rsidR="003721EC" w:rsidRDefault="00000000">
      <w:pPr>
        <w:widowControl w:val="0"/>
        <w:spacing w:after="0"/>
        <w:jc w:val="both"/>
      </w:pPr>
      <w:r>
        <w:rPr>
          <w:rFonts w:ascii="Times New Roman" w:hAnsi="Times New Roman"/>
          <w:sz w:val="24"/>
        </w:rPr>
        <w:br/>
        <w:t xml:space="preserve">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курсов.</w:t>
      </w:r>
    </w:p>
    <w:p w14:paraId="5EB88351" w14:textId="77777777" w:rsidR="003721EC" w:rsidRDefault="00000000">
      <w:pPr>
        <w:widowControl w:val="0"/>
        <w:spacing w:after="0"/>
        <w:jc w:val="both"/>
      </w:pPr>
      <w:r>
        <w:rPr>
          <w:rFonts w:ascii="Times New Roman" w:hAnsi="Times New Roman"/>
          <w:sz w:val="24"/>
        </w:rPr>
        <w:br/>
        <w:t xml:space="preserve">    Основными задачами организации внеурочной деятельности являются:</w:t>
      </w:r>
    </w:p>
    <w:p w14:paraId="67929B75" w14:textId="77777777" w:rsidR="003721EC" w:rsidRDefault="00000000">
      <w:pPr>
        <w:widowControl w:val="0"/>
        <w:numPr>
          <w:ilvl w:val="0"/>
          <w:numId w:val="63"/>
        </w:numPr>
        <w:spacing w:after="0"/>
        <w:jc w:val="both"/>
      </w:pPr>
      <w:r>
        <w:rPr>
          <w:rFonts w:ascii="Times New Roman" w:hAnsi="Times New Roman"/>
          <w:sz w:val="24"/>
        </w:rPr>
        <w:t>поддержка учебной деятельности обучающихся в достижении планируемых результатов освоения программы начального общего образования;</w:t>
      </w:r>
    </w:p>
    <w:p w14:paraId="7E62B9F5" w14:textId="77777777" w:rsidR="003721EC" w:rsidRDefault="00000000">
      <w:pPr>
        <w:widowControl w:val="0"/>
        <w:numPr>
          <w:ilvl w:val="0"/>
          <w:numId w:val="63"/>
        </w:numPr>
        <w:spacing w:after="0"/>
        <w:jc w:val="both"/>
      </w:pPr>
      <w:r>
        <w:rPr>
          <w:rFonts w:ascii="Times New Roman" w:hAnsi="Times New Roman"/>
          <w:sz w:val="24"/>
        </w:rPr>
        <w:t>совершенствование навыков общения со сверстниками и коммуникативных умений в разновозрастной школьной среде;</w:t>
      </w:r>
    </w:p>
    <w:p w14:paraId="2C84DFC5" w14:textId="77777777" w:rsidR="003721EC" w:rsidRDefault="00000000">
      <w:pPr>
        <w:widowControl w:val="0"/>
        <w:numPr>
          <w:ilvl w:val="0"/>
          <w:numId w:val="63"/>
        </w:numPr>
        <w:spacing w:after="0"/>
        <w:jc w:val="both"/>
      </w:pPr>
      <w:r>
        <w:rPr>
          <w:rFonts w:ascii="Times New Roman" w:hAnsi="Times New Roman"/>
          <w:sz w:val="24"/>
        </w:rPr>
        <w:t>формирование навыков организации своей жизнедеятельности с учетом правил безопасного образа жизни;</w:t>
      </w:r>
    </w:p>
    <w:p w14:paraId="00895479" w14:textId="77777777" w:rsidR="003721EC" w:rsidRDefault="00000000">
      <w:pPr>
        <w:widowControl w:val="0"/>
        <w:numPr>
          <w:ilvl w:val="0"/>
          <w:numId w:val="63"/>
        </w:numPr>
        <w:spacing w:after="0"/>
        <w:jc w:val="both"/>
      </w:pPr>
      <w:r>
        <w:rPr>
          <w:rFonts w:ascii="Times New Roman" w:hAnsi="Times New Roman"/>
          <w:sz w:val="24"/>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14:paraId="2F7A5982" w14:textId="77777777" w:rsidR="003721EC" w:rsidRDefault="00000000">
      <w:pPr>
        <w:widowControl w:val="0"/>
        <w:numPr>
          <w:ilvl w:val="0"/>
          <w:numId w:val="63"/>
        </w:numPr>
        <w:spacing w:after="0"/>
        <w:jc w:val="both"/>
      </w:pPr>
      <w:r>
        <w:rPr>
          <w:rFonts w:ascii="Times New Roman" w:hAnsi="Times New Roman"/>
          <w:sz w:val="24"/>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03C8A8DF" w14:textId="77777777" w:rsidR="003721EC" w:rsidRDefault="00000000">
      <w:pPr>
        <w:widowControl w:val="0"/>
        <w:numPr>
          <w:ilvl w:val="0"/>
          <w:numId w:val="63"/>
        </w:numPr>
        <w:spacing w:after="0"/>
        <w:jc w:val="both"/>
      </w:pPr>
      <w:r>
        <w:rPr>
          <w:rFonts w:ascii="Times New Roman" w:hAnsi="Times New Roman"/>
          <w:sz w:val="24"/>
        </w:rPr>
        <w:t>поддержка детских объединений, формирование умений ученического самоуправления;</w:t>
      </w:r>
    </w:p>
    <w:p w14:paraId="44032D6B" w14:textId="77777777" w:rsidR="003721EC" w:rsidRDefault="00000000">
      <w:pPr>
        <w:widowControl w:val="0"/>
        <w:numPr>
          <w:ilvl w:val="0"/>
          <w:numId w:val="63"/>
        </w:numPr>
        <w:spacing w:after="0"/>
        <w:jc w:val="both"/>
      </w:pPr>
      <w:r>
        <w:rPr>
          <w:rFonts w:ascii="Times New Roman" w:hAnsi="Times New Roman"/>
          <w:sz w:val="24"/>
        </w:rPr>
        <w:t>формирование культуры поведения в информационной среде.</w:t>
      </w:r>
    </w:p>
    <w:p w14:paraId="48F23F1E" w14:textId="77777777" w:rsidR="003721EC" w:rsidRDefault="00000000">
      <w:pPr>
        <w:widowControl w:val="0"/>
        <w:spacing w:after="0"/>
        <w:jc w:val="both"/>
      </w:pPr>
      <w:r>
        <w:rPr>
          <w:rFonts w:ascii="Times New Roman" w:hAnsi="Times New Roman"/>
          <w:sz w:val="24"/>
        </w:rPr>
        <w:br/>
        <w:t xml:space="preserve">       Внеурочная деятельность организуется по направлениям развития личности обучающегося с учетом намеченных задач внеурочной деятельности. </w:t>
      </w:r>
    </w:p>
    <w:p w14:paraId="106C50F2" w14:textId="77777777" w:rsidR="003721EC" w:rsidRDefault="00000000">
      <w:pPr>
        <w:pStyle w:val="aa"/>
        <w:spacing w:before="90" w:line="276" w:lineRule="auto"/>
        <w:ind w:left="0" w:firstLine="1283"/>
      </w:pPr>
      <w:r>
        <w:rPr>
          <w:rFonts w:ascii="Times New Roman" w:hAnsi="Times New Roman"/>
        </w:rPr>
        <w:br/>
        <w:t xml:space="preserve">      План</w:t>
      </w:r>
      <w:r>
        <w:rPr>
          <w:rFonts w:ascii="Times New Roman" w:hAnsi="Times New Roman"/>
          <w:spacing w:val="1"/>
        </w:rPr>
        <w:t xml:space="preserve"> </w:t>
      </w:r>
      <w:r>
        <w:rPr>
          <w:rFonts w:ascii="Times New Roman" w:hAnsi="Times New Roman"/>
        </w:rPr>
        <w:t>внеурочной</w:t>
      </w:r>
      <w:r>
        <w:rPr>
          <w:rFonts w:ascii="Times New Roman" w:hAnsi="Times New Roman"/>
          <w:spacing w:val="1"/>
        </w:rPr>
        <w:t xml:space="preserve"> </w:t>
      </w:r>
      <w:r>
        <w:rPr>
          <w:rFonts w:ascii="Times New Roman" w:hAnsi="Times New Roman"/>
        </w:rPr>
        <w:t>деятельности</w:t>
      </w:r>
      <w:r>
        <w:rPr>
          <w:rFonts w:ascii="Times New Roman" w:hAnsi="Times New Roman"/>
          <w:spacing w:val="1"/>
        </w:rPr>
        <w:t xml:space="preserve"> МБОУ - </w:t>
      </w:r>
      <w:r>
        <w:rPr>
          <w:rFonts w:ascii="Times New Roman" w:hAnsi="Times New Roman"/>
        </w:rPr>
        <w:t>лицея № 18г. Орла</w:t>
      </w:r>
      <w:r>
        <w:rPr>
          <w:rFonts w:ascii="Times New Roman" w:hAnsi="Times New Roman"/>
          <w:spacing w:val="1"/>
        </w:rPr>
        <w:t xml:space="preserve"> </w:t>
      </w:r>
      <w:r>
        <w:rPr>
          <w:rFonts w:ascii="Times New Roman" w:hAnsi="Times New Roman"/>
        </w:rPr>
        <w:t>определяет</w:t>
      </w:r>
      <w:r>
        <w:rPr>
          <w:rFonts w:ascii="Times New Roman" w:hAnsi="Times New Roman"/>
          <w:spacing w:val="1"/>
        </w:rPr>
        <w:t xml:space="preserve"> </w:t>
      </w:r>
      <w:r>
        <w:rPr>
          <w:rFonts w:ascii="Times New Roman" w:hAnsi="Times New Roman"/>
        </w:rPr>
        <w:t>состав</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структуру</w:t>
      </w:r>
      <w:r>
        <w:rPr>
          <w:rFonts w:ascii="Times New Roman" w:hAnsi="Times New Roman"/>
          <w:spacing w:val="1"/>
        </w:rPr>
        <w:t xml:space="preserve"> </w:t>
      </w:r>
      <w:r>
        <w:rPr>
          <w:rFonts w:ascii="Times New Roman" w:hAnsi="Times New Roman"/>
        </w:rPr>
        <w:t>направлений, формы организации, объем внеурочной деятельности для учащихся с учётом</w:t>
      </w:r>
      <w:r>
        <w:rPr>
          <w:rFonts w:ascii="Times New Roman" w:hAnsi="Times New Roman"/>
          <w:spacing w:val="1"/>
        </w:rPr>
        <w:t xml:space="preserve"> </w:t>
      </w:r>
      <w:r>
        <w:rPr>
          <w:rFonts w:ascii="Times New Roman" w:hAnsi="Times New Roman"/>
        </w:rPr>
        <w:t>интересов учащихся и возможностей образовательной организации – кадровых, финансовых,</w:t>
      </w:r>
      <w:r>
        <w:rPr>
          <w:rFonts w:ascii="Times New Roman" w:hAnsi="Times New Roman"/>
          <w:spacing w:val="1"/>
        </w:rPr>
        <w:t xml:space="preserve"> </w:t>
      </w:r>
      <w:r>
        <w:rPr>
          <w:rFonts w:ascii="Times New Roman" w:hAnsi="Times New Roman"/>
        </w:rPr>
        <w:t>материально-технических</w:t>
      </w:r>
      <w:r>
        <w:rPr>
          <w:rFonts w:ascii="Times New Roman" w:hAnsi="Times New Roman"/>
          <w:spacing w:val="-4"/>
        </w:rPr>
        <w:t xml:space="preserve"> </w:t>
      </w:r>
      <w:r>
        <w:rPr>
          <w:rFonts w:ascii="Times New Roman" w:hAnsi="Times New Roman"/>
        </w:rPr>
        <w:t>и</w:t>
      </w:r>
      <w:r>
        <w:rPr>
          <w:rFonts w:ascii="Times New Roman" w:hAnsi="Times New Roman"/>
          <w:spacing w:val="-4"/>
        </w:rPr>
        <w:t xml:space="preserve"> </w:t>
      </w:r>
      <w:r>
        <w:rPr>
          <w:rFonts w:ascii="Times New Roman" w:hAnsi="Times New Roman"/>
        </w:rPr>
        <w:t>иных</w:t>
      </w:r>
      <w:r>
        <w:rPr>
          <w:rFonts w:ascii="Times New Roman" w:hAnsi="Times New Roman"/>
          <w:spacing w:val="-2"/>
        </w:rPr>
        <w:t xml:space="preserve"> </w:t>
      </w:r>
      <w:r>
        <w:rPr>
          <w:rFonts w:ascii="Times New Roman" w:hAnsi="Times New Roman"/>
        </w:rPr>
        <w:t>условий</w:t>
      </w:r>
      <w:r>
        <w:rPr>
          <w:rFonts w:ascii="Times New Roman" w:hAnsi="Times New Roman"/>
          <w:spacing w:val="-4"/>
        </w:rPr>
        <w:t xml:space="preserve"> </w:t>
      </w:r>
      <w:r>
        <w:rPr>
          <w:rFonts w:ascii="Times New Roman" w:hAnsi="Times New Roman"/>
        </w:rPr>
        <w:t>реализации</w:t>
      </w:r>
      <w:r>
        <w:rPr>
          <w:rFonts w:ascii="Times New Roman" w:hAnsi="Times New Roman"/>
          <w:spacing w:val="-4"/>
        </w:rPr>
        <w:t xml:space="preserve"> </w:t>
      </w:r>
      <w:r>
        <w:rPr>
          <w:rFonts w:ascii="Times New Roman" w:hAnsi="Times New Roman"/>
        </w:rPr>
        <w:t>ООП</w:t>
      </w:r>
      <w:r>
        <w:rPr>
          <w:rFonts w:ascii="Times New Roman" w:hAnsi="Times New Roman"/>
          <w:spacing w:val="-6"/>
        </w:rPr>
        <w:t xml:space="preserve"> </w:t>
      </w:r>
      <w:r>
        <w:rPr>
          <w:rFonts w:ascii="Times New Roman" w:hAnsi="Times New Roman"/>
        </w:rPr>
        <w:t>НОО.</w:t>
      </w:r>
    </w:p>
    <w:p w14:paraId="266A0EBC" w14:textId="77777777" w:rsidR="003721EC" w:rsidRDefault="00000000">
      <w:pPr>
        <w:widowControl w:val="0"/>
        <w:spacing w:after="0"/>
        <w:ind w:firstLine="1283"/>
        <w:jc w:val="both"/>
      </w:pPr>
      <w:r>
        <w:rPr>
          <w:rFonts w:ascii="Times New Roman" w:hAnsi="Times New Roman"/>
        </w:rPr>
        <w:t>МБОУ</w:t>
      </w:r>
      <w:r>
        <w:rPr>
          <w:rFonts w:ascii="Times New Roman" w:hAnsi="Times New Roman"/>
          <w:spacing w:val="1"/>
        </w:rPr>
        <w:t xml:space="preserve"> </w:t>
      </w:r>
      <w:r>
        <w:rPr>
          <w:rFonts w:ascii="Times New Roman" w:hAnsi="Times New Roman"/>
        </w:rPr>
        <w:t>– лицей № 18 г. Орла</w:t>
      </w:r>
      <w:r>
        <w:rPr>
          <w:rFonts w:ascii="Times New Roman" w:hAnsi="Times New Roman"/>
          <w:spacing w:val="1"/>
        </w:rPr>
        <w:t xml:space="preserve"> </w:t>
      </w:r>
      <w:r>
        <w:rPr>
          <w:rFonts w:ascii="Times New Roman" w:hAnsi="Times New Roman"/>
        </w:rPr>
        <w:t>самостоятельно</w:t>
      </w:r>
      <w:r>
        <w:rPr>
          <w:rFonts w:ascii="Times New Roman" w:hAnsi="Times New Roman"/>
          <w:spacing w:val="1"/>
        </w:rPr>
        <w:t xml:space="preserve"> </w:t>
      </w:r>
      <w:r>
        <w:rPr>
          <w:rFonts w:ascii="Times New Roman" w:hAnsi="Times New Roman"/>
        </w:rPr>
        <w:t>разрабатывает</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утверждает</w:t>
      </w:r>
      <w:r>
        <w:rPr>
          <w:rFonts w:ascii="Times New Roman" w:hAnsi="Times New Roman"/>
          <w:spacing w:val="1"/>
        </w:rPr>
        <w:t xml:space="preserve"> </w:t>
      </w:r>
      <w:r>
        <w:rPr>
          <w:rFonts w:ascii="Times New Roman" w:hAnsi="Times New Roman"/>
        </w:rPr>
        <w:t>план</w:t>
      </w:r>
      <w:r>
        <w:rPr>
          <w:rFonts w:ascii="Times New Roman" w:hAnsi="Times New Roman"/>
          <w:spacing w:val="1"/>
        </w:rPr>
        <w:t xml:space="preserve"> </w:t>
      </w:r>
      <w:r>
        <w:rPr>
          <w:rFonts w:ascii="Times New Roman" w:hAnsi="Times New Roman"/>
        </w:rPr>
        <w:t>внеурочной</w:t>
      </w:r>
      <w:r>
        <w:rPr>
          <w:rFonts w:ascii="Times New Roman" w:hAnsi="Times New Roman"/>
          <w:spacing w:val="1"/>
        </w:rPr>
        <w:t xml:space="preserve"> </w:t>
      </w:r>
      <w:r>
        <w:rPr>
          <w:rFonts w:ascii="Times New Roman" w:hAnsi="Times New Roman"/>
        </w:rPr>
        <w:t>деятельности</w:t>
      </w:r>
      <w:r>
        <w:rPr>
          <w:rFonts w:ascii="Times New Roman" w:hAnsi="Times New Roman"/>
          <w:spacing w:val="-2"/>
        </w:rPr>
        <w:t xml:space="preserve"> </w:t>
      </w:r>
      <w:r>
        <w:rPr>
          <w:rFonts w:ascii="Times New Roman" w:hAnsi="Times New Roman"/>
        </w:rPr>
        <w:t>на</w:t>
      </w:r>
      <w:r>
        <w:rPr>
          <w:rFonts w:ascii="Times New Roman" w:hAnsi="Times New Roman"/>
          <w:spacing w:val="-4"/>
        </w:rPr>
        <w:t xml:space="preserve"> </w:t>
      </w:r>
      <w:r>
        <w:rPr>
          <w:rFonts w:ascii="Times New Roman" w:hAnsi="Times New Roman"/>
        </w:rPr>
        <w:t>конкретный</w:t>
      </w:r>
      <w:r>
        <w:rPr>
          <w:rFonts w:ascii="Times New Roman" w:hAnsi="Times New Roman"/>
          <w:spacing w:val="2"/>
        </w:rPr>
        <w:t xml:space="preserve"> </w:t>
      </w:r>
      <w:r>
        <w:rPr>
          <w:rFonts w:ascii="Times New Roman" w:hAnsi="Times New Roman"/>
        </w:rPr>
        <w:t>учебный</w:t>
      </w:r>
      <w:r>
        <w:rPr>
          <w:rFonts w:ascii="Times New Roman" w:hAnsi="Times New Roman"/>
          <w:spacing w:val="1"/>
        </w:rPr>
        <w:t xml:space="preserve"> </w:t>
      </w:r>
      <w:r>
        <w:rPr>
          <w:rFonts w:ascii="Times New Roman" w:hAnsi="Times New Roman"/>
        </w:rPr>
        <w:t>год. План внеурочной деятельности является приложением к ООП НОО.</w:t>
      </w:r>
    </w:p>
    <w:p w14:paraId="4DC40C53" w14:textId="77777777" w:rsidR="003721EC" w:rsidRDefault="00000000">
      <w:pPr>
        <w:widowControl w:val="0"/>
        <w:spacing w:after="0"/>
        <w:jc w:val="center"/>
      </w:pPr>
      <w:r>
        <w:rPr>
          <w:rFonts w:ascii="Times New Roman" w:hAnsi="Times New Roman"/>
          <w:b/>
          <w:sz w:val="24"/>
        </w:rPr>
        <w:br/>
        <w:t>3.4. Федеральный календарный план воспитательной работы.</w:t>
      </w:r>
    </w:p>
    <w:p w14:paraId="7519B7AC" w14:textId="77777777" w:rsidR="003721EC" w:rsidRDefault="00000000">
      <w:pPr>
        <w:widowControl w:val="0"/>
        <w:spacing w:after="0"/>
        <w:jc w:val="both"/>
      </w:pPr>
      <w:r>
        <w:rPr>
          <w:rFonts w:ascii="Times New Roman" w:hAnsi="Times New Roman"/>
          <w:b/>
          <w:sz w:val="24"/>
        </w:rPr>
        <w:br/>
      </w:r>
      <w:r>
        <w:rPr>
          <w:rFonts w:ascii="Times New Roman" w:hAnsi="Times New Roman"/>
          <w:sz w:val="24"/>
        </w:rPr>
        <w:t xml:space="preserve">   Федеральный календарный план воспитательной работы является единым для образовательных организаций.</w:t>
      </w:r>
    </w:p>
    <w:p w14:paraId="76A8346C" w14:textId="77777777" w:rsidR="003721EC" w:rsidRDefault="00000000">
      <w:pPr>
        <w:widowControl w:val="0"/>
        <w:spacing w:after="0"/>
        <w:jc w:val="both"/>
      </w:pPr>
      <w:r>
        <w:rPr>
          <w:rFonts w:ascii="Times New Roman" w:hAnsi="Times New Roman"/>
          <w:sz w:val="24"/>
        </w:rPr>
        <w:lastRenderedPageBreak/>
        <w:br/>
        <w:t xml:space="preserve">   Федеральный календарный план воспитательной работы в МБОУ – лицее № 18 г. Орла </w:t>
      </w:r>
      <w:proofErr w:type="spellStart"/>
      <w:r>
        <w:rPr>
          <w:rFonts w:ascii="Times New Roman" w:hAnsi="Times New Roman"/>
          <w:sz w:val="24"/>
        </w:rPr>
        <w:t>реализуетсят</w:t>
      </w:r>
      <w:proofErr w:type="spellEnd"/>
      <w:r>
        <w:rPr>
          <w:rFonts w:ascii="Times New Roman" w:hAnsi="Times New Roman"/>
          <w:sz w:val="24"/>
        </w:rPr>
        <w:t xml:space="preserve"> в рамках урочной и внеурочной деятельности.</w:t>
      </w:r>
    </w:p>
    <w:p w14:paraId="2DF005A7" w14:textId="77777777" w:rsidR="003721EC" w:rsidRDefault="00000000">
      <w:pPr>
        <w:widowControl w:val="0"/>
        <w:spacing w:after="0"/>
        <w:jc w:val="both"/>
      </w:pPr>
      <w:r>
        <w:rPr>
          <w:rFonts w:ascii="Times New Roman" w:hAnsi="Times New Roman"/>
          <w:sz w:val="24"/>
        </w:rPr>
        <w:t xml:space="preserve">    Все мероприятия проводятся с учетом особенностей основной образовательной программы, а также возрастных, физиологических и психоэмоциональных особенностей обучающихся.</w:t>
      </w:r>
    </w:p>
    <w:p w14:paraId="6C15993A" w14:textId="77777777" w:rsidR="003721EC" w:rsidRDefault="00000000">
      <w:pPr>
        <w:widowControl w:val="0"/>
        <w:spacing w:after="0"/>
        <w:jc w:val="both"/>
      </w:pPr>
      <w:r>
        <w:rPr>
          <w:rFonts w:ascii="Times New Roman" w:hAnsi="Times New Roman"/>
          <w:sz w:val="24"/>
        </w:rPr>
        <w:br/>
        <w:t>Сентябрь:</w:t>
      </w:r>
    </w:p>
    <w:p w14:paraId="13A443CE" w14:textId="77777777" w:rsidR="003721EC" w:rsidRDefault="00000000">
      <w:pPr>
        <w:widowControl w:val="0"/>
        <w:spacing w:after="0"/>
        <w:jc w:val="both"/>
      </w:pPr>
      <w:r>
        <w:rPr>
          <w:rFonts w:ascii="Times New Roman" w:hAnsi="Times New Roman"/>
          <w:sz w:val="24"/>
        </w:rPr>
        <w:br/>
        <w:t>1 сентября: День знаний;</w:t>
      </w:r>
    </w:p>
    <w:p w14:paraId="1FC9E185" w14:textId="77777777" w:rsidR="003721EC" w:rsidRDefault="00000000">
      <w:pPr>
        <w:widowControl w:val="0"/>
        <w:spacing w:after="0"/>
        <w:jc w:val="both"/>
      </w:pPr>
      <w:r>
        <w:rPr>
          <w:rFonts w:ascii="Times New Roman" w:hAnsi="Times New Roman"/>
          <w:sz w:val="24"/>
        </w:rPr>
        <w:br/>
        <w:t>3 сентября: День окончания Второй мировой войны, День солидарности в борьбе с терроризмом;</w:t>
      </w:r>
    </w:p>
    <w:p w14:paraId="1EDD8130" w14:textId="77777777" w:rsidR="003721EC" w:rsidRDefault="00000000">
      <w:pPr>
        <w:widowControl w:val="0"/>
        <w:spacing w:after="0"/>
        <w:jc w:val="both"/>
      </w:pPr>
      <w:r>
        <w:rPr>
          <w:rFonts w:ascii="Times New Roman" w:hAnsi="Times New Roman"/>
          <w:sz w:val="24"/>
        </w:rPr>
        <w:br/>
        <w:t>8 сентября: Международный день распространения грамотности.</w:t>
      </w:r>
    </w:p>
    <w:p w14:paraId="32B1C80F" w14:textId="77777777" w:rsidR="003721EC" w:rsidRDefault="00000000">
      <w:pPr>
        <w:widowControl w:val="0"/>
        <w:spacing w:after="0"/>
        <w:jc w:val="both"/>
      </w:pPr>
      <w:r>
        <w:rPr>
          <w:rFonts w:ascii="Times New Roman" w:hAnsi="Times New Roman"/>
          <w:sz w:val="24"/>
        </w:rPr>
        <w:br/>
        <w:t>Октябрь:</w:t>
      </w:r>
    </w:p>
    <w:p w14:paraId="6954B513" w14:textId="77777777" w:rsidR="003721EC" w:rsidRDefault="00000000">
      <w:pPr>
        <w:widowControl w:val="0"/>
        <w:spacing w:after="0"/>
        <w:jc w:val="both"/>
      </w:pPr>
      <w:r>
        <w:rPr>
          <w:rFonts w:ascii="Times New Roman" w:hAnsi="Times New Roman"/>
          <w:sz w:val="24"/>
        </w:rPr>
        <w:br/>
        <w:t>1 октября: Международный день пожилых людей; Международный день музыки;</w:t>
      </w:r>
    </w:p>
    <w:p w14:paraId="71B37AA2" w14:textId="77777777" w:rsidR="003721EC" w:rsidRDefault="00000000">
      <w:pPr>
        <w:widowControl w:val="0"/>
        <w:spacing w:after="0"/>
        <w:jc w:val="both"/>
      </w:pPr>
      <w:r>
        <w:rPr>
          <w:rFonts w:ascii="Times New Roman" w:hAnsi="Times New Roman"/>
          <w:sz w:val="24"/>
        </w:rPr>
        <w:br/>
        <w:t>4 октября: День защиты животных;</w:t>
      </w:r>
    </w:p>
    <w:p w14:paraId="0D7485CD" w14:textId="77777777" w:rsidR="003721EC" w:rsidRDefault="00000000">
      <w:pPr>
        <w:widowControl w:val="0"/>
        <w:spacing w:after="0"/>
        <w:jc w:val="both"/>
      </w:pPr>
      <w:r>
        <w:rPr>
          <w:rFonts w:ascii="Times New Roman" w:hAnsi="Times New Roman"/>
          <w:sz w:val="24"/>
        </w:rPr>
        <w:br/>
        <w:t>5 октября: День учителя;</w:t>
      </w:r>
    </w:p>
    <w:p w14:paraId="4A3DC125" w14:textId="77777777" w:rsidR="003721EC" w:rsidRDefault="00000000">
      <w:pPr>
        <w:widowControl w:val="0"/>
        <w:spacing w:after="0"/>
        <w:jc w:val="both"/>
      </w:pPr>
      <w:r>
        <w:rPr>
          <w:rFonts w:ascii="Times New Roman" w:hAnsi="Times New Roman"/>
          <w:sz w:val="24"/>
        </w:rPr>
        <w:br/>
        <w:t>25 октября: Международный день школьных библиотек;</w:t>
      </w:r>
    </w:p>
    <w:p w14:paraId="3E2780B5" w14:textId="77777777" w:rsidR="003721EC" w:rsidRDefault="00000000">
      <w:pPr>
        <w:widowControl w:val="0"/>
        <w:spacing w:after="0"/>
        <w:jc w:val="both"/>
      </w:pPr>
      <w:r>
        <w:rPr>
          <w:rFonts w:ascii="Times New Roman" w:hAnsi="Times New Roman"/>
          <w:sz w:val="24"/>
        </w:rPr>
        <w:br/>
        <w:t>Третье воскресенье октября: День отца.</w:t>
      </w:r>
    </w:p>
    <w:p w14:paraId="0C81788C" w14:textId="77777777" w:rsidR="003721EC" w:rsidRDefault="00000000">
      <w:pPr>
        <w:widowControl w:val="0"/>
        <w:spacing w:after="0"/>
        <w:jc w:val="both"/>
      </w:pPr>
      <w:r>
        <w:rPr>
          <w:rFonts w:ascii="Times New Roman" w:hAnsi="Times New Roman"/>
          <w:sz w:val="24"/>
        </w:rPr>
        <w:br/>
        <w:t>Ноябрь:</w:t>
      </w:r>
    </w:p>
    <w:p w14:paraId="5DFA4FB3" w14:textId="77777777" w:rsidR="003721EC" w:rsidRDefault="00000000">
      <w:pPr>
        <w:widowControl w:val="0"/>
        <w:spacing w:after="0"/>
        <w:jc w:val="both"/>
      </w:pPr>
      <w:r>
        <w:rPr>
          <w:rFonts w:ascii="Times New Roman" w:hAnsi="Times New Roman"/>
          <w:sz w:val="24"/>
        </w:rPr>
        <w:br/>
        <w:t>4 ноября: День народного единства;</w:t>
      </w:r>
    </w:p>
    <w:p w14:paraId="66D072BF" w14:textId="77777777" w:rsidR="003721EC" w:rsidRDefault="00000000">
      <w:pPr>
        <w:widowControl w:val="0"/>
        <w:spacing w:after="0"/>
        <w:jc w:val="both"/>
      </w:pPr>
      <w:r>
        <w:rPr>
          <w:rFonts w:ascii="Times New Roman" w:hAnsi="Times New Roman"/>
          <w:sz w:val="24"/>
        </w:rPr>
        <w:br/>
        <w:t>8 ноября: День памяти погибших при исполнении служебных обязанностей сотрудников органов внутренних дел России;</w:t>
      </w:r>
    </w:p>
    <w:p w14:paraId="65CEF8BA" w14:textId="77777777" w:rsidR="003721EC" w:rsidRDefault="00000000">
      <w:pPr>
        <w:widowControl w:val="0"/>
        <w:spacing w:after="0"/>
        <w:jc w:val="both"/>
      </w:pPr>
      <w:r>
        <w:rPr>
          <w:rFonts w:ascii="Times New Roman" w:hAnsi="Times New Roman"/>
          <w:sz w:val="24"/>
        </w:rPr>
        <w:br/>
        <w:t>Последнее воскресенье ноября: День Матери;</w:t>
      </w:r>
    </w:p>
    <w:p w14:paraId="5028F4A0" w14:textId="77777777" w:rsidR="003721EC" w:rsidRDefault="00000000">
      <w:pPr>
        <w:widowControl w:val="0"/>
        <w:spacing w:after="0"/>
        <w:jc w:val="both"/>
      </w:pPr>
      <w:r>
        <w:rPr>
          <w:rFonts w:ascii="Times New Roman" w:hAnsi="Times New Roman"/>
          <w:sz w:val="24"/>
        </w:rPr>
        <w:br/>
        <w:t>30 ноября: День Государственного герба Российской Федерации.</w:t>
      </w:r>
    </w:p>
    <w:p w14:paraId="4E3D7E08" w14:textId="77777777" w:rsidR="003721EC" w:rsidRDefault="00000000">
      <w:pPr>
        <w:widowControl w:val="0"/>
        <w:spacing w:after="0"/>
        <w:jc w:val="both"/>
      </w:pPr>
      <w:r>
        <w:rPr>
          <w:rFonts w:ascii="Times New Roman" w:hAnsi="Times New Roman"/>
          <w:sz w:val="24"/>
        </w:rPr>
        <w:br/>
        <w:t>Декабрь:</w:t>
      </w:r>
    </w:p>
    <w:p w14:paraId="2818E5EE" w14:textId="77777777" w:rsidR="003721EC" w:rsidRDefault="00000000">
      <w:pPr>
        <w:widowControl w:val="0"/>
        <w:spacing w:after="0"/>
        <w:jc w:val="both"/>
      </w:pPr>
      <w:r>
        <w:rPr>
          <w:rFonts w:ascii="Times New Roman" w:hAnsi="Times New Roman"/>
          <w:sz w:val="24"/>
        </w:rPr>
        <w:br/>
        <w:t>3 декабря: День неизвестного солдата; Международный день инвалидов;</w:t>
      </w:r>
    </w:p>
    <w:p w14:paraId="5E3999F3" w14:textId="77777777" w:rsidR="003721EC" w:rsidRDefault="00000000">
      <w:pPr>
        <w:widowControl w:val="0"/>
        <w:spacing w:after="0"/>
        <w:jc w:val="both"/>
      </w:pPr>
      <w:r>
        <w:rPr>
          <w:rFonts w:ascii="Times New Roman" w:hAnsi="Times New Roman"/>
          <w:sz w:val="24"/>
        </w:rPr>
        <w:br/>
      </w:r>
      <w:r>
        <w:rPr>
          <w:rFonts w:ascii="Times New Roman" w:hAnsi="Times New Roman"/>
          <w:sz w:val="24"/>
        </w:rPr>
        <w:lastRenderedPageBreak/>
        <w:t>5 декабря: День добровольца (волонтера) в России;</w:t>
      </w:r>
    </w:p>
    <w:p w14:paraId="62D3EBD9" w14:textId="77777777" w:rsidR="003721EC" w:rsidRDefault="00000000">
      <w:pPr>
        <w:widowControl w:val="0"/>
        <w:spacing w:after="0"/>
        <w:jc w:val="both"/>
      </w:pPr>
      <w:r>
        <w:rPr>
          <w:rFonts w:ascii="Times New Roman" w:hAnsi="Times New Roman"/>
          <w:sz w:val="24"/>
        </w:rPr>
        <w:br/>
        <w:t>9 декабря: День Героев Отечества;</w:t>
      </w:r>
    </w:p>
    <w:p w14:paraId="770BC53C" w14:textId="77777777" w:rsidR="003721EC" w:rsidRDefault="00000000">
      <w:pPr>
        <w:widowControl w:val="0"/>
        <w:spacing w:after="0"/>
        <w:jc w:val="both"/>
      </w:pPr>
      <w:r>
        <w:rPr>
          <w:rFonts w:ascii="Times New Roman" w:hAnsi="Times New Roman"/>
          <w:sz w:val="24"/>
        </w:rPr>
        <w:br/>
        <w:t>12 декабря: День Конституции Российской Федерации.</w:t>
      </w:r>
    </w:p>
    <w:p w14:paraId="199A9419" w14:textId="77777777" w:rsidR="003721EC" w:rsidRDefault="00000000">
      <w:pPr>
        <w:widowControl w:val="0"/>
        <w:spacing w:after="0"/>
        <w:jc w:val="both"/>
      </w:pPr>
      <w:r>
        <w:rPr>
          <w:rFonts w:ascii="Times New Roman" w:hAnsi="Times New Roman"/>
          <w:sz w:val="24"/>
        </w:rPr>
        <w:br/>
        <w:t>Январь:</w:t>
      </w:r>
    </w:p>
    <w:p w14:paraId="5A303BF4" w14:textId="77777777" w:rsidR="003721EC" w:rsidRDefault="00000000">
      <w:pPr>
        <w:widowControl w:val="0"/>
        <w:spacing w:after="0"/>
        <w:jc w:val="both"/>
      </w:pPr>
      <w:r>
        <w:rPr>
          <w:rFonts w:ascii="Times New Roman" w:hAnsi="Times New Roman"/>
          <w:sz w:val="24"/>
        </w:rPr>
        <w:br/>
        <w:t>25 января: День российского студенчества;</w:t>
      </w:r>
    </w:p>
    <w:p w14:paraId="0778D450" w14:textId="77777777" w:rsidR="003721EC" w:rsidRDefault="00000000">
      <w:pPr>
        <w:widowControl w:val="0"/>
        <w:spacing w:after="0"/>
        <w:jc w:val="both"/>
      </w:pPr>
      <w:r>
        <w:rPr>
          <w:rFonts w:ascii="Times New Roman" w:hAnsi="Times New Roman"/>
          <w:sz w:val="24"/>
        </w:rPr>
        <w:b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4175BE47" w14:textId="77777777" w:rsidR="003721EC" w:rsidRDefault="00000000">
      <w:pPr>
        <w:widowControl w:val="0"/>
        <w:spacing w:after="0"/>
        <w:jc w:val="both"/>
      </w:pPr>
      <w:r>
        <w:rPr>
          <w:rFonts w:ascii="Times New Roman" w:hAnsi="Times New Roman"/>
          <w:sz w:val="24"/>
        </w:rPr>
        <w:br/>
        <w:t>Февраль:</w:t>
      </w:r>
    </w:p>
    <w:p w14:paraId="5D1192FE" w14:textId="77777777" w:rsidR="003721EC" w:rsidRDefault="00000000">
      <w:pPr>
        <w:widowControl w:val="0"/>
        <w:spacing w:after="0"/>
        <w:jc w:val="both"/>
      </w:pPr>
      <w:r>
        <w:rPr>
          <w:rFonts w:ascii="Times New Roman" w:hAnsi="Times New Roman"/>
          <w:sz w:val="24"/>
        </w:rPr>
        <w:br/>
        <w:t>2 февраля: День разгрома советскими войсками немецко-фашистских войск в Сталинградской битве;</w:t>
      </w:r>
    </w:p>
    <w:p w14:paraId="0640F504" w14:textId="77777777" w:rsidR="003721EC" w:rsidRDefault="00000000">
      <w:pPr>
        <w:widowControl w:val="0"/>
        <w:spacing w:after="0"/>
        <w:jc w:val="both"/>
      </w:pPr>
      <w:r>
        <w:rPr>
          <w:rFonts w:ascii="Times New Roman" w:hAnsi="Times New Roman"/>
          <w:sz w:val="24"/>
        </w:rPr>
        <w:br/>
        <w:t>8 февраля: День российской науки;</w:t>
      </w:r>
    </w:p>
    <w:p w14:paraId="05044CA9" w14:textId="77777777" w:rsidR="003721EC" w:rsidRDefault="00000000">
      <w:pPr>
        <w:widowControl w:val="0"/>
        <w:spacing w:after="0"/>
        <w:jc w:val="both"/>
      </w:pPr>
      <w:r>
        <w:rPr>
          <w:rFonts w:ascii="Times New Roman" w:hAnsi="Times New Roman"/>
          <w:sz w:val="24"/>
        </w:rPr>
        <w:br/>
        <w:t>15 февраля: День памяти о россиянах, исполнявших служебный долг за пределами Отечества;</w:t>
      </w:r>
    </w:p>
    <w:p w14:paraId="10FD9756" w14:textId="77777777" w:rsidR="003721EC" w:rsidRDefault="00000000">
      <w:pPr>
        <w:widowControl w:val="0"/>
        <w:spacing w:after="0"/>
        <w:jc w:val="both"/>
      </w:pPr>
      <w:r>
        <w:rPr>
          <w:rFonts w:ascii="Times New Roman" w:hAnsi="Times New Roman"/>
          <w:sz w:val="24"/>
        </w:rPr>
        <w:br/>
        <w:t>21 февраля: Международный день родного языка;</w:t>
      </w:r>
    </w:p>
    <w:p w14:paraId="6BA36A99" w14:textId="77777777" w:rsidR="003721EC" w:rsidRDefault="00000000">
      <w:pPr>
        <w:widowControl w:val="0"/>
        <w:spacing w:after="0"/>
        <w:jc w:val="both"/>
      </w:pPr>
      <w:r>
        <w:rPr>
          <w:rFonts w:ascii="Times New Roman" w:hAnsi="Times New Roman"/>
          <w:sz w:val="24"/>
        </w:rPr>
        <w:br/>
        <w:t>23 февраля: День защитника Отечества.</w:t>
      </w:r>
    </w:p>
    <w:p w14:paraId="773D5DCC" w14:textId="77777777" w:rsidR="003721EC" w:rsidRDefault="00000000">
      <w:pPr>
        <w:widowControl w:val="0"/>
        <w:spacing w:after="0"/>
        <w:jc w:val="both"/>
      </w:pPr>
      <w:r>
        <w:rPr>
          <w:rFonts w:ascii="Times New Roman" w:hAnsi="Times New Roman"/>
          <w:sz w:val="24"/>
        </w:rPr>
        <w:br/>
        <w:t>Март:</w:t>
      </w:r>
    </w:p>
    <w:p w14:paraId="084462CF" w14:textId="77777777" w:rsidR="003721EC" w:rsidRDefault="00000000">
      <w:pPr>
        <w:widowControl w:val="0"/>
        <w:spacing w:after="0"/>
        <w:jc w:val="both"/>
      </w:pPr>
      <w:r>
        <w:rPr>
          <w:rFonts w:ascii="Times New Roman" w:hAnsi="Times New Roman"/>
          <w:sz w:val="24"/>
        </w:rPr>
        <w:br/>
        <w:t>8 марта: Международный женский день;</w:t>
      </w:r>
    </w:p>
    <w:p w14:paraId="428F50E0" w14:textId="77777777" w:rsidR="003721EC" w:rsidRDefault="00000000">
      <w:pPr>
        <w:widowControl w:val="0"/>
        <w:spacing w:after="0"/>
        <w:jc w:val="both"/>
      </w:pPr>
      <w:r>
        <w:rPr>
          <w:rFonts w:ascii="Times New Roman" w:hAnsi="Times New Roman"/>
          <w:sz w:val="24"/>
        </w:rPr>
        <w:br/>
        <w:t>18 марта: День воссоединения Крыма с Россией;</w:t>
      </w:r>
    </w:p>
    <w:p w14:paraId="0F1E8BA0" w14:textId="77777777" w:rsidR="003721EC" w:rsidRDefault="00000000">
      <w:pPr>
        <w:widowControl w:val="0"/>
        <w:spacing w:after="0"/>
        <w:jc w:val="both"/>
      </w:pPr>
      <w:r>
        <w:rPr>
          <w:rFonts w:ascii="Times New Roman" w:hAnsi="Times New Roman"/>
          <w:sz w:val="24"/>
        </w:rPr>
        <w:br/>
        <w:t>27 марта: Всемирный день театра.</w:t>
      </w:r>
    </w:p>
    <w:p w14:paraId="21DF4255" w14:textId="77777777" w:rsidR="003721EC" w:rsidRDefault="00000000">
      <w:pPr>
        <w:widowControl w:val="0"/>
        <w:spacing w:after="0"/>
        <w:jc w:val="both"/>
      </w:pPr>
      <w:r>
        <w:rPr>
          <w:rFonts w:ascii="Times New Roman" w:hAnsi="Times New Roman"/>
          <w:sz w:val="24"/>
        </w:rPr>
        <w:br/>
        <w:t>Апрель:</w:t>
      </w:r>
    </w:p>
    <w:p w14:paraId="0D007C1E" w14:textId="77777777" w:rsidR="003721EC" w:rsidRDefault="00000000">
      <w:pPr>
        <w:widowControl w:val="0"/>
        <w:spacing w:after="0"/>
        <w:jc w:val="both"/>
      </w:pPr>
      <w:r>
        <w:rPr>
          <w:rFonts w:ascii="Times New Roman" w:hAnsi="Times New Roman"/>
          <w:sz w:val="24"/>
        </w:rPr>
        <w:br/>
        <w:t>12 апреля: День космонавтики.</w:t>
      </w:r>
    </w:p>
    <w:p w14:paraId="66A63814" w14:textId="77777777" w:rsidR="003721EC" w:rsidRDefault="00000000">
      <w:pPr>
        <w:widowControl w:val="0"/>
        <w:spacing w:after="0"/>
        <w:jc w:val="both"/>
      </w:pPr>
      <w:r>
        <w:rPr>
          <w:rFonts w:ascii="Times New Roman" w:hAnsi="Times New Roman"/>
          <w:sz w:val="24"/>
        </w:rPr>
        <w:br/>
        <w:t>Май:</w:t>
      </w:r>
    </w:p>
    <w:p w14:paraId="11C2456A" w14:textId="77777777" w:rsidR="003721EC" w:rsidRDefault="00000000">
      <w:pPr>
        <w:widowControl w:val="0"/>
        <w:spacing w:after="0"/>
        <w:jc w:val="both"/>
      </w:pPr>
      <w:r>
        <w:rPr>
          <w:rFonts w:ascii="Times New Roman" w:hAnsi="Times New Roman"/>
          <w:sz w:val="24"/>
        </w:rPr>
        <w:br/>
        <w:t>1 мая: Праздник Весны и Труда;</w:t>
      </w:r>
    </w:p>
    <w:p w14:paraId="64EDA76E" w14:textId="77777777" w:rsidR="003721EC" w:rsidRDefault="00000000">
      <w:pPr>
        <w:widowControl w:val="0"/>
        <w:spacing w:after="0"/>
        <w:jc w:val="both"/>
      </w:pPr>
      <w:r>
        <w:rPr>
          <w:rFonts w:ascii="Times New Roman" w:hAnsi="Times New Roman"/>
          <w:sz w:val="24"/>
        </w:rPr>
        <w:br/>
      </w:r>
      <w:r>
        <w:rPr>
          <w:rFonts w:ascii="Times New Roman" w:hAnsi="Times New Roman"/>
          <w:sz w:val="24"/>
        </w:rPr>
        <w:lastRenderedPageBreak/>
        <w:t>9 мая: День Победы;</w:t>
      </w:r>
    </w:p>
    <w:p w14:paraId="0C3D2272" w14:textId="77777777" w:rsidR="003721EC" w:rsidRDefault="00000000">
      <w:pPr>
        <w:widowControl w:val="0"/>
        <w:spacing w:after="0"/>
        <w:jc w:val="both"/>
      </w:pPr>
      <w:r>
        <w:rPr>
          <w:rFonts w:ascii="Times New Roman" w:hAnsi="Times New Roman"/>
          <w:sz w:val="24"/>
        </w:rPr>
        <w:br/>
        <w:t>19 мая: День детских общественных организаций России;</w:t>
      </w:r>
    </w:p>
    <w:p w14:paraId="205F3014" w14:textId="77777777" w:rsidR="003721EC" w:rsidRDefault="00000000">
      <w:pPr>
        <w:widowControl w:val="0"/>
        <w:spacing w:after="0"/>
        <w:jc w:val="both"/>
      </w:pPr>
      <w:r>
        <w:rPr>
          <w:rFonts w:ascii="Times New Roman" w:hAnsi="Times New Roman"/>
          <w:sz w:val="24"/>
        </w:rPr>
        <w:br/>
        <w:t>24 мая: День славянской письменности и культуры.</w:t>
      </w:r>
    </w:p>
    <w:p w14:paraId="7EC43FBC" w14:textId="77777777" w:rsidR="003721EC" w:rsidRDefault="00000000">
      <w:pPr>
        <w:widowControl w:val="0"/>
        <w:spacing w:after="0"/>
        <w:jc w:val="both"/>
      </w:pPr>
      <w:r>
        <w:rPr>
          <w:rFonts w:ascii="Times New Roman" w:hAnsi="Times New Roman"/>
          <w:sz w:val="24"/>
        </w:rPr>
        <w:br/>
        <w:t>Июнь:</w:t>
      </w:r>
    </w:p>
    <w:p w14:paraId="49CE12A5" w14:textId="77777777" w:rsidR="003721EC" w:rsidRDefault="00000000">
      <w:pPr>
        <w:widowControl w:val="0"/>
        <w:spacing w:after="0"/>
        <w:jc w:val="both"/>
      </w:pPr>
      <w:r>
        <w:rPr>
          <w:rFonts w:ascii="Times New Roman" w:hAnsi="Times New Roman"/>
          <w:sz w:val="24"/>
        </w:rPr>
        <w:br/>
        <w:t>1 июня: День защиты детей;</w:t>
      </w:r>
    </w:p>
    <w:p w14:paraId="01AE2DD2" w14:textId="77777777" w:rsidR="003721EC" w:rsidRDefault="00000000">
      <w:pPr>
        <w:widowControl w:val="0"/>
        <w:spacing w:after="0"/>
        <w:jc w:val="both"/>
      </w:pPr>
      <w:r>
        <w:rPr>
          <w:rFonts w:ascii="Times New Roman" w:hAnsi="Times New Roman"/>
          <w:sz w:val="24"/>
        </w:rPr>
        <w:br/>
        <w:t>6 июня: День русского языка;</w:t>
      </w:r>
    </w:p>
    <w:p w14:paraId="122077A8" w14:textId="77777777" w:rsidR="003721EC" w:rsidRDefault="00000000">
      <w:pPr>
        <w:widowControl w:val="0"/>
        <w:spacing w:after="0"/>
        <w:jc w:val="both"/>
      </w:pPr>
      <w:r>
        <w:rPr>
          <w:rFonts w:ascii="Times New Roman" w:hAnsi="Times New Roman"/>
          <w:sz w:val="24"/>
        </w:rPr>
        <w:br/>
        <w:t>12 июня: День России;</w:t>
      </w:r>
    </w:p>
    <w:p w14:paraId="029B1B83" w14:textId="77777777" w:rsidR="003721EC" w:rsidRDefault="00000000">
      <w:pPr>
        <w:widowControl w:val="0"/>
        <w:spacing w:after="0"/>
        <w:jc w:val="both"/>
      </w:pPr>
      <w:r>
        <w:rPr>
          <w:rFonts w:ascii="Times New Roman" w:hAnsi="Times New Roman"/>
          <w:sz w:val="24"/>
        </w:rPr>
        <w:br/>
        <w:t>22 июня: День памяти и скорби;</w:t>
      </w:r>
    </w:p>
    <w:p w14:paraId="137B32E8" w14:textId="77777777" w:rsidR="003721EC" w:rsidRDefault="00000000">
      <w:pPr>
        <w:widowControl w:val="0"/>
        <w:spacing w:after="0"/>
        <w:jc w:val="both"/>
      </w:pPr>
      <w:r>
        <w:rPr>
          <w:rFonts w:ascii="Times New Roman" w:hAnsi="Times New Roman"/>
          <w:sz w:val="24"/>
        </w:rPr>
        <w:br/>
        <w:t>27 июня: День молодежи.</w:t>
      </w:r>
    </w:p>
    <w:p w14:paraId="785C983E" w14:textId="77777777" w:rsidR="003721EC" w:rsidRDefault="00000000">
      <w:pPr>
        <w:widowControl w:val="0"/>
        <w:spacing w:after="0"/>
        <w:jc w:val="both"/>
      </w:pPr>
      <w:r>
        <w:rPr>
          <w:rFonts w:ascii="Times New Roman" w:hAnsi="Times New Roman"/>
          <w:sz w:val="24"/>
        </w:rPr>
        <w:br/>
        <w:t>Июль:</w:t>
      </w:r>
    </w:p>
    <w:p w14:paraId="13496894" w14:textId="77777777" w:rsidR="003721EC" w:rsidRDefault="00000000">
      <w:pPr>
        <w:widowControl w:val="0"/>
        <w:spacing w:after="0"/>
        <w:jc w:val="both"/>
      </w:pPr>
      <w:r>
        <w:rPr>
          <w:rFonts w:ascii="Times New Roman" w:hAnsi="Times New Roman"/>
          <w:sz w:val="24"/>
        </w:rPr>
        <w:br/>
        <w:t>8 июля: День семьи, любви и верности.</w:t>
      </w:r>
    </w:p>
    <w:p w14:paraId="023DB888" w14:textId="77777777" w:rsidR="003721EC" w:rsidRDefault="00000000">
      <w:pPr>
        <w:widowControl w:val="0"/>
        <w:spacing w:after="0"/>
        <w:jc w:val="both"/>
      </w:pPr>
      <w:r>
        <w:rPr>
          <w:rFonts w:ascii="Times New Roman" w:hAnsi="Times New Roman"/>
          <w:sz w:val="24"/>
        </w:rPr>
        <w:br/>
        <w:t>Август:</w:t>
      </w:r>
    </w:p>
    <w:p w14:paraId="14DCE6D1" w14:textId="77777777" w:rsidR="003721EC" w:rsidRDefault="00000000">
      <w:pPr>
        <w:widowControl w:val="0"/>
        <w:spacing w:after="0"/>
        <w:jc w:val="both"/>
      </w:pPr>
      <w:r>
        <w:rPr>
          <w:rFonts w:ascii="Times New Roman" w:hAnsi="Times New Roman"/>
          <w:sz w:val="24"/>
        </w:rPr>
        <w:br/>
        <w:t>12 августа: День физкультурника;</w:t>
      </w:r>
    </w:p>
    <w:p w14:paraId="798F963F" w14:textId="77777777" w:rsidR="003721EC" w:rsidRDefault="00000000">
      <w:pPr>
        <w:widowControl w:val="0"/>
        <w:spacing w:after="0"/>
        <w:jc w:val="both"/>
      </w:pPr>
      <w:r>
        <w:rPr>
          <w:rFonts w:ascii="Times New Roman" w:hAnsi="Times New Roman"/>
          <w:sz w:val="24"/>
        </w:rPr>
        <w:br/>
        <w:t>22 августа: День Государственного флага Российской Федерации;</w:t>
      </w:r>
    </w:p>
    <w:p w14:paraId="1483FA2E" w14:textId="77777777" w:rsidR="003721EC" w:rsidRDefault="00000000">
      <w:pPr>
        <w:widowControl w:val="0"/>
        <w:spacing w:after="0"/>
        <w:jc w:val="both"/>
      </w:pPr>
      <w:r>
        <w:rPr>
          <w:rFonts w:ascii="Times New Roman" w:hAnsi="Times New Roman"/>
          <w:sz w:val="24"/>
        </w:rPr>
        <w:br/>
        <w:t>27 августа: День российского кино.</w:t>
      </w:r>
    </w:p>
    <w:p w14:paraId="262183F7" w14:textId="77777777" w:rsidR="003721EC" w:rsidRDefault="00000000">
      <w:pPr>
        <w:pStyle w:val="10"/>
        <w:tabs>
          <w:tab w:val="left" w:pos="1740"/>
        </w:tabs>
        <w:spacing w:before="186"/>
        <w:ind w:left="716" w:right="934"/>
        <w:jc w:val="center"/>
      </w:pPr>
      <w:r>
        <w:rPr>
          <w:rFonts w:ascii="Times New Roman" w:hAnsi="Times New Roman"/>
        </w:rPr>
        <w:t>3.5. Характеристика</w:t>
      </w:r>
      <w:r>
        <w:rPr>
          <w:rFonts w:ascii="Times New Roman" w:hAnsi="Times New Roman"/>
          <w:spacing w:val="1"/>
        </w:rPr>
        <w:t xml:space="preserve"> </w:t>
      </w:r>
      <w:r>
        <w:rPr>
          <w:rFonts w:ascii="Times New Roman" w:hAnsi="Times New Roman"/>
        </w:rPr>
        <w:t>условий</w:t>
      </w:r>
      <w:r>
        <w:rPr>
          <w:rFonts w:ascii="Times New Roman" w:hAnsi="Times New Roman"/>
          <w:spacing w:val="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соответствии с</w:t>
      </w:r>
      <w:r>
        <w:rPr>
          <w:rFonts w:ascii="Times New Roman" w:hAnsi="Times New Roman"/>
          <w:spacing w:val="-4"/>
        </w:rPr>
        <w:t xml:space="preserve"> </w:t>
      </w:r>
      <w:r>
        <w:rPr>
          <w:rFonts w:ascii="Times New Roman" w:hAnsi="Times New Roman"/>
        </w:rPr>
        <w:t>требованиями</w:t>
      </w:r>
      <w:r>
        <w:rPr>
          <w:rFonts w:ascii="Times New Roman" w:hAnsi="Times New Roman"/>
          <w:spacing w:val="-2"/>
        </w:rPr>
        <w:t xml:space="preserve"> </w:t>
      </w:r>
      <w:r>
        <w:rPr>
          <w:rFonts w:ascii="Times New Roman" w:hAnsi="Times New Roman"/>
        </w:rPr>
        <w:t>ФГОС</w:t>
      </w:r>
    </w:p>
    <w:p w14:paraId="6ED0589E" w14:textId="77777777" w:rsidR="003721EC" w:rsidRDefault="00000000">
      <w:pPr>
        <w:pStyle w:val="aa"/>
        <w:ind w:left="142" w:firstLine="708"/>
      </w:pPr>
      <w:r>
        <w:rPr>
          <w:rFonts w:ascii="Times New Roman" w:hAnsi="Times New Roman"/>
        </w:rPr>
        <w:t>Интегративным</w:t>
      </w:r>
      <w:r>
        <w:rPr>
          <w:rFonts w:ascii="Times New Roman" w:hAnsi="Times New Roman"/>
          <w:spacing w:val="1"/>
        </w:rPr>
        <w:t xml:space="preserve"> </w:t>
      </w:r>
      <w:r>
        <w:rPr>
          <w:rFonts w:ascii="Times New Roman" w:hAnsi="Times New Roman"/>
        </w:rPr>
        <w:t>результатом</w:t>
      </w:r>
      <w:r>
        <w:rPr>
          <w:rFonts w:ascii="Times New Roman" w:hAnsi="Times New Roman"/>
          <w:spacing w:val="1"/>
        </w:rPr>
        <w:t xml:space="preserve"> </w:t>
      </w:r>
      <w:r>
        <w:rPr>
          <w:rFonts w:ascii="Times New Roman" w:hAnsi="Times New Roman"/>
        </w:rPr>
        <w:t>выполнения</w:t>
      </w:r>
      <w:r>
        <w:rPr>
          <w:rFonts w:ascii="Times New Roman" w:hAnsi="Times New Roman"/>
          <w:spacing w:val="1"/>
        </w:rPr>
        <w:t xml:space="preserve"> </w:t>
      </w:r>
      <w:r>
        <w:rPr>
          <w:rFonts w:ascii="Times New Roman" w:hAnsi="Times New Roman"/>
        </w:rPr>
        <w:t>требований</w:t>
      </w:r>
      <w:r>
        <w:rPr>
          <w:rFonts w:ascii="Times New Roman" w:hAnsi="Times New Roman"/>
          <w:spacing w:val="1"/>
        </w:rPr>
        <w:t xml:space="preserve"> </w:t>
      </w:r>
      <w:r>
        <w:rPr>
          <w:rFonts w:ascii="Times New Roman" w:hAnsi="Times New Roman"/>
        </w:rPr>
        <w:t>к</w:t>
      </w:r>
      <w:r>
        <w:rPr>
          <w:rFonts w:ascii="Times New Roman" w:hAnsi="Times New Roman"/>
          <w:spacing w:val="1"/>
        </w:rPr>
        <w:t xml:space="preserve"> </w:t>
      </w:r>
      <w:r>
        <w:rPr>
          <w:rFonts w:ascii="Times New Roman" w:hAnsi="Times New Roman"/>
        </w:rPr>
        <w:t>условиям</w:t>
      </w:r>
      <w:r>
        <w:rPr>
          <w:rFonts w:ascii="Times New Roman" w:hAnsi="Times New Roman"/>
          <w:spacing w:val="6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основной</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МБОУ – лицея № 18 г. Орла,</w:t>
      </w:r>
      <w:r>
        <w:rPr>
          <w:rFonts w:ascii="Times New Roman" w:hAnsi="Times New Roman"/>
          <w:spacing w:val="1"/>
        </w:rPr>
        <w:t xml:space="preserve"> </w:t>
      </w:r>
      <w:r>
        <w:rPr>
          <w:rFonts w:ascii="Times New Roman" w:hAnsi="Times New Roman"/>
        </w:rPr>
        <w:t>является создание и поддержание комфортной развивающей образовательной</w:t>
      </w:r>
      <w:r>
        <w:rPr>
          <w:rFonts w:ascii="Times New Roman" w:hAnsi="Times New Roman"/>
          <w:spacing w:val="1"/>
        </w:rPr>
        <w:t xml:space="preserve"> </w:t>
      </w:r>
      <w:r>
        <w:rPr>
          <w:rFonts w:ascii="Times New Roman" w:hAnsi="Times New Roman"/>
        </w:rPr>
        <w:t>среды,</w:t>
      </w:r>
      <w:r>
        <w:rPr>
          <w:rFonts w:ascii="Times New Roman" w:hAnsi="Times New Roman"/>
          <w:spacing w:val="1"/>
        </w:rPr>
        <w:t xml:space="preserve"> </w:t>
      </w:r>
      <w:r>
        <w:rPr>
          <w:rFonts w:ascii="Times New Roman" w:hAnsi="Times New Roman"/>
        </w:rPr>
        <w:t>адекватной</w:t>
      </w:r>
      <w:r>
        <w:rPr>
          <w:rFonts w:ascii="Times New Roman" w:hAnsi="Times New Roman"/>
          <w:spacing w:val="1"/>
        </w:rPr>
        <w:t xml:space="preserve"> </w:t>
      </w:r>
      <w:r>
        <w:rPr>
          <w:rFonts w:ascii="Times New Roman" w:hAnsi="Times New Roman"/>
        </w:rPr>
        <w:t>задачам</w:t>
      </w:r>
      <w:r>
        <w:rPr>
          <w:rFonts w:ascii="Times New Roman" w:hAnsi="Times New Roman"/>
          <w:spacing w:val="1"/>
        </w:rPr>
        <w:t xml:space="preserve"> </w:t>
      </w:r>
      <w:r>
        <w:rPr>
          <w:rFonts w:ascii="Times New Roman" w:hAnsi="Times New Roman"/>
        </w:rPr>
        <w:t>достижения</w:t>
      </w:r>
      <w:r>
        <w:rPr>
          <w:rFonts w:ascii="Times New Roman" w:hAnsi="Times New Roman"/>
          <w:spacing w:val="1"/>
        </w:rPr>
        <w:t xml:space="preserve"> </w:t>
      </w:r>
      <w:r>
        <w:rPr>
          <w:rFonts w:ascii="Times New Roman" w:hAnsi="Times New Roman"/>
        </w:rPr>
        <w:t>личностного,</w:t>
      </w:r>
      <w:r>
        <w:rPr>
          <w:rFonts w:ascii="Times New Roman" w:hAnsi="Times New Roman"/>
          <w:spacing w:val="1"/>
        </w:rPr>
        <w:t xml:space="preserve"> </w:t>
      </w:r>
      <w:r>
        <w:rPr>
          <w:rFonts w:ascii="Times New Roman" w:hAnsi="Times New Roman"/>
        </w:rPr>
        <w:t>социального,</w:t>
      </w:r>
      <w:r>
        <w:rPr>
          <w:rFonts w:ascii="Times New Roman" w:hAnsi="Times New Roman"/>
          <w:spacing w:val="1"/>
        </w:rPr>
        <w:t xml:space="preserve"> </w:t>
      </w:r>
      <w:r>
        <w:rPr>
          <w:rFonts w:ascii="Times New Roman" w:hAnsi="Times New Roman"/>
        </w:rPr>
        <w:t>познавательного</w:t>
      </w:r>
      <w:r>
        <w:rPr>
          <w:rFonts w:ascii="Times New Roman" w:hAnsi="Times New Roman"/>
          <w:spacing w:val="1"/>
        </w:rPr>
        <w:t xml:space="preserve"> </w:t>
      </w:r>
      <w:r>
        <w:rPr>
          <w:rFonts w:ascii="Times New Roman" w:hAnsi="Times New Roman"/>
        </w:rPr>
        <w:t>(интеллектуального),</w:t>
      </w:r>
      <w:r>
        <w:rPr>
          <w:rFonts w:ascii="Times New Roman" w:hAnsi="Times New Roman"/>
          <w:spacing w:val="1"/>
        </w:rPr>
        <w:t xml:space="preserve"> </w:t>
      </w:r>
      <w:r>
        <w:rPr>
          <w:rFonts w:ascii="Times New Roman" w:hAnsi="Times New Roman"/>
        </w:rPr>
        <w:t>коммуникативного,</w:t>
      </w:r>
      <w:r>
        <w:rPr>
          <w:rFonts w:ascii="Times New Roman" w:hAnsi="Times New Roman"/>
          <w:spacing w:val="1"/>
        </w:rPr>
        <w:t xml:space="preserve"> </w:t>
      </w:r>
      <w:r>
        <w:rPr>
          <w:rFonts w:ascii="Times New Roman" w:hAnsi="Times New Roman"/>
        </w:rPr>
        <w:t>эстетического,</w:t>
      </w:r>
      <w:r>
        <w:rPr>
          <w:rFonts w:ascii="Times New Roman" w:hAnsi="Times New Roman"/>
          <w:spacing w:val="1"/>
        </w:rPr>
        <w:t xml:space="preserve"> </w:t>
      </w:r>
      <w:r>
        <w:rPr>
          <w:rFonts w:ascii="Times New Roman" w:hAnsi="Times New Roman"/>
        </w:rPr>
        <w:t>физического,</w:t>
      </w:r>
      <w:r>
        <w:rPr>
          <w:rFonts w:ascii="Times New Roman" w:hAnsi="Times New Roman"/>
          <w:spacing w:val="1"/>
        </w:rPr>
        <w:t xml:space="preserve"> </w:t>
      </w:r>
      <w:r>
        <w:rPr>
          <w:rFonts w:ascii="Times New Roman" w:hAnsi="Times New Roman"/>
        </w:rPr>
        <w:t>трудового</w:t>
      </w:r>
      <w:r>
        <w:rPr>
          <w:rFonts w:ascii="Times New Roman" w:hAnsi="Times New Roman"/>
          <w:spacing w:val="1"/>
        </w:rPr>
        <w:t xml:space="preserve"> </w:t>
      </w:r>
      <w:r>
        <w:rPr>
          <w:rFonts w:ascii="Times New Roman" w:hAnsi="Times New Roman"/>
        </w:rPr>
        <w:t>развития</w:t>
      </w:r>
      <w:r>
        <w:rPr>
          <w:rFonts w:ascii="Times New Roman" w:hAnsi="Times New Roman"/>
          <w:spacing w:val="-57"/>
        </w:rPr>
        <w:t xml:space="preserve"> </w:t>
      </w:r>
      <w:r>
        <w:rPr>
          <w:rFonts w:ascii="Times New Roman" w:hAnsi="Times New Roman"/>
        </w:rPr>
        <w:t>учащихся.</w:t>
      </w:r>
    </w:p>
    <w:p w14:paraId="49E4A6F3" w14:textId="77777777" w:rsidR="003721EC" w:rsidRDefault="00000000">
      <w:pPr>
        <w:pStyle w:val="aa"/>
        <w:spacing w:before="70"/>
        <w:ind w:left="142" w:firstLine="708"/>
      </w:pPr>
      <w:r>
        <w:rPr>
          <w:rFonts w:ascii="Times New Roman" w:hAnsi="Times New Roman"/>
        </w:rPr>
        <w:t>Требования к условиям реализации программы начального общего образования</w:t>
      </w:r>
      <w:r>
        <w:rPr>
          <w:rFonts w:ascii="Times New Roman" w:hAnsi="Times New Roman"/>
          <w:spacing w:val="1"/>
        </w:rPr>
        <w:t xml:space="preserve"> </w:t>
      </w:r>
      <w:r>
        <w:rPr>
          <w:rFonts w:ascii="Times New Roman" w:hAnsi="Times New Roman"/>
        </w:rPr>
        <w:t>включают:</w:t>
      </w:r>
    </w:p>
    <w:p w14:paraId="63E5945D" w14:textId="77777777" w:rsidR="003721EC" w:rsidRDefault="00000000">
      <w:pPr>
        <w:pStyle w:val="af5"/>
        <w:numPr>
          <w:ilvl w:val="0"/>
          <w:numId w:val="64"/>
        </w:numPr>
        <w:tabs>
          <w:tab w:val="left" w:pos="1438"/>
        </w:tabs>
        <w:spacing w:before="1"/>
        <w:ind w:left="142"/>
        <w:jc w:val="left"/>
      </w:pPr>
      <w:r>
        <w:rPr>
          <w:rFonts w:ascii="Times New Roman" w:hAnsi="Times New Roman"/>
          <w:sz w:val="24"/>
        </w:rPr>
        <w:t>общесистемные</w:t>
      </w:r>
      <w:r>
        <w:rPr>
          <w:rFonts w:ascii="Times New Roman" w:hAnsi="Times New Roman"/>
          <w:spacing w:val="-4"/>
          <w:sz w:val="24"/>
        </w:rPr>
        <w:t xml:space="preserve"> </w:t>
      </w:r>
      <w:r>
        <w:rPr>
          <w:rFonts w:ascii="Times New Roman" w:hAnsi="Times New Roman"/>
          <w:sz w:val="24"/>
        </w:rPr>
        <w:t>требования;</w:t>
      </w:r>
    </w:p>
    <w:p w14:paraId="797996B0" w14:textId="77777777" w:rsidR="003721EC" w:rsidRDefault="00000000">
      <w:pPr>
        <w:pStyle w:val="af5"/>
        <w:numPr>
          <w:ilvl w:val="0"/>
          <w:numId w:val="64"/>
        </w:numPr>
        <w:tabs>
          <w:tab w:val="left" w:pos="1438"/>
        </w:tabs>
        <w:ind w:left="142"/>
        <w:jc w:val="left"/>
      </w:pPr>
      <w:r>
        <w:rPr>
          <w:rFonts w:ascii="Times New Roman" w:hAnsi="Times New Roman"/>
          <w:spacing w:val="-2"/>
          <w:sz w:val="24"/>
        </w:rPr>
        <w:t>требования</w:t>
      </w:r>
      <w:r>
        <w:rPr>
          <w:rFonts w:ascii="Times New Roman" w:hAnsi="Times New Roman"/>
          <w:spacing w:val="-4"/>
          <w:sz w:val="24"/>
        </w:rPr>
        <w:t xml:space="preserve"> </w:t>
      </w:r>
      <w:r>
        <w:rPr>
          <w:rFonts w:ascii="Times New Roman" w:hAnsi="Times New Roman"/>
          <w:spacing w:val="-2"/>
          <w:sz w:val="24"/>
        </w:rPr>
        <w:t>к материально-техническому</w:t>
      </w:r>
      <w:r>
        <w:rPr>
          <w:rFonts w:ascii="Times New Roman" w:hAnsi="Times New Roman"/>
          <w:spacing w:val="-10"/>
          <w:sz w:val="24"/>
        </w:rPr>
        <w:t xml:space="preserve"> </w:t>
      </w:r>
      <w:r>
        <w:rPr>
          <w:rFonts w:ascii="Times New Roman" w:hAnsi="Times New Roman"/>
          <w:spacing w:val="-2"/>
          <w:sz w:val="24"/>
        </w:rPr>
        <w:t>и</w:t>
      </w:r>
      <w:r>
        <w:rPr>
          <w:rFonts w:ascii="Times New Roman" w:hAnsi="Times New Roman"/>
          <w:spacing w:val="6"/>
          <w:sz w:val="24"/>
        </w:rPr>
        <w:t xml:space="preserve"> </w:t>
      </w:r>
      <w:r>
        <w:rPr>
          <w:rFonts w:ascii="Times New Roman" w:hAnsi="Times New Roman"/>
          <w:spacing w:val="-2"/>
          <w:sz w:val="24"/>
        </w:rPr>
        <w:t>учебно-методическому</w:t>
      </w:r>
      <w:r>
        <w:rPr>
          <w:rFonts w:ascii="Times New Roman" w:hAnsi="Times New Roman"/>
          <w:spacing w:val="-9"/>
          <w:sz w:val="24"/>
        </w:rPr>
        <w:t xml:space="preserve"> </w:t>
      </w:r>
      <w:r>
        <w:rPr>
          <w:rFonts w:ascii="Times New Roman" w:hAnsi="Times New Roman"/>
          <w:spacing w:val="-1"/>
          <w:sz w:val="24"/>
        </w:rPr>
        <w:t>обеспечению;</w:t>
      </w:r>
    </w:p>
    <w:p w14:paraId="4896D526" w14:textId="77777777" w:rsidR="003721EC" w:rsidRDefault="00000000">
      <w:pPr>
        <w:pStyle w:val="af5"/>
        <w:numPr>
          <w:ilvl w:val="0"/>
          <w:numId w:val="64"/>
        </w:numPr>
        <w:tabs>
          <w:tab w:val="left" w:pos="1438"/>
        </w:tabs>
        <w:ind w:left="142"/>
        <w:jc w:val="left"/>
      </w:pPr>
      <w:r>
        <w:rPr>
          <w:rFonts w:ascii="Times New Roman" w:hAnsi="Times New Roman"/>
          <w:spacing w:val="-1"/>
          <w:sz w:val="24"/>
        </w:rPr>
        <w:t>требования</w:t>
      </w:r>
      <w:r>
        <w:rPr>
          <w:rFonts w:ascii="Times New Roman" w:hAnsi="Times New Roman"/>
          <w:spacing w:val="-13"/>
          <w:sz w:val="24"/>
        </w:rPr>
        <w:t xml:space="preserve"> </w:t>
      </w:r>
      <w:r>
        <w:rPr>
          <w:rFonts w:ascii="Times New Roman" w:hAnsi="Times New Roman"/>
          <w:spacing w:val="-1"/>
          <w:sz w:val="24"/>
        </w:rPr>
        <w:t>к</w:t>
      </w:r>
      <w:r>
        <w:rPr>
          <w:rFonts w:ascii="Times New Roman" w:hAnsi="Times New Roman"/>
          <w:spacing w:val="-15"/>
          <w:sz w:val="24"/>
        </w:rPr>
        <w:t xml:space="preserve"> </w:t>
      </w:r>
      <w:r>
        <w:rPr>
          <w:rFonts w:ascii="Times New Roman" w:hAnsi="Times New Roman"/>
          <w:spacing w:val="-1"/>
          <w:sz w:val="24"/>
        </w:rPr>
        <w:t>психолого-педагогическим,</w:t>
      </w:r>
      <w:r>
        <w:rPr>
          <w:rFonts w:ascii="Times New Roman" w:hAnsi="Times New Roman"/>
          <w:spacing w:val="-13"/>
          <w:sz w:val="24"/>
        </w:rPr>
        <w:t xml:space="preserve"> </w:t>
      </w:r>
      <w:r>
        <w:rPr>
          <w:rFonts w:ascii="Times New Roman" w:hAnsi="Times New Roman"/>
          <w:spacing w:val="-1"/>
          <w:sz w:val="24"/>
        </w:rPr>
        <w:t>кадровым</w:t>
      </w:r>
      <w:r>
        <w:rPr>
          <w:rFonts w:ascii="Times New Roman" w:hAnsi="Times New Roman"/>
          <w:spacing w:val="-15"/>
          <w:sz w:val="24"/>
        </w:rPr>
        <w:t xml:space="preserve"> </w:t>
      </w:r>
      <w:r>
        <w:rPr>
          <w:rFonts w:ascii="Times New Roman" w:hAnsi="Times New Roman"/>
          <w:spacing w:val="-1"/>
          <w:sz w:val="24"/>
        </w:rPr>
        <w:t>и</w:t>
      </w:r>
      <w:r>
        <w:rPr>
          <w:rFonts w:ascii="Times New Roman" w:hAnsi="Times New Roman"/>
          <w:spacing w:val="-13"/>
          <w:sz w:val="24"/>
        </w:rPr>
        <w:t xml:space="preserve"> </w:t>
      </w:r>
      <w:r>
        <w:rPr>
          <w:rFonts w:ascii="Times New Roman" w:hAnsi="Times New Roman"/>
          <w:spacing w:val="-1"/>
          <w:sz w:val="24"/>
        </w:rPr>
        <w:t>финансовым</w:t>
      </w:r>
      <w:r>
        <w:rPr>
          <w:rFonts w:ascii="Times New Roman" w:hAnsi="Times New Roman"/>
          <w:spacing w:val="-11"/>
          <w:sz w:val="24"/>
        </w:rPr>
        <w:t xml:space="preserve"> </w:t>
      </w:r>
      <w:r>
        <w:rPr>
          <w:rFonts w:ascii="Times New Roman" w:hAnsi="Times New Roman"/>
          <w:sz w:val="24"/>
        </w:rPr>
        <w:t>условиям.</w:t>
      </w:r>
    </w:p>
    <w:p w14:paraId="5D7BEC58" w14:textId="77777777" w:rsidR="003721EC" w:rsidRDefault="00000000">
      <w:pPr>
        <w:pStyle w:val="aa"/>
        <w:ind w:left="142" w:firstLine="566"/>
      </w:pPr>
      <w:r>
        <w:rPr>
          <w:rFonts w:ascii="Times New Roman" w:hAnsi="Times New Roman"/>
        </w:rPr>
        <w:t>Результатом выполнения требований к</w:t>
      </w:r>
      <w:r>
        <w:rPr>
          <w:rFonts w:ascii="Times New Roman" w:hAnsi="Times New Roman"/>
          <w:spacing w:val="1"/>
        </w:rPr>
        <w:t xml:space="preserve"> </w:t>
      </w:r>
      <w:r>
        <w:rPr>
          <w:rFonts w:ascii="Times New Roman" w:hAnsi="Times New Roman"/>
        </w:rPr>
        <w:t>условиям реализации программы 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должно</w:t>
      </w:r>
      <w:r>
        <w:rPr>
          <w:rFonts w:ascii="Times New Roman" w:hAnsi="Times New Roman"/>
          <w:spacing w:val="1"/>
        </w:rPr>
        <w:t xml:space="preserve"> </w:t>
      </w:r>
      <w:r>
        <w:rPr>
          <w:rFonts w:ascii="Times New Roman" w:hAnsi="Times New Roman"/>
        </w:rPr>
        <w:t>быть</w:t>
      </w:r>
      <w:r>
        <w:rPr>
          <w:rFonts w:ascii="Times New Roman" w:hAnsi="Times New Roman"/>
          <w:spacing w:val="1"/>
        </w:rPr>
        <w:t xml:space="preserve"> </w:t>
      </w:r>
      <w:r>
        <w:rPr>
          <w:rFonts w:ascii="Times New Roman" w:hAnsi="Times New Roman"/>
        </w:rPr>
        <w:t>создание</w:t>
      </w:r>
      <w:r>
        <w:rPr>
          <w:rFonts w:ascii="Times New Roman" w:hAnsi="Times New Roman"/>
          <w:spacing w:val="1"/>
        </w:rPr>
        <w:t xml:space="preserve"> </w:t>
      </w:r>
      <w:r>
        <w:rPr>
          <w:rFonts w:ascii="Times New Roman" w:hAnsi="Times New Roman"/>
        </w:rPr>
        <w:t>комфортной</w:t>
      </w:r>
      <w:r>
        <w:rPr>
          <w:rFonts w:ascii="Times New Roman" w:hAnsi="Times New Roman"/>
          <w:spacing w:val="1"/>
        </w:rPr>
        <w:t xml:space="preserve"> </w:t>
      </w:r>
      <w:r>
        <w:rPr>
          <w:rFonts w:ascii="Times New Roman" w:hAnsi="Times New Roman"/>
        </w:rPr>
        <w:t>развивающей</w:t>
      </w:r>
      <w:r>
        <w:rPr>
          <w:rFonts w:ascii="Times New Roman" w:hAnsi="Times New Roman"/>
          <w:spacing w:val="60"/>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lastRenderedPageBreak/>
        <w:t>среды</w:t>
      </w:r>
      <w:r>
        <w:rPr>
          <w:rFonts w:ascii="Times New Roman" w:hAnsi="Times New Roman"/>
          <w:spacing w:val="-1"/>
        </w:rPr>
        <w:t xml:space="preserve"> </w:t>
      </w:r>
      <w:r>
        <w:rPr>
          <w:rFonts w:ascii="Times New Roman" w:hAnsi="Times New Roman"/>
        </w:rPr>
        <w:t>по отношению</w:t>
      </w:r>
      <w:r>
        <w:rPr>
          <w:rFonts w:ascii="Times New Roman" w:hAnsi="Times New Roman"/>
          <w:spacing w:val="-2"/>
        </w:rPr>
        <w:t xml:space="preserve"> </w:t>
      </w:r>
      <w:r>
        <w:rPr>
          <w:rFonts w:ascii="Times New Roman" w:hAnsi="Times New Roman"/>
        </w:rPr>
        <w:t>к</w:t>
      </w:r>
      <w:r>
        <w:rPr>
          <w:rFonts w:ascii="Times New Roman" w:hAnsi="Times New Roman"/>
          <w:spacing w:val="-3"/>
        </w:rPr>
        <w:t xml:space="preserve"> </w:t>
      </w:r>
      <w:r>
        <w:rPr>
          <w:rFonts w:ascii="Times New Roman" w:hAnsi="Times New Roman"/>
        </w:rPr>
        <w:t>учащимся и педагогическим</w:t>
      </w:r>
      <w:r>
        <w:rPr>
          <w:rFonts w:ascii="Times New Roman" w:hAnsi="Times New Roman"/>
          <w:spacing w:val="-2"/>
        </w:rPr>
        <w:t xml:space="preserve"> </w:t>
      </w:r>
      <w:r>
        <w:rPr>
          <w:rFonts w:ascii="Times New Roman" w:hAnsi="Times New Roman"/>
        </w:rPr>
        <w:t>работникам:</w:t>
      </w:r>
    </w:p>
    <w:p w14:paraId="7626C821" w14:textId="77777777" w:rsidR="003721EC" w:rsidRDefault="00000000">
      <w:pPr>
        <w:pStyle w:val="af5"/>
        <w:numPr>
          <w:ilvl w:val="3"/>
          <w:numId w:val="65"/>
        </w:numPr>
        <w:tabs>
          <w:tab w:val="left" w:pos="1219"/>
        </w:tabs>
        <w:ind w:left="142" w:firstLine="142"/>
      </w:pPr>
      <w:r>
        <w:rPr>
          <w:rFonts w:ascii="Times New Roman" w:hAnsi="Times New Roman"/>
          <w:sz w:val="24"/>
        </w:rPr>
        <w:t>обеспечивающей</w:t>
      </w:r>
      <w:r>
        <w:rPr>
          <w:rFonts w:ascii="Times New Roman" w:hAnsi="Times New Roman"/>
          <w:spacing w:val="1"/>
          <w:sz w:val="24"/>
        </w:rPr>
        <w:t xml:space="preserve"> </w:t>
      </w:r>
      <w:r>
        <w:rPr>
          <w:rFonts w:ascii="Times New Roman" w:hAnsi="Times New Roman"/>
          <w:sz w:val="24"/>
        </w:rPr>
        <w:t>получение</w:t>
      </w:r>
      <w:r>
        <w:rPr>
          <w:rFonts w:ascii="Times New Roman" w:hAnsi="Times New Roman"/>
          <w:spacing w:val="1"/>
          <w:sz w:val="24"/>
        </w:rPr>
        <w:t xml:space="preserve"> </w:t>
      </w:r>
      <w:r>
        <w:rPr>
          <w:rFonts w:ascii="Times New Roman" w:hAnsi="Times New Roman"/>
          <w:sz w:val="24"/>
        </w:rPr>
        <w:t>качественного</w:t>
      </w:r>
      <w:r>
        <w:rPr>
          <w:rFonts w:ascii="Times New Roman" w:hAnsi="Times New Roman"/>
          <w:spacing w:val="1"/>
          <w:sz w:val="24"/>
        </w:rPr>
        <w:t xml:space="preserve"> </w:t>
      </w:r>
      <w:r>
        <w:rPr>
          <w:rFonts w:ascii="Times New Roman" w:hAnsi="Times New Roman"/>
          <w:sz w:val="24"/>
        </w:rPr>
        <w:t>начального</w:t>
      </w:r>
      <w:r>
        <w:rPr>
          <w:rFonts w:ascii="Times New Roman" w:hAnsi="Times New Roman"/>
          <w:spacing w:val="1"/>
          <w:sz w:val="24"/>
        </w:rPr>
        <w:t xml:space="preserve"> </w:t>
      </w:r>
      <w:r>
        <w:rPr>
          <w:rFonts w:ascii="Times New Roman" w:hAnsi="Times New Roman"/>
          <w:sz w:val="24"/>
        </w:rPr>
        <w:t>общего</w:t>
      </w:r>
      <w:r>
        <w:rPr>
          <w:rFonts w:ascii="Times New Roman" w:hAnsi="Times New Roman"/>
          <w:spacing w:val="1"/>
          <w:sz w:val="24"/>
        </w:rPr>
        <w:t xml:space="preserve"> </w:t>
      </w:r>
      <w:r>
        <w:rPr>
          <w:rFonts w:ascii="Times New Roman" w:hAnsi="Times New Roman"/>
          <w:sz w:val="24"/>
        </w:rPr>
        <w:t>образования,</w:t>
      </w:r>
      <w:r>
        <w:rPr>
          <w:rFonts w:ascii="Times New Roman" w:hAnsi="Times New Roman"/>
          <w:spacing w:val="1"/>
          <w:sz w:val="24"/>
        </w:rPr>
        <w:t xml:space="preserve"> </w:t>
      </w:r>
      <w:r>
        <w:rPr>
          <w:rFonts w:ascii="Times New Roman" w:hAnsi="Times New Roman"/>
          <w:sz w:val="24"/>
        </w:rPr>
        <w:t>его</w:t>
      </w:r>
      <w:r>
        <w:rPr>
          <w:rFonts w:ascii="Times New Roman" w:hAnsi="Times New Roman"/>
          <w:spacing w:val="1"/>
          <w:sz w:val="24"/>
        </w:rPr>
        <w:t xml:space="preserve"> </w:t>
      </w:r>
      <w:r>
        <w:rPr>
          <w:rFonts w:ascii="Times New Roman" w:hAnsi="Times New Roman"/>
          <w:sz w:val="24"/>
        </w:rPr>
        <w:t>доступность,</w:t>
      </w:r>
      <w:r>
        <w:rPr>
          <w:rFonts w:ascii="Times New Roman" w:hAnsi="Times New Roman"/>
          <w:spacing w:val="1"/>
          <w:sz w:val="24"/>
        </w:rPr>
        <w:t xml:space="preserve"> </w:t>
      </w:r>
      <w:r>
        <w:rPr>
          <w:rFonts w:ascii="Times New Roman" w:hAnsi="Times New Roman"/>
          <w:sz w:val="24"/>
        </w:rPr>
        <w:t>открытость</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привлекательность</w:t>
      </w:r>
      <w:r>
        <w:rPr>
          <w:rFonts w:ascii="Times New Roman" w:hAnsi="Times New Roman"/>
          <w:spacing w:val="1"/>
          <w:sz w:val="24"/>
        </w:rPr>
        <w:t xml:space="preserve"> </w:t>
      </w:r>
      <w:r>
        <w:rPr>
          <w:rFonts w:ascii="Times New Roman" w:hAnsi="Times New Roman"/>
          <w:sz w:val="24"/>
        </w:rPr>
        <w:t>для</w:t>
      </w:r>
      <w:r>
        <w:rPr>
          <w:rFonts w:ascii="Times New Roman" w:hAnsi="Times New Roman"/>
          <w:spacing w:val="1"/>
          <w:sz w:val="24"/>
        </w:rPr>
        <w:t xml:space="preserve"> </w:t>
      </w:r>
      <w:r>
        <w:rPr>
          <w:rFonts w:ascii="Times New Roman" w:hAnsi="Times New Roman"/>
          <w:sz w:val="24"/>
        </w:rPr>
        <w:t>учащихся,</w:t>
      </w:r>
      <w:r>
        <w:rPr>
          <w:rFonts w:ascii="Times New Roman" w:hAnsi="Times New Roman"/>
          <w:spacing w:val="1"/>
          <w:sz w:val="24"/>
        </w:rPr>
        <w:t xml:space="preserve"> </w:t>
      </w:r>
      <w:r>
        <w:rPr>
          <w:rFonts w:ascii="Times New Roman" w:hAnsi="Times New Roman"/>
          <w:sz w:val="24"/>
        </w:rPr>
        <w:t>их</w:t>
      </w:r>
      <w:r>
        <w:rPr>
          <w:rFonts w:ascii="Times New Roman" w:hAnsi="Times New Roman"/>
          <w:spacing w:val="1"/>
          <w:sz w:val="24"/>
        </w:rPr>
        <w:t xml:space="preserve"> </w:t>
      </w:r>
      <w:r>
        <w:rPr>
          <w:rFonts w:ascii="Times New Roman" w:hAnsi="Times New Roman"/>
          <w:sz w:val="24"/>
        </w:rPr>
        <w:t>родителей</w:t>
      </w:r>
      <w:r>
        <w:rPr>
          <w:rFonts w:ascii="Times New Roman" w:hAnsi="Times New Roman"/>
          <w:spacing w:val="1"/>
          <w:sz w:val="24"/>
        </w:rPr>
        <w:t xml:space="preserve"> </w:t>
      </w:r>
      <w:r>
        <w:rPr>
          <w:rFonts w:ascii="Times New Roman" w:hAnsi="Times New Roman"/>
          <w:sz w:val="24"/>
        </w:rPr>
        <w:t>(законных</w:t>
      </w:r>
      <w:r>
        <w:rPr>
          <w:rFonts w:ascii="Times New Roman" w:hAnsi="Times New Roman"/>
          <w:spacing w:val="1"/>
          <w:sz w:val="24"/>
        </w:rPr>
        <w:t xml:space="preserve"> </w:t>
      </w:r>
      <w:r>
        <w:rPr>
          <w:rFonts w:ascii="Times New Roman" w:hAnsi="Times New Roman"/>
          <w:sz w:val="24"/>
        </w:rPr>
        <w:t>представителей)</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всего общества,</w:t>
      </w:r>
      <w:r>
        <w:rPr>
          <w:rFonts w:ascii="Times New Roman" w:hAnsi="Times New Roman"/>
          <w:spacing w:val="-1"/>
          <w:sz w:val="24"/>
        </w:rPr>
        <w:t xml:space="preserve"> </w:t>
      </w:r>
      <w:r>
        <w:rPr>
          <w:rFonts w:ascii="Times New Roman" w:hAnsi="Times New Roman"/>
          <w:sz w:val="24"/>
        </w:rPr>
        <w:t>воспитание</w:t>
      </w:r>
      <w:r>
        <w:rPr>
          <w:rFonts w:ascii="Times New Roman" w:hAnsi="Times New Roman"/>
          <w:spacing w:val="-4"/>
          <w:sz w:val="24"/>
        </w:rPr>
        <w:t xml:space="preserve"> </w:t>
      </w:r>
      <w:r>
        <w:rPr>
          <w:rFonts w:ascii="Times New Roman" w:hAnsi="Times New Roman"/>
          <w:sz w:val="24"/>
        </w:rPr>
        <w:t>обучающихся;</w:t>
      </w:r>
    </w:p>
    <w:p w14:paraId="48D883DD" w14:textId="77777777" w:rsidR="003721EC" w:rsidRDefault="00000000">
      <w:pPr>
        <w:pStyle w:val="aa"/>
        <w:ind w:left="142"/>
      </w:pPr>
      <w:r>
        <w:rPr>
          <w:rFonts w:ascii="Times New Roman" w:hAnsi="Times New Roman"/>
        </w:rPr>
        <w:t>гарантирующей</w:t>
      </w:r>
      <w:r>
        <w:rPr>
          <w:rFonts w:ascii="Times New Roman" w:hAnsi="Times New Roman"/>
          <w:spacing w:val="14"/>
        </w:rPr>
        <w:t xml:space="preserve"> </w:t>
      </w:r>
      <w:r>
        <w:rPr>
          <w:rFonts w:ascii="Times New Roman" w:hAnsi="Times New Roman"/>
        </w:rPr>
        <w:t>безопасность,</w:t>
      </w:r>
      <w:r>
        <w:rPr>
          <w:rFonts w:ascii="Times New Roman" w:hAnsi="Times New Roman"/>
          <w:spacing w:val="14"/>
        </w:rPr>
        <w:t xml:space="preserve"> </w:t>
      </w:r>
      <w:r>
        <w:rPr>
          <w:rFonts w:ascii="Times New Roman" w:hAnsi="Times New Roman"/>
        </w:rPr>
        <w:t>охрану</w:t>
      </w:r>
      <w:r>
        <w:rPr>
          <w:rFonts w:ascii="Times New Roman" w:hAnsi="Times New Roman"/>
          <w:spacing w:val="8"/>
        </w:rPr>
        <w:t xml:space="preserve"> </w:t>
      </w:r>
      <w:r>
        <w:rPr>
          <w:rFonts w:ascii="Times New Roman" w:hAnsi="Times New Roman"/>
        </w:rPr>
        <w:t>и</w:t>
      </w:r>
      <w:r>
        <w:rPr>
          <w:rFonts w:ascii="Times New Roman" w:hAnsi="Times New Roman"/>
          <w:spacing w:val="17"/>
        </w:rPr>
        <w:t xml:space="preserve"> </w:t>
      </w:r>
      <w:r>
        <w:rPr>
          <w:rFonts w:ascii="Times New Roman" w:hAnsi="Times New Roman"/>
        </w:rPr>
        <w:t>укрепление</w:t>
      </w:r>
      <w:r>
        <w:rPr>
          <w:rFonts w:ascii="Times New Roman" w:hAnsi="Times New Roman"/>
          <w:spacing w:val="13"/>
        </w:rPr>
        <w:t xml:space="preserve"> </w:t>
      </w:r>
      <w:r>
        <w:rPr>
          <w:rFonts w:ascii="Times New Roman" w:hAnsi="Times New Roman"/>
        </w:rPr>
        <w:t>физического,</w:t>
      </w:r>
      <w:r>
        <w:rPr>
          <w:rFonts w:ascii="Times New Roman" w:hAnsi="Times New Roman"/>
          <w:spacing w:val="14"/>
        </w:rPr>
        <w:t xml:space="preserve"> </w:t>
      </w:r>
      <w:r>
        <w:rPr>
          <w:rFonts w:ascii="Times New Roman" w:hAnsi="Times New Roman"/>
        </w:rPr>
        <w:t>психического</w:t>
      </w:r>
      <w:r>
        <w:rPr>
          <w:rFonts w:ascii="Times New Roman" w:hAnsi="Times New Roman"/>
          <w:spacing w:val="14"/>
        </w:rPr>
        <w:t xml:space="preserve"> </w:t>
      </w:r>
      <w:r>
        <w:rPr>
          <w:rFonts w:ascii="Times New Roman" w:hAnsi="Times New Roman"/>
        </w:rPr>
        <w:t>здоровья</w:t>
      </w:r>
      <w:r>
        <w:rPr>
          <w:rFonts w:ascii="Times New Roman" w:hAnsi="Times New Roman"/>
          <w:spacing w:val="-58"/>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социального благополучия</w:t>
      </w:r>
      <w:r>
        <w:rPr>
          <w:rFonts w:ascii="Times New Roman" w:hAnsi="Times New Roman"/>
          <w:spacing w:val="4"/>
        </w:rPr>
        <w:t xml:space="preserve"> </w:t>
      </w:r>
      <w:r>
        <w:rPr>
          <w:rFonts w:ascii="Times New Roman" w:hAnsi="Times New Roman"/>
        </w:rPr>
        <w:t>учащихся.</w:t>
      </w:r>
    </w:p>
    <w:p w14:paraId="35478216" w14:textId="77777777" w:rsidR="003721EC" w:rsidRDefault="00000000">
      <w:pPr>
        <w:pStyle w:val="aa"/>
        <w:spacing w:before="5"/>
        <w:ind w:left="142" w:firstLine="708"/>
      </w:pPr>
      <w:r>
        <w:rPr>
          <w:rFonts w:ascii="Times New Roman" w:hAnsi="Times New Roman"/>
        </w:rPr>
        <w:t>Система условий реализации программы начального общего образования, созданная в</w:t>
      </w:r>
      <w:r>
        <w:rPr>
          <w:rFonts w:ascii="Times New Roman" w:hAnsi="Times New Roman"/>
          <w:spacing w:val="-57"/>
        </w:rPr>
        <w:t xml:space="preserve"> </w:t>
      </w:r>
      <w:r>
        <w:rPr>
          <w:rFonts w:ascii="Times New Roman" w:hAnsi="Times New Roman"/>
        </w:rPr>
        <w:t>МБОУ</w:t>
      </w:r>
      <w:r>
        <w:rPr>
          <w:rFonts w:ascii="Times New Roman" w:hAnsi="Times New Roman"/>
          <w:spacing w:val="-2"/>
        </w:rPr>
        <w:t xml:space="preserve"> </w:t>
      </w:r>
      <w:r>
        <w:rPr>
          <w:rFonts w:ascii="Times New Roman" w:hAnsi="Times New Roman"/>
        </w:rPr>
        <w:t>– лицее № 18 г. Орла, направлена</w:t>
      </w:r>
      <w:r>
        <w:rPr>
          <w:rFonts w:ascii="Times New Roman" w:hAnsi="Times New Roman"/>
          <w:spacing w:val="-1"/>
        </w:rPr>
        <w:t xml:space="preserve"> </w:t>
      </w:r>
      <w:r>
        <w:rPr>
          <w:rFonts w:ascii="Times New Roman" w:hAnsi="Times New Roman"/>
        </w:rPr>
        <w:t>на:</w:t>
      </w:r>
    </w:p>
    <w:p w14:paraId="135666CD" w14:textId="77777777" w:rsidR="003721EC" w:rsidRDefault="00000000">
      <w:pPr>
        <w:pStyle w:val="af5"/>
        <w:numPr>
          <w:ilvl w:val="3"/>
          <w:numId w:val="65"/>
        </w:numPr>
        <w:tabs>
          <w:tab w:val="left" w:pos="1109"/>
        </w:tabs>
        <w:spacing w:before="1"/>
        <w:ind w:left="142" w:firstLine="142"/>
      </w:pPr>
      <w:r>
        <w:rPr>
          <w:rFonts w:ascii="Times New Roman" w:hAnsi="Times New Roman"/>
          <w:sz w:val="24"/>
        </w:rPr>
        <w:t>достижение</w:t>
      </w:r>
      <w:r>
        <w:rPr>
          <w:rFonts w:ascii="Times New Roman" w:hAnsi="Times New Roman"/>
          <w:spacing w:val="45"/>
          <w:sz w:val="24"/>
        </w:rPr>
        <w:t xml:space="preserve"> </w:t>
      </w:r>
      <w:r>
        <w:rPr>
          <w:rFonts w:ascii="Times New Roman" w:hAnsi="Times New Roman"/>
          <w:sz w:val="24"/>
        </w:rPr>
        <w:t>учащимися</w:t>
      </w:r>
      <w:r>
        <w:rPr>
          <w:rFonts w:ascii="Times New Roman" w:hAnsi="Times New Roman"/>
          <w:spacing w:val="102"/>
          <w:sz w:val="24"/>
        </w:rPr>
        <w:t xml:space="preserve"> </w:t>
      </w:r>
      <w:r>
        <w:rPr>
          <w:rFonts w:ascii="Times New Roman" w:hAnsi="Times New Roman"/>
          <w:sz w:val="24"/>
        </w:rPr>
        <w:t>планируемых</w:t>
      </w:r>
      <w:r>
        <w:rPr>
          <w:rFonts w:ascii="Times New Roman" w:hAnsi="Times New Roman"/>
          <w:spacing w:val="105"/>
          <w:sz w:val="24"/>
        </w:rPr>
        <w:t xml:space="preserve"> </w:t>
      </w:r>
      <w:r>
        <w:rPr>
          <w:rFonts w:ascii="Times New Roman" w:hAnsi="Times New Roman"/>
          <w:sz w:val="24"/>
        </w:rPr>
        <w:t>результатов</w:t>
      </w:r>
      <w:r>
        <w:rPr>
          <w:rFonts w:ascii="Times New Roman" w:hAnsi="Times New Roman"/>
          <w:spacing w:val="103"/>
          <w:sz w:val="24"/>
        </w:rPr>
        <w:t xml:space="preserve"> </w:t>
      </w:r>
      <w:r>
        <w:rPr>
          <w:rFonts w:ascii="Times New Roman" w:hAnsi="Times New Roman"/>
          <w:sz w:val="24"/>
        </w:rPr>
        <w:t>освоения</w:t>
      </w:r>
      <w:r>
        <w:rPr>
          <w:rFonts w:ascii="Times New Roman" w:hAnsi="Times New Roman"/>
          <w:spacing w:val="103"/>
          <w:sz w:val="24"/>
        </w:rPr>
        <w:t xml:space="preserve"> </w:t>
      </w:r>
      <w:r>
        <w:rPr>
          <w:rFonts w:ascii="Times New Roman" w:hAnsi="Times New Roman"/>
          <w:sz w:val="24"/>
        </w:rPr>
        <w:t>программы</w:t>
      </w:r>
      <w:r>
        <w:rPr>
          <w:rFonts w:ascii="Times New Roman" w:hAnsi="Times New Roman"/>
          <w:spacing w:val="103"/>
          <w:sz w:val="24"/>
        </w:rPr>
        <w:t xml:space="preserve"> </w:t>
      </w:r>
      <w:r>
        <w:rPr>
          <w:rFonts w:ascii="Times New Roman" w:hAnsi="Times New Roman"/>
          <w:sz w:val="24"/>
        </w:rPr>
        <w:t xml:space="preserve">начального </w:t>
      </w:r>
      <w:r>
        <w:rPr>
          <w:rFonts w:ascii="Times New Roman" w:hAnsi="Times New Roman"/>
        </w:rPr>
        <w:t>общего</w:t>
      </w:r>
      <w:r>
        <w:rPr>
          <w:rFonts w:ascii="Times New Roman" w:hAnsi="Times New Roman"/>
          <w:spacing w:val="-3"/>
        </w:rPr>
        <w:t xml:space="preserve"> </w:t>
      </w:r>
      <w:r>
        <w:rPr>
          <w:rFonts w:ascii="Times New Roman" w:hAnsi="Times New Roman"/>
        </w:rPr>
        <w:t>образования,</w:t>
      </w:r>
      <w:r>
        <w:rPr>
          <w:rFonts w:ascii="Times New Roman" w:hAnsi="Times New Roman"/>
          <w:spacing w:val="-2"/>
        </w:rPr>
        <w:t xml:space="preserve"> </w:t>
      </w:r>
      <w:r>
        <w:rPr>
          <w:rFonts w:ascii="Times New Roman" w:hAnsi="Times New Roman"/>
        </w:rPr>
        <w:t>в</w:t>
      </w:r>
      <w:r>
        <w:rPr>
          <w:rFonts w:ascii="Times New Roman" w:hAnsi="Times New Roman"/>
          <w:spacing w:val="-2"/>
        </w:rPr>
        <w:t xml:space="preserve"> </w:t>
      </w:r>
      <w:r>
        <w:rPr>
          <w:rFonts w:ascii="Times New Roman" w:hAnsi="Times New Roman"/>
        </w:rPr>
        <w:t>том</w:t>
      </w:r>
      <w:r>
        <w:rPr>
          <w:rFonts w:ascii="Times New Roman" w:hAnsi="Times New Roman"/>
          <w:spacing w:val="-2"/>
        </w:rPr>
        <w:t xml:space="preserve"> </w:t>
      </w:r>
      <w:r>
        <w:rPr>
          <w:rFonts w:ascii="Times New Roman" w:hAnsi="Times New Roman"/>
        </w:rPr>
        <w:t>числе</w:t>
      </w:r>
      <w:r>
        <w:rPr>
          <w:rFonts w:ascii="Times New Roman" w:hAnsi="Times New Roman"/>
          <w:spacing w:val="-2"/>
        </w:rPr>
        <w:t xml:space="preserve"> </w:t>
      </w:r>
      <w:r>
        <w:rPr>
          <w:rFonts w:ascii="Times New Roman" w:hAnsi="Times New Roman"/>
        </w:rPr>
        <w:t>адаптированной;</w:t>
      </w:r>
    </w:p>
    <w:p w14:paraId="74B29405" w14:textId="77777777" w:rsidR="003721EC" w:rsidRDefault="00000000">
      <w:pPr>
        <w:pStyle w:val="af5"/>
        <w:numPr>
          <w:ilvl w:val="3"/>
          <w:numId w:val="65"/>
        </w:numPr>
        <w:tabs>
          <w:tab w:val="left" w:pos="1116"/>
        </w:tabs>
        <w:ind w:left="142" w:firstLine="142"/>
      </w:pPr>
      <w:r>
        <w:rPr>
          <w:rFonts w:ascii="Times New Roman" w:hAnsi="Times New Roman"/>
          <w:sz w:val="24"/>
        </w:rPr>
        <w:t>развитие личности, её способностей, удовлетворение образовательных потребностей и</w:t>
      </w:r>
      <w:r>
        <w:rPr>
          <w:rFonts w:ascii="Times New Roman" w:hAnsi="Times New Roman"/>
          <w:spacing w:val="1"/>
          <w:sz w:val="24"/>
        </w:rPr>
        <w:t xml:space="preserve"> </w:t>
      </w:r>
      <w:r>
        <w:rPr>
          <w:rFonts w:ascii="Times New Roman" w:hAnsi="Times New Roman"/>
          <w:sz w:val="24"/>
        </w:rPr>
        <w:t>интересов, самореализацию учащихся, в том числе одарённых, через организацию урочной и</w:t>
      </w:r>
      <w:r>
        <w:rPr>
          <w:rFonts w:ascii="Times New Roman" w:hAnsi="Times New Roman"/>
          <w:spacing w:val="1"/>
          <w:sz w:val="24"/>
        </w:rPr>
        <w:t xml:space="preserve"> </w:t>
      </w:r>
      <w:r>
        <w:rPr>
          <w:rFonts w:ascii="Times New Roman" w:hAnsi="Times New Roman"/>
          <w:sz w:val="24"/>
        </w:rPr>
        <w:t>внеурочной</w:t>
      </w:r>
      <w:r>
        <w:rPr>
          <w:rFonts w:ascii="Times New Roman" w:hAnsi="Times New Roman"/>
          <w:spacing w:val="1"/>
          <w:sz w:val="24"/>
        </w:rPr>
        <w:t xml:space="preserve"> </w:t>
      </w:r>
      <w:r>
        <w:rPr>
          <w:rFonts w:ascii="Times New Roman" w:hAnsi="Times New Roman"/>
          <w:sz w:val="24"/>
        </w:rPr>
        <w:t>деятельности,</w:t>
      </w:r>
      <w:r>
        <w:rPr>
          <w:rFonts w:ascii="Times New Roman" w:hAnsi="Times New Roman"/>
          <w:spacing w:val="1"/>
          <w:sz w:val="24"/>
        </w:rPr>
        <w:t xml:space="preserve"> </w:t>
      </w:r>
      <w:r>
        <w:rPr>
          <w:rFonts w:ascii="Times New Roman" w:hAnsi="Times New Roman"/>
          <w:sz w:val="24"/>
        </w:rPr>
        <w:t>социальных</w:t>
      </w:r>
      <w:r>
        <w:rPr>
          <w:rFonts w:ascii="Times New Roman" w:hAnsi="Times New Roman"/>
          <w:spacing w:val="1"/>
          <w:sz w:val="24"/>
        </w:rPr>
        <w:t xml:space="preserve"> </w:t>
      </w:r>
      <w:r>
        <w:rPr>
          <w:rFonts w:ascii="Times New Roman" w:hAnsi="Times New Roman"/>
          <w:sz w:val="24"/>
        </w:rPr>
        <w:t>практик,</w:t>
      </w:r>
      <w:r>
        <w:rPr>
          <w:rFonts w:ascii="Times New Roman" w:hAnsi="Times New Roman"/>
          <w:spacing w:val="1"/>
          <w:sz w:val="24"/>
        </w:rPr>
        <w:t xml:space="preserve"> </w:t>
      </w:r>
      <w:r>
        <w:rPr>
          <w:rFonts w:ascii="Times New Roman" w:hAnsi="Times New Roman"/>
          <w:sz w:val="24"/>
        </w:rPr>
        <w:t>включая</w:t>
      </w:r>
      <w:r>
        <w:rPr>
          <w:rFonts w:ascii="Times New Roman" w:hAnsi="Times New Roman"/>
          <w:spacing w:val="1"/>
          <w:sz w:val="24"/>
        </w:rPr>
        <w:t xml:space="preserve"> </w:t>
      </w:r>
      <w:r>
        <w:rPr>
          <w:rFonts w:ascii="Times New Roman" w:hAnsi="Times New Roman"/>
          <w:sz w:val="24"/>
        </w:rPr>
        <w:t>общественно</w:t>
      </w:r>
      <w:r>
        <w:rPr>
          <w:rFonts w:ascii="Times New Roman" w:hAnsi="Times New Roman"/>
          <w:spacing w:val="1"/>
          <w:sz w:val="24"/>
        </w:rPr>
        <w:t xml:space="preserve"> </w:t>
      </w:r>
      <w:r>
        <w:rPr>
          <w:rFonts w:ascii="Times New Roman" w:hAnsi="Times New Roman"/>
          <w:sz w:val="24"/>
        </w:rPr>
        <w:t>полезную</w:t>
      </w:r>
      <w:r>
        <w:rPr>
          <w:rFonts w:ascii="Times New Roman" w:hAnsi="Times New Roman"/>
          <w:spacing w:val="1"/>
          <w:sz w:val="24"/>
        </w:rPr>
        <w:t xml:space="preserve"> </w:t>
      </w:r>
      <w:r>
        <w:rPr>
          <w:rFonts w:ascii="Times New Roman" w:hAnsi="Times New Roman"/>
          <w:sz w:val="24"/>
        </w:rPr>
        <w:t>деятельность,</w:t>
      </w:r>
      <w:r>
        <w:rPr>
          <w:rFonts w:ascii="Times New Roman" w:hAnsi="Times New Roman"/>
          <w:spacing w:val="1"/>
          <w:sz w:val="24"/>
        </w:rPr>
        <w:t xml:space="preserve"> </w:t>
      </w:r>
      <w:r>
        <w:rPr>
          <w:rFonts w:ascii="Times New Roman" w:hAnsi="Times New Roman"/>
          <w:sz w:val="24"/>
        </w:rPr>
        <w:t>профессиональные</w:t>
      </w:r>
      <w:r>
        <w:rPr>
          <w:rFonts w:ascii="Times New Roman" w:hAnsi="Times New Roman"/>
          <w:spacing w:val="1"/>
          <w:sz w:val="24"/>
        </w:rPr>
        <w:t xml:space="preserve"> </w:t>
      </w:r>
      <w:r>
        <w:rPr>
          <w:rFonts w:ascii="Times New Roman" w:hAnsi="Times New Roman"/>
          <w:sz w:val="24"/>
        </w:rPr>
        <w:t>пробы,</w:t>
      </w:r>
      <w:r>
        <w:rPr>
          <w:rFonts w:ascii="Times New Roman" w:hAnsi="Times New Roman"/>
          <w:spacing w:val="1"/>
          <w:sz w:val="24"/>
        </w:rPr>
        <w:t xml:space="preserve"> </w:t>
      </w:r>
      <w:r>
        <w:rPr>
          <w:rFonts w:ascii="Times New Roman" w:hAnsi="Times New Roman"/>
          <w:sz w:val="24"/>
        </w:rPr>
        <w:t>практическую</w:t>
      </w:r>
      <w:r>
        <w:rPr>
          <w:rFonts w:ascii="Times New Roman" w:hAnsi="Times New Roman"/>
          <w:spacing w:val="1"/>
          <w:sz w:val="24"/>
        </w:rPr>
        <w:t xml:space="preserve"> </w:t>
      </w:r>
      <w:r>
        <w:rPr>
          <w:rFonts w:ascii="Times New Roman" w:hAnsi="Times New Roman"/>
          <w:sz w:val="24"/>
        </w:rPr>
        <w:t>подготовку,</w:t>
      </w:r>
      <w:r>
        <w:rPr>
          <w:rFonts w:ascii="Times New Roman" w:hAnsi="Times New Roman"/>
          <w:spacing w:val="1"/>
          <w:sz w:val="24"/>
        </w:rPr>
        <w:t xml:space="preserve"> </w:t>
      </w:r>
      <w:r>
        <w:rPr>
          <w:rFonts w:ascii="Times New Roman" w:hAnsi="Times New Roman"/>
          <w:sz w:val="24"/>
        </w:rPr>
        <w:t>использование</w:t>
      </w:r>
      <w:r>
        <w:rPr>
          <w:rFonts w:ascii="Times New Roman" w:hAnsi="Times New Roman"/>
          <w:spacing w:val="1"/>
          <w:sz w:val="24"/>
        </w:rPr>
        <w:t xml:space="preserve"> </w:t>
      </w:r>
      <w:r>
        <w:rPr>
          <w:rFonts w:ascii="Times New Roman" w:hAnsi="Times New Roman"/>
          <w:sz w:val="24"/>
        </w:rPr>
        <w:t>возможностей</w:t>
      </w:r>
      <w:r>
        <w:rPr>
          <w:rFonts w:ascii="Times New Roman" w:hAnsi="Times New Roman"/>
          <w:spacing w:val="-2"/>
          <w:sz w:val="24"/>
        </w:rPr>
        <w:t xml:space="preserve"> </w:t>
      </w:r>
      <w:r>
        <w:rPr>
          <w:rFonts w:ascii="Times New Roman" w:hAnsi="Times New Roman"/>
          <w:sz w:val="24"/>
        </w:rPr>
        <w:t>организаций</w:t>
      </w:r>
      <w:r>
        <w:rPr>
          <w:rFonts w:ascii="Times New Roman" w:hAnsi="Times New Roman"/>
          <w:spacing w:val="-3"/>
          <w:sz w:val="24"/>
        </w:rPr>
        <w:t xml:space="preserve"> </w:t>
      </w:r>
      <w:r>
        <w:rPr>
          <w:rFonts w:ascii="Times New Roman" w:hAnsi="Times New Roman"/>
          <w:sz w:val="24"/>
        </w:rPr>
        <w:t>дополнительного</w:t>
      </w:r>
      <w:r>
        <w:rPr>
          <w:rFonts w:ascii="Times New Roman" w:hAnsi="Times New Roman"/>
          <w:spacing w:val="-1"/>
          <w:sz w:val="24"/>
        </w:rPr>
        <w:t xml:space="preserve"> </w:t>
      </w:r>
      <w:r>
        <w:rPr>
          <w:rFonts w:ascii="Times New Roman" w:hAnsi="Times New Roman"/>
          <w:sz w:val="24"/>
        </w:rPr>
        <w:t>образования</w:t>
      </w:r>
      <w:r>
        <w:rPr>
          <w:rFonts w:ascii="Times New Roman" w:hAnsi="Times New Roman"/>
          <w:spacing w:val="-2"/>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социальных партнёров;</w:t>
      </w:r>
    </w:p>
    <w:p w14:paraId="01E583F3" w14:textId="77777777" w:rsidR="003721EC" w:rsidRDefault="00000000">
      <w:pPr>
        <w:pStyle w:val="af5"/>
        <w:numPr>
          <w:ilvl w:val="3"/>
          <w:numId w:val="65"/>
        </w:numPr>
        <w:tabs>
          <w:tab w:val="left" w:pos="1071"/>
        </w:tabs>
        <w:spacing w:before="1"/>
        <w:ind w:left="142" w:firstLine="142"/>
      </w:pPr>
      <w:r>
        <w:rPr>
          <w:rFonts w:ascii="Times New Roman" w:hAnsi="Times New Roman"/>
          <w:sz w:val="24"/>
        </w:rPr>
        <w:t>формирование</w:t>
      </w:r>
      <w:r>
        <w:rPr>
          <w:rFonts w:ascii="Times New Roman" w:hAnsi="Times New Roman"/>
          <w:spacing w:val="1"/>
          <w:sz w:val="24"/>
        </w:rPr>
        <w:t xml:space="preserve"> </w:t>
      </w:r>
      <w:r>
        <w:rPr>
          <w:rFonts w:ascii="Times New Roman" w:hAnsi="Times New Roman"/>
          <w:sz w:val="24"/>
        </w:rPr>
        <w:t>функциональной</w:t>
      </w:r>
      <w:r>
        <w:rPr>
          <w:rFonts w:ascii="Times New Roman" w:hAnsi="Times New Roman"/>
          <w:spacing w:val="1"/>
          <w:sz w:val="24"/>
        </w:rPr>
        <w:t xml:space="preserve"> </w:t>
      </w:r>
      <w:r>
        <w:rPr>
          <w:rFonts w:ascii="Times New Roman" w:hAnsi="Times New Roman"/>
          <w:sz w:val="24"/>
        </w:rPr>
        <w:t>грамотности</w:t>
      </w:r>
      <w:r>
        <w:rPr>
          <w:rFonts w:ascii="Times New Roman" w:hAnsi="Times New Roman"/>
          <w:spacing w:val="1"/>
          <w:sz w:val="24"/>
        </w:rPr>
        <w:t xml:space="preserve"> </w:t>
      </w:r>
      <w:r>
        <w:rPr>
          <w:rFonts w:ascii="Times New Roman" w:hAnsi="Times New Roman"/>
          <w:sz w:val="24"/>
        </w:rPr>
        <w:t>учащихся</w:t>
      </w:r>
      <w:r>
        <w:rPr>
          <w:rFonts w:ascii="Times New Roman" w:hAnsi="Times New Roman"/>
          <w:spacing w:val="1"/>
          <w:sz w:val="24"/>
        </w:rPr>
        <w:t xml:space="preserve"> </w:t>
      </w:r>
      <w:r>
        <w:rPr>
          <w:rFonts w:ascii="Times New Roman" w:hAnsi="Times New Roman"/>
          <w:sz w:val="24"/>
        </w:rPr>
        <w:t>(способности</w:t>
      </w:r>
      <w:r>
        <w:rPr>
          <w:rFonts w:ascii="Times New Roman" w:hAnsi="Times New Roman"/>
          <w:spacing w:val="1"/>
          <w:sz w:val="24"/>
        </w:rPr>
        <w:t xml:space="preserve"> </w:t>
      </w:r>
      <w:r>
        <w:rPr>
          <w:rFonts w:ascii="Times New Roman" w:hAnsi="Times New Roman"/>
          <w:sz w:val="24"/>
        </w:rPr>
        <w:t>решать</w:t>
      </w:r>
      <w:r>
        <w:rPr>
          <w:rFonts w:ascii="Times New Roman" w:hAnsi="Times New Roman"/>
          <w:spacing w:val="1"/>
          <w:sz w:val="24"/>
        </w:rPr>
        <w:t xml:space="preserve"> </w:t>
      </w:r>
      <w:r>
        <w:rPr>
          <w:rFonts w:ascii="Times New Roman" w:hAnsi="Times New Roman"/>
          <w:sz w:val="24"/>
        </w:rPr>
        <w:t>учебные</w:t>
      </w:r>
      <w:r>
        <w:rPr>
          <w:rFonts w:ascii="Times New Roman" w:hAnsi="Times New Roman"/>
          <w:spacing w:val="1"/>
          <w:sz w:val="24"/>
        </w:rPr>
        <w:t xml:space="preserve"> </w:t>
      </w:r>
      <w:r>
        <w:rPr>
          <w:rFonts w:ascii="Times New Roman" w:hAnsi="Times New Roman"/>
          <w:sz w:val="24"/>
        </w:rPr>
        <w:t>задачи и жизненные проблемные ситуации на основе сформированных предметных, мета-</w:t>
      </w:r>
      <w:r>
        <w:rPr>
          <w:rFonts w:ascii="Times New Roman" w:hAnsi="Times New Roman"/>
          <w:spacing w:val="1"/>
          <w:sz w:val="24"/>
        </w:rPr>
        <w:t xml:space="preserve"> </w:t>
      </w:r>
      <w:r>
        <w:rPr>
          <w:rFonts w:ascii="Times New Roman" w:hAnsi="Times New Roman"/>
          <w:sz w:val="24"/>
        </w:rPr>
        <w:t>предметных и универсальных способов деятельности), включающей овладение ключевыми</w:t>
      </w:r>
      <w:r>
        <w:rPr>
          <w:rFonts w:ascii="Times New Roman" w:hAnsi="Times New Roman"/>
          <w:spacing w:val="1"/>
          <w:sz w:val="24"/>
        </w:rPr>
        <w:t xml:space="preserve"> </w:t>
      </w:r>
      <w:r>
        <w:rPr>
          <w:rFonts w:ascii="Times New Roman" w:hAnsi="Times New Roman"/>
          <w:sz w:val="24"/>
        </w:rPr>
        <w:t>навыками,</w:t>
      </w:r>
      <w:r>
        <w:rPr>
          <w:rFonts w:ascii="Times New Roman" w:hAnsi="Times New Roman"/>
          <w:spacing w:val="1"/>
          <w:sz w:val="24"/>
        </w:rPr>
        <w:t xml:space="preserve"> </w:t>
      </w:r>
      <w:r>
        <w:rPr>
          <w:rFonts w:ascii="Times New Roman" w:hAnsi="Times New Roman"/>
          <w:sz w:val="24"/>
        </w:rPr>
        <w:t>составляющими</w:t>
      </w:r>
      <w:r>
        <w:rPr>
          <w:rFonts w:ascii="Times New Roman" w:hAnsi="Times New Roman"/>
          <w:spacing w:val="1"/>
          <w:sz w:val="24"/>
        </w:rPr>
        <w:t xml:space="preserve"> </w:t>
      </w:r>
      <w:r>
        <w:rPr>
          <w:rFonts w:ascii="Times New Roman" w:hAnsi="Times New Roman"/>
          <w:sz w:val="24"/>
        </w:rPr>
        <w:t>основу дальнейшего</w:t>
      </w:r>
      <w:r>
        <w:rPr>
          <w:rFonts w:ascii="Times New Roman" w:hAnsi="Times New Roman"/>
          <w:spacing w:val="1"/>
          <w:sz w:val="24"/>
        </w:rPr>
        <w:t xml:space="preserve"> </w:t>
      </w:r>
      <w:r>
        <w:rPr>
          <w:rFonts w:ascii="Times New Roman" w:hAnsi="Times New Roman"/>
          <w:sz w:val="24"/>
        </w:rPr>
        <w:t>успешного</w:t>
      </w:r>
      <w:r>
        <w:rPr>
          <w:rFonts w:ascii="Times New Roman" w:hAnsi="Times New Roman"/>
          <w:spacing w:val="1"/>
          <w:sz w:val="24"/>
        </w:rPr>
        <w:t xml:space="preserve"> </w:t>
      </w:r>
      <w:r>
        <w:rPr>
          <w:rFonts w:ascii="Times New Roman" w:hAnsi="Times New Roman"/>
          <w:sz w:val="24"/>
        </w:rPr>
        <w:t>образования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ориентацию</w:t>
      </w:r>
      <w:r>
        <w:rPr>
          <w:rFonts w:ascii="Times New Roman" w:hAnsi="Times New Roman"/>
          <w:spacing w:val="60"/>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мире</w:t>
      </w:r>
      <w:r>
        <w:rPr>
          <w:rFonts w:ascii="Times New Roman" w:hAnsi="Times New Roman"/>
          <w:spacing w:val="-2"/>
          <w:sz w:val="24"/>
        </w:rPr>
        <w:t xml:space="preserve"> </w:t>
      </w:r>
      <w:r>
        <w:rPr>
          <w:rFonts w:ascii="Times New Roman" w:hAnsi="Times New Roman"/>
          <w:sz w:val="24"/>
        </w:rPr>
        <w:t>профессий;</w:t>
      </w:r>
    </w:p>
    <w:p w14:paraId="5D03A5C4" w14:textId="77777777" w:rsidR="003721EC" w:rsidRDefault="00000000">
      <w:pPr>
        <w:pStyle w:val="af5"/>
        <w:numPr>
          <w:ilvl w:val="3"/>
          <w:numId w:val="65"/>
        </w:numPr>
        <w:tabs>
          <w:tab w:val="left" w:pos="1068"/>
        </w:tabs>
        <w:ind w:left="142" w:firstLine="142"/>
      </w:pPr>
      <w:r>
        <w:rPr>
          <w:rFonts w:ascii="Times New Roman" w:hAnsi="Times New Roman"/>
          <w:sz w:val="24"/>
        </w:rPr>
        <w:t>формирование социокультурных и духовно-нравственных ценностей учащихся, основ их</w:t>
      </w:r>
      <w:r>
        <w:rPr>
          <w:rFonts w:ascii="Times New Roman" w:hAnsi="Times New Roman"/>
          <w:spacing w:val="1"/>
          <w:sz w:val="24"/>
        </w:rPr>
        <w:t xml:space="preserve"> </w:t>
      </w:r>
      <w:r>
        <w:rPr>
          <w:rFonts w:ascii="Times New Roman" w:hAnsi="Times New Roman"/>
          <w:sz w:val="24"/>
        </w:rPr>
        <w:t>гражданственности,</w:t>
      </w:r>
      <w:r>
        <w:rPr>
          <w:rFonts w:ascii="Times New Roman" w:hAnsi="Times New Roman"/>
          <w:spacing w:val="-1"/>
          <w:sz w:val="24"/>
        </w:rPr>
        <w:t xml:space="preserve"> </w:t>
      </w:r>
      <w:r>
        <w:rPr>
          <w:rFonts w:ascii="Times New Roman" w:hAnsi="Times New Roman"/>
          <w:sz w:val="24"/>
        </w:rPr>
        <w:t>российской гражданской</w:t>
      </w:r>
      <w:r>
        <w:rPr>
          <w:rFonts w:ascii="Times New Roman" w:hAnsi="Times New Roman"/>
          <w:spacing w:val="-3"/>
          <w:sz w:val="24"/>
        </w:rPr>
        <w:t xml:space="preserve"> </w:t>
      </w:r>
      <w:r>
        <w:rPr>
          <w:rFonts w:ascii="Times New Roman" w:hAnsi="Times New Roman"/>
          <w:sz w:val="24"/>
        </w:rPr>
        <w:t>идентичности;</w:t>
      </w:r>
    </w:p>
    <w:p w14:paraId="6FFB3BA6" w14:textId="77777777" w:rsidR="003721EC" w:rsidRDefault="00000000">
      <w:pPr>
        <w:pStyle w:val="af5"/>
        <w:numPr>
          <w:ilvl w:val="3"/>
          <w:numId w:val="65"/>
        </w:numPr>
        <w:tabs>
          <w:tab w:val="left" w:pos="1143"/>
        </w:tabs>
        <w:ind w:left="142" w:firstLine="142"/>
      </w:pPr>
      <w:r>
        <w:rPr>
          <w:rFonts w:ascii="Times New Roman" w:hAnsi="Times New Roman"/>
          <w:sz w:val="24"/>
        </w:rPr>
        <w:t>индивидуализацию</w:t>
      </w:r>
      <w:r>
        <w:rPr>
          <w:rFonts w:ascii="Times New Roman" w:hAnsi="Times New Roman"/>
          <w:spacing w:val="1"/>
          <w:sz w:val="24"/>
        </w:rPr>
        <w:t xml:space="preserve"> </w:t>
      </w:r>
      <w:r>
        <w:rPr>
          <w:rFonts w:ascii="Times New Roman" w:hAnsi="Times New Roman"/>
          <w:sz w:val="24"/>
        </w:rPr>
        <w:t>процесса</w:t>
      </w:r>
      <w:r>
        <w:rPr>
          <w:rFonts w:ascii="Times New Roman" w:hAnsi="Times New Roman"/>
          <w:spacing w:val="1"/>
          <w:sz w:val="24"/>
        </w:rPr>
        <w:t xml:space="preserve"> </w:t>
      </w:r>
      <w:r>
        <w:rPr>
          <w:rFonts w:ascii="Times New Roman" w:hAnsi="Times New Roman"/>
          <w:sz w:val="24"/>
        </w:rPr>
        <w:t>образования</w:t>
      </w:r>
      <w:r>
        <w:rPr>
          <w:rFonts w:ascii="Times New Roman" w:hAnsi="Times New Roman"/>
          <w:spacing w:val="1"/>
          <w:sz w:val="24"/>
        </w:rPr>
        <w:t xml:space="preserve"> </w:t>
      </w:r>
      <w:r>
        <w:rPr>
          <w:rFonts w:ascii="Times New Roman" w:hAnsi="Times New Roman"/>
          <w:sz w:val="24"/>
        </w:rPr>
        <w:t>посредством</w:t>
      </w:r>
      <w:r>
        <w:rPr>
          <w:rFonts w:ascii="Times New Roman" w:hAnsi="Times New Roman"/>
          <w:spacing w:val="1"/>
          <w:sz w:val="24"/>
        </w:rPr>
        <w:t xml:space="preserve"> </w:t>
      </w:r>
      <w:r>
        <w:rPr>
          <w:rFonts w:ascii="Times New Roman" w:hAnsi="Times New Roman"/>
          <w:sz w:val="24"/>
        </w:rPr>
        <w:t>проектирования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реализации</w:t>
      </w:r>
      <w:r>
        <w:rPr>
          <w:rFonts w:ascii="Times New Roman" w:hAnsi="Times New Roman"/>
          <w:spacing w:val="1"/>
          <w:sz w:val="24"/>
        </w:rPr>
        <w:t xml:space="preserve"> </w:t>
      </w:r>
      <w:r>
        <w:rPr>
          <w:rFonts w:ascii="Times New Roman" w:hAnsi="Times New Roman"/>
          <w:sz w:val="24"/>
        </w:rPr>
        <w:t>индивидуальных</w:t>
      </w:r>
      <w:r>
        <w:rPr>
          <w:rFonts w:ascii="Times New Roman" w:hAnsi="Times New Roman"/>
          <w:spacing w:val="1"/>
          <w:sz w:val="24"/>
        </w:rPr>
        <w:t xml:space="preserve"> </w:t>
      </w:r>
      <w:r>
        <w:rPr>
          <w:rFonts w:ascii="Times New Roman" w:hAnsi="Times New Roman"/>
          <w:sz w:val="24"/>
        </w:rPr>
        <w:t>учебных</w:t>
      </w:r>
      <w:r>
        <w:rPr>
          <w:rFonts w:ascii="Times New Roman" w:hAnsi="Times New Roman"/>
          <w:spacing w:val="1"/>
          <w:sz w:val="24"/>
        </w:rPr>
        <w:t xml:space="preserve"> </w:t>
      </w:r>
      <w:r>
        <w:rPr>
          <w:rFonts w:ascii="Times New Roman" w:hAnsi="Times New Roman"/>
          <w:sz w:val="24"/>
        </w:rPr>
        <w:t>планов,</w:t>
      </w:r>
      <w:r>
        <w:rPr>
          <w:rFonts w:ascii="Times New Roman" w:hAnsi="Times New Roman"/>
          <w:spacing w:val="1"/>
          <w:sz w:val="24"/>
        </w:rPr>
        <w:t xml:space="preserve"> </w:t>
      </w:r>
      <w:r>
        <w:rPr>
          <w:rFonts w:ascii="Times New Roman" w:hAnsi="Times New Roman"/>
          <w:sz w:val="24"/>
        </w:rPr>
        <w:t>обеспечения</w:t>
      </w:r>
      <w:r>
        <w:rPr>
          <w:rFonts w:ascii="Times New Roman" w:hAnsi="Times New Roman"/>
          <w:spacing w:val="1"/>
          <w:sz w:val="24"/>
        </w:rPr>
        <w:t xml:space="preserve"> </w:t>
      </w:r>
      <w:r>
        <w:rPr>
          <w:rFonts w:ascii="Times New Roman" w:hAnsi="Times New Roman"/>
          <w:sz w:val="24"/>
        </w:rPr>
        <w:t>эффективной</w:t>
      </w:r>
      <w:r>
        <w:rPr>
          <w:rFonts w:ascii="Times New Roman" w:hAnsi="Times New Roman"/>
          <w:spacing w:val="1"/>
          <w:sz w:val="24"/>
        </w:rPr>
        <w:t xml:space="preserve"> </w:t>
      </w:r>
      <w:r>
        <w:rPr>
          <w:rFonts w:ascii="Times New Roman" w:hAnsi="Times New Roman"/>
          <w:sz w:val="24"/>
        </w:rPr>
        <w:t>самостоятельной</w:t>
      </w:r>
      <w:r>
        <w:rPr>
          <w:rFonts w:ascii="Times New Roman" w:hAnsi="Times New Roman"/>
          <w:spacing w:val="1"/>
          <w:sz w:val="24"/>
        </w:rPr>
        <w:t xml:space="preserve"> </w:t>
      </w:r>
      <w:r>
        <w:rPr>
          <w:rFonts w:ascii="Times New Roman" w:hAnsi="Times New Roman"/>
          <w:sz w:val="24"/>
        </w:rPr>
        <w:t>работы</w:t>
      </w:r>
      <w:r>
        <w:rPr>
          <w:rFonts w:ascii="Times New Roman" w:hAnsi="Times New Roman"/>
          <w:spacing w:val="-57"/>
          <w:sz w:val="24"/>
        </w:rPr>
        <w:t xml:space="preserve"> </w:t>
      </w:r>
      <w:r>
        <w:rPr>
          <w:rFonts w:ascii="Times New Roman" w:hAnsi="Times New Roman"/>
          <w:sz w:val="24"/>
        </w:rPr>
        <w:t>учащихся</w:t>
      </w:r>
      <w:r>
        <w:rPr>
          <w:rFonts w:ascii="Times New Roman" w:hAnsi="Times New Roman"/>
          <w:spacing w:val="-1"/>
          <w:sz w:val="24"/>
        </w:rPr>
        <w:t xml:space="preserve"> </w:t>
      </w:r>
      <w:r>
        <w:rPr>
          <w:rFonts w:ascii="Times New Roman" w:hAnsi="Times New Roman"/>
          <w:sz w:val="24"/>
        </w:rPr>
        <w:t>при</w:t>
      </w:r>
      <w:r>
        <w:rPr>
          <w:rFonts w:ascii="Times New Roman" w:hAnsi="Times New Roman"/>
          <w:spacing w:val="-2"/>
          <w:sz w:val="24"/>
        </w:rPr>
        <w:t xml:space="preserve"> </w:t>
      </w:r>
      <w:r>
        <w:rPr>
          <w:rFonts w:ascii="Times New Roman" w:hAnsi="Times New Roman"/>
          <w:sz w:val="24"/>
        </w:rPr>
        <w:t>поддержке</w:t>
      </w:r>
      <w:r>
        <w:rPr>
          <w:rFonts w:ascii="Times New Roman" w:hAnsi="Times New Roman"/>
          <w:spacing w:val="-1"/>
          <w:sz w:val="24"/>
        </w:rPr>
        <w:t xml:space="preserve"> </w:t>
      </w:r>
      <w:r>
        <w:rPr>
          <w:rFonts w:ascii="Times New Roman" w:hAnsi="Times New Roman"/>
          <w:sz w:val="24"/>
        </w:rPr>
        <w:t>педагогических</w:t>
      </w:r>
      <w:r>
        <w:rPr>
          <w:rFonts w:ascii="Times New Roman" w:hAnsi="Times New Roman"/>
          <w:spacing w:val="1"/>
          <w:sz w:val="24"/>
        </w:rPr>
        <w:t xml:space="preserve"> </w:t>
      </w:r>
      <w:r>
        <w:rPr>
          <w:rFonts w:ascii="Times New Roman" w:hAnsi="Times New Roman"/>
          <w:sz w:val="24"/>
        </w:rPr>
        <w:t>работников;</w:t>
      </w:r>
    </w:p>
    <w:p w14:paraId="142C5248" w14:textId="77777777" w:rsidR="003721EC" w:rsidRDefault="00000000">
      <w:pPr>
        <w:pStyle w:val="af5"/>
        <w:numPr>
          <w:ilvl w:val="3"/>
          <w:numId w:val="65"/>
        </w:numPr>
        <w:tabs>
          <w:tab w:val="left" w:pos="1195"/>
        </w:tabs>
        <w:ind w:left="142" w:firstLine="142"/>
      </w:pPr>
      <w:r>
        <w:rPr>
          <w:rFonts w:ascii="Times New Roman" w:hAnsi="Times New Roman"/>
          <w:sz w:val="24"/>
        </w:rPr>
        <w:t>участие</w:t>
      </w:r>
      <w:r>
        <w:rPr>
          <w:rFonts w:ascii="Times New Roman" w:hAnsi="Times New Roman"/>
          <w:spacing w:val="1"/>
          <w:sz w:val="24"/>
        </w:rPr>
        <w:t xml:space="preserve"> </w:t>
      </w:r>
      <w:r>
        <w:rPr>
          <w:rFonts w:ascii="Times New Roman" w:hAnsi="Times New Roman"/>
          <w:sz w:val="24"/>
        </w:rPr>
        <w:t>учащихся,</w:t>
      </w:r>
      <w:r>
        <w:rPr>
          <w:rFonts w:ascii="Times New Roman" w:hAnsi="Times New Roman"/>
          <w:spacing w:val="1"/>
          <w:sz w:val="24"/>
        </w:rPr>
        <w:t xml:space="preserve"> </w:t>
      </w:r>
      <w:r>
        <w:rPr>
          <w:rFonts w:ascii="Times New Roman" w:hAnsi="Times New Roman"/>
          <w:sz w:val="24"/>
        </w:rPr>
        <w:t>родителей</w:t>
      </w:r>
      <w:r>
        <w:rPr>
          <w:rFonts w:ascii="Times New Roman" w:hAnsi="Times New Roman"/>
          <w:spacing w:val="1"/>
          <w:sz w:val="24"/>
        </w:rPr>
        <w:t xml:space="preserve"> </w:t>
      </w:r>
      <w:r>
        <w:rPr>
          <w:rFonts w:ascii="Times New Roman" w:hAnsi="Times New Roman"/>
          <w:sz w:val="24"/>
        </w:rPr>
        <w:t>(законных</w:t>
      </w:r>
      <w:r>
        <w:rPr>
          <w:rFonts w:ascii="Times New Roman" w:hAnsi="Times New Roman"/>
          <w:spacing w:val="1"/>
          <w:sz w:val="24"/>
        </w:rPr>
        <w:t xml:space="preserve"> </w:t>
      </w:r>
      <w:r>
        <w:rPr>
          <w:rFonts w:ascii="Times New Roman" w:hAnsi="Times New Roman"/>
          <w:sz w:val="24"/>
        </w:rPr>
        <w:t>представителей)</w:t>
      </w:r>
      <w:r>
        <w:rPr>
          <w:rFonts w:ascii="Times New Roman" w:hAnsi="Times New Roman"/>
          <w:spacing w:val="61"/>
          <w:sz w:val="24"/>
        </w:rPr>
        <w:t xml:space="preserve"> </w:t>
      </w:r>
      <w:r>
        <w:rPr>
          <w:rFonts w:ascii="Times New Roman" w:hAnsi="Times New Roman"/>
          <w:sz w:val="24"/>
        </w:rPr>
        <w:t>несовершеннолетних</w:t>
      </w:r>
      <w:r>
        <w:rPr>
          <w:rFonts w:ascii="Times New Roman" w:hAnsi="Times New Roman"/>
          <w:spacing w:val="1"/>
          <w:sz w:val="24"/>
        </w:rPr>
        <w:t xml:space="preserve"> </w:t>
      </w:r>
      <w:r>
        <w:rPr>
          <w:rFonts w:ascii="Times New Roman" w:hAnsi="Times New Roman"/>
          <w:sz w:val="24"/>
        </w:rPr>
        <w:t>учащихся и педагогических работников в проектировании и развитии программы начального</w:t>
      </w:r>
      <w:r>
        <w:rPr>
          <w:rFonts w:ascii="Times New Roman" w:hAnsi="Times New Roman"/>
          <w:spacing w:val="-57"/>
          <w:sz w:val="24"/>
        </w:rPr>
        <w:t xml:space="preserve"> </w:t>
      </w:r>
      <w:r>
        <w:rPr>
          <w:rFonts w:ascii="Times New Roman" w:hAnsi="Times New Roman"/>
          <w:sz w:val="24"/>
        </w:rPr>
        <w:t>общего</w:t>
      </w:r>
      <w:r>
        <w:rPr>
          <w:rFonts w:ascii="Times New Roman" w:hAnsi="Times New Roman"/>
          <w:spacing w:val="1"/>
          <w:sz w:val="24"/>
        </w:rPr>
        <w:t xml:space="preserve"> </w:t>
      </w:r>
      <w:r>
        <w:rPr>
          <w:rFonts w:ascii="Times New Roman" w:hAnsi="Times New Roman"/>
          <w:sz w:val="24"/>
        </w:rPr>
        <w:t>образования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условий</w:t>
      </w:r>
      <w:r>
        <w:rPr>
          <w:rFonts w:ascii="Times New Roman" w:hAnsi="Times New Roman"/>
          <w:spacing w:val="1"/>
          <w:sz w:val="24"/>
        </w:rPr>
        <w:t xml:space="preserve"> </w:t>
      </w:r>
      <w:r>
        <w:rPr>
          <w:rFonts w:ascii="Times New Roman" w:hAnsi="Times New Roman"/>
          <w:sz w:val="24"/>
        </w:rPr>
        <w:t>её</w:t>
      </w:r>
      <w:r>
        <w:rPr>
          <w:rFonts w:ascii="Times New Roman" w:hAnsi="Times New Roman"/>
          <w:spacing w:val="1"/>
          <w:sz w:val="24"/>
        </w:rPr>
        <w:t xml:space="preserve"> </w:t>
      </w:r>
      <w:r>
        <w:rPr>
          <w:rFonts w:ascii="Times New Roman" w:hAnsi="Times New Roman"/>
          <w:sz w:val="24"/>
        </w:rPr>
        <w:t>реализации,</w:t>
      </w:r>
      <w:r>
        <w:rPr>
          <w:rFonts w:ascii="Times New Roman" w:hAnsi="Times New Roman"/>
          <w:spacing w:val="1"/>
          <w:sz w:val="24"/>
        </w:rPr>
        <w:t xml:space="preserve"> </w:t>
      </w:r>
      <w:r>
        <w:rPr>
          <w:rFonts w:ascii="Times New Roman" w:hAnsi="Times New Roman"/>
          <w:sz w:val="24"/>
        </w:rPr>
        <w:t>учитывающих</w:t>
      </w:r>
      <w:r>
        <w:rPr>
          <w:rFonts w:ascii="Times New Roman" w:hAnsi="Times New Roman"/>
          <w:spacing w:val="1"/>
          <w:sz w:val="24"/>
        </w:rPr>
        <w:t xml:space="preserve"> </w:t>
      </w:r>
      <w:r>
        <w:rPr>
          <w:rFonts w:ascii="Times New Roman" w:hAnsi="Times New Roman"/>
          <w:sz w:val="24"/>
        </w:rPr>
        <w:t>особенности</w:t>
      </w:r>
      <w:r>
        <w:rPr>
          <w:rFonts w:ascii="Times New Roman" w:hAnsi="Times New Roman"/>
          <w:spacing w:val="1"/>
          <w:sz w:val="24"/>
        </w:rPr>
        <w:t xml:space="preserve"> </w:t>
      </w:r>
      <w:r>
        <w:rPr>
          <w:rFonts w:ascii="Times New Roman" w:hAnsi="Times New Roman"/>
          <w:sz w:val="24"/>
        </w:rPr>
        <w:t>развития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возможности</w:t>
      </w:r>
      <w:r>
        <w:rPr>
          <w:rFonts w:ascii="Times New Roman" w:hAnsi="Times New Roman"/>
          <w:spacing w:val="2"/>
          <w:sz w:val="24"/>
        </w:rPr>
        <w:t xml:space="preserve"> </w:t>
      </w:r>
      <w:r>
        <w:rPr>
          <w:rFonts w:ascii="Times New Roman" w:hAnsi="Times New Roman"/>
          <w:sz w:val="24"/>
        </w:rPr>
        <w:t>учащихся;</w:t>
      </w:r>
    </w:p>
    <w:p w14:paraId="035D5B1E" w14:textId="77777777" w:rsidR="003721EC" w:rsidRDefault="00000000">
      <w:pPr>
        <w:pStyle w:val="af5"/>
        <w:numPr>
          <w:ilvl w:val="3"/>
          <w:numId w:val="65"/>
        </w:numPr>
        <w:tabs>
          <w:tab w:val="left" w:pos="1083"/>
        </w:tabs>
        <w:spacing w:before="1"/>
        <w:ind w:left="142" w:firstLine="142"/>
      </w:pPr>
      <w:r>
        <w:rPr>
          <w:rFonts w:ascii="Times New Roman" w:hAnsi="Times New Roman"/>
          <w:sz w:val="24"/>
        </w:rPr>
        <w:t>включение</w:t>
      </w:r>
      <w:r>
        <w:rPr>
          <w:rFonts w:ascii="Times New Roman" w:hAnsi="Times New Roman"/>
          <w:spacing w:val="1"/>
          <w:sz w:val="24"/>
        </w:rPr>
        <w:t xml:space="preserve"> </w:t>
      </w:r>
      <w:r>
        <w:rPr>
          <w:rFonts w:ascii="Times New Roman" w:hAnsi="Times New Roman"/>
          <w:sz w:val="24"/>
        </w:rPr>
        <w:t>учащихся</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процессы</w:t>
      </w:r>
      <w:r>
        <w:rPr>
          <w:rFonts w:ascii="Times New Roman" w:hAnsi="Times New Roman"/>
          <w:spacing w:val="1"/>
          <w:sz w:val="24"/>
        </w:rPr>
        <w:t xml:space="preserve"> </w:t>
      </w:r>
      <w:r>
        <w:rPr>
          <w:rFonts w:ascii="Times New Roman" w:hAnsi="Times New Roman"/>
          <w:sz w:val="24"/>
        </w:rPr>
        <w:t>преобразования</w:t>
      </w:r>
      <w:r>
        <w:rPr>
          <w:rFonts w:ascii="Times New Roman" w:hAnsi="Times New Roman"/>
          <w:spacing w:val="1"/>
          <w:sz w:val="24"/>
        </w:rPr>
        <w:t xml:space="preserve"> </w:t>
      </w:r>
      <w:r>
        <w:rPr>
          <w:rFonts w:ascii="Times New Roman" w:hAnsi="Times New Roman"/>
          <w:sz w:val="24"/>
        </w:rPr>
        <w:t>социальной</w:t>
      </w:r>
      <w:r>
        <w:rPr>
          <w:rFonts w:ascii="Times New Roman" w:hAnsi="Times New Roman"/>
          <w:spacing w:val="1"/>
          <w:sz w:val="24"/>
        </w:rPr>
        <w:t xml:space="preserve"> </w:t>
      </w:r>
      <w:r>
        <w:rPr>
          <w:rFonts w:ascii="Times New Roman" w:hAnsi="Times New Roman"/>
          <w:sz w:val="24"/>
        </w:rPr>
        <w:t>среды</w:t>
      </w:r>
      <w:r>
        <w:rPr>
          <w:rFonts w:ascii="Times New Roman" w:hAnsi="Times New Roman"/>
          <w:spacing w:val="1"/>
          <w:sz w:val="24"/>
        </w:rPr>
        <w:t xml:space="preserve"> </w:t>
      </w:r>
      <w:r>
        <w:rPr>
          <w:rFonts w:ascii="Times New Roman" w:hAnsi="Times New Roman"/>
          <w:sz w:val="24"/>
        </w:rPr>
        <w:t>(класса,</w:t>
      </w:r>
      <w:r>
        <w:rPr>
          <w:rFonts w:ascii="Times New Roman" w:hAnsi="Times New Roman"/>
          <w:spacing w:val="1"/>
          <w:sz w:val="24"/>
        </w:rPr>
        <w:t xml:space="preserve"> </w:t>
      </w:r>
      <w:r>
        <w:rPr>
          <w:rFonts w:ascii="Times New Roman" w:hAnsi="Times New Roman"/>
          <w:sz w:val="24"/>
        </w:rPr>
        <w:t>школы),</w:t>
      </w:r>
      <w:r>
        <w:rPr>
          <w:rFonts w:ascii="Times New Roman" w:hAnsi="Times New Roman"/>
          <w:spacing w:val="-57"/>
          <w:sz w:val="24"/>
        </w:rPr>
        <w:t xml:space="preserve"> </w:t>
      </w:r>
      <w:r>
        <w:rPr>
          <w:rFonts w:ascii="Times New Roman" w:hAnsi="Times New Roman"/>
          <w:sz w:val="24"/>
        </w:rPr>
        <w:t>формирования</w:t>
      </w:r>
      <w:r>
        <w:rPr>
          <w:rFonts w:ascii="Times New Roman" w:hAnsi="Times New Roman"/>
          <w:spacing w:val="1"/>
          <w:sz w:val="24"/>
        </w:rPr>
        <w:t xml:space="preserve"> </w:t>
      </w:r>
      <w:r>
        <w:rPr>
          <w:rFonts w:ascii="Times New Roman" w:hAnsi="Times New Roman"/>
          <w:sz w:val="24"/>
        </w:rPr>
        <w:t>у</w:t>
      </w:r>
      <w:r>
        <w:rPr>
          <w:rFonts w:ascii="Times New Roman" w:hAnsi="Times New Roman"/>
          <w:spacing w:val="1"/>
          <w:sz w:val="24"/>
        </w:rPr>
        <w:t xml:space="preserve"> </w:t>
      </w:r>
      <w:r>
        <w:rPr>
          <w:rFonts w:ascii="Times New Roman" w:hAnsi="Times New Roman"/>
          <w:sz w:val="24"/>
        </w:rPr>
        <w:t>них</w:t>
      </w:r>
      <w:r>
        <w:rPr>
          <w:rFonts w:ascii="Times New Roman" w:hAnsi="Times New Roman"/>
          <w:spacing w:val="1"/>
          <w:sz w:val="24"/>
        </w:rPr>
        <w:t xml:space="preserve"> </w:t>
      </w:r>
      <w:r>
        <w:rPr>
          <w:rFonts w:ascii="Times New Roman" w:hAnsi="Times New Roman"/>
          <w:sz w:val="24"/>
        </w:rPr>
        <w:t>лидерских</w:t>
      </w:r>
      <w:r>
        <w:rPr>
          <w:rFonts w:ascii="Times New Roman" w:hAnsi="Times New Roman"/>
          <w:spacing w:val="1"/>
          <w:sz w:val="24"/>
        </w:rPr>
        <w:t xml:space="preserve"> </w:t>
      </w:r>
      <w:r>
        <w:rPr>
          <w:rFonts w:ascii="Times New Roman" w:hAnsi="Times New Roman"/>
          <w:sz w:val="24"/>
        </w:rPr>
        <w:t>качеств,</w:t>
      </w:r>
      <w:r>
        <w:rPr>
          <w:rFonts w:ascii="Times New Roman" w:hAnsi="Times New Roman"/>
          <w:spacing w:val="1"/>
          <w:sz w:val="24"/>
        </w:rPr>
        <w:t xml:space="preserve"> </w:t>
      </w:r>
      <w:r>
        <w:rPr>
          <w:rFonts w:ascii="Times New Roman" w:hAnsi="Times New Roman"/>
          <w:sz w:val="24"/>
        </w:rPr>
        <w:t>опыта</w:t>
      </w:r>
      <w:r>
        <w:rPr>
          <w:rFonts w:ascii="Times New Roman" w:hAnsi="Times New Roman"/>
          <w:spacing w:val="1"/>
          <w:sz w:val="24"/>
        </w:rPr>
        <w:t xml:space="preserve"> </w:t>
      </w:r>
      <w:r>
        <w:rPr>
          <w:rFonts w:ascii="Times New Roman" w:hAnsi="Times New Roman"/>
          <w:sz w:val="24"/>
        </w:rPr>
        <w:t>социальной</w:t>
      </w:r>
      <w:r>
        <w:rPr>
          <w:rFonts w:ascii="Times New Roman" w:hAnsi="Times New Roman"/>
          <w:spacing w:val="1"/>
          <w:sz w:val="24"/>
        </w:rPr>
        <w:t xml:space="preserve"> </w:t>
      </w:r>
      <w:r>
        <w:rPr>
          <w:rFonts w:ascii="Times New Roman" w:hAnsi="Times New Roman"/>
          <w:sz w:val="24"/>
        </w:rPr>
        <w:t>деятельности,</w:t>
      </w:r>
      <w:r>
        <w:rPr>
          <w:rFonts w:ascii="Times New Roman" w:hAnsi="Times New Roman"/>
          <w:spacing w:val="1"/>
          <w:sz w:val="24"/>
        </w:rPr>
        <w:t xml:space="preserve"> </w:t>
      </w:r>
      <w:r>
        <w:rPr>
          <w:rFonts w:ascii="Times New Roman" w:hAnsi="Times New Roman"/>
          <w:sz w:val="24"/>
        </w:rPr>
        <w:t>реализации</w:t>
      </w:r>
      <w:r>
        <w:rPr>
          <w:rFonts w:ascii="Times New Roman" w:hAnsi="Times New Roman"/>
          <w:spacing w:val="1"/>
          <w:sz w:val="24"/>
        </w:rPr>
        <w:t xml:space="preserve"> </w:t>
      </w:r>
      <w:r>
        <w:rPr>
          <w:rFonts w:ascii="Times New Roman" w:hAnsi="Times New Roman"/>
          <w:sz w:val="24"/>
        </w:rPr>
        <w:t>социальных</w:t>
      </w:r>
      <w:r>
        <w:rPr>
          <w:rFonts w:ascii="Times New Roman" w:hAnsi="Times New Roman"/>
          <w:spacing w:val="1"/>
          <w:sz w:val="24"/>
        </w:rPr>
        <w:t xml:space="preserve"> </w:t>
      </w:r>
      <w:r>
        <w:rPr>
          <w:rFonts w:ascii="Times New Roman" w:hAnsi="Times New Roman"/>
          <w:sz w:val="24"/>
        </w:rPr>
        <w:t>проектов</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программ</w:t>
      </w:r>
      <w:r>
        <w:rPr>
          <w:rFonts w:ascii="Times New Roman" w:hAnsi="Times New Roman"/>
          <w:spacing w:val="-2"/>
          <w:sz w:val="24"/>
        </w:rPr>
        <w:t xml:space="preserve"> </w:t>
      </w:r>
      <w:r>
        <w:rPr>
          <w:rFonts w:ascii="Times New Roman" w:hAnsi="Times New Roman"/>
          <w:sz w:val="24"/>
        </w:rPr>
        <w:t>при</w:t>
      </w:r>
      <w:r>
        <w:rPr>
          <w:rFonts w:ascii="Times New Roman" w:hAnsi="Times New Roman"/>
          <w:spacing w:val="-1"/>
          <w:sz w:val="24"/>
        </w:rPr>
        <w:t xml:space="preserve"> </w:t>
      </w:r>
      <w:r>
        <w:rPr>
          <w:rFonts w:ascii="Times New Roman" w:hAnsi="Times New Roman"/>
          <w:sz w:val="24"/>
        </w:rPr>
        <w:t>поддержке</w:t>
      </w:r>
      <w:r>
        <w:rPr>
          <w:rFonts w:ascii="Times New Roman" w:hAnsi="Times New Roman"/>
          <w:spacing w:val="-1"/>
          <w:sz w:val="24"/>
        </w:rPr>
        <w:t xml:space="preserve"> </w:t>
      </w:r>
      <w:r>
        <w:rPr>
          <w:rFonts w:ascii="Times New Roman" w:hAnsi="Times New Roman"/>
          <w:sz w:val="24"/>
        </w:rPr>
        <w:t>педагогических</w:t>
      </w:r>
      <w:r>
        <w:rPr>
          <w:rFonts w:ascii="Times New Roman" w:hAnsi="Times New Roman"/>
          <w:spacing w:val="1"/>
          <w:sz w:val="24"/>
        </w:rPr>
        <w:t xml:space="preserve"> </w:t>
      </w:r>
      <w:r>
        <w:rPr>
          <w:rFonts w:ascii="Times New Roman" w:hAnsi="Times New Roman"/>
          <w:sz w:val="24"/>
        </w:rPr>
        <w:t>работников;</w:t>
      </w:r>
    </w:p>
    <w:p w14:paraId="2F7D41E6" w14:textId="77777777" w:rsidR="003721EC" w:rsidRDefault="00000000">
      <w:pPr>
        <w:pStyle w:val="af5"/>
        <w:numPr>
          <w:ilvl w:val="3"/>
          <w:numId w:val="65"/>
        </w:numPr>
        <w:tabs>
          <w:tab w:val="left" w:pos="1150"/>
        </w:tabs>
        <w:spacing w:before="2"/>
        <w:ind w:left="142" w:firstLine="142"/>
      </w:pPr>
      <w:r>
        <w:rPr>
          <w:rFonts w:ascii="Times New Roman" w:hAnsi="Times New Roman"/>
          <w:sz w:val="24"/>
        </w:rPr>
        <w:t>формирование</w:t>
      </w:r>
      <w:r>
        <w:rPr>
          <w:rFonts w:ascii="Times New Roman" w:hAnsi="Times New Roman"/>
          <w:spacing w:val="1"/>
          <w:sz w:val="24"/>
        </w:rPr>
        <w:t xml:space="preserve"> </w:t>
      </w:r>
      <w:r>
        <w:rPr>
          <w:rFonts w:ascii="Times New Roman" w:hAnsi="Times New Roman"/>
          <w:sz w:val="24"/>
        </w:rPr>
        <w:t>у</w:t>
      </w:r>
      <w:r>
        <w:rPr>
          <w:rFonts w:ascii="Times New Roman" w:hAnsi="Times New Roman"/>
          <w:spacing w:val="1"/>
          <w:sz w:val="24"/>
        </w:rPr>
        <w:t xml:space="preserve"> </w:t>
      </w:r>
      <w:r>
        <w:rPr>
          <w:rFonts w:ascii="Times New Roman" w:hAnsi="Times New Roman"/>
          <w:sz w:val="24"/>
        </w:rPr>
        <w:t>учащихся</w:t>
      </w:r>
      <w:r>
        <w:rPr>
          <w:rFonts w:ascii="Times New Roman" w:hAnsi="Times New Roman"/>
          <w:spacing w:val="1"/>
          <w:sz w:val="24"/>
        </w:rPr>
        <w:t xml:space="preserve"> </w:t>
      </w:r>
      <w:r>
        <w:rPr>
          <w:rFonts w:ascii="Times New Roman" w:hAnsi="Times New Roman"/>
          <w:sz w:val="24"/>
        </w:rPr>
        <w:t>первичного</w:t>
      </w:r>
      <w:r>
        <w:rPr>
          <w:rFonts w:ascii="Times New Roman" w:hAnsi="Times New Roman"/>
          <w:spacing w:val="1"/>
          <w:sz w:val="24"/>
        </w:rPr>
        <w:t xml:space="preserve"> </w:t>
      </w:r>
      <w:r>
        <w:rPr>
          <w:rFonts w:ascii="Times New Roman" w:hAnsi="Times New Roman"/>
          <w:sz w:val="24"/>
        </w:rPr>
        <w:t>опыта</w:t>
      </w:r>
      <w:r>
        <w:rPr>
          <w:rFonts w:ascii="Times New Roman" w:hAnsi="Times New Roman"/>
          <w:spacing w:val="1"/>
          <w:sz w:val="24"/>
        </w:rPr>
        <w:t xml:space="preserve"> </w:t>
      </w:r>
      <w:r>
        <w:rPr>
          <w:rFonts w:ascii="Times New Roman" w:hAnsi="Times New Roman"/>
          <w:sz w:val="24"/>
        </w:rPr>
        <w:t>самостоятельной</w:t>
      </w:r>
      <w:r>
        <w:rPr>
          <w:rFonts w:ascii="Times New Roman" w:hAnsi="Times New Roman"/>
          <w:spacing w:val="1"/>
          <w:sz w:val="24"/>
        </w:rPr>
        <w:t xml:space="preserve"> </w:t>
      </w:r>
      <w:r>
        <w:rPr>
          <w:rFonts w:ascii="Times New Roman" w:hAnsi="Times New Roman"/>
          <w:sz w:val="24"/>
        </w:rPr>
        <w:t>образовательной,</w:t>
      </w:r>
      <w:r>
        <w:rPr>
          <w:rFonts w:ascii="Times New Roman" w:hAnsi="Times New Roman"/>
          <w:spacing w:val="1"/>
          <w:sz w:val="24"/>
        </w:rPr>
        <w:t xml:space="preserve"> </w:t>
      </w:r>
      <w:r>
        <w:rPr>
          <w:rFonts w:ascii="Times New Roman" w:hAnsi="Times New Roman"/>
          <w:sz w:val="24"/>
        </w:rPr>
        <w:t>общественной,</w:t>
      </w:r>
      <w:r>
        <w:rPr>
          <w:rFonts w:ascii="Times New Roman" w:hAnsi="Times New Roman"/>
          <w:spacing w:val="1"/>
          <w:sz w:val="24"/>
        </w:rPr>
        <w:t xml:space="preserve"> </w:t>
      </w:r>
      <w:r>
        <w:rPr>
          <w:rFonts w:ascii="Times New Roman" w:hAnsi="Times New Roman"/>
          <w:sz w:val="24"/>
        </w:rPr>
        <w:t>проектной,</w:t>
      </w:r>
      <w:r>
        <w:rPr>
          <w:rFonts w:ascii="Times New Roman" w:hAnsi="Times New Roman"/>
          <w:spacing w:val="1"/>
          <w:sz w:val="24"/>
        </w:rPr>
        <w:t xml:space="preserve"> </w:t>
      </w:r>
      <w:r>
        <w:rPr>
          <w:rFonts w:ascii="Times New Roman" w:hAnsi="Times New Roman"/>
          <w:sz w:val="24"/>
        </w:rPr>
        <w:t>учебно-исследовательской,</w:t>
      </w:r>
      <w:r>
        <w:rPr>
          <w:rFonts w:ascii="Times New Roman" w:hAnsi="Times New Roman"/>
          <w:spacing w:val="1"/>
          <w:sz w:val="24"/>
        </w:rPr>
        <w:t xml:space="preserve"> </w:t>
      </w:r>
      <w:r>
        <w:rPr>
          <w:rFonts w:ascii="Times New Roman" w:hAnsi="Times New Roman"/>
          <w:sz w:val="24"/>
        </w:rPr>
        <w:t>спортивно-оздоровительной</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творческой</w:t>
      </w:r>
      <w:r>
        <w:rPr>
          <w:rFonts w:ascii="Times New Roman" w:hAnsi="Times New Roman"/>
          <w:spacing w:val="-1"/>
          <w:sz w:val="24"/>
        </w:rPr>
        <w:t xml:space="preserve"> </w:t>
      </w:r>
      <w:r>
        <w:rPr>
          <w:rFonts w:ascii="Times New Roman" w:hAnsi="Times New Roman"/>
          <w:sz w:val="24"/>
        </w:rPr>
        <w:t>деятельности;</w:t>
      </w:r>
    </w:p>
    <w:p w14:paraId="7355F0A4" w14:textId="77777777" w:rsidR="003721EC" w:rsidRDefault="00000000">
      <w:pPr>
        <w:pStyle w:val="af5"/>
        <w:numPr>
          <w:ilvl w:val="3"/>
          <w:numId w:val="65"/>
        </w:numPr>
        <w:tabs>
          <w:tab w:val="left" w:pos="1191"/>
        </w:tabs>
        <w:ind w:left="142" w:firstLine="142"/>
      </w:pPr>
      <w:r>
        <w:rPr>
          <w:rFonts w:ascii="Times New Roman" w:hAnsi="Times New Roman"/>
          <w:sz w:val="24"/>
        </w:rPr>
        <w:t>формирование</w:t>
      </w:r>
      <w:r>
        <w:rPr>
          <w:rFonts w:ascii="Times New Roman" w:hAnsi="Times New Roman"/>
          <w:spacing w:val="1"/>
          <w:sz w:val="24"/>
        </w:rPr>
        <w:t xml:space="preserve"> </w:t>
      </w:r>
      <w:r>
        <w:rPr>
          <w:rFonts w:ascii="Times New Roman" w:hAnsi="Times New Roman"/>
          <w:sz w:val="24"/>
        </w:rPr>
        <w:t>у</w:t>
      </w:r>
      <w:r>
        <w:rPr>
          <w:rFonts w:ascii="Times New Roman" w:hAnsi="Times New Roman"/>
          <w:spacing w:val="1"/>
          <w:sz w:val="24"/>
        </w:rPr>
        <w:t xml:space="preserve"> </w:t>
      </w:r>
      <w:r>
        <w:rPr>
          <w:rFonts w:ascii="Times New Roman" w:hAnsi="Times New Roman"/>
          <w:sz w:val="24"/>
        </w:rPr>
        <w:t>учащихся</w:t>
      </w:r>
      <w:r>
        <w:rPr>
          <w:rFonts w:ascii="Times New Roman" w:hAnsi="Times New Roman"/>
          <w:spacing w:val="1"/>
          <w:sz w:val="24"/>
        </w:rPr>
        <w:t xml:space="preserve"> </w:t>
      </w:r>
      <w:r>
        <w:rPr>
          <w:rFonts w:ascii="Times New Roman" w:hAnsi="Times New Roman"/>
          <w:sz w:val="24"/>
        </w:rPr>
        <w:t>экологической</w:t>
      </w:r>
      <w:r>
        <w:rPr>
          <w:rFonts w:ascii="Times New Roman" w:hAnsi="Times New Roman"/>
          <w:spacing w:val="1"/>
          <w:sz w:val="24"/>
        </w:rPr>
        <w:t xml:space="preserve"> </w:t>
      </w:r>
      <w:r>
        <w:rPr>
          <w:rFonts w:ascii="Times New Roman" w:hAnsi="Times New Roman"/>
          <w:sz w:val="24"/>
        </w:rPr>
        <w:t>грамотности,</w:t>
      </w:r>
      <w:r>
        <w:rPr>
          <w:rFonts w:ascii="Times New Roman" w:hAnsi="Times New Roman"/>
          <w:spacing w:val="1"/>
          <w:sz w:val="24"/>
        </w:rPr>
        <w:t xml:space="preserve"> </w:t>
      </w:r>
      <w:r>
        <w:rPr>
          <w:rFonts w:ascii="Times New Roman" w:hAnsi="Times New Roman"/>
          <w:sz w:val="24"/>
        </w:rPr>
        <w:t>навыков</w:t>
      </w:r>
      <w:r>
        <w:rPr>
          <w:rFonts w:ascii="Times New Roman" w:hAnsi="Times New Roman"/>
          <w:spacing w:val="1"/>
          <w:sz w:val="24"/>
        </w:rPr>
        <w:t xml:space="preserve"> </w:t>
      </w:r>
      <w:r>
        <w:rPr>
          <w:rFonts w:ascii="Times New Roman" w:hAnsi="Times New Roman"/>
          <w:sz w:val="24"/>
        </w:rPr>
        <w:t>здорового</w:t>
      </w:r>
      <w:r>
        <w:rPr>
          <w:rFonts w:ascii="Times New Roman" w:hAnsi="Times New Roman"/>
          <w:spacing w:val="6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безопасного</w:t>
      </w:r>
      <w:r>
        <w:rPr>
          <w:rFonts w:ascii="Times New Roman" w:hAnsi="Times New Roman"/>
          <w:spacing w:val="-1"/>
          <w:sz w:val="24"/>
        </w:rPr>
        <w:t xml:space="preserve"> </w:t>
      </w:r>
      <w:r>
        <w:rPr>
          <w:rFonts w:ascii="Times New Roman" w:hAnsi="Times New Roman"/>
          <w:sz w:val="24"/>
        </w:rPr>
        <w:t>для человека</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окружающей его</w:t>
      </w:r>
      <w:r>
        <w:rPr>
          <w:rFonts w:ascii="Times New Roman" w:hAnsi="Times New Roman"/>
          <w:spacing w:val="-1"/>
          <w:sz w:val="24"/>
        </w:rPr>
        <w:t xml:space="preserve"> </w:t>
      </w:r>
      <w:r>
        <w:rPr>
          <w:rFonts w:ascii="Times New Roman" w:hAnsi="Times New Roman"/>
          <w:sz w:val="24"/>
        </w:rPr>
        <w:t>среды образа</w:t>
      </w:r>
      <w:r>
        <w:rPr>
          <w:rFonts w:ascii="Times New Roman" w:hAnsi="Times New Roman"/>
          <w:spacing w:val="-2"/>
          <w:sz w:val="24"/>
        </w:rPr>
        <w:t xml:space="preserve"> </w:t>
      </w:r>
      <w:r>
        <w:rPr>
          <w:rFonts w:ascii="Times New Roman" w:hAnsi="Times New Roman"/>
          <w:sz w:val="24"/>
        </w:rPr>
        <w:t>жизни;</w:t>
      </w:r>
    </w:p>
    <w:p w14:paraId="42FDA67C" w14:textId="77777777" w:rsidR="003721EC" w:rsidRDefault="00000000">
      <w:pPr>
        <w:pStyle w:val="af5"/>
        <w:numPr>
          <w:ilvl w:val="3"/>
          <w:numId w:val="65"/>
        </w:numPr>
        <w:tabs>
          <w:tab w:val="left" w:pos="1260"/>
        </w:tabs>
        <w:ind w:left="142" w:firstLine="142"/>
      </w:pPr>
      <w:r>
        <w:rPr>
          <w:rFonts w:ascii="Times New Roman" w:hAnsi="Times New Roman"/>
          <w:sz w:val="24"/>
        </w:rPr>
        <w:t>использование</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образовательной</w:t>
      </w:r>
      <w:r>
        <w:rPr>
          <w:rFonts w:ascii="Times New Roman" w:hAnsi="Times New Roman"/>
          <w:spacing w:val="1"/>
          <w:sz w:val="24"/>
        </w:rPr>
        <w:t xml:space="preserve"> </w:t>
      </w:r>
      <w:r>
        <w:rPr>
          <w:rFonts w:ascii="Times New Roman" w:hAnsi="Times New Roman"/>
          <w:sz w:val="24"/>
        </w:rPr>
        <w:t>деятельности</w:t>
      </w:r>
      <w:r>
        <w:rPr>
          <w:rFonts w:ascii="Times New Roman" w:hAnsi="Times New Roman"/>
          <w:spacing w:val="1"/>
          <w:sz w:val="24"/>
        </w:rPr>
        <w:t xml:space="preserve"> </w:t>
      </w:r>
      <w:r>
        <w:rPr>
          <w:rFonts w:ascii="Times New Roman" w:hAnsi="Times New Roman"/>
          <w:sz w:val="24"/>
        </w:rPr>
        <w:t>современных</w:t>
      </w:r>
      <w:r>
        <w:rPr>
          <w:rFonts w:ascii="Times New Roman" w:hAnsi="Times New Roman"/>
          <w:spacing w:val="1"/>
          <w:sz w:val="24"/>
        </w:rPr>
        <w:t xml:space="preserve"> </w:t>
      </w:r>
      <w:r>
        <w:rPr>
          <w:rFonts w:ascii="Times New Roman" w:hAnsi="Times New Roman"/>
          <w:sz w:val="24"/>
        </w:rPr>
        <w:t>образовательных</w:t>
      </w:r>
      <w:r>
        <w:rPr>
          <w:rFonts w:ascii="Times New Roman" w:hAnsi="Times New Roman"/>
          <w:spacing w:val="1"/>
          <w:sz w:val="24"/>
        </w:rPr>
        <w:t xml:space="preserve"> </w:t>
      </w:r>
      <w:r>
        <w:rPr>
          <w:rFonts w:ascii="Times New Roman" w:hAnsi="Times New Roman"/>
          <w:sz w:val="24"/>
        </w:rPr>
        <w:t>технологий, направленных в том числе на воспитание учащихся и развитие различных форм</w:t>
      </w:r>
      <w:r>
        <w:rPr>
          <w:rFonts w:ascii="Times New Roman" w:hAnsi="Times New Roman"/>
          <w:spacing w:val="1"/>
          <w:sz w:val="24"/>
        </w:rPr>
        <w:t xml:space="preserve"> </w:t>
      </w:r>
      <w:r>
        <w:rPr>
          <w:rFonts w:ascii="Times New Roman" w:hAnsi="Times New Roman"/>
          <w:sz w:val="24"/>
        </w:rPr>
        <w:t>наставничества;</w:t>
      </w:r>
    </w:p>
    <w:p w14:paraId="17E8B3E6" w14:textId="77777777" w:rsidR="003721EC" w:rsidRDefault="00000000">
      <w:pPr>
        <w:pStyle w:val="af5"/>
        <w:numPr>
          <w:ilvl w:val="3"/>
          <w:numId w:val="65"/>
        </w:numPr>
        <w:tabs>
          <w:tab w:val="left" w:pos="1207"/>
        </w:tabs>
        <w:ind w:left="142" w:firstLine="142"/>
      </w:pPr>
      <w:r>
        <w:rPr>
          <w:rFonts w:ascii="Times New Roman" w:hAnsi="Times New Roman"/>
          <w:sz w:val="24"/>
        </w:rPr>
        <w:t>обновление</w:t>
      </w:r>
      <w:r>
        <w:rPr>
          <w:rFonts w:ascii="Times New Roman" w:hAnsi="Times New Roman"/>
          <w:spacing w:val="1"/>
          <w:sz w:val="24"/>
        </w:rPr>
        <w:t xml:space="preserve"> </w:t>
      </w:r>
      <w:r>
        <w:rPr>
          <w:rFonts w:ascii="Times New Roman" w:hAnsi="Times New Roman"/>
          <w:sz w:val="24"/>
        </w:rPr>
        <w:t>содержания</w:t>
      </w:r>
      <w:r>
        <w:rPr>
          <w:rFonts w:ascii="Times New Roman" w:hAnsi="Times New Roman"/>
          <w:spacing w:val="1"/>
          <w:sz w:val="24"/>
        </w:rPr>
        <w:t xml:space="preserve"> </w:t>
      </w:r>
      <w:r>
        <w:rPr>
          <w:rFonts w:ascii="Times New Roman" w:hAnsi="Times New Roman"/>
          <w:sz w:val="24"/>
        </w:rPr>
        <w:t>программы</w:t>
      </w:r>
      <w:r>
        <w:rPr>
          <w:rFonts w:ascii="Times New Roman" w:hAnsi="Times New Roman"/>
          <w:spacing w:val="1"/>
          <w:sz w:val="24"/>
        </w:rPr>
        <w:t xml:space="preserve"> </w:t>
      </w:r>
      <w:r>
        <w:rPr>
          <w:rFonts w:ascii="Times New Roman" w:hAnsi="Times New Roman"/>
          <w:sz w:val="24"/>
        </w:rPr>
        <w:t>начального</w:t>
      </w:r>
      <w:r>
        <w:rPr>
          <w:rFonts w:ascii="Times New Roman" w:hAnsi="Times New Roman"/>
          <w:spacing w:val="1"/>
          <w:sz w:val="24"/>
        </w:rPr>
        <w:t xml:space="preserve"> </w:t>
      </w:r>
      <w:r>
        <w:rPr>
          <w:rFonts w:ascii="Times New Roman" w:hAnsi="Times New Roman"/>
          <w:sz w:val="24"/>
        </w:rPr>
        <w:t>общего</w:t>
      </w:r>
      <w:r>
        <w:rPr>
          <w:rFonts w:ascii="Times New Roman" w:hAnsi="Times New Roman"/>
          <w:spacing w:val="1"/>
          <w:sz w:val="24"/>
        </w:rPr>
        <w:t xml:space="preserve"> </w:t>
      </w:r>
      <w:r>
        <w:rPr>
          <w:rFonts w:ascii="Times New Roman" w:hAnsi="Times New Roman"/>
          <w:sz w:val="24"/>
        </w:rPr>
        <w:t>образования,</w:t>
      </w:r>
      <w:r>
        <w:rPr>
          <w:rFonts w:ascii="Times New Roman" w:hAnsi="Times New Roman"/>
          <w:spacing w:val="1"/>
          <w:sz w:val="24"/>
        </w:rPr>
        <w:t xml:space="preserve"> </w:t>
      </w:r>
      <w:r>
        <w:rPr>
          <w:rFonts w:ascii="Times New Roman" w:hAnsi="Times New Roman"/>
          <w:sz w:val="24"/>
        </w:rPr>
        <w:t>методик</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технологий</w:t>
      </w:r>
      <w:r>
        <w:rPr>
          <w:rFonts w:ascii="Times New Roman" w:hAnsi="Times New Roman"/>
          <w:spacing w:val="1"/>
          <w:sz w:val="24"/>
        </w:rPr>
        <w:t xml:space="preserve"> </w:t>
      </w:r>
      <w:r>
        <w:rPr>
          <w:rFonts w:ascii="Times New Roman" w:hAnsi="Times New Roman"/>
          <w:sz w:val="24"/>
        </w:rPr>
        <w:t>её</w:t>
      </w:r>
      <w:r>
        <w:rPr>
          <w:rFonts w:ascii="Times New Roman" w:hAnsi="Times New Roman"/>
          <w:spacing w:val="1"/>
          <w:sz w:val="24"/>
        </w:rPr>
        <w:t xml:space="preserve"> </w:t>
      </w:r>
      <w:r>
        <w:rPr>
          <w:rFonts w:ascii="Times New Roman" w:hAnsi="Times New Roman"/>
          <w:sz w:val="24"/>
        </w:rPr>
        <w:t>реализации</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соответствии</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динамикой</w:t>
      </w:r>
      <w:r>
        <w:rPr>
          <w:rFonts w:ascii="Times New Roman" w:hAnsi="Times New Roman"/>
          <w:spacing w:val="1"/>
          <w:sz w:val="24"/>
        </w:rPr>
        <w:t xml:space="preserve"> </w:t>
      </w:r>
      <w:r>
        <w:rPr>
          <w:rFonts w:ascii="Times New Roman" w:hAnsi="Times New Roman"/>
          <w:sz w:val="24"/>
        </w:rPr>
        <w:t>развития</w:t>
      </w:r>
      <w:r>
        <w:rPr>
          <w:rFonts w:ascii="Times New Roman" w:hAnsi="Times New Roman"/>
          <w:spacing w:val="1"/>
          <w:sz w:val="24"/>
        </w:rPr>
        <w:t xml:space="preserve"> </w:t>
      </w:r>
      <w:r>
        <w:rPr>
          <w:rFonts w:ascii="Times New Roman" w:hAnsi="Times New Roman"/>
          <w:sz w:val="24"/>
        </w:rPr>
        <w:t>системы</w:t>
      </w:r>
      <w:r>
        <w:rPr>
          <w:rFonts w:ascii="Times New Roman" w:hAnsi="Times New Roman"/>
          <w:spacing w:val="1"/>
          <w:sz w:val="24"/>
        </w:rPr>
        <w:t xml:space="preserve"> </w:t>
      </w:r>
      <w:r>
        <w:rPr>
          <w:rFonts w:ascii="Times New Roman" w:hAnsi="Times New Roman"/>
          <w:sz w:val="24"/>
        </w:rPr>
        <w:t>образования,</w:t>
      </w:r>
      <w:r>
        <w:rPr>
          <w:rFonts w:ascii="Times New Roman" w:hAnsi="Times New Roman"/>
          <w:spacing w:val="1"/>
          <w:sz w:val="24"/>
        </w:rPr>
        <w:t xml:space="preserve"> </w:t>
      </w:r>
      <w:r>
        <w:rPr>
          <w:rFonts w:ascii="Times New Roman" w:hAnsi="Times New Roman"/>
          <w:sz w:val="24"/>
        </w:rPr>
        <w:t>запросов</w:t>
      </w:r>
      <w:r>
        <w:rPr>
          <w:rFonts w:ascii="Times New Roman" w:hAnsi="Times New Roman"/>
          <w:spacing w:val="61"/>
          <w:sz w:val="24"/>
        </w:rPr>
        <w:t xml:space="preserve"> </w:t>
      </w:r>
      <w:r>
        <w:rPr>
          <w:rFonts w:ascii="Times New Roman" w:hAnsi="Times New Roman"/>
          <w:sz w:val="24"/>
        </w:rPr>
        <w:t xml:space="preserve">учащихся,  </w:t>
      </w:r>
      <w:r>
        <w:rPr>
          <w:rFonts w:ascii="Times New Roman" w:hAnsi="Times New Roman"/>
          <w:spacing w:val="1"/>
          <w:sz w:val="24"/>
        </w:rPr>
        <w:t xml:space="preserve"> </w:t>
      </w:r>
      <w:r>
        <w:rPr>
          <w:rFonts w:ascii="Times New Roman" w:hAnsi="Times New Roman"/>
          <w:sz w:val="24"/>
        </w:rPr>
        <w:t xml:space="preserve">родителей  </w:t>
      </w:r>
      <w:r>
        <w:rPr>
          <w:rFonts w:ascii="Times New Roman" w:hAnsi="Times New Roman"/>
          <w:spacing w:val="1"/>
          <w:sz w:val="24"/>
        </w:rPr>
        <w:t xml:space="preserve"> </w:t>
      </w:r>
      <w:r>
        <w:rPr>
          <w:rFonts w:ascii="Times New Roman" w:hAnsi="Times New Roman"/>
          <w:sz w:val="24"/>
        </w:rPr>
        <w:t xml:space="preserve">(законных  </w:t>
      </w:r>
      <w:r>
        <w:rPr>
          <w:rFonts w:ascii="Times New Roman" w:hAnsi="Times New Roman"/>
          <w:spacing w:val="1"/>
          <w:sz w:val="24"/>
        </w:rPr>
        <w:t xml:space="preserve"> </w:t>
      </w:r>
      <w:r>
        <w:rPr>
          <w:rFonts w:ascii="Times New Roman" w:hAnsi="Times New Roman"/>
          <w:sz w:val="24"/>
        </w:rPr>
        <w:t xml:space="preserve">представителей)  </w:t>
      </w:r>
      <w:r>
        <w:rPr>
          <w:rFonts w:ascii="Times New Roman" w:hAnsi="Times New Roman"/>
          <w:spacing w:val="1"/>
          <w:sz w:val="24"/>
        </w:rPr>
        <w:t xml:space="preserve"> </w:t>
      </w:r>
      <w:r>
        <w:rPr>
          <w:rFonts w:ascii="Times New Roman" w:hAnsi="Times New Roman"/>
          <w:sz w:val="24"/>
        </w:rPr>
        <w:t>несовершеннолетних</w:t>
      </w:r>
      <w:r>
        <w:rPr>
          <w:rFonts w:ascii="Times New Roman" w:hAnsi="Times New Roman"/>
          <w:spacing w:val="1"/>
          <w:sz w:val="24"/>
        </w:rPr>
        <w:t xml:space="preserve"> </w:t>
      </w:r>
      <w:r>
        <w:rPr>
          <w:rFonts w:ascii="Times New Roman" w:hAnsi="Times New Roman"/>
        </w:rPr>
        <w:t>учащихся</w:t>
      </w:r>
      <w:r>
        <w:rPr>
          <w:rFonts w:ascii="Times New Roman" w:hAnsi="Times New Roman"/>
          <w:spacing w:val="-2"/>
        </w:rPr>
        <w:t xml:space="preserve"> </w:t>
      </w:r>
      <w:r>
        <w:rPr>
          <w:rFonts w:ascii="Times New Roman" w:hAnsi="Times New Roman"/>
        </w:rPr>
        <w:t>с</w:t>
      </w:r>
      <w:r>
        <w:rPr>
          <w:rFonts w:ascii="Times New Roman" w:hAnsi="Times New Roman"/>
          <w:spacing w:val="-2"/>
        </w:rPr>
        <w:t xml:space="preserve"> </w:t>
      </w:r>
      <w:r>
        <w:rPr>
          <w:rFonts w:ascii="Times New Roman" w:hAnsi="Times New Roman"/>
        </w:rPr>
        <w:t>учётом</w:t>
      </w:r>
      <w:r>
        <w:rPr>
          <w:rFonts w:ascii="Times New Roman" w:hAnsi="Times New Roman"/>
          <w:spacing w:val="-3"/>
        </w:rPr>
        <w:t xml:space="preserve"> </w:t>
      </w:r>
      <w:r>
        <w:rPr>
          <w:rFonts w:ascii="Times New Roman" w:hAnsi="Times New Roman"/>
        </w:rPr>
        <w:t>национальных</w:t>
      </w:r>
      <w:r>
        <w:rPr>
          <w:rFonts w:ascii="Times New Roman" w:hAnsi="Times New Roman"/>
          <w:spacing w:val="-2"/>
        </w:rPr>
        <w:t xml:space="preserve"> </w:t>
      </w:r>
      <w:r>
        <w:rPr>
          <w:rFonts w:ascii="Times New Roman" w:hAnsi="Times New Roman"/>
        </w:rPr>
        <w:t>и</w:t>
      </w:r>
      <w:r>
        <w:rPr>
          <w:rFonts w:ascii="Times New Roman" w:hAnsi="Times New Roman"/>
          <w:spacing w:val="-4"/>
        </w:rPr>
        <w:t xml:space="preserve"> </w:t>
      </w:r>
      <w:r>
        <w:rPr>
          <w:rFonts w:ascii="Times New Roman" w:hAnsi="Times New Roman"/>
        </w:rPr>
        <w:t>культурных</w:t>
      </w:r>
      <w:r>
        <w:rPr>
          <w:rFonts w:ascii="Times New Roman" w:hAnsi="Times New Roman"/>
          <w:spacing w:val="-2"/>
        </w:rPr>
        <w:t xml:space="preserve"> </w:t>
      </w:r>
      <w:r>
        <w:rPr>
          <w:rFonts w:ascii="Times New Roman" w:hAnsi="Times New Roman"/>
        </w:rPr>
        <w:t>особенностей</w:t>
      </w:r>
      <w:r>
        <w:rPr>
          <w:rFonts w:ascii="Times New Roman" w:hAnsi="Times New Roman"/>
          <w:spacing w:val="-5"/>
        </w:rPr>
        <w:t xml:space="preserve"> </w:t>
      </w:r>
      <w:r>
        <w:rPr>
          <w:rFonts w:ascii="Times New Roman" w:hAnsi="Times New Roman"/>
        </w:rPr>
        <w:t>субъекта</w:t>
      </w:r>
      <w:r>
        <w:rPr>
          <w:rFonts w:ascii="Times New Roman" w:hAnsi="Times New Roman"/>
          <w:spacing w:val="-2"/>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p>
    <w:p w14:paraId="554A31A8" w14:textId="77777777" w:rsidR="003721EC" w:rsidRDefault="00000000">
      <w:pPr>
        <w:pStyle w:val="af5"/>
        <w:numPr>
          <w:ilvl w:val="3"/>
          <w:numId w:val="65"/>
        </w:numPr>
        <w:tabs>
          <w:tab w:val="left" w:pos="1327"/>
        </w:tabs>
        <w:spacing w:before="3"/>
        <w:ind w:left="142" w:firstLine="142"/>
      </w:pPr>
      <w:r>
        <w:rPr>
          <w:rFonts w:ascii="Times New Roman" w:hAnsi="Times New Roman"/>
          <w:sz w:val="24"/>
        </w:rPr>
        <w:t>эффективное</w:t>
      </w:r>
      <w:r>
        <w:rPr>
          <w:rFonts w:ascii="Times New Roman" w:hAnsi="Times New Roman"/>
          <w:spacing w:val="1"/>
          <w:sz w:val="24"/>
        </w:rPr>
        <w:t xml:space="preserve"> </w:t>
      </w:r>
      <w:r>
        <w:rPr>
          <w:rFonts w:ascii="Times New Roman" w:hAnsi="Times New Roman"/>
          <w:sz w:val="24"/>
        </w:rPr>
        <w:t>использование</w:t>
      </w:r>
      <w:r>
        <w:rPr>
          <w:rFonts w:ascii="Times New Roman" w:hAnsi="Times New Roman"/>
          <w:spacing w:val="1"/>
          <w:sz w:val="24"/>
        </w:rPr>
        <w:t xml:space="preserve"> </w:t>
      </w:r>
      <w:r>
        <w:rPr>
          <w:rFonts w:ascii="Times New Roman" w:hAnsi="Times New Roman"/>
          <w:sz w:val="24"/>
        </w:rPr>
        <w:t>профессионального</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творческого</w:t>
      </w:r>
      <w:r>
        <w:rPr>
          <w:rFonts w:ascii="Times New Roman" w:hAnsi="Times New Roman"/>
          <w:spacing w:val="1"/>
          <w:sz w:val="24"/>
        </w:rPr>
        <w:t xml:space="preserve"> </w:t>
      </w:r>
      <w:r>
        <w:rPr>
          <w:rFonts w:ascii="Times New Roman" w:hAnsi="Times New Roman"/>
          <w:sz w:val="24"/>
        </w:rPr>
        <w:t>потенциала</w:t>
      </w:r>
      <w:r>
        <w:rPr>
          <w:rFonts w:ascii="Times New Roman" w:hAnsi="Times New Roman"/>
          <w:spacing w:val="1"/>
          <w:sz w:val="24"/>
        </w:rPr>
        <w:t xml:space="preserve"> </w:t>
      </w:r>
      <w:r>
        <w:rPr>
          <w:rFonts w:ascii="Times New Roman" w:hAnsi="Times New Roman"/>
          <w:sz w:val="24"/>
        </w:rPr>
        <w:t>педагогических и руководящих работников организации, повышения их профессиональной,</w:t>
      </w:r>
      <w:r>
        <w:rPr>
          <w:rFonts w:ascii="Times New Roman" w:hAnsi="Times New Roman"/>
          <w:spacing w:val="1"/>
          <w:sz w:val="24"/>
        </w:rPr>
        <w:t xml:space="preserve"> </w:t>
      </w:r>
      <w:r>
        <w:rPr>
          <w:rFonts w:ascii="Times New Roman" w:hAnsi="Times New Roman"/>
          <w:sz w:val="24"/>
        </w:rPr>
        <w:t>коммуникативной,</w:t>
      </w:r>
      <w:r>
        <w:rPr>
          <w:rFonts w:ascii="Times New Roman" w:hAnsi="Times New Roman"/>
          <w:spacing w:val="-4"/>
          <w:sz w:val="24"/>
        </w:rPr>
        <w:t xml:space="preserve"> </w:t>
      </w:r>
      <w:r>
        <w:rPr>
          <w:rFonts w:ascii="Times New Roman" w:hAnsi="Times New Roman"/>
          <w:sz w:val="24"/>
        </w:rPr>
        <w:t>информационной и</w:t>
      </w:r>
      <w:r>
        <w:rPr>
          <w:rFonts w:ascii="Times New Roman" w:hAnsi="Times New Roman"/>
          <w:spacing w:val="-3"/>
          <w:sz w:val="24"/>
        </w:rPr>
        <w:t xml:space="preserve"> </w:t>
      </w:r>
      <w:r>
        <w:rPr>
          <w:rFonts w:ascii="Times New Roman" w:hAnsi="Times New Roman"/>
          <w:sz w:val="24"/>
        </w:rPr>
        <w:t>правовой компетентности;</w:t>
      </w:r>
    </w:p>
    <w:p w14:paraId="1A5FCF3A" w14:textId="77777777" w:rsidR="003721EC" w:rsidRDefault="00000000">
      <w:pPr>
        <w:pStyle w:val="af5"/>
        <w:numPr>
          <w:ilvl w:val="3"/>
          <w:numId w:val="65"/>
        </w:numPr>
        <w:tabs>
          <w:tab w:val="left" w:pos="1078"/>
        </w:tabs>
        <w:ind w:left="142" w:firstLine="142"/>
      </w:pPr>
      <w:r>
        <w:rPr>
          <w:rFonts w:ascii="Times New Roman" w:hAnsi="Times New Roman"/>
          <w:sz w:val="24"/>
        </w:rPr>
        <w:lastRenderedPageBreak/>
        <w:t>эффективное управление организацией с использованием ИКТ, современных механизмов</w:t>
      </w:r>
      <w:r>
        <w:rPr>
          <w:rFonts w:ascii="Times New Roman" w:hAnsi="Times New Roman"/>
          <w:spacing w:val="1"/>
          <w:sz w:val="24"/>
        </w:rPr>
        <w:t xml:space="preserve"> </w:t>
      </w:r>
      <w:r>
        <w:rPr>
          <w:rFonts w:ascii="Times New Roman" w:hAnsi="Times New Roman"/>
          <w:sz w:val="24"/>
        </w:rPr>
        <w:t>финансирования</w:t>
      </w:r>
      <w:r>
        <w:rPr>
          <w:rFonts w:ascii="Times New Roman" w:hAnsi="Times New Roman"/>
          <w:spacing w:val="-1"/>
          <w:sz w:val="24"/>
        </w:rPr>
        <w:t xml:space="preserve"> </w:t>
      </w:r>
      <w:r>
        <w:rPr>
          <w:rFonts w:ascii="Times New Roman" w:hAnsi="Times New Roman"/>
          <w:sz w:val="24"/>
        </w:rPr>
        <w:t>реализации</w:t>
      </w:r>
      <w:r>
        <w:rPr>
          <w:rFonts w:ascii="Times New Roman" w:hAnsi="Times New Roman"/>
          <w:spacing w:val="-2"/>
          <w:sz w:val="24"/>
        </w:rPr>
        <w:t xml:space="preserve"> </w:t>
      </w:r>
      <w:r>
        <w:rPr>
          <w:rFonts w:ascii="Times New Roman" w:hAnsi="Times New Roman"/>
          <w:sz w:val="24"/>
        </w:rPr>
        <w:t>программ</w:t>
      </w:r>
      <w:r>
        <w:rPr>
          <w:rFonts w:ascii="Times New Roman" w:hAnsi="Times New Roman"/>
          <w:spacing w:val="-2"/>
          <w:sz w:val="24"/>
        </w:rPr>
        <w:t xml:space="preserve"> </w:t>
      </w:r>
      <w:r>
        <w:rPr>
          <w:rFonts w:ascii="Times New Roman" w:hAnsi="Times New Roman"/>
          <w:sz w:val="24"/>
        </w:rPr>
        <w:t>начального общего</w:t>
      </w:r>
      <w:r>
        <w:rPr>
          <w:rFonts w:ascii="Times New Roman" w:hAnsi="Times New Roman"/>
          <w:spacing w:val="-1"/>
          <w:sz w:val="24"/>
        </w:rPr>
        <w:t xml:space="preserve"> </w:t>
      </w:r>
      <w:r>
        <w:rPr>
          <w:rFonts w:ascii="Times New Roman" w:hAnsi="Times New Roman"/>
          <w:sz w:val="24"/>
        </w:rPr>
        <w:t>образования.</w:t>
      </w:r>
    </w:p>
    <w:p w14:paraId="689DABB3" w14:textId="77777777" w:rsidR="003721EC" w:rsidRDefault="003721EC">
      <w:pPr>
        <w:pStyle w:val="aa"/>
        <w:ind w:left="142"/>
        <w:jc w:val="left"/>
        <w:rPr>
          <w:rFonts w:ascii="Times New Roman" w:hAnsi="Times New Roman"/>
          <w:sz w:val="26"/>
        </w:rPr>
      </w:pPr>
    </w:p>
    <w:p w14:paraId="03D0E4BF" w14:textId="77777777" w:rsidR="003721EC" w:rsidRDefault="00000000">
      <w:pPr>
        <w:pStyle w:val="10"/>
        <w:tabs>
          <w:tab w:val="left" w:pos="1721"/>
        </w:tabs>
        <w:spacing w:before="226"/>
        <w:ind w:left="142"/>
        <w:jc w:val="center"/>
      </w:pPr>
      <w:bookmarkStart w:id="18" w:name="_TOC_250005"/>
      <w:r>
        <w:rPr>
          <w:rFonts w:ascii="Times New Roman" w:hAnsi="Times New Roman"/>
        </w:rPr>
        <w:t>3.5.1. Кадровые</w:t>
      </w:r>
      <w:r>
        <w:rPr>
          <w:rFonts w:ascii="Times New Roman" w:hAnsi="Times New Roman"/>
          <w:spacing w:val="1"/>
        </w:rPr>
        <w:t xml:space="preserve"> </w:t>
      </w:r>
      <w:r>
        <w:rPr>
          <w:rFonts w:ascii="Times New Roman" w:hAnsi="Times New Roman"/>
        </w:rPr>
        <w:t>условия</w:t>
      </w:r>
      <w:r>
        <w:rPr>
          <w:rFonts w:ascii="Times New Roman" w:hAnsi="Times New Roman"/>
          <w:spacing w:val="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основной</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bookmarkEnd w:id="18"/>
      <w:r>
        <w:rPr>
          <w:rFonts w:ascii="Times New Roman" w:hAnsi="Times New Roman"/>
        </w:rPr>
        <w:t>общего образования</w:t>
      </w:r>
    </w:p>
    <w:p w14:paraId="7FE42A61" w14:textId="77777777" w:rsidR="003721EC" w:rsidRDefault="00000000">
      <w:pPr>
        <w:pStyle w:val="aa"/>
        <w:ind w:left="142" w:firstLine="566"/>
      </w:pPr>
      <w:r>
        <w:rPr>
          <w:rFonts w:ascii="Times New Roman" w:hAnsi="Times New Roman"/>
        </w:rPr>
        <w:t>Для</w:t>
      </w:r>
      <w:r>
        <w:rPr>
          <w:rFonts w:ascii="Times New Roman" w:hAnsi="Times New Roman"/>
          <w:spacing w:val="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МБОУ</w:t>
      </w:r>
      <w:r>
        <w:rPr>
          <w:rFonts w:ascii="Times New Roman" w:hAnsi="Times New Roman"/>
          <w:spacing w:val="1"/>
        </w:rPr>
        <w:t xml:space="preserve"> – лицей № 18 г. Орла </w:t>
      </w:r>
      <w:r>
        <w:rPr>
          <w:rFonts w:ascii="Times New Roman" w:hAnsi="Times New Roman"/>
        </w:rPr>
        <w:t>укомплектован</w:t>
      </w:r>
      <w:r>
        <w:rPr>
          <w:rFonts w:ascii="Times New Roman" w:hAnsi="Times New Roman"/>
          <w:spacing w:val="1"/>
        </w:rPr>
        <w:t xml:space="preserve"> </w:t>
      </w:r>
      <w:r>
        <w:rPr>
          <w:rFonts w:ascii="Times New Roman" w:hAnsi="Times New Roman"/>
        </w:rPr>
        <w:t>кадрами,</w:t>
      </w:r>
      <w:r>
        <w:rPr>
          <w:rFonts w:ascii="Times New Roman" w:hAnsi="Times New Roman"/>
          <w:spacing w:val="1"/>
        </w:rPr>
        <w:t xml:space="preserve"> </w:t>
      </w:r>
      <w:r>
        <w:rPr>
          <w:rFonts w:ascii="Times New Roman" w:hAnsi="Times New Roman"/>
        </w:rPr>
        <w:t>имеющими</w:t>
      </w:r>
      <w:r>
        <w:rPr>
          <w:rFonts w:ascii="Times New Roman" w:hAnsi="Times New Roman"/>
          <w:spacing w:val="1"/>
        </w:rPr>
        <w:t xml:space="preserve"> </w:t>
      </w:r>
      <w:r>
        <w:rPr>
          <w:rFonts w:ascii="Times New Roman" w:hAnsi="Times New Roman"/>
        </w:rPr>
        <w:t>необходимую</w:t>
      </w:r>
      <w:r>
        <w:rPr>
          <w:rFonts w:ascii="Times New Roman" w:hAnsi="Times New Roman"/>
          <w:spacing w:val="1"/>
        </w:rPr>
        <w:t xml:space="preserve"> </w:t>
      </w:r>
      <w:r>
        <w:rPr>
          <w:rFonts w:ascii="Times New Roman" w:hAnsi="Times New Roman"/>
        </w:rPr>
        <w:t>квалификацию</w:t>
      </w:r>
      <w:r>
        <w:rPr>
          <w:rFonts w:ascii="Times New Roman" w:hAnsi="Times New Roman"/>
          <w:spacing w:val="1"/>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решения</w:t>
      </w:r>
      <w:r>
        <w:rPr>
          <w:rFonts w:ascii="Times New Roman" w:hAnsi="Times New Roman"/>
          <w:spacing w:val="1"/>
        </w:rPr>
        <w:t xml:space="preserve"> </w:t>
      </w:r>
      <w:r>
        <w:rPr>
          <w:rFonts w:ascii="Times New Roman" w:hAnsi="Times New Roman"/>
        </w:rPr>
        <w:t>задач,</w:t>
      </w:r>
      <w:r>
        <w:rPr>
          <w:rFonts w:ascii="Times New Roman" w:hAnsi="Times New Roman"/>
          <w:spacing w:val="1"/>
        </w:rPr>
        <w:t xml:space="preserve"> </w:t>
      </w:r>
      <w:r>
        <w:rPr>
          <w:rFonts w:ascii="Times New Roman" w:hAnsi="Times New Roman"/>
        </w:rPr>
        <w:t>связанных с</w:t>
      </w:r>
      <w:r>
        <w:rPr>
          <w:rFonts w:ascii="Times New Roman" w:hAnsi="Times New Roman"/>
          <w:spacing w:val="-2"/>
        </w:rPr>
        <w:t xml:space="preserve"> </w:t>
      </w:r>
      <w:r>
        <w:rPr>
          <w:rFonts w:ascii="Times New Roman" w:hAnsi="Times New Roman"/>
        </w:rPr>
        <w:t>достижением</w:t>
      </w:r>
      <w:r>
        <w:rPr>
          <w:rFonts w:ascii="Times New Roman" w:hAnsi="Times New Roman"/>
          <w:spacing w:val="-1"/>
        </w:rPr>
        <w:t xml:space="preserve"> </w:t>
      </w:r>
      <w:r>
        <w:rPr>
          <w:rFonts w:ascii="Times New Roman" w:hAnsi="Times New Roman"/>
        </w:rPr>
        <w:t>целей</w:t>
      </w:r>
      <w:r>
        <w:rPr>
          <w:rFonts w:ascii="Times New Roman" w:hAnsi="Times New Roman"/>
          <w:spacing w:val="-1"/>
        </w:rPr>
        <w:t xml:space="preserve"> </w:t>
      </w:r>
      <w:r>
        <w:rPr>
          <w:rFonts w:ascii="Times New Roman" w:hAnsi="Times New Roman"/>
        </w:rPr>
        <w:t>и задач</w:t>
      </w:r>
      <w:r>
        <w:rPr>
          <w:rFonts w:ascii="Times New Roman" w:hAnsi="Times New Roman"/>
          <w:spacing w:val="-2"/>
        </w:rPr>
        <w:t xml:space="preserve"> </w:t>
      </w:r>
      <w:r>
        <w:rPr>
          <w:rFonts w:ascii="Times New Roman" w:hAnsi="Times New Roman"/>
        </w:rPr>
        <w:t>образовательной деятельности.</w:t>
      </w:r>
    </w:p>
    <w:p w14:paraId="6F3AD7E0" w14:textId="77777777" w:rsidR="003721EC" w:rsidRDefault="00000000">
      <w:pPr>
        <w:pStyle w:val="aa"/>
        <w:ind w:left="142" w:firstLine="566"/>
      </w:pPr>
      <w:r>
        <w:rPr>
          <w:rFonts w:ascii="Times New Roman" w:hAnsi="Times New Roman"/>
        </w:rPr>
        <w:t>Реализация</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обеспечивается</w:t>
      </w:r>
      <w:r>
        <w:rPr>
          <w:rFonts w:ascii="Times New Roman" w:hAnsi="Times New Roman"/>
          <w:spacing w:val="1"/>
        </w:rPr>
        <w:t xml:space="preserve"> </w:t>
      </w:r>
      <w:r>
        <w:rPr>
          <w:rFonts w:ascii="Times New Roman" w:hAnsi="Times New Roman"/>
        </w:rPr>
        <w:t>педагогическими работниками МБОУ Лицея, а также лицами, привлекаемыми к ее</w:t>
      </w:r>
      <w:r>
        <w:rPr>
          <w:rFonts w:ascii="Times New Roman" w:hAnsi="Times New Roman"/>
          <w:spacing w:val="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использованием</w:t>
      </w:r>
      <w:r>
        <w:rPr>
          <w:rFonts w:ascii="Times New Roman" w:hAnsi="Times New Roman"/>
          <w:spacing w:val="1"/>
        </w:rPr>
        <w:t xml:space="preserve"> </w:t>
      </w:r>
      <w:r>
        <w:rPr>
          <w:rFonts w:ascii="Times New Roman" w:hAnsi="Times New Roman"/>
        </w:rPr>
        <w:t>ресурсов</w:t>
      </w:r>
      <w:r>
        <w:rPr>
          <w:rFonts w:ascii="Times New Roman" w:hAnsi="Times New Roman"/>
          <w:spacing w:val="1"/>
        </w:rPr>
        <w:t xml:space="preserve"> </w:t>
      </w:r>
      <w:r>
        <w:rPr>
          <w:rFonts w:ascii="Times New Roman" w:hAnsi="Times New Roman"/>
        </w:rPr>
        <w:t>нескольких</w:t>
      </w:r>
      <w:r>
        <w:rPr>
          <w:rFonts w:ascii="Times New Roman" w:hAnsi="Times New Roman"/>
          <w:spacing w:val="1"/>
        </w:rPr>
        <w:t xml:space="preserve"> </w:t>
      </w:r>
      <w:r>
        <w:rPr>
          <w:rFonts w:ascii="Times New Roman" w:hAnsi="Times New Roman"/>
        </w:rPr>
        <w:t>организаций,</w:t>
      </w:r>
      <w:r>
        <w:rPr>
          <w:rFonts w:ascii="Times New Roman" w:hAnsi="Times New Roman"/>
          <w:spacing w:val="1"/>
        </w:rPr>
        <w:t xml:space="preserve"> </w:t>
      </w:r>
      <w:r>
        <w:rPr>
          <w:rFonts w:ascii="Times New Roman" w:hAnsi="Times New Roman"/>
        </w:rPr>
        <w:t>осуществляющих</w:t>
      </w:r>
      <w:r>
        <w:rPr>
          <w:rFonts w:ascii="Times New Roman" w:hAnsi="Times New Roman"/>
          <w:spacing w:val="-57"/>
        </w:rPr>
        <w:t xml:space="preserve"> </w:t>
      </w:r>
      <w:r>
        <w:rPr>
          <w:rFonts w:ascii="Times New Roman" w:hAnsi="Times New Roman"/>
        </w:rPr>
        <w:t>образовательную</w:t>
      </w:r>
      <w:r>
        <w:rPr>
          <w:rFonts w:ascii="Times New Roman" w:hAnsi="Times New Roman"/>
          <w:spacing w:val="55"/>
        </w:rPr>
        <w:t xml:space="preserve"> </w:t>
      </w:r>
      <w:r>
        <w:rPr>
          <w:rFonts w:ascii="Times New Roman" w:hAnsi="Times New Roman"/>
        </w:rPr>
        <w:t>деятельность,</w:t>
      </w:r>
      <w:r>
        <w:rPr>
          <w:rFonts w:ascii="Times New Roman" w:hAnsi="Times New Roman"/>
          <w:spacing w:val="55"/>
        </w:rPr>
        <w:t xml:space="preserve"> </w:t>
      </w:r>
      <w:r>
        <w:rPr>
          <w:rFonts w:ascii="Times New Roman" w:hAnsi="Times New Roman"/>
        </w:rPr>
        <w:t>включая</w:t>
      </w:r>
      <w:r>
        <w:rPr>
          <w:rFonts w:ascii="Times New Roman" w:hAnsi="Times New Roman"/>
          <w:spacing w:val="55"/>
        </w:rPr>
        <w:t xml:space="preserve"> </w:t>
      </w:r>
      <w:r>
        <w:rPr>
          <w:rFonts w:ascii="Times New Roman" w:hAnsi="Times New Roman"/>
        </w:rPr>
        <w:t>иностранные,</w:t>
      </w:r>
      <w:r>
        <w:rPr>
          <w:rFonts w:ascii="Times New Roman" w:hAnsi="Times New Roman"/>
          <w:spacing w:val="55"/>
        </w:rPr>
        <w:t xml:space="preserve"> </w:t>
      </w:r>
      <w:r>
        <w:rPr>
          <w:rFonts w:ascii="Times New Roman" w:hAnsi="Times New Roman"/>
        </w:rPr>
        <w:t>а</w:t>
      </w:r>
      <w:r>
        <w:rPr>
          <w:rFonts w:ascii="Times New Roman" w:hAnsi="Times New Roman"/>
          <w:spacing w:val="54"/>
        </w:rPr>
        <w:t xml:space="preserve"> </w:t>
      </w:r>
      <w:r>
        <w:rPr>
          <w:rFonts w:ascii="Times New Roman" w:hAnsi="Times New Roman"/>
        </w:rPr>
        <w:t>также</w:t>
      </w:r>
      <w:r>
        <w:rPr>
          <w:rFonts w:ascii="Times New Roman" w:hAnsi="Times New Roman"/>
          <w:spacing w:val="56"/>
        </w:rPr>
        <w:t xml:space="preserve"> </w:t>
      </w:r>
      <w:r>
        <w:rPr>
          <w:rFonts w:ascii="Times New Roman" w:hAnsi="Times New Roman"/>
        </w:rPr>
        <w:t>при</w:t>
      </w:r>
      <w:r>
        <w:rPr>
          <w:rFonts w:ascii="Times New Roman" w:hAnsi="Times New Roman"/>
          <w:spacing w:val="56"/>
        </w:rPr>
        <w:t xml:space="preserve"> </w:t>
      </w:r>
      <w:r>
        <w:rPr>
          <w:rFonts w:ascii="Times New Roman" w:hAnsi="Times New Roman"/>
        </w:rPr>
        <w:t>необходимости</w:t>
      </w:r>
      <w:r>
        <w:rPr>
          <w:rFonts w:ascii="Times New Roman" w:hAnsi="Times New Roman"/>
          <w:spacing w:val="56"/>
        </w:rPr>
        <w:t xml:space="preserve"> </w:t>
      </w:r>
      <w:r>
        <w:rPr>
          <w:rFonts w:ascii="Times New Roman" w:hAnsi="Times New Roman"/>
        </w:rPr>
        <w:t>с</w:t>
      </w:r>
    </w:p>
    <w:p w14:paraId="3F78AA54" w14:textId="77777777" w:rsidR="003721EC" w:rsidRDefault="00000000">
      <w:pPr>
        <w:pStyle w:val="aa"/>
        <w:spacing w:before="70"/>
        <w:ind w:left="142"/>
      </w:pPr>
      <w:r>
        <w:rPr>
          <w:rFonts w:ascii="Times New Roman" w:hAnsi="Times New Roman"/>
        </w:rPr>
        <w:t>использованием</w:t>
      </w:r>
      <w:r>
        <w:rPr>
          <w:rFonts w:ascii="Times New Roman" w:hAnsi="Times New Roman"/>
          <w:spacing w:val="1"/>
        </w:rPr>
        <w:t xml:space="preserve"> </w:t>
      </w:r>
      <w:r>
        <w:rPr>
          <w:rFonts w:ascii="Times New Roman" w:hAnsi="Times New Roman"/>
        </w:rPr>
        <w:t>ресурсов</w:t>
      </w:r>
      <w:r>
        <w:rPr>
          <w:rFonts w:ascii="Times New Roman" w:hAnsi="Times New Roman"/>
          <w:spacing w:val="1"/>
        </w:rPr>
        <w:t xml:space="preserve"> </w:t>
      </w:r>
      <w:r>
        <w:rPr>
          <w:rFonts w:ascii="Times New Roman" w:hAnsi="Times New Roman"/>
        </w:rPr>
        <w:t>иных</w:t>
      </w:r>
      <w:r>
        <w:rPr>
          <w:rFonts w:ascii="Times New Roman" w:hAnsi="Times New Roman"/>
          <w:spacing w:val="1"/>
        </w:rPr>
        <w:t xml:space="preserve"> </w:t>
      </w:r>
      <w:r>
        <w:rPr>
          <w:rFonts w:ascii="Times New Roman" w:hAnsi="Times New Roman"/>
        </w:rPr>
        <w:t>организаций.</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образовательных</w:t>
      </w:r>
      <w:r>
        <w:rPr>
          <w:rFonts w:ascii="Times New Roman" w:hAnsi="Times New Roman"/>
          <w:spacing w:val="1"/>
        </w:rPr>
        <w:t xml:space="preserve"> </w:t>
      </w:r>
      <w:r>
        <w:rPr>
          <w:rFonts w:ascii="Times New Roman" w:hAnsi="Times New Roman"/>
        </w:rPr>
        <w:t>программ и</w:t>
      </w:r>
      <w:r>
        <w:rPr>
          <w:rFonts w:ascii="Times New Roman" w:hAnsi="Times New Roman"/>
          <w:spacing w:val="1"/>
        </w:rPr>
        <w:t xml:space="preserve"> </w:t>
      </w:r>
      <w:r>
        <w:rPr>
          <w:rFonts w:ascii="Times New Roman" w:hAnsi="Times New Roman"/>
        </w:rPr>
        <w:t>(или)</w:t>
      </w:r>
      <w:r>
        <w:rPr>
          <w:rFonts w:ascii="Times New Roman" w:hAnsi="Times New Roman"/>
          <w:spacing w:val="1"/>
        </w:rPr>
        <w:t xml:space="preserve"> </w:t>
      </w:r>
      <w:r>
        <w:rPr>
          <w:rFonts w:ascii="Times New Roman" w:hAnsi="Times New Roman"/>
        </w:rPr>
        <w:t>отдельных</w:t>
      </w:r>
      <w:r>
        <w:rPr>
          <w:rFonts w:ascii="Times New Roman" w:hAnsi="Times New Roman"/>
          <w:spacing w:val="1"/>
        </w:rPr>
        <w:t xml:space="preserve"> </w:t>
      </w:r>
      <w:r>
        <w:rPr>
          <w:rFonts w:ascii="Times New Roman" w:hAnsi="Times New Roman"/>
        </w:rPr>
        <w:t>учебных</w:t>
      </w:r>
      <w:r>
        <w:rPr>
          <w:rFonts w:ascii="Times New Roman" w:hAnsi="Times New Roman"/>
          <w:spacing w:val="1"/>
        </w:rPr>
        <w:t xml:space="preserve"> </w:t>
      </w:r>
      <w:r>
        <w:rPr>
          <w:rFonts w:ascii="Times New Roman" w:hAnsi="Times New Roman"/>
        </w:rPr>
        <w:t>предметов,</w:t>
      </w:r>
      <w:r>
        <w:rPr>
          <w:rFonts w:ascii="Times New Roman" w:hAnsi="Times New Roman"/>
          <w:spacing w:val="1"/>
        </w:rPr>
        <w:t xml:space="preserve"> </w:t>
      </w:r>
      <w:r>
        <w:rPr>
          <w:rFonts w:ascii="Times New Roman" w:hAnsi="Times New Roman"/>
        </w:rPr>
        <w:t>курсов,</w:t>
      </w:r>
      <w:r>
        <w:rPr>
          <w:rFonts w:ascii="Times New Roman" w:hAnsi="Times New Roman"/>
          <w:spacing w:val="1"/>
        </w:rPr>
        <w:t xml:space="preserve"> </w:t>
      </w:r>
      <w:r>
        <w:rPr>
          <w:rFonts w:ascii="Times New Roman" w:hAnsi="Times New Roman"/>
        </w:rPr>
        <w:t>модулей,</w:t>
      </w:r>
      <w:r>
        <w:rPr>
          <w:rFonts w:ascii="Times New Roman" w:hAnsi="Times New Roman"/>
          <w:spacing w:val="1"/>
        </w:rPr>
        <w:t xml:space="preserve"> </w:t>
      </w:r>
      <w:r>
        <w:rPr>
          <w:rFonts w:ascii="Times New Roman" w:hAnsi="Times New Roman"/>
        </w:rPr>
        <w:t>практики,</w:t>
      </w:r>
      <w:r>
        <w:rPr>
          <w:rFonts w:ascii="Times New Roman" w:hAnsi="Times New Roman"/>
          <w:spacing w:val="1"/>
        </w:rPr>
        <w:t xml:space="preserve"> </w:t>
      </w:r>
      <w:r>
        <w:rPr>
          <w:rFonts w:ascii="Times New Roman" w:hAnsi="Times New Roman"/>
        </w:rPr>
        <w:t>иных</w:t>
      </w:r>
      <w:r>
        <w:rPr>
          <w:rFonts w:ascii="Times New Roman" w:hAnsi="Times New Roman"/>
          <w:spacing w:val="1"/>
        </w:rPr>
        <w:t xml:space="preserve"> </w:t>
      </w:r>
      <w:r>
        <w:rPr>
          <w:rFonts w:ascii="Times New Roman" w:hAnsi="Times New Roman"/>
        </w:rPr>
        <w:t>компонентов,</w:t>
      </w:r>
      <w:r>
        <w:rPr>
          <w:rFonts w:ascii="Times New Roman" w:hAnsi="Times New Roman"/>
          <w:spacing w:val="1"/>
        </w:rPr>
        <w:t xml:space="preserve"> </w:t>
      </w:r>
      <w:r>
        <w:rPr>
          <w:rFonts w:ascii="Times New Roman" w:hAnsi="Times New Roman"/>
        </w:rPr>
        <w:t>предусмотренных образовательными программами (в том числе различных вида, уровня и</w:t>
      </w:r>
      <w:r>
        <w:rPr>
          <w:rFonts w:ascii="Times New Roman" w:hAnsi="Times New Roman"/>
          <w:spacing w:val="1"/>
        </w:rPr>
        <w:t xml:space="preserve"> </w:t>
      </w:r>
      <w:r>
        <w:rPr>
          <w:rFonts w:ascii="Times New Roman" w:hAnsi="Times New Roman"/>
        </w:rPr>
        <w:t>(или)</w:t>
      </w:r>
      <w:r>
        <w:rPr>
          <w:rFonts w:ascii="Times New Roman" w:hAnsi="Times New Roman"/>
          <w:spacing w:val="1"/>
        </w:rPr>
        <w:t xml:space="preserve"> </w:t>
      </w:r>
      <w:r>
        <w:rPr>
          <w:rFonts w:ascii="Times New Roman" w:hAnsi="Times New Roman"/>
        </w:rPr>
        <w:t>направленности),</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использованием</w:t>
      </w:r>
      <w:r>
        <w:rPr>
          <w:rFonts w:ascii="Times New Roman" w:hAnsi="Times New Roman"/>
          <w:spacing w:val="1"/>
        </w:rPr>
        <w:t xml:space="preserve"> </w:t>
      </w:r>
      <w:r>
        <w:rPr>
          <w:rFonts w:ascii="Times New Roman" w:hAnsi="Times New Roman"/>
        </w:rPr>
        <w:t>сетевой</w:t>
      </w:r>
      <w:r>
        <w:rPr>
          <w:rFonts w:ascii="Times New Roman" w:hAnsi="Times New Roman"/>
          <w:spacing w:val="1"/>
        </w:rPr>
        <w:t xml:space="preserve"> </w:t>
      </w:r>
      <w:r>
        <w:rPr>
          <w:rFonts w:ascii="Times New Roman" w:hAnsi="Times New Roman"/>
        </w:rPr>
        <w:t>формы</w:t>
      </w:r>
      <w:r>
        <w:rPr>
          <w:rFonts w:ascii="Times New Roman" w:hAnsi="Times New Roman"/>
          <w:spacing w:val="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образовательных</w:t>
      </w:r>
      <w:r>
        <w:rPr>
          <w:rFonts w:ascii="Times New Roman" w:hAnsi="Times New Roman"/>
          <w:spacing w:val="1"/>
        </w:rPr>
        <w:t xml:space="preserve"> </w:t>
      </w:r>
      <w:r>
        <w:rPr>
          <w:rFonts w:ascii="Times New Roman" w:hAnsi="Times New Roman"/>
        </w:rPr>
        <w:t>программ наряду с организациями, осуществляющими образовательную деятельность, также</w:t>
      </w:r>
      <w:r>
        <w:rPr>
          <w:rFonts w:ascii="Times New Roman" w:hAnsi="Times New Roman"/>
          <w:spacing w:val="1"/>
        </w:rPr>
        <w:t xml:space="preserve"> </w:t>
      </w:r>
      <w:r>
        <w:rPr>
          <w:rFonts w:ascii="Times New Roman" w:hAnsi="Times New Roman"/>
        </w:rPr>
        <w:t>могут участвовать научные организации, медицинские организации, организации культуры,</w:t>
      </w:r>
      <w:r>
        <w:rPr>
          <w:rFonts w:ascii="Times New Roman" w:hAnsi="Times New Roman"/>
          <w:spacing w:val="1"/>
        </w:rPr>
        <w:t xml:space="preserve"> </w:t>
      </w:r>
      <w:r>
        <w:rPr>
          <w:rFonts w:ascii="Times New Roman" w:hAnsi="Times New Roman"/>
        </w:rPr>
        <w:t>физкультурно-спортивные и иные организации, обладающие ресурсами, необходимыми для</w:t>
      </w:r>
      <w:r>
        <w:rPr>
          <w:rFonts w:ascii="Times New Roman" w:hAnsi="Times New Roman"/>
          <w:spacing w:val="1"/>
        </w:rPr>
        <w:t xml:space="preserve"> </w:t>
      </w:r>
      <w:r>
        <w:rPr>
          <w:rFonts w:ascii="Times New Roman" w:hAnsi="Times New Roman"/>
        </w:rPr>
        <w:t>осуществления</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деятельности</w:t>
      </w:r>
      <w:r>
        <w:rPr>
          <w:rFonts w:ascii="Times New Roman" w:hAnsi="Times New Roman"/>
          <w:spacing w:val="1"/>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соответствующей</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программе.</w:t>
      </w:r>
    </w:p>
    <w:p w14:paraId="132B3F65" w14:textId="77777777" w:rsidR="003721EC" w:rsidRDefault="00000000">
      <w:pPr>
        <w:pStyle w:val="aa"/>
        <w:spacing w:before="3"/>
        <w:ind w:left="142"/>
      </w:pPr>
      <w:r>
        <w:rPr>
          <w:rFonts w:ascii="Times New Roman" w:hAnsi="Times New Roman"/>
        </w:rPr>
        <w:t>Обеспеченность</w:t>
      </w:r>
      <w:r>
        <w:rPr>
          <w:rFonts w:ascii="Times New Roman" w:hAnsi="Times New Roman"/>
          <w:spacing w:val="-11"/>
        </w:rPr>
        <w:t xml:space="preserve"> </w:t>
      </w:r>
      <w:r>
        <w:rPr>
          <w:rFonts w:ascii="Times New Roman" w:hAnsi="Times New Roman"/>
        </w:rPr>
        <w:t>кадровыми</w:t>
      </w:r>
      <w:r>
        <w:rPr>
          <w:rFonts w:ascii="Times New Roman" w:hAnsi="Times New Roman"/>
          <w:spacing w:val="-5"/>
        </w:rPr>
        <w:t xml:space="preserve"> </w:t>
      </w:r>
      <w:r>
        <w:rPr>
          <w:rFonts w:ascii="Times New Roman" w:hAnsi="Times New Roman"/>
        </w:rPr>
        <w:t>условиями</w:t>
      </w:r>
      <w:r>
        <w:rPr>
          <w:rFonts w:ascii="Times New Roman" w:hAnsi="Times New Roman"/>
          <w:spacing w:val="-9"/>
        </w:rPr>
        <w:t xml:space="preserve"> </w:t>
      </w:r>
      <w:r>
        <w:rPr>
          <w:rFonts w:ascii="Times New Roman" w:hAnsi="Times New Roman"/>
        </w:rPr>
        <w:t>включает</w:t>
      </w:r>
      <w:r>
        <w:rPr>
          <w:rFonts w:ascii="Times New Roman" w:hAnsi="Times New Roman"/>
          <w:spacing w:val="-9"/>
        </w:rPr>
        <w:t xml:space="preserve"> </w:t>
      </w:r>
      <w:r>
        <w:rPr>
          <w:rFonts w:ascii="Times New Roman" w:hAnsi="Times New Roman"/>
        </w:rPr>
        <w:t>в</w:t>
      </w:r>
      <w:r>
        <w:rPr>
          <w:rFonts w:ascii="Times New Roman" w:hAnsi="Times New Roman"/>
          <w:spacing w:val="-12"/>
        </w:rPr>
        <w:t xml:space="preserve"> </w:t>
      </w:r>
      <w:r>
        <w:rPr>
          <w:rFonts w:ascii="Times New Roman" w:hAnsi="Times New Roman"/>
        </w:rPr>
        <w:t>себя:</w:t>
      </w:r>
    </w:p>
    <w:p w14:paraId="7D2BC839" w14:textId="77777777" w:rsidR="003721EC" w:rsidRDefault="00000000">
      <w:pPr>
        <w:pStyle w:val="af5"/>
        <w:numPr>
          <w:ilvl w:val="0"/>
          <w:numId w:val="66"/>
        </w:numPr>
        <w:tabs>
          <w:tab w:val="left" w:pos="1133"/>
        </w:tabs>
        <w:ind w:left="142"/>
      </w:pPr>
      <w:r>
        <w:rPr>
          <w:rFonts w:ascii="Times New Roman" w:hAnsi="Times New Roman"/>
          <w:sz w:val="24"/>
        </w:rPr>
        <w:t>укомплектованность образовательной организации педагогическими, руководящими и</w:t>
      </w:r>
      <w:r>
        <w:rPr>
          <w:rFonts w:ascii="Times New Roman" w:hAnsi="Times New Roman"/>
          <w:spacing w:val="1"/>
          <w:sz w:val="24"/>
        </w:rPr>
        <w:t xml:space="preserve"> </w:t>
      </w:r>
      <w:r>
        <w:rPr>
          <w:rFonts w:ascii="Times New Roman" w:hAnsi="Times New Roman"/>
          <w:sz w:val="24"/>
        </w:rPr>
        <w:t>иными</w:t>
      </w:r>
      <w:r>
        <w:rPr>
          <w:rFonts w:ascii="Times New Roman" w:hAnsi="Times New Roman"/>
          <w:spacing w:val="-1"/>
          <w:sz w:val="24"/>
        </w:rPr>
        <w:t xml:space="preserve"> </w:t>
      </w:r>
      <w:r>
        <w:rPr>
          <w:rFonts w:ascii="Times New Roman" w:hAnsi="Times New Roman"/>
          <w:sz w:val="24"/>
        </w:rPr>
        <w:t>работниками;</w:t>
      </w:r>
    </w:p>
    <w:p w14:paraId="13AD3E4D" w14:textId="77777777" w:rsidR="003721EC" w:rsidRDefault="00000000">
      <w:pPr>
        <w:pStyle w:val="af5"/>
        <w:numPr>
          <w:ilvl w:val="0"/>
          <w:numId w:val="66"/>
        </w:numPr>
        <w:tabs>
          <w:tab w:val="left" w:pos="1080"/>
        </w:tabs>
        <w:ind w:left="142"/>
      </w:pPr>
      <w:r>
        <w:rPr>
          <w:rFonts w:ascii="Times New Roman" w:hAnsi="Times New Roman"/>
          <w:sz w:val="24"/>
        </w:rPr>
        <w:t>уровень квалификации педагогических и иных работников образовательной организации,</w:t>
      </w:r>
      <w:r>
        <w:rPr>
          <w:rFonts w:ascii="Times New Roman" w:hAnsi="Times New Roman"/>
          <w:spacing w:val="-57"/>
          <w:sz w:val="24"/>
        </w:rPr>
        <w:t xml:space="preserve"> </w:t>
      </w:r>
      <w:r>
        <w:rPr>
          <w:rFonts w:ascii="Times New Roman" w:hAnsi="Times New Roman"/>
          <w:sz w:val="24"/>
        </w:rPr>
        <w:t>участвующих в реализации основной образовательной программы и создании условий для её</w:t>
      </w:r>
      <w:r>
        <w:rPr>
          <w:rFonts w:ascii="Times New Roman" w:hAnsi="Times New Roman"/>
          <w:spacing w:val="-57"/>
          <w:sz w:val="24"/>
        </w:rPr>
        <w:t xml:space="preserve"> </w:t>
      </w:r>
      <w:r>
        <w:rPr>
          <w:rFonts w:ascii="Times New Roman" w:hAnsi="Times New Roman"/>
          <w:sz w:val="24"/>
        </w:rPr>
        <w:t>разработки</w:t>
      </w:r>
      <w:r>
        <w:rPr>
          <w:rFonts w:ascii="Times New Roman" w:hAnsi="Times New Roman"/>
          <w:spacing w:val="-1"/>
          <w:sz w:val="24"/>
        </w:rPr>
        <w:t xml:space="preserve"> </w:t>
      </w:r>
      <w:r>
        <w:rPr>
          <w:rFonts w:ascii="Times New Roman" w:hAnsi="Times New Roman"/>
          <w:sz w:val="24"/>
        </w:rPr>
        <w:t>и реализации;</w:t>
      </w:r>
    </w:p>
    <w:p w14:paraId="783BD2BB" w14:textId="77777777" w:rsidR="003721EC" w:rsidRDefault="00000000">
      <w:pPr>
        <w:pStyle w:val="af5"/>
        <w:numPr>
          <w:ilvl w:val="0"/>
          <w:numId w:val="66"/>
        </w:numPr>
        <w:tabs>
          <w:tab w:val="left" w:pos="1068"/>
        </w:tabs>
        <w:spacing w:before="1"/>
        <w:ind w:left="142"/>
      </w:pPr>
      <w:r>
        <w:rPr>
          <w:rFonts w:ascii="Times New Roman" w:hAnsi="Times New Roman"/>
          <w:sz w:val="24"/>
        </w:rPr>
        <w:t>непрерывность профессионального развития педагогических работников образовательной</w:t>
      </w:r>
      <w:r>
        <w:rPr>
          <w:rFonts w:ascii="Times New Roman" w:hAnsi="Times New Roman"/>
          <w:spacing w:val="-57"/>
          <w:sz w:val="24"/>
        </w:rPr>
        <w:t xml:space="preserve"> </w:t>
      </w:r>
      <w:r>
        <w:rPr>
          <w:rFonts w:ascii="Times New Roman" w:hAnsi="Times New Roman"/>
          <w:sz w:val="24"/>
        </w:rPr>
        <w:t>организации,</w:t>
      </w:r>
      <w:r>
        <w:rPr>
          <w:rFonts w:ascii="Times New Roman" w:hAnsi="Times New Roman"/>
          <w:spacing w:val="-2"/>
          <w:sz w:val="24"/>
        </w:rPr>
        <w:t xml:space="preserve"> </w:t>
      </w:r>
      <w:r>
        <w:rPr>
          <w:rFonts w:ascii="Times New Roman" w:hAnsi="Times New Roman"/>
          <w:sz w:val="24"/>
        </w:rPr>
        <w:t>реализующей</w:t>
      </w:r>
      <w:r>
        <w:rPr>
          <w:rFonts w:ascii="Times New Roman" w:hAnsi="Times New Roman"/>
          <w:spacing w:val="-2"/>
          <w:sz w:val="24"/>
        </w:rPr>
        <w:t xml:space="preserve"> </w:t>
      </w:r>
      <w:r>
        <w:rPr>
          <w:rFonts w:ascii="Times New Roman" w:hAnsi="Times New Roman"/>
          <w:sz w:val="24"/>
        </w:rPr>
        <w:t>образовательную</w:t>
      </w:r>
      <w:r>
        <w:rPr>
          <w:rFonts w:ascii="Times New Roman" w:hAnsi="Times New Roman"/>
          <w:spacing w:val="-1"/>
          <w:sz w:val="24"/>
        </w:rPr>
        <w:t xml:space="preserve"> </w:t>
      </w:r>
      <w:r>
        <w:rPr>
          <w:rFonts w:ascii="Times New Roman" w:hAnsi="Times New Roman"/>
          <w:sz w:val="24"/>
        </w:rPr>
        <w:t>программу</w:t>
      </w:r>
      <w:r>
        <w:rPr>
          <w:rFonts w:ascii="Times New Roman" w:hAnsi="Times New Roman"/>
          <w:spacing w:val="-7"/>
          <w:sz w:val="24"/>
        </w:rPr>
        <w:t xml:space="preserve"> </w:t>
      </w:r>
      <w:r>
        <w:rPr>
          <w:rFonts w:ascii="Times New Roman" w:hAnsi="Times New Roman"/>
          <w:sz w:val="24"/>
        </w:rPr>
        <w:t>начального</w:t>
      </w:r>
      <w:r>
        <w:rPr>
          <w:rFonts w:ascii="Times New Roman" w:hAnsi="Times New Roman"/>
          <w:spacing w:val="-1"/>
          <w:sz w:val="24"/>
        </w:rPr>
        <w:t xml:space="preserve"> </w:t>
      </w:r>
      <w:r>
        <w:rPr>
          <w:rFonts w:ascii="Times New Roman" w:hAnsi="Times New Roman"/>
          <w:sz w:val="24"/>
        </w:rPr>
        <w:t>общего</w:t>
      </w:r>
      <w:r>
        <w:rPr>
          <w:rFonts w:ascii="Times New Roman" w:hAnsi="Times New Roman"/>
          <w:spacing w:val="-2"/>
          <w:sz w:val="24"/>
        </w:rPr>
        <w:t xml:space="preserve"> </w:t>
      </w:r>
      <w:r>
        <w:rPr>
          <w:rFonts w:ascii="Times New Roman" w:hAnsi="Times New Roman"/>
          <w:sz w:val="24"/>
        </w:rPr>
        <w:t>образования.</w:t>
      </w:r>
    </w:p>
    <w:p w14:paraId="2A104A12" w14:textId="77777777" w:rsidR="003721EC" w:rsidRDefault="00000000">
      <w:pPr>
        <w:pStyle w:val="aa"/>
        <w:ind w:left="142" w:firstLine="708"/>
      </w:pPr>
      <w:r>
        <w:rPr>
          <w:rFonts w:ascii="Times New Roman" w:hAnsi="Times New Roman"/>
        </w:rPr>
        <w:t>Квалификация</w:t>
      </w:r>
      <w:r>
        <w:rPr>
          <w:rFonts w:ascii="Times New Roman" w:hAnsi="Times New Roman"/>
          <w:spacing w:val="1"/>
        </w:rPr>
        <w:t xml:space="preserve"> </w:t>
      </w:r>
      <w:r>
        <w:rPr>
          <w:rFonts w:ascii="Times New Roman" w:hAnsi="Times New Roman"/>
        </w:rPr>
        <w:t>педагогических</w:t>
      </w:r>
      <w:r>
        <w:rPr>
          <w:rFonts w:ascii="Times New Roman" w:hAnsi="Times New Roman"/>
          <w:spacing w:val="1"/>
        </w:rPr>
        <w:t xml:space="preserve"> </w:t>
      </w:r>
      <w:r>
        <w:rPr>
          <w:rFonts w:ascii="Times New Roman" w:hAnsi="Times New Roman"/>
        </w:rPr>
        <w:t>работников</w:t>
      </w:r>
      <w:r>
        <w:rPr>
          <w:rFonts w:ascii="Times New Roman" w:hAnsi="Times New Roman"/>
          <w:spacing w:val="1"/>
        </w:rPr>
        <w:t xml:space="preserve"> </w:t>
      </w:r>
      <w:r>
        <w:rPr>
          <w:rFonts w:ascii="Times New Roman" w:hAnsi="Times New Roman"/>
        </w:rPr>
        <w:t>МБОУ</w:t>
      </w:r>
      <w:r>
        <w:rPr>
          <w:rFonts w:ascii="Times New Roman" w:hAnsi="Times New Roman"/>
          <w:spacing w:val="1"/>
        </w:rPr>
        <w:t xml:space="preserve"> </w:t>
      </w:r>
      <w:r>
        <w:rPr>
          <w:rFonts w:ascii="Times New Roman" w:hAnsi="Times New Roman"/>
        </w:rPr>
        <w:t>Лицея отвечает</w:t>
      </w:r>
      <w:r>
        <w:rPr>
          <w:rFonts w:ascii="Times New Roman" w:hAnsi="Times New Roman"/>
          <w:spacing w:val="1"/>
        </w:rPr>
        <w:t xml:space="preserve"> </w:t>
      </w:r>
      <w:r>
        <w:rPr>
          <w:rFonts w:ascii="Times New Roman" w:hAnsi="Times New Roman"/>
        </w:rPr>
        <w:t>квалификационным</w:t>
      </w:r>
      <w:r>
        <w:rPr>
          <w:rFonts w:ascii="Times New Roman" w:hAnsi="Times New Roman"/>
          <w:spacing w:val="1"/>
        </w:rPr>
        <w:t xml:space="preserve"> </w:t>
      </w:r>
      <w:r>
        <w:rPr>
          <w:rFonts w:ascii="Times New Roman" w:hAnsi="Times New Roman"/>
        </w:rPr>
        <w:t>требованиям,</w:t>
      </w:r>
      <w:r>
        <w:rPr>
          <w:rFonts w:ascii="Times New Roman" w:hAnsi="Times New Roman"/>
          <w:spacing w:val="1"/>
        </w:rPr>
        <w:t xml:space="preserve"> </w:t>
      </w:r>
      <w:r>
        <w:rPr>
          <w:rFonts w:ascii="Times New Roman" w:hAnsi="Times New Roman"/>
        </w:rPr>
        <w:t>указанным</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квалификационных</w:t>
      </w:r>
      <w:r>
        <w:rPr>
          <w:rFonts w:ascii="Times New Roman" w:hAnsi="Times New Roman"/>
          <w:spacing w:val="1"/>
        </w:rPr>
        <w:t xml:space="preserve"> </w:t>
      </w:r>
      <w:r>
        <w:rPr>
          <w:rFonts w:ascii="Times New Roman" w:hAnsi="Times New Roman"/>
        </w:rPr>
        <w:t>справочниках</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профессиональных</w:t>
      </w:r>
      <w:r>
        <w:rPr>
          <w:rFonts w:ascii="Times New Roman" w:hAnsi="Times New Roman"/>
          <w:spacing w:val="1"/>
        </w:rPr>
        <w:t xml:space="preserve"> </w:t>
      </w:r>
      <w:r>
        <w:rPr>
          <w:rFonts w:ascii="Times New Roman" w:hAnsi="Times New Roman"/>
        </w:rPr>
        <w:t>стандартах.</w:t>
      </w:r>
    </w:p>
    <w:p w14:paraId="4DF64B03" w14:textId="77777777" w:rsidR="003721EC" w:rsidRDefault="00000000">
      <w:pPr>
        <w:pStyle w:val="aa"/>
        <w:spacing w:before="2"/>
        <w:ind w:left="142" w:firstLine="566"/>
      </w:pPr>
      <w:r>
        <w:rPr>
          <w:rFonts w:ascii="Times New Roman" w:hAnsi="Times New Roman"/>
        </w:rPr>
        <w:t>Педагогические работники, привлекаемые к реализации программы начального 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должны</w:t>
      </w:r>
      <w:r>
        <w:rPr>
          <w:rFonts w:ascii="Times New Roman" w:hAnsi="Times New Roman"/>
          <w:spacing w:val="1"/>
        </w:rPr>
        <w:t xml:space="preserve"> </w:t>
      </w:r>
      <w:r>
        <w:rPr>
          <w:rFonts w:ascii="Times New Roman" w:hAnsi="Times New Roman"/>
        </w:rPr>
        <w:t>получать</w:t>
      </w:r>
      <w:r>
        <w:rPr>
          <w:rFonts w:ascii="Times New Roman" w:hAnsi="Times New Roman"/>
          <w:spacing w:val="1"/>
        </w:rPr>
        <w:t xml:space="preserve"> </w:t>
      </w:r>
      <w:r>
        <w:rPr>
          <w:rFonts w:ascii="Times New Roman" w:hAnsi="Times New Roman"/>
        </w:rPr>
        <w:t>дополнительное</w:t>
      </w:r>
      <w:r>
        <w:rPr>
          <w:rFonts w:ascii="Times New Roman" w:hAnsi="Times New Roman"/>
          <w:spacing w:val="1"/>
        </w:rPr>
        <w:t xml:space="preserve"> </w:t>
      </w:r>
      <w:r>
        <w:rPr>
          <w:rFonts w:ascii="Times New Roman" w:hAnsi="Times New Roman"/>
        </w:rPr>
        <w:t>профессиональное</w:t>
      </w:r>
      <w:r>
        <w:rPr>
          <w:rFonts w:ascii="Times New Roman" w:hAnsi="Times New Roman"/>
          <w:spacing w:val="1"/>
        </w:rPr>
        <w:t xml:space="preserve"> </w:t>
      </w:r>
      <w:r>
        <w:rPr>
          <w:rFonts w:ascii="Times New Roman" w:hAnsi="Times New Roman"/>
        </w:rPr>
        <w:t>образование</w:t>
      </w:r>
      <w:r>
        <w:rPr>
          <w:rFonts w:ascii="Times New Roman" w:hAnsi="Times New Roman"/>
          <w:spacing w:val="1"/>
        </w:rPr>
        <w:t xml:space="preserve"> </w:t>
      </w:r>
      <w:r>
        <w:rPr>
          <w:rFonts w:ascii="Times New Roman" w:hAnsi="Times New Roman"/>
        </w:rPr>
        <w:t>по</w:t>
      </w:r>
      <w:r>
        <w:rPr>
          <w:rFonts w:ascii="Times New Roman" w:hAnsi="Times New Roman"/>
          <w:spacing w:val="-57"/>
        </w:rPr>
        <w:t xml:space="preserve"> </w:t>
      </w:r>
      <w:r>
        <w:rPr>
          <w:rFonts w:ascii="Times New Roman" w:hAnsi="Times New Roman"/>
        </w:rPr>
        <w:t>программам повышения квалификации, в том числе в форме стажировки в организациях,</w:t>
      </w:r>
      <w:r>
        <w:rPr>
          <w:rFonts w:ascii="Times New Roman" w:hAnsi="Times New Roman"/>
          <w:spacing w:val="1"/>
        </w:rPr>
        <w:t xml:space="preserve"> </w:t>
      </w:r>
      <w:r>
        <w:rPr>
          <w:rFonts w:ascii="Times New Roman" w:hAnsi="Times New Roman"/>
        </w:rPr>
        <w:t>деятельность</w:t>
      </w:r>
      <w:r>
        <w:rPr>
          <w:rFonts w:ascii="Times New Roman" w:hAnsi="Times New Roman"/>
          <w:spacing w:val="1"/>
        </w:rPr>
        <w:t xml:space="preserve"> </w:t>
      </w:r>
      <w:r>
        <w:rPr>
          <w:rFonts w:ascii="Times New Roman" w:hAnsi="Times New Roman"/>
        </w:rPr>
        <w:t>которых</w:t>
      </w:r>
      <w:r>
        <w:rPr>
          <w:rFonts w:ascii="Times New Roman" w:hAnsi="Times New Roman"/>
          <w:spacing w:val="1"/>
        </w:rPr>
        <w:t xml:space="preserve"> </w:t>
      </w:r>
      <w:r>
        <w:rPr>
          <w:rFonts w:ascii="Times New Roman" w:hAnsi="Times New Roman"/>
        </w:rPr>
        <w:t>связана</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разработкой</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реализаций</w:t>
      </w:r>
      <w:r>
        <w:rPr>
          <w:rFonts w:ascii="Times New Roman" w:hAnsi="Times New Roman"/>
          <w:spacing w:val="1"/>
        </w:rPr>
        <w:t xml:space="preserve"> </w:t>
      </w:r>
      <w:r>
        <w:rPr>
          <w:rFonts w:ascii="Times New Roman" w:hAnsi="Times New Roman"/>
        </w:rPr>
        <w:t>программ</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57"/>
        </w:rPr>
        <w:t xml:space="preserve"> </w:t>
      </w:r>
      <w:r>
        <w:rPr>
          <w:rFonts w:ascii="Times New Roman" w:hAnsi="Times New Roman"/>
        </w:rPr>
        <w:t>образования.</w:t>
      </w:r>
    </w:p>
    <w:p w14:paraId="7CA88DF3" w14:textId="77777777" w:rsidR="003721EC" w:rsidRDefault="00000000">
      <w:pPr>
        <w:pStyle w:val="aa"/>
        <w:ind w:left="142" w:firstLine="566"/>
      </w:pPr>
      <w:r>
        <w:rPr>
          <w:rFonts w:ascii="Times New Roman" w:hAnsi="Times New Roman"/>
        </w:rPr>
        <w:t>Уровень</w:t>
      </w:r>
      <w:r>
        <w:rPr>
          <w:rFonts w:ascii="Times New Roman" w:hAnsi="Times New Roman"/>
          <w:spacing w:val="1"/>
        </w:rPr>
        <w:t xml:space="preserve"> </w:t>
      </w:r>
      <w:r>
        <w:rPr>
          <w:rFonts w:ascii="Times New Roman" w:hAnsi="Times New Roman"/>
        </w:rPr>
        <w:t>квалификации</w:t>
      </w:r>
      <w:r>
        <w:rPr>
          <w:rFonts w:ascii="Times New Roman" w:hAnsi="Times New Roman"/>
          <w:spacing w:val="1"/>
        </w:rPr>
        <w:t xml:space="preserve"> </w:t>
      </w:r>
      <w:r>
        <w:rPr>
          <w:rFonts w:ascii="Times New Roman" w:hAnsi="Times New Roman"/>
        </w:rPr>
        <w:t>педагогических</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иных</w:t>
      </w:r>
      <w:r>
        <w:rPr>
          <w:rFonts w:ascii="Times New Roman" w:hAnsi="Times New Roman"/>
          <w:spacing w:val="1"/>
        </w:rPr>
        <w:t xml:space="preserve"> </w:t>
      </w:r>
      <w:r>
        <w:rPr>
          <w:rFonts w:ascii="Times New Roman" w:hAnsi="Times New Roman"/>
        </w:rPr>
        <w:t>работников</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организации, участвующих в реализации основной образовательной программы и создании</w:t>
      </w:r>
      <w:r>
        <w:rPr>
          <w:rFonts w:ascii="Times New Roman" w:hAnsi="Times New Roman"/>
          <w:spacing w:val="1"/>
        </w:rPr>
        <w:t xml:space="preserve"> </w:t>
      </w:r>
      <w:r>
        <w:rPr>
          <w:rFonts w:ascii="Times New Roman" w:hAnsi="Times New Roman"/>
        </w:rPr>
        <w:t>условий</w:t>
      </w:r>
      <w:r>
        <w:rPr>
          <w:rFonts w:ascii="Times New Roman" w:hAnsi="Times New Roman"/>
          <w:spacing w:val="1"/>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её</w:t>
      </w:r>
      <w:r>
        <w:rPr>
          <w:rFonts w:ascii="Times New Roman" w:hAnsi="Times New Roman"/>
          <w:spacing w:val="1"/>
        </w:rPr>
        <w:t xml:space="preserve"> </w:t>
      </w:r>
      <w:r>
        <w:rPr>
          <w:rFonts w:ascii="Times New Roman" w:hAnsi="Times New Roman"/>
        </w:rPr>
        <w:t>разработки</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характеризуется</w:t>
      </w:r>
      <w:r>
        <w:rPr>
          <w:rFonts w:ascii="Times New Roman" w:hAnsi="Times New Roman"/>
          <w:spacing w:val="1"/>
        </w:rPr>
        <w:t xml:space="preserve"> </w:t>
      </w:r>
      <w:r>
        <w:rPr>
          <w:rFonts w:ascii="Times New Roman" w:hAnsi="Times New Roman"/>
        </w:rPr>
        <w:t>наличием</w:t>
      </w:r>
      <w:r>
        <w:rPr>
          <w:rFonts w:ascii="Times New Roman" w:hAnsi="Times New Roman"/>
          <w:spacing w:val="1"/>
        </w:rPr>
        <w:t xml:space="preserve"> </w:t>
      </w:r>
      <w:r>
        <w:rPr>
          <w:rFonts w:ascii="Times New Roman" w:hAnsi="Times New Roman"/>
        </w:rPr>
        <w:t>документов</w:t>
      </w:r>
      <w:r>
        <w:rPr>
          <w:rFonts w:ascii="Times New Roman" w:hAnsi="Times New Roman"/>
          <w:spacing w:val="61"/>
        </w:rPr>
        <w:t xml:space="preserve"> </w:t>
      </w:r>
      <w:r>
        <w:rPr>
          <w:rFonts w:ascii="Times New Roman" w:hAnsi="Times New Roman"/>
        </w:rPr>
        <w:t>о</w:t>
      </w:r>
      <w:r>
        <w:rPr>
          <w:rFonts w:ascii="Times New Roman" w:hAnsi="Times New Roman"/>
          <w:spacing w:val="1"/>
        </w:rPr>
        <w:t xml:space="preserve"> </w:t>
      </w:r>
      <w:r>
        <w:rPr>
          <w:rFonts w:ascii="Times New Roman" w:hAnsi="Times New Roman"/>
        </w:rPr>
        <w:t>присвоении</w:t>
      </w:r>
      <w:r>
        <w:rPr>
          <w:rFonts w:ascii="Times New Roman" w:hAnsi="Times New Roman"/>
          <w:spacing w:val="-4"/>
        </w:rPr>
        <w:t xml:space="preserve"> </w:t>
      </w:r>
      <w:r>
        <w:rPr>
          <w:rFonts w:ascii="Times New Roman" w:hAnsi="Times New Roman"/>
        </w:rPr>
        <w:t>квалификации,</w:t>
      </w:r>
      <w:r>
        <w:rPr>
          <w:rFonts w:ascii="Times New Roman" w:hAnsi="Times New Roman"/>
          <w:spacing w:val="-2"/>
        </w:rPr>
        <w:t xml:space="preserve"> </w:t>
      </w:r>
      <w:r>
        <w:rPr>
          <w:rFonts w:ascii="Times New Roman" w:hAnsi="Times New Roman"/>
        </w:rPr>
        <w:t>соответствующей</w:t>
      </w:r>
      <w:r>
        <w:rPr>
          <w:rFonts w:ascii="Times New Roman" w:hAnsi="Times New Roman"/>
          <w:spacing w:val="2"/>
        </w:rPr>
        <w:t xml:space="preserve"> </w:t>
      </w:r>
      <w:r>
        <w:rPr>
          <w:rFonts w:ascii="Times New Roman" w:hAnsi="Times New Roman"/>
        </w:rPr>
        <w:t>должностным</w:t>
      </w:r>
      <w:r>
        <w:rPr>
          <w:rFonts w:ascii="Times New Roman" w:hAnsi="Times New Roman"/>
          <w:spacing w:val="-4"/>
        </w:rPr>
        <w:t xml:space="preserve"> </w:t>
      </w:r>
      <w:r>
        <w:rPr>
          <w:rFonts w:ascii="Times New Roman" w:hAnsi="Times New Roman"/>
        </w:rPr>
        <w:t>обязанностям</w:t>
      </w:r>
      <w:r>
        <w:rPr>
          <w:rFonts w:ascii="Times New Roman" w:hAnsi="Times New Roman"/>
          <w:spacing w:val="-2"/>
        </w:rPr>
        <w:t xml:space="preserve"> </w:t>
      </w:r>
      <w:r>
        <w:rPr>
          <w:rFonts w:ascii="Times New Roman" w:hAnsi="Times New Roman"/>
        </w:rPr>
        <w:t>работника.</w:t>
      </w:r>
    </w:p>
    <w:p w14:paraId="695A97A4" w14:textId="77777777" w:rsidR="003721EC" w:rsidRDefault="00000000">
      <w:pPr>
        <w:pStyle w:val="aa"/>
        <w:ind w:left="142" w:firstLine="566"/>
      </w:pPr>
      <w:r>
        <w:rPr>
          <w:rFonts w:ascii="Times New Roman" w:hAnsi="Times New Roman"/>
        </w:rPr>
        <w:t>Основой для разработки должностных инструкций, содержащих конкретный перечень</w:t>
      </w:r>
      <w:r>
        <w:rPr>
          <w:rFonts w:ascii="Times New Roman" w:hAnsi="Times New Roman"/>
          <w:spacing w:val="1"/>
        </w:rPr>
        <w:t xml:space="preserve"> </w:t>
      </w:r>
      <w:r>
        <w:rPr>
          <w:rFonts w:ascii="Times New Roman" w:hAnsi="Times New Roman"/>
        </w:rPr>
        <w:t>должностных</w:t>
      </w:r>
      <w:r>
        <w:rPr>
          <w:rFonts w:ascii="Times New Roman" w:hAnsi="Times New Roman"/>
          <w:spacing w:val="1"/>
        </w:rPr>
        <w:t xml:space="preserve"> </w:t>
      </w:r>
      <w:r>
        <w:rPr>
          <w:rFonts w:ascii="Times New Roman" w:hAnsi="Times New Roman"/>
        </w:rPr>
        <w:t>обязанностей</w:t>
      </w:r>
      <w:r>
        <w:rPr>
          <w:rFonts w:ascii="Times New Roman" w:hAnsi="Times New Roman"/>
          <w:spacing w:val="1"/>
        </w:rPr>
        <w:t xml:space="preserve"> </w:t>
      </w:r>
      <w:r>
        <w:rPr>
          <w:rFonts w:ascii="Times New Roman" w:hAnsi="Times New Roman"/>
        </w:rPr>
        <w:t>работников,</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учётом</w:t>
      </w:r>
      <w:r>
        <w:rPr>
          <w:rFonts w:ascii="Times New Roman" w:hAnsi="Times New Roman"/>
          <w:spacing w:val="1"/>
        </w:rPr>
        <w:t xml:space="preserve"> </w:t>
      </w:r>
      <w:r>
        <w:rPr>
          <w:rFonts w:ascii="Times New Roman" w:hAnsi="Times New Roman"/>
        </w:rPr>
        <w:t>особенностей</w:t>
      </w:r>
      <w:r>
        <w:rPr>
          <w:rFonts w:ascii="Times New Roman" w:hAnsi="Times New Roman"/>
          <w:spacing w:val="1"/>
        </w:rPr>
        <w:t xml:space="preserve"> </w:t>
      </w:r>
      <w:r>
        <w:rPr>
          <w:rFonts w:ascii="Times New Roman" w:hAnsi="Times New Roman"/>
        </w:rPr>
        <w:t>организации</w:t>
      </w:r>
      <w:r>
        <w:rPr>
          <w:rFonts w:ascii="Times New Roman" w:hAnsi="Times New Roman"/>
          <w:spacing w:val="1"/>
        </w:rPr>
        <w:t xml:space="preserve"> </w:t>
      </w:r>
      <w:r>
        <w:rPr>
          <w:rFonts w:ascii="Times New Roman" w:hAnsi="Times New Roman"/>
        </w:rPr>
        <w:t>труда</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управления,</w:t>
      </w:r>
      <w:r>
        <w:rPr>
          <w:rFonts w:ascii="Times New Roman" w:hAnsi="Times New Roman"/>
          <w:spacing w:val="61"/>
        </w:rPr>
        <w:t xml:space="preserve"> </w:t>
      </w:r>
      <w:r>
        <w:rPr>
          <w:rFonts w:ascii="Times New Roman" w:hAnsi="Times New Roman"/>
        </w:rPr>
        <w:t>а</w:t>
      </w:r>
      <w:r>
        <w:rPr>
          <w:rFonts w:ascii="Times New Roman" w:hAnsi="Times New Roman"/>
          <w:spacing w:val="61"/>
        </w:rPr>
        <w:t xml:space="preserve"> </w:t>
      </w:r>
      <w:r>
        <w:rPr>
          <w:rFonts w:ascii="Times New Roman" w:hAnsi="Times New Roman"/>
        </w:rPr>
        <w:t>также</w:t>
      </w:r>
      <w:r>
        <w:rPr>
          <w:rFonts w:ascii="Times New Roman" w:hAnsi="Times New Roman"/>
          <w:spacing w:val="61"/>
        </w:rPr>
        <w:t xml:space="preserve"> </w:t>
      </w:r>
      <w:r>
        <w:rPr>
          <w:rFonts w:ascii="Times New Roman" w:hAnsi="Times New Roman"/>
        </w:rPr>
        <w:t>прав,</w:t>
      </w:r>
      <w:r>
        <w:rPr>
          <w:rFonts w:ascii="Times New Roman" w:hAnsi="Times New Roman"/>
          <w:spacing w:val="61"/>
        </w:rPr>
        <w:t xml:space="preserve"> </w:t>
      </w:r>
      <w:r>
        <w:rPr>
          <w:rFonts w:ascii="Times New Roman" w:hAnsi="Times New Roman"/>
        </w:rPr>
        <w:t>ответственности</w:t>
      </w:r>
      <w:r>
        <w:rPr>
          <w:rFonts w:ascii="Times New Roman" w:hAnsi="Times New Roman"/>
          <w:spacing w:val="61"/>
        </w:rPr>
        <w:t xml:space="preserve"> </w:t>
      </w:r>
      <w:r>
        <w:rPr>
          <w:rFonts w:ascii="Times New Roman" w:hAnsi="Times New Roman"/>
        </w:rPr>
        <w:t>и</w:t>
      </w:r>
      <w:r>
        <w:rPr>
          <w:rFonts w:ascii="Times New Roman" w:hAnsi="Times New Roman"/>
          <w:spacing w:val="61"/>
        </w:rPr>
        <w:t xml:space="preserve"> </w:t>
      </w:r>
      <w:r>
        <w:rPr>
          <w:rFonts w:ascii="Times New Roman" w:hAnsi="Times New Roman"/>
        </w:rPr>
        <w:t>компетентности</w:t>
      </w:r>
      <w:r>
        <w:rPr>
          <w:rFonts w:ascii="Times New Roman" w:hAnsi="Times New Roman"/>
          <w:spacing w:val="61"/>
        </w:rPr>
        <w:t xml:space="preserve"> </w:t>
      </w:r>
      <w:r>
        <w:rPr>
          <w:rFonts w:ascii="Times New Roman" w:hAnsi="Times New Roman"/>
        </w:rPr>
        <w:t>работников</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организации,</w:t>
      </w:r>
      <w:r>
        <w:rPr>
          <w:rFonts w:ascii="Times New Roman" w:hAnsi="Times New Roman"/>
          <w:spacing w:val="1"/>
        </w:rPr>
        <w:t xml:space="preserve"> </w:t>
      </w:r>
      <w:r>
        <w:rPr>
          <w:rFonts w:ascii="Times New Roman" w:hAnsi="Times New Roman"/>
        </w:rPr>
        <w:t>служат</w:t>
      </w:r>
      <w:r>
        <w:rPr>
          <w:rFonts w:ascii="Times New Roman" w:hAnsi="Times New Roman"/>
          <w:spacing w:val="1"/>
        </w:rPr>
        <w:t xml:space="preserve"> </w:t>
      </w:r>
      <w:r>
        <w:rPr>
          <w:rFonts w:ascii="Times New Roman" w:hAnsi="Times New Roman"/>
        </w:rPr>
        <w:t>квалификационные</w:t>
      </w:r>
      <w:r>
        <w:rPr>
          <w:rFonts w:ascii="Times New Roman" w:hAnsi="Times New Roman"/>
          <w:spacing w:val="1"/>
        </w:rPr>
        <w:t xml:space="preserve"> </w:t>
      </w:r>
      <w:r>
        <w:rPr>
          <w:rFonts w:ascii="Times New Roman" w:hAnsi="Times New Roman"/>
        </w:rPr>
        <w:t>характеристики,</w:t>
      </w:r>
      <w:r>
        <w:rPr>
          <w:rFonts w:ascii="Times New Roman" w:hAnsi="Times New Roman"/>
          <w:spacing w:val="1"/>
        </w:rPr>
        <w:t xml:space="preserve"> </w:t>
      </w:r>
      <w:r>
        <w:rPr>
          <w:rFonts w:ascii="Times New Roman" w:hAnsi="Times New Roman"/>
        </w:rPr>
        <w:t>указанные</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квалификационных</w:t>
      </w:r>
      <w:r>
        <w:rPr>
          <w:rFonts w:ascii="Times New Roman" w:hAnsi="Times New Roman"/>
          <w:spacing w:val="-1"/>
        </w:rPr>
        <w:t xml:space="preserve"> </w:t>
      </w:r>
      <w:r>
        <w:rPr>
          <w:rFonts w:ascii="Times New Roman" w:hAnsi="Times New Roman"/>
        </w:rPr>
        <w:t>справочниках,</w:t>
      </w:r>
      <w:r>
        <w:rPr>
          <w:rFonts w:ascii="Times New Roman" w:hAnsi="Times New Roman"/>
          <w:spacing w:val="-5"/>
        </w:rPr>
        <w:t xml:space="preserve"> </w:t>
      </w:r>
      <w:r>
        <w:rPr>
          <w:rFonts w:ascii="Times New Roman" w:hAnsi="Times New Roman"/>
        </w:rPr>
        <w:t>и</w:t>
      </w:r>
      <w:r>
        <w:rPr>
          <w:rFonts w:ascii="Times New Roman" w:hAnsi="Times New Roman"/>
          <w:spacing w:val="-3"/>
        </w:rPr>
        <w:t xml:space="preserve"> </w:t>
      </w:r>
      <w:r>
        <w:rPr>
          <w:rFonts w:ascii="Times New Roman" w:hAnsi="Times New Roman"/>
        </w:rPr>
        <w:t>(или)</w:t>
      </w:r>
      <w:r>
        <w:rPr>
          <w:rFonts w:ascii="Times New Roman" w:hAnsi="Times New Roman"/>
          <w:spacing w:val="-2"/>
        </w:rPr>
        <w:t xml:space="preserve"> </w:t>
      </w:r>
      <w:r>
        <w:rPr>
          <w:rFonts w:ascii="Times New Roman" w:hAnsi="Times New Roman"/>
        </w:rPr>
        <w:t>профессиональных</w:t>
      </w:r>
      <w:r>
        <w:rPr>
          <w:rFonts w:ascii="Times New Roman" w:hAnsi="Times New Roman"/>
          <w:spacing w:val="-1"/>
        </w:rPr>
        <w:t xml:space="preserve"> </w:t>
      </w:r>
      <w:r>
        <w:rPr>
          <w:rFonts w:ascii="Times New Roman" w:hAnsi="Times New Roman"/>
        </w:rPr>
        <w:t>стандартах</w:t>
      </w:r>
      <w:r>
        <w:rPr>
          <w:rFonts w:ascii="Times New Roman" w:hAnsi="Times New Roman"/>
          <w:spacing w:val="-1"/>
        </w:rPr>
        <w:t xml:space="preserve"> </w:t>
      </w:r>
      <w:r>
        <w:rPr>
          <w:rFonts w:ascii="Times New Roman" w:hAnsi="Times New Roman"/>
        </w:rPr>
        <w:t>(при</w:t>
      </w:r>
      <w:r>
        <w:rPr>
          <w:rFonts w:ascii="Times New Roman" w:hAnsi="Times New Roman"/>
          <w:spacing w:val="-2"/>
        </w:rPr>
        <w:t xml:space="preserve"> </w:t>
      </w:r>
      <w:r>
        <w:rPr>
          <w:rFonts w:ascii="Times New Roman" w:hAnsi="Times New Roman"/>
        </w:rPr>
        <w:t>наличии).</w:t>
      </w:r>
    </w:p>
    <w:p w14:paraId="53784BDD" w14:textId="77777777" w:rsidR="003721EC" w:rsidRDefault="00000000">
      <w:pPr>
        <w:pStyle w:val="aa"/>
        <w:spacing w:before="1"/>
        <w:ind w:left="142" w:firstLine="708"/>
      </w:pPr>
      <w:r>
        <w:rPr>
          <w:rFonts w:ascii="Times New Roman" w:hAnsi="Times New Roman"/>
        </w:rPr>
        <w:t>В основу должностных обязанностей положены представленные в профессиональном</w:t>
      </w:r>
      <w:r>
        <w:rPr>
          <w:rFonts w:ascii="Times New Roman" w:hAnsi="Times New Roman"/>
          <w:spacing w:val="1"/>
        </w:rPr>
        <w:t xml:space="preserve"> </w:t>
      </w:r>
      <w:r>
        <w:rPr>
          <w:rFonts w:ascii="Times New Roman" w:hAnsi="Times New Roman"/>
        </w:rPr>
        <w:lastRenderedPageBreak/>
        <w:t>стандарте «Педагог (педагогическая деятельность в сфере дошкольного, начального общего,</w:t>
      </w:r>
      <w:r>
        <w:rPr>
          <w:rFonts w:ascii="Times New Roman" w:hAnsi="Times New Roman"/>
          <w:spacing w:val="1"/>
        </w:rPr>
        <w:t xml:space="preserve"> </w:t>
      </w:r>
      <w:r>
        <w:rPr>
          <w:rFonts w:ascii="Times New Roman" w:hAnsi="Times New Roman"/>
        </w:rPr>
        <w:t>основного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среднего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(воспитатель,</w:t>
      </w:r>
      <w:r>
        <w:rPr>
          <w:rFonts w:ascii="Times New Roman" w:hAnsi="Times New Roman"/>
          <w:spacing w:val="1"/>
        </w:rPr>
        <w:t xml:space="preserve"> </w:t>
      </w:r>
      <w:r>
        <w:rPr>
          <w:rFonts w:ascii="Times New Roman" w:hAnsi="Times New Roman"/>
        </w:rPr>
        <w:t>учитель)»</w:t>
      </w:r>
      <w:r>
        <w:rPr>
          <w:rFonts w:ascii="Times New Roman" w:hAnsi="Times New Roman"/>
          <w:spacing w:val="1"/>
        </w:rPr>
        <w:t xml:space="preserve"> </w:t>
      </w:r>
      <w:r>
        <w:rPr>
          <w:rFonts w:ascii="Times New Roman" w:hAnsi="Times New Roman"/>
        </w:rPr>
        <w:t>обобщённые</w:t>
      </w:r>
      <w:r>
        <w:rPr>
          <w:rFonts w:ascii="Times New Roman" w:hAnsi="Times New Roman"/>
          <w:spacing w:val="1"/>
        </w:rPr>
        <w:t xml:space="preserve"> </w:t>
      </w:r>
      <w:r>
        <w:rPr>
          <w:rFonts w:ascii="Times New Roman" w:hAnsi="Times New Roman"/>
        </w:rPr>
        <w:t>трудовые</w:t>
      </w:r>
      <w:r>
        <w:rPr>
          <w:rFonts w:ascii="Times New Roman" w:hAnsi="Times New Roman"/>
          <w:spacing w:val="1"/>
        </w:rPr>
        <w:t xml:space="preserve"> </w:t>
      </w:r>
      <w:r>
        <w:rPr>
          <w:rFonts w:ascii="Times New Roman" w:hAnsi="Times New Roman"/>
        </w:rPr>
        <w:t>функции,</w:t>
      </w:r>
      <w:r>
        <w:rPr>
          <w:rFonts w:ascii="Times New Roman" w:hAnsi="Times New Roman"/>
          <w:spacing w:val="1"/>
        </w:rPr>
        <w:t xml:space="preserve"> </w:t>
      </w:r>
      <w:r>
        <w:rPr>
          <w:rFonts w:ascii="Times New Roman" w:hAnsi="Times New Roman"/>
        </w:rPr>
        <w:t>которые</w:t>
      </w:r>
      <w:r>
        <w:rPr>
          <w:rFonts w:ascii="Times New Roman" w:hAnsi="Times New Roman"/>
          <w:spacing w:val="1"/>
        </w:rPr>
        <w:t xml:space="preserve"> </w:t>
      </w:r>
      <w:r>
        <w:rPr>
          <w:rFonts w:ascii="Times New Roman" w:hAnsi="Times New Roman"/>
        </w:rPr>
        <w:t>могут</w:t>
      </w:r>
      <w:r>
        <w:rPr>
          <w:rFonts w:ascii="Times New Roman" w:hAnsi="Times New Roman"/>
          <w:spacing w:val="1"/>
        </w:rPr>
        <w:t xml:space="preserve"> </w:t>
      </w:r>
      <w:r>
        <w:rPr>
          <w:rFonts w:ascii="Times New Roman" w:hAnsi="Times New Roman"/>
        </w:rPr>
        <w:t>быть</w:t>
      </w:r>
      <w:r>
        <w:rPr>
          <w:rFonts w:ascii="Times New Roman" w:hAnsi="Times New Roman"/>
          <w:spacing w:val="1"/>
        </w:rPr>
        <w:t xml:space="preserve"> </w:t>
      </w:r>
      <w:r>
        <w:rPr>
          <w:rFonts w:ascii="Times New Roman" w:hAnsi="Times New Roman"/>
        </w:rPr>
        <w:t>поручены</w:t>
      </w:r>
      <w:r>
        <w:rPr>
          <w:rFonts w:ascii="Times New Roman" w:hAnsi="Times New Roman"/>
          <w:spacing w:val="1"/>
        </w:rPr>
        <w:t xml:space="preserve"> </w:t>
      </w:r>
      <w:r>
        <w:rPr>
          <w:rFonts w:ascii="Times New Roman" w:hAnsi="Times New Roman"/>
        </w:rPr>
        <w:t>работнику,</w:t>
      </w:r>
      <w:r>
        <w:rPr>
          <w:rFonts w:ascii="Times New Roman" w:hAnsi="Times New Roman"/>
          <w:spacing w:val="1"/>
        </w:rPr>
        <w:t xml:space="preserve"> </w:t>
      </w:r>
      <w:r>
        <w:rPr>
          <w:rFonts w:ascii="Times New Roman" w:hAnsi="Times New Roman"/>
        </w:rPr>
        <w:t>занимающему</w:t>
      </w:r>
      <w:r>
        <w:rPr>
          <w:rFonts w:ascii="Times New Roman" w:hAnsi="Times New Roman"/>
          <w:spacing w:val="1"/>
        </w:rPr>
        <w:t xml:space="preserve"> </w:t>
      </w:r>
      <w:r>
        <w:rPr>
          <w:rFonts w:ascii="Times New Roman" w:hAnsi="Times New Roman"/>
        </w:rPr>
        <w:t>данную</w:t>
      </w:r>
      <w:r>
        <w:rPr>
          <w:rFonts w:ascii="Times New Roman" w:hAnsi="Times New Roman"/>
          <w:spacing w:val="1"/>
        </w:rPr>
        <w:t xml:space="preserve"> </w:t>
      </w:r>
      <w:r>
        <w:rPr>
          <w:rFonts w:ascii="Times New Roman" w:hAnsi="Times New Roman"/>
        </w:rPr>
        <w:t>должность.</w:t>
      </w:r>
    </w:p>
    <w:p w14:paraId="49033C98" w14:textId="77777777" w:rsidR="003721EC" w:rsidRDefault="003721EC">
      <w:pPr>
        <w:sectPr w:rsidR="003721EC">
          <w:footerReference w:type="default" r:id="rId8"/>
          <w:pgSz w:w="11920" w:h="16850"/>
          <w:pgMar w:top="960" w:right="1147" w:bottom="1459" w:left="1134" w:header="0" w:footer="1402" w:gutter="0"/>
          <w:cols w:space="720"/>
        </w:sectPr>
      </w:pPr>
    </w:p>
    <w:p w14:paraId="1C386EDC" w14:textId="77777777" w:rsidR="003721EC" w:rsidRDefault="00000000">
      <w:pPr>
        <w:pStyle w:val="aa"/>
        <w:spacing w:before="63" w:after="8"/>
        <w:ind w:left="1943" w:right="2397"/>
        <w:jc w:val="center"/>
      </w:pPr>
      <w:r>
        <w:rPr>
          <w:rFonts w:ascii="Times New Roman" w:hAnsi="Times New Roman"/>
        </w:rPr>
        <w:lastRenderedPageBreak/>
        <w:t>Кадровое</w:t>
      </w:r>
      <w:r>
        <w:rPr>
          <w:rFonts w:ascii="Times New Roman" w:hAnsi="Times New Roman"/>
          <w:spacing w:val="-14"/>
        </w:rPr>
        <w:t xml:space="preserve"> </w:t>
      </w:r>
      <w:r>
        <w:rPr>
          <w:rFonts w:ascii="Times New Roman" w:hAnsi="Times New Roman"/>
        </w:rPr>
        <w:t>обеспечение</w:t>
      </w:r>
      <w:r>
        <w:rPr>
          <w:rFonts w:ascii="Times New Roman" w:hAnsi="Times New Roman"/>
          <w:spacing w:val="-8"/>
        </w:rPr>
        <w:t xml:space="preserve"> </w:t>
      </w:r>
      <w:r>
        <w:rPr>
          <w:rFonts w:ascii="Times New Roman" w:hAnsi="Times New Roman"/>
        </w:rPr>
        <w:t>реализации</w:t>
      </w:r>
      <w:r>
        <w:rPr>
          <w:rFonts w:ascii="Times New Roman" w:hAnsi="Times New Roman"/>
          <w:spacing w:val="-8"/>
        </w:rPr>
        <w:t xml:space="preserve"> </w:t>
      </w:r>
      <w:r>
        <w:rPr>
          <w:rFonts w:ascii="Times New Roman" w:hAnsi="Times New Roman"/>
        </w:rPr>
        <w:t>основной</w:t>
      </w:r>
      <w:r>
        <w:rPr>
          <w:rFonts w:ascii="Times New Roman" w:hAnsi="Times New Roman"/>
          <w:spacing w:val="-10"/>
        </w:rPr>
        <w:t xml:space="preserve"> </w:t>
      </w:r>
      <w:r>
        <w:rPr>
          <w:rFonts w:ascii="Times New Roman" w:hAnsi="Times New Roman"/>
        </w:rPr>
        <w:t>образовательной</w:t>
      </w:r>
      <w:r>
        <w:rPr>
          <w:rFonts w:ascii="Times New Roman" w:hAnsi="Times New Roman"/>
          <w:spacing w:val="-8"/>
        </w:rPr>
        <w:t xml:space="preserve"> </w:t>
      </w:r>
      <w:r>
        <w:rPr>
          <w:rFonts w:ascii="Times New Roman" w:hAnsi="Times New Roman"/>
        </w:rPr>
        <w:t>программы</w:t>
      </w:r>
      <w:r>
        <w:rPr>
          <w:rFonts w:ascii="Times New Roman" w:hAnsi="Times New Roman"/>
          <w:spacing w:val="-9"/>
        </w:rPr>
        <w:t xml:space="preserve"> </w:t>
      </w:r>
      <w:r>
        <w:rPr>
          <w:rFonts w:ascii="Times New Roman" w:hAnsi="Times New Roman"/>
        </w:rPr>
        <w:t>начального</w:t>
      </w:r>
      <w:r>
        <w:rPr>
          <w:rFonts w:ascii="Times New Roman" w:hAnsi="Times New Roman"/>
          <w:spacing w:val="-7"/>
        </w:rPr>
        <w:t xml:space="preserve"> </w:t>
      </w:r>
      <w:r>
        <w:rPr>
          <w:rFonts w:ascii="Times New Roman" w:hAnsi="Times New Roman"/>
        </w:rPr>
        <w:t>общего</w:t>
      </w:r>
      <w:r>
        <w:rPr>
          <w:rFonts w:ascii="Times New Roman" w:hAnsi="Times New Roman"/>
          <w:spacing w:val="-9"/>
        </w:rPr>
        <w:t xml:space="preserve"> </w:t>
      </w:r>
      <w:r>
        <w:rPr>
          <w:rFonts w:ascii="Times New Roman" w:hAnsi="Times New Roman"/>
        </w:rPr>
        <w:t>образования</w:t>
      </w:r>
    </w:p>
    <w:tbl>
      <w:tblPr>
        <w:tblW w:w="0" w:type="auto"/>
        <w:tblInd w:w="-284" w:type="dxa"/>
        <w:tblLayout w:type="fixed"/>
        <w:tblLook w:val="04A0" w:firstRow="1" w:lastRow="0" w:firstColumn="1" w:lastColumn="0" w:noHBand="0" w:noVBand="1"/>
      </w:tblPr>
      <w:tblGrid>
        <w:gridCol w:w="1407"/>
        <w:gridCol w:w="9480"/>
        <w:gridCol w:w="453"/>
        <w:gridCol w:w="3888"/>
        <w:gridCol w:w="143"/>
      </w:tblGrid>
      <w:tr w:rsidR="003721EC" w14:paraId="0EBA91CE" w14:textId="77777777">
        <w:trPr>
          <w:gridAfter w:val="1"/>
          <w:wAfter w:w="142" w:type="dxa"/>
          <w:trHeight w:val="227"/>
        </w:trPr>
        <w:tc>
          <w:tcPr>
            <w:tcW w:w="1407"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1A705" w14:textId="77777777" w:rsidR="003721EC" w:rsidRDefault="00000000">
            <w:pPr>
              <w:pStyle w:val="TableParagraph"/>
              <w:spacing w:line="208" w:lineRule="exact"/>
              <w:ind w:left="105"/>
            </w:pPr>
            <w:r>
              <w:rPr>
                <w:rFonts w:ascii="Times New Roman" w:hAnsi="Times New Roman"/>
                <w:sz w:val="20"/>
              </w:rPr>
              <w:t>Должность</w:t>
            </w:r>
          </w:p>
        </w:tc>
        <w:tc>
          <w:tcPr>
            <w:tcW w:w="9933" w:type="dxa"/>
            <w:gridSpan w:val="2"/>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12E07" w14:textId="77777777" w:rsidR="003721EC" w:rsidRDefault="00000000">
            <w:pPr>
              <w:pStyle w:val="TableParagraph"/>
              <w:spacing w:line="208" w:lineRule="exact"/>
              <w:ind w:left="3584" w:right="3577"/>
              <w:jc w:val="center"/>
            </w:pPr>
            <w:r>
              <w:rPr>
                <w:rFonts w:ascii="Times New Roman" w:hAnsi="Times New Roman"/>
                <w:spacing w:val="-1"/>
                <w:sz w:val="20"/>
              </w:rPr>
              <w:t>Должностные</w:t>
            </w:r>
            <w:r>
              <w:rPr>
                <w:rFonts w:ascii="Times New Roman" w:hAnsi="Times New Roman"/>
                <w:spacing w:val="-8"/>
                <w:sz w:val="20"/>
              </w:rPr>
              <w:t xml:space="preserve"> </w:t>
            </w:r>
            <w:r>
              <w:rPr>
                <w:rFonts w:ascii="Times New Roman" w:hAnsi="Times New Roman"/>
                <w:spacing w:val="-1"/>
                <w:sz w:val="20"/>
              </w:rPr>
              <w:t>обязанности</w:t>
            </w:r>
          </w:p>
        </w:tc>
        <w:tc>
          <w:tcPr>
            <w:tcW w:w="3888"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99C2" w14:textId="77777777" w:rsidR="003721EC" w:rsidRDefault="00000000">
            <w:pPr>
              <w:pStyle w:val="TableParagraph"/>
              <w:spacing w:line="208" w:lineRule="exact"/>
              <w:ind w:left="105"/>
            </w:pPr>
            <w:r>
              <w:rPr>
                <w:rFonts w:ascii="Times New Roman" w:hAnsi="Times New Roman"/>
                <w:spacing w:val="-2"/>
                <w:sz w:val="20"/>
              </w:rPr>
              <w:t>Требования</w:t>
            </w:r>
            <w:r>
              <w:rPr>
                <w:rFonts w:ascii="Times New Roman" w:hAnsi="Times New Roman"/>
                <w:spacing w:val="-10"/>
                <w:sz w:val="20"/>
              </w:rPr>
              <w:t xml:space="preserve"> </w:t>
            </w:r>
            <w:r>
              <w:rPr>
                <w:rFonts w:ascii="Times New Roman" w:hAnsi="Times New Roman"/>
                <w:spacing w:val="-1"/>
                <w:sz w:val="20"/>
              </w:rPr>
              <w:t>к</w:t>
            </w:r>
            <w:r>
              <w:rPr>
                <w:rFonts w:ascii="Times New Roman" w:hAnsi="Times New Roman"/>
                <w:spacing w:val="-6"/>
                <w:sz w:val="20"/>
              </w:rPr>
              <w:t xml:space="preserve"> </w:t>
            </w:r>
            <w:r>
              <w:rPr>
                <w:rFonts w:ascii="Times New Roman" w:hAnsi="Times New Roman"/>
                <w:spacing w:val="-1"/>
                <w:sz w:val="20"/>
              </w:rPr>
              <w:t>уровню</w:t>
            </w:r>
            <w:r>
              <w:rPr>
                <w:rFonts w:ascii="Times New Roman" w:hAnsi="Times New Roman"/>
                <w:spacing w:val="-5"/>
                <w:sz w:val="20"/>
              </w:rPr>
              <w:t xml:space="preserve"> </w:t>
            </w:r>
            <w:r>
              <w:rPr>
                <w:rFonts w:ascii="Times New Roman" w:hAnsi="Times New Roman"/>
                <w:spacing w:val="-1"/>
                <w:sz w:val="20"/>
              </w:rPr>
              <w:t>квалификации</w:t>
            </w:r>
          </w:p>
        </w:tc>
      </w:tr>
      <w:tr w:rsidR="003721EC" w14:paraId="401D6322" w14:textId="77777777">
        <w:trPr>
          <w:gridAfter w:val="1"/>
          <w:wAfter w:w="142" w:type="dxa"/>
          <w:trHeight w:val="8741"/>
        </w:trPr>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835A6" w14:textId="77777777" w:rsidR="003721EC" w:rsidRDefault="00000000">
            <w:pPr>
              <w:pStyle w:val="TableParagraph"/>
              <w:spacing w:line="223" w:lineRule="exact"/>
              <w:ind w:left="105"/>
            </w:pPr>
            <w:r>
              <w:rPr>
                <w:rFonts w:ascii="Times New Roman" w:hAnsi="Times New Roman"/>
                <w:sz w:val="20"/>
              </w:rPr>
              <w:t>Директор</w:t>
            </w:r>
          </w:p>
        </w:tc>
        <w:tc>
          <w:tcPr>
            <w:tcW w:w="99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EE26A" w14:textId="77777777" w:rsidR="003721EC" w:rsidRDefault="00000000">
            <w:pPr>
              <w:pStyle w:val="TableParagraph"/>
              <w:ind w:right="163"/>
            </w:pPr>
            <w:r>
              <w:rPr>
                <w:rFonts w:ascii="Times New Roman" w:hAnsi="Times New Roman"/>
                <w:sz w:val="20"/>
              </w:rPr>
              <w:t>Осуществляет руководство образовательным учреждением в соответствии с законами и иными</w:t>
            </w:r>
            <w:r>
              <w:rPr>
                <w:rFonts w:ascii="Times New Roman" w:hAnsi="Times New Roman"/>
                <w:spacing w:val="1"/>
                <w:sz w:val="20"/>
              </w:rPr>
              <w:t xml:space="preserve"> </w:t>
            </w:r>
            <w:r>
              <w:rPr>
                <w:rFonts w:ascii="Times New Roman" w:hAnsi="Times New Roman"/>
                <w:sz w:val="20"/>
              </w:rPr>
              <w:t>нормативными правовыми актами, уставом образовательного учреждения. Обеспечивает системную</w:t>
            </w:r>
            <w:r>
              <w:rPr>
                <w:rFonts w:ascii="Times New Roman" w:hAnsi="Times New Roman"/>
                <w:spacing w:val="1"/>
                <w:sz w:val="20"/>
              </w:rPr>
              <w:t xml:space="preserve"> </w:t>
            </w:r>
            <w:r>
              <w:rPr>
                <w:rFonts w:ascii="Times New Roman" w:hAnsi="Times New Roman"/>
                <w:spacing w:val="-1"/>
                <w:sz w:val="20"/>
              </w:rPr>
              <w:t xml:space="preserve">образовательную (учебно-воспитательную) </w:t>
            </w:r>
            <w:r>
              <w:rPr>
                <w:rFonts w:ascii="Times New Roman" w:hAnsi="Times New Roman"/>
                <w:sz w:val="20"/>
              </w:rPr>
              <w:t>и административно-хозяйственную (производственную) работу</w:t>
            </w:r>
            <w:r>
              <w:rPr>
                <w:rFonts w:ascii="Times New Roman" w:hAnsi="Times New Roman"/>
                <w:spacing w:val="-47"/>
                <w:sz w:val="20"/>
              </w:rPr>
              <w:t xml:space="preserve"> </w:t>
            </w:r>
            <w:r>
              <w:rPr>
                <w:rFonts w:ascii="Times New Roman" w:hAnsi="Times New Roman"/>
                <w:sz w:val="20"/>
              </w:rPr>
              <w:t>образовательного учреждения. Обеспечивает реализацию федерального государственного</w:t>
            </w:r>
            <w:r>
              <w:rPr>
                <w:rFonts w:ascii="Times New Roman" w:hAnsi="Times New Roman"/>
                <w:spacing w:val="1"/>
                <w:sz w:val="20"/>
              </w:rPr>
              <w:t xml:space="preserve"> </w:t>
            </w:r>
            <w:r>
              <w:rPr>
                <w:rFonts w:ascii="Times New Roman" w:hAnsi="Times New Roman"/>
                <w:sz w:val="20"/>
              </w:rPr>
              <w:t>образовательного стандарта, федеральных государственных требований. Формирует контингенты</w:t>
            </w:r>
            <w:r>
              <w:rPr>
                <w:rFonts w:ascii="Times New Roman" w:hAnsi="Times New Roman"/>
                <w:spacing w:val="1"/>
                <w:sz w:val="20"/>
              </w:rPr>
              <w:t xml:space="preserve"> </w:t>
            </w:r>
            <w:r>
              <w:rPr>
                <w:rFonts w:ascii="Times New Roman" w:hAnsi="Times New Roman"/>
                <w:sz w:val="20"/>
              </w:rPr>
              <w:t>обучающихся (воспитанников, детей), обеспечивает охрану их жизни и здоровья во время</w:t>
            </w:r>
            <w:r>
              <w:rPr>
                <w:rFonts w:ascii="Times New Roman" w:hAnsi="Times New Roman"/>
                <w:spacing w:val="1"/>
                <w:sz w:val="20"/>
              </w:rPr>
              <w:t xml:space="preserve"> </w:t>
            </w:r>
            <w:r>
              <w:rPr>
                <w:rFonts w:ascii="Times New Roman" w:hAnsi="Times New Roman"/>
                <w:sz w:val="20"/>
              </w:rPr>
              <w:t>образовательного процесса, соблюдение прав и свобод обучающихся (воспитанников, детей) и работников</w:t>
            </w:r>
            <w:r>
              <w:rPr>
                <w:rFonts w:ascii="Times New Roman" w:hAnsi="Times New Roman"/>
                <w:spacing w:val="-47"/>
                <w:sz w:val="20"/>
              </w:rPr>
              <w:t xml:space="preserve"> </w:t>
            </w:r>
            <w:r>
              <w:rPr>
                <w:rFonts w:ascii="Times New Roman" w:hAnsi="Times New Roman"/>
                <w:sz w:val="20"/>
              </w:rPr>
              <w:t>образовательного</w:t>
            </w:r>
            <w:r>
              <w:rPr>
                <w:rFonts w:ascii="Times New Roman" w:hAnsi="Times New Roman"/>
                <w:spacing w:val="1"/>
                <w:sz w:val="20"/>
              </w:rPr>
              <w:t xml:space="preserve"> </w:t>
            </w:r>
            <w:r>
              <w:rPr>
                <w:rFonts w:ascii="Times New Roman" w:hAnsi="Times New Roman"/>
                <w:sz w:val="20"/>
              </w:rPr>
              <w:t>учреждения</w:t>
            </w:r>
            <w:r>
              <w:rPr>
                <w:rFonts w:ascii="Times New Roman" w:hAnsi="Times New Roman"/>
                <w:spacing w:val="-2"/>
                <w:sz w:val="20"/>
              </w:rPr>
              <w:t xml:space="preserve"> </w:t>
            </w:r>
            <w:r>
              <w:rPr>
                <w:rFonts w:ascii="Times New Roman" w:hAnsi="Times New Roman"/>
                <w:sz w:val="20"/>
              </w:rPr>
              <w:t>в установленном законодательством Российской</w:t>
            </w:r>
            <w:r>
              <w:rPr>
                <w:rFonts w:ascii="Times New Roman" w:hAnsi="Times New Roman"/>
                <w:spacing w:val="-3"/>
                <w:sz w:val="20"/>
              </w:rPr>
              <w:t xml:space="preserve"> </w:t>
            </w:r>
            <w:r>
              <w:rPr>
                <w:rFonts w:ascii="Times New Roman" w:hAnsi="Times New Roman"/>
                <w:sz w:val="20"/>
              </w:rPr>
              <w:t>Федерации</w:t>
            </w:r>
          </w:p>
          <w:p w14:paraId="0C30F6CB" w14:textId="77777777" w:rsidR="003721EC" w:rsidRDefault="00000000">
            <w:pPr>
              <w:pStyle w:val="TableParagraph"/>
              <w:ind w:right="163"/>
            </w:pPr>
            <w:r>
              <w:rPr>
                <w:rFonts w:ascii="Times New Roman" w:hAnsi="Times New Roman"/>
                <w:sz w:val="20"/>
              </w:rPr>
              <w:t>порядке.</w:t>
            </w:r>
            <w:r>
              <w:rPr>
                <w:rFonts w:ascii="Times New Roman" w:hAnsi="Times New Roman"/>
                <w:spacing w:val="-8"/>
                <w:sz w:val="20"/>
              </w:rPr>
              <w:t xml:space="preserve"> </w:t>
            </w:r>
            <w:r>
              <w:rPr>
                <w:rFonts w:ascii="Times New Roman" w:hAnsi="Times New Roman"/>
                <w:sz w:val="20"/>
              </w:rPr>
              <w:t>Определяет</w:t>
            </w:r>
            <w:r>
              <w:rPr>
                <w:rFonts w:ascii="Times New Roman" w:hAnsi="Times New Roman"/>
                <w:spacing w:val="-9"/>
                <w:sz w:val="20"/>
              </w:rPr>
              <w:t xml:space="preserve"> </w:t>
            </w:r>
            <w:r>
              <w:rPr>
                <w:rFonts w:ascii="Times New Roman" w:hAnsi="Times New Roman"/>
                <w:sz w:val="20"/>
              </w:rPr>
              <w:t>стратегию,</w:t>
            </w:r>
            <w:r>
              <w:rPr>
                <w:rFonts w:ascii="Times New Roman" w:hAnsi="Times New Roman"/>
                <w:spacing w:val="-8"/>
                <w:sz w:val="20"/>
              </w:rPr>
              <w:t xml:space="preserve"> </w:t>
            </w:r>
            <w:r>
              <w:rPr>
                <w:rFonts w:ascii="Times New Roman" w:hAnsi="Times New Roman"/>
                <w:sz w:val="20"/>
              </w:rPr>
              <w:t>цели</w:t>
            </w:r>
            <w:r>
              <w:rPr>
                <w:rFonts w:ascii="Times New Roman" w:hAnsi="Times New Roman"/>
                <w:spacing w:val="-7"/>
                <w:sz w:val="20"/>
              </w:rPr>
              <w:t xml:space="preserve"> </w:t>
            </w:r>
            <w:r>
              <w:rPr>
                <w:rFonts w:ascii="Times New Roman" w:hAnsi="Times New Roman"/>
                <w:sz w:val="20"/>
              </w:rPr>
              <w:t>и</w:t>
            </w:r>
            <w:r>
              <w:rPr>
                <w:rFonts w:ascii="Times New Roman" w:hAnsi="Times New Roman"/>
                <w:spacing w:val="-11"/>
                <w:sz w:val="20"/>
              </w:rPr>
              <w:t xml:space="preserve"> </w:t>
            </w:r>
            <w:r>
              <w:rPr>
                <w:rFonts w:ascii="Times New Roman" w:hAnsi="Times New Roman"/>
                <w:sz w:val="20"/>
              </w:rPr>
              <w:t>задачи</w:t>
            </w:r>
            <w:r>
              <w:rPr>
                <w:rFonts w:ascii="Times New Roman" w:hAnsi="Times New Roman"/>
                <w:spacing w:val="-12"/>
                <w:sz w:val="20"/>
              </w:rPr>
              <w:t xml:space="preserve"> </w:t>
            </w:r>
            <w:r>
              <w:rPr>
                <w:rFonts w:ascii="Times New Roman" w:hAnsi="Times New Roman"/>
                <w:sz w:val="20"/>
              </w:rPr>
              <w:t>развития</w:t>
            </w:r>
            <w:r>
              <w:rPr>
                <w:rFonts w:ascii="Times New Roman" w:hAnsi="Times New Roman"/>
                <w:spacing w:val="-4"/>
                <w:sz w:val="20"/>
              </w:rPr>
              <w:t xml:space="preserve"> </w:t>
            </w:r>
            <w:r>
              <w:rPr>
                <w:rFonts w:ascii="Times New Roman" w:hAnsi="Times New Roman"/>
                <w:sz w:val="20"/>
              </w:rPr>
              <w:t>образовательного</w:t>
            </w:r>
            <w:r>
              <w:rPr>
                <w:rFonts w:ascii="Times New Roman" w:hAnsi="Times New Roman"/>
                <w:spacing w:val="-1"/>
                <w:sz w:val="20"/>
              </w:rPr>
              <w:t xml:space="preserve"> </w:t>
            </w:r>
            <w:r>
              <w:rPr>
                <w:rFonts w:ascii="Times New Roman" w:hAnsi="Times New Roman"/>
                <w:sz w:val="20"/>
              </w:rPr>
              <w:t>учреждения,</w:t>
            </w:r>
            <w:r>
              <w:rPr>
                <w:rFonts w:ascii="Times New Roman" w:hAnsi="Times New Roman"/>
                <w:spacing w:val="-8"/>
                <w:sz w:val="20"/>
              </w:rPr>
              <w:t xml:space="preserve"> </w:t>
            </w:r>
            <w:r>
              <w:rPr>
                <w:rFonts w:ascii="Times New Roman" w:hAnsi="Times New Roman"/>
                <w:sz w:val="20"/>
              </w:rPr>
              <w:t>принимает</w:t>
            </w:r>
            <w:r>
              <w:rPr>
                <w:rFonts w:ascii="Times New Roman" w:hAnsi="Times New Roman"/>
                <w:spacing w:val="-10"/>
                <w:sz w:val="20"/>
              </w:rPr>
              <w:t xml:space="preserve"> </w:t>
            </w:r>
            <w:r>
              <w:rPr>
                <w:rFonts w:ascii="Times New Roman" w:hAnsi="Times New Roman"/>
                <w:sz w:val="20"/>
              </w:rPr>
              <w:t>решения</w:t>
            </w:r>
            <w:r>
              <w:rPr>
                <w:rFonts w:ascii="Times New Roman" w:hAnsi="Times New Roman"/>
                <w:spacing w:val="-47"/>
                <w:sz w:val="20"/>
              </w:rPr>
              <w:t xml:space="preserve"> </w:t>
            </w:r>
            <w:r>
              <w:rPr>
                <w:rFonts w:ascii="Times New Roman" w:hAnsi="Times New Roman"/>
                <w:sz w:val="20"/>
              </w:rPr>
              <w:t>о программном планировании его работы, участии образовательного учреждения в различных программах</w:t>
            </w:r>
            <w:r>
              <w:rPr>
                <w:rFonts w:ascii="Times New Roman" w:hAnsi="Times New Roman"/>
                <w:spacing w:val="-47"/>
                <w:sz w:val="20"/>
              </w:rPr>
              <w:t xml:space="preserve"> </w:t>
            </w:r>
            <w:r>
              <w:rPr>
                <w:rFonts w:ascii="Times New Roman" w:hAnsi="Times New Roman"/>
                <w:sz w:val="20"/>
              </w:rPr>
              <w:t>и проектах, обеспечивает соблюдение требований, предъявляемых к условиям образовательного процесса,</w:t>
            </w:r>
            <w:r>
              <w:rPr>
                <w:rFonts w:ascii="Times New Roman" w:hAnsi="Times New Roman"/>
                <w:spacing w:val="-47"/>
                <w:sz w:val="20"/>
              </w:rPr>
              <w:t xml:space="preserve"> </w:t>
            </w:r>
            <w:r>
              <w:rPr>
                <w:rFonts w:ascii="Times New Roman" w:hAnsi="Times New Roman"/>
                <w:sz w:val="20"/>
              </w:rPr>
              <w:t>образовательным программам, результатам деятельности образовательного учреждения и к качеству</w:t>
            </w:r>
            <w:r>
              <w:rPr>
                <w:rFonts w:ascii="Times New Roman" w:hAnsi="Times New Roman"/>
                <w:spacing w:val="1"/>
                <w:sz w:val="20"/>
              </w:rPr>
              <w:t xml:space="preserve"> </w:t>
            </w:r>
            <w:r>
              <w:rPr>
                <w:rFonts w:ascii="Times New Roman" w:hAnsi="Times New Roman"/>
                <w:spacing w:val="-1"/>
                <w:sz w:val="20"/>
              </w:rPr>
              <w:t>образования,</w:t>
            </w:r>
            <w:r>
              <w:rPr>
                <w:rFonts w:ascii="Times New Roman" w:hAnsi="Times New Roman"/>
                <w:spacing w:val="-8"/>
                <w:sz w:val="20"/>
              </w:rPr>
              <w:t xml:space="preserve"> </w:t>
            </w:r>
            <w:r>
              <w:rPr>
                <w:rFonts w:ascii="Times New Roman" w:hAnsi="Times New Roman"/>
                <w:spacing w:val="-1"/>
                <w:sz w:val="20"/>
              </w:rPr>
              <w:t>непрерывное</w:t>
            </w:r>
            <w:r>
              <w:rPr>
                <w:rFonts w:ascii="Times New Roman" w:hAnsi="Times New Roman"/>
                <w:spacing w:val="-8"/>
                <w:sz w:val="20"/>
              </w:rPr>
              <w:t xml:space="preserve"> </w:t>
            </w:r>
            <w:r>
              <w:rPr>
                <w:rFonts w:ascii="Times New Roman" w:hAnsi="Times New Roman"/>
                <w:sz w:val="20"/>
              </w:rPr>
              <w:t>повышение</w:t>
            </w:r>
            <w:r>
              <w:rPr>
                <w:rFonts w:ascii="Times New Roman" w:hAnsi="Times New Roman"/>
                <w:spacing w:val="-5"/>
                <w:sz w:val="20"/>
              </w:rPr>
              <w:t xml:space="preserve"> </w:t>
            </w:r>
            <w:r>
              <w:rPr>
                <w:rFonts w:ascii="Times New Roman" w:hAnsi="Times New Roman"/>
                <w:sz w:val="20"/>
              </w:rPr>
              <w:t>качества</w:t>
            </w:r>
            <w:r>
              <w:rPr>
                <w:rFonts w:ascii="Times New Roman" w:hAnsi="Times New Roman"/>
                <w:spacing w:val="-11"/>
                <w:sz w:val="20"/>
              </w:rPr>
              <w:t xml:space="preserve"> </w:t>
            </w:r>
            <w:r>
              <w:rPr>
                <w:rFonts w:ascii="Times New Roman" w:hAnsi="Times New Roman"/>
                <w:sz w:val="20"/>
              </w:rPr>
              <w:t>образования</w:t>
            </w:r>
            <w:r>
              <w:rPr>
                <w:rFonts w:ascii="Times New Roman" w:hAnsi="Times New Roman"/>
                <w:spacing w:val="-10"/>
                <w:sz w:val="20"/>
              </w:rPr>
              <w:t xml:space="preserve"> </w:t>
            </w:r>
            <w:r>
              <w:rPr>
                <w:rFonts w:ascii="Times New Roman" w:hAnsi="Times New Roman"/>
                <w:sz w:val="20"/>
              </w:rPr>
              <w:t>в</w:t>
            </w:r>
            <w:r>
              <w:rPr>
                <w:rFonts w:ascii="Times New Roman" w:hAnsi="Times New Roman"/>
                <w:spacing w:val="-11"/>
                <w:sz w:val="20"/>
              </w:rPr>
              <w:t xml:space="preserve"> </w:t>
            </w:r>
            <w:r>
              <w:rPr>
                <w:rFonts w:ascii="Times New Roman" w:hAnsi="Times New Roman"/>
                <w:sz w:val="20"/>
              </w:rPr>
              <w:t>образовательном</w:t>
            </w:r>
            <w:r>
              <w:rPr>
                <w:rFonts w:ascii="Times New Roman" w:hAnsi="Times New Roman"/>
                <w:spacing w:val="-5"/>
                <w:sz w:val="20"/>
              </w:rPr>
              <w:t xml:space="preserve"> </w:t>
            </w:r>
            <w:r>
              <w:rPr>
                <w:rFonts w:ascii="Times New Roman" w:hAnsi="Times New Roman"/>
                <w:sz w:val="20"/>
              </w:rPr>
              <w:t>учреждении.</w:t>
            </w:r>
            <w:r>
              <w:rPr>
                <w:rFonts w:ascii="Times New Roman" w:hAnsi="Times New Roman"/>
                <w:spacing w:val="-9"/>
                <w:sz w:val="20"/>
              </w:rPr>
              <w:t xml:space="preserve"> </w:t>
            </w:r>
            <w:r>
              <w:rPr>
                <w:rFonts w:ascii="Times New Roman" w:hAnsi="Times New Roman"/>
                <w:sz w:val="20"/>
              </w:rPr>
              <w:t>Обеспечивает</w:t>
            </w:r>
            <w:r>
              <w:rPr>
                <w:rFonts w:ascii="Times New Roman" w:hAnsi="Times New Roman"/>
                <w:spacing w:val="1"/>
                <w:sz w:val="20"/>
              </w:rPr>
              <w:t xml:space="preserve"> </w:t>
            </w:r>
            <w:r>
              <w:rPr>
                <w:rFonts w:ascii="Times New Roman" w:hAnsi="Times New Roman"/>
                <w:sz w:val="20"/>
              </w:rPr>
              <w:t>объективность оценки качества образования обучающихся (воспитанников, детей) в образовательном</w:t>
            </w:r>
            <w:r>
              <w:rPr>
                <w:rFonts w:ascii="Times New Roman" w:hAnsi="Times New Roman"/>
                <w:spacing w:val="1"/>
                <w:sz w:val="20"/>
              </w:rPr>
              <w:t xml:space="preserve"> </w:t>
            </w:r>
            <w:r>
              <w:rPr>
                <w:rFonts w:ascii="Times New Roman" w:hAnsi="Times New Roman"/>
                <w:spacing w:val="-1"/>
                <w:sz w:val="20"/>
              </w:rPr>
              <w:t xml:space="preserve">учреждении. Совместно с советом образовательного учреждения и общественными </w:t>
            </w:r>
            <w:r>
              <w:rPr>
                <w:rFonts w:ascii="Times New Roman" w:hAnsi="Times New Roman"/>
                <w:sz w:val="20"/>
              </w:rPr>
              <w:t>организациями</w:t>
            </w:r>
            <w:r>
              <w:rPr>
                <w:rFonts w:ascii="Times New Roman" w:hAnsi="Times New Roman"/>
                <w:spacing w:val="1"/>
                <w:sz w:val="20"/>
              </w:rPr>
              <w:t xml:space="preserve"> </w:t>
            </w:r>
            <w:r>
              <w:rPr>
                <w:rFonts w:ascii="Times New Roman" w:hAnsi="Times New Roman"/>
                <w:sz w:val="20"/>
              </w:rPr>
              <w:t>осуществляет разработку, утверждение и реализацию программ развития образовательного учреждения,</w:t>
            </w:r>
            <w:r>
              <w:rPr>
                <w:rFonts w:ascii="Times New Roman" w:hAnsi="Times New Roman"/>
                <w:spacing w:val="1"/>
                <w:sz w:val="20"/>
              </w:rPr>
              <w:t xml:space="preserve"> </w:t>
            </w:r>
            <w:r>
              <w:rPr>
                <w:rFonts w:ascii="Times New Roman" w:hAnsi="Times New Roman"/>
                <w:sz w:val="20"/>
              </w:rPr>
              <w:t>образовательной программы образовательного учреждения, учебных планов, учебных программ курсов,</w:t>
            </w:r>
            <w:r>
              <w:rPr>
                <w:rFonts w:ascii="Times New Roman" w:hAnsi="Times New Roman"/>
                <w:spacing w:val="1"/>
                <w:sz w:val="20"/>
              </w:rPr>
              <w:t xml:space="preserve"> </w:t>
            </w:r>
            <w:r>
              <w:rPr>
                <w:rFonts w:ascii="Times New Roman" w:hAnsi="Times New Roman"/>
                <w:sz w:val="20"/>
              </w:rPr>
              <w:t>дисциплин, годовых календарных учебных графиков, устава и правил внутреннего трудового распорядка</w:t>
            </w:r>
            <w:r>
              <w:rPr>
                <w:rFonts w:ascii="Times New Roman" w:hAnsi="Times New Roman"/>
                <w:spacing w:val="1"/>
                <w:sz w:val="20"/>
              </w:rPr>
              <w:t xml:space="preserve"> </w:t>
            </w:r>
            <w:r>
              <w:rPr>
                <w:rFonts w:ascii="Times New Roman" w:hAnsi="Times New Roman"/>
                <w:sz w:val="20"/>
              </w:rPr>
              <w:t>образовательного учреждения. Создает условия для внедрения инноваций, обеспечивает формирование и</w:t>
            </w:r>
            <w:r>
              <w:rPr>
                <w:rFonts w:ascii="Times New Roman" w:hAnsi="Times New Roman"/>
                <w:spacing w:val="1"/>
                <w:sz w:val="20"/>
              </w:rPr>
              <w:t xml:space="preserve"> </w:t>
            </w:r>
            <w:r>
              <w:rPr>
                <w:rFonts w:ascii="Times New Roman" w:hAnsi="Times New Roman"/>
                <w:sz w:val="20"/>
              </w:rPr>
              <w:t>реализацию инициатив работников образовательного учреждения, направленных на улучшение работы</w:t>
            </w:r>
            <w:r>
              <w:rPr>
                <w:rFonts w:ascii="Times New Roman" w:hAnsi="Times New Roman"/>
                <w:spacing w:val="1"/>
                <w:sz w:val="20"/>
              </w:rPr>
              <w:t xml:space="preserve"> </w:t>
            </w:r>
            <w:r>
              <w:rPr>
                <w:rFonts w:ascii="Times New Roman" w:hAnsi="Times New Roman"/>
                <w:sz w:val="20"/>
              </w:rPr>
              <w:t>образовательного учреждения</w:t>
            </w:r>
            <w:r>
              <w:rPr>
                <w:rFonts w:ascii="Times New Roman" w:hAnsi="Times New Roman"/>
                <w:spacing w:val="-3"/>
                <w:sz w:val="20"/>
              </w:rPr>
              <w:t xml:space="preserve"> </w:t>
            </w:r>
            <w:r>
              <w:rPr>
                <w:rFonts w:ascii="Times New Roman" w:hAnsi="Times New Roman"/>
                <w:sz w:val="20"/>
              </w:rPr>
              <w:t>и</w:t>
            </w:r>
            <w:r>
              <w:rPr>
                <w:rFonts w:ascii="Times New Roman" w:hAnsi="Times New Roman"/>
                <w:spacing w:val="-1"/>
                <w:sz w:val="20"/>
              </w:rPr>
              <w:t xml:space="preserve"> </w:t>
            </w:r>
            <w:r>
              <w:rPr>
                <w:rFonts w:ascii="Times New Roman" w:hAnsi="Times New Roman"/>
                <w:sz w:val="20"/>
              </w:rPr>
              <w:t>повышение</w:t>
            </w:r>
            <w:r>
              <w:rPr>
                <w:rFonts w:ascii="Times New Roman" w:hAnsi="Times New Roman"/>
                <w:spacing w:val="-2"/>
                <w:sz w:val="20"/>
              </w:rPr>
              <w:t xml:space="preserve"> </w:t>
            </w:r>
            <w:r>
              <w:rPr>
                <w:rFonts w:ascii="Times New Roman" w:hAnsi="Times New Roman"/>
                <w:sz w:val="20"/>
              </w:rPr>
              <w:t>качества</w:t>
            </w:r>
            <w:r>
              <w:rPr>
                <w:rFonts w:ascii="Times New Roman" w:hAnsi="Times New Roman"/>
                <w:spacing w:val="-3"/>
                <w:sz w:val="20"/>
              </w:rPr>
              <w:t xml:space="preserve"> </w:t>
            </w:r>
            <w:r>
              <w:rPr>
                <w:rFonts w:ascii="Times New Roman" w:hAnsi="Times New Roman"/>
                <w:sz w:val="20"/>
              </w:rPr>
              <w:t>образования,</w:t>
            </w:r>
            <w:r>
              <w:rPr>
                <w:rFonts w:ascii="Times New Roman" w:hAnsi="Times New Roman"/>
                <w:spacing w:val="-2"/>
                <w:sz w:val="20"/>
              </w:rPr>
              <w:t xml:space="preserve"> </w:t>
            </w:r>
            <w:r>
              <w:rPr>
                <w:rFonts w:ascii="Times New Roman" w:hAnsi="Times New Roman"/>
                <w:sz w:val="20"/>
              </w:rPr>
              <w:t>поддерживает благоприятный</w:t>
            </w:r>
          </w:p>
          <w:p w14:paraId="4D788E01" w14:textId="77777777" w:rsidR="003721EC" w:rsidRDefault="00000000">
            <w:pPr>
              <w:pStyle w:val="TableParagraph"/>
              <w:ind w:right="163"/>
            </w:pPr>
            <w:r>
              <w:rPr>
                <w:rFonts w:ascii="Times New Roman" w:hAnsi="Times New Roman"/>
                <w:sz w:val="20"/>
              </w:rPr>
              <w:t>морально-психологический климат в коллективе. В пределах своих полномочий распоряжается</w:t>
            </w:r>
            <w:r>
              <w:rPr>
                <w:rFonts w:ascii="Times New Roman" w:hAnsi="Times New Roman"/>
                <w:spacing w:val="1"/>
                <w:sz w:val="20"/>
              </w:rPr>
              <w:t xml:space="preserve"> </w:t>
            </w:r>
            <w:r>
              <w:rPr>
                <w:rFonts w:ascii="Times New Roman" w:hAnsi="Times New Roman"/>
                <w:sz w:val="20"/>
              </w:rPr>
              <w:t>бюджетными средствами, обеспечивает результативность и эффективность их использования. В пределах</w:t>
            </w:r>
            <w:r>
              <w:rPr>
                <w:rFonts w:ascii="Times New Roman" w:hAnsi="Times New Roman"/>
                <w:spacing w:val="-47"/>
                <w:sz w:val="20"/>
              </w:rPr>
              <w:t xml:space="preserve"> </w:t>
            </w:r>
            <w:r>
              <w:rPr>
                <w:rFonts w:ascii="Times New Roman" w:hAnsi="Times New Roman"/>
                <w:sz w:val="20"/>
              </w:rPr>
              <w:t>установленных средств формирует фонд оплаты труда с разделением его на базовую и стимулирующую</w:t>
            </w:r>
            <w:r>
              <w:rPr>
                <w:rFonts w:ascii="Times New Roman" w:hAnsi="Times New Roman"/>
                <w:spacing w:val="1"/>
                <w:sz w:val="20"/>
              </w:rPr>
              <w:t xml:space="preserve"> </w:t>
            </w:r>
            <w:r>
              <w:rPr>
                <w:rFonts w:ascii="Times New Roman" w:hAnsi="Times New Roman"/>
                <w:sz w:val="20"/>
              </w:rPr>
              <w:t>часть. Утверждает структуру и штатное расписание образовательного учреждения. Решает кадровые,</w:t>
            </w:r>
            <w:r>
              <w:rPr>
                <w:rFonts w:ascii="Times New Roman" w:hAnsi="Times New Roman"/>
                <w:spacing w:val="1"/>
                <w:sz w:val="20"/>
              </w:rPr>
              <w:t xml:space="preserve"> </w:t>
            </w:r>
            <w:r>
              <w:rPr>
                <w:rFonts w:ascii="Times New Roman" w:hAnsi="Times New Roman"/>
                <w:sz w:val="20"/>
              </w:rPr>
              <w:t>административные, финансовые, хозяйственные и иные вопросы в соответствии с уставом</w:t>
            </w:r>
            <w:r>
              <w:rPr>
                <w:rFonts w:ascii="Times New Roman" w:hAnsi="Times New Roman"/>
                <w:spacing w:val="1"/>
                <w:sz w:val="20"/>
              </w:rPr>
              <w:t xml:space="preserve"> </w:t>
            </w:r>
            <w:r>
              <w:rPr>
                <w:rFonts w:ascii="Times New Roman" w:hAnsi="Times New Roman"/>
                <w:spacing w:val="-1"/>
                <w:sz w:val="20"/>
              </w:rPr>
              <w:t xml:space="preserve">образовательного учреждения. Осуществляет подбор и расстановку </w:t>
            </w:r>
            <w:r>
              <w:rPr>
                <w:rFonts w:ascii="Times New Roman" w:hAnsi="Times New Roman"/>
                <w:sz w:val="20"/>
              </w:rPr>
              <w:t>кадров. Создает условия для</w:t>
            </w:r>
            <w:r>
              <w:rPr>
                <w:rFonts w:ascii="Times New Roman" w:hAnsi="Times New Roman"/>
                <w:spacing w:val="1"/>
                <w:sz w:val="20"/>
              </w:rPr>
              <w:t xml:space="preserve"> </w:t>
            </w:r>
            <w:r>
              <w:rPr>
                <w:rFonts w:ascii="Times New Roman" w:hAnsi="Times New Roman"/>
                <w:spacing w:val="-1"/>
                <w:sz w:val="20"/>
              </w:rPr>
              <w:t xml:space="preserve">непрерывного повышения квалификации работников. Обеспечивает </w:t>
            </w:r>
            <w:r>
              <w:rPr>
                <w:rFonts w:ascii="Times New Roman" w:hAnsi="Times New Roman"/>
                <w:sz w:val="20"/>
              </w:rPr>
              <w:t>установление заработной платы</w:t>
            </w:r>
            <w:r>
              <w:rPr>
                <w:rFonts w:ascii="Times New Roman" w:hAnsi="Times New Roman"/>
                <w:spacing w:val="1"/>
                <w:sz w:val="20"/>
              </w:rPr>
              <w:t xml:space="preserve"> </w:t>
            </w:r>
            <w:r>
              <w:rPr>
                <w:rFonts w:ascii="Times New Roman" w:hAnsi="Times New Roman"/>
                <w:sz w:val="20"/>
              </w:rPr>
              <w:t>работников</w:t>
            </w:r>
            <w:r>
              <w:rPr>
                <w:rFonts w:ascii="Times New Roman" w:hAnsi="Times New Roman"/>
                <w:spacing w:val="-11"/>
                <w:sz w:val="20"/>
              </w:rPr>
              <w:t xml:space="preserve"> </w:t>
            </w:r>
            <w:r>
              <w:rPr>
                <w:rFonts w:ascii="Times New Roman" w:hAnsi="Times New Roman"/>
                <w:sz w:val="20"/>
              </w:rPr>
              <w:t>образовательного</w:t>
            </w:r>
            <w:r>
              <w:rPr>
                <w:rFonts w:ascii="Times New Roman" w:hAnsi="Times New Roman"/>
                <w:spacing w:val="-3"/>
                <w:sz w:val="20"/>
              </w:rPr>
              <w:t xml:space="preserve"> </w:t>
            </w:r>
            <w:r>
              <w:rPr>
                <w:rFonts w:ascii="Times New Roman" w:hAnsi="Times New Roman"/>
                <w:sz w:val="20"/>
              </w:rPr>
              <w:t>учреждения,</w:t>
            </w:r>
            <w:r>
              <w:rPr>
                <w:rFonts w:ascii="Times New Roman" w:hAnsi="Times New Roman"/>
                <w:spacing w:val="-7"/>
                <w:sz w:val="20"/>
              </w:rPr>
              <w:t xml:space="preserve"> </w:t>
            </w:r>
            <w:r>
              <w:rPr>
                <w:rFonts w:ascii="Times New Roman" w:hAnsi="Times New Roman"/>
                <w:sz w:val="20"/>
              </w:rPr>
              <w:t>в</w:t>
            </w:r>
            <w:r>
              <w:rPr>
                <w:rFonts w:ascii="Times New Roman" w:hAnsi="Times New Roman"/>
                <w:spacing w:val="-7"/>
                <w:sz w:val="20"/>
              </w:rPr>
              <w:t xml:space="preserve"> </w:t>
            </w:r>
            <w:r>
              <w:rPr>
                <w:rFonts w:ascii="Times New Roman" w:hAnsi="Times New Roman"/>
                <w:sz w:val="20"/>
              </w:rPr>
              <w:t>том</w:t>
            </w:r>
            <w:r>
              <w:rPr>
                <w:rFonts w:ascii="Times New Roman" w:hAnsi="Times New Roman"/>
                <w:spacing w:val="-7"/>
                <w:sz w:val="20"/>
              </w:rPr>
              <w:t xml:space="preserve"> </w:t>
            </w:r>
            <w:r>
              <w:rPr>
                <w:rFonts w:ascii="Times New Roman" w:hAnsi="Times New Roman"/>
                <w:sz w:val="20"/>
              </w:rPr>
              <w:t>числе</w:t>
            </w:r>
            <w:r>
              <w:rPr>
                <w:rFonts w:ascii="Times New Roman" w:hAnsi="Times New Roman"/>
                <w:spacing w:val="-8"/>
                <w:sz w:val="20"/>
              </w:rPr>
              <w:t xml:space="preserve"> </w:t>
            </w:r>
            <w:r>
              <w:rPr>
                <w:rFonts w:ascii="Times New Roman" w:hAnsi="Times New Roman"/>
                <w:sz w:val="20"/>
              </w:rPr>
              <w:t>стимулирующей</w:t>
            </w:r>
            <w:r>
              <w:rPr>
                <w:rFonts w:ascii="Times New Roman" w:hAnsi="Times New Roman"/>
                <w:spacing w:val="-10"/>
                <w:sz w:val="20"/>
              </w:rPr>
              <w:t xml:space="preserve"> </w:t>
            </w:r>
            <w:r>
              <w:rPr>
                <w:rFonts w:ascii="Times New Roman" w:hAnsi="Times New Roman"/>
                <w:sz w:val="20"/>
              </w:rPr>
              <w:t>части</w:t>
            </w:r>
            <w:r>
              <w:rPr>
                <w:rFonts w:ascii="Times New Roman" w:hAnsi="Times New Roman"/>
                <w:spacing w:val="-9"/>
                <w:sz w:val="20"/>
              </w:rPr>
              <w:t xml:space="preserve"> </w:t>
            </w:r>
            <w:r>
              <w:rPr>
                <w:rFonts w:ascii="Times New Roman" w:hAnsi="Times New Roman"/>
                <w:sz w:val="20"/>
              </w:rPr>
              <w:t>(надбавок,</w:t>
            </w:r>
            <w:r>
              <w:rPr>
                <w:rFonts w:ascii="Times New Roman" w:hAnsi="Times New Roman"/>
                <w:spacing w:val="-7"/>
                <w:sz w:val="20"/>
              </w:rPr>
              <w:t xml:space="preserve"> </w:t>
            </w:r>
            <w:r>
              <w:rPr>
                <w:rFonts w:ascii="Times New Roman" w:hAnsi="Times New Roman"/>
                <w:sz w:val="20"/>
              </w:rPr>
              <w:t>доплат</w:t>
            </w:r>
            <w:r>
              <w:rPr>
                <w:rFonts w:ascii="Times New Roman" w:hAnsi="Times New Roman"/>
                <w:spacing w:val="-8"/>
                <w:sz w:val="20"/>
              </w:rPr>
              <w:t xml:space="preserve"> </w:t>
            </w:r>
            <w:r>
              <w:rPr>
                <w:rFonts w:ascii="Times New Roman" w:hAnsi="Times New Roman"/>
                <w:sz w:val="20"/>
              </w:rPr>
              <w:t>к</w:t>
            </w:r>
            <w:r>
              <w:rPr>
                <w:rFonts w:ascii="Times New Roman" w:hAnsi="Times New Roman"/>
                <w:spacing w:val="-11"/>
                <w:sz w:val="20"/>
              </w:rPr>
              <w:t xml:space="preserve"> </w:t>
            </w:r>
            <w:r>
              <w:rPr>
                <w:rFonts w:ascii="Times New Roman" w:hAnsi="Times New Roman"/>
                <w:sz w:val="20"/>
              </w:rPr>
              <w:t>окладам</w:t>
            </w:r>
            <w:r>
              <w:rPr>
                <w:rFonts w:ascii="Times New Roman" w:hAnsi="Times New Roman"/>
                <w:spacing w:val="-47"/>
                <w:sz w:val="20"/>
              </w:rPr>
              <w:t xml:space="preserve"> </w:t>
            </w:r>
            <w:r>
              <w:rPr>
                <w:rFonts w:ascii="Times New Roman" w:hAnsi="Times New Roman"/>
                <w:sz w:val="20"/>
              </w:rPr>
              <w:t>(должностным окладам), ставкам заработной платы работников), выплату в полном размере</w:t>
            </w:r>
            <w:r>
              <w:rPr>
                <w:rFonts w:ascii="Times New Roman" w:hAnsi="Times New Roman"/>
                <w:spacing w:val="1"/>
                <w:sz w:val="20"/>
              </w:rPr>
              <w:t xml:space="preserve"> </w:t>
            </w:r>
            <w:r>
              <w:rPr>
                <w:rFonts w:ascii="Times New Roman" w:hAnsi="Times New Roman"/>
                <w:spacing w:val="-1"/>
                <w:sz w:val="20"/>
              </w:rPr>
              <w:t xml:space="preserve">причитающейся работникам заработной платы в сроки, установленные коллективным </w:t>
            </w:r>
            <w:r>
              <w:rPr>
                <w:rFonts w:ascii="Times New Roman" w:hAnsi="Times New Roman"/>
                <w:sz w:val="20"/>
              </w:rPr>
              <w:t>договором,</w:t>
            </w:r>
            <w:r>
              <w:rPr>
                <w:rFonts w:ascii="Times New Roman" w:hAnsi="Times New Roman"/>
                <w:spacing w:val="1"/>
                <w:sz w:val="20"/>
              </w:rPr>
              <w:t xml:space="preserve"> </w:t>
            </w:r>
            <w:r>
              <w:rPr>
                <w:rFonts w:ascii="Times New Roman" w:hAnsi="Times New Roman"/>
                <w:sz w:val="20"/>
              </w:rPr>
              <w:t>правилами внутреннего трудового распорядка, трудовыми договорами. Принимает меры по обеспечению</w:t>
            </w:r>
            <w:r>
              <w:rPr>
                <w:rFonts w:ascii="Times New Roman" w:hAnsi="Times New Roman"/>
                <w:spacing w:val="1"/>
                <w:sz w:val="20"/>
              </w:rPr>
              <w:t xml:space="preserve"> </w:t>
            </w:r>
            <w:r>
              <w:rPr>
                <w:rFonts w:ascii="Times New Roman" w:hAnsi="Times New Roman"/>
                <w:sz w:val="20"/>
              </w:rPr>
              <w:t>безопасности и условий труда, соответствующих требованиям охраны труда. Принимает меры по</w:t>
            </w:r>
            <w:r>
              <w:rPr>
                <w:rFonts w:ascii="Times New Roman" w:hAnsi="Times New Roman"/>
                <w:spacing w:val="1"/>
                <w:sz w:val="20"/>
              </w:rPr>
              <w:t xml:space="preserve"> </w:t>
            </w:r>
            <w:r>
              <w:rPr>
                <w:rFonts w:ascii="Times New Roman" w:hAnsi="Times New Roman"/>
                <w:spacing w:val="-1"/>
                <w:sz w:val="20"/>
              </w:rPr>
              <w:t xml:space="preserve">обеспечению </w:t>
            </w:r>
            <w:r>
              <w:rPr>
                <w:rFonts w:ascii="Times New Roman" w:hAnsi="Times New Roman"/>
                <w:sz w:val="20"/>
              </w:rPr>
              <w:t>образовательного учреждения квалифицированными обеспечивает формирование резерва</w:t>
            </w:r>
            <w:r>
              <w:rPr>
                <w:rFonts w:ascii="Times New Roman" w:hAnsi="Times New Roman"/>
                <w:spacing w:val="1"/>
                <w:sz w:val="20"/>
              </w:rPr>
              <w:t xml:space="preserve"> </w:t>
            </w:r>
            <w:r>
              <w:rPr>
                <w:rFonts w:ascii="Times New Roman" w:hAnsi="Times New Roman"/>
                <w:sz w:val="20"/>
              </w:rPr>
              <w:t>кадров в целях замещения вакантных должностей в образовательном учреждении. Организует и</w:t>
            </w:r>
            <w:r>
              <w:rPr>
                <w:rFonts w:ascii="Times New Roman" w:hAnsi="Times New Roman"/>
                <w:spacing w:val="1"/>
                <w:sz w:val="20"/>
              </w:rPr>
              <w:t xml:space="preserve"> </w:t>
            </w:r>
            <w:r>
              <w:rPr>
                <w:rFonts w:ascii="Times New Roman" w:hAnsi="Times New Roman"/>
                <w:sz w:val="20"/>
              </w:rPr>
              <w:t>координирует реализацию мер по повышению мотивации работников к качественному труду, в том числе</w:t>
            </w:r>
            <w:r>
              <w:rPr>
                <w:rFonts w:ascii="Times New Roman" w:hAnsi="Times New Roman"/>
                <w:spacing w:val="-47"/>
                <w:sz w:val="20"/>
              </w:rPr>
              <w:t xml:space="preserve"> </w:t>
            </w:r>
            <w:r>
              <w:rPr>
                <w:rFonts w:ascii="Times New Roman" w:hAnsi="Times New Roman"/>
                <w:sz w:val="20"/>
              </w:rPr>
              <w:t>на</w:t>
            </w:r>
            <w:r>
              <w:rPr>
                <w:rFonts w:ascii="Times New Roman" w:hAnsi="Times New Roman"/>
                <w:spacing w:val="-3"/>
                <w:sz w:val="20"/>
              </w:rPr>
              <w:t xml:space="preserve"> </w:t>
            </w:r>
            <w:r>
              <w:rPr>
                <w:rFonts w:ascii="Times New Roman" w:hAnsi="Times New Roman"/>
                <w:sz w:val="20"/>
              </w:rPr>
              <w:t>основе</w:t>
            </w:r>
            <w:r>
              <w:rPr>
                <w:rFonts w:ascii="Times New Roman" w:hAnsi="Times New Roman"/>
                <w:spacing w:val="-4"/>
                <w:sz w:val="20"/>
              </w:rPr>
              <w:t xml:space="preserve"> </w:t>
            </w:r>
            <w:r>
              <w:rPr>
                <w:rFonts w:ascii="Times New Roman" w:hAnsi="Times New Roman"/>
                <w:sz w:val="20"/>
              </w:rPr>
              <w:t>их</w:t>
            </w:r>
            <w:r>
              <w:rPr>
                <w:rFonts w:ascii="Times New Roman" w:hAnsi="Times New Roman"/>
                <w:spacing w:val="-3"/>
                <w:sz w:val="20"/>
              </w:rPr>
              <w:t xml:space="preserve"> </w:t>
            </w:r>
            <w:r>
              <w:rPr>
                <w:rFonts w:ascii="Times New Roman" w:hAnsi="Times New Roman"/>
                <w:sz w:val="20"/>
              </w:rPr>
              <w:t>материального стимулирования,</w:t>
            </w:r>
            <w:r>
              <w:rPr>
                <w:rFonts w:ascii="Times New Roman" w:hAnsi="Times New Roman"/>
                <w:spacing w:val="-2"/>
                <w:sz w:val="20"/>
              </w:rPr>
              <w:t xml:space="preserve"> </w:t>
            </w:r>
            <w:r>
              <w:rPr>
                <w:rFonts w:ascii="Times New Roman" w:hAnsi="Times New Roman"/>
                <w:sz w:val="20"/>
              </w:rPr>
              <w:t>по</w:t>
            </w:r>
            <w:r>
              <w:rPr>
                <w:rFonts w:ascii="Times New Roman" w:hAnsi="Times New Roman"/>
                <w:spacing w:val="2"/>
                <w:sz w:val="20"/>
              </w:rPr>
              <w:t xml:space="preserve"> </w:t>
            </w:r>
            <w:r>
              <w:rPr>
                <w:rFonts w:ascii="Times New Roman" w:hAnsi="Times New Roman"/>
                <w:sz w:val="20"/>
              </w:rPr>
              <w:t>повышению</w:t>
            </w:r>
            <w:r>
              <w:rPr>
                <w:rFonts w:ascii="Times New Roman" w:hAnsi="Times New Roman"/>
                <w:spacing w:val="-1"/>
                <w:sz w:val="20"/>
              </w:rPr>
              <w:t xml:space="preserve"> </w:t>
            </w:r>
            <w:r>
              <w:rPr>
                <w:rFonts w:ascii="Times New Roman" w:hAnsi="Times New Roman"/>
                <w:sz w:val="20"/>
              </w:rPr>
              <w:t>престижности</w:t>
            </w:r>
            <w:r>
              <w:rPr>
                <w:rFonts w:ascii="Times New Roman" w:hAnsi="Times New Roman"/>
                <w:spacing w:val="-1"/>
                <w:sz w:val="20"/>
              </w:rPr>
              <w:t xml:space="preserve"> </w:t>
            </w:r>
            <w:r>
              <w:rPr>
                <w:rFonts w:ascii="Times New Roman" w:hAnsi="Times New Roman"/>
                <w:sz w:val="20"/>
              </w:rPr>
              <w:t>труда</w:t>
            </w:r>
            <w:r>
              <w:rPr>
                <w:rFonts w:ascii="Times New Roman" w:hAnsi="Times New Roman"/>
                <w:spacing w:val="-1"/>
                <w:sz w:val="20"/>
              </w:rPr>
              <w:t xml:space="preserve"> </w:t>
            </w:r>
            <w:r>
              <w:rPr>
                <w:rFonts w:ascii="Times New Roman" w:hAnsi="Times New Roman"/>
                <w:sz w:val="20"/>
              </w:rPr>
              <w:t>в</w:t>
            </w:r>
            <w:r>
              <w:rPr>
                <w:rFonts w:ascii="Times New Roman" w:hAnsi="Times New Roman"/>
                <w:spacing w:val="-4"/>
                <w:sz w:val="20"/>
              </w:rPr>
              <w:t xml:space="preserve"> </w:t>
            </w:r>
            <w:r>
              <w:rPr>
                <w:rFonts w:ascii="Times New Roman" w:hAnsi="Times New Roman"/>
                <w:sz w:val="20"/>
              </w:rPr>
              <w:t>образовательном</w:t>
            </w:r>
          </w:p>
          <w:p w14:paraId="24ECA869" w14:textId="77777777" w:rsidR="003721EC" w:rsidRDefault="00000000">
            <w:pPr>
              <w:pStyle w:val="TableParagraph"/>
              <w:spacing w:line="217" w:lineRule="exact"/>
            </w:pPr>
            <w:r>
              <w:rPr>
                <w:rFonts w:ascii="Times New Roman" w:hAnsi="Times New Roman"/>
                <w:sz w:val="20"/>
              </w:rPr>
              <w:t>учреждении,</w:t>
            </w:r>
            <w:r>
              <w:rPr>
                <w:rFonts w:ascii="Times New Roman" w:hAnsi="Times New Roman"/>
                <w:spacing w:val="-5"/>
                <w:sz w:val="20"/>
              </w:rPr>
              <w:t xml:space="preserve"> </w:t>
            </w:r>
            <w:r>
              <w:rPr>
                <w:rFonts w:ascii="Times New Roman" w:hAnsi="Times New Roman"/>
                <w:sz w:val="20"/>
              </w:rPr>
              <w:t>рационализации</w:t>
            </w:r>
            <w:r>
              <w:rPr>
                <w:rFonts w:ascii="Times New Roman" w:hAnsi="Times New Roman"/>
                <w:spacing w:val="-4"/>
                <w:sz w:val="20"/>
              </w:rPr>
              <w:t xml:space="preserve"> </w:t>
            </w:r>
            <w:r>
              <w:rPr>
                <w:rFonts w:ascii="Times New Roman" w:hAnsi="Times New Roman"/>
                <w:sz w:val="20"/>
              </w:rPr>
              <w:t>управления</w:t>
            </w:r>
            <w:r>
              <w:rPr>
                <w:rFonts w:ascii="Times New Roman" w:hAnsi="Times New Roman"/>
                <w:spacing w:val="-6"/>
                <w:sz w:val="20"/>
              </w:rPr>
              <w:t xml:space="preserve"> </w:t>
            </w:r>
            <w:r>
              <w:rPr>
                <w:rFonts w:ascii="Times New Roman" w:hAnsi="Times New Roman"/>
                <w:sz w:val="20"/>
              </w:rPr>
              <w:t>и</w:t>
            </w:r>
            <w:r>
              <w:rPr>
                <w:rFonts w:ascii="Times New Roman" w:hAnsi="Times New Roman"/>
                <w:spacing w:val="-4"/>
                <w:sz w:val="20"/>
              </w:rPr>
              <w:t xml:space="preserve"> </w:t>
            </w:r>
            <w:r>
              <w:rPr>
                <w:rFonts w:ascii="Times New Roman" w:hAnsi="Times New Roman"/>
                <w:sz w:val="20"/>
              </w:rPr>
              <w:t>укреплению</w:t>
            </w:r>
            <w:r>
              <w:rPr>
                <w:rFonts w:ascii="Times New Roman" w:hAnsi="Times New Roman"/>
                <w:spacing w:val="-5"/>
                <w:sz w:val="20"/>
              </w:rPr>
              <w:t xml:space="preserve"> </w:t>
            </w:r>
            <w:r>
              <w:rPr>
                <w:rFonts w:ascii="Times New Roman" w:hAnsi="Times New Roman"/>
                <w:sz w:val="20"/>
              </w:rPr>
              <w:t>дисциплины</w:t>
            </w:r>
            <w:r>
              <w:rPr>
                <w:rFonts w:ascii="Times New Roman" w:hAnsi="Times New Roman"/>
                <w:spacing w:val="-5"/>
                <w:sz w:val="20"/>
              </w:rPr>
              <w:t xml:space="preserve"> </w:t>
            </w:r>
            <w:r>
              <w:rPr>
                <w:rFonts w:ascii="Times New Roman" w:hAnsi="Times New Roman"/>
                <w:sz w:val="20"/>
              </w:rPr>
              <w:t>труда.</w:t>
            </w:r>
            <w:r>
              <w:rPr>
                <w:rFonts w:ascii="Times New Roman" w:hAnsi="Times New Roman"/>
                <w:spacing w:val="-5"/>
                <w:sz w:val="20"/>
              </w:rPr>
              <w:t xml:space="preserve"> </w:t>
            </w:r>
            <w:r>
              <w:rPr>
                <w:rFonts w:ascii="Times New Roman" w:hAnsi="Times New Roman"/>
                <w:sz w:val="20"/>
              </w:rPr>
              <w:t>Создает</w:t>
            </w:r>
            <w:r>
              <w:rPr>
                <w:rFonts w:ascii="Times New Roman" w:hAnsi="Times New Roman"/>
                <w:spacing w:val="-4"/>
                <w:sz w:val="20"/>
              </w:rPr>
              <w:t xml:space="preserve"> </w:t>
            </w:r>
            <w:r>
              <w:rPr>
                <w:rFonts w:ascii="Times New Roman" w:hAnsi="Times New Roman"/>
                <w:sz w:val="20"/>
              </w:rPr>
              <w:t>условия,</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59B23" w14:textId="77777777" w:rsidR="003721EC" w:rsidRDefault="00000000">
            <w:pPr>
              <w:pStyle w:val="TableParagraph"/>
              <w:ind w:left="105" w:right="94"/>
            </w:pPr>
            <w:r>
              <w:rPr>
                <w:rFonts w:ascii="Times New Roman" w:hAnsi="Times New Roman"/>
                <w:sz w:val="20"/>
              </w:rPr>
              <w:t>Высшее профессиональное образование по</w:t>
            </w:r>
            <w:r>
              <w:rPr>
                <w:rFonts w:ascii="Times New Roman" w:hAnsi="Times New Roman"/>
                <w:spacing w:val="1"/>
                <w:sz w:val="20"/>
              </w:rPr>
              <w:t xml:space="preserve"> </w:t>
            </w:r>
            <w:r>
              <w:rPr>
                <w:rFonts w:ascii="Times New Roman" w:hAnsi="Times New Roman"/>
                <w:spacing w:val="-1"/>
                <w:sz w:val="20"/>
              </w:rPr>
              <w:t xml:space="preserve">направлениям подготовки </w:t>
            </w:r>
            <w:r>
              <w:rPr>
                <w:rFonts w:ascii="Times New Roman" w:hAnsi="Times New Roman"/>
                <w:sz w:val="20"/>
              </w:rPr>
              <w:t>"Государственное</w:t>
            </w:r>
            <w:r>
              <w:rPr>
                <w:rFonts w:ascii="Times New Roman" w:hAnsi="Times New Roman"/>
                <w:spacing w:val="1"/>
                <w:sz w:val="20"/>
              </w:rPr>
              <w:t xml:space="preserve"> </w:t>
            </w:r>
            <w:r>
              <w:rPr>
                <w:rFonts w:ascii="Times New Roman" w:hAnsi="Times New Roman"/>
                <w:sz w:val="20"/>
              </w:rPr>
              <w:t>и</w:t>
            </w:r>
            <w:r>
              <w:rPr>
                <w:rFonts w:ascii="Times New Roman" w:hAnsi="Times New Roman"/>
                <w:spacing w:val="-2"/>
                <w:sz w:val="20"/>
              </w:rPr>
              <w:t xml:space="preserve"> </w:t>
            </w:r>
            <w:r>
              <w:rPr>
                <w:rFonts w:ascii="Times New Roman" w:hAnsi="Times New Roman"/>
                <w:sz w:val="20"/>
              </w:rPr>
              <w:t>муниципальное</w:t>
            </w:r>
            <w:r>
              <w:rPr>
                <w:rFonts w:ascii="Times New Roman" w:hAnsi="Times New Roman"/>
                <w:spacing w:val="3"/>
                <w:sz w:val="20"/>
              </w:rPr>
              <w:t xml:space="preserve"> </w:t>
            </w:r>
            <w:r>
              <w:rPr>
                <w:rFonts w:ascii="Times New Roman" w:hAnsi="Times New Roman"/>
                <w:sz w:val="20"/>
              </w:rPr>
              <w:t>управление",</w:t>
            </w:r>
            <w:r>
              <w:rPr>
                <w:rFonts w:ascii="Times New Roman" w:hAnsi="Times New Roman"/>
                <w:spacing w:val="1"/>
                <w:sz w:val="20"/>
              </w:rPr>
              <w:t xml:space="preserve"> </w:t>
            </w:r>
            <w:r>
              <w:rPr>
                <w:rFonts w:ascii="Times New Roman" w:hAnsi="Times New Roman"/>
                <w:sz w:val="20"/>
              </w:rPr>
              <w:t>"Менеджмент",</w:t>
            </w:r>
            <w:r>
              <w:rPr>
                <w:rFonts w:ascii="Times New Roman" w:hAnsi="Times New Roman"/>
                <w:spacing w:val="34"/>
                <w:sz w:val="20"/>
              </w:rPr>
              <w:t xml:space="preserve"> </w:t>
            </w:r>
            <w:r>
              <w:rPr>
                <w:rFonts w:ascii="Times New Roman" w:hAnsi="Times New Roman"/>
                <w:sz w:val="20"/>
              </w:rPr>
              <w:t>"Управление</w:t>
            </w:r>
            <w:r>
              <w:rPr>
                <w:rFonts w:ascii="Times New Roman" w:hAnsi="Times New Roman"/>
                <w:spacing w:val="38"/>
                <w:sz w:val="20"/>
              </w:rPr>
              <w:t xml:space="preserve"> </w:t>
            </w:r>
            <w:r>
              <w:rPr>
                <w:rFonts w:ascii="Times New Roman" w:hAnsi="Times New Roman"/>
                <w:sz w:val="20"/>
              </w:rPr>
              <w:t>персоналом"</w:t>
            </w:r>
            <w:r>
              <w:rPr>
                <w:rFonts w:ascii="Times New Roman" w:hAnsi="Times New Roman"/>
                <w:spacing w:val="40"/>
                <w:sz w:val="20"/>
              </w:rPr>
              <w:t xml:space="preserve"> </w:t>
            </w:r>
            <w:r>
              <w:rPr>
                <w:rFonts w:ascii="Times New Roman" w:hAnsi="Times New Roman"/>
                <w:sz w:val="20"/>
              </w:rPr>
              <w:t>и</w:t>
            </w:r>
            <w:r>
              <w:rPr>
                <w:rFonts w:ascii="Times New Roman" w:hAnsi="Times New Roman"/>
                <w:spacing w:val="-47"/>
                <w:sz w:val="20"/>
              </w:rPr>
              <w:t xml:space="preserve"> </w:t>
            </w:r>
            <w:r>
              <w:rPr>
                <w:rFonts w:ascii="Times New Roman" w:hAnsi="Times New Roman"/>
                <w:sz w:val="20"/>
              </w:rPr>
              <w:t>стаж</w:t>
            </w:r>
            <w:r>
              <w:rPr>
                <w:rFonts w:ascii="Times New Roman" w:hAnsi="Times New Roman"/>
                <w:spacing w:val="27"/>
                <w:sz w:val="20"/>
              </w:rPr>
              <w:t xml:space="preserve"> </w:t>
            </w:r>
            <w:r>
              <w:rPr>
                <w:rFonts w:ascii="Times New Roman" w:hAnsi="Times New Roman"/>
                <w:sz w:val="20"/>
              </w:rPr>
              <w:t>работы</w:t>
            </w:r>
            <w:r>
              <w:rPr>
                <w:rFonts w:ascii="Times New Roman" w:hAnsi="Times New Roman"/>
                <w:spacing w:val="31"/>
                <w:sz w:val="20"/>
              </w:rPr>
              <w:t xml:space="preserve"> </w:t>
            </w:r>
            <w:r>
              <w:rPr>
                <w:rFonts w:ascii="Times New Roman" w:hAnsi="Times New Roman"/>
                <w:sz w:val="20"/>
              </w:rPr>
              <w:t>на</w:t>
            </w:r>
            <w:r>
              <w:rPr>
                <w:rFonts w:ascii="Times New Roman" w:hAnsi="Times New Roman"/>
                <w:spacing w:val="33"/>
                <w:sz w:val="20"/>
              </w:rPr>
              <w:t xml:space="preserve"> </w:t>
            </w:r>
            <w:r>
              <w:rPr>
                <w:rFonts w:ascii="Times New Roman" w:hAnsi="Times New Roman"/>
                <w:sz w:val="20"/>
              </w:rPr>
              <w:t>педагогических</w:t>
            </w:r>
            <w:r>
              <w:rPr>
                <w:rFonts w:ascii="Times New Roman" w:hAnsi="Times New Roman"/>
                <w:spacing w:val="28"/>
                <w:sz w:val="20"/>
              </w:rPr>
              <w:t xml:space="preserve"> </w:t>
            </w:r>
            <w:r>
              <w:rPr>
                <w:rFonts w:ascii="Times New Roman" w:hAnsi="Times New Roman"/>
                <w:sz w:val="20"/>
              </w:rPr>
              <w:t>должностях</w:t>
            </w:r>
            <w:r>
              <w:rPr>
                <w:rFonts w:ascii="Times New Roman" w:hAnsi="Times New Roman"/>
                <w:spacing w:val="-47"/>
                <w:sz w:val="20"/>
              </w:rPr>
              <w:t xml:space="preserve"> </w:t>
            </w:r>
            <w:r>
              <w:rPr>
                <w:rFonts w:ascii="Times New Roman" w:hAnsi="Times New Roman"/>
                <w:sz w:val="20"/>
              </w:rPr>
              <w:t>не</w:t>
            </w:r>
            <w:r>
              <w:rPr>
                <w:rFonts w:ascii="Times New Roman" w:hAnsi="Times New Roman"/>
                <w:spacing w:val="4"/>
                <w:sz w:val="20"/>
              </w:rPr>
              <w:t xml:space="preserve"> </w:t>
            </w:r>
            <w:r>
              <w:rPr>
                <w:rFonts w:ascii="Times New Roman" w:hAnsi="Times New Roman"/>
                <w:sz w:val="20"/>
              </w:rPr>
              <w:t>менее</w:t>
            </w:r>
            <w:r>
              <w:rPr>
                <w:rFonts w:ascii="Times New Roman" w:hAnsi="Times New Roman"/>
                <w:spacing w:val="5"/>
                <w:sz w:val="20"/>
              </w:rPr>
              <w:t xml:space="preserve"> </w:t>
            </w:r>
            <w:r>
              <w:rPr>
                <w:rFonts w:ascii="Times New Roman" w:hAnsi="Times New Roman"/>
                <w:sz w:val="20"/>
              </w:rPr>
              <w:t>5</w:t>
            </w:r>
            <w:r>
              <w:rPr>
                <w:rFonts w:ascii="Times New Roman" w:hAnsi="Times New Roman"/>
                <w:spacing w:val="5"/>
                <w:sz w:val="20"/>
              </w:rPr>
              <w:t xml:space="preserve"> </w:t>
            </w:r>
            <w:r>
              <w:rPr>
                <w:rFonts w:ascii="Times New Roman" w:hAnsi="Times New Roman"/>
                <w:sz w:val="20"/>
              </w:rPr>
              <w:t>лет</w:t>
            </w:r>
            <w:r>
              <w:rPr>
                <w:rFonts w:ascii="Times New Roman" w:hAnsi="Times New Roman"/>
                <w:spacing w:val="7"/>
                <w:sz w:val="20"/>
              </w:rPr>
              <w:t xml:space="preserve"> </w:t>
            </w:r>
            <w:r>
              <w:rPr>
                <w:rFonts w:ascii="Times New Roman" w:hAnsi="Times New Roman"/>
                <w:sz w:val="20"/>
              </w:rPr>
              <w:t>или</w:t>
            </w:r>
            <w:r>
              <w:rPr>
                <w:rFonts w:ascii="Times New Roman" w:hAnsi="Times New Roman"/>
                <w:spacing w:val="3"/>
                <w:sz w:val="20"/>
              </w:rPr>
              <w:t xml:space="preserve"> </w:t>
            </w:r>
            <w:r>
              <w:rPr>
                <w:rFonts w:ascii="Times New Roman" w:hAnsi="Times New Roman"/>
                <w:sz w:val="20"/>
              </w:rPr>
              <w:t>высшее</w:t>
            </w:r>
            <w:r>
              <w:rPr>
                <w:rFonts w:ascii="Times New Roman" w:hAnsi="Times New Roman"/>
                <w:spacing w:val="1"/>
                <w:sz w:val="20"/>
              </w:rPr>
              <w:t xml:space="preserve"> </w:t>
            </w:r>
            <w:r>
              <w:rPr>
                <w:rFonts w:ascii="Times New Roman" w:hAnsi="Times New Roman"/>
                <w:sz w:val="20"/>
              </w:rPr>
              <w:t>профессиональное</w:t>
            </w:r>
            <w:r>
              <w:rPr>
                <w:rFonts w:ascii="Times New Roman" w:hAnsi="Times New Roman"/>
                <w:spacing w:val="-1"/>
                <w:sz w:val="20"/>
              </w:rPr>
              <w:t xml:space="preserve"> </w:t>
            </w:r>
            <w:r>
              <w:rPr>
                <w:rFonts w:ascii="Times New Roman" w:hAnsi="Times New Roman"/>
                <w:sz w:val="20"/>
              </w:rPr>
              <w:t>образование</w:t>
            </w:r>
            <w:r>
              <w:rPr>
                <w:rFonts w:ascii="Times New Roman" w:hAnsi="Times New Roman"/>
                <w:spacing w:val="2"/>
                <w:sz w:val="20"/>
              </w:rPr>
              <w:t xml:space="preserve"> </w:t>
            </w:r>
            <w:r>
              <w:rPr>
                <w:rFonts w:ascii="Times New Roman" w:hAnsi="Times New Roman"/>
                <w:sz w:val="20"/>
              </w:rPr>
              <w:t>и</w:t>
            </w:r>
            <w:r>
              <w:rPr>
                <w:rFonts w:ascii="Times New Roman" w:hAnsi="Times New Roman"/>
                <w:spacing w:val="1"/>
                <w:sz w:val="20"/>
              </w:rPr>
              <w:t xml:space="preserve"> </w:t>
            </w:r>
            <w:r>
              <w:rPr>
                <w:rFonts w:ascii="Times New Roman" w:hAnsi="Times New Roman"/>
                <w:sz w:val="20"/>
              </w:rPr>
              <w:t>дополнительное профессиональное</w:t>
            </w:r>
            <w:r>
              <w:rPr>
                <w:rFonts w:ascii="Times New Roman" w:hAnsi="Times New Roman"/>
                <w:spacing w:val="1"/>
                <w:sz w:val="20"/>
              </w:rPr>
              <w:t xml:space="preserve"> </w:t>
            </w:r>
            <w:r>
              <w:rPr>
                <w:rFonts w:ascii="Times New Roman" w:hAnsi="Times New Roman"/>
                <w:sz w:val="20"/>
              </w:rPr>
              <w:t>образование в области государственного и</w:t>
            </w:r>
            <w:r>
              <w:rPr>
                <w:rFonts w:ascii="Times New Roman" w:hAnsi="Times New Roman"/>
                <w:spacing w:val="1"/>
                <w:sz w:val="20"/>
              </w:rPr>
              <w:t xml:space="preserve"> </w:t>
            </w:r>
            <w:r>
              <w:rPr>
                <w:rFonts w:ascii="Times New Roman" w:hAnsi="Times New Roman"/>
                <w:sz w:val="20"/>
              </w:rPr>
              <w:t>муниципального</w:t>
            </w:r>
            <w:r>
              <w:rPr>
                <w:rFonts w:ascii="Times New Roman" w:hAnsi="Times New Roman"/>
                <w:spacing w:val="2"/>
                <w:sz w:val="20"/>
              </w:rPr>
              <w:t xml:space="preserve"> </w:t>
            </w:r>
            <w:r>
              <w:rPr>
                <w:rFonts w:ascii="Times New Roman" w:hAnsi="Times New Roman"/>
                <w:sz w:val="20"/>
              </w:rPr>
              <w:t>управления</w:t>
            </w:r>
            <w:r>
              <w:rPr>
                <w:rFonts w:ascii="Times New Roman" w:hAnsi="Times New Roman"/>
                <w:spacing w:val="-2"/>
                <w:sz w:val="20"/>
              </w:rPr>
              <w:t xml:space="preserve"> </w:t>
            </w:r>
            <w:r>
              <w:rPr>
                <w:rFonts w:ascii="Times New Roman" w:hAnsi="Times New Roman"/>
                <w:sz w:val="20"/>
              </w:rPr>
              <w:t>или</w:t>
            </w:r>
            <w:r>
              <w:rPr>
                <w:rFonts w:ascii="Times New Roman" w:hAnsi="Times New Roman"/>
                <w:spacing w:val="1"/>
                <w:sz w:val="20"/>
              </w:rPr>
              <w:t xml:space="preserve"> </w:t>
            </w:r>
            <w:r>
              <w:rPr>
                <w:rFonts w:ascii="Times New Roman" w:hAnsi="Times New Roman"/>
                <w:sz w:val="20"/>
              </w:rPr>
              <w:t>менеджмента и экономики и стаж работы на</w:t>
            </w:r>
            <w:r>
              <w:rPr>
                <w:rFonts w:ascii="Times New Roman" w:hAnsi="Times New Roman"/>
                <w:spacing w:val="1"/>
                <w:sz w:val="20"/>
              </w:rPr>
              <w:t xml:space="preserve"> </w:t>
            </w:r>
            <w:r>
              <w:rPr>
                <w:rFonts w:ascii="Times New Roman" w:hAnsi="Times New Roman"/>
                <w:sz w:val="20"/>
              </w:rPr>
              <w:t>педагогических или руководящих</w:t>
            </w:r>
            <w:r>
              <w:rPr>
                <w:rFonts w:ascii="Times New Roman" w:hAnsi="Times New Roman"/>
                <w:spacing w:val="1"/>
                <w:sz w:val="20"/>
              </w:rPr>
              <w:t xml:space="preserve"> </w:t>
            </w:r>
            <w:r>
              <w:rPr>
                <w:rFonts w:ascii="Times New Roman" w:hAnsi="Times New Roman"/>
                <w:sz w:val="20"/>
              </w:rPr>
              <w:t>должностях</w:t>
            </w:r>
            <w:r>
              <w:rPr>
                <w:rFonts w:ascii="Times New Roman" w:hAnsi="Times New Roman"/>
                <w:spacing w:val="-6"/>
                <w:sz w:val="20"/>
              </w:rPr>
              <w:t xml:space="preserve"> </w:t>
            </w:r>
            <w:r>
              <w:rPr>
                <w:rFonts w:ascii="Times New Roman" w:hAnsi="Times New Roman"/>
                <w:sz w:val="20"/>
              </w:rPr>
              <w:t>не</w:t>
            </w:r>
            <w:r>
              <w:rPr>
                <w:rFonts w:ascii="Times New Roman" w:hAnsi="Times New Roman"/>
                <w:spacing w:val="-6"/>
                <w:sz w:val="20"/>
              </w:rPr>
              <w:t xml:space="preserve"> </w:t>
            </w:r>
            <w:r>
              <w:rPr>
                <w:rFonts w:ascii="Times New Roman" w:hAnsi="Times New Roman"/>
                <w:sz w:val="20"/>
              </w:rPr>
              <w:t>менее</w:t>
            </w:r>
            <w:r>
              <w:rPr>
                <w:rFonts w:ascii="Times New Roman" w:hAnsi="Times New Roman"/>
                <w:spacing w:val="-4"/>
                <w:sz w:val="20"/>
              </w:rPr>
              <w:t xml:space="preserve"> </w:t>
            </w:r>
            <w:r>
              <w:rPr>
                <w:rFonts w:ascii="Times New Roman" w:hAnsi="Times New Roman"/>
                <w:sz w:val="20"/>
              </w:rPr>
              <w:t>5</w:t>
            </w:r>
            <w:r>
              <w:rPr>
                <w:rFonts w:ascii="Times New Roman" w:hAnsi="Times New Roman"/>
                <w:spacing w:val="-5"/>
                <w:sz w:val="20"/>
              </w:rPr>
              <w:t xml:space="preserve"> </w:t>
            </w:r>
            <w:r>
              <w:rPr>
                <w:rFonts w:ascii="Times New Roman" w:hAnsi="Times New Roman"/>
                <w:sz w:val="20"/>
              </w:rPr>
              <w:t>лет.</w:t>
            </w:r>
          </w:p>
        </w:tc>
      </w:tr>
      <w:tr w:rsidR="003721EC" w14:paraId="600E8C29" w14:textId="77777777">
        <w:trPr>
          <w:trHeight w:val="7362"/>
        </w:trPr>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0EBE3" w14:textId="77777777" w:rsidR="003721EC" w:rsidRDefault="003721EC">
            <w:pPr>
              <w:pStyle w:val="TableParagraph"/>
              <w:ind w:left="0"/>
              <w:rPr>
                <w:rFonts w:ascii="Times New Roman" w:hAnsi="Times New Roman"/>
                <w:sz w:val="18"/>
              </w:rPr>
            </w:pPr>
          </w:p>
        </w:tc>
        <w:tc>
          <w:tcPr>
            <w:tcW w:w="9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649D2" w14:textId="77777777" w:rsidR="003721EC" w:rsidRDefault="00000000">
            <w:pPr>
              <w:pStyle w:val="TableParagraph"/>
              <w:ind w:right="163"/>
            </w:pPr>
            <w:r>
              <w:rPr>
                <w:rFonts w:ascii="Times New Roman" w:hAnsi="Times New Roman"/>
                <w:spacing w:val="-1"/>
                <w:sz w:val="20"/>
              </w:rPr>
              <w:t>обеспечивающие</w:t>
            </w:r>
            <w:r>
              <w:rPr>
                <w:rFonts w:ascii="Times New Roman" w:hAnsi="Times New Roman"/>
                <w:spacing w:val="-6"/>
                <w:sz w:val="20"/>
              </w:rPr>
              <w:t xml:space="preserve"> </w:t>
            </w:r>
            <w:r>
              <w:rPr>
                <w:rFonts w:ascii="Times New Roman" w:hAnsi="Times New Roman"/>
                <w:sz w:val="20"/>
              </w:rPr>
              <w:t>участие</w:t>
            </w:r>
            <w:r>
              <w:rPr>
                <w:rFonts w:ascii="Times New Roman" w:hAnsi="Times New Roman"/>
                <w:spacing w:val="-11"/>
                <w:sz w:val="20"/>
              </w:rPr>
              <w:t xml:space="preserve"> </w:t>
            </w:r>
            <w:r>
              <w:rPr>
                <w:rFonts w:ascii="Times New Roman" w:hAnsi="Times New Roman"/>
                <w:sz w:val="20"/>
              </w:rPr>
              <w:t>работников</w:t>
            </w:r>
            <w:r>
              <w:rPr>
                <w:rFonts w:ascii="Times New Roman" w:hAnsi="Times New Roman"/>
                <w:spacing w:val="-11"/>
                <w:sz w:val="20"/>
              </w:rPr>
              <w:t xml:space="preserve"> </w:t>
            </w:r>
            <w:r>
              <w:rPr>
                <w:rFonts w:ascii="Times New Roman" w:hAnsi="Times New Roman"/>
                <w:sz w:val="20"/>
              </w:rPr>
              <w:t>в</w:t>
            </w:r>
            <w:r>
              <w:rPr>
                <w:rFonts w:ascii="Times New Roman" w:hAnsi="Times New Roman"/>
                <w:spacing w:val="-7"/>
                <w:sz w:val="20"/>
              </w:rPr>
              <w:t xml:space="preserve"> </w:t>
            </w:r>
            <w:r>
              <w:rPr>
                <w:rFonts w:ascii="Times New Roman" w:hAnsi="Times New Roman"/>
                <w:sz w:val="20"/>
              </w:rPr>
              <w:t>управлении</w:t>
            </w:r>
            <w:r>
              <w:rPr>
                <w:rFonts w:ascii="Times New Roman" w:hAnsi="Times New Roman"/>
                <w:spacing w:val="-8"/>
                <w:sz w:val="20"/>
              </w:rPr>
              <w:t xml:space="preserve"> </w:t>
            </w:r>
            <w:r>
              <w:rPr>
                <w:rFonts w:ascii="Times New Roman" w:hAnsi="Times New Roman"/>
                <w:sz w:val="20"/>
              </w:rPr>
              <w:t>образовательным</w:t>
            </w:r>
            <w:r>
              <w:rPr>
                <w:rFonts w:ascii="Times New Roman" w:hAnsi="Times New Roman"/>
                <w:spacing w:val="-2"/>
                <w:sz w:val="20"/>
              </w:rPr>
              <w:t xml:space="preserve"> </w:t>
            </w:r>
            <w:r>
              <w:rPr>
                <w:rFonts w:ascii="Times New Roman" w:hAnsi="Times New Roman"/>
                <w:sz w:val="20"/>
              </w:rPr>
              <w:t>учреждением.</w:t>
            </w:r>
            <w:r>
              <w:rPr>
                <w:rFonts w:ascii="Times New Roman" w:hAnsi="Times New Roman"/>
                <w:spacing w:val="-9"/>
                <w:sz w:val="20"/>
              </w:rPr>
              <w:t xml:space="preserve"> </w:t>
            </w:r>
            <w:r>
              <w:rPr>
                <w:rFonts w:ascii="Times New Roman" w:hAnsi="Times New Roman"/>
                <w:sz w:val="20"/>
              </w:rPr>
              <w:t>Принимает</w:t>
            </w:r>
            <w:r>
              <w:rPr>
                <w:rFonts w:ascii="Times New Roman" w:hAnsi="Times New Roman"/>
                <w:spacing w:val="-11"/>
                <w:sz w:val="20"/>
              </w:rPr>
              <w:t xml:space="preserve"> </w:t>
            </w:r>
            <w:r>
              <w:rPr>
                <w:rFonts w:ascii="Times New Roman" w:hAnsi="Times New Roman"/>
                <w:sz w:val="20"/>
              </w:rPr>
              <w:t>локальные</w:t>
            </w:r>
            <w:r>
              <w:rPr>
                <w:rFonts w:ascii="Times New Roman" w:hAnsi="Times New Roman"/>
                <w:spacing w:val="-47"/>
                <w:sz w:val="20"/>
              </w:rPr>
              <w:t xml:space="preserve"> </w:t>
            </w:r>
            <w:r>
              <w:rPr>
                <w:rFonts w:ascii="Times New Roman" w:hAnsi="Times New Roman"/>
                <w:sz w:val="20"/>
              </w:rPr>
              <w:t>нормативные акты образовательного учреждения, содержащие нормы трудового права, в том числе по</w:t>
            </w:r>
            <w:r>
              <w:rPr>
                <w:rFonts w:ascii="Times New Roman" w:hAnsi="Times New Roman"/>
                <w:spacing w:val="1"/>
                <w:sz w:val="20"/>
              </w:rPr>
              <w:t xml:space="preserve"> </w:t>
            </w:r>
            <w:r>
              <w:rPr>
                <w:rFonts w:ascii="Times New Roman" w:hAnsi="Times New Roman"/>
                <w:sz w:val="20"/>
              </w:rPr>
              <w:t>вопросам</w:t>
            </w:r>
            <w:r>
              <w:rPr>
                <w:rFonts w:ascii="Times New Roman" w:hAnsi="Times New Roman"/>
                <w:spacing w:val="-2"/>
                <w:sz w:val="20"/>
              </w:rPr>
              <w:t xml:space="preserve"> </w:t>
            </w:r>
            <w:r>
              <w:rPr>
                <w:rFonts w:ascii="Times New Roman" w:hAnsi="Times New Roman"/>
                <w:sz w:val="20"/>
              </w:rPr>
              <w:t>установления</w:t>
            </w:r>
            <w:r>
              <w:rPr>
                <w:rFonts w:ascii="Times New Roman" w:hAnsi="Times New Roman"/>
                <w:spacing w:val="-4"/>
                <w:sz w:val="20"/>
              </w:rPr>
              <w:t xml:space="preserve"> </w:t>
            </w:r>
            <w:r>
              <w:rPr>
                <w:rFonts w:ascii="Times New Roman" w:hAnsi="Times New Roman"/>
                <w:sz w:val="20"/>
              </w:rPr>
              <w:t>системы</w:t>
            </w:r>
            <w:r>
              <w:rPr>
                <w:rFonts w:ascii="Times New Roman" w:hAnsi="Times New Roman"/>
                <w:spacing w:val="-3"/>
                <w:sz w:val="20"/>
              </w:rPr>
              <w:t xml:space="preserve"> </w:t>
            </w:r>
            <w:r>
              <w:rPr>
                <w:rFonts w:ascii="Times New Roman" w:hAnsi="Times New Roman"/>
                <w:sz w:val="20"/>
              </w:rPr>
              <w:t>оплаты</w:t>
            </w:r>
            <w:r>
              <w:rPr>
                <w:rFonts w:ascii="Times New Roman" w:hAnsi="Times New Roman"/>
                <w:spacing w:val="-3"/>
                <w:sz w:val="20"/>
              </w:rPr>
              <w:t xml:space="preserve"> </w:t>
            </w:r>
            <w:r>
              <w:rPr>
                <w:rFonts w:ascii="Times New Roman" w:hAnsi="Times New Roman"/>
                <w:sz w:val="20"/>
              </w:rPr>
              <w:t>труда</w:t>
            </w:r>
            <w:r>
              <w:rPr>
                <w:rFonts w:ascii="Times New Roman" w:hAnsi="Times New Roman"/>
                <w:spacing w:val="-4"/>
                <w:sz w:val="20"/>
              </w:rPr>
              <w:t xml:space="preserve"> </w:t>
            </w:r>
            <w:r>
              <w:rPr>
                <w:rFonts w:ascii="Times New Roman" w:hAnsi="Times New Roman"/>
                <w:sz w:val="20"/>
              </w:rPr>
              <w:t>с учетом мнения</w:t>
            </w:r>
            <w:r>
              <w:rPr>
                <w:rFonts w:ascii="Times New Roman" w:hAnsi="Times New Roman"/>
                <w:spacing w:val="-4"/>
                <w:sz w:val="20"/>
              </w:rPr>
              <w:t xml:space="preserve"> </w:t>
            </w:r>
            <w:r>
              <w:rPr>
                <w:rFonts w:ascii="Times New Roman" w:hAnsi="Times New Roman"/>
                <w:sz w:val="20"/>
              </w:rPr>
              <w:t>представительного</w:t>
            </w:r>
            <w:r>
              <w:rPr>
                <w:rFonts w:ascii="Times New Roman" w:hAnsi="Times New Roman"/>
                <w:spacing w:val="-3"/>
                <w:sz w:val="20"/>
              </w:rPr>
              <w:t xml:space="preserve"> </w:t>
            </w:r>
            <w:r>
              <w:rPr>
                <w:rFonts w:ascii="Times New Roman" w:hAnsi="Times New Roman"/>
                <w:sz w:val="20"/>
              </w:rPr>
              <w:t>органа</w:t>
            </w:r>
            <w:r>
              <w:rPr>
                <w:rFonts w:ascii="Times New Roman" w:hAnsi="Times New Roman"/>
                <w:spacing w:val="-3"/>
                <w:sz w:val="20"/>
              </w:rPr>
              <w:t xml:space="preserve"> </w:t>
            </w:r>
            <w:r>
              <w:rPr>
                <w:rFonts w:ascii="Times New Roman" w:hAnsi="Times New Roman"/>
                <w:sz w:val="20"/>
              </w:rPr>
              <w:t>работников.</w:t>
            </w:r>
          </w:p>
          <w:p w14:paraId="4F1AB569" w14:textId="77777777" w:rsidR="003721EC" w:rsidRDefault="00000000">
            <w:pPr>
              <w:pStyle w:val="TableParagraph"/>
              <w:ind w:right="163"/>
            </w:pPr>
            <w:r>
              <w:rPr>
                <w:rFonts w:ascii="Times New Roman" w:hAnsi="Times New Roman"/>
                <w:sz w:val="20"/>
              </w:rPr>
              <w:t>Планирует, координирует и контролирует работу структурных подразделений, педагогических и других</w:t>
            </w:r>
            <w:r>
              <w:rPr>
                <w:rFonts w:ascii="Times New Roman" w:hAnsi="Times New Roman"/>
                <w:spacing w:val="1"/>
                <w:sz w:val="20"/>
              </w:rPr>
              <w:t xml:space="preserve"> </w:t>
            </w:r>
            <w:r>
              <w:rPr>
                <w:rFonts w:ascii="Times New Roman" w:hAnsi="Times New Roman"/>
                <w:spacing w:val="-1"/>
                <w:sz w:val="20"/>
              </w:rPr>
              <w:t>работников</w:t>
            </w:r>
            <w:r>
              <w:rPr>
                <w:rFonts w:ascii="Times New Roman" w:hAnsi="Times New Roman"/>
                <w:spacing w:val="-12"/>
                <w:sz w:val="20"/>
              </w:rPr>
              <w:t xml:space="preserve"> </w:t>
            </w:r>
            <w:r>
              <w:rPr>
                <w:rFonts w:ascii="Times New Roman" w:hAnsi="Times New Roman"/>
                <w:sz w:val="20"/>
              </w:rPr>
              <w:t>образовательного</w:t>
            </w:r>
            <w:r>
              <w:rPr>
                <w:rFonts w:ascii="Times New Roman" w:hAnsi="Times New Roman"/>
                <w:spacing w:val="-7"/>
                <w:sz w:val="20"/>
              </w:rPr>
              <w:t xml:space="preserve"> </w:t>
            </w:r>
            <w:r>
              <w:rPr>
                <w:rFonts w:ascii="Times New Roman" w:hAnsi="Times New Roman"/>
                <w:sz w:val="20"/>
              </w:rPr>
              <w:t>учреждения.</w:t>
            </w:r>
            <w:r>
              <w:rPr>
                <w:rFonts w:ascii="Times New Roman" w:hAnsi="Times New Roman"/>
                <w:spacing w:val="-8"/>
                <w:sz w:val="20"/>
              </w:rPr>
              <w:t xml:space="preserve"> </w:t>
            </w:r>
            <w:r>
              <w:rPr>
                <w:rFonts w:ascii="Times New Roman" w:hAnsi="Times New Roman"/>
                <w:sz w:val="20"/>
              </w:rPr>
              <w:t>Обеспечивает</w:t>
            </w:r>
            <w:r>
              <w:rPr>
                <w:rFonts w:ascii="Times New Roman" w:hAnsi="Times New Roman"/>
                <w:spacing w:val="-10"/>
                <w:sz w:val="20"/>
              </w:rPr>
              <w:t xml:space="preserve"> </w:t>
            </w:r>
            <w:r>
              <w:rPr>
                <w:rFonts w:ascii="Times New Roman" w:hAnsi="Times New Roman"/>
                <w:sz w:val="20"/>
              </w:rPr>
              <w:t>эффективное</w:t>
            </w:r>
            <w:r>
              <w:rPr>
                <w:rFonts w:ascii="Times New Roman" w:hAnsi="Times New Roman"/>
                <w:spacing w:val="-10"/>
                <w:sz w:val="20"/>
              </w:rPr>
              <w:t xml:space="preserve"> </w:t>
            </w:r>
            <w:r>
              <w:rPr>
                <w:rFonts w:ascii="Times New Roman" w:hAnsi="Times New Roman"/>
                <w:sz w:val="20"/>
              </w:rPr>
              <w:t>взаимодействие</w:t>
            </w:r>
            <w:r>
              <w:rPr>
                <w:rFonts w:ascii="Times New Roman" w:hAnsi="Times New Roman"/>
                <w:spacing w:val="-9"/>
                <w:sz w:val="20"/>
              </w:rPr>
              <w:t xml:space="preserve"> </w:t>
            </w:r>
            <w:r>
              <w:rPr>
                <w:rFonts w:ascii="Times New Roman" w:hAnsi="Times New Roman"/>
                <w:sz w:val="20"/>
              </w:rPr>
              <w:t>и</w:t>
            </w:r>
            <w:r>
              <w:rPr>
                <w:rFonts w:ascii="Times New Roman" w:hAnsi="Times New Roman"/>
                <w:spacing w:val="-12"/>
                <w:sz w:val="20"/>
              </w:rPr>
              <w:t xml:space="preserve"> </w:t>
            </w:r>
            <w:r>
              <w:rPr>
                <w:rFonts w:ascii="Times New Roman" w:hAnsi="Times New Roman"/>
                <w:sz w:val="20"/>
              </w:rPr>
              <w:t>сотрудничество</w:t>
            </w:r>
            <w:r>
              <w:rPr>
                <w:rFonts w:ascii="Times New Roman" w:hAnsi="Times New Roman"/>
                <w:spacing w:val="-10"/>
                <w:sz w:val="20"/>
              </w:rPr>
              <w:t xml:space="preserve"> </w:t>
            </w:r>
            <w:r>
              <w:rPr>
                <w:rFonts w:ascii="Times New Roman" w:hAnsi="Times New Roman"/>
                <w:sz w:val="20"/>
              </w:rPr>
              <w:t>с</w:t>
            </w:r>
            <w:r>
              <w:rPr>
                <w:rFonts w:ascii="Times New Roman" w:hAnsi="Times New Roman"/>
                <w:spacing w:val="-47"/>
                <w:sz w:val="20"/>
              </w:rPr>
              <w:t xml:space="preserve"> </w:t>
            </w:r>
            <w:r>
              <w:rPr>
                <w:rFonts w:ascii="Times New Roman" w:hAnsi="Times New Roman"/>
                <w:sz w:val="20"/>
              </w:rPr>
              <w:t>органами государственной власти, местного самоуправления, организациями, общественностью,</w:t>
            </w:r>
            <w:r>
              <w:rPr>
                <w:rFonts w:ascii="Times New Roman" w:hAnsi="Times New Roman"/>
                <w:spacing w:val="1"/>
                <w:sz w:val="20"/>
              </w:rPr>
              <w:t xml:space="preserve"> </w:t>
            </w:r>
            <w:r>
              <w:rPr>
                <w:rFonts w:ascii="Times New Roman" w:hAnsi="Times New Roman"/>
                <w:sz w:val="20"/>
              </w:rPr>
              <w:t>родителями (лицами, их заменяющими), гражданами. Представляет образовательное учреждение в</w:t>
            </w:r>
            <w:r>
              <w:rPr>
                <w:rFonts w:ascii="Times New Roman" w:hAnsi="Times New Roman"/>
                <w:spacing w:val="1"/>
                <w:sz w:val="20"/>
              </w:rPr>
              <w:t xml:space="preserve"> </w:t>
            </w:r>
            <w:r>
              <w:rPr>
                <w:rFonts w:ascii="Times New Roman" w:hAnsi="Times New Roman"/>
                <w:sz w:val="20"/>
              </w:rPr>
              <w:t>государственных,</w:t>
            </w:r>
            <w:r>
              <w:rPr>
                <w:rFonts w:ascii="Times New Roman" w:hAnsi="Times New Roman"/>
                <w:spacing w:val="-9"/>
                <w:sz w:val="20"/>
              </w:rPr>
              <w:t xml:space="preserve"> </w:t>
            </w:r>
            <w:r>
              <w:rPr>
                <w:rFonts w:ascii="Times New Roman" w:hAnsi="Times New Roman"/>
                <w:sz w:val="20"/>
              </w:rPr>
              <w:t>муниципальных,</w:t>
            </w:r>
            <w:r>
              <w:rPr>
                <w:rFonts w:ascii="Times New Roman" w:hAnsi="Times New Roman"/>
                <w:spacing w:val="-8"/>
                <w:sz w:val="20"/>
              </w:rPr>
              <w:t xml:space="preserve"> </w:t>
            </w:r>
            <w:r>
              <w:rPr>
                <w:rFonts w:ascii="Times New Roman" w:hAnsi="Times New Roman"/>
                <w:sz w:val="20"/>
              </w:rPr>
              <w:t>общественных</w:t>
            </w:r>
            <w:r>
              <w:rPr>
                <w:rFonts w:ascii="Times New Roman" w:hAnsi="Times New Roman"/>
                <w:spacing w:val="-5"/>
                <w:sz w:val="20"/>
              </w:rPr>
              <w:t xml:space="preserve"> </w:t>
            </w:r>
            <w:r>
              <w:rPr>
                <w:rFonts w:ascii="Times New Roman" w:hAnsi="Times New Roman"/>
                <w:sz w:val="20"/>
              </w:rPr>
              <w:t>и</w:t>
            </w:r>
            <w:r>
              <w:rPr>
                <w:rFonts w:ascii="Times New Roman" w:hAnsi="Times New Roman"/>
                <w:spacing w:val="-11"/>
                <w:sz w:val="20"/>
              </w:rPr>
              <w:t xml:space="preserve"> </w:t>
            </w:r>
            <w:r>
              <w:rPr>
                <w:rFonts w:ascii="Times New Roman" w:hAnsi="Times New Roman"/>
                <w:sz w:val="20"/>
              </w:rPr>
              <w:t>иных</w:t>
            </w:r>
            <w:r>
              <w:rPr>
                <w:rFonts w:ascii="Times New Roman" w:hAnsi="Times New Roman"/>
                <w:spacing w:val="-10"/>
                <w:sz w:val="20"/>
              </w:rPr>
              <w:t xml:space="preserve"> </w:t>
            </w:r>
            <w:r>
              <w:rPr>
                <w:rFonts w:ascii="Times New Roman" w:hAnsi="Times New Roman"/>
                <w:sz w:val="20"/>
              </w:rPr>
              <w:t>органах,</w:t>
            </w:r>
            <w:r>
              <w:rPr>
                <w:rFonts w:ascii="Times New Roman" w:hAnsi="Times New Roman"/>
                <w:spacing w:val="-5"/>
                <w:sz w:val="20"/>
              </w:rPr>
              <w:t xml:space="preserve"> </w:t>
            </w:r>
            <w:r>
              <w:rPr>
                <w:rFonts w:ascii="Times New Roman" w:hAnsi="Times New Roman"/>
                <w:sz w:val="20"/>
              </w:rPr>
              <w:t>учреждениях,</w:t>
            </w:r>
            <w:r>
              <w:rPr>
                <w:rFonts w:ascii="Times New Roman" w:hAnsi="Times New Roman"/>
                <w:spacing w:val="-6"/>
                <w:sz w:val="20"/>
              </w:rPr>
              <w:t xml:space="preserve"> </w:t>
            </w:r>
            <w:r>
              <w:rPr>
                <w:rFonts w:ascii="Times New Roman" w:hAnsi="Times New Roman"/>
                <w:sz w:val="20"/>
              </w:rPr>
              <w:t>иных</w:t>
            </w:r>
            <w:r>
              <w:rPr>
                <w:rFonts w:ascii="Times New Roman" w:hAnsi="Times New Roman"/>
                <w:spacing w:val="-9"/>
                <w:sz w:val="20"/>
              </w:rPr>
              <w:t xml:space="preserve"> </w:t>
            </w:r>
            <w:r>
              <w:rPr>
                <w:rFonts w:ascii="Times New Roman" w:hAnsi="Times New Roman"/>
                <w:sz w:val="20"/>
              </w:rPr>
              <w:t>организациях.</w:t>
            </w:r>
          </w:p>
          <w:p w14:paraId="4EAE58DB" w14:textId="77777777" w:rsidR="003721EC" w:rsidRDefault="00000000">
            <w:pPr>
              <w:pStyle w:val="TableParagraph"/>
              <w:ind w:right="163"/>
            </w:pPr>
            <w:r>
              <w:rPr>
                <w:rFonts w:ascii="Times New Roman" w:hAnsi="Times New Roman"/>
                <w:spacing w:val="-1"/>
                <w:sz w:val="20"/>
              </w:rPr>
              <w:t>Содействует</w:t>
            </w:r>
            <w:r>
              <w:rPr>
                <w:rFonts w:ascii="Times New Roman" w:hAnsi="Times New Roman"/>
                <w:spacing w:val="-11"/>
                <w:sz w:val="20"/>
              </w:rPr>
              <w:t xml:space="preserve"> </w:t>
            </w:r>
            <w:r>
              <w:rPr>
                <w:rFonts w:ascii="Times New Roman" w:hAnsi="Times New Roman"/>
                <w:sz w:val="20"/>
              </w:rPr>
              <w:t>деятельности</w:t>
            </w:r>
            <w:r>
              <w:rPr>
                <w:rFonts w:ascii="Times New Roman" w:hAnsi="Times New Roman"/>
                <w:spacing w:val="-6"/>
                <w:sz w:val="20"/>
              </w:rPr>
              <w:t xml:space="preserve"> </w:t>
            </w:r>
            <w:r>
              <w:rPr>
                <w:rFonts w:ascii="Times New Roman" w:hAnsi="Times New Roman"/>
                <w:sz w:val="20"/>
              </w:rPr>
              <w:t>учительских</w:t>
            </w:r>
            <w:r>
              <w:rPr>
                <w:rFonts w:ascii="Times New Roman" w:hAnsi="Times New Roman"/>
                <w:spacing w:val="-11"/>
                <w:sz w:val="20"/>
              </w:rPr>
              <w:t xml:space="preserve"> </w:t>
            </w:r>
            <w:r>
              <w:rPr>
                <w:rFonts w:ascii="Times New Roman" w:hAnsi="Times New Roman"/>
                <w:sz w:val="20"/>
              </w:rPr>
              <w:t>(педагогических),</w:t>
            </w:r>
            <w:r>
              <w:rPr>
                <w:rFonts w:ascii="Times New Roman" w:hAnsi="Times New Roman"/>
                <w:spacing w:val="-9"/>
                <w:sz w:val="20"/>
              </w:rPr>
              <w:t xml:space="preserve"> </w:t>
            </w:r>
            <w:r>
              <w:rPr>
                <w:rFonts w:ascii="Times New Roman" w:hAnsi="Times New Roman"/>
                <w:sz w:val="20"/>
              </w:rPr>
              <w:t>психологических</w:t>
            </w:r>
            <w:r>
              <w:rPr>
                <w:rFonts w:ascii="Times New Roman" w:hAnsi="Times New Roman"/>
                <w:spacing w:val="-10"/>
                <w:sz w:val="20"/>
              </w:rPr>
              <w:t xml:space="preserve"> </w:t>
            </w:r>
            <w:r>
              <w:rPr>
                <w:rFonts w:ascii="Times New Roman" w:hAnsi="Times New Roman"/>
                <w:sz w:val="20"/>
              </w:rPr>
              <w:t>организаций</w:t>
            </w:r>
            <w:r>
              <w:rPr>
                <w:rFonts w:ascii="Times New Roman" w:hAnsi="Times New Roman"/>
                <w:spacing w:val="-11"/>
                <w:sz w:val="20"/>
              </w:rPr>
              <w:t xml:space="preserve"> </w:t>
            </w:r>
            <w:r>
              <w:rPr>
                <w:rFonts w:ascii="Times New Roman" w:hAnsi="Times New Roman"/>
                <w:sz w:val="20"/>
              </w:rPr>
              <w:t>и</w:t>
            </w:r>
            <w:r>
              <w:rPr>
                <w:rFonts w:ascii="Times New Roman" w:hAnsi="Times New Roman"/>
                <w:spacing w:val="-11"/>
                <w:sz w:val="20"/>
              </w:rPr>
              <w:t xml:space="preserve"> </w:t>
            </w:r>
            <w:r>
              <w:rPr>
                <w:rFonts w:ascii="Times New Roman" w:hAnsi="Times New Roman"/>
                <w:sz w:val="20"/>
              </w:rPr>
              <w:t>методических</w:t>
            </w:r>
            <w:r>
              <w:rPr>
                <w:rFonts w:ascii="Times New Roman" w:hAnsi="Times New Roman"/>
                <w:spacing w:val="-47"/>
                <w:sz w:val="20"/>
              </w:rPr>
              <w:t xml:space="preserve"> </w:t>
            </w:r>
            <w:r>
              <w:rPr>
                <w:rFonts w:ascii="Times New Roman" w:hAnsi="Times New Roman"/>
                <w:sz w:val="20"/>
              </w:rPr>
              <w:t>объединений,</w:t>
            </w:r>
            <w:r>
              <w:rPr>
                <w:rFonts w:ascii="Times New Roman" w:hAnsi="Times New Roman"/>
                <w:spacing w:val="-1"/>
                <w:sz w:val="20"/>
              </w:rPr>
              <w:t xml:space="preserve"> </w:t>
            </w:r>
            <w:r>
              <w:rPr>
                <w:rFonts w:ascii="Times New Roman" w:hAnsi="Times New Roman"/>
                <w:sz w:val="20"/>
              </w:rPr>
              <w:t>общественных</w:t>
            </w:r>
            <w:r>
              <w:rPr>
                <w:rFonts w:ascii="Times New Roman" w:hAnsi="Times New Roman"/>
                <w:spacing w:val="-2"/>
                <w:sz w:val="20"/>
              </w:rPr>
              <w:t xml:space="preserve"> </w:t>
            </w:r>
            <w:r>
              <w:rPr>
                <w:rFonts w:ascii="Times New Roman" w:hAnsi="Times New Roman"/>
                <w:sz w:val="20"/>
              </w:rPr>
              <w:t>(в</w:t>
            </w:r>
            <w:r>
              <w:rPr>
                <w:rFonts w:ascii="Times New Roman" w:hAnsi="Times New Roman"/>
                <w:spacing w:val="-1"/>
                <w:sz w:val="20"/>
              </w:rPr>
              <w:t xml:space="preserve"> </w:t>
            </w:r>
            <w:r>
              <w:rPr>
                <w:rFonts w:ascii="Times New Roman" w:hAnsi="Times New Roman"/>
                <w:sz w:val="20"/>
              </w:rPr>
              <w:t>том числе</w:t>
            </w:r>
            <w:r>
              <w:rPr>
                <w:rFonts w:ascii="Times New Roman" w:hAnsi="Times New Roman"/>
                <w:spacing w:val="4"/>
                <w:sz w:val="20"/>
              </w:rPr>
              <w:t xml:space="preserve"> </w:t>
            </w:r>
            <w:r>
              <w:rPr>
                <w:rFonts w:ascii="Times New Roman" w:hAnsi="Times New Roman"/>
                <w:sz w:val="20"/>
              </w:rPr>
              <w:t>детских</w:t>
            </w:r>
            <w:r>
              <w:rPr>
                <w:rFonts w:ascii="Times New Roman" w:hAnsi="Times New Roman"/>
                <w:spacing w:val="-2"/>
                <w:sz w:val="20"/>
              </w:rPr>
              <w:t xml:space="preserve"> </w:t>
            </w:r>
            <w:r>
              <w:rPr>
                <w:rFonts w:ascii="Times New Roman" w:hAnsi="Times New Roman"/>
                <w:sz w:val="20"/>
              </w:rPr>
              <w:t>и</w:t>
            </w:r>
            <w:r>
              <w:rPr>
                <w:rFonts w:ascii="Times New Roman" w:hAnsi="Times New Roman"/>
                <w:spacing w:val="-1"/>
                <w:sz w:val="20"/>
              </w:rPr>
              <w:t xml:space="preserve"> </w:t>
            </w:r>
            <w:r>
              <w:rPr>
                <w:rFonts w:ascii="Times New Roman" w:hAnsi="Times New Roman"/>
                <w:sz w:val="20"/>
              </w:rPr>
              <w:t>молодежных)</w:t>
            </w:r>
            <w:r>
              <w:rPr>
                <w:rFonts w:ascii="Times New Roman" w:hAnsi="Times New Roman"/>
                <w:spacing w:val="-1"/>
                <w:sz w:val="20"/>
              </w:rPr>
              <w:t xml:space="preserve"> </w:t>
            </w:r>
            <w:r>
              <w:rPr>
                <w:rFonts w:ascii="Times New Roman" w:hAnsi="Times New Roman"/>
                <w:sz w:val="20"/>
              </w:rPr>
              <w:t>организаций.</w:t>
            </w:r>
          </w:p>
          <w:p w14:paraId="1193BB74" w14:textId="77777777" w:rsidR="003721EC" w:rsidRDefault="00000000">
            <w:pPr>
              <w:pStyle w:val="TableParagraph"/>
              <w:ind w:right="163"/>
            </w:pPr>
            <w:r>
              <w:rPr>
                <w:rFonts w:ascii="Times New Roman" w:hAnsi="Times New Roman"/>
                <w:sz w:val="20"/>
              </w:rPr>
              <w:t>Обеспечивает</w:t>
            </w:r>
            <w:r>
              <w:rPr>
                <w:rFonts w:ascii="Times New Roman" w:hAnsi="Times New Roman"/>
                <w:spacing w:val="-6"/>
                <w:sz w:val="20"/>
              </w:rPr>
              <w:t xml:space="preserve"> </w:t>
            </w:r>
            <w:r>
              <w:rPr>
                <w:rFonts w:ascii="Times New Roman" w:hAnsi="Times New Roman"/>
                <w:sz w:val="20"/>
              </w:rPr>
              <w:t>учет,</w:t>
            </w:r>
            <w:r>
              <w:rPr>
                <w:rFonts w:ascii="Times New Roman" w:hAnsi="Times New Roman"/>
                <w:spacing w:val="-8"/>
                <w:sz w:val="20"/>
              </w:rPr>
              <w:t xml:space="preserve"> </w:t>
            </w:r>
            <w:r>
              <w:rPr>
                <w:rFonts w:ascii="Times New Roman" w:hAnsi="Times New Roman"/>
                <w:sz w:val="20"/>
              </w:rPr>
              <w:t>сохранность</w:t>
            </w:r>
            <w:r>
              <w:rPr>
                <w:rFonts w:ascii="Times New Roman" w:hAnsi="Times New Roman"/>
                <w:spacing w:val="-8"/>
                <w:sz w:val="20"/>
              </w:rPr>
              <w:t xml:space="preserve"> </w:t>
            </w:r>
            <w:r>
              <w:rPr>
                <w:rFonts w:ascii="Times New Roman" w:hAnsi="Times New Roman"/>
                <w:sz w:val="20"/>
              </w:rPr>
              <w:t>и</w:t>
            </w:r>
            <w:r>
              <w:rPr>
                <w:rFonts w:ascii="Times New Roman" w:hAnsi="Times New Roman"/>
                <w:spacing w:val="-12"/>
                <w:sz w:val="20"/>
              </w:rPr>
              <w:t xml:space="preserve"> </w:t>
            </w:r>
            <w:r>
              <w:rPr>
                <w:rFonts w:ascii="Times New Roman" w:hAnsi="Times New Roman"/>
                <w:sz w:val="20"/>
              </w:rPr>
              <w:t>пополнение</w:t>
            </w:r>
            <w:r>
              <w:rPr>
                <w:rFonts w:ascii="Times New Roman" w:hAnsi="Times New Roman"/>
                <w:spacing w:val="-4"/>
                <w:sz w:val="20"/>
              </w:rPr>
              <w:t xml:space="preserve"> </w:t>
            </w:r>
            <w:r>
              <w:rPr>
                <w:rFonts w:ascii="Times New Roman" w:hAnsi="Times New Roman"/>
                <w:sz w:val="20"/>
              </w:rPr>
              <w:t>учебно-материальной</w:t>
            </w:r>
            <w:r>
              <w:rPr>
                <w:rFonts w:ascii="Times New Roman" w:hAnsi="Times New Roman"/>
                <w:spacing w:val="-10"/>
                <w:sz w:val="20"/>
              </w:rPr>
              <w:t xml:space="preserve"> </w:t>
            </w:r>
            <w:r>
              <w:rPr>
                <w:rFonts w:ascii="Times New Roman" w:hAnsi="Times New Roman"/>
                <w:sz w:val="20"/>
              </w:rPr>
              <w:t>базы,</w:t>
            </w:r>
            <w:r>
              <w:rPr>
                <w:rFonts w:ascii="Times New Roman" w:hAnsi="Times New Roman"/>
                <w:spacing w:val="-9"/>
                <w:sz w:val="20"/>
              </w:rPr>
              <w:t xml:space="preserve"> </w:t>
            </w:r>
            <w:r>
              <w:rPr>
                <w:rFonts w:ascii="Times New Roman" w:hAnsi="Times New Roman"/>
                <w:sz w:val="20"/>
              </w:rPr>
              <w:t>соблюдение</w:t>
            </w:r>
            <w:r>
              <w:rPr>
                <w:rFonts w:ascii="Times New Roman" w:hAnsi="Times New Roman"/>
                <w:spacing w:val="-7"/>
                <w:sz w:val="20"/>
              </w:rPr>
              <w:t xml:space="preserve"> </w:t>
            </w:r>
            <w:r>
              <w:rPr>
                <w:rFonts w:ascii="Times New Roman" w:hAnsi="Times New Roman"/>
                <w:sz w:val="20"/>
              </w:rPr>
              <w:t>правил</w:t>
            </w:r>
            <w:r>
              <w:rPr>
                <w:rFonts w:ascii="Times New Roman" w:hAnsi="Times New Roman"/>
                <w:spacing w:val="-9"/>
                <w:sz w:val="20"/>
              </w:rPr>
              <w:t xml:space="preserve"> </w:t>
            </w:r>
            <w:r>
              <w:rPr>
                <w:rFonts w:ascii="Times New Roman" w:hAnsi="Times New Roman"/>
                <w:sz w:val="20"/>
              </w:rPr>
              <w:t>санитарно-</w:t>
            </w:r>
            <w:r>
              <w:rPr>
                <w:rFonts w:ascii="Times New Roman" w:hAnsi="Times New Roman"/>
                <w:spacing w:val="-47"/>
                <w:sz w:val="20"/>
              </w:rPr>
              <w:t xml:space="preserve"> </w:t>
            </w:r>
            <w:r>
              <w:rPr>
                <w:rFonts w:ascii="Times New Roman" w:hAnsi="Times New Roman"/>
                <w:sz w:val="20"/>
              </w:rPr>
              <w:t>гигиенического режима и охраны труда, учет и хранение документации, привлечение для осуществления</w:t>
            </w:r>
            <w:r>
              <w:rPr>
                <w:rFonts w:ascii="Times New Roman" w:hAnsi="Times New Roman"/>
                <w:spacing w:val="1"/>
                <w:sz w:val="20"/>
              </w:rPr>
              <w:t xml:space="preserve"> </w:t>
            </w:r>
            <w:r>
              <w:rPr>
                <w:rFonts w:ascii="Times New Roman" w:hAnsi="Times New Roman"/>
                <w:sz w:val="20"/>
              </w:rPr>
              <w:t>деятельности, предусмотренной уставом образовательного учреждения, дополнительных источников</w:t>
            </w:r>
            <w:r>
              <w:rPr>
                <w:rFonts w:ascii="Times New Roman" w:hAnsi="Times New Roman"/>
                <w:spacing w:val="1"/>
                <w:sz w:val="20"/>
              </w:rPr>
              <w:t xml:space="preserve"> </w:t>
            </w:r>
            <w:r>
              <w:rPr>
                <w:rFonts w:ascii="Times New Roman" w:hAnsi="Times New Roman"/>
                <w:sz w:val="20"/>
              </w:rPr>
              <w:t>финансовых и материальных средств. Обеспечивает представление учредителю ежегодного отчета о</w:t>
            </w:r>
            <w:r>
              <w:rPr>
                <w:rFonts w:ascii="Times New Roman" w:hAnsi="Times New Roman"/>
                <w:spacing w:val="1"/>
                <w:sz w:val="20"/>
              </w:rPr>
              <w:t xml:space="preserve"> </w:t>
            </w:r>
            <w:r>
              <w:rPr>
                <w:rFonts w:ascii="Times New Roman" w:hAnsi="Times New Roman"/>
                <w:sz w:val="20"/>
              </w:rPr>
              <w:t>поступлении, расходовании финансовых и материальных средств и публичного отчета о деятельности</w:t>
            </w:r>
            <w:r>
              <w:rPr>
                <w:rFonts w:ascii="Times New Roman" w:hAnsi="Times New Roman"/>
                <w:spacing w:val="1"/>
                <w:sz w:val="20"/>
              </w:rPr>
              <w:t xml:space="preserve"> </w:t>
            </w:r>
            <w:r>
              <w:rPr>
                <w:rFonts w:ascii="Times New Roman" w:hAnsi="Times New Roman"/>
                <w:sz w:val="20"/>
              </w:rPr>
              <w:t>образовательного</w:t>
            </w:r>
            <w:r>
              <w:rPr>
                <w:rFonts w:ascii="Times New Roman" w:hAnsi="Times New Roman"/>
                <w:spacing w:val="-1"/>
                <w:sz w:val="20"/>
              </w:rPr>
              <w:t xml:space="preserve"> </w:t>
            </w:r>
            <w:r>
              <w:rPr>
                <w:rFonts w:ascii="Times New Roman" w:hAnsi="Times New Roman"/>
                <w:sz w:val="20"/>
              </w:rPr>
              <w:t>учреждения</w:t>
            </w:r>
            <w:r>
              <w:rPr>
                <w:rFonts w:ascii="Times New Roman" w:hAnsi="Times New Roman"/>
                <w:spacing w:val="-6"/>
                <w:sz w:val="20"/>
              </w:rPr>
              <w:t xml:space="preserve"> </w:t>
            </w:r>
            <w:r>
              <w:rPr>
                <w:rFonts w:ascii="Times New Roman" w:hAnsi="Times New Roman"/>
                <w:sz w:val="20"/>
              </w:rPr>
              <w:t>в</w:t>
            </w:r>
            <w:r>
              <w:rPr>
                <w:rFonts w:ascii="Times New Roman" w:hAnsi="Times New Roman"/>
                <w:spacing w:val="-6"/>
                <w:sz w:val="20"/>
              </w:rPr>
              <w:t xml:space="preserve"> </w:t>
            </w:r>
            <w:r>
              <w:rPr>
                <w:rFonts w:ascii="Times New Roman" w:hAnsi="Times New Roman"/>
                <w:sz w:val="20"/>
              </w:rPr>
              <w:t>целом.</w:t>
            </w:r>
            <w:r>
              <w:rPr>
                <w:rFonts w:ascii="Times New Roman" w:hAnsi="Times New Roman"/>
                <w:spacing w:val="-6"/>
                <w:sz w:val="20"/>
              </w:rPr>
              <w:t xml:space="preserve"> </w:t>
            </w:r>
            <w:r>
              <w:rPr>
                <w:rFonts w:ascii="Times New Roman" w:hAnsi="Times New Roman"/>
                <w:sz w:val="20"/>
              </w:rPr>
              <w:t>Выполняет</w:t>
            </w:r>
            <w:r>
              <w:rPr>
                <w:rFonts w:ascii="Times New Roman" w:hAnsi="Times New Roman"/>
                <w:spacing w:val="-7"/>
                <w:sz w:val="20"/>
              </w:rPr>
              <w:t xml:space="preserve"> </w:t>
            </w:r>
            <w:r>
              <w:rPr>
                <w:rFonts w:ascii="Times New Roman" w:hAnsi="Times New Roman"/>
                <w:sz w:val="20"/>
              </w:rPr>
              <w:t>правила</w:t>
            </w:r>
            <w:r>
              <w:rPr>
                <w:rFonts w:ascii="Times New Roman" w:hAnsi="Times New Roman"/>
                <w:spacing w:val="-4"/>
                <w:sz w:val="20"/>
              </w:rPr>
              <w:t xml:space="preserve"> </w:t>
            </w:r>
            <w:r>
              <w:rPr>
                <w:rFonts w:ascii="Times New Roman" w:hAnsi="Times New Roman"/>
                <w:sz w:val="20"/>
              </w:rPr>
              <w:t>по</w:t>
            </w:r>
            <w:r>
              <w:rPr>
                <w:rFonts w:ascii="Times New Roman" w:hAnsi="Times New Roman"/>
                <w:spacing w:val="-6"/>
                <w:sz w:val="20"/>
              </w:rPr>
              <w:t xml:space="preserve"> </w:t>
            </w:r>
            <w:r>
              <w:rPr>
                <w:rFonts w:ascii="Times New Roman" w:hAnsi="Times New Roman"/>
                <w:sz w:val="20"/>
              </w:rPr>
              <w:t>охране</w:t>
            </w:r>
            <w:r>
              <w:rPr>
                <w:rFonts w:ascii="Times New Roman" w:hAnsi="Times New Roman"/>
                <w:spacing w:val="-6"/>
                <w:sz w:val="20"/>
              </w:rPr>
              <w:t xml:space="preserve"> </w:t>
            </w:r>
            <w:r>
              <w:rPr>
                <w:rFonts w:ascii="Times New Roman" w:hAnsi="Times New Roman"/>
                <w:sz w:val="20"/>
              </w:rPr>
              <w:t>труда</w:t>
            </w:r>
            <w:r>
              <w:rPr>
                <w:rFonts w:ascii="Times New Roman" w:hAnsi="Times New Roman"/>
                <w:spacing w:val="-8"/>
                <w:sz w:val="20"/>
              </w:rPr>
              <w:t xml:space="preserve"> </w:t>
            </w:r>
            <w:r>
              <w:rPr>
                <w:rFonts w:ascii="Times New Roman" w:hAnsi="Times New Roman"/>
                <w:sz w:val="20"/>
              </w:rPr>
              <w:t>и</w:t>
            </w:r>
            <w:r>
              <w:rPr>
                <w:rFonts w:ascii="Times New Roman" w:hAnsi="Times New Roman"/>
                <w:spacing w:val="-8"/>
                <w:sz w:val="20"/>
              </w:rPr>
              <w:t xml:space="preserve"> </w:t>
            </w:r>
            <w:r>
              <w:rPr>
                <w:rFonts w:ascii="Times New Roman" w:hAnsi="Times New Roman"/>
                <w:sz w:val="20"/>
              </w:rPr>
              <w:t>пожарной</w:t>
            </w:r>
            <w:r>
              <w:rPr>
                <w:rFonts w:ascii="Times New Roman" w:hAnsi="Times New Roman"/>
                <w:spacing w:val="-7"/>
                <w:sz w:val="20"/>
              </w:rPr>
              <w:t xml:space="preserve"> </w:t>
            </w:r>
            <w:r>
              <w:rPr>
                <w:rFonts w:ascii="Times New Roman" w:hAnsi="Times New Roman"/>
                <w:sz w:val="20"/>
              </w:rPr>
              <w:t>безопасности.</w:t>
            </w:r>
          </w:p>
          <w:p w14:paraId="6B8B0836" w14:textId="77777777" w:rsidR="003721EC" w:rsidRDefault="00000000">
            <w:pPr>
              <w:pStyle w:val="TableParagraph"/>
              <w:ind w:right="165"/>
            </w:pPr>
            <w:r>
              <w:rPr>
                <w:rFonts w:ascii="Times New Roman" w:hAnsi="Times New Roman"/>
                <w:sz w:val="20"/>
              </w:rPr>
              <w:t>Должен знать: приоритетные направления развития образовательной системы Российской Федерации;</w:t>
            </w:r>
            <w:r>
              <w:rPr>
                <w:rFonts w:ascii="Times New Roman" w:hAnsi="Times New Roman"/>
                <w:spacing w:val="1"/>
                <w:sz w:val="20"/>
              </w:rPr>
              <w:t xml:space="preserve"> </w:t>
            </w:r>
            <w:r>
              <w:rPr>
                <w:rFonts w:ascii="Times New Roman" w:hAnsi="Times New Roman"/>
                <w:sz w:val="20"/>
              </w:rPr>
              <w:t>законы и иные нормативные правовые акты, регламентирующие образовательную, физкультурно-</w:t>
            </w:r>
            <w:r>
              <w:rPr>
                <w:rFonts w:ascii="Times New Roman" w:hAnsi="Times New Roman"/>
                <w:spacing w:val="1"/>
                <w:sz w:val="20"/>
              </w:rPr>
              <w:t xml:space="preserve"> </w:t>
            </w:r>
            <w:r>
              <w:rPr>
                <w:rFonts w:ascii="Times New Roman" w:hAnsi="Times New Roman"/>
                <w:sz w:val="20"/>
              </w:rPr>
              <w:t>спортивную деятельность; Конвенцию о правах ребенка; педагогику; достижения современной психолого-</w:t>
            </w:r>
            <w:r>
              <w:rPr>
                <w:rFonts w:ascii="Times New Roman" w:hAnsi="Times New Roman"/>
                <w:spacing w:val="-47"/>
                <w:sz w:val="20"/>
              </w:rPr>
              <w:t xml:space="preserve"> </w:t>
            </w:r>
            <w:r>
              <w:rPr>
                <w:rFonts w:ascii="Times New Roman" w:hAnsi="Times New Roman"/>
                <w:sz w:val="20"/>
              </w:rPr>
              <w:t>педагогической науки и практики; психологию; основы физиологии, гигиены; теорию и методы</w:t>
            </w:r>
            <w:r>
              <w:rPr>
                <w:rFonts w:ascii="Times New Roman" w:hAnsi="Times New Roman"/>
                <w:spacing w:val="1"/>
                <w:sz w:val="20"/>
              </w:rPr>
              <w:t xml:space="preserve"> </w:t>
            </w:r>
            <w:r>
              <w:rPr>
                <w:rFonts w:ascii="Times New Roman" w:hAnsi="Times New Roman"/>
                <w:spacing w:val="-1"/>
                <w:sz w:val="20"/>
              </w:rPr>
              <w:t xml:space="preserve">управления образовательными системами; современные педагогические технологии </w:t>
            </w:r>
            <w:r>
              <w:rPr>
                <w:rFonts w:ascii="Times New Roman" w:hAnsi="Times New Roman"/>
                <w:sz w:val="20"/>
              </w:rPr>
              <w:t>продуктивного,</w:t>
            </w:r>
            <w:r>
              <w:rPr>
                <w:rFonts w:ascii="Times New Roman" w:hAnsi="Times New Roman"/>
                <w:spacing w:val="1"/>
                <w:sz w:val="20"/>
              </w:rPr>
              <w:t xml:space="preserve"> </w:t>
            </w:r>
            <w:r>
              <w:rPr>
                <w:rFonts w:ascii="Times New Roman" w:hAnsi="Times New Roman"/>
                <w:spacing w:val="-1"/>
                <w:sz w:val="20"/>
              </w:rPr>
              <w:t>дифференцированного</w:t>
            </w:r>
            <w:r>
              <w:rPr>
                <w:rFonts w:ascii="Times New Roman" w:hAnsi="Times New Roman"/>
                <w:spacing w:val="-8"/>
                <w:sz w:val="20"/>
              </w:rPr>
              <w:t xml:space="preserve"> </w:t>
            </w:r>
            <w:r>
              <w:rPr>
                <w:rFonts w:ascii="Times New Roman" w:hAnsi="Times New Roman"/>
                <w:sz w:val="20"/>
              </w:rPr>
              <w:t>обучения,</w:t>
            </w:r>
            <w:r>
              <w:rPr>
                <w:rFonts w:ascii="Times New Roman" w:hAnsi="Times New Roman"/>
                <w:spacing w:val="-10"/>
                <w:sz w:val="20"/>
              </w:rPr>
              <w:t xml:space="preserve"> </w:t>
            </w:r>
            <w:r>
              <w:rPr>
                <w:rFonts w:ascii="Times New Roman" w:hAnsi="Times New Roman"/>
                <w:sz w:val="20"/>
              </w:rPr>
              <w:t>реализации</w:t>
            </w:r>
            <w:r>
              <w:rPr>
                <w:rFonts w:ascii="Times New Roman" w:hAnsi="Times New Roman"/>
                <w:spacing w:val="-10"/>
                <w:sz w:val="20"/>
              </w:rPr>
              <w:t xml:space="preserve"> </w:t>
            </w:r>
            <w:r>
              <w:rPr>
                <w:rFonts w:ascii="Times New Roman" w:hAnsi="Times New Roman"/>
                <w:sz w:val="20"/>
              </w:rPr>
              <w:t>компетентностного</w:t>
            </w:r>
            <w:r>
              <w:rPr>
                <w:rFonts w:ascii="Times New Roman" w:hAnsi="Times New Roman"/>
                <w:spacing w:val="-9"/>
                <w:sz w:val="20"/>
              </w:rPr>
              <w:t xml:space="preserve"> </w:t>
            </w:r>
            <w:r>
              <w:rPr>
                <w:rFonts w:ascii="Times New Roman" w:hAnsi="Times New Roman"/>
                <w:sz w:val="20"/>
              </w:rPr>
              <w:t>подхода,</w:t>
            </w:r>
            <w:r>
              <w:rPr>
                <w:rFonts w:ascii="Times New Roman" w:hAnsi="Times New Roman"/>
                <w:spacing w:val="-9"/>
                <w:sz w:val="20"/>
              </w:rPr>
              <w:t xml:space="preserve"> </w:t>
            </w:r>
            <w:r>
              <w:rPr>
                <w:rFonts w:ascii="Times New Roman" w:hAnsi="Times New Roman"/>
                <w:sz w:val="20"/>
              </w:rPr>
              <w:t>развивающего</w:t>
            </w:r>
            <w:r>
              <w:rPr>
                <w:rFonts w:ascii="Times New Roman" w:hAnsi="Times New Roman"/>
                <w:spacing w:val="-9"/>
                <w:sz w:val="20"/>
              </w:rPr>
              <w:t xml:space="preserve"> </w:t>
            </w:r>
            <w:r>
              <w:rPr>
                <w:rFonts w:ascii="Times New Roman" w:hAnsi="Times New Roman"/>
                <w:sz w:val="20"/>
              </w:rPr>
              <w:t>обучения;</w:t>
            </w:r>
            <w:r>
              <w:rPr>
                <w:rFonts w:ascii="Times New Roman" w:hAnsi="Times New Roman"/>
                <w:spacing w:val="-10"/>
                <w:sz w:val="20"/>
              </w:rPr>
              <w:t xml:space="preserve"> </w:t>
            </w:r>
            <w:r>
              <w:rPr>
                <w:rFonts w:ascii="Times New Roman" w:hAnsi="Times New Roman"/>
                <w:sz w:val="20"/>
              </w:rPr>
              <w:t>методы</w:t>
            </w:r>
            <w:r>
              <w:rPr>
                <w:rFonts w:ascii="Times New Roman" w:hAnsi="Times New Roman"/>
                <w:spacing w:val="-47"/>
                <w:sz w:val="20"/>
              </w:rPr>
              <w:t xml:space="preserve"> </w:t>
            </w:r>
            <w:r>
              <w:rPr>
                <w:rFonts w:ascii="Times New Roman" w:hAnsi="Times New Roman"/>
                <w:sz w:val="20"/>
              </w:rPr>
              <w:t>убеждения, аргументации своей позиции, установления контактов с обучающимися (воспитанниками,</w:t>
            </w:r>
            <w:r>
              <w:rPr>
                <w:rFonts w:ascii="Times New Roman" w:hAnsi="Times New Roman"/>
                <w:spacing w:val="1"/>
                <w:sz w:val="20"/>
              </w:rPr>
              <w:t xml:space="preserve"> </w:t>
            </w:r>
            <w:r>
              <w:rPr>
                <w:rFonts w:ascii="Times New Roman" w:hAnsi="Times New Roman"/>
                <w:sz w:val="20"/>
              </w:rPr>
              <w:t>детьми) разного возраста, их родителями (лицами, их заменяющими), коллегами по работе; технологии</w:t>
            </w:r>
            <w:r>
              <w:rPr>
                <w:rFonts w:ascii="Times New Roman" w:hAnsi="Times New Roman"/>
                <w:spacing w:val="1"/>
                <w:sz w:val="20"/>
              </w:rPr>
              <w:t xml:space="preserve"> </w:t>
            </w:r>
            <w:r>
              <w:rPr>
                <w:rFonts w:ascii="Times New Roman" w:hAnsi="Times New Roman"/>
                <w:sz w:val="20"/>
              </w:rPr>
              <w:t>диагностики</w:t>
            </w:r>
            <w:r>
              <w:rPr>
                <w:rFonts w:ascii="Times New Roman" w:hAnsi="Times New Roman"/>
                <w:spacing w:val="-11"/>
                <w:sz w:val="20"/>
              </w:rPr>
              <w:t xml:space="preserve"> </w:t>
            </w:r>
            <w:r>
              <w:rPr>
                <w:rFonts w:ascii="Times New Roman" w:hAnsi="Times New Roman"/>
                <w:sz w:val="20"/>
              </w:rPr>
              <w:t>причин</w:t>
            </w:r>
            <w:r>
              <w:rPr>
                <w:rFonts w:ascii="Times New Roman" w:hAnsi="Times New Roman"/>
                <w:spacing w:val="-6"/>
                <w:sz w:val="20"/>
              </w:rPr>
              <w:t xml:space="preserve"> </w:t>
            </w:r>
            <w:r>
              <w:rPr>
                <w:rFonts w:ascii="Times New Roman" w:hAnsi="Times New Roman"/>
                <w:sz w:val="20"/>
              </w:rPr>
              <w:t>конфликтных</w:t>
            </w:r>
            <w:r>
              <w:rPr>
                <w:rFonts w:ascii="Times New Roman" w:hAnsi="Times New Roman"/>
                <w:spacing w:val="-7"/>
                <w:sz w:val="20"/>
              </w:rPr>
              <w:t xml:space="preserve"> </w:t>
            </w:r>
            <w:r>
              <w:rPr>
                <w:rFonts w:ascii="Times New Roman" w:hAnsi="Times New Roman"/>
                <w:sz w:val="20"/>
              </w:rPr>
              <w:t>ситуаций,</w:t>
            </w:r>
            <w:r>
              <w:rPr>
                <w:rFonts w:ascii="Times New Roman" w:hAnsi="Times New Roman"/>
                <w:spacing w:val="-4"/>
                <w:sz w:val="20"/>
              </w:rPr>
              <w:t xml:space="preserve"> </w:t>
            </w:r>
            <w:r>
              <w:rPr>
                <w:rFonts w:ascii="Times New Roman" w:hAnsi="Times New Roman"/>
                <w:sz w:val="20"/>
              </w:rPr>
              <w:t>их</w:t>
            </w:r>
            <w:r>
              <w:rPr>
                <w:rFonts w:ascii="Times New Roman" w:hAnsi="Times New Roman"/>
                <w:spacing w:val="-9"/>
                <w:sz w:val="20"/>
              </w:rPr>
              <w:t xml:space="preserve"> </w:t>
            </w:r>
            <w:r>
              <w:rPr>
                <w:rFonts w:ascii="Times New Roman" w:hAnsi="Times New Roman"/>
                <w:sz w:val="20"/>
              </w:rPr>
              <w:t>профилактики</w:t>
            </w:r>
            <w:r>
              <w:rPr>
                <w:rFonts w:ascii="Times New Roman" w:hAnsi="Times New Roman"/>
                <w:spacing w:val="-7"/>
                <w:sz w:val="20"/>
              </w:rPr>
              <w:t xml:space="preserve"> </w:t>
            </w:r>
            <w:r>
              <w:rPr>
                <w:rFonts w:ascii="Times New Roman" w:hAnsi="Times New Roman"/>
                <w:sz w:val="20"/>
              </w:rPr>
              <w:t>и</w:t>
            </w:r>
            <w:r>
              <w:rPr>
                <w:rFonts w:ascii="Times New Roman" w:hAnsi="Times New Roman"/>
                <w:spacing w:val="-11"/>
                <w:sz w:val="20"/>
              </w:rPr>
              <w:t xml:space="preserve"> </w:t>
            </w:r>
            <w:r>
              <w:rPr>
                <w:rFonts w:ascii="Times New Roman" w:hAnsi="Times New Roman"/>
                <w:sz w:val="20"/>
              </w:rPr>
              <w:t>разрешения;</w:t>
            </w:r>
            <w:r>
              <w:rPr>
                <w:rFonts w:ascii="Times New Roman" w:hAnsi="Times New Roman"/>
                <w:spacing w:val="-10"/>
                <w:sz w:val="20"/>
              </w:rPr>
              <w:t xml:space="preserve"> </w:t>
            </w:r>
            <w:r>
              <w:rPr>
                <w:rFonts w:ascii="Times New Roman" w:hAnsi="Times New Roman"/>
                <w:sz w:val="20"/>
              </w:rPr>
              <w:t>основы</w:t>
            </w:r>
            <w:r>
              <w:rPr>
                <w:rFonts w:ascii="Times New Roman" w:hAnsi="Times New Roman"/>
                <w:spacing w:val="-5"/>
                <w:sz w:val="20"/>
              </w:rPr>
              <w:t xml:space="preserve"> </w:t>
            </w:r>
            <w:r>
              <w:rPr>
                <w:rFonts w:ascii="Times New Roman" w:hAnsi="Times New Roman"/>
                <w:sz w:val="20"/>
              </w:rPr>
              <w:t>работы</w:t>
            </w:r>
            <w:r>
              <w:rPr>
                <w:rFonts w:ascii="Times New Roman" w:hAnsi="Times New Roman"/>
                <w:spacing w:val="-7"/>
                <w:sz w:val="20"/>
              </w:rPr>
              <w:t xml:space="preserve"> </w:t>
            </w:r>
            <w:r>
              <w:rPr>
                <w:rFonts w:ascii="Times New Roman" w:hAnsi="Times New Roman"/>
                <w:sz w:val="20"/>
              </w:rPr>
              <w:t>с</w:t>
            </w:r>
            <w:r>
              <w:rPr>
                <w:rFonts w:ascii="Times New Roman" w:hAnsi="Times New Roman"/>
                <w:spacing w:val="-7"/>
                <w:sz w:val="20"/>
              </w:rPr>
              <w:t xml:space="preserve"> </w:t>
            </w:r>
            <w:r>
              <w:rPr>
                <w:rFonts w:ascii="Times New Roman" w:hAnsi="Times New Roman"/>
                <w:sz w:val="20"/>
              </w:rPr>
              <w:t>текстовыми</w:t>
            </w:r>
            <w:r>
              <w:rPr>
                <w:rFonts w:ascii="Times New Roman" w:hAnsi="Times New Roman"/>
                <w:spacing w:val="1"/>
                <w:sz w:val="20"/>
              </w:rPr>
              <w:t xml:space="preserve"> </w:t>
            </w:r>
            <w:r>
              <w:rPr>
                <w:rFonts w:ascii="Times New Roman" w:hAnsi="Times New Roman"/>
                <w:sz w:val="20"/>
              </w:rPr>
              <w:t>редакторами, электронными таблицами, электронной почтой и браузерами, мультимедийным</w:t>
            </w:r>
            <w:r>
              <w:rPr>
                <w:rFonts w:ascii="Times New Roman" w:hAnsi="Times New Roman"/>
                <w:spacing w:val="1"/>
                <w:sz w:val="20"/>
              </w:rPr>
              <w:t xml:space="preserve"> </w:t>
            </w:r>
            <w:r>
              <w:rPr>
                <w:rFonts w:ascii="Times New Roman" w:hAnsi="Times New Roman"/>
                <w:spacing w:val="-1"/>
                <w:sz w:val="20"/>
              </w:rPr>
              <w:t>оборудованием; основы экономики, социологии; способы организации финансово-хозяйственной</w:t>
            </w:r>
            <w:r>
              <w:rPr>
                <w:rFonts w:ascii="Times New Roman" w:hAnsi="Times New Roman"/>
                <w:sz w:val="20"/>
              </w:rPr>
              <w:t xml:space="preserve"> деятельности образовательного учреждения; гражданское, административное, трудовое, бюджетное,</w:t>
            </w:r>
            <w:r>
              <w:rPr>
                <w:rFonts w:ascii="Times New Roman" w:hAnsi="Times New Roman"/>
                <w:spacing w:val="1"/>
                <w:sz w:val="20"/>
              </w:rPr>
              <w:t xml:space="preserve"> </w:t>
            </w:r>
            <w:r>
              <w:rPr>
                <w:rFonts w:ascii="Times New Roman" w:hAnsi="Times New Roman"/>
                <w:sz w:val="20"/>
              </w:rPr>
              <w:t>налоговое законодательство в части, касающейся регулирования деятельности образовательных</w:t>
            </w:r>
            <w:r>
              <w:rPr>
                <w:rFonts w:ascii="Times New Roman" w:hAnsi="Times New Roman"/>
                <w:spacing w:val="1"/>
                <w:sz w:val="20"/>
              </w:rPr>
              <w:t xml:space="preserve"> </w:t>
            </w:r>
            <w:r>
              <w:rPr>
                <w:rFonts w:ascii="Times New Roman" w:hAnsi="Times New Roman"/>
                <w:sz w:val="20"/>
              </w:rPr>
              <w:t>учреждений и органов управления образованием различных уровней; основы менеджмента, управления</w:t>
            </w:r>
            <w:r>
              <w:rPr>
                <w:rFonts w:ascii="Times New Roman" w:hAnsi="Times New Roman"/>
                <w:spacing w:val="1"/>
                <w:sz w:val="20"/>
              </w:rPr>
              <w:t xml:space="preserve"> </w:t>
            </w:r>
            <w:r>
              <w:rPr>
                <w:rFonts w:ascii="Times New Roman" w:hAnsi="Times New Roman"/>
                <w:sz w:val="20"/>
              </w:rPr>
              <w:t>персоналом;</w:t>
            </w:r>
            <w:r>
              <w:rPr>
                <w:rFonts w:ascii="Times New Roman" w:hAnsi="Times New Roman"/>
                <w:spacing w:val="-11"/>
                <w:sz w:val="20"/>
              </w:rPr>
              <w:t xml:space="preserve"> </w:t>
            </w:r>
            <w:r>
              <w:rPr>
                <w:rFonts w:ascii="Times New Roman" w:hAnsi="Times New Roman"/>
                <w:sz w:val="20"/>
              </w:rPr>
              <w:t>основы</w:t>
            </w:r>
            <w:r>
              <w:rPr>
                <w:rFonts w:ascii="Times New Roman" w:hAnsi="Times New Roman"/>
                <w:spacing w:val="-7"/>
                <w:sz w:val="20"/>
              </w:rPr>
              <w:t xml:space="preserve"> </w:t>
            </w:r>
            <w:r>
              <w:rPr>
                <w:rFonts w:ascii="Times New Roman" w:hAnsi="Times New Roman"/>
                <w:sz w:val="20"/>
              </w:rPr>
              <w:t>управления</w:t>
            </w:r>
            <w:r>
              <w:rPr>
                <w:rFonts w:ascii="Times New Roman" w:hAnsi="Times New Roman"/>
                <w:spacing w:val="-10"/>
                <w:sz w:val="20"/>
              </w:rPr>
              <w:t xml:space="preserve"> </w:t>
            </w:r>
            <w:r>
              <w:rPr>
                <w:rFonts w:ascii="Times New Roman" w:hAnsi="Times New Roman"/>
                <w:sz w:val="20"/>
              </w:rPr>
              <w:t>проектами;</w:t>
            </w:r>
            <w:r>
              <w:rPr>
                <w:rFonts w:ascii="Times New Roman" w:hAnsi="Times New Roman"/>
                <w:spacing w:val="-11"/>
                <w:sz w:val="20"/>
              </w:rPr>
              <w:t xml:space="preserve"> </w:t>
            </w:r>
            <w:r>
              <w:rPr>
                <w:rFonts w:ascii="Times New Roman" w:hAnsi="Times New Roman"/>
                <w:sz w:val="20"/>
              </w:rPr>
              <w:t>правила</w:t>
            </w:r>
            <w:r>
              <w:rPr>
                <w:rFonts w:ascii="Times New Roman" w:hAnsi="Times New Roman"/>
                <w:spacing w:val="-8"/>
                <w:sz w:val="20"/>
              </w:rPr>
              <w:t xml:space="preserve"> </w:t>
            </w:r>
            <w:r>
              <w:rPr>
                <w:rFonts w:ascii="Times New Roman" w:hAnsi="Times New Roman"/>
                <w:sz w:val="20"/>
              </w:rPr>
              <w:t>внутреннего</w:t>
            </w:r>
            <w:r>
              <w:rPr>
                <w:rFonts w:ascii="Times New Roman" w:hAnsi="Times New Roman"/>
                <w:spacing w:val="-8"/>
                <w:sz w:val="20"/>
              </w:rPr>
              <w:t xml:space="preserve"> </w:t>
            </w:r>
            <w:r>
              <w:rPr>
                <w:rFonts w:ascii="Times New Roman" w:hAnsi="Times New Roman"/>
                <w:sz w:val="20"/>
              </w:rPr>
              <w:t>трудового</w:t>
            </w:r>
            <w:r>
              <w:rPr>
                <w:rFonts w:ascii="Times New Roman" w:hAnsi="Times New Roman"/>
                <w:spacing w:val="-7"/>
                <w:sz w:val="20"/>
              </w:rPr>
              <w:t xml:space="preserve"> </w:t>
            </w:r>
            <w:r>
              <w:rPr>
                <w:rFonts w:ascii="Times New Roman" w:hAnsi="Times New Roman"/>
                <w:sz w:val="20"/>
              </w:rPr>
              <w:t>распорядка</w:t>
            </w:r>
            <w:r>
              <w:rPr>
                <w:rFonts w:ascii="Times New Roman" w:hAnsi="Times New Roman"/>
                <w:spacing w:val="-10"/>
                <w:sz w:val="20"/>
              </w:rPr>
              <w:t xml:space="preserve"> </w:t>
            </w:r>
            <w:r>
              <w:rPr>
                <w:rFonts w:ascii="Times New Roman" w:hAnsi="Times New Roman"/>
                <w:sz w:val="20"/>
              </w:rPr>
              <w:t>образовательного</w:t>
            </w:r>
          </w:p>
          <w:p w14:paraId="4FC6ECDD" w14:textId="77777777" w:rsidR="003721EC" w:rsidRDefault="00000000">
            <w:pPr>
              <w:pStyle w:val="TableParagraph"/>
              <w:spacing w:line="215" w:lineRule="exact"/>
            </w:pPr>
            <w:r>
              <w:rPr>
                <w:rFonts w:ascii="Times New Roman" w:hAnsi="Times New Roman"/>
                <w:sz w:val="20"/>
              </w:rPr>
              <w:t>учреждения;</w:t>
            </w:r>
            <w:r>
              <w:rPr>
                <w:rFonts w:ascii="Times New Roman" w:hAnsi="Times New Roman"/>
                <w:spacing w:val="-4"/>
                <w:sz w:val="20"/>
              </w:rPr>
              <w:t xml:space="preserve"> </w:t>
            </w:r>
            <w:r>
              <w:rPr>
                <w:rFonts w:ascii="Times New Roman" w:hAnsi="Times New Roman"/>
                <w:sz w:val="20"/>
              </w:rPr>
              <w:t>правила</w:t>
            </w:r>
            <w:r>
              <w:rPr>
                <w:rFonts w:ascii="Times New Roman" w:hAnsi="Times New Roman"/>
                <w:spacing w:val="-3"/>
                <w:sz w:val="20"/>
              </w:rPr>
              <w:t xml:space="preserve"> </w:t>
            </w:r>
            <w:r>
              <w:rPr>
                <w:rFonts w:ascii="Times New Roman" w:hAnsi="Times New Roman"/>
                <w:sz w:val="20"/>
              </w:rPr>
              <w:t>по</w:t>
            </w:r>
            <w:r>
              <w:rPr>
                <w:rFonts w:ascii="Times New Roman" w:hAnsi="Times New Roman"/>
                <w:spacing w:val="-2"/>
                <w:sz w:val="20"/>
              </w:rPr>
              <w:t xml:space="preserve"> </w:t>
            </w:r>
            <w:r>
              <w:rPr>
                <w:rFonts w:ascii="Times New Roman" w:hAnsi="Times New Roman"/>
                <w:sz w:val="20"/>
              </w:rPr>
              <w:t>охране</w:t>
            </w:r>
            <w:r>
              <w:rPr>
                <w:rFonts w:ascii="Times New Roman" w:hAnsi="Times New Roman"/>
                <w:spacing w:val="-2"/>
                <w:sz w:val="20"/>
              </w:rPr>
              <w:t xml:space="preserve"> </w:t>
            </w:r>
            <w:r>
              <w:rPr>
                <w:rFonts w:ascii="Times New Roman" w:hAnsi="Times New Roman"/>
                <w:sz w:val="20"/>
              </w:rPr>
              <w:t>труда</w:t>
            </w:r>
            <w:r>
              <w:rPr>
                <w:rFonts w:ascii="Times New Roman" w:hAnsi="Times New Roman"/>
                <w:spacing w:val="-4"/>
                <w:sz w:val="20"/>
              </w:rPr>
              <w:t xml:space="preserve"> </w:t>
            </w:r>
            <w:r>
              <w:rPr>
                <w:rFonts w:ascii="Times New Roman" w:hAnsi="Times New Roman"/>
                <w:sz w:val="20"/>
              </w:rPr>
              <w:t>и</w:t>
            </w:r>
            <w:r>
              <w:rPr>
                <w:rFonts w:ascii="Times New Roman" w:hAnsi="Times New Roman"/>
                <w:spacing w:val="-4"/>
                <w:sz w:val="20"/>
              </w:rPr>
              <w:t xml:space="preserve"> </w:t>
            </w:r>
            <w:r>
              <w:rPr>
                <w:rFonts w:ascii="Times New Roman" w:hAnsi="Times New Roman"/>
                <w:sz w:val="20"/>
              </w:rPr>
              <w:t>пожарной</w:t>
            </w:r>
            <w:r>
              <w:rPr>
                <w:rFonts w:ascii="Times New Roman" w:hAnsi="Times New Roman"/>
                <w:spacing w:val="-4"/>
                <w:sz w:val="20"/>
              </w:rPr>
              <w:t xml:space="preserve"> </w:t>
            </w:r>
            <w:r>
              <w:rPr>
                <w:rFonts w:ascii="Times New Roman" w:hAnsi="Times New Roman"/>
                <w:sz w:val="20"/>
              </w:rPr>
              <w:t>безопасности.</w:t>
            </w:r>
          </w:p>
        </w:tc>
        <w:tc>
          <w:tcPr>
            <w:tcW w:w="448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9ADD5" w14:textId="77777777" w:rsidR="003721EC" w:rsidRDefault="003721EC">
            <w:pPr>
              <w:pStyle w:val="TableParagraph"/>
              <w:ind w:left="0"/>
              <w:rPr>
                <w:rFonts w:ascii="Times New Roman" w:hAnsi="Times New Roman"/>
                <w:sz w:val="18"/>
              </w:rPr>
            </w:pPr>
          </w:p>
        </w:tc>
      </w:tr>
      <w:tr w:rsidR="003721EC" w14:paraId="625D167D" w14:textId="77777777">
        <w:trPr>
          <w:trHeight w:val="1842"/>
        </w:trPr>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3DB2F" w14:textId="77777777" w:rsidR="003721EC" w:rsidRDefault="00000000">
            <w:pPr>
              <w:pStyle w:val="TableParagraph"/>
              <w:ind w:left="105" w:right="178"/>
            </w:pPr>
            <w:r>
              <w:rPr>
                <w:rFonts w:ascii="Times New Roman" w:hAnsi="Times New Roman"/>
                <w:sz w:val="20"/>
              </w:rPr>
              <w:lastRenderedPageBreak/>
              <w:t>Заместитель</w:t>
            </w:r>
            <w:r>
              <w:rPr>
                <w:rFonts w:ascii="Times New Roman" w:hAnsi="Times New Roman"/>
                <w:spacing w:val="1"/>
                <w:sz w:val="20"/>
              </w:rPr>
              <w:t xml:space="preserve"> </w:t>
            </w:r>
            <w:r>
              <w:rPr>
                <w:rFonts w:ascii="Times New Roman" w:hAnsi="Times New Roman"/>
                <w:spacing w:val="-3"/>
                <w:sz w:val="20"/>
              </w:rPr>
              <w:t xml:space="preserve">директора </w:t>
            </w:r>
            <w:r>
              <w:rPr>
                <w:rFonts w:ascii="Times New Roman" w:hAnsi="Times New Roman"/>
                <w:spacing w:val="-2"/>
                <w:sz w:val="20"/>
              </w:rPr>
              <w:t>по</w:t>
            </w:r>
            <w:r>
              <w:rPr>
                <w:rFonts w:ascii="Times New Roman" w:hAnsi="Times New Roman"/>
                <w:spacing w:val="-47"/>
                <w:sz w:val="20"/>
              </w:rPr>
              <w:t xml:space="preserve"> </w:t>
            </w:r>
            <w:r>
              <w:rPr>
                <w:rFonts w:ascii="Times New Roman" w:hAnsi="Times New Roman"/>
                <w:sz w:val="20"/>
              </w:rPr>
              <w:t>УВР</w:t>
            </w:r>
          </w:p>
          <w:p w14:paraId="5F9C6F31" w14:textId="77777777" w:rsidR="003721EC" w:rsidRDefault="00000000">
            <w:pPr>
              <w:pStyle w:val="TableParagraph"/>
              <w:ind w:left="105" w:right="613"/>
            </w:pPr>
            <w:r>
              <w:rPr>
                <w:rFonts w:ascii="Times New Roman" w:hAnsi="Times New Roman"/>
                <w:sz w:val="20"/>
              </w:rPr>
              <w:t>по ВР</w:t>
            </w:r>
            <w:r>
              <w:rPr>
                <w:rFonts w:ascii="Times New Roman" w:hAnsi="Times New Roman"/>
                <w:spacing w:val="1"/>
                <w:sz w:val="20"/>
              </w:rPr>
              <w:t xml:space="preserve"> </w:t>
            </w:r>
            <w:r>
              <w:rPr>
                <w:rFonts w:ascii="Times New Roman" w:hAnsi="Times New Roman"/>
                <w:spacing w:val="-5"/>
                <w:sz w:val="20"/>
              </w:rPr>
              <w:t>по</w:t>
            </w:r>
            <w:r>
              <w:rPr>
                <w:rFonts w:ascii="Times New Roman" w:hAnsi="Times New Roman"/>
                <w:spacing w:val="-9"/>
                <w:sz w:val="20"/>
              </w:rPr>
              <w:t xml:space="preserve"> </w:t>
            </w:r>
            <w:r>
              <w:rPr>
                <w:rFonts w:ascii="Times New Roman" w:hAnsi="Times New Roman"/>
                <w:spacing w:val="-5"/>
                <w:sz w:val="20"/>
              </w:rPr>
              <w:t>АХР</w:t>
            </w:r>
          </w:p>
        </w:tc>
        <w:tc>
          <w:tcPr>
            <w:tcW w:w="9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291D5" w14:textId="77777777" w:rsidR="003721EC" w:rsidRDefault="00000000">
            <w:pPr>
              <w:pStyle w:val="TableParagraph"/>
              <w:ind w:right="145"/>
            </w:pPr>
            <w:r>
              <w:rPr>
                <w:rFonts w:ascii="Times New Roman" w:hAnsi="Times New Roman"/>
                <w:spacing w:val="-1"/>
                <w:sz w:val="20"/>
              </w:rPr>
              <w:t xml:space="preserve">Организует текущее и перспективное планирование деятельности образовательного </w:t>
            </w:r>
            <w:r>
              <w:rPr>
                <w:rFonts w:ascii="Times New Roman" w:hAnsi="Times New Roman"/>
                <w:sz w:val="20"/>
              </w:rPr>
              <w:t>учреждения.</w:t>
            </w:r>
            <w:r>
              <w:rPr>
                <w:rFonts w:ascii="Times New Roman" w:hAnsi="Times New Roman"/>
                <w:spacing w:val="1"/>
                <w:sz w:val="20"/>
              </w:rPr>
              <w:t xml:space="preserve"> </w:t>
            </w:r>
            <w:r>
              <w:rPr>
                <w:rFonts w:ascii="Times New Roman" w:hAnsi="Times New Roman"/>
                <w:sz w:val="20"/>
              </w:rPr>
              <w:t>Координирует работу преподавателей, воспитателей, других педагогических и иных работников, а также</w:t>
            </w:r>
            <w:r>
              <w:rPr>
                <w:rFonts w:ascii="Times New Roman" w:hAnsi="Times New Roman"/>
                <w:spacing w:val="1"/>
                <w:sz w:val="20"/>
              </w:rPr>
              <w:t xml:space="preserve"> </w:t>
            </w:r>
            <w:r>
              <w:rPr>
                <w:rFonts w:ascii="Times New Roman" w:hAnsi="Times New Roman"/>
                <w:sz w:val="20"/>
              </w:rPr>
              <w:t>разработку учебно-методической и иной документации, необходимой для деятельности образовательного</w:t>
            </w:r>
            <w:r>
              <w:rPr>
                <w:rFonts w:ascii="Times New Roman" w:hAnsi="Times New Roman"/>
                <w:spacing w:val="1"/>
                <w:sz w:val="20"/>
              </w:rPr>
              <w:t xml:space="preserve"> </w:t>
            </w:r>
            <w:r>
              <w:rPr>
                <w:rFonts w:ascii="Times New Roman" w:hAnsi="Times New Roman"/>
                <w:sz w:val="20"/>
              </w:rPr>
              <w:t>учреждения. Обеспечивает использование и совершенствование методов организации образовательного</w:t>
            </w:r>
            <w:r>
              <w:rPr>
                <w:rFonts w:ascii="Times New Roman" w:hAnsi="Times New Roman"/>
                <w:spacing w:val="1"/>
                <w:sz w:val="20"/>
              </w:rPr>
              <w:t xml:space="preserve"> </w:t>
            </w:r>
            <w:r>
              <w:rPr>
                <w:rFonts w:ascii="Times New Roman" w:hAnsi="Times New Roman"/>
                <w:sz w:val="20"/>
              </w:rPr>
              <w:t>процесса и современных образовательных технологий, в том числе дистанционных. Осуществляет</w:t>
            </w:r>
            <w:r>
              <w:rPr>
                <w:rFonts w:ascii="Times New Roman" w:hAnsi="Times New Roman"/>
                <w:spacing w:val="1"/>
                <w:sz w:val="20"/>
              </w:rPr>
              <w:t xml:space="preserve"> </w:t>
            </w:r>
            <w:r>
              <w:rPr>
                <w:rFonts w:ascii="Times New Roman" w:hAnsi="Times New Roman"/>
                <w:sz w:val="20"/>
              </w:rPr>
              <w:t>контроль за качеством образовательного (учебно- воспитательного) процесса, объективностью оценки</w:t>
            </w:r>
            <w:r>
              <w:rPr>
                <w:rFonts w:ascii="Times New Roman" w:hAnsi="Times New Roman"/>
                <w:spacing w:val="1"/>
                <w:sz w:val="20"/>
              </w:rPr>
              <w:t xml:space="preserve"> </w:t>
            </w:r>
            <w:r>
              <w:rPr>
                <w:rFonts w:ascii="Times New Roman" w:hAnsi="Times New Roman"/>
                <w:sz w:val="20"/>
              </w:rPr>
              <w:t>результатов</w:t>
            </w:r>
            <w:r>
              <w:rPr>
                <w:rFonts w:ascii="Times New Roman" w:hAnsi="Times New Roman"/>
                <w:spacing w:val="-11"/>
                <w:sz w:val="20"/>
              </w:rPr>
              <w:t xml:space="preserve"> </w:t>
            </w:r>
            <w:r>
              <w:rPr>
                <w:rFonts w:ascii="Times New Roman" w:hAnsi="Times New Roman"/>
                <w:sz w:val="20"/>
              </w:rPr>
              <w:t>образовательной</w:t>
            </w:r>
            <w:r>
              <w:rPr>
                <w:rFonts w:ascii="Times New Roman" w:hAnsi="Times New Roman"/>
                <w:spacing w:val="-10"/>
                <w:sz w:val="20"/>
              </w:rPr>
              <w:t xml:space="preserve"> </w:t>
            </w:r>
            <w:r>
              <w:rPr>
                <w:rFonts w:ascii="Times New Roman" w:hAnsi="Times New Roman"/>
                <w:sz w:val="20"/>
              </w:rPr>
              <w:t>деятельности</w:t>
            </w:r>
            <w:r>
              <w:rPr>
                <w:rFonts w:ascii="Times New Roman" w:hAnsi="Times New Roman"/>
                <w:spacing w:val="-12"/>
                <w:sz w:val="20"/>
              </w:rPr>
              <w:t xml:space="preserve"> </w:t>
            </w:r>
            <w:r>
              <w:rPr>
                <w:rFonts w:ascii="Times New Roman" w:hAnsi="Times New Roman"/>
                <w:sz w:val="20"/>
              </w:rPr>
              <w:t>обучающихся,</w:t>
            </w:r>
            <w:r>
              <w:rPr>
                <w:rFonts w:ascii="Times New Roman" w:hAnsi="Times New Roman"/>
                <w:spacing w:val="-9"/>
                <w:sz w:val="20"/>
              </w:rPr>
              <w:t xml:space="preserve"> </w:t>
            </w:r>
            <w:r>
              <w:rPr>
                <w:rFonts w:ascii="Times New Roman" w:hAnsi="Times New Roman"/>
                <w:sz w:val="20"/>
              </w:rPr>
              <w:t>работой</w:t>
            </w:r>
            <w:r>
              <w:rPr>
                <w:rFonts w:ascii="Times New Roman" w:hAnsi="Times New Roman"/>
                <w:spacing w:val="-12"/>
                <w:sz w:val="20"/>
              </w:rPr>
              <w:t xml:space="preserve"> </w:t>
            </w:r>
            <w:r>
              <w:rPr>
                <w:rFonts w:ascii="Times New Roman" w:hAnsi="Times New Roman"/>
                <w:sz w:val="20"/>
              </w:rPr>
              <w:t>кружков</w:t>
            </w:r>
            <w:r>
              <w:rPr>
                <w:rFonts w:ascii="Times New Roman" w:hAnsi="Times New Roman"/>
                <w:spacing w:val="-6"/>
                <w:sz w:val="20"/>
              </w:rPr>
              <w:t xml:space="preserve"> </w:t>
            </w:r>
            <w:r>
              <w:rPr>
                <w:rFonts w:ascii="Times New Roman" w:hAnsi="Times New Roman"/>
                <w:sz w:val="20"/>
              </w:rPr>
              <w:t>и</w:t>
            </w:r>
            <w:r>
              <w:rPr>
                <w:rFonts w:ascii="Times New Roman" w:hAnsi="Times New Roman"/>
                <w:spacing w:val="-12"/>
                <w:sz w:val="20"/>
              </w:rPr>
              <w:t xml:space="preserve"> </w:t>
            </w:r>
            <w:r>
              <w:rPr>
                <w:rFonts w:ascii="Times New Roman" w:hAnsi="Times New Roman"/>
                <w:sz w:val="20"/>
              </w:rPr>
              <w:t>факультативов,</w:t>
            </w:r>
            <w:r>
              <w:rPr>
                <w:rFonts w:ascii="Times New Roman" w:hAnsi="Times New Roman"/>
                <w:spacing w:val="-10"/>
                <w:sz w:val="20"/>
              </w:rPr>
              <w:t xml:space="preserve"> </w:t>
            </w:r>
            <w:r>
              <w:rPr>
                <w:rFonts w:ascii="Times New Roman" w:hAnsi="Times New Roman"/>
                <w:sz w:val="20"/>
              </w:rPr>
              <w:t>обеспечением</w:t>
            </w:r>
          </w:p>
          <w:p w14:paraId="5381427D" w14:textId="77777777" w:rsidR="003721EC" w:rsidRDefault="00000000">
            <w:pPr>
              <w:pStyle w:val="TableParagraph"/>
              <w:spacing w:line="215" w:lineRule="exact"/>
            </w:pPr>
            <w:r>
              <w:rPr>
                <w:rFonts w:ascii="Times New Roman" w:hAnsi="Times New Roman"/>
                <w:sz w:val="20"/>
              </w:rPr>
              <w:t>уровня</w:t>
            </w:r>
            <w:r>
              <w:rPr>
                <w:rFonts w:ascii="Times New Roman" w:hAnsi="Times New Roman"/>
                <w:spacing w:val="-5"/>
                <w:sz w:val="20"/>
              </w:rPr>
              <w:t xml:space="preserve"> </w:t>
            </w:r>
            <w:r>
              <w:rPr>
                <w:rFonts w:ascii="Times New Roman" w:hAnsi="Times New Roman"/>
                <w:sz w:val="20"/>
              </w:rPr>
              <w:t>подготовки</w:t>
            </w:r>
            <w:r>
              <w:rPr>
                <w:rFonts w:ascii="Times New Roman" w:hAnsi="Times New Roman"/>
                <w:spacing w:val="-7"/>
                <w:sz w:val="20"/>
              </w:rPr>
              <w:t xml:space="preserve"> </w:t>
            </w:r>
            <w:r>
              <w:rPr>
                <w:rFonts w:ascii="Times New Roman" w:hAnsi="Times New Roman"/>
                <w:sz w:val="20"/>
              </w:rPr>
              <w:t>обучающихся,</w:t>
            </w:r>
            <w:r>
              <w:rPr>
                <w:rFonts w:ascii="Times New Roman" w:hAnsi="Times New Roman"/>
                <w:spacing w:val="-7"/>
                <w:sz w:val="20"/>
              </w:rPr>
              <w:t xml:space="preserve"> </w:t>
            </w:r>
            <w:r>
              <w:rPr>
                <w:rFonts w:ascii="Times New Roman" w:hAnsi="Times New Roman"/>
                <w:sz w:val="20"/>
              </w:rPr>
              <w:t>соответствующего</w:t>
            </w:r>
            <w:r>
              <w:rPr>
                <w:rFonts w:ascii="Times New Roman" w:hAnsi="Times New Roman"/>
                <w:spacing w:val="-5"/>
                <w:sz w:val="20"/>
              </w:rPr>
              <w:t xml:space="preserve"> </w:t>
            </w:r>
            <w:r>
              <w:rPr>
                <w:rFonts w:ascii="Times New Roman" w:hAnsi="Times New Roman"/>
                <w:sz w:val="20"/>
              </w:rPr>
              <w:t>требованиям</w:t>
            </w:r>
            <w:r>
              <w:rPr>
                <w:rFonts w:ascii="Times New Roman" w:hAnsi="Times New Roman"/>
                <w:spacing w:val="-6"/>
                <w:sz w:val="20"/>
              </w:rPr>
              <w:t xml:space="preserve"> </w:t>
            </w:r>
            <w:r>
              <w:rPr>
                <w:rFonts w:ascii="Times New Roman" w:hAnsi="Times New Roman"/>
                <w:sz w:val="20"/>
              </w:rPr>
              <w:t>федерального</w:t>
            </w:r>
            <w:r>
              <w:rPr>
                <w:rFonts w:ascii="Times New Roman" w:hAnsi="Times New Roman"/>
                <w:spacing w:val="-6"/>
                <w:sz w:val="20"/>
              </w:rPr>
              <w:t xml:space="preserve"> </w:t>
            </w:r>
            <w:r>
              <w:rPr>
                <w:rFonts w:ascii="Times New Roman" w:hAnsi="Times New Roman"/>
                <w:sz w:val="20"/>
              </w:rPr>
              <w:t>государственного</w:t>
            </w:r>
          </w:p>
        </w:tc>
        <w:tc>
          <w:tcPr>
            <w:tcW w:w="448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09266" w14:textId="77777777" w:rsidR="003721EC" w:rsidRDefault="00000000">
            <w:pPr>
              <w:pStyle w:val="TableParagraph"/>
              <w:ind w:left="105" w:right="177"/>
            </w:pPr>
            <w:r>
              <w:rPr>
                <w:rFonts w:ascii="Times New Roman" w:hAnsi="Times New Roman"/>
                <w:sz w:val="20"/>
              </w:rPr>
              <w:t>Высшее профессиональное образование по</w:t>
            </w:r>
            <w:r>
              <w:rPr>
                <w:rFonts w:ascii="Times New Roman" w:hAnsi="Times New Roman"/>
                <w:spacing w:val="1"/>
                <w:sz w:val="20"/>
              </w:rPr>
              <w:t xml:space="preserve"> </w:t>
            </w:r>
            <w:r>
              <w:rPr>
                <w:rFonts w:ascii="Times New Roman" w:hAnsi="Times New Roman"/>
                <w:spacing w:val="-1"/>
                <w:sz w:val="20"/>
              </w:rPr>
              <w:t xml:space="preserve">направлениям подготовки </w:t>
            </w:r>
            <w:r>
              <w:rPr>
                <w:rFonts w:ascii="Times New Roman" w:hAnsi="Times New Roman"/>
                <w:sz w:val="20"/>
              </w:rPr>
              <w:t>"Государственное</w:t>
            </w:r>
            <w:r>
              <w:rPr>
                <w:rFonts w:ascii="Times New Roman" w:hAnsi="Times New Roman"/>
                <w:spacing w:val="-47"/>
                <w:sz w:val="20"/>
              </w:rPr>
              <w:t xml:space="preserve"> </w:t>
            </w:r>
            <w:r>
              <w:rPr>
                <w:rFonts w:ascii="Times New Roman" w:hAnsi="Times New Roman"/>
                <w:sz w:val="20"/>
              </w:rPr>
              <w:t>и</w:t>
            </w:r>
            <w:r>
              <w:rPr>
                <w:rFonts w:ascii="Times New Roman" w:hAnsi="Times New Roman"/>
                <w:spacing w:val="-2"/>
                <w:sz w:val="20"/>
              </w:rPr>
              <w:t xml:space="preserve"> </w:t>
            </w:r>
            <w:r>
              <w:rPr>
                <w:rFonts w:ascii="Times New Roman" w:hAnsi="Times New Roman"/>
                <w:sz w:val="20"/>
              </w:rPr>
              <w:t>муниципальное</w:t>
            </w:r>
            <w:r>
              <w:rPr>
                <w:rFonts w:ascii="Times New Roman" w:hAnsi="Times New Roman"/>
                <w:spacing w:val="3"/>
                <w:sz w:val="20"/>
              </w:rPr>
              <w:t xml:space="preserve"> </w:t>
            </w:r>
            <w:r>
              <w:rPr>
                <w:rFonts w:ascii="Times New Roman" w:hAnsi="Times New Roman"/>
                <w:sz w:val="20"/>
              </w:rPr>
              <w:t>управление",</w:t>
            </w:r>
            <w:r>
              <w:rPr>
                <w:rFonts w:ascii="Times New Roman" w:hAnsi="Times New Roman"/>
                <w:spacing w:val="1"/>
                <w:sz w:val="20"/>
              </w:rPr>
              <w:t xml:space="preserve"> </w:t>
            </w:r>
            <w:r>
              <w:rPr>
                <w:rFonts w:ascii="Times New Roman" w:hAnsi="Times New Roman"/>
                <w:spacing w:val="-1"/>
                <w:sz w:val="20"/>
              </w:rPr>
              <w:t xml:space="preserve">"Менеджмент", </w:t>
            </w:r>
            <w:r>
              <w:rPr>
                <w:rFonts w:ascii="Times New Roman" w:hAnsi="Times New Roman"/>
                <w:sz w:val="20"/>
              </w:rPr>
              <w:t>"Управление персоналом" и</w:t>
            </w:r>
            <w:r>
              <w:rPr>
                <w:rFonts w:ascii="Times New Roman" w:hAnsi="Times New Roman"/>
                <w:spacing w:val="-47"/>
                <w:sz w:val="20"/>
              </w:rPr>
              <w:t xml:space="preserve"> </w:t>
            </w:r>
            <w:r>
              <w:rPr>
                <w:rFonts w:ascii="Times New Roman" w:hAnsi="Times New Roman"/>
                <w:sz w:val="20"/>
              </w:rPr>
              <w:t>стаж работы на педагогических или</w:t>
            </w:r>
            <w:r>
              <w:rPr>
                <w:rFonts w:ascii="Times New Roman" w:hAnsi="Times New Roman"/>
                <w:spacing w:val="1"/>
                <w:sz w:val="20"/>
              </w:rPr>
              <w:t xml:space="preserve"> </w:t>
            </w:r>
            <w:r>
              <w:rPr>
                <w:rFonts w:ascii="Times New Roman" w:hAnsi="Times New Roman"/>
                <w:sz w:val="20"/>
              </w:rPr>
              <w:t>руководящих</w:t>
            </w:r>
            <w:r>
              <w:rPr>
                <w:rFonts w:ascii="Times New Roman" w:hAnsi="Times New Roman"/>
                <w:spacing w:val="-10"/>
                <w:sz w:val="20"/>
              </w:rPr>
              <w:t xml:space="preserve"> </w:t>
            </w:r>
            <w:r>
              <w:rPr>
                <w:rFonts w:ascii="Times New Roman" w:hAnsi="Times New Roman"/>
                <w:sz w:val="20"/>
              </w:rPr>
              <w:t>должностях</w:t>
            </w:r>
            <w:r>
              <w:rPr>
                <w:rFonts w:ascii="Times New Roman" w:hAnsi="Times New Roman"/>
                <w:spacing w:val="-8"/>
                <w:sz w:val="20"/>
              </w:rPr>
              <w:t xml:space="preserve"> </w:t>
            </w:r>
            <w:r>
              <w:rPr>
                <w:rFonts w:ascii="Times New Roman" w:hAnsi="Times New Roman"/>
                <w:sz w:val="20"/>
              </w:rPr>
              <w:t>не</w:t>
            </w:r>
            <w:r>
              <w:rPr>
                <w:rFonts w:ascii="Times New Roman" w:hAnsi="Times New Roman"/>
                <w:spacing w:val="-7"/>
                <w:sz w:val="20"/>
              </w:rPr>
              <w:t xml:space="preserve"> </w:t>
            </w:r>
            <w:r>
              <w:rPr>
                <w:rFonts w:ascii="Times New Roman" w:hAnsi="Times New Roman"/>
                <w:sz w:val="20"/>
              </w:rPr>
              <w:t>менее</w:t>
            </w:r>
            <w:r>
              <w:rPr>
                <w:rFonts w:ascii="Times New Roman" w:hAnsi="Times New Roman"/>
                <w:spacing w:val="-10"/>
                <w:sz w:val="20"/>
              </w:rPr>
              <w:t xml:space="preserve"> </w:t>
            </w:r>
            <w:r>
              <w:rPr>
                <w:rFonts w:ascii="Times New Roman" w:hAnsi="Times New Roman"/>
                <w:sz w:val="20"/>
              </w:rPr>
              <w:t>5</w:t>
            </w:r>
            <w:r>
              <w:rPr>
                <w:rFonts w:ascii="Times New Roman" w:hAnsi="Times New Roman"/>
                <w:spacing w:val="-8"/>
                <w:sz w:val="20"/>
              </w:rPr>
              <w:t xml:space="preserve"> </w:t>
            </w:r>
            <w:r>
              <w:rPr>
                <w:rFonts w:ascii="Times New Roman" w:hAnsi="Times New Roman"/>
                <w:sz w:val="20"/>
              </w:rPr>
              <w:t>лет</w:t>
            </w:r>
            <w:r>
              <w:rPr>
                <w:rFonts w:ascii="Times New Roman" w:hAnsi="Times New Roman"/>
                <w:spacing w:val="-11"/>
                <w:sz w:val="20"/>
              </w:rPr>
              <w:t xml:space="preserve"> </w:t>
            </w:r>
            <w:r>
              <w:rPr>
                <w:rFonts w:ascii="Times New Roman" w:hAnsi="Times New Roman"/>
                <w:sz w:val="20"/>
              </w:rPr>
              <w:t>или</w:t>
            </w:r>
            <w:r>
              <w:rPr>
                <w:rFonts w:ascii="Times New Roman" w:hAnsi="Times New Roman"/>
                <w:spacing w:val="-47"/>
                <w:sz w:val="20"/>
              </w:rPr>
              <w:t xml:space="preserve"> </w:t>
            </w:r>
            <w:r>
              <w:rPr>
                <w:rFonts w:ascii="Times New Roman" w:hAnsi="Times New Roman"/>
                <w:sz w:val="20"/>
              </w:rPr>
              <w:t>высшее профессиональное образование и</w:t>
            </w:r>
            <w:r>
              <w:rPr>
                <w:rFonts w:ascii="Times New Roman" w:hAnsi="Times New Roman"/>
                <w:spacing w:val="1"/>
                <w:sz w:val="20"/>
              </w:rPr>
              <w:t xml:space="preserve"> </w:t>
            </w:r>
            <w:r>
              <w:rPr>
                <w:rFonts w:ascii="Times New Roman" w:hAnsi="Times New Roman"/>
                <w:sz w:val="20"/>
              </w:rPr>
              <w:t>дополнительное</w:t>
            </w:r>
          </w:p>
        </w:tc>
      </w:tr>
    </w:tbl>
    <w:p w14:paraId="2834A589" w14:textId="77777777" w:rsidR="003721EC" w:rsidRDefault="003721EC">
      <w:pPr>
        <w:sectPr w:rsidR="003721EC">
          <w:footerReference w:type="default" r:id="rId9"/>
          <w:pgSz w:w="16850" w:h="11920" w:orient="landscape"/>
          <w:pgMar w:top="760" w:right="440" w:bottom="1600" w:left="1180" w:header="0" w:footer="1409" w:gutter="0"/>
          <w:cols w:space="720"/>
        </w:sectPr>
      </w:pPr>
    </w:p>
    <w:tbl>
      <w:tblPr>
        <w:tblW w:w="0" w:type="auto"/>
        <w:tblInd w:w="-567" w:type="dxa"/>
        <w:tblLayout w:type="fixed"/>
        <w:tblLook w:val="04A0" w:firstRow="1" w:lastRow="0" w:firstColumn="1" w:lastColumn="0" w:noHBand="0" w:noVBand="1"/>
      </w:tblPr>
      <w:tblGrid>
        <w:gridCol w:w="1406"/>
        <w:gridCol w:w="9479"/>
        <w:gridCol w:w="4626"/>
      </w:tblGrid>
      <w:tr w:rsidR="003721EC" w14:paraId="19B13A21" w14:textId="77777777">
        <w:trPr>
          <w:trHeight w:val="8284"/>
        </w:trPr>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F305F" w14:textId="77777777" w:rsidR="003721EC" w:rsidRDefault="003721EC">
            <w:pPr>
              <w:pStyle w:val="TableParagraph"/>
              <w:ind w:left="0"/>
              <w:rPr>
                <w:rFonts w:ascii="Times New Roman" w:hAnsi="Times New Roman"/>
                <w:sz w:val="18"/>
              </w:rPr>
            </w:pPr>
          </w:p>
        </w:tc>
        <w:tc>
          <w:tcPr>
            <w:tcW w:w="9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F5771" w14:textId="77777777" w:rsidR="003721EC" w:rsidRDefault="00000000">
            <w:pPr>
              <w:pStyle w:val="TableParagraph"/>
              <w:ind w:right="212"/>
            </w:pPr>
            <w:r>
              <w:rPr>
                <w:rFonts w:ascii="Times New Roman" w:hAnsi="Times New Roman"/>
                <w:spacing w:val="-1"/>
                <w:sz w:val="20"/>
              </w:rPr>
              <w:t xml:space="preserve">образовательного стандарта, </w:t>
            </w:r>
            <w:r>
              <w:rPr>
                <w:rFonts w:ascii="Times New Roman" w:hAnsi="Times New Roman"/>
                <w:sz w:val="20"/>
              </w:rPr>
              <w:t>федеральных государственных требований. Организует работу по подготовке</w:t>
            </w:r>
            <w:r>
              <w:rPr>
                <w:rFonts w:ascii="Times New Roman" w:hAnsi="Times New Roman"/>
                <w:spacing w:val="-47"/>
                <w:sz w:val="20"/>
              </w:rPr>
              <w:t xml:space="preserve"> </w:t>
            </w:r>
            <w:r>
              <w:rPr>
                <w:rFonts w:ascii="Times New Roman" w:hAnsi="Times New Roman"/>
                <w:sz w:val="20"/>
              </w:rPr>
              <w:t>и проведению экзаменов. Координирует взаимодействие между представителями педагогической науки и</w:t>
            </w:r>
            <w:r>
              <w:rPr>
                <w:rFonts w:ascii="Times New Roman" w:hAnsi="Times New Roman"/>
                <w:spacing w:val="1"/>
                <w:sz w:val="20"/>
              </w:rPr>
              <w:t xml:space="preserve"> </w:t>
            </w:r>
            <w:r>
              <w:rPr>
                <w:rFonts w:ascii="Times New Roman" w:hAnsi="Times New Roman"/>
                <w:sz w:val="20"/>
              </w:rPr>
              <w:t>практики. Организует просветительскую работу для родителей (лиц, их заменяющих). Оказывает помощь</w:t>
            </w:r>
            <w:r>
              <w:rPr>
                <w:rFonts w:ascii="Times New Roman" w:hAnsi="Times New Roman"/>
                <w:spacing w:val="1"/>
                <w:sz w:val="20"/>
              </w:rPr>
              <w:t xml:space="preserve"> </w:t>
            </w:r>
            <w:r>
              <w:rPr>
                <w:rFonts w:ascii="Times New Roman" w:hAnsi="Times New Roman"/>
                <w:sz w:val="20"/>
              </w:rPr>
              <w:t>педагогическим работникам в освоении и разработке инновационных программ и технологий. Организует</w:t>
            </w:r>
            <w:r>
              <w:rPr>
                <w:rFonts w:ascii="Times New Roman" w:hAnsi="Times New Roman"/>
                <w:spacing w:val="-47"/>
                <w:sz w:val="20"/>
              </w:rPr>
              <w:t xml:space="preserve"> </w:t>
            </w:r>
            <w:r>
              <w:rPr>
                <w:rFonts w:ascii="Times New Roman" w:hAnsi="Times New Roman"/>
                <w:sz w:val="20"/>
              </w:rPr>
              <w:t>учебно-воспитательную, методическую, культурно-массовую, внеклассную работу. Осуществляет</w:t>
            </w:r>
            <w:r>
              <w:rPr>
                <w:rFonts w:ascii="Times New Roman" w:hAnsi="Times New Roman"/>
                <w:spacing w:val="1"/>
                <w:sz w:val="20"/>
              </w:rPr>
              <w:t xml:space="preserve"> </w:t>
            </w:r>
            <w:r>
              <w:rPr>
                <w:rFonts w:ascii="Times New Roman" w:hAnsi="Times New Roman"/>
                <w:sz w:val="20"/>
              </w:rPr>
              <w:t>контроль за учебной нагрузкой обучающихся, воспитанников. Составляет расписание учебных занятий и</w:t>
            </w:r>
            <w:r>
              <w:rPr>
                <w:rFonts w:ascii="Times New Roman" w:hAnsi="Times New Roman"/>
                <w:spacing w:val="1"/>
                <w:sz w:val="20"/>
              </w:rPr>
              <w:t xml:space="preserve"> </w:t>
            </w:r>
            <w:r>
              <w:rPr>
                <w:rFonts w:ascii="Times New Roman" w:hAnsi="Times New Roman"/>
                <w:sz w:val="20"/>
              </w:rPr>
              <w:t>других видов учебной и воспитательной (в том числе культурно-досуговой) деятельности. Обеспечивает</w:t>
            </w:r>
            <w:r>
              <w:rPr>
                <w:rFonts w:ascii="Times New Roman" w:hAnsi="Times New Roman"/>
                <w:spacing w:val="1"/>
                <w:sz w:val="20"/>
              </w:rPr>
              <w:t xml:space="preserve"> </w:t>
            </w:r>
            <w:r>
              <w:rPr>
                <w:rFonts w:ascii="Times New Roman" w:hAnsi="Times New Roman"/>
                <w:sz w:val="20"/>
              </w:rPr>
              <w:t>своевременное составление, утверждение, представление отчетной документации. Оказывает помощь</w:t>
            </w:r>
            <w:r>
              <w:rPr>
                <w:rFonts w:ascii="Times New Roman" w:hAnsi="Times New Roman"/>
                <w:spacing w:val="1"/>
                <w:sz w:val="20"/>
              </w:rPr>
              <w:t xml:space="preserve"> </w:t>
            </w:r>
            <w:r>
              <w:rPr>
                <w:rFonts w:ascii="Times New Roman" w:hAnsi="Times New Roman"/>
                <w:spacing w:val="-1"/>
                <w:sz w:val="20"/>
              </w:rPr>
              <w:t xml:space="preserve">обучающимся (воспитанникам, детям) в проведении культурно-просветительских </w:t>
            </w:r>
            <w:r>
              <w:rPr>
                <w:rFonts w:ascii="Times New Roman" w:hAnsi="Times New Roman"/>
                <w:sz w:val="20"/>
              </w:rPr>
              <w:t>и оздоровительных</w:t>
            </w:r>
            <w:r>
              <w:rPr>
                <w:rFonts w:ascii="Times New Roman" w:hAnsi="Times New Roman"/>
                <w:spacing w:val="1"/>
                <w:sz w:val="20"/>
              </w:rPr>
              <w:t xml:space="preserve"> </w:t>
            </w:r>
            <w:r>
              <w:rPr>
                <w:rFonts w:ascii="Times New Roman" w:hAnsi="Times New Roman"/>
                <w:sz w:val="20"/>
              </w:rPr>
              <w:t>мероприятий.</w:t>
            </w:r>
            <w:r>
              <w:rPr>
                <w:rFonts w:ascii="Times New Roman" w:hAnsi="Times New Roman"/>
                <w:spacing w:val="-8"/>
                <w:sz w:val="20"/>
              </w:rPr>
              <w:t xml:space="preserve"> </w:t>
            </w:r>
            <w:r>
              <w:rPr>
                <w:rFonts w:ascii="Times New Roman" w:hAnsi="Times New Roman"/>
                <w:sz w:val="20"/>
              </w:rPr>
              <w:t>Осуществляет</w:t>
            </w:r>
            <w:r>
              <w:rPr>
                <w:rFonts w:ascii="Times New Roman" w:hAnsi="Times New Roman"/>
                <w:spacing w:val="-7"/>
                <w:sz w:val="20"/>
              </w:rPr>
              <w:t xml:space="preserve"> </w:t>
            </w:r>
            <w:r>
              <w:rPr>
                <w:rFonts w:ascii="Times New Roman" w:hAnsi="Times New Roman"/>
                <w:sz w:val="20"/>
              </w:rPr>
              <w:t>комплектование</w:t>
            </w:r>
            <w:r>
              <w:rPr>
                <w:rFonts w:ascii="Times New Roman" w:hAnsi="Times New Roman"/>
                <w:spacing w:val="-7"/>
                <w:sz w:val="20"/>
              </w:rPr>
              <w:t xml:space="preserve"> </w:t>
            </w:r>
            <w:r>
              <w:rPr>
                <w:rFonts w:ascii="Times New Roman" w:hAnsi="Times New Roman"/>
                <w:sz w:val="20"/>
              </w:rPr>
              <w:t>и</w:t>
            </w:r>
            <w:r>
              <w:rPr>
                <w:rFonts w:ascii="Times New Roman" w:hAnsi="Times New Roman"/>
                <w:spacing w:val="-10"/>
                <w:sz w:val="20"/>
              </w:rPr>
              <w:t xml:space="preserve"> </w:t>
            </w:r>
            <w:r>
              <w:rPr>
                <w:rFonts w:ascii="Times New Roman" w:hAnsi="Times New Roman"/>
                <w:sz w:val="20"/>
              </w:rPr>
              <w:t>принимает</w:t>
            </w:r>
            <w:r>
              <w:rPr>
                <w:rFonts w:ascii="Times New Roman" w:hAnsi="Times New Roman"/>
                <w:spacing w:val="-11"/>
                <w:sz w:val="20"/>
              </w:rPr>
              <w:t xml:space="preserve"> </w:t>
            </w:r>
            <w:r>
              <w:rPr>
                <w:rFonts w:ascii="Times New Roman" w:hAnsi="Times New Roman"/>
                <w:sz w:val="20"/>
              </w:rPr>
              <w:t>меры</w:t>
            </w:r>
            <w:r>
              <w:rPr>
                <w:rFonts w:ascii="Times New Roman" w:hAnsi="Times New Roman"/>
                <w:spacing w:val="-9"/>
                <w:sz w:val="20"/>
              </w:rPr>
              <w:t xml:space="preserve"> </w:t>
            </w:r>
            <w:r>
              <w:rPr>
                <w:rFonts w:ascii="Times New Roman" w:hAnsi="Times New Roman"/>
                <w:sz w:val="20"/>
              </w:rPr>
              <w:t>по</w:t>
            </w:r>
            <w:r>
              <w:rPr>
                <w:rFonts w:ascii="Times New Roman" w:hAnsi="Times New Roman"/>
                <w:spacing w:val="-8"/>
                <w:sz w:val="20"/>
              </w:rPr>
              <w:t xml:space="preserve"> </w:t>
            </w:r>
            <w:r>
              <w:rPr>
                <w:rFonts w:ascii="Times New Roman" w:hAnsi="Times New Roman"/>
                <w:sz w:val="20"/>
              </w:rPr>
              <w:t>сохранению</w:t>
            </w:r>
            <w:r>
              <w:rPr>
                <w:rFonts w:ascii="Times New Roman" w:hAnsi="Times New Roman"/>
                <w:spacing w:val="-7"/>
                <w:sz w:val="20"/>
              </w:rPr>
              <w:t xml:space="preserve"> </w:t>
            </w:r>
            <w:r>
              <w:rPr>
                <w:rFonts w:ascii="Times New Roman" w:hAnsi="Times New Roman"/>
                <w:sz w:val="20"/>
              </w:rPr>
              <w:t>контингента</w:t>
            </w:r>
            <w:r>
              <w:rPr>
                <w:rFonts w:ascii="Times New Roman" w:hAnsi="Times New Roman"/>
                <w:spacing w:val="-9"/>
                <w:sz w:val="20"/>
              </w:rPr>
              <w:t xml:space="preserve"> </w:t>
            </w:r>
            <w:r>
              <w:rPr>
                <w:rFonts w:ascii="Times New Roman" w:hAnsi="Times New Roman"/>
                <w:sz w:val="20"/>
              </w:rPr>
              <w:t>обучающихся</w:t>
            </w:r>
            <w:r>
              <w:rPr>
                <w:rFonts w:ascii="Times New Roman" w:hAnsi="Times New Roman"/>
                <w:spacing w:val="-47"/>
                <w:sz w:val="20"/>
              </w:rPr>
              <w:t xml:space="preserve"> </w:t>
            </w:r>
            <w:r>
              <w:rPr>
                <w:rFonts w:ascii="Times New Roman" w:hAnsi="Times New Roman"/>
                <w:sz w:val="20"/>
              </w:rPr>
              <w:t>(воспитанников, детей) в кружках. Участвует в подборе и расстановке педагогических кадров, организует</w:t>
            </w:r>
            <w:r>
              <w:rPr>
                <w:rFonts w:ascii="Times New Roman" w:hAnsi="Times New Roman"/>
                <w:spacing w:val="1"/>
                <w:sz w:val="20"/>
              </w:rPr>
              <w:t xml:space="preserve"> </w:t>
            </w:r>
            <w:r>
              <w:rPr>
                <w:rFonts w:ascii="Times New Roman" w:hAnsi="Times New Roman"/>
                <w:sz w:val="20"/>
              </w:rPr>
              <w:t>повышение их квалификации и профессионального мастерства. Вносит предложения по</w:t>
            </w:r>
            <w:r>
              <w:rPr>
                <w:rFonts w:ascii="Times New Roman" w:hAnsi="Times New Roman"/>
                <w:spacing w:val="1"/>
                <w:sz w:val="20"/>
              </w:rPr>
              <w:t xml:space="preserve"> </w:t>
            </w:r>
            <w:r>
              <w:rPr>
                <w:rFonts w:ascii="Times New Roman" w:hAnsi="Times New Roman"/>
                <w:spacing w:val="-1"/>
                <w:sz w:val="20"/>
              </w:rPr>
              <w:t>совершенствованию</w:t>
            </w:r>
            <w:r>
              <w:rPr>
                <w:rFonts w:ascii="Times New Roman" w:hAnsi="Times New Roman"/>
                <w:spacing w:val="-11"/>
                <w:sz w:val="20"/>
              </w:rPr>
              <w:t xml:space="preserve"> </w:t>
            </w:r>
            <w:r>
              <w:rPr>
                <w:rFonts w:ascii="Times New Roman" w:hAnsi="Times New Roman"/>
                <w:spacing w:val="-1"/>
                <w:sz w:val="20"/>
              </w:rPr>
              <w:t>образовательного</w:t>
            </w:r>
            <w:r>
              <w:rPr>
                <w:rFonts w:ascii="Times New Roman" w:hAnsi="Times New Roman"/>
                <w:spacing w:val="-9"/>
                <w:sz w:val="20"/>
              </w:rPr>
              <w:t xml:space="preserve"> </w:t>
            </w:r>
            <w:r>
              <w:rPr>
                <w:rFonts w:ascii="Times New Roman" w:hAnsi="Times New Roman"/>
                <w:spacing w:val="-1"/>
                <w:sz w:val="20"/>
              </w:rPr>
              <w:t>процесса</w:t>
            </w:r>
            <w:r>
              <w:rPr>
                <w:rFonts w:ascii="Times New Roman" w:hAnsi="Times New Roman"/>
                <w:spacing w:val="-11"/>
                <w:sz w:val="20"/>
              </w:rPr>
              <w:t xml:space="preserve"> </w:t>
            </w:r>
            <w:r>
              <w:rPr>
                <w:rFonts w:ascii="Times New Roman" w:hAnsi="Times New Roman"/>
                <w:spacing w:val="-1"/>
                <w:sz w:val="20"/>
              </w:rPr>
              <w:t>и</w:t>
            </w:r>
            <w:r>
              <w:rPr>
                <w:rFonts w:ascii="Times New Roman" w:hAnsi="Times New Roman"/>
                <w:spacing w:val="-7"/>
                <w:sz w:val="20"/>
              </w:rPr>
              <w:t xml:space="preserve"> </w:t>
            </w:r>
            <w:r>
              <w:rPr>
                <w:rFonts w:ascii="Times New Roman" w:hAnsi="Times New Roman"/>
                <w:spacing w:val="-1"/>
                <w:sz w:val="20"/>
              </w:rPr>
              <w:t>управления</w:t>
            </w:r>
            <w:r>
              <w:rPr>
                <w:rFonts w:ascii="Times New Roman" w:hAnsi="Times New Roman"/>
                <w:spacing w:val="-12"/>
                <w:sz w:val="20"/>
              </w:rPr>
              <w:t xml:space="preserve"> </w:t>
            </w:r>
            <w:r>
              <w:rPr>
                <w:rFonts w:ascii="Times New Roman" w:hAnsi="Times New Roman"/>
                <w:spacing w:val="-1"/>
                <w:sz w:val="20"/>
              </w:rPr>
              <w:t>образовательным</w:t>
            </w:r>
            <w:r>
              <w:rPr>
                <w:rFonts w:ascii="Times New Roman" w:hAnsi="Times New Roman"/>
                <w:spacing w:val="-3"/>
                <w:sz w:val="20"/>
              </w:rPr>
              <w:t xml:space="preserve"> </w:t>
            </w:r>
            <w:r>
              <w:rPr>
                <w:rFonts w:ascii="Times New Roman" w:hAnsi="Times New Roman"/>
                <w:spacing w:val="-1"/>
                <w:sz w:val="20"/>
              </w:rPr>
              <w:t>учреждением.</w:t>
            </w:r>
          </w:p>
          <w:p w14:paraId="34BA8D53" w14:textId="77777777" w:rsidR="003721EC" w:rsidRDefault="00000000">
            <w:pPr>
              <w:pStyle w:val="TableParagraph"/>
            </w:pPr>
            <w:r>
              <w:rPr>
                <w:rFonts w:ascii="Times New Roman" w:hAnsi="Times New Roman"/>
                <w:sz w:val="20"/>
              </w:rPr>
              <w:t>Принимает участие в подготовке и проведении аттестации педагогических и других работников</w:t>
            </w:r>
            <w:r>
              <w:rPr>
                <w:rFonts w:ascii="Times New Roman" w:hAnsi="Times New Roman"/>
                <w:spacing w:val="1"/>
                <w:sz w:val="20"/>
              </w:rPr>
              <w:t xml:space="preserve"> </w:t>
            </w:r>
            <w:r>
              <w:rPr>
                <w:rFonts w:ascii="Times New Roman" w:hAnsi="Times New Roman"/>
                <w:sz w:val="20"/>
              </w:rPr>
              <w:t>образовательного учреждения. Принимает меры по оснащению мастерских, учебных лабораторий и</w:t>
            </w:r>
            <w:r>
              <w:rPr>
                <w:rFonts w:ascii="Times New Roman" w:hAnsi="Times New Roman"/>
                <w:spacing w:val="1"/>
                <w:sz w:val="20"/>
              </w:rPr>
              <w:t xml:space="preserve"> </w:t>
            </w:r>
            <w:r>
              <w:rPr>
                <w:rFonts w:ascii="Times New Roman" w:hAnsi="Times New Roman"/>
                <w:sz w:val="20"/>
              </w:rPr>
              <w:t>кабинетов современным оборудованием, наглядными пособиями и техническими средствами обучения,</w:t>
            </w:r>
            <w:r>
              <w:rPr>
                <w:rFonts w:ascii="Times New Roman" w:hAnsi="Times New Roman"/>
                <w:spacing w:val="1"/>
                <w:sz w:val="20"/>
              </w:rPr>
              <w:t xml:space="preserve"> </w:t>
            </w:r>
            <w:r>
              <w:rPr>
                <w:rFonts w:ascii="Times New Roman" w:hAnsi="Times New Roman"/>
                <w:sz w:val="20"/>
              </w:rPr>
              <w:t>пополнению</w:t>
            </w:r>
            <w:r>
              <w:rPr>
                <w:rFonts w:ascii="Times New Roman" w:hAnsi="Times New Roman"/>
                <w:spacing w:val="-9"/>
                <w:sz w:val="20"/>
              </w:rPr>
              <w:t xml:space="preserve"> </w:t>
            </w:r>
            <w:r>
              <w:rPr>
                <w:rFonts w:ascii="Times New Roman" w:hAnsi="Times New Roman"/>
                <w:sz w:val="20"/>
              </w:rPr>
              <w:t>библиотек</w:t>
            </w:r>
            <w:r>
              <w:rPr>
                <w:rFonts w:ascii="Times New Roman" w:hAnsi="Times New Roman"/>
                <w:spacing w:val="-9"/>
                <w:sz w:val="20"/>
              </w:rPr>
              <w:t xml:space="preserve"> </w:t>
            </w:r>
            <w:r>
              <w:rPr>
                <w:rFonts w:ascii="Times New Roman" w:hAnsi="Times New Roman"/>
                <w:sz w:val="20"/>
              </w:rPr>
              <w:t>и</w:t>
            </w:r>
            <w:r>
              <w:rPr>
                <w:rFonts w:ascii="Times New Roman" w:hAnsi="Times New Roman"/>
                <w:spacing w:val="-12"/>
                <w:sz w:val="20"/>
              </w:rPr>
              <w:t xml:space="preserve"> </w:t>
            </w:r>
            <w:r>
              <w:rPr>
                <w:rFonts w:ascii="Times New Roman" w:hAnsi="Times New Roman"/>
                <w:sz w:val="20"/>
              </w:rPr>
              <w:t>методических</w:t>
            </w:r>
            <w:r>
              <w:rPr>
                <w:rFonts w:ascii="Times New Roman" w:hAnsi="Times New Roman"/>
                <w:spacing w:val="-11"/>
                <w:sz w:val="20"/>
              </w:rPr>
              <w:t xml:space="preserve"> </w:t>
            </w:r>
            <w:r>
              <w:rPr>
                <w:rFonts w:ascii="Times New Roman" w:hAnsi="Times New Roman"/>
                <w:sz w:val="20"/>
              </w:rPr>
              <w:t>кабинетов</w:t>
            </w:r>
            <w:r>
              <w:rPr>
                <w:rFonts w:ascii="Times New Roman" w:hAnsi="Times New Roman"/>
                <w:spacing w:val="-8"/>
                <w:sz w:val="20"/>
              </w:rPr>
              <w:t xml:space="preserve"> </w:t>
            </w:r>
            <w:r>
              <w:rPr>
                <w:rFonts w:ascii="Times New Roman" w:hAnsi="Times New Roman"/>
                <w:sz w:val="20"/>
              </w:rPr>
              <w:t>учебно-методической,</w:t>
            </w:r>
            <w:r>
              <w:rPr>
                <w:rFonts w:ascii="Times New Roman" w:hAnsi="Times New Roman"/>
                <w:spacing w:val="-8"/>
                <w:sz w:val="20"/>
              </w:rPr>
              <w:t xml:space="preserve"> </w:t>
            </w:r>
            <w:r>
              <w:rPr>
                <w:rFonts w:ascii="Times New Roman" w:hAnsi="Times New Roman"/>
                <w:sz w:val="20"/>
              </w:rPr>
              <w:t>художественной</w:t>
            </w:r>
            <w:r>
              <w:rPr>
                <w:rFonts w:ascii="Times New Roman" w:hAnsi="Times New Roman"/>
                <w:spacing w:val="-7"/>
                <w:sz w:val="20"/>
              </w:rPr>
              <w:t xml:space="preserve"> </w:t>
            </w:r>
            <w:r>
              <w:rPr>
                <w:rFonts w:ascii="Times New Roman" w:hAnsi="Times New Roman"/>
                <w:sz w:val="20"/>
              </w:rPr>
              <w:t>и</w:t>
            </w:r>
            <w:r>
              <w:rPr>
                <w:rFonts w:ascii="Times New Roman" w:hAnsi="Times New Roman"/>
                <w:spacing w:val="-12"/>
                <w:sz w:val="20"/>
              </w:rPr>
              <w:t xml:space="preserve"> </w:t>
            </w:r>
            <w:r>
              <w:rPr>
                <w:rFonts w:ascii="Times New Roman" w:hAnsi="Times New Roman"/>
                <w:sz w:val="20"/>
              </w:rPr>
              <w:t>периодической</w:t>
            </w:r>
            <w:r>
              <w:rPr>
                <w:rFonts w:ascii="Times New Roman" w:hAnsi="Times New Roman"/>
                <w:spacing w:val="-47"/>
                <w:sz w:val="20"/>
              </w:rPr>
              <w:t xml:space="preserve"> </w:t>
            </w:r>
            <w:r>
              <w:rPr>
                <w:rFonts w:ascii="Times New Roman" w:hAnsi="Times New Roman"/>
                <w:sz w:val="20"/>
              </w:rPr>
              <w:t>литературой. Осуществляет контроль за состоянием медицинского обслуживания обучающихся</w:t>
            </w:r>
            <w:r>
              <w:rPr>
                <w:rFonts w:ascii="Times New Roman" w:hAnsi="Times New Roman"/>
                <w:spacing w:val="1"/>
                <w:sz w:val="20"/>
              </w:rPr>
              <w:t xml:space="preserve"> </w:t>
            </w:r>
            <w:r>
              <w:rPr>
                <w:rFonts w:ascii="Times New Roman" w:hAnsi="Times New Roman"/>
                <w:sz w:val="20"/>
              </w:rPr>
              <w:t>(воспитанников,</w:t>
            </w:r>
            <w:r>
              <w:rPr>
                <w:rFonts w:ascii="Times New Roman" w:hAnsi="Times New Roman"/>
                <w:spacing w:val="2"/>
                <w:sz w:val="20"/>
              </w:rPr>
              <w:t xml:space="preserve"> </w:t>
            </w:r>
            <w:r>
              <w:rPr>
                <w:rFonts w:ascii="Times New Roman" w:hAnsi="Times New Roman"/>
                <w:sz w:val="20"/>
              </w:rPr>
              <w:t>детей).</w:t>
            </w:r>
          </w:p>
          <w:p w14:paraId="73CC8BFB" w14:textId="77777777" w:rsidR="003721EC" w:rsidRDefault="00000000">
            <w:pPr>
              <w:pStyle w:val="TableParagraph"/>
              <w:ind w:right="298"/>
            </w:pPr>
            <w:r>
              <w:rPr>
                <w:rFonts w:ascii="Times New Roman" w:hAnsi="Times New Roman"/>
                <w:spacing w:val="-1"/>
                <w:sz w:val="20"/>
              </w:rPr>
              <w:t xml:space="preserve">При выполнении обязанностей заместителя руководителя </w:t>
            </w:r>
            <w:r>
              <w:rPr>
                <w:rFonts w:ascii="Times New Roman" w:hAnsi="Times New Roman"/>
                <w:sz w:val="20"/>
              </w:rPr>
              <w:t>образовательного учреждения по</w:t>
            </w:r>
            <w:r>
              <w:rPr>
                <w:rFonts w:ascii="Times New Roman" w:hAnsi="Times New Roman"/>
                <w:spacing w:val="1"/>
                <w:sz w:val="20"/>
              </w:rPr>
              <w:t xml:space="preserve"> </w:t>
            </w:r>
            <w:r>
              <w:rPr>
                <w:rFonts w:ascii="Times New Roman" w:hAnsi="Times New Roman"/>
                <w:sz w:val="20"/>
              </w:rPr>
              <w:t>административно-</w:t>
            </w:r>
            <w:r>
              <w:rPr>
                <w:rFonts w:ascii="Times New Roman" w:hAnsi="Times New Roman"/>
                <w:spacing w:val="-12"/>
                <w:sz w:val="20"/>
              </w:rPr>
              <w:t xml:space="preserve"> </w:t>
            </w:r>
            <w:r>
              <w:rPr>
                <w:rFonts w:ascii="Times New Roman" w:hAnsi="Times New Roman"/>
                <w:sz w:val="20"/>
              </w:rPr>
              <w:t>хозяйственной</w:t>
            </w:r>
            <w:r>
              <w:rPr>
                <w:rFonts w:ascii="Times New Roman" w:hAnsi="Times New Roman"/>
                <w:spacing w:val="-13"/>
                <w:sz w:val="20"/>
              </w:rPr>
              <w:t xml:space="preserve"> </w:t>
            </w:r>
            <w:r>
              <w:rPr>
                <w:rFonts w:ascii="Times New Roman" w:hAnsi="Times New Roman"/>
                <w:sz w:val="20"/>
              </w:rPr>
              <w:t>работе</w:t>
            </w:r>
            <w:r>
              <w:rPr>
                <w:rFonts w:ascii="Times New Roman" w:hAnsi="Times New Roman"/>
                <w:spacing w:val="-12"/>
                <w:sz w:val="20"/>
              </w:rPr>
              <w:t xml:space="preserve"> </w:t>
            </w:r>
            <w:r>
              <w:rPr>
                <w:rFonts w:ascii="Times New Roman" w:hAnsi="Times New Roman"/>
                <w:sz w:val="20"/>
              </w:rPr>
              <w:t>(части)</w:t>
            </w:r>
            <w:r>
              <w:rPr>
                <w:rFonts w:ascii="Times New Roman" w:hAnsi="Times New Roman"/>
                <w:spacing w:val="-12"/>
                <w:sz w:val="20"/>
              </w:rPr>
              <w:t xml:space="preserve"> </w:t>
            </w:r>
            <w:r>
              <w:rPr>
                <w:rFonts w:ascii="Times New Roman" w:hAnsi="Times New Roman"/>
                <w:sz w:val="20"/>
              </w:rPr>
              <w:t>осуществляет</w:t>
            </w:r>
            <w:r>
              <w:rPr>
                <w:rFonts w:ascii="Times New Roman" w:hAnsi="Times New Roman"/>
                <w:spacing w:val="-12"/>
                <w:sz w:val="20"/>
              </w:rPr>
              <w:t xml:space="preserve"> </w:t>
            </w:r>
            <w:r>
              <w:rPr>
                <w:rFonts w:ascii="Times New Roman" w:hAnsi="Times New Roman"/>
                <w:sz w:val="20"/>
              </w:rPr>
              <w:t>руководство</w:t>
            </w:r>
            <w:r>
              <w:rPr>
                <w:rFonts w:ascii="Times New Roman" w:hAnsi="Times New Roman"/>
                <w:spacing w:val="-12"/>
                <w:sz w:val="20"/>
              </w:rPr>
              <w:t xml:space="preserve"> </w:t>
            </w:r>
            <w:r>
              <w:rPr>
                <w:rFonts w:ascii="Times New Roman" w:hAnsi="Times New Roman"/>
                <w:sz w:val="20"/>
              </w:rPr>
              <w:t>хозяйственной</w:t>
            </w:r>
            <w:r>
              <w:rPr>
                <w:rFonts w:ascii="Times New Roman" w:hAnsi="Times New Roman"/>
                <w:spacing w:val="-11"/>
                <w:sz w:val="20"/>
              </w:rPr>
              <w:t xml:space="preserve"> </w:t>
            </w:r>
            <w:r>
              <w:rPr>
                <w:rFonts w:ascii="Times New Roman" w:hAnsi="Times New Roman"/>
                <w:sz w:val="20"/>
              </w:rPr>
              <w:t>деятельностью</w:t>
            </w:r>
            <w:r>
              <w:rPr>
                <w:rFonts w:ascii="Times New Roman" w:hAnsi="Times New Roman"/>
                <w:spacing w:val="-47"/>
                <w:sz w:val="20"/>
              </w:rPr>
              <w:t xml:space="preserve"> </w:t>
            </w:r>
            <w:r>
              <w:rPr>
                <w:rFonts w:ascii="Times New Roman" w:hAnsi="Times New Roman"/>
                <w:sz w:val="20"/>
              </w:rPr>
              <w:t>образовательного учреждения. Осуществляет контроль за хозяйственным обслуживанием и надлежащим</w:t>
            </w:r>
            <w:r>
              <w:rPr>
                <w:rFonts w:ascii="Times New Roman" w:hAnsi="Times New Roman"/>
                <w:spacing w:val="-47"/>
                <w:sz w:val="20"/>
              </w:rPr>
              <w:t xml:space="preserve"> </w:t>
            </w:r>
            <w:r>
              <w:rPr>
                <w:rFonts w:ascii="Times New Roman" w:hAnsi="Times New Roman"/>
                <w:sz w:val="20"/>
              </w:rPr>
              <w:t>состоянием образовательного учреждения. Организует контроль за рациональным расходованием</w:t>
            </w:r>
            <w:r>
              <w:rPr>
                <w:rFonts w:ascii="Times New Roman" w:hAnsi="Times New Roman"/>
                <w:spacing w:val="1"/>
                <w:sz w:val="20"/>
              </w:rPr>
              <w:t xml:space="preserve"> </w:t>
            </w:r>
            <w:r>
              <w:rPr>
                <w:rFonts w:ascii="Times New Roman" w:hAnsi="Times New Roman"/>
                <w:sz w:val="20"/>
              </w:rPr>
              <w:t>материалов и финансовых средств образовательного учреждения. Принимает меры по расширению</w:t>
            </w:r>
            <w:r>
              <w:rPr>
                <w:rFonts w:ascii="Times New Roman" w:hAnsi="Times New Roman"/>
                <w:spacing w:val="1"/>
                <w:sz w:val="20"/>
              </w:rPr>
              <w:t xml:space="preserve"> </w:t>
            </w:r>
            <w:r>
              <w:rPr>
                <w:rFonts w:ascii="Times New Roman" w:hAnsi="Times New Roman"/>
                <w:sz w:val="20"/>
              </w:rPr>
              <w:t>хозяйственной самостоятельности образовательного учреждения, своевременному заключению</w:t>
            </w:r>
            <w:r>
              <w:rPr>
                <w:rFonts w:ascii="Times New Roman" w:hAnsi="Times New Roman"/>
                <w:spacing w:val="1"/>
                <w:sz w:val="20"/>
              </w:rPr>
              <w:t xml:space="preserve"> </w:t>
            </w:r>
            <w:r>
              <w:rPr>
                <w:rFonts w:ascii="Times New Roman" w:hAnsi="Times New Roman"/>
                <w:sz w:val="20"/>
              </w:rPr>
              <w:t>необходимых договоров, привлечению для осуществления деятельности, предусмотренной уставом</w:t>
            </w:r>
            <w:r>
              <w:rPr>
                <w:rFonts w:ascii="Times New Roman" w:hAnsi="Times New Roman"/>
                <w:spacing w:val="1"/>
                <w:sz w:val="20"/>
              </w:rPr>
              <w:t xml:space="preserve"> </w:t>
            </w:r>
            <w:r>
              <w:rPr>
                <w:rFonts w:ascii="Times New Roman" w:hAnsi="Times New Roman"/>
                <w:sz w:val="20"/>
              </w:rPr>
              <w:t>образовательного учреждения,</w:t>
            </w:r>
            <w:r>
              <w:rPr>
                <w:rFonts w:ascii="Times New Roman" w:hAnsi="Times New Roman"/>
                <w:spacing w:val="-2"/>
                <w:sz w:val="20"/>
              </w:rPr>
              <w:t xml:space="preserve"> </w:t>
            </w:r>
            <w:r>
              <w:rPr>
                <w:rFonts w:ascii="Times New Roman" w:hAnsi="Times New Roman"/>
                <w:sz w:val="20"/>
              </w:rPr>
              <w:t>дополнительных</w:t>
            </w:r>
            <w:r>
              <w:rPr>
                <w:rFonts w:ascii="Times New Roman" w:hAnsi="Times New Roman"/>
                <w:spacing w:val="-3"/>
                <w:sz w:val="20"/>
              </w:rPr>
              <w:t xml:space="preserve"> </w:t>
            </w:r>
            <w:r>
              <w:rPr>
                <w:rFonts w:ascii="Times New Roman" w:hAnsi="Times New Roman"/>
                <w:sz w:val="20"/>
              </w:rPr>
              <w:t>источников</w:t>
            </w:r>
            <w:r>
              <w:rPr>
                <w:rFonts w:ascii="Times New Roman" w:hAnsi="Times New Roman"/>
                <w:spacing w:val="-3"/>
                <w:sz w:val="20"/>
              </w:rPr>
              <w:t xml:space="preserve"> </w:t>
            </w:r>
            <w:r>
              <w:rPr>
                <w:rFonts w:ascii="Times New Roman" w:hAnsi="Times New Roman"/>
                <w:sz w:val="20"/>
              </w:rPr>
              <w:t>финансовых</w:t>
            </w:r>
            <w:r>
              <w:rPr>
                <w:rFonts w:ascii="Times New Roman" w:hAnsi="Times New Roman"/>
                <w:spacing w:val="-1"/>
                <w:sz w:val="20"/>
              </w:rPr>
              <w:t xml:space="preserve"> </w:t>
            </w:r>
            <w:r>
              <w:rPr>
                <w:rFonts w:ascii="Times New Roman" w:hAnsi="Times New Roman"/>
                <w:sz w:val="20"/>
              </w:rPr>
              <w:t>и</w:t>
            </w:r>
            <w:r>
              <w:rPr>
                <w:rFonts w:ascii="Times New Roman" w:hAnsi="Times New Roman"/>
                <w:spacing w:val="-3"/>
                <w:sz w:val="20"/>
              </w:rPr>
              <w:t xml:space="preserve"> </w:t>
            </w:r>
            <w:r>
              <w:rPr>
                <w:rFonts w:ascii="Times New Roman" w:hAnsi="Times New Roman"/>
                <w:sz w:val="20"/>
              </w:rPr>
              <w:t>материальных</w:t>
            </w:r>
            <w:r>
              <w:rPr>
                <w:rFonts w:ascii="Times New Roman" w:hAnsi="Times New Roman"/>
                <w:spacing w:val="-3"/>
                <w:sz w:val="20"/>
              </w:rPr>
              <w:t xml:space="preserve"> </w:t>
            </w:r>
            <w:r>
              <w:rPr>
                <w:rFonts w:ascii="Times New Roman" w:hAnsi="Times New Roman"/>
                <w:sz w:val="20"/>
              </w:rPr>
              <w:t>средств.</w:t>
            </w:r>
          </w:p>
          <w:p w14:paraId="09230C6E" w14:textId="77777777" w:rsidR="003721EC" w:rsidRDefault="00000000">
            <w:pPr>
              <w:pStyle w:val="TableParagraph"/>
              <w:ind w:right="338"/>
            </w:pPr>
            <w:r>
              <w:rPr>
                <w:rFonts w:ascii="Times New Roman" w:hAnsi="Times New Roman"/>
                <w:sz w:val="20"/>
              </w:rPr>
              <w:t>Организует работу по проведению анализа и оценки финансовых результатов деятельности</w:t>
            </w:r>
            <w:r>
              <w:rPr>
                <w:rFonts w:ascii="Times New Roman" w:hAnsi="Times New Roman"/>
                <w:spacing w:val="1"/>
                <w:sz w:val="20"/>
              </w:rPr>
              <w:t xml:space="preserve"> </w:t>
            </w:r>
            <w:r>
              <w:rPr>
                <w:rFonts w:ascii="Times New Roman" w:hAnsi="Times New Roman"/>
                <w:sz w:val="20"/>
              </w:rPr>
              <w:t>образовательного учреждения, разработке и реализации мероприятий по повышению эффективности</w:t>
            </w:r>
            <w:r>
              <w:rPr>
                <w:rFonts w:ascii="Times New Roman" w:hAnsi="Times New Roman"/>
                <w:spacing w:val="1"/>
                <w:sz w:val="20"/>
              </w:rPr>
              <w:t xml:space="preserve"> </w:t>
            </w:r>
            <w:r>
              <w:rPr>
                <w:rFonts w:ascii="Times New Roman" w:hAnsi="Times New Roman"/>
                <w:sz w:val="20"/>
              </w:rPr>
              <w:t>использования бюджетных средств. Обеспечивает контроль за своевременным и полным выполнением</w:t>
            </w:r>
            <w:r>
              <w:rPr>
                <w:rFonts w:ascii="Times New Roman" w:hAnsi="Times New Roman"/>
                <w:spacing w:val="1"/>
                <w:sz w:val="20"/>
              </w:rPr>
              <w:t xml:space="preserve"> </w:t>
            </w:r>
            <w:r>
              <w:rPr>
                <w:rFonts w:ascii="Times New Roman" w:hAnsi="Times New Roman"/>
                <w:sz w:val="20"/>
              </w:rPr>
              <w:t>договорных</w:t>
            </w:r>
            <w:r>
              <w:rPr>
                <w:rFonts w:ascii="Times New Roman" w:hAnsi="Times New Roman"/>
                <w:spacing w:val="-12"/>
                <w:sz w:val="20"/>
              </w:rPr>
              <w:t xml:space="preserve"> </w:t>
            </w:r>
            <w:r>
              <w:rPr>
                <w:rFonts w:ascii="Times New Roman" w:hAnsi="Times New Roman"/>
                <w:sz w:val="20"/>
              </w:rPr>
              <w:t>обязательств,</w:t>
            </w:r>
            <w:r>
              <w:rPr>
                <w:rFonts w:ascii="Times New Roman" w:hAnsi="Times New Roman"/>
                <w:spacing w:val="-7"/>
                <w:sz w:val="20"/>
              </w:rPr>
              <w:t xml:space="preserve"> </w:t>
            </w:r>
            <w:r>
              <w:rPr>
                <w:rFonts w:ascii="Times New Roman" w:hAnsi="Times New Roman"/>
                <w:sz w:val="20"/>
              </w:rPr>
              <w:t>порядка</w:t>
            </w:r>
            <w:r>
              <w:rPr>
                <w:rFonts w:ascii="Times New Roman" w:hAnsi="Times New Roman"/>
                <w:spacing w:val="-9"/>
                <w:sz w:val="20"/>
              </w:rPr>
              <w:t xml:space="preserve"> </w:t>
            </w:r>
            <w:r>
              <w:rPr>
                <w:rFonts w:ascii="Times New Roman" w:hAnsi="Times New Roman"/>
                <w:sz w:val="20"/>
              </w:rPr>
              <w:t>оформления</w:t>
            </w:r>
            <w:r>
              <w:rPr>
                <w:rFonts w:ascii="Times New Roman" w:hAnsi="Times New Roman"/>
                <w:spacing w:val="-10"/>
                <w:sz w:val="20"/>
              </w:rPr>
              <w:t xml:space="preserve"> </w:t>
            </w:r>
            <w:r>
              <w:rPr>
                <w:rFonts w:ascii="Times New Roman" w:hAnsi="Times New Roman"/>
                <w:sz w:val="20"/>
              </w:rPr>
              <w:t>финансово-хозяйственных</w:t>
            </w:r>
            <w:r>
              <w:rPr>
                <w:rFonts w:ascii="Times New Roman" w:hAnsi="Times New Roman"/>
                <w:spacing w:val="-11"/>
                <w:sz w:val="20"/>
              </w:rPr>
              <w:t xml:space="preserve"> </w:t>
            </w:r>
            <w:r>
              <w:rPr>
                <w:rFonts w:ascii="Times New Roman" w:hAnsi="Times New Roman"/>
                <w:sz w:val="20"/>
              </w:rPr>
              <w:t>операций.</w:t>
            </w:r>
            <w:r>
              <w:rPr>
                <w:rFonts w:ascii="Times New Roman" w:hAnsi="Times New Roman"/>
                <w:spacing w:val="-8"/>
                <w:sz w:val="20"/>
              </w:rPr>
              <w:t xml:space="preserve"> </w:t>
            </w:r>
            <w:r>
              <w:rPr>
                <w:rFonts w:ascii="Times New Roman" w:hAnsi="Times New Roman"/>
                <w:sz w:val="20"/>
              </w:rPr>
              <w:t>Принимает</w:t>
            </w:r>
            <w:r>
              <w:rPr>
                <w:rFonts w:ascii="Times New Roman" w:hAnsi="Times New Roman"/>
                <w:spacing w:val="-12"/>
                <w:sz w:val="20"/>
              </w:rPr>
              <w:t xml:space="preserve"> </w:t>
            </w:r>
            <w:r>
              <w:rPr>
                <w:rFonts w:ascii="Times New Roman" w:hAnsi="Times New Roman"/>
                <w:sz w:val="20"/>
              </w:rPr>
              <w:t>меры</w:t>
            </w:r>
            <w:r>
              <w:rPr>
                <w:rFonts w:ascii="Times New Roman" w:hAnsi="Times New Roman"/>
                <w:spacing w:val="-8"/>
                <w:sz w:val="20"/>
              </w:rPr>
              <w:t xml:space="preserve"> </w:t>
            </w:r>
            <w:r>
              <w:rPr>
                <w:rFonts w:ascii="Times New Roman" w:hAnsi="Times New Roman"/>
                <w:sz w:val="20"/>
              </w:rPr>
              <w:t>по</w:t>
            </w:r>
            <w:r>
              <w:rPr>
                <w:rFonts w:ascii="Times New Roman" w:hAnsi="Times New Roman"/>
                <w:spacing w:val="-47"/>
                <w:sz w:val="20"/>
              </w:rPr>
              <w:t xml:space="preserve"> </w:t>
            </w:r>
            <w:r>
              <w:rPr>
                <w:rFonts w:ascii="Times New Roman" w:hAnsi="Times New Roman"/>
                <w:sz w:val="20"/>
              </w:rPr>
              <w:t>обеспечению необходимых социально-бытовых условий для обучающихся, воспитанников и работников</w:t>
            </w:r>
            <w:r>
              <w:rPr>
                <w:rFonts w:ascii="Times New Roman" w:hAnsi="Times New Roman"/>
                <w:spacing w:val="-47"/>
                <w:sz w:val="20"/>
              </w:rPr>
              <w:t xml:space="preserve"> </w:t>
            </w:r>
            <w:r>
              <w:rPr>
                <w:rFonts w:ascii="Times New Roman" w:hAnsi="Times New Roman"/>
                <w:sz w:val="20"/>
              </w:rPr>
              <w:t>образовательного учреждения. Готовит отчет учредителю о поступлении и расходовании финансовых и</w:t>
            </w:r>
            <w:r>
              <w:rPr>
                <w:rFonts w:ascii="Times New Roman" w:hAnsi="Times New Roman"/>
                <w:spacing w:val="1"/>
                <w:sz w:val="20"/>
              </w:rPr>
              <w:t xml:space="preserve"> </w:t>
            </w:r>
            <w:r>
              <w:rPr>
                <w:rFonts w:ascii="Times New Roman" w:hAnsi="Times New Roman"/>
                <w:sz w:val="20"/>
              </w:rPr>
              <w:t>материальных средств. Руководит работами по благоустройству, озеленению и уборке территории</w:t>
            </w:r>
            <w:r>
              <w:rPr>
                <w:rFonts w:ascii="Times New Roman" w:hAnsi="Times New Roman"/>
                <w:spacing w:val="1"/>
                <w:sz w:val="20"/>
              </w:rPr>
              <w:t xml:space="preserve"> </w:t>
            </w:r>
            <w:r>
              <w:rPr>
                <w:rFonts w:ascii="Times New Roman" w:hAnsi="Times New Roman"/>
                <w:spacing w:val="-1"/>
                <w:sz w:val="20"/>
              </w:rPr>
              <w:t>образовательного</w:t>
            </w:r>
            <w:r>
              <w:rPr>
                <w:rFonts w:ascii="Times New Roman" w:hAnsi="Times New Roman"/>
                <w:spacing w:val="2"/>
                <w:sz w:val="20"/>
              </w:rPr>
              <w:t xml:space="preserve"> </w:t>
            </w:r>
            <w:r>
              <w:rPr>
                <w:rFonts w:ascii="Times New Roman" w:hAnsi="Times New Roman"/>
                <w:spacing w:val="-1"/>
                <w:sz w:val="20"/>
              </w:rPr>
              <w:t>учреждения.</w:t>
            </w:r>
            <w:r>
              <w:rPr>
                <w:rFonts w:ascii="Times New Roman" w:hAnsi="Times New Roman"/>
                <w:spacing w:val="-3"/>
                <w:sz w:val="20"/>
              </w:rPr>
              <w:t xml:space="preserve"> </w:t>
            </w:r>
            <w:r>
              <w:rPr>
                <w:rFonts w:ascii="Times New Roman" w:hAnsi="Times New Roman"/>
                <w:spacing w:val="-1"/>
                <w:sz w:val="20"/>
              </w:rPr>
              <w:t>Координирует</w:t>
            </w:r>
            <w:r>
              <w:rPr>
                <w:rFonts w:ascii="Times New Roman" w:hAnsi="Times New Roman"/>
                <w:spacing w:val="-7"/>
                <w:sz w:val="20"/>
              </w:rPr>
              <w:t xml:space="preserve"> </w:t>
            </w:r>
            <w:r>
              <w:rPr>
                <w:rFonts w:ascii="Times New Roman" w:hAnsi="Times New Roman"/>
                <w:sz w:val="20"/>
              </w:rPr>
              <w:t>работу</w:t>
            </w:r>
            <w:r>
              <w:rPr>
                <w:rFonts w:ascii="Times New Roman" w:hAnsi="Times New Roman"/>
                <w:spacing w:val="-8"/>
                <w:sz w:val="20"/>
              </w:rPr>
              <w:t xml:space="preserve"> </w:t>
            </w:r>
            <w:r>
              <w:rPr>
                <w:rFonts w:ascii="Times New Roman" w:hAnsi="Times New Roman"/>
                <w:sz w:val="20"/>
              </w:rPr>
              <w:t>подчиненных</w:t>
            </w:r>
            <w:r>
              <w:rPr>
                <w:rFonts w:ascii="Times New Roman" w:hAnsi="Times New Roman"/>
                <w:spacing w:val="-4"/>
                <w:sz w:val="20"/>
              </w:rPr>
              <w:t xml:space="preserve"> </w:t>
            </w:r>
            <w:r>
              <w:rPr>
                <w:rFonts w:ascii="Times New Roman" w:hAnsi="Times New Roman"/>
                <w:sz w:val="20"/>
              </w:rPr>
              <w:t>ему</w:t>
            </w:r>
            <w:r>
              <w:rPr>
                <w:rFonts w:ascii="Times New Roman" w:hAnsi="Times New Roman"/>
                <w:spacing w:val="-13"/>
                <w:sz w:val="20"/>
              </w:rPr>
              <w:t xml:space="preserve"> </w:t>
            </w:r>
            <w:r>
              <w:rPr>
                <w:rFonts w:ascii="Times New Roman" w:hAnsi="Times New Roman"/>
                <w:sz w:val="20"/>
              </w:rPr>
              <w:t>служб</w:t>
            </w:r>
            <w:r>
              <w:rPr>
                <w:rFonts w:ascii="Times New Roman" w:hAnsi="Times New Roman"/>
                <w:spacing w:val="-5"/>
                <w:sz w:val="20"/>
              </w:rPr>
              <w:t xml:space="preserve"> </w:t>
            </w:r>
            <w:r>
              <w:rPr>
                <w:rFonts w:ascii="Times New Roman" w:hAnsi="Times New Roman"/>
                <w:sz w:val="20"/>
              </w:rPr>
              <w:t>и</w:t>
            </w:r>
            <w:r>
              <w:rPr>
                <w:rFonts w:ascii="Times New Roman" w:hAnsi="Times New Roman"/>
                <w:spacing w:val="-6"/>
                <w:sz w:val="20"/>
              </w:rPr>
              <w:t xml:space="preserve"> </w:t>
            </w:r>
            <w:r>
              <w:rPr>
                <w:rFonts w:ascii="Times New Roman" w:hAnsi="Times New Roman"/>
                <w:sz w:val="20"/>
              </w:rPr>
              <w:t>структурных</w:t>
            </w:r>
          </w:p>
          <w:p w14:paraId="20A08F56" w14:textId="77777777" w:rsidR="003721EC" w:rsidRDefault="00000000">
            <w:pPr>
              <w:pStyle w:val="TableParagraph"/>
              <w:spacing w:line="217" w:lineRule="exact"/>
            </w:pPr>
            <w:r>
              <w:rPr>
                <w:rFonts w:ascii="Times New Roman" w:hAnsi="Times New Roman"/>
                <w:sz w:val="20"/>
              </w:rPr>
              <w:t>подразделений.</w:t>
            </w:r>
            <w:r>
              <w:rPr>
                <w:rFonts w:ascii="Times New Roman" w:hAnsi="Times New Roman"/>
                <w:spacing w:val="-4"/>
                <w:sz w:val="20"/>
              </w:rPr>
              <w:t xml:space="preserve"> </w:t>
            </w:r>
            <w:r>
              <w:rPr>
                <w:rFonts w:ascii="Times New Roman" w:hAnsi="Times New Roman"/>
                <w:sz w:val="20"/>
              </w:rPr>
              <w:t>Выполняет</w:t>
            </w:r>
            <w:r>
              <w:rPr>
                <w:rFonts w:ascii="Times New Roman" w:hAnsi="Times New Roman"/>
                <w:spacing w:val="-3"/>
                <w:sz w:val="20"/>
              </w:rPr>
              <w:t xml:space="preserve"> </w:t>
            </w:r>
            <w:r>
              <w:rPr>
                <w:rFonts w:ascii="Times New Roman" w:hAnsi="Times New Roman"/>
                <w:sz w:val="20"/>
              </w:rPr>
              <w:t>правила</w:t>
            </w:r>
            <w:r>
              <w:rPr>
                <w:rFonts w:ascii="Times New Roman" w:hAnsi="Times New Roman"/>
                <w:spacing w:val="-4"/>
                <w:sz w:val="20"/>
              </w:rPr>
              <w:t xml:space="preserve"> </w:t>
            </w:r>
            <w:r>
              <w:rPr>
                <w:rFonts w:ascii="Times New Roman" w:hAnsi="Times New Roman"/>
                <w:sz w:val="20"/>
              </w:rPr>
              <w:t>по</w:t>
            </w:r>
            <w:r>
              <w:rPr>
                <w:rFonts w:ascii="Times New Roman" w:hAnsi="Times New Roman"/>
                <w:spacing w:val="-3"/>
                <w:sz w:val="20"/>
              </w:rPr>
              <w:t xml:space="preserve"> </w:t>
            </w:r>
            <w:r>
              <w:rPr>
                <w:rFonts w:ascii="Times New Roman" w:hAnsi="Times New Roman"/>
                <w:sz w:val="20"/>
              </w:rPr>
              <w:t>охране труда</w:t>
            </w:r>
            <w:r>
              <w:rPr>
                <w:rFonts w:ascii="Times New Roman" w:hAnsi="Times New Roman"/>
                <w:spacing w:val="2"/>
                <w:sz w:val="20"/>
              </w:rPr>
              <w:t xml:space="preserve"> </w:t>
            </w:r>
            <w:r>
              <w:rPr>
                <w:rFonts w:ascii="Times New Roman" w:hAnsi="Times New Roman"/>
                <w:sz w:val="20"/>
              </w:rPr>
              <w:t>и</w:t>
            </w:r>
            <w:r>
              <w:rPr>
                <w:rFonts w:ascii="Times New Roman" w:hAnsi="Times New Roman"/>
                <w:spacing w:val="-4"/>
                <w:sz w:val="20"/>
              </w:rPr>
              <w:t xml:space="preserve"> </w:t>
            </w:r>
            <w:r>
              <w:rPr>
                <w:rFonts w:ascii="Times New Roman" w:hAnsi="Times New Roman"/>
                <w:sz w:val="20"/>
              </w:rPr>
              <w:t>пожарной</w:t>
            </w:r>
            <w:r>
              <w:rPr>
                <w:rFonts w:ascii="Times New Roman" w:hAnsi="Times New Roman"/>
                <w:spacing w:val="-5"/>
                <w:sz w:val="20"/>
              </w:rPr>
              <w:t xml:space="preserve"> </w:t>
            </w:r>
            <w:r>
              <w:rPr>
                <w:rFonts w:ascii="Times New Roman" w:hAnsi="Times New Roman"/>
                <w:sz w:val="20"/>
              </w:rPr>
              <w:t>безопасности.</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792A2" w14:textId="77777777" w:rsidR="003721EC" w:rsidRDefault="00000000">
            <w:pPr>
              <w:pStyle w:val="TableParagraph"/>
              <w:ind w:left="105" w:right="449"/>
            </w:pPr>
            <w:r>
              <w:rPr>
                <w:rFonts w:ascii="Times New Roman" w:hAnsi="Times New Roman"/>
                <w:spacing w:val="-1"/>
                <w:sz w:val="20"/>
              </w:rPr>
              <w:t>профессиональное</w:t>
            </w:r>
            <w:r>
              <w:rPr>
                <w:rFonts w:ascii="Times New Roman" w:hAnsi="Times New Roman"/>
                <w:spacing w:val="-8"/>
                <w:sz w:val="20"/>
              </w:rPr>
              <w:t xml:space="preserve"> </w:t>
            </w:r>
            <w:r>
              <w:rPr>
                <w:rFonts w:ascii="Times New Roman" w:hAnsi="Times New Roman"/>
                <w:spacing w:val="-1"/>
                <w:sz w:val="20"/>
              </w:rPr>
              <w:t>образование</w:t>
            </w:r>
            <w:r>
              <w:rPr>
                <w:rFonts w:ascii="Times New Roman" w:hAnsi="Times New Roman"/>
                <w:spacing w:val="-8"/>
                <w:sz w:val="20"/>
              </w:rPr>
              <w:t xml:space="preserve"> </w:t>
            </w:r>
            <w:r>
              <w:rPr>
                <w:rFonts w:ascii="Times New Roman" w:hAnsi="Times New Roman"/>
                <w:sz w:val="20"/>
              </w:rPr>
              <w:t>в</w:t>
            </w:r>
            <w:r>
              <w:rPr>
                <w:rFonts w:ascii="Times New Roman" w:hAnsi="Times New Roman"/>
                <w:spacing w:val="-11"/>
                <w:sz w:val="20"/>
              </w:rPr>
              <w:t xml:space="preserve"> </w:t>
            </w:r>
            <w:r>
              <w:rPr>
                <w:rFonts w:ascii="Times New Roman" w:hAnsi="Times New Roman"/>
                <w:sz w:val="20"/>
              </w:rPr>
              <w:t>области</w:t>
            </w:r>
            <w:r>
              <w:rPr>
                <w:rFonts w:ascii="Times New Roman" w:hAnsi="Times New Roman"/>
                <w:spacing w:val="-47"/>
                <w:sz w:val="20"/>
              </w:rPr>
              <w:t xml:space="preserve"> </w:t>
            </w:r>
            <w:r>
              <w:rPr>
                <w:rFonts w:ascii="Times New Roman" w:hAnsi="Times New Roman"/>
                <w:sz w:val="20"/>
              </w:rPr>
              <w:t>государственного и муниципального</w:t>
            </w:r>
            <w:r>
              <w:rPr>
                <w:rFonts w:ascii="Times New Roman" w:hAnsi="Times New Roman"/>
                <w:spacing w:val="1"/>
                <w:sz w:val="20"/>
              </w:rPr>
              <w:t xml:space="preserve"> </w:t>
            </w:r>
            <w:r>
              <w:rPr>
                <w:rFonts w:ascii="Times New Roman" w:hAnsi="Times New Roman"/>
                <w:sz w:val="20"/>
              </w:rPr>
              <w:t>управления, менеджмента и экономики и</w:t>
            </w:r>
            <w:r>
              <w:rPr>
                <w:rFonts w:ascii="Times New Roman" w:hAnsi="Times New Roman"/>
                <w:spacing w:val="-47"/>
                <w:sz w:val="20"/>
              </w:rPr>
              <w:t xml:space="preserve"> </w:t>
            </w:r>
            <w:r>
              <w:rPr>
                <w:rFonts w:ascii="Times New Roman" w:hAnsi="Times New Roman"/>
                <w:sz w:val="20"/>
              </w:rPr>
              <w:t>стаж работы на педагогических или</w:t>
            </w:r>
            <w:r>
              <w:rPr>
                <w:rFonts w:ascii="Times New Roman" w:hAnsi="Times New Roman"/>
                <w:spacing w:val="1"/>
                <w:sz w:val="20"/>
              </w:rPr>
              <w:t xml:space="preserve"> </w:t>
            </w:r>
            <w:r>
              <w:rPr>
                <w:rFonts w:ascii="Times New Roman" w:hAnsi="Times New Roman"/>
                <w:sz w:val="20"/>
              </w:rPr>
              <w:t>руководящих</w:t>
            </w:r>
            <w:r>
              <w:rPr>
                <w:rFonts w:ascii="Times New Roman" w:hAnsi="Times New Roman"/>
                <w:spacing w:val="-8"/>
                <w:sz w:val="20"/>
              </w:rPr>
              <w:t xml:space="preserve"> </w:t>
            </w:r>
            <w:r>
              <w:rPr>
                <w:rFonts w:ascii="Times New Roman" w:hAnsi="Times New Roman"/>
                <w:sz w:val="20"/>
              </w:rPr>
              <w:t>должностях</w:t>
            </w:r>
            <w:r>
              <w:rPr>
                <w:rFonts w:ascii="Times New Roman" w:hAnsi="Times New Roman"/>
                <w:spacing w:val="-4"/>
                <w:sz w:val="20"/>
              </w:rPr>
              <w:t xml:space="preserve"> </w:t>
            </w:r>
            <w:r>
              <w:rPr>
                <w:rFonts w:ascii="Times New Roman" w:hAnsi="Times New Roman"/>
                <w:sz w:val="20"/>
              </w:rPr>
              <w:t>не менее</w:t>
            </w:r>
            <w:r>
              <w:rPr>
                <w:rFonts w:ascii="Times New Roman" w:hAnsi="Times New Roman"/>
                <w:spacing w:val="-5"/>
                <w:sz w:val="20"/>
              </w:rPr>
              <w:t xml:space="preserve"> </w:t>
            </w:r>
            <w:r>
              <w:rPr>
                <w:rFonts w:ascii="Times New Roman" w:hAnsi="Times New Roman"/>
                <w:sz w:val="20"/>
              </w:rPr>
              <w:t>5</w:t>
            </w:r>
            <w:r>
              <w:rPr>
                <w:rFonts w:ascii="Times New Roman" w:hAnsi="Times New Roman"/>
                <w:spacing w:val="-4"/>
                <w:sz w:val="20"/>
              </w:rPr>
              <w:t xml:space="preserve"> </w:t>
            </w:r>
            <w:r>
              <w:rPr>
                <w:rFonts w:ascii="Times New Roman" w:hAnsi="Times New Roman"/>
                <w:sz w:val="20"/>
              </w:rPr>
              <w:t>лет.</w:t>
            </w:r>
          </w:p>
        </w:tc>
      </w:tr>
      <w:tr w:rsidR="003721EC" w14:paraId="79524D97" w14:textId="77777777">
        <w:trPr>
          <w:trHeight w:val="921"/>
        </w:trPr>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FBF55" w14:textId="77777777" w:rsidR="003721EC" w:rsidRDefault="00000000">
            <w:pPr>
              <w:pStyle w:val="TableParagraph"/>
              <w:spacing w:line="223" w:lineRule="exact"/>
              <w:ind w:left="105"/>
            </w:pPr>
            <w:r>
              <w:rPr>
                <w:rFonts w:ascii="Times New Roman" w:hAnsi="Times New Roman"/>
                <w:sz w:val="20"/>
              </w:rPr>
              <w:lastRenderedPageBreak/>
              <w:t>Учитель</w:t>
            </w:r>
          </w:p>
        </w:tc>
        <w:tc>
          <w:tcPr>
            <w:tcW w:w="9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BF452" w14:textId="77777777" w:rsidR="003721EC" w:rsidRDefault="00000000">
            <w:pPr>
              <w:pStyle w:val="TableParagraph"/>
              <w:ind w:right="163"/>
            </w:pPr>
            <w:r>
              <w:rPr>
                <w:rFonts w:ascii="Times New Roman" w:hAnsi="Times New Roman"/>
                <w:sz w:val="20"/>
              </w:rPr>
              <w:t>Осуществляет</w:t>
            </w:r>
            <w:r>
              <w:rPr>
                <w:rFonts w:ascii="Times New Roman" w:hAnsi="Times New Roman"/>
                <w:spacing w:val="-12"/>
                <w:sz w:val="20"/>
              </w:rPr>
              <w:t xml:space="preserve"> </w:t>
            </w:r>
            <w:r>
              <w:rPr>
                <w:rFonts w:ascii="Times New Roman" w:hAnsi="Times New Roman"/>
                <w:sz w:val="20"/>
              </w:rPr>
              <w:t>обучение</w:t>
            </w:r>
            <w:r>
              <w:rPr>
                <w:rFonts w:ascii="Times New Roman" w:hAnsi="Times New Roman"/>
                <w:spacing w:val="-6"/>
                <w:sz w:val="20"/>
              </w:rPr>
              <w:t xml:space="preserve"> </w:t>
            </w:r>
            <w:r>
              <w:rPr>
                <w:rFonts w:ascii="Times New Roman" w:hAnsi="Times New Roman"/>
                <w:sz w:val="20"/>
              </w:rPr>
              <w:t>и</w:t>
            </w:r>
            <w:r>
              <w:rPr>
                <w:rFonts w:ascii="Times New Roman" w:hAnsi="Times New Roman"/>
                <w:spacing w:val="-12"/>
                <w:sz w:val="20"/>
              </w:rPr>
              <w:t xml:space="preserve"> </w:t>
            </w:r>
            <w:r>
              <w:rPr>
                <w:rFonts w:ascii="Times New Roman" w:hAnsi="Times New Roman"/>
                <w:sz w:val="20"/>
              </w:rPr>
              <w:t>воспитание</w:t>
            </w:r>
            <w:r>
              <w:rPr>
                <w:rFonts w:ascii="Times New Roman" w:hAnsi="Times New Roman"/>
                <w:spacing w:val="-9"/>
                <w:sz w:val="20"/>
              </w:rPr>
              <w:t xml:space="preserve"> </w:t>
            </w:r>
            <w:r>
              <w:rPr>
                <w:rFonts w:ascii="Times New Roman" w:hAnsi="Times New Roman"/>
                <w:sz w:val="20"/>
              </w:rPr>
              <w:t>обучающихся</w:t>
            </w:r>
            <w:r>
              <w:rPr>
                <w:rFonts w:ascii="Times New Roman" w:hAnsi="Times New Roman"/>
                <w:spacing w:val="-9"/>
                <w:sz w:val="20"/>
              </w:rPr>
              <w:t xml:space="preserve"> </w:t>
            </w:r>
            <w:r>
              <w:rPr>
                <w:rFonts w:ascii="Times New Roman" w:hAnsi="Times New Roman"/>
                <w:sz w:val="20"/>
              </w:rPr>
              <w:t>с</w:t>
            </w:r>
            <w:r>
              <w:rPr>
                <w:rFonts w:ascii="Times New Roman" w:hAnsi="Times New Roman"/>
                <w:spacing w:val="-5"/>
                <w:sz w:val="20"/>
              </w:rPr>
              <w:t xml:space="preserve"> </w:t>
            </w:r>
            <w:r>
              <w:rPr>
                <w:rFonts w:ascii="Times New Roman" w:hAnsi="Times New Roman"/>
                <w:sz w:val="20"/>
              </w:rPr>
              <w:t>учетом</w:t>
            </w:r>
            <w:r>
              <w:rPr>
                <w:rFonts w:ascii="Times New Roman" w:hAnsi="Times New Roman"/>
                <w:spacing w:val="-8"/>
                <w:sz w:val="20"/>
              </w:rPr>
              <w:t xml:space="preserve"> </w:t>
            </w:r>
            <w:r>
              <w:rPr>
                <w:rFonts w:ascii="Times New Roman" w:hAnsi="Times New Roman"/>
                <w:sz w:val="20"/>
              </w:rPr>
              <w:t>их</w:t>
            </w:r>
            <w:r>
              <w:rPr>
                <w:rFonts w:ascii="Times New Roman" w:hAnsi="Times New Roman"/>
                <w:spacing w:val="-11"/>
                <w:sz w:val="20"/>
              </w:rPr>
              <w:t xml:space="preserve"> </w:t>
            </w:r>
            <w:r>
              <w:rPr>
                <w:rFonts w:ascii="Times New Roman" w:hAnsi="Times New Roman"/>
                <w:sz w:val="20"/>
              </w:rPr>
              <w:t>психолого-физиологических</w:t>
            </w:r>
            <w:r>
              <w:rPr>
                <w:rFonts w:ascii="Times New Roman" w:hAnsi="Times New Roman"/>
                <w:spacing w:val="-9"/>
                <w:sz w:val="20"/>
              </w:rPr>
              <w:t xml:space="preserve"> </w:t>
            </w:r>
            <w:r>
              <w:rPr>
                <w:rFonts w:ascii="Times New Roman" w:hAnsi="Times New Roman"/>
                <w:sz w:val="20"/>
              </w:rPr>
              <w:t>особенностей</w:t>
            </w:r>
            <w:r>
              <w:rPr>
                <w:rFonts w:ascii="Times New Roman" w:hAnsi="Times New Roman"/>
                <w:spacing w:val="-47"/>
                <w:sz w:val="20"/>
              </w:rPr>
              <w:t xml:space="preserve"> </w:t>
            </w:r>
            <w:r>
              <w:rPr>
                <w:rFonts w:ascii="Times New Roman" w:hAnsi="Times New Roman"/>
                <w:sz w:val="20"/>
              </w:rPr>
              <w:t>и</w:t>
            </w:r>
            <w:r>
              <w:rPr>
                <w:rFonts w:ascii="Times New Roman" w:hAnsi="Times New Roman"/>
                <w:spacing w:val="-3"/>
                <w:sz w:val="20"/>
              </w:rPr>
              <w:t xml:space="preserve"> </w:t>
            </w:r>
            <w:r>
              <w:rPr>
                <w:rFonts w:ascii="Times New Roman" w:hAnsi="Times New Roman"/>
                <w:sz w:val="20"/>
              </w:rPr>
              <w:t>специфики</w:t>
            </w:r>
            <w:r>
              <w:rPr>
                <w:rFonts w:ascii="Times New Roman" w:hAnsi="Times New Roman"/>
                <w:spacing w:val="-2"/>
                <w:sz w:val="20"/>
              </w:rPr>
              <w:t xml:space="preserve"> </w:t>
            </w:r>
            <w:r>
              <w:rPr>
                <w:rFonts w:ascii="Times New Roman" w:hAnsi="Times New Roman"/>
                <w:sz w:val="20"/>
              </w:rPr>
              <w:t>преподаваемого</w:t>
            </w:r>
            <w:r>
              <w:rPr>
                <w:rFonts w:ascii="Times New Roman" w:hAnsi="Times New Roman"/>
                <w:spacing w:val="-1"/>
                <w:sz w:val="20"/>
              </w:rPr>
              <w:t xml:space="preserve"> </w:t>
            </w:r>
            <w:r>
              <w:rPr>
                <w:rFonts w:ascii="Times New Roman" w:hAnsi="Times New Roman"/>
                <w:sz w:val="20"/>
              </w:rPr>
              <w:t>предмета,</w:t>
            </w:r>
            <w:r>
              <w:rPr>
                <w:rFonts w:ascii="Times New Roman" w:hAnsi="Times New Roman"/>
                <w:spacing w:val="-1"/>
                <w:sz w:val="20"/>
              </w:rPr>
              <w:t xml:space="preserve"> </w:t>
            </w:r>
            <w:r>
              <w:rPr>
                <w:rFonts w:ascii="Times New Roman" w:hAnsi="Times New Roman"/>
                <w:sz w:val="20"/>
              </w:rPr>
              <w:t>способствует</w:t>
            </w:r>
            <w:r>
              <w:rPr>
                <w:rFonts w:ascii="Times New Roman" w:hAnsi="Times New Roman"/>
                <w:spacing w:val="-2"/>
                <w:sz w:val="20"/>
              </w:rPr>
              <w:t xml:space="preserve"> </w:t>
            </w:r>
            <w:r>
              <w:rPr>
                <w:rFonts w:ascii="Times New Roman" w:hAnsi="Times New Roman"/>
                <w:sz w:val="20"/>
              </w:rPr>
              <w:t>формированию</w:t>
            </w:r>
            <w:r>
              <w:rPr>
                <w:rFonts w:ascii="Times New Roman" w:hAnsi="Times New Roman"/>
                <w:spacing w:val="-2"/>
                <w:sz w:val="20"/>
              </w:rPr>
              <w:t xml:space="preserve"> </w:t>
            </w:r>
            <w:r>
              <w:rPr>
                <w:rFonts w:ascii="Times New Roman" w:hAnsi="Times New Roman"/>
                <w:sz w:val="20"/>
              </w:rPr>
              <w:t>общей</w:t>
            </w:r>
            <w:r>
              <w:rPr>
                <w:rFonts w:ascii="Times New Roman" w:hAnsi="Times New Roman"/>
                <w:spacing w:val="-2"/>
                <w:sz w:val="20"/>
              </w:rPr>
              <w:t xml:space="preserve"> </w:t>
            </w:r>
            <w:r>
              <w:rPr>
                <w:rFonts w:ascii="Times New Roman" w:hAnsi="Times New Roman"/>
                <w:sz w:val="20"/>
              </w:rPr>
              <w:t>культуры</w:t>
            </w:r>
            <w:r>
              <w:rPr>
                <w:rFonts w:ascii="Times New Roman" w:hAnsi="Times New Roman"/>
                <w:spacing w:val="-1"/>
                <w:sz w:val="20"/>
              </w:rPr>
              <w:t xml:space="preserve"> </w:t>
            </w:r>
            <w:r>
              <w:rPr>
                <w:rFonts w:ascii="Times New Roman" w:hAnsi="Times New Roman"/>
                <w:sz w:val="20"/>
              </w:rPr>
              <w:t>личности,</w:t>
            </w:r>
          </w:p>
          <w:p w14:paraId="6348E2D3" w14:textId="77777777" w:rsidR="003721EC" w:rsidRDefault="00000000">
            <w:pPr>
              <w:pStyle w:val="TableParagraph"/>
              <w:spacing w:line="230" w:lineRule="exact"/>
              <w:ind w:right="163"/>
            </w:pPr>
            <w:r>
              <w:rPr>
                <w:rFonts w:ascii="Times New Roman" w:hAnsi="Times New Roman"/>
                <w:sz w:val="20"/>
              </w:rPr>
              <w:t>социализации,</w:t>
            </w:r>
            <w:r>
              <w:rPr>
                <w:rFonts w:ascii="Times New Roman" w:hAnsi="Times New Roman"/>
                <w:spacing w:val="-11"/>
                <w:sz w:val="20"/>
              </w:rPr>
              <w:t xml:space="preserve"> </w:t>
            </w:r>
            <w:r>
              <w:rPr>
                <w:rFonts w:ascii="Times New Roman" w:hAnsi="Times New Roman"/>
                <w:sz w:val="20"/>
              </w:rPr>
              <w:t>осознанного</w:t>
            </w:r>
            <w:r>
              <w:rPr>
                <w:rFonts w:ascii="Times New Roman" w:hAnsi="Times New Roman"/>
                <w:spacing w:val="-5"/>
                <w:sz w:val="20"/>
              </w:rPr>
              <w:t xml:space="preserve"> </w:t>
            </w:r>
            <w:r>
              <w:rPr>
                <w:rFonts w:ascii="Times New Roman" w:hAnsi="Times New Roman"/>
                <w:sz w:val="20"/>
              </w:rPr>
              <w:t>выбора</w:t>
            </w:r>
            <w:r>
              <w:rPr>
                <w:rFonts w:ascii="Times New Roman" w:hAnsi="Times New Roman"/>
                <w:spacing w:val="-10"/>
                <w:sz w:val="20"/>
              </w:rPr>
              <w:t xml:space="preserve"> </w:t>
            </w:r>
            <w:r>
              <w:rPr>
                <w:rFonts w:ascii="Times New Roman" w:hAnsi="Times New Roman"/>
                <w:sz w:val="20"/>
              </w:rPr>
              <w:t>и</w:t>
            </w:r>
            <w:r>
              <w:rPr>
                <w:rFonts w:ascii="Times New Roman" w:hAnsi="Times New Roman"/>
                <w:spacing w:val="-12"/>
                <w:sz w:val="20"/>
              </w:rPr>
              <w:t xml:space="preserve"> </w:t>
            </w:r>
            <w:r>
              <w:rPr>
                <w:rFonts w:ascii="Times New Roman" w:hAnsi="Times New Roman"/>
                <w:sz w:val="20"/>
              </w:rPr>
              <w:t>освоения</w:t>
            </w:r>
            <w:r>
              <w:rPr>
                <w:rFonts w:ascii="Times New Roman" w:hAnsi="Times New Roman"/>
                <w:spacing w:val="-11"/>
                <w:sz w:val="20"/>
              </w:rPr>
              <w:t xml:space="preserve"> </w:t>
            </w:r>
            <w:r>
              <w:rPr>
                <w:rFonts w:ascii="Times New Roman" w:hAnsi="Times New Roman"/>
                <w:sz w:val="20"/>
              </w:rPr>
              <w:t>образовательных</w:t>
            </w:r>
            <w:r>
              <w:rPr>
                <w:rFonts w:ascii="Times New Roman" w:hAnsi="Times New Roman"/>
                <w:spacing w:val="-7"/>
                <w:sz w:val="20"/>
              </w:rPr>
              <w:t xml:space="preserve"> </w:t>
            </w:r>
            <w:r>
              <w:rPr>
                <w:rFonts w:ascii="Times New Roman" w:hAnsi="Times New Roman"/>
                <w:sz w:val="20"/>
              </w:rPr>
              <w:t>программ,</w:t>
            </w:r>
            <w:r>
              <w:rPr>
                <w:rFonts w:ascii="Times New Roman" w:hAnsi="Times New Roman"/>
                <w:spacing w:val="-10"/>
                <w:sz w:val="20"/>
              </w:rPr>
              <w:t xml:space="preserve"> </w:t>
            </w:r>
            <w:r>
              <w:rPr>
                <w:rFonts w:ascii="Times New Roman" w:hAnsi="Times New Roman"/>
                <w:sz w:val="20"/>
              </w:rPr>
              <w:t>используя</w:t>
            </w:r>
            <w:r>
              <w:rPr>
                <w:rFonts w:ascii="Times New Roman" w:hAnsi="Times New Roman"/>
                <w:spacing w:val="-11"/>
                <w:sz w:val="20"/>
              </w:rPr>
              <w:t xml:space="preserve"> </w:t>
            </w:r>
            <w:r>
              <w:rPr>
                <w:rFonts w:ascii="Times New Roman" w:hAnsi="Times New Roman"/>
                <w:sz w:val="20"/>
              </w:rPr>
              <w:t>разнообразные</w:t>
            </w:r>
            <w:r>
              <w:rPr>
                <w:rFonts w:ascii="Times New Roman" w:hAnsi="Times New Roman"/>
                <w:spacing w:val="-47"/>
                <w:sz w:val="20"/>
              </w:rPr>
              <w:t xml:space="preserve"> </w:t>
            </w:r>
            <w:r>
              <w:rPr>
                <w:rFonts w:ascii="Times New Roman" w:hAnsi="Times New Roman"/>
                <w:sz w:val="20"/>
              </w:rPr>
              <w:t>формы,</w:t>
            </w:r>
            <w:r>
              <w:rPr>
                <w:rFonts w:ascii="Times New Roman" w:hAnsi="Times New Roman"/>
                <w:spacing w:val="-2"/>
                <w:sz w:val="20"/>
              </w:rPr>
              <w:t xml:space="preserve"> </w:t>
            </w:r>
            <w:r>
              <w:rPr>
                <w:rFonts w:ascii="Times New Roman" w:hAnsi="Times New Roman"/>
                <w:sz w:val="20"/>
              </w:rPr>
              <w:t>приемы,</w:t>
            </w:r>
            <w:r>
              <w:rPr>
                <w:rFonts w:ascii="Times New Roman" w:hAnsi="Times New Roman"/>
                <w:spacing w:val="-1"/>
                <w:sz w:val="20"/>
              </w:rPr>
              <w:t xml:space="preserve"> </w:t>
            </w:r>
            <w:r>
              <w:rPr>
                <w:rFonts w:ascii="Times New Roman" w:hAnsi="Times New Roman"/>
                <w:sz w:val="20"/>
              </w:rPr>
              <w:t>методы</w:t>
            </w:r>
            <w:r>
              <w:rPr>
                <w:rFonts w:ascii="Times New Roman" w:hAnsi="Times New Roman"/>
                <w:spacing w:val="-3"/>
                <w:sz w:val="20"/>
              </w:rPr>
              <w:t xml:space="preserve"> </w:t>
            </w:r>
            <w:r>
              <w:rPr>
                <w:rFonts w:ascii="Times New Roman" w:hAnsi="Times New Roman"/>
                <w:sz w:val="20"/>
              </w:rPr>
              <w:t>и</w:t>
            </w:r>
            <w:r>
              <w:rPr>
                <w:rFonts w:ascii="Times New Roman" w:hAnsi="Times New Roman"/>
                <w:spacing w:val="-3"/>
                <w:sz w:val="20"/>
              </w:rPr>
              <w:t xml:space="preserve"> </w:t>
            </w:r>
            <w:r>
              <w:rPr>
                <w:rFonts w:ascii="Times New Roman" w:hAnsi="Times New Roman"/>
                <w:sz w:val="20"/>
              </w:rPr>
              <w:t>средства</w:t>
            </w:r>
            <w:r>
              <w:rPr>
                <w:rFonts w:ascii="Times New Roman" w:hAnsi="Times New Roman"/>
                <w:spacing w:val="-3"/>
                <w:sz w:val="20"/>
              </w:rPr>
              <w:t xml:space="preserve"> </w:t>
            </w:r>
            <w:r>
              <w:rPr>
                <w:rFonts w:ascii="Times New Roman" w:hAnsi="Times New Roman"/>
                <w:sz w:val="20"/>
              </w:rPr>
              <w:t>обучения,</w:t>
            </w:r>
            <w:r>
              <w:rPr>
                <w:rFonts w:ascii="Times New Roman" w:hAnsi="Times New Roman"/>
                <w:spacing w:val="-2"/>
                <w:sz w:val="20"/>
              </w:rPr>
              <w:t xml:space="preserve"> </w:t>
            </w:r>
            <w:r>
              <w:rPr>
                <w:rFonts w:ascii="Times New Roman" w:hAnsi="Times New Roman"/>
                <w:sz w:val="20"/>
              </w:rPr>
              <w:t>в</w:t>
            </w:r>
            <w:r>
              <w:rPr>
                <w:rFonts w:ascii="Times New Roman" w:hAnsi="Times New Roman"/>
                <w:spacing w:val="-3"/>
                <w:sz w:val="20"/>
              </w:rPr>
              <w:t xml:space="preserve"> </w:t>
            </w:r>
            <w:r>
              <w:rPr>
                <w:rFonts w:ascii="Times New Roman" w:hAnsi="Times New Roman"/>
                <w:sz w:val="20"/>
              </w:rPr>
              <w:t>том</w:t>
            </w:r>
            <w:r>
              <w:rPr>
                <w:rFonts w:ascii="Times New Roman" w:hAnsi="Times New Roman"/>
                <w:spacing w:val="-1"/>
                <w:sz w:val="20"/>
              </w:rPr>
              <w:t xml:space="preserve"> </w:t>
            </w:r>
            <w:r>
              <w:rPr>
                <w:rFonts w:ascii="Times New Roman" w:hAnsi="Times New Roman"/>
                <w:sz w:val="20"/>
              </w:rPr>
              <w:t>числе</w:t>
            </w:r>
            <w:r>
              <w:rPr>
                <w:rFonts w:ascii="Times New Roman" w:hAnsi="Times New Roman"/>
                <w:spacing w:val="-3"/>
                <w:sz w:val="20"/>
              </w:rPr>
              <w:t xml:space="preserve"> </w:t>
            </w:r>
            <w:r>
              <w:rPr>
                <w:rFonts w:ascii="Times New Roman" w:hAnsi="Times New Roman"/>
                <w:sz w:val="20"/>
              </w:rPr>
              <w:t>по</w:t>
            </w:r>
            <w:r>
              <w:rPr>
                <w:rFonts w:ascii="Times New Roman" w:hAnsi="Times New Roman"/>
                <w:spacing w:val="-1"/>
                <w:sz w:val="20"/>
              </w:rPr>
              <w:t xml:space="preserve"> </w:t>
            </w:r>
            <w:r>
              <w:rPr>
                <w:rFonts w:ascii="Times New Roman" w:hAnsi="Times New Roman"/>
                <w:sz w:val="20"/>
              </w:rPr>
              <w:t>индивидуальным</w:t>
            </w:r>
            <w:r>
              <w:rPr>
                <w:rFonts w:ascii="Times New Roman" w:hAnsi="Times New Roman"/>
                <w:spacing w:val="2"/>
                <w:sz w:val="20"/>
              </w:rPr>
              <w:t xml:space="preserve"> </w:t>
            </w:r>
            <w:r>
              <w:rPr>
                <w:rFonts w:ascii="Times New Roman" w:hAnsi="Times New Roman"/>
                <w:sz w:val="20"/>
              </w:rPr>
              <w:t>учебным</w:t>
            </w:r>
            <w:r>
              <w:rPr>
                <w:rFonts w:ascii="Times New Roman" w:hAnsi="Times New Roman"/>
                <w:spacing w:val="-2"/>
                <w:sz w:val="20"/>
              </w:rPr>
              <w:t xml:space="preserve"> </w:t>
            </w:r>
            <w:r>
              <w:rPr>
                <w:rFonts w:ascii="Times New Roman" w:hAnsi="Times New Roman"/>
                <w:sz w:val="20"/>
              </w:rPr>
              <w:t>планам,</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2AE36" w14:textId="77777777" w:rsidR="003721EC" w:rsidRDefault="00000000">
            <w:pPr>
              <w:pStyle w:val="TableParagraph"/>
              <w:spacing w:line="228" w:lineRule="auto"/>
              <w:ind w:left="105" w:right="167"/>
            </w:pPr>
            <w:r>
              <w:rPr>
                <w:rFonts w:ascii="Times New Roman" w:hAnsi="Times New Roman"/>
                <w:spacing w:val="-1"/>
                <w:sz w:val="20"/>
              </w:rPr>
              <w:t xml:space="preserve">Высшее профессиональное </w:t>
            </w:r>
            <w:r>
              <w:rPr>
                <w:rFonts w:ascii="Times New Roman" w:hAnsi="Times New Roman"/>
                <w:sz w:val="20"/>
              </w:rPr>
              <w:t>образование или</w:t>
            </w:r>
            <w:r>
              <w:rPr>
                <w:rFonts w:ascii="Times New Roman" w:hAnsi="Times New Roman"/>
                <w:spacing w:val="-47"/>
                <w:sz w:val="20"/>
              </w:rPr>
              <w:t xml:space="preserve"> </w:t>
            </w:r>
            <w:r>
              <w:rPr>
                <w:rFonts w:ascii="Times New Roman" w:hAnsi="Times New Roman"/>
                <w:sz w:val="20"/>
              </w:rPr>
              <w:t>среднее профессиональное образование по</w:t>
            </w:r>
            <w:r>
              <w:rPr>
                <w:rFonts w:ascii="Times New Roman" w:hAnsi="Times New Roman"/>
                <w:spacing w:val="1"/>
                <w:sz w:val="20"/>
              </w:rPr>
              <w:t xml:space="preserve"> </w:t>
            </w:r>
            <w:r>
              <w:rPr>
                <w:rFonts w:ascii="Times New Roman" w:hAnsi="Times New Roman"/>
                <w:sz w:val="20"/>
              </w:rPr>
              <w:t>направлению подготовки "Образование и</w:t>
            </w:r>
            <w:r>
              <w:rPr>
                <w:rFonts w:ascii="Times New Roman" w:hAnsi="Times New Roman"/>
                <w:spacing w:val="1"/>
                <w:sz w:val="20"/>
              </w:rPr>
              <w:t xml:space="preserve"> </w:t>
            </w:r>
            <w:r>
              <w:rPr>
                <w:rFonts w:ascii="Times New Roman" w:hAnsi="Times New Roman"/>
                <w:spacing w:val="-1"/>
                <w:sz w:val="20"/>
              </w:rPr>
              <w:t>педагогика"</w:t>
            </w:r>
            <w:r>
              <w:rPr>
                <w:rFonts w:ascii="Times New Roman" w:hAnsi="Times New Roman"/>
                <w:spacing w:val="-4"/>
                <w:sz w:val="20"/>
              </w:rPr>
              <w:t xml:space="preserve"> </w:t>
            </w:r>
            <w:r>
              <w:rPr>
                <w:rFonts w:ascii="Times New Roman" w:hAnsi="Times New Roman"/>
                <w:spacing w:val="-1"/>
                <w:sz w:val="20"/>
              </w:rPr>
              <w:t>или</w:t>
            </w:r>
            <w:r>
              <w:rPr>
                <w:rFonts w:ascii="Times New Roman" w:hAnsi="Times New Roman"/>
                <w:spacing w:val="-9"/>
                <w:sz w:val="20"/>
              </w:rPr>
              <w:t xml:space="preserve"> </w:t>
            </w:r>
            <w:r>
              <w:rPr>
                <w:rFonts w:ascii="Times New Roman" w:hAnsi="Times New Roman"/>
                <w:spacing w:val="-1"/>
                <w:sz w:val="20"/>
              </w:rPr>
              <w:t>в</w:t>
            </w:r>
            <w:r>
              <w:rPr>
                <w:rFonts w:ascii="Times New Roman" w:hAnsi="Times New Roman"/>
                <w:spacing w:val="-9"/>
                <w:sz w:val="20"/>
              </w:rPr>
              <w:t xml:space="preserve"> </w:t>
            </w:r>
            <w:r>
              <w:rPr>
                <w:rFonts w:ascii="Times New Roman" w:hAnsi="Times New Roman"/>
                <w:spacing w:val="-1"/>
                <w:sz w:val="20"/>
              </w:rPr>
              <w:t>области,</w:t>
            </w:r>
            <w:r>
              <w:rPr>
                <w:rFonts w:ascii="Times New Roman" w:hAnsi="Times New Roman"/>
                <w:spacing w:val="-5"/>
                <w:sz w:val="20"/>
              </w:rPr>
              <w:t xml:space="preserve"> </w:t>
            </w:r>
            <w:r>
              <w:rPr>
                <w:rFonts w:ascii="Times New Roman" w:hAnsi="Times New Roman"/>
                <w:spacing w:val="-1"/>
                <w:sz w:val="20"/>
              </w:rPr>
              <w:t>соответствующей</w:t>
            </w:r>
          </w:p>
        </w:tc>
      </w:tr>
    </w:tbl>
    <w:p w14:paraId="6577A359" w14:textId="77777777" w:rsidR="003721EC" w:rsidRDefault="003721EC">
      <w:pPr>
        <w:sectPr w:rsidR="003721EC">
          <w:footerReference w:type="default" r:id="rId10"/>
          <w:pgSz w:w="16850" w:h="11920" w:orient="landscape"/>
          <w:pgMar w:top="760" w:right="440" w:bottom="1600" w:left="1180" w:header="0" w:footer="1409" w:gutter="0"/>
          <w:cols w:space="720"/>
        </w:sectPr>
      </w:pPr>
    </w:p>
    <w:tbl>
      <w:tblPr>
        <w:tblW w:w="0" w:type="auto"/>
        <w:tblInd w:w="-567" w:type="dxa"/>
        <w:tblLayout w:type="fixed"/>
        <w:tblLook w:val="04A0" w:firstRow="1" w:lastRow="0" w:firstColumn="1" w:lastColumn="0" w:noHBand="0" w:noVBand="1"/>
      </w:tblPr>
      <w:tblGrid>
        <w:gridCol w:w="1406"/>
        <w:gridCol w:w="9479"/>
        <w:gridCol w:w="4626"/>
      </w:tblGrid>
      <w:tr w:rsidR="003721EC" w14:paraId="6BD2CA4B" w14:textId="77777777">
        <w:trPr>
          <w:trHeight w:val="6214"/>
        </w:trPr>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27329" w14:textId="77777777" w:rsidR="003721EC" w:rsidRDefault="003721EC">
            <w:pPr>
              <w:pStyle w:val="TableParagraph"/>
              <w:ind w:left="0"/>
              <w:rPr>
                <w:rFonts w:ascii="Times New Roman" w:hAnsi="Times New Roman"/>
                <w:sz w:val="18"/>
              </w:rPr>
            </w:pPr>
          </w:p>
        </w:tc>
        <w:tc>
          <w:tcPr>
            <w:tcW w:w="9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8BFF6" w14:textId="77777777" w:rsidR="003721EC" w:rsidRDefault="00000000">
            <w:pPr>
              <w:pStyle w:val="TableParagraph"/>
              <w:ind w:right="163"/>
            </w:pPr>
            <w:r>
              <w:rPr>
                <w:rFonts w:ascii="Times New Roman" w:hAnsi="Times New Roman"/>
                <w:sz w:val="20"/>
              </w:rPr>
              <w:t>ускоренным</w:t>
            </w:r>
            <w:r>
              <w:rPr>
                <w:rFonts w:ascii="Times New Roman" w:hAnsi="Times New Roman"/>
                <w:spacing w:val="-8"/>
                <w:sz w:val="20"/>
              </w:rPr>
              <w:t xml:space="preserve"> </w:t>
            </w:r>
            <w:r>
              <w:rPr>
                <w:rFonts w:ascii="Times New Roman" w:hAnsi="Times New Roman"/>
                <w:sz w:val="20"/>
              </w:rPr>
              <w:t>курсам</w:t>
            </w:r>
            <w:r>
              <w:rPr>
                <w:rFonts w:ascii="Times New Roman" w:hAnsi="Times New Roman"/>
                <w:spacing w:val="-8"/>
                <w:sz w:val="20"/>
              </w:rPr>
              <w:t xml:space="preserve"> </w:t>
            </w:r>
            <w:r>
              <w:rPr>
                <w:rFonts w:ascii="Times New Roman" w:hAnsi="Times New Roman"/>
                <w:sz w:val="20"/>
              </w:rPr>
              <w:t>в</w:t>
            </w:r>
            <w:r>
              <w:rPr>
                <w:rFonts w:ascii="Times New Roman" w:hAnsi="Times New Roman"/>
                <w:spacing w:val="-12"/>
                <w:sz w:val="20"/>
              </w:rPr>
              <w:t xml:space="preserve"> </w:t>
            </w:r>
            <w:r>
              <w:rPr>
                <w:rFonts w:ascii="Times New Roman" w:hAnsi="Times New Roman"/>
                <w:sz w:val="20"/>
              </w:rPr>
              <w:t>рамках</w:t>
            </w:r>
            <w:r>
              <w:rPr>
                <w:rFonts w:ascii="Times New Roman" w:hAnsi="Times New Roman"/>
                <w:spacing w:val="-12"/>
                <w:sz w:val="20"/>
              </w:rPr>
              <w:t xml:space="preserve"> </w:t>
            </w:r>
            <w:r>
              <w:rPr>
                <w:rFonts w:ascii="Times New Roman" w:hAnsi="Times New Roman"/>
                <w:sz w:val="20"/>
              </w:rPr>
              <w:t>федеральных</w:t>
            </w:r>
            <w:r>
              <w:rPr>
                <w:rFonts w:ascii="Times New Roman" w:hAnsi="Times New Roman"/>
                <w:spacing w:val="-10"/>
                <w:sz w:val="20"/>
              </w:rPr>
              <w:t xml:space="preserve"> </w:t>
            </w:r>
            <w:r>
              <w:rPr>
                <w:rFonts w:ascii="Times New Roman" w:hAnsi="Times New Roman"/>
                <w:sz w:val="20"/>
              </w:rPr>
              <w:t>государственных</w:t>
            </w:r>
            <w:r>
              <w:rPr>
                <w:rFonts w:ascii="Times New Roman" w:hAnsi="Times New Roman"/>
                <w:spacing w:val="-11"/>
                <w:sz w:val="20"/>
              </w:rPr>
              <w:t xml:space="preserve"> </w:t>
            </w:r>
            <w:r>
              <w:rPr>
                <w:rFonts w:ascii="Times New Roman" w:hAnsi="Times New Roman"/>
                <w:sz w:val="20"/>
              </w:rPr>
              <w:t>образовательных</w:t>
            </w:r>
            <w:r>
              <w:rPr>
                <w:rFonts w:ascii="Times New Roman" w:hAnsi="Times New Roman"/>
                <w:spacing w:val="-11"/>
                <w:sz w:val="20"/>
              </w:rPr>
              <w:t xml:space="preserve"> </w:t>
            </w:r>
            <w:r>
              <w:rPr>
                <w:rFonts w:ascii="Times New Roman" w:hAnsi="Times New Roman"/>
                <w:sz w:val="20"/>
              </w:rPr>
              <w:t>стандартов,</w:t>
            </w:r>
            <w:r>
              <w:rPr>
                <w:rFonts w:ascii="Times New Roman" w:hAnsi="Times New Roman"/>
                <w:spacing w:val="-11"/>
                <w:sz w:val="20"/>
              </w:rPr>
              <w:t xml:space="preserve"> </w:t>
            </w:r>
            <w:r>
              <w:rPr>
                <w:rFonts w:ascii="Times New Roman" w:hAnsi="Times New Roman"/>
                <w:sz w:val="20"/>
              </w:rPr>
              <w:t>современные</w:t>
            </w:r>
            <w:r>
              <w:rPr>
                <w:rFonts w:ascii="Times New Roman" w:hAnsi="Times New Roman"/>
                <w:spacing w:val="-47"/>
                <w:sz w:val="20"/>
              </w:rPr>
              <w:t xml:space="preserve"> </w:t>
            </w:r>
            <w:r>
              <w:rPr>
                <w:rFonts w:ascii="Times New Roman" w:hAnsi="Times New Roman"/>
                <w:sz w:val="20"/>
              </w:rPr>
              <w:t>образовательные</w:t>
            </w:r>
            <w:r>
              <w:rPr>
                <w:rFonts w:ascii="Times New Roman" w:hAnsi="Times New Roman"/>
                <w:spacing w:val="2"/>
                <w:sz w:val="20"/>
              </w:rPr>
              <w:t xml:space="preserve"> </w:t>
            </w:r>
            <w:r>
              <w:rPr>
                <w:rFonts w:ascii="Times New Roman" w:hAnsi="Times New Roman"/>
                <w:sz w:val="20"/>
              </w:rPr>
              <w:t>технологии,</w:t>
            </w:r>
            <w:r>
              <w:rPr>
                <w:rFonts w:ascii="Times New Roman" w:hAnsi="Times New Roman"/>
                <w:spacing w:val="-1"/>
                <w:sz w:val="20"/>
              </w:rPr>
              <w:t xml:space="preserve"> </w:t>
            </w:r>
            <w:r>
              <w:rPr>
                <w:rFonts w:ascii="Times New Roman" w:hAnsi="Times New Roman"/>
                <w:sz w:val="20"/>
              </w:rPr>
              <w:t>включая</w:t>
            </w:r>
            <w:r>
              <w:rPr>
                <w:rFonts w:ascii="Times New Roman" w:hAnsi="Times New Roman"/>
                <w:spacing w:val="1"/>
                <w:sz w:val="20"/>
              </w:rPr>
              <w:t xml:space="preserve"> </w:t>
            </w:r>
            <w:r>
              <w:rPr>
                <w:rFonts w:ascii="Times New Roman" w:hAnsi="Times New Roman"/>
                <w:sz w:val="20"/>
              </w:rPr>
              <w:t>информационные, а</w:t>
            </w:r>
            <w:r>
              <w:rPr>
                <w:rFonts w:ascii="Times New Roman" w:hAnsi="Times New Roman"/>
                <w:spacing w:val="-1"/>
                <w:sz w:val="20"/>
              </w:rPr>
              <w:t xml:space="preserve"> </w:t>
            </w:r>
            <w:r>
              <w:rPr>
                <w:rFonts w:ascii="Times New Roman" w:hAnsi="Times New Roman"/>
                <w:sz w:val="20"/>
              </w:rPr>
              <w:t>также цифровые</w:t>
            </w:r>
          </w:p>
          <w:p w14:paraId="777938EC" w14:textId="77777777" w:rsidR="003721EC" w:rsidRDefault="00000000">
            <w:pPr>
              <w:pStyle w:val="TableParagraph"/>
              <w:ind w:right="163"/>
            </w:pPr>
            <w:r>
              <w:rPr>
                <w:rFonts w:ascii="Times New Roman" w:hAnsi="Times New Roman"/>
                <w:sz w:val="20"/>
              </w:rPr>
              <w:t>образовательные ресурсы. Обоснованно выбирает программы и учебно-методическое обеспечение,</w:t>
            </w:r>
            <w:r>
              <w:rPr>
                <w:rFonts w:ascii="Times New Roman" w:hAnsi="Times New Roman"/>
                <w:spacing w:val="1"/>
                <w:sz w:val="20"/>
              </w:rPr>
              <w:t xml:space="preserve"> </w:t>
            </w:r>
            <w:r>
              <w:rPr>
                <w:rFonts w:ascii="Times New Roman" w:hAnsi="Times New Roman"/>
                <w:sz w:val="20"/>
              </w:rPr>
              <w:t>включая цифровые образовательные ресурсы. Проводит учебные занятия, опираясь на достижения в</w:t>
            </w:r>
            <w:r>
              <w:rPr>
                <w:rFonts w:ascii="Times New Roman" w:hAnsi="Times New Roman"/>
                <w:spacing w:val="1"/>
                <w:sz w:val="20"/>
              </w:rPr>
              <w:t xml:space="preserve"> </w:t>
            </w:r>
            <w:r>
              <w:rPr>
                <w:rFonts w:ascii="Times New Roman" w:hAnsi="Times New Roman"/>
                <w:sz w:val="20"/>
              </w:rPr>
              <w:t>области педагогической и психологической наук, возрастной психологии и школьной гигиены, а также</w:t>
            </w:r>
            <w:r>
              <w:rPr>
                <w:rFonts w:ascii="Times New Roman" w:hAnsi="Times New Roman"/>
                <w:spacing w:val="1"/>
                <w:sz w:val="20"/>
              </w:rPr>
              <w:t xml:space="preserve"> </w:t>
            </w:r>
            <w:r>
              <w:rPr>
                <w:rFonts w:ascii="Times New Roman" w:hAnsi="Times New Roman"/>
                <w:sz w:val="20"/>
              </w:rPr>
              <w:t>современных информационных технологий и методик обучения. Планирует и осуществляет учебный</w:t>
            </w:r>
            <w:r>
              <w:rPr>
                <w:rFonts w:ascii="Times New Roman" w:hAnsi="Times New Roman"/>
                <w:spacing w:val="1"/>
                <w:sz w:val="20"/>
              </w:rPr>
              <w:t xml:space="preserve"> </w:t>
            </w:r>
            <w:r>
              <w:rPr>
                <w:rFonts w:ascii="Times New Roman" w:hAnsi="Times New Roman"/>
                <w:sz w:val="20"/>
              </w:rPr>
              <w:t>процесс в соответствии с образовательной программой образовательного учреждения, разрабатывает</w:t>
            </w:r>
            <w:r>
              <w:rPr>
                <w:rFonts w:ascii="Times New Roman" w:hAnsi="Times New Roman"/>
                <w:spacing w:val="1"/>
                <w:sz w:val="20"/>
              </w:rPr>
              <w:t xml:space="preserve"> </w:t>
            </w:r>
            <w:r>
              <w:rPr>
                <w:rFonts w:ascii="Times New Roman" w:hAnsi="Times New Roman"/>
                <w:sz w:val="20"/>
              </w:rPr>
              <w:t>рабочую</w:t>
            </w:r>
            <w:r>
              <w:rPr>
                <w:rFonts w:ascii="Times New Roman" w:hAnsi="Times New Roman"/>
                <w:spacing w:val="-7"/>
                <w:sz w:val="20"/>
              </w:rPr>
              <w:t xml:space="preserve"> </w:t>
            </w:r>
            <w:r>
              <w:rPr>
                <w:rFonts w:ascii="Times New Roman" w:hAnsi="Times New Roman"/>
                <w:sz w:val="20"/>
              </w:rPr>
              <w:t>программу</w:t>
            </w:r>
            <w:r>
              <w:rPr>
                <w:rFonts w:ascii="Times New Roman" w:hAnsi="Times New Roman"/>
                <w:spacing w:val="-10"/>
                <w:sz w:val="20"/>
              </w:rPr>
              <w:t xml:space="preserve"> </w:t>
            </w:r>
            <w:r>
              <w:rPr>
                <w:rFonts w:ascii="Times New Roman" w:hAnsi="Times New Roman"/>
                <w:sz w:val="20"/>
              </w:rPr>
              <w:t>по</w:t>
            </w:r>
            <w:r>
              <w:rPr>
                <w:rFonts w:ascii="Times New Roman" w:hAnsi="Times New Roman"/>
                <w:spacing w:val="-3"/>
                <w:sz w:val="20"/>
              </w:rPr>
              <w:t xml:space="preserve"> </w:t>
            </w:r>
            <w:r>
              <w:rPr>
                <w:rFonts w:ascii="Times New Roman" w:hAnsi="Times New Roman"/>
                <w:sz w:val="20"/>
              </w:rPr>
              <w:t>предмету,</w:t>
            </w:r>
            <w:r>
              <w:rPr>
                <w:rFonts w:ascii="Times New Roman" w:hAnsi="Times New Roman"/>
                <w:spacing w:val="-7"/>
                <w:sz w:val="20"/>
              </w:rPr>
              <w:t xml:space="preserve"> </w:t>
            </w:r>
            <w:r>
              <w:rPr>
                <w:rFonts w:ascii="Times New Roman" w:hAnsi="Times New Roman"/>
                <w:sz w:val="20"/>
              </w:rPr>
              <w:t>курсу</w:t>
            </w:r>
            <w:r>
              <w:rPr>
                <w:rFonts w:ascii="Times New Roman" w:hAnsi="Times New Roman"/>
                <w:spacing w:val="-8"/>
                <w:sz w:val="20"/>
              </w:rPr>
              <w:t xml:space="preserve"> </w:t>
            </w:r>
            <w:r>
              <w:rPr>
                <w:rFonts w:ascii="Times New Roman" w:hAnsi="Times New Roman"/>
                <w:sz w:val="20"/>
              </w:rPr>
              <w:t>на</w:t>
            </w:r>
            <w:r>
              <w:rPr>
                <w:rFonts w:ascii="Times New Roman" w:hAnsi="Times New Roman"/>
                <w:spacing w:val="-8"/>
                <w:sz w:val="20"/>
              </w:rPr>
              <w:t xml:space="preserve"> </w:t>
            </w:r>
            <w:r>
              <w:rPr>
                <w:rFonts w:ascii="Times New Roman" w:hAnsi="Times New Roman"/>
                <w:sz w:val="20"/>
              </w:rPr>
              <w:t>основе</w:t>
            </w:r>
            <w:r>
              <w:rPr>
                <w:rFonts w:ascii="Times New Roman" w:hAnsi="Times New Roman"/>
                <w:spacing w:val="-7"/>
                <w:sz w:val="20"/>
              </w:rPr>
              <w:t xml:space="preserve"> </w:t>
            </w:r>
            <w:r>
              <w:rPr>
                <w:rFonts w:ascii="Times New Roman" w:hAnsi="Times New Roman"/>
                <w:sz w:val="20"/>
              </w:rPr>
              <w:t>примерных</w:t>
            </w:r>
            <w:r>
              <w:rPr>
                <w:rFonts w:ascii="Times New Roman" w:hAnsi="Times New Roman"/>
                <w:spacing w:val="-8"/>
                <w:sz w:val="20"/>
              </w:rPr>
              <w:t xml:space="preserve"> </w:t>
            </w:r>
            <w:r>
              <w:rPr>
                <w:rFonts w:ascii="Times New Roman" w:hAnsi="Times New Roman"/>
                <w:sz w:val="20"/>
              </w:rPr>
              <w:t>основных</w:t>
            </w:r>
            <w:r>
              <w:rPr>
                <w:rFonts w:ascii="Times New Roman" w:hAnsi="Times New Roman"/>
                <w:spacing w:val="-8"/>
                <w:sz w:val="20"/>
              </w:rPr>
              <w:t xml:space="preserve"> </w:t>
            </w:r>
            <w:r>
              <w:rPr>
                <w:rFonts w:ascii="Times New Roman" w:hAnsi="Times New Roman"/>
                <w:sz w:val="20"/>
              </w:rPr>
              <w:t>общеобразовательных</w:t>
            </w:r>
            <w:r>
              <w:rPr>
                <w:rFonts w:ascii="Times New Roman" w:hAnsi="Times New Roman"/>
                <w:spacing w:val="-6"/>
                <w:sz w:val="20"/>
              </w:rPr>
              <w:t xml:space="preserve"> </w:t>
            </w:r>
            <w:r>
              <w:rPr>
                <w:rFonts w:ascii="Times New Roman" w:hAnsi="Times New Roman"/>
                <w:sz w:val="20"/>
              </w:rPr>
              <w:t>программ</w:t>
            </w:r>
            <w:r>
              <w:rPr>
                <w:rFonts w:ascii="Times New Roman" w:hAnsi="Times New Roman"/>
                <w:spacing w:val="-3"/>
                <w:sz w:val="20"/>
              </w:rPr>
              <w:t xml:space="preserve"> </w:t>
            </w:r>
            <w:r>
              <w:rPr>
                <w:rFonts w:ascii="Times New Roman" w:hAnsi="Times New Roman"/>
                <w:sz w:val="20"/>
              </w:rPr>
              <w:t>и</w:t>
            </w:r>
            <w:r>
              <w:rPr>
                <w:rFonts w:ascii="Times New Roman" w:hAnsi="Times New Roman"/>
                <w:spacing w:val="-47"/>
                <w:sz w:val="20"/>
              </w:rPr>
              <w:t xml:space="preserve"> </w:t>
            </w:r>
            <w:r>
              <w:rPr>
                <w:rFonts w:ascii="Times New Roman" w:hAnsi="Times New Roman"/>
                <w:sz w:val="20"/>
              </w:rPr>
              <w:t>обеспечивает ее выполнение, организуя и поддерживая разнообразные виды деятельности обучающихся,</w:t>
            </w:r>
            <w:r>
              <w:rPr>
                <w:rFonts w:ascii="Times New Roman" w:hAnsi="Times New Roman"/>
                <w:spacing w:val="1"/>
                <w:sz w:val="20"/>
              </w:rPr>
              <w:t xml:space="preserve"> </w:t>
            </w:r>
            <w:r>
              <w:rPr>
                <w:rFonts w:ascii="Times New Roman" w:hAnsi="Times New Roman"/>
                <w:sz w:val="20"/>
              </w:rPr>
              <w:t>ориентируясь на личность обучающегося, развитие его мотивации, познавательных интересов,</w:t>
            </w:r>
            <w:r>
              <w:rPr>
                <w:rFonts w:ascii="Times New Roman" w:hAnsi="Times New Roman"/>
                <w:spacing w:val="1"/>
                <w:sz w:val="20"/>
              </w:rPr>
              <w:t xml:space="preserve"> </w:t>
            </w:r>
            <w:r>
              <w:rPr>
                <w:rFonts w:ascii="Times New Roman" w:hAnsi="Times New Roman"/>
                <w:sz w:val="20"/>
              </w:rPr>
              <w:t>способностей, организует самостоятельную деятельность обучающихся, в том числе исследовательскую,</w:t>
            </w:r>
            <w:r>
              <w:rPr>
                <w:rFonts w:ascii="Times New Roman" w:hAnsi="Times New Roman"/>
                <w:spacing w:val="1"/>
                <w:sz w:val="20"/>
              </w:rPr>
              <w:t xml:space="preserve"> </w:t>
            </w:r>
            <w:r>
              <w:rPr>
                <w:rFonts w:ascii="Times New Roman" w:hAnsi="Times New Roman"/>
                <w:sz w:val="20"/>
              </w:rPr>
              <w:t>реализует проблемное обучение, осуществляет связь обучения по предмету (курсу, программе) с</w:t>
            </w:r>
            <w:r>
              <w:rPr>
                <w:rFonts w:ascii="Times New Roman" w:hAnsi="Times New Roman"/>
                <w:spacing w:val="1"/>
                <w:sz w:val="20"/>
              </w:rPr>
              <w:t xml:space="preserve"> </w:t>
            </w:r>
            <w:r>
              <w:rPr>
                <w:rFonts w:ascii="Times New Roman" w:hAnsi="Times New Roman"/>
                <w:sz w:val="20"/>
              </w:rPr>
              <w:t>практикой,</w:t>
            </w:r>
            <w:r>
              <w:rPr>
                <w:rFonts w:ascii="Times New Roman" w:hAnsi="Times New Roman"/>
                <w:spacing w:val="-9"/>
                <w:sz w:val="20"/>
              </w:rPr>
              <w:t xml:space="preserve"> </w:t>
            </w:r>
            <w:r>
              <w:rPr>
                <w:rFonts w:ascii="Times New Roman" w:hAnsi="Times New Roman"/>
                <w:sz w:val="20"/>
              </w:rPr>
              <w:t>обсуждает</w:t>
            </w:r>
            <w:r>
              <w:rPr>
                <w:rFonts w:ascii="Times New Roman" w:hAnsi="Times New Roman"/>
                <w:spacing w:val="-10"/>
                <w:sz w:val="20"/>
              </w:rPr>
              <w:t xml:space="preserve"> </w:t>
            </w:r>
            <w:r>
              <w:rPr>
                <w:rFonts w:ascii="Times New Roman" w:hAnsi="Times New Roman"/>
                <w:sz w:val="20"/>
              </w:rPr>
              <w:t>с</w:t>
            </w:r>
            <w:r>
              <w:rPr>
                <w:rFonts w:ascii="Times New Roman" w:hAnsi="Times New Roman"/>
                <w:spacing w:val="-8"/>
                <w:sz w:val="20"/>
              </w:rPr>
              <w:t xml:space="preserve"> </w:t>
            </w:r>
            <w:r>
              <w:rPr>
                <w:rFonts w:ascii="Times New Roman" w:hAnsi="Times New Roman"/>
                <w:sz w:val="20"/>
              </w:rPr>
              <w:t>обучающимися</w:t>
            </w:r>
            <w:r>
              <w:rPr>
                <w:rFonts w:ascii="Times New Roman" w:hAnsi="Times New Roman"/>
                <w:spacing w:val="-10"/>
                <w:sz w:val="20"/>
              </w:rPr>
              <w:t xml:space="preserve"> </w:t>
            </w:r>
            <w:r>
              <w:rPr>
                <w:rFonts w:ascii="Times New Roman" w:hAnsi="Times New Roman"/>
                <w:sz w:val="20"/>
              </w:rPr>
              <w:t>актуальные</w:t>
            </w:r>
            <w:r>
              <w:rPr>
                <w:rFonts w:ascii="Times New Roman" w:hAnsi="Times New Roman"/>
                <w:spacing w:val="-8"/>
                <w:sz w:val="20"/>
              </w:rPr>
              <w:t xml:space="preserve"> </w:t>
            </w:r>
            <w:r>
              <w:rPr>
                <w:rFonts w:ascii="Times New Roman" w:hAnsi="Times New Roman"/>
                <w:sz w:val="20"/>
              </w:rPr>
              <w:t>события</w:t>
            </w:r>
            <w:r>
              <w:rPr>
                <w:rFonts w:ascii="Times New Roman" w:hAnsi="Times New Roman"/>
                <w:spacing w:val="-8"/>
                <w:sz w:val="20"/>
              </w:rPr>
              <w:t xml:space="preserve"> </w:t>
            </w:r>
            <w:r>
              <w:rPr>
                <w:rFonts w:ascii="Times New Roman" w:hAnsi="Times New Roman"/>
                <w:sz w:val="20"/>
              </w:rPr>
              <w:t>современности.</w:t>
            </w:r>
          </w:p>
          <w:p w14:paraId="0089BFFB" w14:textId="77777777" w:rsidR="003721EC" w:rsidRDefault="00000000">
            <w:pPr>
              <w:pStyle w:val="TableParagraph"/>
              <w:ind w:right="285"/>
            </w:pPr>
            <w:r>
              <w:rPr>
                <w:rFonts w:ascii="Times New Roman" w:hAnsi="Times New Roman"/>
                <w:sz w:val="20"/>
              </w:rPr>
              <w:t>Обеспечивает</w:t>
            </w:r>
            <w:r>
              <w:rPr>
                <w:rFonts w:ascii="Times New Roman" w:hAnsi="Times New Roman"/>
                <w:spacing w:val="1"/>
                <w:sz w:val="20"/>
              </w:rPr>
              <w:t xml:space="preserve"> </w:t>
            </w:r>
            <w:r>
              <w:rPr>
                <w:rFonts w:ascii="Times New Roman" w:hAnsi="Times New Roman"/>
                <w:sz w:val="20"/>
              </w:rPr>
              <w:t>достижение</w:t>
            </w:r>
            <w:r>
              <w:rPr>
                <w:rFonts w:ascii="Times New Roman" w:hAnsi="Times New Roman"/>
                <w:spacing w:val="1"/>
                <w:sz w:val="20"/>
              </w:rPr>
              <w:t xml:space="preserve"> </w:t>
            </w:r>
            <w:r>
              <w:rPr>
                <w:rFonts w:ascii="Times New Roman" w:hAnsi="Times New Roman"/>
                <w:sz w:val="20"/>
              </w:rPr>
              <w:t>и</w:t>
            </w:r>
            <w:r>
              <w:rPr>
                <w:rFonts w:ascii="Times New Roman" w:hAnsi="Times New Roman"/>
                <w:spacing w:val="1"/>
                <w:sz w:val="20"/>
              </w:rPr>
              <w:t xml:space="preserve"> </w:t>
            </w:r>
            <w:r>
              <w:rPr>
                <w:rFonts w:ascii="Times New Roman" w:hAnsi="Times New Roman"/>
                <w:sz w:val="20"/>
              </w:rPr>
              <w:t>подтверждение</w:t>
            </w:r>
            <w:r>
              <w:rPr>
                <w:rFonts w:ascii="Times New Roman" w:hAnsi="Times New Roman"/>
                <w:spacing w:val="45"/>
                <w:sz w:val="20"/>
              </w:rPr>
              <w:t xml:space="preserve"> </w:t>
            </w:r>
            <w:r>
              <w:rPr>
                <w:rFonts w:ascii="Times New Roman" w:hAnsi="Times New Roman"/>
                <w:sz w:val="20"/>
              </w:rPr>
              <w:t>обучающимися</w:t>
            </w:r>
            <w:r>
              <w:rPr>
                <w:rFonts w:ascii="Times New Roman" w:hAnsi="Times New Roman"/>
                <w:spacing w:val="45"/>
                <w:sz w:val="20"/>
              </w:rPr>
              <w:t xml:space="preserve"> </w:t>
            </w:r>
            <w:r>
              <w:rPr>
                <w:rFonts w:ascii="Times New Roman" w:hAnsi="Times New Roman"/>
                <w:sz w:val="20"/>
              </w:rPr>
              <w:t>уровней</w:t>
            </w:r>
            <w:r>
              <w:rPr>
                <w:rFonts w:ascii="Times New Roman" w:hAnsi="Times New Roman"/>
                <w:spacing w:val="45"/>
                <w:sz w:val="20"/>
              </w:rPr>
              <w:t xml:space="preserve"> </w:t>
            </w:r>
            <w:r>
              <w:rPr>
                <w:rFonts w:ascii="Times New Roman" w:hAnsi="Times New Roman"/>
                <w:sz w:val="20"/>
              </w:rPr>
              <w:t>образования.</w:t>
            </w:r>
            <w:r>
              <w:rPr>
                <w:rFonts w:ascii="Times New Roman" w:hAnsi="Times New Roman"/>
                <w:spacing w:val="45"/>
                <w:sz w:val="20"/>
              </w:rPr>
              <w:t xml:space="preserve"> </w:t>
            </w:r>
            <w:r>
              <w:rPr>
                <w:rFonts w:ascii="Times New Roman" w:hAnsi="Times New Roman"/>
                <w:sz w:val="20"/>
              </w:rPr>
              <w:t>Оценивает</w:t>
            </w:r>
            <w:r>
              <w:rPr>
                <w:rFonts w:ascii="Times New Roman" w:hAnsi="Times New Roman"/>
                <w:spacing w:val="1"/>
                <w:sz w:val="20"/>
              </w:rPr>
              <w:t xml:space="preserve"> </w:t>
            </w:r>
            <w:r>
              <w:rPr>
                <w:rFonts w:ascii="Times New Roman" w:hAnsi="Times New Roman"/>
                <w:spacing w:val="-1"/>
                <w:sz w:val="20"/>
              </w:rPr>
              <w:t xml:space="preserve">эффективность </w:t>
            </w:r>
            <w:r>
              <w:rPr>
                <w:rFonts w:ascii="Times New Roman" w:hAnsi="Times New Roman"/>
                <w:sz w:val="20"/>
              </w:rPr>
              <w:t>и результаты обучения обучающихся по предмету (курсу, программе), учитывая освоение</w:t>
            </w:r>
            <w:r>
              <w:rPr>
                <w:rFonts w:ascii="Times New Roman" w:hAnsi="Times New Roman"/>
                <w:spacing w:val="-47"/>
                <w:sz w:val="20"/>
              </w:rPr>
              <w:t xml:space="preserve"> </w:t>
            </w:r>
            <w:r>
              <w:rPr>
                <w:rFonts w:ascii="Times New Roman" w:hAnsi="Times New Roman"/>
                <w:sz w:val="20"/>
              </w:rPr>
              <w:t>знаний, овладение умениями, развитие опыта творческой деятельности, познавательного интереса</w:t>
            </w:r>
            <w:r>
              <w:rPr>
                <w:rFonts w:ascii="Times New Roman" w:hAnsi="Times New Roman"/>
                <w:spacing w:val="1"/>
                <w:sz w:val="20"/>
              </w:rPr>
              <w:t xml:space="preserve"> </w:t>
            </w:r>
            <w:r>
              <w:rPr>
                <w:rFonts w:ascii="Times New Roman" w:hAnsi="Times New Roman"/>
                <w:sz w:val="20"/>
              </w:rPr>
              <w:t>обучающихся,</w:t>
            </w:r>
            <w:r>
              <w:rPr>
                <w:rFonts w:ascii="Times New Roman" w:hAnsi="Times New Roman"/>
                <w:spacing w:val="-9"/>
                <w:sz w:val="20"/>
              </w:rPr>
              <w:t xml:space="preserve"> </w:t>
            </w:r>
            <w:r>
              <w:rPr>
                <w:rFonts w:ascii="Times New Roman" w:hAnsi="Times New Roman"/>
                <w:sz w:val="20"/>
              </w:rPr>
              <w:t>используя</w:t>
            </w:r>
            <w:r>
              <w:rPr>
                <w:rFonts w:ascii="Times New Roman" w:hAnsi="Times New Roman"/>
                <w:spacing w:val="-10"/>
                <w:sz w:val="20"/>
              </w:rPr>
              <w:t xml:space="preserve"> </w:t>
            </w:r>
            <w:r>
              <w:rPr>
                <w:rFonts w:ascii="Times New Roman" w:hAnsi="Times New Roman"/>
                <w:sz w:val="20"/>
              </w:rPr>
              <w:t>компьютерные</w:t>
            </w:r>
            <w:r>
              <w:rPr>
                <w:rFonts w:ascii="Times New Roman" w:hAnsi="Times New Roman"/>
                <w:spacing w:val="-3"/>
                <w:sz w:val="20"/>
              </w:rPr>
              <w:t xml:space="preserve"> </w:t>
            </w:r>
            <w:r>
              <w:rPr>
                <w:rFonts w:ascii="Times New Roman" w:hAnsi="Times New Roman"/>
                <w:sz w:val="20"/>
              </w:rPr>
              <w:t>технологии,</w:t>
            </w:r>
            <w:r>
              <w:rPr>
                <w:rFonts w:ascii="Times New Roman" w:hAnsi="Times New Roman"/>
                <w:spacing w:val="-8"/>
                <w:sz w:val="20"/>
              </w:rPr>
              <w:t xml:space="preserve"> </w:t>
            </w:r>
            <w:r>
              <w:rPr>
                <w:rFonts w:ascii="Times New Roman" w:hAnsi="Times New Roman"/>
                <w:sz w:val="20"/>
              </w:rPr>
              <w:t>в</w:t>
            </w:r>
            <w:r>
              <w:rPr>
                <w:rFonts w:ascii="Times New Roman" w:hAnsi="Times New Roman"/>
                <w:spacing w:val="-9"/>
                <w:sz w:val="20"/>
              </w:rPr>
              <w:t xml:space="preserve"> </w:t>
            </w:r>
            <w:r>
              <w:rPr>
                <w:rFonts w:ascii="Times New Roman" w:hAnsi="Times New Roman"/>
                <w:sz w:val="20"/>
              </w:rPr>
              <w:t>т.ч.</w:t>
            </w:r>
            <w:r>
              <w:rPr>
                <w:rFonts w:ascii="Times New Roman" w:hAnsi="Times New Roman"/>
                <w:spacing w:val="-7"/>
                <w:sz w:val="20"/>
              </w:rPr>
              <w:t xml:space="preserve"> </w:t>
            </w:r>
            <w:r>
              <w:rPr>
                <w:rFonts w:ascii="Times New Roman" w:hAnsi="Times New Roman"/>
                <w:sz w:val="20"/>
              </w:rPr>
              <w:t>текстовые</w:t>
            </w:r>
            <w:r>
              <w:rPr>
                <w:rFonts w:ascii="Times New Roman" w:hAnsi="Times New Roman"/>
                <w:spacing w:val="-8"/>
                <w:sz w:val="20"/>
              </w:rPr>
              <w:t xml:space="preserve"> </w:t>
            </w:r>
            <w:r>
              <w:rPr>
                <w:rFonts w:ascii="Times New Roman" w:hAnsi="Times New Roman"/>
                <w:sz w:val="20"/>
              </w:rPr>
              <w:t>редакторы</w:t>
            </w:r>
            <w:r>
              <w:rPr>
                <w:rFonts w:ascii="Times New Roman" w:hAnsi="Times New Roman"/>
                <w:spacing w:val="-8"/>
                <w:sz w:val="20"/>
              </w:rPr>
              <w:t xml:space="preserve"> </w:t>
            </w:r>
            <w:r>
              <w:rPr>
                <w:rFonts w:ascii="Times New Roman" w:hAnsi="Times New Roman"/>
                <w:sz w:val="20"/>
              </w:rPr>
              <w:t>и</w:t>
            </w:r>
            <w:r>
              <w:rPr>
                <w:rFonts w:ascii="Times New Roman" w:hAnsi="Times New Roman"/>
                <w:spacing w:val="-12"/>
                <w:sz w:val="20"/>
              </w:rPr>
              <w:t xml:space="preserve"> </w:t>
            </w:r>
            <w:r>
              <w:rPr>
                <w:rFonts w:ascii="Times New Roman" w:hAnsi="Times New Roman"/>
                <w:sz w:val="20"/>
              </w:rPr>
              <w:t>электронные</w:t>
            </w:r>
            <w:r>
              <w:rPr>
                <w:rFonts w:ascii="Times New Roman" w:hAnsi="Times New Roman"/>
                <w:spacing w:val="-4"/>
                <w:sz w:val="20"/>
              </w:rPr>
              <w:t xml:space="preserve"> </w:t>
            </w:r>
            <w:r>
              <w:rPr>
                <w:rFonts w:ascii="Times New Roman" w:hAnsi="Times New Roman"/>
                <w:sz w:val="20"/>
              </w:rPr>
              <w:t>таблицы</w:t>
            </w:r>
            <w:r>
              <w:rPr>
                <w:rFonts w:ascii="Times New Roman" w:hAnsi="Times New Roman"/>
                <w:spacing w:val="-6"/>
                <w:sz w:val="20"/>
              </w:rPr>
              <w:t xml:space="preserve"> </w:t>
            </w:r>
            <w:r>
              <w:rPr>
                <w:rFonts w:ascii="Times New Roman" w:hAnsi="Times New Roman"/>
                <w:sz w:val="20"/>
              </w:rPr>
              <w:t>в</w:t>
            </w:r>
            <w:r>
              <w:rPr>
                <w:rFonts w:ascii="Times New Roman" w:hAnsi="Times New Roman"/>
                <w:spacing w:val="-47"/>
                <w:sz w:val="20"/>
              </w:rPr>
              <w:t xml:space="preserve"> </w:t>
            </w:r>
            <w:r>
              <w:rPr>
                <w:rFonts w:ascii="Times New Roman" w:hAnsi="Times New Roman"/>
                <w:sz w:val="20"/>
              </w:rPr>
              <w:t>своей деятельности. Соблюдает права и свободы</w:t>
            </w:r>
            <w:r>
              <w:rPr>
                <w:rFonts w:ascii="Times New Roman" w:hAnsi="Times New Roman"/>
                <w:spacing w:val="1"/>
                <w:sz w:val="20"/>
              </w:rPr>
              <w:t xml:space="preserve"> </w:t>
            </w:r>
            <w:r>
              <w:rPr>
                <w:rFonts w:ascii="Times New Roman" w:hAnsi="Times New Roman"/>
                <w:sz w:val="20"/>
              </w:rPr>
              <w:t>обучающихся, поддерживает учебную дисциплину,</w:t>
            </w:r>
            <w:r>
              <w:rPr>
                <w:rFonts w:ascii="Times New Roman" w:hAnsi="Times New Roman"/>
                <w:spacing w:val="1"/>
                <w:sz w:val="20"/>
              </w:rPr>
              <w:t xml:space="preserve"> </w:t>
            </w:r>
            <w:r>
              <w:rPr>
                <w:rFonts w:ascii="Times New Roman" w:hAnsi="Times New Roman"/>
                <w:spacing w:val="-1"/>
                <w:sz w:val="20"/>
              </w:rPr>
              <w:t>режим</w:t>
            </w:r>
            <w:r>
              <w:rPr>
                <w:rFonts w:ascii="Times New Roman" w:hAnsi="Times New Roman"/>
                <w:spacing w:val="-8"/>
                <w:sz w:val="20"/>
              </w:rPr>
              <w:t xml:space="preserve"> </w:t>
            </w:r>
            <w:r>
              <w:rPr>
                <w:rFonts w:ascii="Times New Roman" w:hAnsi="Times New Roman"/>
                <w:spacing w:val="-1"/>
                <w:sz w:val="20"/>
              </w:rPr>
              <w:t>посещения</w:t>
            </w:r>
            <w:r>
              <w:rPr>
                <w:rFonts w:ascii="Times New Roman" w:hAnsi="Times New Roman"/>
                <w:spacing w:val="-8"/>
                <w:sz w:val="20"/>
              </w:rPr>
              <w:t xml:space="preserve"> </w:t>
            </w:r>
            <w:r>
              <w:rPr>
                <w:rFonts w:ascii="Times New Roman" w:hAnsi="Times New Roman"/>
                <w:spacing w:val="-1"/>
                <w:sz w:val="20"/>
              </w:rPr>
              <w:t>занятий,</w:t>
            </w:r>
            <w:r>
              <w:rPr>
                <w:rFonts w:ascii="Times New Roman" w:hAnsi="Times New Roman"/>
                <w:spacing w:val="-5"/>
                <w:sz w:val="20"/>
              </w:rPr>
              <w:t xml:space="preserve"> </w:t>
            </w:r>
            <w:r>
              <w:rPr>
                <w:rFonts w:ascii="Times New Roman" w:hAnsi="Times New Roman"/>
                <w:sz w:val="20"/>
              </w:rPr>
              <w:t>уважая</w:t>
            </w:r>
            <w:r>
              <w:rPr>
                <w:rFonts w:ascii="Times New Roman" w:hAnsi="Times New Roman"/>
                <w:spacing w:val="-8"/>
                <w:sz w:val="20"/>
              </w:rPr>
              <w:t xml:space="preserve"> </w:t>
            </w:r>
            <w:r>
              <w:rPr>
                <w:rFonts w:ascii="Times New Roman" w:hAnsi="Times New Roman"/>
                <w:sz w:val="20"/>
              </w:rPr>
              <w:t>человеческое</w:t>
            </w:r>
            <w:r>
              <w:rPr>
                <w:rFonts w:ascii="Times New Roman" w:hAnsi="Times New Roman"/>
                <w:spacing w:val="-8"/>
                <w:sz w:val="20"/>
              </w:rPr>
              <w:t xml:space="preserve"> </w:t>
            </w:r>
            <w:r>
              <w:rPr>
                <w:rFonts w:ascii="Times New Roman" w:hAnsi="Times New Roman"/>
                <w:sz w:val="20"/>
              </w:rPr>
              <w:t>достоинство,</w:t>
            </w:r>
            <w:r>
              <w:rPr>
                <w:rFonts w:ascii="Times New Roman" w:hAnsi="Times New Roman"/>
                <w:spacing w:val="-7"/>
                <w:sz w:val="20"/>
              </w:rPr>
              <w:t xml:space="preserve"> </w:t>
            </w:r>
            <w:r>
              <w:rPr>
                <w:rFonts w:ascii="Times New Roman" w:hAnsi="Times New Roman"/>
                <w:sz w:val="20"/>
              </w:rPr>
              <w:t>честь</w:t>
            </w:r>
            <w:r>
              <w:rPr>
                <w:rFonts w:ascii="Times New Roman" w:hAnsi="Times New Roman"/>
                <w:spacing w:val="-9"/>
                <w:sz w:val="20"/>
              </w:rPr>
              <w:t xml:space="preserve"> </w:t>
            </w:r>
            <w:r>
              <w:rPr>
                <w:rFonts w:ascii="Times New Roman" w:hAnsi="Times New Roman"/>
                <w:sz w:val="20"/>
              </w:rPr>
              <w:t>и</w:t>
            </w:r>
            <w:r>
              <w:rPr>
                <w:rFonts w:ascii="Times New Roman" w:hAnsi="Times New Roman"/>
                <w:spacing w:val="-12"/>
                <w:sz w:val="20"/>
              </w:rPr>
              <w:t xml:space="preserve"> </w:t>
            </w:r>
            <w:r>
              <w:rPr>
                <w:rFonts w:ascii="Times New Roman" w:hAnsi="Times New Roman"/>
                <w:sz w:val="20"/>
              </w:rPr>
              <w:t>репутацию</w:t>
            </w:r>
            <w:r>
              <w:rPr>
                <w:rFonts w:ascii="Times New Roman" w:hAnsi="Times New Roman"/>
                <w:spacing w:val="-9"/>
                <w:sz w:val="20"/>
              </w:rPr>
              <w:t xml:space="preserve"> </w:t>
            </w:r>
            <w:r>
              <w:rPr>
                <w:rFonts w:ascii="Times New Roman" w:hAnsi="Times New Roman"/>
                <w:sz w:val="20"/>
              </w:rPr>
              <w:t>обучающихся.</w:t>
            </w:r>
          </w:p>
          <w:p w14:paraId="3F96B89B" w14:textId="77777777" w:rsidR="003721EC" w:rsidRDefault="00000000">
            <w:pPr>
              <w:pStyle w:val="TableParagraph"/>
            </w:pPr>
            <w:r>
              <w:rPr>
                <w:rFonts w:ascii="Times New Roman" w:hAnsi="Times New Roman"/>
                <w:spacing w:val="-1"/>
                <w:sz w:val="20"/>
              </w:rPr>
              <w:t xml:space="preserve">Осуществляет контрольно-оценочную деятельность в образовательном процессе </w:t>
            </w:r>
            <w:r>
              <w:rPr>
                <w:rFonts w:ascii="Times New Roman" w:hAnsi="Times New Roman"/>
                <w:sz w:val="20"/>
              </w:rPr>
              <w:t>с использованием</w:t>
            </w:r>
            <w:r>
              <w:rPr>
                <w:rFonts w:ascii="Times New Roman" w:hAnsi="Times New Roman"/>
                <w:spacing w:val="1"/>
                <w:sz w:val="20"/>
              </w:rPr>
              <w:t xml:space="preserve"> </w:t>
            </w:r>
            <w:r>
              <w:rPr>
                <w:rFonts w:ascii="Times New Roman" w:hAnsi="Times New Roman"/>
                <w:sz w:val="20"/>
              </w:rPr>
              <w:t>современных способов оценивания</w:t>
            </w:r>
            <w:r>
              <w:rPr>
                <w:rFonts w:ascii="Times New Roman" w:hAnsi="Times New Roman"/>
                <w:spacing w:val="1"/>
                <w:sz w:val="20"/>
              </w:rPr>
              <w:t xml:space="preserve"> </w:t>
            </w:r>
            <w:r>
              <w:rPr>
                <w:rFonts w:ascii="Times New Roman" w:hAnsi="Times New Roman"/>
                <w:sz w:val="20"/>
              </w:rPr>
              <w:t>в</w:t>
            </w:r>
            <w:r>
              <w:rPr>
                <w:rFonts w:ascii="Times New Roman" w:hAnsi="Times New Roman"/>
                <w:spacing w:val="1"/>
                <w:sz w:val="20"/>
              </w:rPr>
              <w:t xml:space="preserve"> </w:t>
            </w:r>
            <w:r>
              <w:rPr>
                <w:rFonts w:ascii="Times New Roman" w:hAnsi="Times New Roman"/>
                <w:sz w:val="20"/>
              </w:rPr>
              <w:t>условиях</w:t>
            </w:r>
            <w:r>
              <w:rPr>
                <w:rFonts w:ascii="Times New Roman" w:hAnsi="Times New Roman"/>
                <w:spacing w:val="1"/>
                <w:sz w:val="20"/>
              </w:rPr>
              <w:t xml:space="preserve"> </w:t>
            </w:r>
            <w:r>
              <w:rPr>
                <w:rFonts w:ascii="Times New Roman" w:hAnsi="Times New Roman"/>
                <w:sz w:val="20"/>
              </w:rPr>
              <w:t>информационно-коммуникационных</w:t>
            </w:r>
            <w:r>
              <w:rPr>
                <w:rFonts w:ascii="Times New Roman" w:hAnsi="Times New Roman"/>
                <w:spacing w:val="1"/>
                <w:sz w:val="20"/>
              </w:rPr>
              <w:t xml:space="preserve"> </w:t>
            </w:r>
            <w:r>
              <w:rPr>
                <w:rFonts w:ascii="Times New Roman" w:hAnsi="Times New Roman"/>
                <w:sz w:val="20"/>
              </w:rPr>
              <w:t>технологий (ведение</w:t>
            </w:r>
            <w:r>
              <w:rPr>
                <w:rFonts w:ascii="Times New Roman" w:hAnsi="Times New Roman"/>
                <w:spacing w:val="-47"/>
                <w:sz w:val="20"/>
              </w:rPr>
              <w:t xml:space="preserve"> </w:t>
            </w:r>
            <w:r>
              <w:rPr>
                <w:rFonts w:ascii="Times New Roman" w:hAnsi="Times New Roman"/>
                <w:sz w:val="20"/>
              </w:rPr>
              <w:t>электронных</w:t>
            </w:r>
            <w:r>
              <w:rPr>
                <w:rFonts w:ascii="Times New Roman" w:hAnsi="Times New Roman"/>
                <w:spacing w:val="11"/>
                <w:sz w:val="20"/>
              </w:rPr>
              <w:t xml:space="preserve"> </w:t>
            </w:r>
            <w:r>
              <w:rPr>
                <w:rFonts w:ascii="Times New Roman" w:hAnsi="Times New Roman"/>
                <w:sz w:val="20"/>
              </w:rPr>
              <w:t>форм</w:t>
            </w:r>
            <w:r>
              <w:rPr>
                <w:rFonts w:ascii="Times New Roman" w:hAnsi="Times New Roman"/>
                <w:spacing w:val="14"/>
                <w:sz w:val="20"/>
              </w:rPr>
              <w:t xml:space="preserve"> </w:t>
            </w:r>
            <w:r>
              <w:rPr>
                <w:rFonts w:ascii="Times New Roman" w:hAnsi="Times New Roman"/>
                <w:sz w:val="20"/>
              </w:rPr>
              <w:t>документации,</w:t>
            </w:r>
            <w:r>
              <w:rPr>
                <w:rFonts w:ascii="Times New Roman" w:hAnsi="Times New Roman"/>
                <w:spacing w:val="15"/>
                <w:sz w:val="20"/>
              </w:rPr>
              <w:t xml:space="preserve"> </w:t>
            </w:r>
            <w:r>
              <w:rPr>
                <w:rFonts w:ascii="Times New Roman" w:hAnsi="Times New Roman"/>
                <w:sz w:val="20"/>
              </w:rPr>
              <w:t>в</w:t>
            </w:r>
            <w:r>
              <w:rPr>
                <w:rFonts w:ascii="Times New Roman" w:hAnsi="Times New Roman"/>
                <w:spacing w:val="11"/>
                <w:sz w:val="20"/>
              </w:rPr>
              <w:t xml:space="preserve"> </w:t>
            </w:r>
            <w:r>
              <w:rPr>
                <w:rFonts w:ascii="Times New Roman" w:hAnsi="Times New Roman"/>
                <w:sz w:val="20"/>
              </w:rPr>
              <w:t>том</w:t>
            </w:r>
            <w:r>
              <w:rPr>
                <w:rFonts w:ascii="Times New Roman" w:hAnsi="Times New Roman"/>
                <w:spacing w:val="14"/>
                <w:sz w:val="20"/>
              </w:rPr>
              <w:t xml:space="preserve"> </w:t>
            </w:r>
            <w:r>
              <w:rPr>
                <w:rFonts w:ascii="Times New Roman" w:hAnsi="Times New Roman"/>
                <w:sz w:val="20"/>
              </w:rPr>
              <w:t>числе</w:t>
            </w:r>
            <w:r>
              <w:rPr>
                <w:rFonts w:ascii="Times New Roman" w:hAnsi="Times New Roman"/>
                <w:spacing w:val="18"/>
                <w:sz w:val="20"/>
              </w:rPr>
              <w:t xml:space="preserve"> </w:t>
            </w:r>
            <w:r>
              <w:rPr>
                <w:rFonts w:ascii="Times New Roman" w:hAnsi="Times New Roman"/>
                <w:sz w:val="20"/>
              </w:rPr>
              <w:t>электронного</w:t>
            </w:r>
            <w:r>
              <w:rPr>
                <w:rFonts w:ascii="Times New Roman" w:hAnsi="Times New Roman"/>
                <w:spacing w:val="16"/>
                <w:sz w:val="20"/>
              </w:rPr>
              <w:t xml:space="preserve"> </w:t>
            </w:r>
            <w:r>
              <w:rPr>
                <w:rFonts w:ascii="Times New Roman" w:hAnsi="Times New Roman"/>
                <w:sz w:val="20"/>
              </w:rPr>
              <w:t>журнала</w:t>
            </w:r>
            <w:r>
              <w:rPr>
                <w:rFonts w:ascii="Times New Roman" w:hAnsi="Times New Roman"/>
                <w:spacing w:val="14"/>
                <w:sz w:val="20"/>
              </w:rPr>
              <w:t xml:space="preserve"> </w:t>
            </w:r>
            <w:r>
              <w:rPr>
                <w:rFonts w:ascii="Times New Roman" w:hAnsi="Times New Roman"/>
                <w:sz w:val="20"/>
              </w:rPr>
              <w:t>и</w:t>
            </w:r>
            <w:r>
              <w:rPr>
                <w:rFonts w:ascii="Times New Roman" w:hAnsi="Times New Roman"/>
                <w:spacing w:val="13"/>
                <w:sz w:val="20"/>
              </w:rPr>
              <w:t xml:space="preserve"> </w:t>
            </w:r>
            <w:r>
              <w:rPr>
                <w:rFonts w:ascii="Times New Roman" w:hAnsi="Times New Roman"/>
                <w:sz w:val="20"/>
              </w:rPr>
              <w:t>дневников</w:t>
            </w:r>
            <w:r>
              <w:rPr>
                <w:rFonts w:ascii="Times New Roman" w:hAnsi="Times New Roman"/>
                <w:spacing w:val="13"/>
                <w:sz w:val="20"/>
              </w:rPr>
              <w:t xml:space="preserve"> </w:t>
            </w:r>
            <w:r>
              <w:rPr>
                <w:rFonts w:ascii="Times New Roman" w:hAnsi="Times New Roman"/>
                <w:sz w:val="20"/>
              </w:rPr>
              <w:t>обучающихся).</w:t>
            </w:r>
            <w:r>
              <w:rPr>
                <w:rFonts w:ascii="Times New Roman" w:hAnsi="Times New Roman"/>
                <w:spacing w:val="13"/>
                <w:sz w:val="20"/>
              </w:rPr>
              <w:t xml:space="preserve"> </w:t>
            </w:r>
            <w:r>
              <w:rPr>
                <w:rFonts w:ascii="Times New Roman" w:hAnsi="Times New Roman"/>
                <w:sz w:val="20"/>
              </w:rPr>
              <w:t>Вносит</w:t>
            </w:r>
            <w:r>
              <w:rPr>
                <w:rFonts w:ascii="Times New Roman" w:hAnsi="Times New Roman"/>
                <w:spacing w:val="-47"/>
                <w:sz w:val="20"/>
              </w:rPr>
              <w:t xml:space="preserve"> </w:t>
            </w:r>
            <w:r>
              <w:rPr>
                <w:rFonts w:ascii="Times New Roman" w:hAnsi="Times New Roman"/>
                <w:sz w:val="20"/>
              </w:rPr>
              <w:t>предложения</w:t>
            </w:r>
            <w:r>
              <w:rPr>
                <w:rFonts w:ascii="Times New Roman" w:hAnsi="Times New Roman"/>
                <w:spacing w:val="-3"/>
                <w:sz w:val="20"/>
              </w:rPr>
              <w:t xml:space="preserve"> </w:t>
            </w:r>
            <w:r>
              <w:rPr>
                <w:rFonts w:ascii="Times New Roman" w:hAnsi="Times New Roman"/>
                <w:sz w:val="20"/>
              </w:rPr>
              <w:t>по</w:t>
            </w:r>
            <w:r>
              <w:rPr>
                <w:rFonts w:ascii="Times New Roman" w:hAnsi="Times New Roman"/>
                <w:spacing w:val="-1"/>
                <w:sz w:val="20"/>
              </w:rPr>
              <w:t xml:space="preserve"> </w:t>
            </w:r>
            <w:r>
              <w:rPr>
                <w:rFonts w:ascii="Times New Roman" w:hAnsi="Times New Roman"/>
                <w:sz w:val="20"/>
              </w:rPr>
              <w:t>совершенствованию</w:t>
            </w:r>
            <w:r>
              <w:rPr>
                <w:rFonts w:ascii="Times New Roman" w:hAnsi="Times New Roman"/>
                <w:spacing w:val="-2"/>
                <w:sz w:val="20"/>
              </w:rPr>
              <w:t xml:space="preserve"> </w:t>
            </w:r>
            <w:r>
              <w:rPr>
                <w:rFonts w:ascii="Times New Roman" w:hAnsi="Times New Roman"/>
                <w:sz w:val="20"/>
              </w:rPr>
              <w:t>образовательного</w:t>
            </w:r>
            <w:r>
              <w:rPr>
                <w:rFonts w:ascii="Times New Roman" w:hAnsi="Times New Roman"/>
                <w:spacing w:val="-1"/>
                <w:sz w:val="20"/>
              </w:rPr>
              <w:t xml:space="preserve"> </w:t>
            </w:r>
            <w:r>
              <w:rPr>
                <w:rFonts w:ascii="Times New Roman" w:hAnsi="Times New Roman"/>
                <w:sz w:val="20"/>
              </w:rPr>
              <w:t>процесса</w:t>
            </w:r>
            <w:r>
              <w:rPr>
                <w:rFonts w:ascii="Times New Roman" w:hAnsi="Times New Roman"/>
                <w:spacing w:val="-1"/>
                <w:sz w:val="20"/>
              </w:rPr>
              <w:t xml:space="preserve"> </w:t>
            </w:r>
            <w:r>
              <w:rPr>
                <w:rFonts w:ascii="Times New Roman" w:hAnsi="Times New Roman"/>
                <w:sz w:val="20"/>
              </w:rPr>
              <w:t>в</w:t>
            </w:r>
            <w:r>
              <w:rPr>
                <w:rFonts w:ascii="Times New Roman" w:hAnsi="Times New Roman"/>
                <w:spacing w:val="-3"/>
                <w:sz w:val="20"/>
              </w:rPr>
              <w:t xml:space="preserve"> </w:t>
            </w:r>
            <w:r>
              <w:rPr>
                <w:rFonts w:ascii="Times New Roman" w:hAnsi="Times New Roman"/>
                <w:sz w:val="20"/>
              </w:rPr>
              <w:t>образовательном</w:t>
            </w:r>
            <w:r>
              <w:rPr>
                <w:rFonts w:ascii="Times New Roman" w:hAnsi="Times New Roman"/>
                <w:spacing w:val="1"/>
                <w:sz w:val="20"/>
              </w:rPr>
              <w:t xml:space="preserve"> </w:t>
            </w:r>
            <w:r>
              <w:rPr>
                <w:rFonts w:ascii="Times New Roman" w:hAnsi="Times New Roman"/>
                <w:sz w:val="20"/>
              </w:rPr>
              <w:t>учреждении.</w:t>
            </w:r>
          </w:p>
          <w:p w14:paraId="1434E389" w14:textId="77777777" w:rsidR="003721EC" w:rsidRDefault="00000000">
            <w:pPr>
              <w:pStyle w:val="TableParagraph"/>
              <w:spacing w:before="1"/>
            </w:pPr>
            <w:r>
              <w:rPr>
                <w:rFonts w:ascii="Times New Roman" w:hAnsi="Times New Roman"/>
                <w:sz w:val="20"/>
              </w:rPr>
              <w:t>Участвует в деятельности педагогического и иных советов образовательного учреждения, а также в</w:t>
            </w:r>
            <w:r>
              <w:rPr>
                <w:rFonts w:ascii="Times New Roman" w:hAnsi="Times New Roman"/>
                <w:spacing w:val="1"/>
                <w:sz w:val="20"/>
              </w:rPr>
              <w:t xml:space="preserve"> </w:t>
            </w:r>
            <w:r>
              <w:rPr>
                <w:rFonts w:ascii="Times New Roman" w:hAnsi="Times New Roman"/>
                <w:sz w:val="20"/>
              </w:rPr>
              <w:t>деятельности</w:t>
            </w:r>
            <w:r>
              <w:rPr>
                <w:rFonts w:ascii="Times New Roman" w:hAnsi="Times New Roman"/>
                <w:spacing w:val="36"/>
                <w:sz w:val="20"/>
              </w:rPr>
              <w:t xml:space="preserve"> </w:t>
            </w:r>
            <w:r>
              <w:rPr>
                <w:rFonts w:ascii="Times New Roman" w:hAnsi="Times New Roman"/>
                <w:sz w:val="20"/>
              </w:rPr>
              <w:t>методических</w:t>
            </w:r>
            <w:r>
              <w:rPr>
                <w:rFonts w:ascii="Times New Roman" w:hAnsi="Times New Roman"/>
                <w:spacing w:val="41"/>
                <w:sz w:val="20"/>
              </w:rPr>
              <w:t xml:space="preserve"> </w:t>
            </w:r>
            <w:r>
              <w:rPr>
                <w:rFonts w:ascii="Times New Roman" w:hAnsi="Times New Roman"/>
                <w:sz w:val="20"/>
              </w:rPr>
              <w:t>объединений</w:t>
            </w:r>
            <w:r>
              <w:rPr>
                <w:rFonts w:ascii="Times New Roman" w:hAnsi="Times New Roman"/>
                <w:spacing w:val="41"/>
                <w:sz w:val="20"/>
              </w:rPr>
              <w:t xml:space="preserve"> </w:t>
            </w:r>
            <w:r>
              <w:rPr>
                <w:rFonts w:ascii="Times New Roman" w:hAnsi="Times New Roman"/>
                <w:sz w:val="20"/>
              </w:rPr>
              <w:t>и</w:t>
            </w:r>
            <w:r>
              <w:rPr>
                <w:rFonts w:ascii="Times New Roman" w:hAnsi="Times New Roman"/>
                <w:spacing w:val="38"/>
                <w:sz w:val="20"/>
              </w:rPr>
              <w:t xml:space="preserve"> </w:t>
            </w:r>
            <w:r>
              <w:rPr>
                <w:rFonts w:ascii="Times New Roman" w:hAnsi="Times New Roman"/>
                <w:sz w:val="20"/>
              </w:rPr>
              <w:t>других</w:t>
            </w:r>
            <w:r>
              <w:rPr>
                <w:rFonts w:ascii="Times New Roman" w:hAnsi="Times New Roman"/>
                <w:spacing w:val="37"/>
                <w:sz w:val="20"/>
              </w:rPr>
              <w:t xml:space="preserve"> </w:t>
            </w:r>
            <w:r>
              <w:rPr>
                <w:rFonts w:ascii="Times New Roman" w:hAnsi="Times New Roman"/>
                <w:sz w:val="20"/>
              </w:rPr>
              <w:t>формах</w:t>
            </w:r>
            <w:r>
              <w:rPr>
                <w:rFonts w:ascii="Times New Roman" w:hAnsi="Times New Roman"/>
                <w:spacing w:val="38"/>
                <w:sz w:val="20"/>
              </w:rPr>
              <w:t xml:space="preserve"> </w:t>
            </w:r>
            <w:r>
              <w:rPr>
                <w:rFonts w:ascii="Times New Roman" w:hAnsi="Times New Roman"/>
                <w:sz w:val="20"/>
              </w:rPr>
              <w:t>методической</w:t>
            </w:r>
            <w:r>
              <w:rPr>
                <w:rFonts w:ascii="Times New Roman" w:hAnsi="Times New Roman"/>
                <w:spacing w:val="36"/>
                <w:sz w:val="20"/>
              </w:rPr>
              <w:t xml:space="preserve"> </w:t>
            </w:r>
            <w:r>
              <w:rPr>
                <w:rFonts w:ascii="Times New Roman" w:hAnsi="Times New Roman"/>
                <w:sz w:val="20"/>
              </w:rPr>
              <w:t>работы.</w:t>
            </w:r>
            <w:r>
              <w:rPr>
                <w:rFonts w:ascii="Times New Roman" w:hAnsi="Times New Roman"/>
                <w:spacing w:val="43"/>
                <w:sz w:val="20"/>
              </w:rPr>
              <w:t xml:space="preserve"> </w:t>
            </w:r>
            <w:r>
              <w:rPr>
                <w:rFonts w:ascii="Times New Roman" w:hAnsi="Times New Roman"/>
                <w:sz w:val="20"/>
              </w:rPr>
              <w:t>Обеспечивает</w:t>
            </w:r>
            <w:r>
              <w:rPr>
                <w:rFonts w:ascii="Times New Roman" w:hAnsi="Times New Roman"/>
                <w:spacing w:val="38"/>
                <w:sz w:val="20"/>
              </w:rPr>
              <w:t xml:space="preserve"> </w:t>
            </w:r>
            <w:r>
              <w:rPr>
                <w:rFonts w:ascii="Times New Roman" w:hAnsi="Times New Roman"/>
                <w:sz w:val="20"/>
              </w:rPr>
              <w:t>охрану</w:t>
            </w:r>
            <w:r>
              <w:rPr>
                <w:rFonts w:ascii="Times New Roman" w:hAnsi="Times New Roman"/>
                <w:spacing w:val="-47"/>
                <w:sz w:val="20"/>
              </w:rPr>
              <w:t xml:space="preserve"> </w:t>
            </w:r>
            <w:r>
              <w:rPr>
                <w:rFonts w:ascii="Times New Roman" w:hAnsi="Times New Roman"/>
                <w:sz w:val="20"/>
              </w:rPr>
              <w:t>жизни</w:t>
            </w:r>
            <w:r>
              <w:rPr>
                <w:rFonts w:ascii="Times New Roman" w:hAnsi="Times New Roman"/>
                <w:spacing w:val="29"/>
                <w:sz w:val="20"/>
              </w:rPr>
              <w:t xml:space="preserve"> </w:t>
            </w:r>
            <w:r>
              <w:rPr>
                <w:rFonts w:ascii="Times New Roman" w:hAnsi="Times New Roman"/>
                <w:sz w:val="20"/>
              </w:rPr>
              <w:t>и</w:t>
            </w:r>
            <w:r>
              <w:rPr>
                <w:rFonts w:ascii="Times New Roman" w:hAnsi="Times New Roman"/>
                <w:spacing w:val="26"/>
                <w:sz w:val="20"/>
              </w:rPr>
              <w:t xml:space="preserve"> </w:t>
            </w:r>
            <w:r>
              <w:rPr>
                <w:rFonts w:ascii="Times New Roman" w:hAnsi="Times New Roman"/>
                <w:sz w:val="20"/>
              </w:rPr>
              <w:t>здоровья</w:t>
            </w:r>
            <w:r>
              <w:rPr>
                <w:rFonts w:ascii="Times New Roman" w:hAnsi="Times New Roman"/>
                <w:spacing w:val="27"/>
                <w:sz w:val="20"/>
              </w:rPr>
              <w:t xml:space="preserve"> </w:t>
            </w:r>
            <w:r>
              <w:rPr>
                <w:rFonts w:ascii="Times New Roman" w:hAnsi="Times New Roman"/>
                <w:sz w:val="20"/>
              </w:rPr>
              <w:t>обучающихся</w:t>
            </w:r>
            <w:r>
              <w:rPr>
                <w:rFonts w:ascii="Times New Roman" w:hAnsi="Times New Roman"/>
                <w:spacing w:val="28"/>
                <w:sz w:val="20"/>
              </w:rPr>
              <w:t xml:space="preserve"> </w:t>
            </w:r>
            <w:r>
              <w:rPr>
                <w:rFonts w:ascii="Times New Roman" w:hAnsi="Times New Roman"/>
                <w:sz w:val="20"/>
              </w:rPr>
              <w:t>во</w:t>
            </w:r>
            <w:r>
              <w:rPr>
                <w:rFonts w:ascii="Times New Roman" w:hAnsi="Times New Roman"/>
                <w:spacing w:val="29"/>
                <w:sz w:val="20"/>
              </w:rPr>
              <w:t xml:space="preserve"> </w:t>
            </w:r>
            <w:r>
              <w:rPr>
                <w:rFonts w:ascii="Times New Roman" w:hAnsi="Times New Roman"/>
                <w:sz w:val="20"/>
              </w:rPr>
              <w:t>время</w:t>
            </w:r>
            <w:r>
              <w:rPr>
                <w:rFonts w:ascii="Times New Roman" w:hAnsi="Times New Roman"/>
                <w:spacing w:val="27"/>
                <w:sz w:val="20"/>
              </w:rPr>
              <w:t xml:space="preserve"> </w:t>
            </w:r>
            <w:r>
              <w:rPr>
                <w:rFonts w:ascii="Times New Roman" w:hAnsi="Times New Roman"/>
                <w:sz w:val="20"/>
              </w:rPr>
              <w:t>образовательного</w:t>
            </w:r>
            <w:r>
              <w:rPr>
                <w:rFonts w:ascii="Times New Roman" w:hAnsi="Times New Roman"/>
                <w:spacing w:val="30"/>
                <w:sz w:val="20"/>
              </w:rPr>
              <w:t xml:space="preserve"> </w:t>
            </w:r>
            <w:r>
              <w:rPr>
                <w:rFonts w:ascii="Times New Roman" w:hAnsi="Times New Roman"/>
                <w:sz w:val="20"/>
              </w:rPr>
              <w:t>процесса.</w:t>
            </w:r>
            <w:r>
              <w:rPr>
                <w:rFonts w:ascii="Times New Roman" w:hAnsi="Times New Roman"/>
                <w:spacing w:val="28"/>
                <w:sz w:val="20"/>
              </w:rPr>
              <w:t xml:space="preserve"> </w:t>
            </w:r>
            <w:r>
              <w:rPr>
                <w:rFonts w:ascii="Times New Roman" w:hAnsi="Times New Roman"/>
                <w:sz w:val="20"/>
              </w:rPr>
              <w:t>Осуществляет</w:t>
            </w:r>
            <w:r>
              <w:rPr>
                <w:rFonts w:ascii="Times New Roman" w:hAnsi="Times New Roman"/>
                <w:spacing w:val="28"/>
                <w:sz w:val="20"/>
              </w:rPr>
              <w:t xml:space="preserve"> </w:t>
            </w:r>
            <w:r>
              <w:rPr>
                <w:rFonts w:ascii="Times New Roman" w:hAnsi="Times New Roman"/>
                <w:sz w:val="20"/>
              </w:rPr>
              <w:t>связь</w:t>
            </w:r>
            <w:r>
              <w:rPr>
                <w:rFonts w:ascii="Times New Roman" w:hAnsi="Times New Roman"/>
                <w:spacing w:val="29"/>
                <w:sz w:val="20"/>
              </w:rPr>
              <w:t xml:space="preserve"> </w:t>
            </w:r>
            <w:r>
              <w:rPr>
                <w:rFonts w:ascii="Times New Roman" w:hAnsi="Times New Roman"/>
                <w:sz w:val="20"/>
              </w:rPr>
              <w:t>с</w:t>
            </w:r>
            <w:r>
              <w:rPr>
                <w:rFonts w:ascii="Times New Roman" w:hAnsi="Times New Roman"/>
                <w:spacing w:val="27"/>
                <w:sz w:val="20"/>
              </w:rPr>
              <w:t xml:space="preserve"> </w:t>
            </w:r>
            <w:r>
              <w:rPr>
                <w:rFonts w:ascii="Times New Roman" w:hAnsi="Times New Roman"/>
                <w:sz w:val="20"/>
              </w:rPr>
              <w:t>родителями</w:t>
            </w:r>
          </w:p>
          <w:p w14:paraId="4C09B9D0" w14:textId="77777777" w:rsidR="003721EC" w:rsidRDefault="00000000">
            <w:pPr>
              <w:pStyle w:val="TableParagraph"/>
              <w:spacing w:before="1" w:line="219" w:lineRule="exact"/>
            </w:pPr>
            <w:r>
              <w:rPr>
                <w:rFonts w:ascii="Times New Roman" w:hAnsi="Times New Roman"/>
                <w:sz w:val="20"/>
              </w:rPr>
              <w:t>(лицами,</w:t>
            </w:r>
            <w:r>
              <w:rPr>
                <w:rFonts w:ascii="Times New Roman" w:hAnsi="Times New Roman"/>
                <w:spacing w:val="-4"/>
                <w:sz w:val="20"/>
              </w:rPr>
              <w:t xml:space="preserve"> </w:t>
            </w:r>
            <w:r>
              <w:rPr>
                <w:rFonts w:ascii="Times New Roman" w:hAnsi="Times New Roman"/>
                <w:sz w:val="20"/>
              </w:rPr>
              <w:t>их</w:t>
            </w:r>
            <w:r>
              <w:rPr>
                <w:rFonts w:ascii="Times New Roman" w:hAnsi="Times New Roman"/>
                <w:spacing w:val="-4"/>
                <w:sz w:val="20"/>
              </w:rPr>
              <w:t xml:space="preserve"> </w:t>
            </w:r>
            <w:r>
              <w:rPr>
                <w:rFonts w:ascii="Times New Roman" w:hAnsi="Times New Roman"/>
                <w:sz w:val="20"/>
              </w:rPr>
              <w:t>заменяющими).</w:t>
            </w:r>
            <w:r>
              <w:rPr>
                <w:rFonts w:ascii="Times New Roman" w:hAnsi="Times New Roman"/>
                <w:spacing w:val="-3"/>
                <w:sz w:val="20"/>
              </w:rPr>
              <w:t xml:space="preserve"> </w:t>
            </w:r>
            <w:r>
              <w:rPr>
                <w:rFonts w:ascii="Times New Roman" w:hAnsi="Times New Roman"/>
                <w:sz w:val="20"/>
              </w:rPr>
              <w:t>Выполняет</w:t>
            </w:r>
            <w:r>
              <w:rPr>
                <w:rFonts w:ascii="Times New Roman" w:hAnsi="Times New Roman"/>
                <w:spacing w:val="-4"/>
                <w:sz w:val="20"/>
              </w:rPr>
              <w:t xml:space="preserve"> </w:t>
            </w:r>
            <w:r>
              <w:rPr>
                <w:rFonts w:ascii="Times New Roman" w:hAnsi="Times New Roman"/>
                <w:sz w:val="20"/>
              </w:rPr>
              <w:t>правила по</w:t>
            </w:r>
            <w:r>
              <w:rPr>
                <w:rFonts w:ascii="Times New Roman" w:hAnsi="Times New Roman"/>
                <w:spacing w:val="-2"/>
                <w:sz w:val="20"/>
              </w:rPr>
              <w:t xml:space="preserve"> </w:t>
            </w:r>
            <w:r>
              <w:rPr>
                <w:rFonts w:ascii="Times New Roman" w:hAnsi="Times New Roman"/>
                <w:sz w:val="20"/>
              </w:rPr>
              <w:t>охране</w:t>
            </w:r>
            <w:r>
              <w:rPr>
                <w:rFonts w:ascii="Times New Roman" w:hAnsi="Times New Roman"/>
                <w:spacing w:val="-4"/>
                <w:sz w:val="20"/>
              </w:rPr>
              <w:t xml:space="preserve"> </w:t>
            </w:r>
            <w:r>
              <w:rPr>
                <w:rFonts w:ascii="Times New Roman" w:hAnsi="Times New Roman"/>
                <w:sz w:val="20"/>
              </w:rPr>
              <w:t>труда</w:t>
            </w:r>
            <w:r>
              <w:rPr>
                <w:rFonts w:ascii="Times New Roman" w:hAnsi="Times New Roman"/>
                <w:spacing w:val="-4"/>
                <w:sz w:val="20"/>
              </w:rPr>
              <w:t xml:space="preserve"> </w:t>
            </w:r>
            <w:r>
              <w:rPr>
                <w:rFonts w:ascii="Times New Roman" w:hAnsi="Times New Roman"/>
                <w:sz w:val="20"/>
              </w:rPr>
              <w:t>и</w:t>
            </w:r>
            <w:r>
              <w:rPr>
                <w:rFonts w:ascii="Times New Roman" w:hAnsi="Times New Roman"/>
                <w:spacing w:val="-4"/>
                <w:sz w:val="20"/>
              </w:rPr>
              <w:t xml:space="preserve"> </w:t>
            </w:r>
            <w:r>
              <w:rPr>
                <w:rFonts w:ascii="Times New Roman" w:hAnsi="Times New Roman"/>
                <w:sz w:val="20"/>
              </w:rPr>
              <w:t>пожарной</w:t>
            </w:r>
            <w:r>
              <w:rPr>
                <w:rFonts w:ascii="Times New Roman" w:hAnsi="Times New Roman"/>
                <w:spacing w:val="-4"/>
                <w:sz w:val="20"/>
              </w:rPr>
              <w:t xml:space="preserve"> </w:t>
            </w:r>
            <w:r>
              <w:rPr>
                <w:rFonts w:ascii="Times New Roman" w:hAnsi="Times New Roman"/>
                <w:sz w:val="20"/>
              </w:rPr>
              <w:t>безопасности.</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A3F80" w14:textId="77777777" w:rsidR="003721EC" w:rsidRDefault="00000000">
            <w:pPr>
              <w:pStyle w:val="TableParagraph"/>
              <w:ind w:left="105" w:right="152"/>
            </w:pPr>
            <w:r>
              <w:rPr>
                <w:rFonts w:ascii="Times New Roman" w:hAnsi="Times New Roman"/>
                <w:spacing w:val="-1"/>
                <w:sz w:val="20"/>
              </w:rPr>
              <w:t>преподаваемому</w:t>
            </w:r>
            <w:r>
              <w:rPr>
                <w:rFonts w:ascii="Times New Roman" w:hAnsi="Times New Roman"/>
                <w:spacing w:val="-15"/>
                <w:sz w:val="20"/>
              </w:rPr>
              <w:t xml:space="preserve"> </w:t>
            </w:r>
            <w:r>
              <w:rPr>
                <w:rFonts w:ascii="Times New Roman" w:hAnsi="Times New Roman"/>
                <w:sz w:val="20"/>
              </w:rPr>
              <w:t>предмету,</w:t>
            </w:r>
            <w:r>
              <w:rPr>
                <w:rFonts w:ascii="Times New Roman" w:hAnsi="Times New Roman"/>
                <w:spacing w:val="-10"/>
                <w:sz w:val="20"/>
              </w:rPr>
              <w:t xml:space="preserve"> </w:t>
            </w:r>
            <w:r>
              <w:rPr>
                <w:rFonts w:ascii="Times New Roman" w:hAnsi="Times New Roman"/>
                <w:sz w:val="20"/>
              </w:rPr>
              <w:t>без</w:t>
            </w:r>
            <w:r>
              <w:rPr>
                <w:rFonts w:ascii="Times New Roman" w:hAnsi="Times New Roman"/>
                <w:spacing w:val="-11"/>
                <w:sz w:val="20"/>
              </w:rPr>
              <w:t xml:space="preserve"> </w:t>
            </w:r>
            <w:r>
              <w:rPr>
                <w:rFonts w:ascii="Times New Roman" w:hAnsi="Times New Roman"/>
                <w:sz w:val="20"/>
              </w:rPr>
              <w:t>предъявления</w:t>
            </w:r>
            <w:r>
              <w:rPr>
                <w:rFonts w:ascii="Times New Roman" w:hAnsi="Times New Roman"/>
                <w:spacing w:val="-47"/>
                <w:sz w:val="20"/>
              </w:rPr>
              <w:t xml:space="preserve"> </w:t>
            </w:r>
            <w:r>
              <w:rPr>
                <w:rFonts w:ascii="Times New Roman" w:hAnsi="Times New Roman"/>
                <w:sz w:val="20"/>
              </w:rPr>
              <w:t>требований к стажу работы либо высшее</w:t>
            </w:r>
            <w:r>
              <w:rPr>
                <w:rFonts w:ascii="Times New Roman" w:hAnsi="Times New Roman"/>
                <w:spacing w:val="1"/>
                <w:sz w:val="20"/>
              </w:rPr>
              <w:t xml:space="preserve"> </w:t>
            </w:r>
            <w:r>
              <w:rPr>
                <w:rFonts w:ascii="Times New Roman" w:hAnsi="Times New Roman"/>
                <w:sz w:val="20"/>
              </w:rPr>
              <w:t>профессиональное образование или среднее</w:t>
            </w:r>
            <w:r>
              <w:rPr>
                <w:rFonts w:ascii="Times New Roman" w:hAnsi="Times New Roman"/>
                <w:spacing w:val="1"/>
                <w:sz w:val="20"/>
              </w:rPr>
              <w:t xml:space="preserve"> </w:t>
            </w:r>
            <w:r>
              <w:rPr>
                <w:rFonts w:ascii="Times New Roman" w:hAnsi="Times New Roman"/>
                <w:sz w:val="20"/>
              </w:rPr>
              <w:t>профессиональное</w:t>
            </w:r>
            <w:r>
              <w:rPr>
                <w:rFonts w:ascii="Times New Roman" w:hAnsi="Times New Roman"/>
                <w:spacing w:val="-1"/>
                <w:sz w:val="20"/>
              </w:rPr>
              <w:t xml:space="preserve"> </w:t>
            </w:r>
            <w:r>
              <w:rPr>
                <w:rFonts w:ascii="Times New Roman" w:hAnsi="Times New Roman"/>
                <w:sz w:val="20"/>
              </w:rPr>
              <w:t>образование</w:t>
            </w:r>
            <w:r>
              <w:rPr>
                <w:rFonts w:ascii="Times New Roman" w:hAnsi="Times New Roman"/>
                <w:spacing w:val="2"/>
                <w:sz w:val="20"/>
              </w:rPr>
              <w:t xml:space="preserve"> </w:t>
            </w:r>
            <w:r>
              <w:rPr>
                <w:rFonts w:ascii="Times New Roman" w:hAnsi="Times New Roman"/>
                <w:sz w:val="20"/>
              </w:rPr>
              <w:t>и</w:t>
            </w:r>
            <w:r>
              <w:rPr>
                <w:rFonts w:ascii="Times New Roman" w:hAnsi="Times New Roman"/>
                <w:spacing w:val="1"/>
                <w:sz w:val="20"/>
              </w:rPr>
              <w:t xml:space="preserve"> </w:t>
            </w:r>
            <w:r>
              <w:rPr>
                <w:rFonts w:ascii="Times New Roman" w:hAnsi="Times New Roman"/>
                <w:sz w:val="20"/>
              </w:rPr>
              <w:t>дополнительное</w:t>
            </w:r>
            <w:r>
              <w:rPr>
                <w:rFonts w:ascii="Times New Roman" w:hAnsi="Times New Roman"/>
                <w:spacing w:val="1"/>
                <w:sz w:val="20"/>
              </w:rPr>
              <w:t xml:space="preserve"> </w:t>
            </w:r>
            <w:r>
              <w:rPr>
                <w:rFonts w:ascii="Times New Roman" w:hAnsi="Times New Roman"/>
                <w:sz w:val="20"/>
              </w:rPr>
              <w:t>профессиональное</w:t>
            </w:r>
            <w:r>
              <w:rPr>
                <w:rFonts w:ascii="Times New Roman" w:hAnsi="Times New Roman"/>
                <w:spacing w:val="1"/>
                <w:sz w:val="20"/>
              </w:rPr>
              <w:t xml:space="preserve"> </w:t>
            </w:r>
            <w:r>
              <w:rPr>
                <w:rFonts w:ascii="Times New Roman" w:hAnsi="Times New Roman"/>
                <w:spacing w:val="-1"/>
                <w:sz w:val="20"/>
              </w:rPr>
              <w:t xml:space="preserve">образование </w:t>
            </w:r>
            <w:r>
              <w:rPr>
                <w:rFonts w:ascii="Times New Roman" w:hAnsi="Times New Roman"/>
                <w:sz w:val="20"/>
              </w:rPr>
              <w:t>по направлению деятельности в</w:t>
            </w:r>
            <w:r>
              <w:rPr>
                <w:rFonts w:ascii="Times New Roman" w:hAnsi="Times New Roman"/>
                <w:spacing w:val="-47"/>
                <w:sz w:val="20"/>
              </w:rPr>
              <w:t xml:space="preserve"> </w:t>
            </w:r>
            <w:r>
              <w:rPr>
                <w:rFonts w:ascii="Times New Roman" w:hAnsi="Times New Roman"/>
                <w:sz w:val="20"/>
              </w:rPr>
              <w:t>образовательном</w:t>
            </w:r>
            <w:r>
              <w:rPr>
                <w:rFonts w:ascii="Times New Roman" w:hAnsi="Times New Roman"/>
                <w:spacing w:val="2"/>
                <w:sz w:val="20"/>
              </w:rPr>
              <w:t xml:space="preserve"> </w:t>
            </w:r>
            <w:r>
              <w:rPr>
                <w:rFonts w:ascii="Times New Roman" w:hAnsi="Times New Roman"/>
                <w:sz w:val="20"/>
              </w:rPr>
              <w:t>учреждении</w:t>
            </w:r>
            <w:r>
              <w:rPr>
                <w:rFonts w:ascii="Times New Roman" w:hAnsi="Times New Roman"/>
                <w:spacing w:val="-2"/>
                <w:sz w:val="20"/>
              </w:rPr>
              <w:t xml:space="preserve"> </w:t>
            </w:r>
            <w:r>
              <w:rPr>
                <w:rFonts w:ascii="Times New Roman" w:hAnsi="Times New Roman"/>
                <w:sz w:val="20"/>
              </w:rPr>
              <w:t>без</w:t>
            </w:r>
            <w:r>
              <w:rPr>
                <w:rFonts w:ascii="Times New Roman" w:hAnsi="Times New Roman"/>
                <w:spacing w:val="1"/>
                <w:sz w:val="20"/>
              </w:rPr>
              <w:t xml:space="preserve"> </w:t>
            </w:r>
            <w:r>
              <w:rPr>
                <w:rFonts w:ascii="Times New Roman" w:hAnsi="Times New Roman"/>
                <w:sz w:val="20"/>
              </w:rPr>
              <w:t>предъявления</w:t>
            </w:r>
            <w:r>
              <w:rPr>
                <w:rFonts w:ascii="Times New Roman" w:hAnsi="Times New Roman"/>
                <w:spacing w:val="9"/>
                <w:sz w:val="20"/>
              </w:rPr>
              <w:t xml:space="preserve"> </w:t>
            </w:r>
            <w:r>
              <w:rPr>
                <w:rFonts w:ascii="Times New Roman" w:hAnsi="Times New Roman"/>
                <w:sz w:val="20"/>
              </w:rPr>
              <w:t>требований</w:t>
            </w:r>
            <w:r>
              <w:rPr>
                <w:rFonts w:ascii="Times New Roman" w:hAnsi="Times New Roman"/>
                <w:spacing w:val="10"/>
                <w:sz w:val="20"/>
              </w:rPr>
              <w:t xml:space="preserve"> </w:t>
            </w:r>
            <w:r>
              <w:rPr>
                <w:rFonts w:ascii="Times New Roman" w:hAnsi="Times New Roman"/>
                <w:sz w:val="20"/>
              </w:rPr>
              <w:t>к</w:t>
            </w:r>
            <w:r>
              <w:rPr>
                <w:rFonts w:ascii="Times New Roman" w:hAnsi="Times New Roman"/>
                <w:spacing w:val="15"/>
                <w:sz w:val="20"/>
              </w:rPr>
              <w:t xml:space="preserve"> </w:t>
            </w:r>
            <w:r>
              <w:rPr>
                <w:rFonts w:ascii="Times New Roman" w:hAnsi="Times New Roman"/>
                <w:sz w:val="20"/>
              </w:rPr>
              <w:t>стажу</w:t>
            </w:r>
            <w:r>
              <w:rPr>
                <w:rFonts w:ascii="Times New Roman" w:hAnsi="Times New Roman"/>
                <w:spacing w:val="2"/>
                <w:sz w:val="20"/>
              </w:rPr>
              <w:t xml:space="preserve"> </w:t>
            </w:r>
            <w:r>
              <w:rPr>
                <w:rFonts w:ascii="Times New Roman" w:hAnsi="Times New Roman"/>
                <w:sz w:val="20"/>
              </w:rPr>
              <w:t>работы.</w:t>
            </w:r>
          </w:p>
        </w:tc>
      </w:tr>
      <w:tr w:rsidR="003721EC" w14:paraId="5DC2B46F" w14:textId="77777777">
        <w:trPr>
          <w:trHeight w:val="2990"/>
        </w:trPr>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79350" w14:textId="77777777" w:rsidR="003721EC" w:rsidRDefault="00000000">
            <w:pPr>
              <w:pStyle w:val="TableParagraph"/>
              <w:ind w:left="105" w:right="216"/>
            </w:pPr>
            <w:r>
              <w:rPr>
                <w:rFonts w:ascii="Times New Roman" w:hAnsi="Times New Roman"/>
                <w:spacing w:val="-2"/>
                <w:sz w:val="20"/>
              </w:rPr>
              <w:lastRenderedPageBreak/>
              <w:t>Социальный</w:t>
            </w:r>
            <w:r>
              <w:rPr>
                <w:rFonts w:ascii="Times New Roman" w:hAnsi="Times New Roman"/>
                <w:spacing w:val="-47"/>
                <w:sz w:val="20"/>
              </w:rPr>
              <w:t xml:space="preserve"> </w:t>
            </w:r>
            <w:r>
              <w:rPr>
                <w:rFonts w:ascii="Times New Roman" w:hAnsi="Times New Roman"/>
                <w:sz w:val="20"/>
              </w:rPr>
              <w:t>педагог</w:t>
            </w:r>
          </w:p>
        </w:tc>
        <w:tc>
          <w:tcPr>
            <w:tcW w:w="9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B257B" w14:textId="77777777" w:rsidR="003721EC" w:rsidRDefault="00000000">
            <w:pPr>
              <w:pStyle w:val="TableParagraph"/>
              <w:ind w:right="53"/>
            </w:pPr>
            <w:r>
              <w:rPr>
                <w:rFonts w:ascii="Times New Roman" w:hAnsi="Times New Roman"/>
                <w:sz w:val="20"/>
              </w:rPr>
              <w:t>Осуществляет комплекс мероприятий по воспитанию, образованию, развитию и социальной защите</w:t>
            </w:r>
            <w:r>
              <w:rPr>
                <w:rFonts w:ascii="Times New Roman" w:hAnsi="Times New Roman"/>
                <w:spacing w:val="1"/>
                <w:sz w:val="20"/>
              </w:rPr>
              <w:t xml:space="preserve"> </w:t>
            </w:r>
            <w:r>
              <w:rPr>
                <w:rFonts w:ascii="Times New Roman" w:hAnsi="Times New Roman"/>
                <w:sz w:val="20"/>
              </w:rPr>
              <w:t>личности в учреждениях, организациях и по месту жительства обучающихся (воспитанников, детей).</w:t>
            </w:r>
            <w:r>
              <w:rPr>
                <w:rFonts w:ascii="Times New Roman" w:hAnsi="Times New Roman"/>
                <w:spacing w:val="1"/>
                <w:sz w:val="20"/>
              </w:rPr>
              <w:t xml:space="preserve"> </w:t>
            </w:r>
            <w:r>
              <w:rPr>
                <w:rFonts w:ascii="Times New Roman" w:hAnsi="Times New Roman"/>
                <w:sz w:val="20"/>
              </w:rPr>
              <w:t>Изучает особенности личности обучающихся (воспитанников, детей) и их микросреды, условия их жизни.</w:t>
            </w:r>
            <w:r>
              <w:rPr>
                <w:rFonts w:ascii="Times New Roman" w:hAnsi="Times New Roman"/>
                <w:spacing w:val="1"/>
                <w:sz w:val="20"/>
              </w:rPr>
              <w:t xml:space="preserve"> </w:t>
            </w:r>
            <w:r>
              <w:rPr>
                <w:rFonts w:ascii="Times New Roman" w:hAnsi="Times New Roman"/>
                <w:sz w:val="20"/>
              </w:rPr>
              <w:t>Выявляет</w:t>
            </w:r>
            <w:r>
              <w:rPr>
                <w:rFonts w:ascii="Times New Roman" w:hAnsi="Times New Roman"/>
                <w:spacing w:val="-9"/>
                <w:sz w:val="20"/>
              </w:rPr>
              <w:t xml:space="preserve"> </w:t>
            </w:r>
            <w:r>
              <w:rPr>
                <w:rFonts w:ascii="Times New Roman" w:hAnsi="Times New Roman"/>
                <w:sz w:val="20"/>
              </w:rPr>
              <w:t>интересы</w:t>
            </w:r>
            <w:r>
              <w:rPr>
                <w:rFonts w:ascii="Times New Roman" w:hAnsi="Times New Roman"/>
                <w:spacing w:val="-7"/>
                <w:sz w:val="20"/>
              </w:rPr>
              <w:t xml:space="preserve"> </w:t>
            </w:r>
            <w:r>
              <w:rPr>
                <w:rFonts w:ascii="Times New Roman" w:hAnsi="Times New Roman"/>
                <w:sz w:val="20"/>
              </w:rPr>
              <w:t>и</w:t>
            </w:r>
            <w:r>
              <w:rPr>
                <w:rFonts w:ascii="Times New Roman" w:hAnsi="Times New Roman"/>
                <w:spacing w:val="-11"/>
                <w:sz w:val="20"/>
              </w:rPr>
              <w:t xml:space="preserve"> </w:t>
            </w:r>
            <w:r>
              <w:rPr>
                <w:rFonts w:ascii="Times New Roman" w:hAnsi="Times New Roman"/>
                <w:sz w:val="20"/>
              </w:rPr>
              <w:t>потребности,</w:t>
            </w:r>
            <w:r>
              <w:rPr>
                <w:rFonts w:ascii="Times New Roman" w:hAnsi="Times New Roman"/>
                <w:spacing w:val="-4"/>
                <w:sz w:val="20"/>
              </w:rPr>
              <w:t xml:space="preserve"> </w:t>
            </w:r>
            <w:r>
              <w:rPr>
                <w:rFonts w:ascii="Times New Roman" w:hAnsi="Times New Roman"/>
                <w:sz w:val="20"/>
              </w:rPr>
              <w:t>трудности</w:t>
            </w:r>
            <w:r>
              <w:rPr>
                <w:rFonts w:ascii="Times New Roman" w:hAnsi="Times New Roman"/>
                <w:spacing w:val="-9"/>
                <w:sz w:val="20"/>
              </w:rPr>
              <w:t xml:space="preserve"> </w:t>
            </w:r>
            <w:r>
              <w:rPr>
                <w:rFonts w:ascii="Times New Roman" w:hAnsi="Times New Roman"/>
                <w:sz w:val="20"/>
              </w:rPr>
              <w:t>и</w:t>
            </w:r>
            <w:r>
              <w:rPr>
                <w:rFonts w:ascii="Times New Roman" w:hAnsi="Times New Roman"/>
                <w:spacing w:val="-6"/>
                <w:sz w:val="20"/>
              </w:rPr>
              <w:t xml:space="preserve"> </w:t>
            </w:r>
            <w:r>
              <w:rPr>
                <w:rFonts w:ascii="Times New Roman" w:hAnsi="Times New Roman"/>
                <w:sz w:val="20"/>
              </w:rPr>
              <w:t>проблемы,</w:t>
            </w:r>
            <w:r>
              <w:rPr>
                <w:rFonts w:ascii="Times New Roman" w:hAnsi="Times New Roman"/>
                <w:spacing w:val="-6"/>
                <w:sz w:val="20"/>
              </w:rPr>
              <w:t xml:space="preserve"> </w:t>
            </w:r>
            <w:r>
              <w:rPr>
                <w:rFonts w:ascii="Times New Roman" w:hAnsi="Times New Roman"/>
                <w:sz w:val="20"/>
              </w:rPr>
              <w:t>конфликтные</w:t>
            </w:r>
            <w:r>
              <w:rPr>
                <w:rFonts w:ascii="Times New Roman" w:hAnsi="Times New Roman"/>
                <w:spacing w:val="-7"/>
                <w:sz w:val="20"/>
              </w:rPr>
              <w:t xml:space="preserve"> </w:t>
            </w:r>
            <w:r>
              <w:rPr>
                <w:rFonts w:ascii="Times New Roman" w:hAnsi="Times New Roman"/>
                <w:sz w:val="20"/>
              </w:rPr>
              <w:t>ситуации,</w:t>
            </w:r>
            <w:r>
              <w:rPr>
                <w:rFonts w:ascii="Times New Roman" w:hAnsi="Times New Roman"/>
                <w:spacing w:val="-7"/>
                <w:sz w:val="20"/>
              </w:rPr>
              <w:t xml:space="preserve"> </w:t>
            </w:r>
            <w:r>
              <w:rPr>
                <w:rFonts w:ascii="Times New Roman" w:hAnsi="Times New Roman"/>
                <w:sz w:val="20"/>
              </w:rPr>
              <w:t>отклонения</w:t>
            </w:r>
            <w:r>
              <w:rPr>
                <w:rFonts w:ascii="Times New Roman" w:hAnsi="Times New Roman"/>
                <w:spacing w:val="-7"/>
                <w:sz w:val="20"/>
              </w:rPr>
              <w:t xml:space="preserve"> </w:t>
            </w:r>
            <w:r>
              <w:rPr>
                <w:rFonts w:ascii="Times New Roman" w:hAnsi="Times New Roman"/>
                <w:sz w:val="20"/>
              </w:rPr>
              <w:t>в</w:t>
            </w:r>
            <w:r>
              <w:rPr>
                <w:rFonts w:ascii="Times New Roman" w:hAnsi="Times New Roman"/>
                <w:spacing w:val="-5"/>
                <w:sz w:val="20"/>
              </w:rPr>
              <w:t xml:space="preserve"> </w:t>
            </w:r>
            <w:r>
              <w:rPr>
                <w:rFonts w:ascii="Times New Roman" w:hAnsi="Times New Roman"/>
                <w:sz w:val="20"/>
              </w:rPr>
              <w:t>поведении</w:t>
            </w:r>
            <w:r>
              <w:rPr>
                <w:rFonts w:ascii="Times New Roman" w:hAnsi="Times New Roman"/>
                <w:spacing w:val="-47"/>
                <w:sz w:val="20"/>
              </w:rPr>
              <w:t xml:space="preserve"> </w:t>
            </w:r>
            <w:r>
              <w:rPr>
                <w:rFonts w:ascii="Times New Roman" w:hAnsi="Times New Roman"/>
                <w:sz w:val="20"/>
              </w:rPr>
              <w:t>обучающихся</w:t>
            </w:r>
            <w:r>
              <w:rPr>
                <w:rFonts w:ascii="Times New Roman" w:hAnsi="Times New Roman"/>
                <w:spacing w:val="-4"/>
                <w:sz w:val="20"/>
              </w:rPr>
              <w:t xml:space="preserve"> </w:t>
            </w:r>
            <w:r>
              <w:rPr>
                <w:rFonts w:ascii="Times New Roman" w:hAnsi="Times New Roman"/>
                <w:sz w:val="20"/>
              </w:rPr>
              <w:t>(воспитанников,</w:t>
            </w:r>
            <w:r>
              <w:rPr>
                <w:rFonts w:ascii="Times New Roman" w:hAnsi="Times New Roman"/>
                <w:spacing w:val="-2"/>
                <w:sz w:val="20"/>
              </w:rPr>
              <w:t xml:space="preserve"> </w:t>
            </w:r>
            <w:r>
              <w:rPr>
                <w:rFonts w:ascii="Times New Roman" w:hAnsi="Times New Roman"/>
                <w:sz w:val="20"/>
              </w:rPr>
              <w:t>детей)</w:t>
            </w:r>
            <w:r>
              <w:rPr>
                <w:rFonts w:ascii="Times New Roman" w:hAnsi="Times New Roman"/>
                <w:spacing w:val="-3"/>
                <w:sz w:val="20"/>
              </w:rPr>
              <w:t xml:space="preserve"> </w:t>
            </w:r>
            <w:r>
              <w:rPr>
                <w:rFonts w:ascii="Times New Roman" w:hAnsi="Times New Roman"/>
                <w:sz w:val="20"/>
              </w:rPr>
              <w:t>и</w:t>
            </w:r>
            <w:r>
              <w:rPr>
                <w:rFonts w:ascii="Times New Roman" w:hAnsi="Times New Roman"/>
                <w:spacing w:val="-3"/>
                <w:sz w:val="20"/>
              </w:rPr>
              <w:t xml:space="preserve"> </w:t>
            </w:r>
            <w:r>
              <w:rPr>
                <w:rFonts w:ascii="Times New Roman" w:hAnsi="Times New Roman"/>
                <w:sz w:val="20"/>
              </w:rPr>
              <w:t>своевременно</w:t>
            </w:r>
            <w:r>
              <w:rPr>
                <w:rFonts w:ascii="Times New Roman" w:hAnsi="Times New Roman"/>
                <w:spacing w:val="-1"/>
                <w:sz w:val="20"/>
              </w:rPr>
              <w:t xml:space="preserve"> </w:t>
            </w:r>
            <w:r>
              <w:rPr>
                <w:rFonts w:ascii="Times New Roman" w:hAnsi="Times New Roman"/>
                <w:sz w:val="20"/>
              </w:rPr>
              <w:t>оказывает</w:t>
            </w:r>
            <w:r>
              <w:rPr>
                <w:rFonts w:ascii="Times New Roman" w:hAnsi="Times New Roman"/>
                <w:spacing w:val="-2"/>
                <w:sz w:val="20"/>
              </w:rPr>
              <w:t xml:space="preserve"> </w:t>
            </w:r>
            <w:r>
              <w:rPr>
                <w:rFonts w:ascii="Times New Roman" w:hAnsi="Times New Roman"/>
                <w:sz w:val="20"/>
              </w:rPr>
              <w:t>им</w:t>
            </w:r>
            <w:r>
              <w:rPr>
                <w:rFonts w:ascii="Times New Roman" w:hAnsi="Times New Roman"/>
                <w:spacing w:val="-1"/>
                <w:sz w:val="20"/>
              </w:rPr>
              <w:t xml:space="preserve"> </w:t>
            </w:r>
            <w:r>
              <w:rPr>
                <w:rFonts w:ascii="Times New Roman" w:hAnsi="Times New Roman"/>
                <w:sz w:val="20"/>
              </w:rPr>
              <w:t>социальную</w:t>
            </w:r>
            <w:r>
              <w:rPr>
                <w:rFonts w:ascii="Times New Roman" w:hAnsi="Times New Roman"/>
                <w:spacing w:val="-1"/>
                <w:sz w:val="20"/>
              </w:rPr>
              <w:t xml:space="preserve"> </w:t>
            </w:r>
            <w:r>
              <w:rPr>
                <w:rFonts w:ascii="Times New Roman" w:hAnsi="Times New Roman"/>
                <w:sz w:val="20"/>
              </w:rPr>
              <w:t>помощь</w:t>
            </w:r>
            <w:r>
              <w:rPr>
                <w:rFonts w:ascii="Times New Roman" w:hAnsi="Times New Roman"/>
                <w:spacing w:val="-2"/>
                <w:sz w:val="20"/>
              </w:rPr>
              <w:t xml:space="preserve"> </w:t>
            </w:r>
            <w:r>
              <w:rPr>
                <w:rFonts w:ascii="Times New Roman" w:hAnsi="Times New Roman"/>
                <w:sz w:val="20"/>
              </w:rPr>
              <w:t>и</w:t>
            </w:r>
            <w:r>
              <w:rPr>
                <w:rFonts w:ascii="Times New Roman" w:hAnsi="Times New Roman"/>
                <w:spacing w:val="-4"/>
                <w:sz w:val="20"/>
              </w:rPr>
              <w:t xml:space="preserve"> </w:t>
            </w:r>
            <w:r>
              <w:rPr>
                <w:rFonts w:ascii="Times New Roman" w:hAnsi="Times New Roman"/>
                <w:sz w:val="20"/>
              </w:rPr>
              <w:t>поддержку.</w:t>
            </w:r>
          </w:p>
          <w:p w14:paraId="176982C1" w14:textId="77777777" w:rsidR="003721EC" w:rsidRDefault="00000000">
            <w:pPr>
              <w:pStyle w:val="TableParagraph"/>
              <w:ind w:right="163"/>
            </w:pPr>
            <w:r>
              <w:rPr>
                <w:rFonts w:ascii="Times New Roman" w:hAnsi="Times New Roman"/>
                <w:sz w:val="20"/>
              </w:rPr>
              <w:t>Выступает</w:t>
            </w:r>
            <w:r>
              <w:rPr>
                <w:rFonts w:ascii="Times New Roman" w:hAnsi="Times New Roman"/>
                <w:spacing w:val="-6"/>
                <w:sz w:val="20"/>
              </w:rPr>
              <w:t xml:space="preserve"> </w:t>
            </w:r>
            <w:r>
              <w:rPr>
                <w:rFonts w:ascii="Times New Roman" w:hAnsi="Times New Roman"/>
                <w:sz w:val="20"/>
              </w:rPr>
              <w:t>посредником</w:t>
            </w:r>
            <w:r>
              <w:rPr>
                <w:rFonts w:ascii="Times New Roman" w:hAnsi="Times New Roman"/>
                <w:spacing w:val="-5"/>
                <w:sz w:val="20"/>
              </w:rPr>
              <w:t xml:space="preserve"> </w:t>
            </w:r>
            <w:r>
              <w:rPr>
                <w:rFonts w:ascii="Times New Roman" w:hAnsi="Times New Roman"/>
                <w:sz w:val="20"/>
              </w:rPr>
              <w:t>между</w:t>
            </w:r>
            <w:r>
              <w:rPr>
                <w:rFonts w:ascii="Times New Roman" w:hAnsi="Times New Roman"/>
                <w:spacing w:val="-8"/>
                <w:sz w:val="20"/>
              </w:rPr>
              <w:t xml:space="preserve"> </w:t>
            </w:r>
            <w:r>
              <w:rPr>
                <w:rFonts w:ascii="Times New Roman" w:hAnsi="Times New Roman"/>
                <w:sz w:val="20"/>
              </w:rPr>
              <w:t>обучающимися</w:t>
            </w:r>
            <w:r>
              <w:rPr>
                <w:rFonts w:ascii="Times New Roman" w:hAnsi="Times New Roman"/>
                <w:spacing w:val="-6"/>
                <w:sz w:val="20"/>
              </w:rPr>
              <w:t xml:space="preserve"> </w:t>
            </w:r>
            <w:r>
              <w:rPr>
                <w:rFonts w:ascii="Times New Roman" w:hAnsi="Times New Roman"/>
                <w:sz w:val="20"/>
              </w:rPr>
              <w:t>(воспитанниками,</w:t>
            </w:r>
            <w:r>
              <w:rPr>
                <w:rFonts w:ascii="Times New Roman" w:hAnsi="Times New Roman"/>
                <w:spacing w:val="-5"/>
                <w:sz w:val="20"/>
              </w:rPr>
              <w:t xml:space="preserve"> </w:t>
            </w:r>
            <w:r>
              <w:rPr>
                <w:rFonts w:ascii="Times New Roman" w:hAnsi="Times New Roman"/>
                <w:sz w:val="20"/>
              </w:rPr>
              <w:t>детьми)</w:t>
            </w:r>
            <w:r>
              <w:rPr>
                <w:rFonts w:ascii="Times New Roman" w:hAnsi="Times New Roman"/>
                <w:spacing w:val="-3"/>
                <w:sz w:val="20"/>
              </w:rPr>
              <w:t xml:space="preserve"> </w:t>
            </w:r>
            <w:r>
              <w:rPr>
                <w:rFonts w:ascii="Times New Roman" w:hAnsi="Times New Roman"/>
                <w:sz w:val="20"/>
              </w:rPr>
              <w:t>и</w:t>
            </w:r>
            <w:r>
              <w:rPr>
                <w:rFonts w:ascii="Times New Roman" w:hAnsi="Times New Roman"/>
                <w:spacing w:val="-4"/>
                <w:sz w:val="20"/>
              </w:rPr>
              <w:t xml:space="preserve"> </w:t>
            </w:r>
            <w:r>
              <w:rPr>
                <w:rFonts w:ascii="Times New Roman" w:hAnsi="Times New Roman"/>
                <w:sz w:val="20"/>
              </w:rPr>
              <w:t>учреждением,</w:t>
            </w:r>
            <w:r>
              <w:rPr>
                <w:rFonts w:ascii="Times New Roman" w:hAnsi="Times New Roman"/>
                <w:spacing w:val="-5"/>
                <w:sz w:val="20"/>
              </w:rPr>
              <w:t xml:space="preserve"> </w:t>
            </w:r>
            <w:r>
              <w:rPr>
                <w:rFonts w:ascii="Times New Roman" w:hAnsi="Times New Roman"/>
                <w:sz w:val="20"/>
              </w:rPr>
              <w:t>организацией,</w:t>
            </w:r>
            <w:r>
              <w:rPr>
                <w:rFonts w:ascii="Times New Roman" w:hAnsi="Times New Roman"/>
                <w:spacing w:val="-47"/>
                <w:sz w:val="20"/>
              </w:rPr>
              <w:t xml:space="preserve"> </w:t>
            </w:r>
            <w:r>
              <w:rPr>
                <w:rFonts w:ascii="Times New Roman" w:hAnsi="Times New Roman"/>
                <w:sz w:val="20"/>
              </w:rPr>
              <w:t>семьей,</w:t>
            </w:r>
            <w:r>
              <w:rPr>
                <w:rFonts w:ascii="Times New Roman" w:hAnsi="Times New Roman"/>
                <w:spacing w:val="-1"/>
                <w:sz w:val="20"/>
              </w:rPr>
              <w:t xml:space="preserve"> </w:t>
            </w:r>
            <w:r>
              <w:rPr>
                <w:rFonts w:ascii="Times New Roman" w:hAnsi="Times New Roman"/>
                <w:sz w:val="20"/>
              </w:rPr>
              <w:t>средой, специалистами</w:t>
            </w:r>
            <w:r>
              <w:rPr>
                <w:rFonts w:ascii="Times New Roman" w:hAnsi="Times New Roman"/>
                <w:spacing w:val="-2"/>
                <w:sz w:val="20"/>
              </w:rPr>
              <w:t xml:space="preserve"> </w:t>
            </w:r>
            <w:r>
              <w:rPr>
                <w:rFonts w:ascii="Times New Roman" w:hAnsi="Times New Roman"/>
                <w:sz w:val="20"/>
              </w:rPr>
              <w:t>различных</w:t>
            </w:r>
            <w:r>
              <w:rPr>
                <w:rFonts w:ascii="Times New Roman" w:hAnsi="Times New Roman"/>
                <w:spacing w:val="-1"/>
                <w:sz w:val="20"/>
              </w:rPr>
              <w:t xml:space="preserve"> </w:t>
            </w:r>
            <w:r>
              <w:rPr>
                <w:rFonts w:ascii="Times New Roman" w:hAnsi="Times New Roman"/>
                <w:sz w:val="20"/>
              </w:rPr>
              <w:t>социальных</w:t>
            </w:r>
            <w:r>
              <w:rPr>
                <w:rFonts w:ascii="Times New Roman" w:hAnsi="Times New Roman"/>
                <w:spacing w:val="-2"/>
                <w:sz w:val="20"/>
              </w:rPr>
              <w:t xml:space="preserve"> </w:t>
            </w:r>
            <w:r>
              <w:rPr>
                <w:rFonts w:ascii="Times New Roman" w:hAnsi="Times New Roman"/>
                <w:sz w:val="20"/>
              </w:rPr>
              <w:t>служб, ведомств</w:t>
            </w:r>
            <w:r>
              <w:rPr>
                <w:rFonts w:ascii="Times New Roman" w:hAnsi="Times New Roman"/>
                <w:spacing w:val="-2"/>
                <w:sz w:val="20"/>
              </w:rPr>
              <w:t xml:space="preserve"> </w:t>
            </w:r>
            <w:r>
              <w:rPr>
                <w:rFonts w:ascii="Times New Roman" w:hAnsi="Times New Roman"/>
                <w:sz w:val="20"/>
              </w:rPr>
              <w:t>и</w:t>
            </w:r>
          </w:p>
          <w:p w14:paraId="45C9D9E4" w14:textId="77777777" w:rsidR="003721EC" w:rsidRDefault="00000000">
            <w:pPr>
              <w:pStyle w:val="TableParagraph"/>
              <w:ind w:right="163"/>
            </w:pPr>
            <w:r>
              <w:rPr>
                <w:rFonts w:ascii="Times New Roman" w:hAnsi="Times New Roman"/>
                <w:sz w:val="20"/>
              </w:rPr>
              <w:t>административных органов. Определяет задачи, формы, методы социально-педагогической работы с</w:t>
            </w:r>
            <w:r>
              <w:rPr>
                <w:rFonts w:ascii="Times New Roman" w:hAnsi="Times New Roman"/>
                <w:spacing w:val="1"/>
                <w:sz w:val="20"/>
              </w:rPr>
              <w:t xml:space="preserve"> </w:t>
            </w:r>
            <w:r>
              <w:rPr>
                <w:rFonts w:ascii="Times New Roman" w:hAnsi="Times New Roman"/>
                <w:sz w:val="20"/>
              </w:rPr>
              <w:t>обучающимися (воспитанниками, детьми), способы решения личных и социальных проблем, используя</w:t>
            </w:r>
            <w:r>
              <w:rPr>
                <w:rFonts w:ascii="Times New Roman" w:hAnsi="Times New Roman"/>
                <w:spacing w:val="1"/>
                <w:sz w:val="20"/>
              </w:rPr>
              <w:t xml:space="preserve"> </w:t>
            </w:r>
            <w:r>
              <w:rPr>
                <w:rFonts w:ascii="Times New Roman" w:hAnsi="Times New Roman"/>
                <w:sz w:val="20"/>
              </w:rPr>
              <w:t>современные</w:t>
            </w:r>
            <w:r>
              <w:rPr>
                <w:rFonts w:ascii="Times New Roman" w:hAnsi="Times New Roman"/>
                <w:spacing w:val="-12"/>
                <w:sz w:val="20"/>
              </w:rPr>
              <w:t xml:space="preserve"> </w:t>
            </w:r>
            <w:r>
              <w:rPr>
                <w:rFonts w:ascii="Times New Roman" w:hAnsi="Times New Roman"/>
                <w:sz w:val="20"/>
              </w:rPr>
              <w:t>образовательные</w:t>
            </w:r>
            <w:r>
              <w:rPr>
                <w:rFonts w:ascii="Times New Roman" w:hAnsi="Times New Roman"/>
                <w:spacing w:val="-9"/>
                <w:sz w:val="20"/>
              </w:rPr>
              <w:t xml:space="preserve"> </w:t>
            </w:r>
            <w:r>
              <w:rPr>
                <w:rFonts w:ascii="Times New Roman" w:hAnsi="Times New Roman"/>
                <w:sz w:val="20"/>
              </w:rPr>
              <w:t>технологии,</w:t>
            </w:r>
            <w:r>
              <w:rPr>
                <w:rFonts w:ascii="Times New Roman" w:hAnsi="Times New Roman"/>
                <w:spacing w:val="-12"/>
                <w:sz w:val="20"/>
              </w:rPr>
              <w:t xml:space="preserve"> </w:t>
            </w:r>
            <w:r>
              <w:rPr>
                <w:rFonts w:ascii="Times New Roman" w:hAnsi="Times New Roman"/>
                <w:sz w:val="20"/>
              </w:rPr>
              <w:t>включая</w:t>
            </w:r>
            <w:r>
              <w:rPr>
                <w:rFonts w:ascii="Times New Roman" w:hAnsi="Times New Roman"/>
                <w:spacing w:val="-10"/>
                <w:sz w:val="20"/>
              </w:rPr>
              <w:t xml:space="preserve"> </w:t>
            </w:r>
            <w:r>
              <w:rPr>
                <w:rFonts w:ascii="Times New Roman" w:hAnsi="Times New Roman"/>
                <w:sz w:val="20"/>
              </w:rPr>
              <w:t>информационные,</w:t>
            </w:r>
            <w:r>
              <w:rPr>
                <w:rFonts w:ascii="Times New Roman" w:hAnsi="Times New Roman"/>
                <w:spacing w:val="-11"/>
                <w:sz w:val="20"/>
              </w:rPr>
              <w:t xml:space="preserve"> </w:t>
            </w:r>
            <w:r>
              <w:rPr>
                <w:rFonts w:ascii="Times New Roman" w:hAnsi="Times New Roman"/>
                <w:sz w:val="20"/>
              </w:rPr>
              <w:t>а</w:t>
            </w:r>
            <w:r>
              <w:rPr>
                <w:rFonts w:ascii="Times New Roman" w:hAnsi="Times New Roman"/>
                <w:spacing w:val="-12"/>
                <w:sz w:val="20"/>
              </w:rPr>
              <w:t xml:space="preserve"> </w:t>
            </w:r>
            <w:r>
              <w:rPr>
                <w:rFonts w:ascii="Times New Roman" w:hAnsi="Times New Roman"/>
                <w:sz w:val="20"/>
              </w:rPr>
              <w:t>также</w:t>
            </w:r>
            <w:r>
              <w:rPr>
                <w:rFonts w:ascii="Times New Roman" w:hAnsi="Times New Roman"/>
                <w:spacing w:val="-8"/>
                <w:sz w:val="20"/>
              </w:rPr>
              <w:t xml:space="preserve"> </w:t>
            </w:r>
            <w:r>
              <w:rPr>
                <w:rFonts w:ascii="Times New Roman" w:hAnsi="Times New Roman"/>
                <w:sz w:val="20"/>
              </w:rPr>
              <w:t>цифровые</w:t>
            </w:r>
            <w:r>
              <w:rPr>
                <w:rFonts w:ascii="Times New Roman" w:hAnsi="Times New Roman"/>
                <w:spacing w:val="-11"/>
                <w:sz w:val="20"/>
              </w:rPr>
              <w:t xml:space="preserve"> </w:t>
            </w:r>
            <w:r>
              <w:rPr>
                <w:rFonts w:ascii="Times New Roman" w:hAnsi="Times New Roman"/>
                <w:sz w:val="20"/>
              </w:rPr>
              <w:t>образовательные</w:t>
            </w:r>
            <w:r>
              <w:rPr>
                <w:rFonts w:ascii="Times New Roman" w:hAnsi="Times New Roman"/>
                <w:spacing w:val="-47"/>
                <w:sz w:val="20"/>
              </w:rPr>
              <w:t xml:space="preserve"> </w:t>
            </w:r>
            <w:r>
              <w:rPr>
                <w:rFonts w:ascii="Times New Roman" w:hAnsi="Times New Roman"/>
                <w:sz w:val="20"/>
              </w:rPr>
              <w:t>ресурсы. Принимает меры по социальной защите и социальной помощи, реализации прав и свобод</w:t>
            </w:r>
            <w:r>
              <w:rPr>
                <w:rFonts w:ascii="Times New Roman" w:hAnsi="Times New Roman"/>
                <w:spacing w:val="1"/>
                <w:sz w:val="20"/>
              </w:rPr>
              <w:t xml:space="preserve"> </w:t>
            </w:r>
            <w:r>
              <w:rPr>
                <w:rFonts w:ascii="Times New Roman" w:hAnsi="Times New Roman"/>
                <w:spacing w:val="-1"/>
                <w:sz w:val="20"/>
              </w:rPr>
              <w:t xml:space="preserve">личности обучающихся (воспитанников, детей). Организует различные виды </w:t>
            </w:r>
            <w:r>
              <w:rPr>
                <w:rFonts w:ascii="Times New Roman" w:hAnsi="Times New Roman"/>
                <w:sz w:val="20"/>
              </w:rPr>
              <w:t>социально значимой</w:t>
            </w:r>
            <w:r>
              <w:rPr>
                <w:rFonts w:ascii="Times New Roman" w:hAnsi="Times New Roman"/>
                <w:spacing w:val="1"/>
                <w:sz w:val="20"/>
              </w:rPr>
              <w:t xml:space="preserve"> </w:t>
            </w:r>
            <w:r>
              <w:rPr>
                <w:rFonts w:ascii="Times New Roman" w:hAnsi="Times New Roman"/>
                <w:spacing w:val="-1"/>
                <w:sz w:val="20"/>
              </w:rPr>
              <w:t>деятельности</w:t>
            </w:r>
            <w:r>
              <w:rPr>
                <w:rFonts w:ascii="Times New Roman" w:hAnsi="Times New Roman"/>
                <w:spacing w:val="-13"/>
                <w:sz w:val="20"/>
              </w:rPr>
              <w:t xml:space="preserve"> </w:t>
            </w:r>
            <w:r>
              <w:rPr>
                <w:rFonts w:ascii="Times New Roman" w:hAnsi="Times New Roman"/>
                <w:spacing w:val="-1"/>
                <w:sz w:val="20"/>
              </w:rPr>
              <w:t>обучающихся</w:t>
            </w:r>
            <w:r>
              <w:rPr>
                <w:rFonts w:ascii="Times New Roman" w:hAnsi="Times New Roman"/>
                <w:spacing w:val="-8"/>
                <w:sz w:val="20"/>
              </w:rPr>
              <w:t xml:space="preserve"> </w:t>
            </w:r>
            <w:r>
              <w:rPr>
                <w:rFonts w:ascii="Times New Roman" w:hAnsi="Times New Roman"/>
                <w:spacing w:val="-1"/>
                <w:sz w:val="20"/>
              </w:rPr>
              <w:t>(воспитанников,</w:t>
            </w:r>
            <w:r>
              <w:rPr>
                <w:rFonts w:ascii="Times New Roman" w:hAnsi="Times New Roman"/>
                <w:spacing w:val="-7"/>
                <w:sz w:val="20"/>
              </w:rPr>
              <w:t xml:space="preserve"> </w:t>
            </w:r>
            <w:r>
              <w:rPr>
                <w:rFonts w:ascii="Times New Roman" w:hAnsi="Times New Roman"/>
                <w:spacing w:val="-1"/>
                <w:sz w:val="20"/>
              </w:rPr>
              <w:t>детей)</w:t>
            </w:r>
            <w:r>
              <w:rPr>
                <w:rFonts w:ascii="Times New Roman" w:hAnsi="Times New Roman"/>
                <w:spacing w:val="-9"/>
                <w:sz w:val="20"/>
              </w:rPr>
              <w:t xml:space="preserve"> </w:t>
            </w:r>
            <w:r>
              <w:rPr>
                <w:rFonts w:ascii="Times New Roman" w:hAnsi="Times New Roman"/>
                <w:spacing w:val="-1"/>
                <w:sz w:val="20"/>
              </w:rPr>
              <w:t>и</w:t>
            </w:r>
            <w:r>
              <w:rPr>
                <w:rFonts w:ascii="Times New Roman" w:hAnsi="Times New Roman"/>
                <w:spacing w:val="-10"/>
                <w:sz w:val="20"/>
              </w:rPr>
              <w:t xml:space="preserve"> </w:t>
            </w:r>
            <w:r>
              <w:rPr>
                <w:rFonts w:ascii="Times New Roman" w:hAnsi="Times New Roman"/>
                <w:spacing w:val="-1"/>
                <w:sz w:val="20"/>
              </w:rPr>
              <w:t>взрослых,</w:t>
            </w:r>
            <w:r>
              <w:rPr>
                <w:rFonts w:ascii="Times New Roman" w:hAnsi="Times New Roman"/>
                <w:spacing w:val="-8"/>
                <w:sz w:val="20"/>
              </w:rPr>
              <w:t xml:space="preserve"> </w:t>
            </w:r>
            <w:r>
              <w:rPr>
                <w:rFonts w:ascii="Times New Roman" w:hAnsi="Times New Roman"/>
                <w:spacing w:val="-1"/>
                <w:sz w:val="20"/>
              </w:rPr>
              <w:t>мероприятия,</w:t>
            </w:r>
            <w:r>
              <w:rPr>
                <w:rFonts w:ascii="Times New Roman" w:hAnsi="Times New Roman"/>
                <w:spacing w:val="-8"/>
                <w:sz w:val="20"/>
              </w:rPr>
              <w:t xml:space="preserve"> </w:t>
            </w:r>
            <w:r>
              <w:rPr>
                <w:rFonts w:ascii="Times New Roman" w:hAnsi="Times New Roman"/>
                <w:sz w:val="20"/>
              </w:rPr>
              <w:t>направленные</w:t>
            </w:r>
            <w:r>
              <w:rPr>
                <w:rFonts w:ascii="Times New Roman" w:hAnsi="Times New Roman"/>
                <w:spacing w:val="-6"/>
                <w:sz w:val="20"/>
              </w:rPr>
              <w:t xml:space="preserve"> </w:t>
            </w:r>
            <w:r>
              <w:rPr>
                <w:rFonts w:ascii="Times New Roman" w:hAnsi="Times New Roman"/>
                <w:sz w:val="20"/>
              </w:rPr>
              <w:t>на</w:t>
            </w:r>
            <w:r>
              <w:rPr>
                <w:rFonts w:ascii="Times New Roman" w:hAnsi="Times New Roman"/>
                <w:spacing w:val="-8"/>
                <w:sz w:val="20"/>
              </w:rPr>
              <w:t xml:space="preserve"> </w:t>
            </w:r>
            <w:r>
              <w:rPr>
                <w:rFonts w:ascii="Times New Roman" w:hAnsi="Times New Roman"/>
                <w:sz w:val="20"/>
              </w:rPr>
              <w:t>развитие</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8C702" w14:textId="77777777" w:rsidR="003721EC" w:rsidRDefault="00000000">
            <w:pPr>
              <w:pStyle w:val="TableParagraph"/>
              <w:ind w:left="105" w:right="230"/>
            </w:pPr>
            <w:r>
              <w:rPr>
                <w:rFonts w:ascii="Times New Roman" w:hAnsi="Times New Roman"/>
                <w:spacing w:val="-1"/>
                <w:sz w:val="20"/>
              </w:rPr>
              <w:t>Высшее</w:t>
            </w:r>
            <w:r>
              <w:rPr>
                <w:rFonts w:ascii="Times New Roman" w:hAnsi="Times New Roman"/>
                <w:spacing w:val="-12"/>
                <w:sz w:val="20"/>
              </w:rPr>
              <w:t xml:space="preserve"> </w:t>
            </w:r>
            <w:r>
              <w:rPr>
                <w:rFonts w:ascii="Times New Roman" w:hAnsi="Times New Roman"/>
                <w:spacing w:val="-1"/>
                <w:sz w:val="20"/>
              </w:rPr>
              <w:t>профессиональное</w:t>
            </w:r>
            <w:r>
              <w:rPr>
                <w:rFonts w:ascii="Times New Roman" w:hAnsi="Times New Roman"/>
                <w:spacing w:val="-10"/>
                <w:sz w:val="20"/>
              </w:rPr>
              <w:t xml:space="preserve"> </w:t>
            </w:r>
            <w:r>
              <w:rPr>
                <w:rFonts w:ascii="Times New Roman" w:hAnsi="Times New Roman"/>
                <w:sz w:val="20"/>
              </w:rPr>
              <w:t>образование</w:t>
            </w:r>
            <w:r>
              <w:rPr>
                <w:rFonts w:ascii="Times New Roman" w:hAnsi="Times New Roman"/>
                <w:spacing w:val="-11"/>
                <w:sz w:val="20"/>
              </w:rPr>
              <w:t xml:space="preserve"> </w:t>
            </w:r>
            <w:r>
              <w:rPr>
                <w:rFonts w:ascii="Times New Roman" w:hAnsi="Times New Roman"/>
                <w:sz w:val="20"/>
              </w:rPr>
              <w:t>или</w:t>
            </w:r>
            <w:r>
              <w:rPr>
                <w:rFonts w:ascii="Times New Roman" w:hAnsi="Times New Roman"/>
                <w:spacing w:val="-47"/>
                <w:sz w:val="20"/>
              </w:rPr>
              <w:t xml:space="preserve"> </w:t>
            </w:r>
            <w:r>
              <w:rPr>
                <w:rFonts w:ascii="Times New Roman" w:hAnsi="Times New Roman"/>
                <w:sz w:val="20"/>
              </w:rPr>
              <w:t>среднее профессиональное</w:t>
            </w:r>
          </w:p>
          <w:p w14:paraId="2AB786FF" w14:textId="77777777" w:rsidR="003721EC" w:rsidRDefault="00000000">
            <w:pPr>
              <w:pStyle w:val="TableParagraph"/>
              <w:ind w:left="105" w:right="280"/>
            </w:pPr>
            <w:r>
              <w:rPr>
                <w:rFonts w:ascii="Times New Roman" w:hAnsi="Times New Roman"/>
                <w:sz w:val="20"/>
              </w:rPr>
              <w:t>образование по направлениям подготовки</w:t>
            </w:r>
            <w:r>
              <w:rPr>
                <w:rFonts w:ascii="Times New Roman" w:hAnsi="Times New Roman"/>
                <w:spacing w:val="1"/>
                <w:sz w:val="20"/>
              </w:rPr>
              <w:t xml:space="preserve"> </w:t>
            </w:r>
            <w:r>
              <w:rPr>
                <w:rFonts w:ascii="Times New Roman" w:hAnsi="Times New Roman"/>
                <w:sz w:val="20"/>
              </w:rPr>
              <w:t>"Образование и педагогика", "Социальная</w:t>
            </w:r>
            <w:r>
              <w:rPr>
                <w:rFonts w:ascii="Times New Roman" w:hAnsi="Times New Roman"/>
                <w:spacing w:val="1"/>
                <w:sz w:val="20"/>
              </w:rPr>
              <w:t xml:space="preserve"> </w:t>
            </w:r>
            <w:r>
              <w:rPr>
                <w:rFonts w:ascii="Times New Roman" w:hAnsi="Times New Roman"/>
                <w:spacing w:val="-1"/>
                <w:sz w:val="20"/>
              </w:rPr>
              <w:t>педагогика"</w:t>
            </w:r>
            <w:r>
              <w:rPr>
                <w:rFonts w:ascii="Times New Roman" w:hAnsi="Times New Roman"/>
                <w:spacing w:val="-5"/>
                <w:sz w:val="20"/>
              </w:rPr>
              <w:t xml:space="preserve"> </w:t>
            </w:r>
            <w:r>
              <w:rPr>
                <w:rFonts w:ascii="Times New Roman" w:hAnsi="Times New Roman"/>
                <w:spacing w:val="-1"/>
                <w:sz w:val="20"/>
              </w:rPr>
              <w:t>без</w:t>
            </w:r>
            <w:r>
              <w:rPr>
                <w:rFonts w:ascii="Times New Roman" w:hAnsi="Times New Roman"/>
                <w:spacing w:val="-10"/>
                <w:sz w:val="20"/>
              </w:rPr>
              <w:t xml:space="preserve"> </w:t>
            </w:r>
            <w:r>
              <w:rPr>
                <w:rFonts w:ascii="Times New Roman" w:hAnsi="Times New Roman"/>
                <w:spacing w:val="-1"/>
                <w:sz w:val="20"/>
              </w:rPr>
              <w:t>предъявления</w:t>
            </w:r>
            <w:r>
              <w:rPr>
                <w:rFonts w:ascii="Times New Roman" w:hAnsi="Times New Roman"/>
                <w:spacing w:val="-9"/>
                <w:sz w:val="20"/>
              </w:rPr>
              <w:t xml:space="preserve"> </w:t>
            </w:r>
            <w:r>
              <w:rPr>
                <w:rFonts w:ascii="Times New Roman" w:hAnsi="Times New Roman"/>
                <w:sz w:val="20"/>
              </w:rPr>
              <w:t>требований</w:t>
            </w:r>
            <w:r>
              <w:rPr>
                <w:rFonts w:ascii="Times New Roman" w:hAnsi="Times New Roman"/>
                <w:spacing w:val="-10"/>
                <w:sz w:val="20"/>
              </w:rPr>
              <w:t xml:space="preserve"> </w:t>
            </w:r>
            <w:r>
              <w:rPr>
                <w:rFonts w:ascii="Times New Roman" w:hAnsi="Times New Roman"/>
                <w:sz w:val="20"/>
              </w:rPr>
              <w:t>к</w:t>
            </w:r>
            <w:r>
              <w:rPr>
                <w:rFonts w:ascii="Times New Roman" w:hAnsi="Times New Roman"/>
                <w:spacing w:val="-47"/>
                <w:sz w:val="20"/>
              </w:rPr>
              <w:t xml:space="preserve"> </w:t>
            </w:r>
            <w:r>
              <w:rPr>
                <w:rFonts w:ascii="Times New Roman" w:hAnsi="Times New Roman"/>
                <w:sz w:val="20"/>
              </w:rPr>
              <w:t>стажу</w:t>
            </w:r>
            <w:r>
              <w:rPr>
                <w:rFonts w:ascii="Times New Roman" w:hAnsi="Times New Roman"/>
                <w:spacing w:val="-5"/>
                <w:sz w:val="20"/>
              </w:rPr>
              <w:t xml:space="preserve"> </w:t>
            </w:r>
            <w:r>
              <w:rPr>
                <w:rFonts w:ascii="Times New Roman" w:hAnsi="Times New Roman"/>
                <w:sz w:val="20"/>
              </w:rPr>
              <w:t>работы.</w:t>
            </w:r>
          </w:p>
        </w:tc>
      </w:tr>
    </w:tbl>
    <w:p w14:paraId="1190F153" w14:textId="77777777" w:rsidR="003721EC" w:rsidRDefault="003721EC">
      <w:pPr>
        <w:sectPr w:rsidR="003721EC">
          <w:footerReference w:type="default" r:id="rId11"/>
          <w:pgSz w:w="16850" w:h="11920" w:orient="landscape"/>
          <w:pgMar w:top="760" w:right="440" w:bottom="1600" w:left="1180" w:header="0" w:footer="1409" w:gutter="0"/>
          <w:cols w:space="720"/>
        </w:sectPr>
      </w:pPr>
    </w:p>
    <w:tbl>
      <w:tblPr>
        <w:tblW w:w="0" w:type="auto"/>
        <w:tblInd w:w="-567" w:type="dxa"/>
        <w:tblLayout w:type="fixed"/>
        <w:tblLook w:val="04A0" w:firstRow="1" w:lastRow="0" w:firstColumn="1" w:lastColumn="0" w:noHBand="0" w:noVBand="1"/>
      </w:tblPr>
      <w:tblGrid>
        <w:gridCol w:w="1406"/>
        <w:gridCol w:w="9479"/>
        <w:gridCol w:w="4626"/>
      </w:tblGrid>
      <w:tr w:rsidR="003721EC" w14:paraId="6CA12543" w14:textId="77777777">
        <w:trPr>
          <w:trHeight w:val="5060"/>
        </w:trPr>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6BF51" w14:textId="77777777" w:rsidR="003721EC" w:rsidRDefault="003721EC">
            <w:pPr>
              <w:pStyle w:val="TableParagraph"/>
              <w:ind w:left="0"/>
              <w:rPr>
                <w:rFonts w:ascii="Times New Roman" w:hAnsi="Times New Roman"/>
                <w:sz w:val="18"/>
              </w:rPr>
            </w:pPr>
          </w:p>
        </w:tc>
        <w:tc>
          <w:tcPr>
            <w:tcW w:w="9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648D0" w14:textId="77777777" w:rsidR="003721EC" w:rsidRDefault="00000000">
            <w:pPr>
              <w:pStyle w:val="TableParagraph"/>
              <w:ind w:right="163"/>
            </w:pPr>
            <w:r>
              <w:rPr>
                <w:rFonts w:ascii="Times New Roman" w:hAnsi="Times New Roman"/>
                <w:sz w:val="20"/>
              </w:rPr>
              <w:t>социальных инициатив, реализацию социальных проектов и программ, участвует в их разработке и</w:t>
            </w:r>
            <w:r>
              <w:rPr>
                <w:rFonts w:ascii="Times New Roman" w:hAnsi="Times New Roman"/>
                <w:spacing w:val="1"/>
                <w:sz w:val="20"/>
              </w:rPr>
              <w:t xml:space="preserve"> </w:t>
            </w:r>
            <w:r>
              <w:rPr>
                <w:rFonts w:ascii="Times New Roman" w:hAnsi="Times New Roman"/>
                <w:sz w:val="20"/>
              </w:rPr>
              <w:t>утверждении. Способствует установлению гуманных, нравственно здоровых отношений в социальной</w:t>
            </w:r>
            <w:r>
              <w:rPr>
                <w:rFonts w:ascii="Times New Roman" w:hAnsi="Times New Roman"/>
                <w:spacing w:val="1"/>
                <w:sz w:val="20"/>
              </w:rPr>
              <w:t xml:space="preserve"> </w:t>
            </w:r>
            <w:r>
              <w:rPr>
                <w:rFonts w:ascii="Times New Roman" w:hAnsi="Times New Roman"/>
                <w:sz w:val="20"/>
              </w:rPr>
              <w:t>среде. Содействует созданию обстановки психологического комфорта и безопасности личности</w:t>
            </w:r>
            <w:r>
              <w:rPr>
                <w:rFonts w:ascii="Times New Roman" w:hAnsi="Times New Roman"/>
                <w:spacing w:val="1"/>
                <w:sz w:val="20"/>
              </w:rPr>
              <w:t xml:space="preserve"> </w:t>
            </w:r>
            <w:r>
              <w:rPr>
                <w:rFonts w:ascii="Times New Roman" w:hAnsi="Times New Roman"/>
                <w:sz w:val="20"/>
              </w:rPr>
              <w:t>обучающихся (воспитанников, детей), обеспечивает охрану их жизни и здоровья. Организует</w:t>
            </w:r>
            <w:r>
              <w:rPr>
                <w:rFonts w:ascii="Times New Roman" w:hAnsi="Times New Roman"/>
                <w:spacing w:val="1"/>
                <w:sz w:val="20"/>
              </w:rPr>
              <w:t xml:space="preserve"> </w:t>
            </w:r>
            <w:r>
              <w:rPr>
                <w:rFonts w:ascii="Times New Roman" w:hAnsi="Times New Roman"/>
                <w:sz w:val="20"/>
              </w:rPr>
              <w:t>разнообразные</w:t>
            </w:r>
            <w:r>
              <w:rPr>
                <w:rFonts w:ascii="Times New Roman" w:hAnsi="Times New Roman"/>
                <w:spacing w:val="-4"/>
                <w:sz w:val="20"/>
              </w:rPr>
              <w:t xml:space="preserve"> </w:t>
            </w:r>
            <w:r>
              <w:rPr>
                <w:rFonts w:ascii="Times New Roman" w:hAnsi="Times New Roman"/>
                <w:sz w:val="20"/>
              </w:rPr>
              <w:t>виды</w:t>
            </w:r>
            <w:r>
              <w:rPr>
                <w:rFonts w:ascii="Times New Roman" w:hAnsi="Times New Roman"/>
                <w:spacing w:val="-2"/>
                <w:sz w:val="20"/>
              </w:rPr>
              <w:t xml:space="preserve"> </w:t>
            </w:r>
            <w:r>
              <w:rPr>
                <w:rFonts w:ascii="Times New Roman" w:hAnsi="Times New Roman"/>
                <w:sz w:val="20"/>
              </w:rPr>
              <w:t>деятельности</w:t>
            </w:r>
            <w:r>
              <w:rPr>
                <w:rFonts w:ascii="Times New Roman" w:hAnsi="Times New Roman"/>
                <w:spacing w:val="-5"/>
                <w:sz w:val="20"/>
              </w:rPr>
              <w:t xml:space="preserve"> </w:t>
            </w:r>
            <w:r>
              <w:rPr>
                <w:rFonts w:ascii="Times New Roman" w:hAnsi="Times New Roman"/>
                <w:sz w:val="20"/>
              </w:rPr>
              <w:t>обучающихся</w:t>
            </w:r>
            <w:r>
              <w:rPr>
                <w:rFonts w:ascii="Times New Roman" w:hAnsi="Times New Roman"/>
                <w:spacing w:val="-4"/>
                <w:sz w:val="20"/>
              </w:rPr>
              <w:t xml:space="preserve"> </w:t>
            </w:r>
            <w:r>
              <w:rPr>
                <w:rFonts w:ascii="Times New Roman" w:hAnsi="Times New Roman"/>
                <w:sz w:val="20"/>
              </w:rPr>
              <w:t>(воспитанников,</w:t>
            </w:r>
            <w:r>
              <w:rPr>
                <w:rFonts w:ascii="Times New Roman" w:hAnsi="Times New Roman"/>
                <w:spacing w:val="-4"/>
                <w:sz w:val="20"/>
              </w:rPr>
              <w:t xml:space="preserve"> </w:t>
            </w:r>
            <w:r>
              <w:rPr>
                <w:rFonts w:ascii="Times New Roman" w:hAnsi="Times New Roman"/>
                <w:sz w:val="20"/>
              </w:rPr>
              <w:t>детей),</w:t>
            </w:r>
            <w:r>
              <w:rPr>
                <w:rFonts w:ascii="Times New Roman" w:hAnsi="Times New Roman"/>
                <w:spacing w:val="-4"/>
                <w:sz w:val="20"/>
              </w:rPr>
              <w:t xml:space="preserve"> </w:t>
            </w:r>
            <w:r>
              <w:rPr>
                <w:rFonts w:ascii="Times New Roman" w:hAnsi="Times New Roman"/>
                <w:sz w:val="20"/>
              </w:rPr>
              <w:t>ориентируясь</w:t>
            </w:r>
            <w:r>
              <w:rPr>
                <w:rFonts w:ascii="Times New Roman" w:hAnsi="Times New Roman"/>
                <w:spacing w:val="-3"/>
                <w:sz w:val="20"/>
              </w:rPr>
              <w:t xml:space="preserve"> </w:t>
            </w:r>
            <w:r>
              <w:rPr>
                <w:rFonts w:ascii="Times New Roman" w:hAnsi="Times New Roman"/>
                <w:sz w:val="20"/>
              </w:rPr>
              <w:t>на</w:t>
            </w:r>
            <w:r>
              <w:rPr>
                <w:rFonts w:ascii="Times New Roman" w:hAnsi="Times New Roman"/>
                <w:spacing w:val="-4"/>
                <w:sz w:val="20"/>
              </w:rPr>
              <w:t xml:space="preserve"> </w:t>
            </w:r>
            <w:r>
              <w:rPr>
                <w:rFonts w:ascii="Times New Roman" w:hAnsi="Times New Roman"/>
                <w:sz w:val="20"/>
              </w:rPr>
              <w:t>особенности</w:t>
            </w:r>
            <w:r>
              <w:rPr>
                <w:rFonts w:ascii="Times New Roman" w:hAnsi="Times New Roman"/>
                <w:spacing w:val="42"/>
                <w:sz w:val="20"/>
              </w:rPr>
              <w:t xml:space="preserve"> </w:t>
            </w:r>
            <w:r>
              <w:rPr>
                <w:rFonts w:ascii="Times New Roman" w:hAnsi="Times New Roman"/>
                <w:sz w:val="20"/>
              </w:rPr>
              <w:t>их</w:t>
            </w:r>
            <w:r>
              <w:rPr>
                <w:rFonts w:ascii="Times New Roman" w:hAnsi="Times New Roman"/>
                <w:spacing w:val="-47"/>
                <w:sz w:val="20"/>
              </w:rPr>
              <w:t xml:space="preserve"> </w:t>
            </w:r>
            <w:r>
              <w:rPr>
                <w:rFonts w:ascii="Times New Roman" w:hAnsi="Times New Roman"/>
                <w:sz w:val="20"/>
              </w:rPr>
              <w:t>личности, развитие их мотивации к соответствующим видам деятельности, познавательных интересов,</w:t>
            </w:r>
            <w:r>
              <w:rPr>
                <w:rFonts w:ascii="Times New Roman" w:hAnsi="Times New Roman"/>
                <w:spacing w:val="1"/>
                <w:sz w:val="20"/>
              </w:rPr>
              <w:t xml:space="preserve"> </w:t>
            </w:r>
            <w:r>
              <w:rPr>
                <w:rFonts w:ascii="Times New Roman" w:hAnsi="Times New Roman"/>
                <w:sz w:val="20"/>
              </w:rPr>
              <w:t>способностей, используя компьютерные технологии, в т.ч. текстовые редакторы и электронные таблицы в</w:t>
            </w:r>
            <w:r>
              <w:rPr>
                <w:rFonts w:ascii="Times New Roman" w:hAnsi="Times New Roman"/>
                <w:spacing w:val="1"/>
                <w:sz w:val="20"/>
              </w:rPr>
              <w:t xml:space="preserve"> </w:t>
            </w:r>
            <w:r>
              <w:rPr>
                <w:rFonts w:ascii="Times New Roman" w:hAnsi="Times New Roman"/>
                <w:sz w:val="20"/>
              </w:rPr>
              <w:t>своей деятельности. Участвует в организации их самостоятельной деятельности, в том числе</w:t>
            </w:r>
            <w:r>
              <w:rPr>
                <w:rFonts w:ascii="Times New Roman" w:hAnsi="Times New Roman"/>
                <w:spacing w:val="1"/>
                <w:sz w:val="20"/>
              </w:rPr>
              <w:t xml:space="preserve"> </w:t>
            </w:r>
            <w:r>
              <w:rPr>
                <w:rFonts w:ascii="Times New Roman" w:hAnsi="Times New Roman"/>
                <w:spacing w:val="-1"/>
                <w:sz w:val="20"/>
              </w:rPr>
              <w:t>исследовательской.</w:t>
            </w:r>
            <w:r>
              <w:rPr>
                <w:rFonts w:ascii="Times New Roman" w:hAnsi="Times New Roman"/>
                <w:spacing w:val="-10"/>
                <w:sz w:val="20"/>
              </w:rPr>
              <w:t xml:space="preserve"> </w:t>
            </w:r>
            <w:r>
              <w:rPr>
                <w:rFonts w:ascii="Times New Roman" w:hAnsi="Times New Roman"/>
                <w:spacing w:val="-1"/>
                <w:sz w:val="20"/>
              </w:rPr>
              <w:t>Обсуждает</w:t>
            </w:r>
            <w:r>
              <w:rPr>
                <w:rFonts w:ascii="Times New Roman" w:hAnsi="Times New Roman"/>
                <w:spacing w:val="-12"/>
                <w:sz w:val="20"/>
              </w:rPr>
              <w:t xml:space="preserve"> </w:t>
            </w:r>
            <w:r>
              <w:rPr>
                <w:rFonts w:ascii="Times New Roman" w:hAnsi="Times New Roman"/>
                <w:spacing w:val="-1"/>
                <w:sz w:val="20"/>
              </w:rPr>
              <w:t>с</w:t>
            </w:r>
            <w:r>
              <w:rPr>
                <w:rFonts w:ascii="Times New Roman" w:hAnsi="Times New Roman"/>
                <w:spacing w:val="-12"/>
                <w:sz w:val="20"/>
              </w:rPr>
              <w:t xml:space="preserve"> </w:t>
            </w:r>
            <w:r>
              <w:rPr>
                <w:rFonts w:ascii="Times New Roman" w:hAnsi="Times New Roman"/>
                <w:spacing w:val="-1"/>
                <w:sz w:val="20"/>
              </w:rPr>
              <w:t>обучающимися</w:t>
            </w:r>
            <w:r>
              <w:rPr>
                <w:rFonts w:ascii="Times New Roman" w:hAnsi="Times New Roman"/>
                <w:spacing w:val="-11"/>
                <w:sz w:val="20"/>
              </w:rPr>
              <w:t xml:space="preserve"> </w:t>
            </w:r>
            <w:r>
              <w:rPr>
                <w:rFonts w:ascii="Times New Roman" w:hAnsi="Times New Roman"/>
                <w:spacing w:val="-1"/>
                <w:sz w:val="20"/>
              </w:rPr>
              <w:t>(воспитанниками,</w:t>
            </w:r>
            <w:r>
              <w:rPr>
                <w:rFonts w:ascii="Times New Roman" w:hAnsi="Times New Roman"/>
                <w:spacing w:val="-10"/>
                <w:sz w:val="20"/>
              </w:rPr>
              <w:t xml:space="preserve"> </w:t>
            </w:r>
            <w:r>
              <w:rPr>
                <w:rFonts w:ascii="Times New Roman" w:hAnsi="Times New Roman"/>
                <w:sz w:val="20"/>
              </w:rPr>
              <w:t>детьми)</w:t>
            </w:r>
            <w:r>
              <w:rPr>
                <w:rFonts w:ascii="Times New Roman" w:hAnsi="Times New Roman"/>
                <w:spacing w:val="-11"/>
                <w:sz w:val="20"/>
              </w:rPr>
              <w:t xml:space="preserve"> </w:t>
            </w:r>
            <w:r>
              <w:rPr>
                <w:rFonts w:ascii="Times New Roman" w:hAnsi="Times New Roman"/>
                <w:sz w:val="20"/>
              </w:rPr>
              <w:t>актуальные</w:t>
            </w:r>
            <w:r>
              <w:rPr>
                <w:rFonts w:ascii="Times New Roman" w:hAnsi="Times New Roman"/>
                <w:spacing w:val="-11"/>
                <w:sz w:val="20"/>
              </w:rPr>
              <w:t xml:space="preserve"> </w:t>
            </w:r>
            <w:r>
              <w:rPr>
                <w:rFonts w:ascii="Times New Roman" w:hAnsi="Times New Roman"/>
                <w:sz w:val="20"/>
              </w:rPr>
              <w:t>события</w:t>
            </w:r>
          </w:p>
          <w:p w14:paraId="0B042ADC" w14:textId="77777777" w:rsidR="003721EC" w:rsidRDefault="00000000">
            <w:pPr>
              <w:pStyle w:val="TableParagraph"/>
              <w:ind w:right="53"/>
            </w:pPr>
            <w:r>
              <w:rPr>
                <w:rFonts w:ascii="Times New Roman" w:hAnsi="Times New Roman"/>
                <w:sz w:val="20"/>
              </w:rPr>
              <w:t>современности.</w:t>
            </w:r>
            <w:r>
              <w:rPr>
                <w:rFonts w:ascii="Times New Roman" w:hAnsi="Times New Roman"/>
                <w:spacing w:val="11"/>
                <w:sz w:val="20"/>
              </w:rPr>
              <w:t xml:space="preserve"> </w:t>
            </w:r>
            <w:r>
              <w:rPr>
                <w:rFonts w:ascii="Times New Roman" w:hAnsi="Times New Roman"/>
                <w:sz w:val="20"/>
              </w:rPr>
              <w:t>Участвует</w:t>
            </w:r>
            <w:r>
              <w:rPr>
                <w:rFonts w:ascii="Times New Roman" w:hAnsi="Times New Roman"/>
                <w:spacing w:val="8"/>
                <w:sz w:val="20"/>
              </w:rPr>
              <w:t xml:space="preserve"> </w:t>
            </w:r>
            <w:r>
              <w:rPr>
                <w:rFonts w:ascii="Times New Roman" w:hAnsi="Times New Roman"/>
                <w:sz w:val="20"/>
              </w:rPr>
              <w:t>в</w:t>
            </w:r>
            <w:r>
              <w:rPr>
                <w:rFonts w:ascii="Times New Roman" w:hAnsi="Times New Roman"/>
                <w:spacing w:val="11"/>
                <w:sz w:val="20"/>
              </w:rPr>
              <w:t xml:space="preserve"> </w:t>
            </w:r>
            <w:r>
              <w:rPr>
                <w:rFonts w:ascii="Times New Roman" w:hAnsi="Times New Roman"/>
                <w:sz w:val="20"/>
              </w:rPr>
              <w:t>осуществлении</w:t>
            </w:r>
            <w:r>
              <w:rPr>
                <w:rFonts w:ascii="Times New Roman" w:hAnsi="Times New Roman"/>
                <w:spacing w:val="8"/>
                <w:sz w:val="20"/>
              </w:rPr>
              <w:t xml:space="preserve"> </w:t>
            </w:r>
            <w:r>
              <w:rPr>
                <w:rFonts w:ascii="Times New Roman" w:hAnsi="Times New Roman"/>
                <w:sz w:val="20"/>
              </w:rPr>
              <w:t>работы</w:t>
            </w:r>
            <w:r>
              <w:rPr>
                <w:rFonts w:ascii="Times New Roman" w:hAnsi="Times New Roman"/>
                <w:spacing w:val="14"/>
                <w:sz w:val="20"/>
              </w:rPr>
              <w:t xml:space="preserve"> </w:t>
            </w:r>
            <w:r>
              <w:rPr>
                <w:rFonts w:ascii="Times New Roman" w:hAnsi="Times New Roman"/>
                <w:sz w:val="20"/>
              </w:rPr>
              <w:t>по</w:t>
            </w:r>
            <w:r>
              <w:rPr>
                <w:rFonts w:ascii="Times New Roman" w:hAnsi="Times New Roman"/>
                <w:spacing w:val="13"/>
                <w:sz w:val="20"/>
              </w:rPr>
              <w:t xml:space="preserve"> </w:t>
            </w:r>
            <w:r>
              <w:rPr>
                <w:rFonts w:ascii="Times New Roman" w:hAnsi="Times New Roman"/>
                <w:sz w:val="20"/>
              </w:rPr>
              <w:t>трудоустройству,</w:t>
            </w:r>
            <w:r>
              <w:rPr>
                <w:rFonts w:ascii="Times New Roman" w:hAnsi="Times New Roman"/>
                <w:spacing w:val="14"/>
                <w:sz w:val="20"/>
              </w:rPr>
              <w:t xml:space="preserve"> </w:t>
            </w:r>
            <w:r>
              <w:rPr>
                <w:rFonts w:ascii="Times New Roman" w:hAnsi="Times New Roman"/>
                <w:sz w:val="20"/>
              </w:rPr>
              <w:t>патронату,</w:t>
            </w:r>
            <w:r>
              <w:rPr>
                <w:rFonts w:ascii="Times New Roman" w:hAnsi="Times New Roman"/>
                <w:spacing w:val="13"/>
                <w:sz w:val="20"/>
              </w:rPr>
              <w:t xml:space="preserve"> </w:t>
            </w:r>
            <w:r>
              <w:rPr>
                <w:rFonts w:ascii="Times New Roman" w:hAnsi="Times New Roman"/>
                <w:sz w:val="20"/>
              </w:rPr>
              <w:t>обеспечению</w:t>
            </w:r>
            <w:r>
              <w:rPr>
                <w:rFonts w:ascii="Times New Roman" w:hAnsi="Times New Roman"/>
                <w:spacing w:val="12"/>
                <w:sz w:val="20"/>
              </w:rPr>
              <w:t xml:space="preserve"> </w:t>
            </w:r>
            <w:r>
              <w:rPr>
                <w:rFonts w:ascii="Times New Roman" w:hAnsi="Times New Roman"/>
                <w:sz w:val="20"/>
              </w:rPr>
              <w:t>жильем,</w:t>
            </w:r>
            <w:r>
              <w:rPr>
                <w:rFonts w:ascii="Times New Roman" w:hAnsi="Times New Roman"/>
                <w:spacing w:val="-47"/>
                <w:sz w:val="20"/>
              </w:rPr>
              <w:t xml:space="preserve"> </w:t>
            </w:r>
            <w:r>
              <w:rPr>
                <w:rFonts w:ascii="Times New Roman" w:hAnsi="Times New Roman"/>
                <w:sz w:val="20"/>
              </w:rPr>
              <w:t>пособиями,</w:t>
            </w:r>
            <w:r>
              <w:rPr>
                <w:rFonts w:ascii="Times New Roman" w:hAnsi="Times New Roman"/>
                <w:spacing w:val="16"/>
                <w:sz w:val="20"/>
              </w:rPr>
              <w:t xml:space="preserve"> </w:t>
            </w:r>
            <w:r>
              <w:rPr>
                <w:rFonts w:ascii="Times New Roman" w:hAnsi="Times New Roman"/>
                <w:sz w:val="20"/>
              </w:rPr>
              <w:t>пенсиями,</w:t>
            </w:r>
            <w:r>
              <w:rPr>
                <w:rFonts w:ascii="Times New Roman" w:hAnsi="Times New Roman"/>
                <w:spacing w:val="17"/>
                <w:sz w:val="20"/>
              </w:rPr>
              <w:t xml:space="preserve"> </w:t>
            </w:r>
            <w:r>
              <w:rPr>
                <w:rFonts w:ascii="Times New Roman" w:hAnsi="Times New Roman"/>
                <w:sz w:val="20"/>
              </w:rPr>
              <w:t>оформлению</w:t>
            </w:r>
            <w:r>
              <w:rPr>
                <w:rFonts w:ascii="Times New Roman" w:hAnsi="Times New Roman"/>
                <w:spacing w:val="16"/>
                <w:sz w:val="20"/>
              </w:rPr>
              <w:t xml:space="preserve"> </w:t>
            </w:r>
            <w:r>
              <w:rPr>
                <w:rFonts w:ascii="Times New Roman" w:hAnsi="Times New Roman"/>
                <w:sz w:val="20"/>
              </w:rPr>
              <w:t>сберегательных</w:t>
            </w:r>
            <w:r>
              <w:rPr>
                <w:rFonts w:ascii="Times New Roman" w:hAnsi="Times New Roman"/>
                <w:spacing w:val="20"/>
                <w:sz w:val="20"/>
              </w:rPr>
              <w:t xml:space="preserve"> </w:t>
            </w:r>
            <w:r>
              <w:rPr>
                <w:rFonts w:ascii="Times New Roman" w:hAnsi="Times New Roman"/>
                <w:sz w:val="20"/>
              </w:rPr>
              <w:t>вкладов,</w:t>
            </w:r>
            <w:r>
              <w:rPr>
                <w:rFonts w:ascii="Times New Roman" w:hAnsi="Times New Roman"/>
                <w:spacing w:val="19"/>
                <w:sz w:val="20"/>
              </w:rPr>
              <w:t xml:space="preserve"> </w:t>
            </w:r>
            <w:r>
              <w:rPr>
                <w:rFonts w:ascii="Times New Roman" w:hAnsi="Times New Roman"/>
                <w:sz w:val="20"/>
              </w:rPr>
              <w:t>использованию</w:t>
            </w:r>
            <w:r>
              <w:rPr>
                <w:rFonts w:ascii="Times New Roman" w:hAnsi="Times New Roman"/>
                <w:spacing w:val="19"/>
                <w:sz w:val="20"/>
              </w:rPr>
              <w:t xml:space="preserve"> </w:t>
            </w:r>
            <w:r>
              <w:rPr>
                <w:rFonts w:ascii="Times New Roman" w:hAnsi="Times New Roman"/>
                <w:sz w:val="20"/>
              </w:rPr>
              <w:t>ценных</w:t>
            </w:r>
            <w:r>
              <w:rPr>
                <w:rFonts w:ascii="Times New Roman" w:hAnsi="Times New Roman"/>
                <w:spacing w:val="19"/>
                <w:sz w:val="20"/>
              </w:rPr>
              <w:t xml:space="preserve"> </w:t>
            </w:r>
            <w:r>
              <w:rPr>
                <w:rFonts w:ascii="Times New Roman" w:hAnsi="Times New Roman"/>
                <w:sz w:val="20"/>
              </w:rPr>
              <w:t>бумаг</w:t>
            </w:r>
            <w:r>
              <w:rPr>
                <w:rFonts w:ascii="Times New Roman" w:hAnsi="Times New Roman"/>
                <w:spacing w:val="16"/>
                <w:sz w:val="20"/>
              </w:rPr>
              <w:t xml:space="preserve"> </w:t>
            </w:r>
            <w:r>
              <w:rPr>
                <w:rFonts w:ascii="Times New Roman" w:hAnsi="Times New Roman"/>
                <w:sz w:val="20"/>
              </w:rPr>
              <w:t>обучающихся</w:t>
            </w:r>
            <w:r>
              <w:rPr>
                <w:rFonts w:ascii="Times New Roman" w:hAnsi="Times New Roman"/>
                <w:spacing w:val="-47"/>
                <w:sz w:val="20"/>
              </w:rPr>
              <w:t xml:space="preserve"> </w:t>
            </w:r>
            <w:r>
              <w:rPr>
                <w:rFonts w:ascii="Times New Roman" w:hAnsi="Times New Roman"/>
                <w:sz w:val="20"/>
              </w:rPr>
              <w:t>(воспитанников, детей) из числа сирот и оставшихся без попечения родителей. Взаимодействует с</w:t>
            </w:r>
            <w:r>
              <w:rPr>
                <w:rFonts w:ascii="Times New Roman" w:hAnsi="Times New Roman"/>
                <w:spacing w:val="1"/>
                <w:sz w:val="20"/>
              </w:rPr>
              <w:t xml:space="preserve"> </w:t>
            </w:r>
            <w:r>
              <w:rPr>
                <w:rFonts w:ascii="Times New Roman" w:hAnsi="Times New Roman"/>
                <w:sz w:val="20"/>
              </w:rPr>
              <w:t>учителями, родителями (лицами, их заменяющими), специалистами социальных служб, семейных и</w:t>
            </w:r>
            <w:r>
              <w:rPr>
                <w:rFonts w:ascii="Times New Roman" w:hAnsi="Times New Roman"/>
                <w:spacing w:val="1"/>
                <w:sz w:val="20"/>
              </w:rPr>
              <w:t xml:space="preserve"> </w:t>
            </w:r>
            <w:r>
              <w:rPr>
                <w:rFonts w:ascii="Times New Roman" w:hAnsi="Times New Roman"/>
                <w:sz w:val="20"/>
              </w:rPr>
              <w:t>молодежных служб занятости, с благотворительными организациями и др. в оказании помощи</w:t>
            </w:r>
            <w:r>
              <w:rPr>
                <w:rFonts w:ascii="Times New Roman" w:hAnsi="Times New Roman"/>
                <w:spacing w:val="1"/>
                <w:sz w:val="20"/>
              </w:rPr>
              <w:t xml:space="preserve"> </w:t>
            </w:r>
            <w:r>
              <w:rPr>
                <w:rFonts w:ascii="Times New Roman" w:hAnsi="Times New Roman"/>
                <w:sz w:val="20"/>
              </w:rPr>
              <w:t>обучающимся (воспитанникам, детям), нуждающимся в опеке и попечительстве, с ограниченными</w:t>
            </w:r>
            <w:r>
              <w:rPr>
                <w:rFonts w:ascii="Times New Roman" w:hAnsi="Times New Roman"/>
                <w:spacing w:val="1"/>
                <w:sz w:val="20"/>
              </w:rPr>
              <w:t xml:space="preserve"> </w:t>
            </w:r>
            <w:r>
              <w:rPr>
                <w:rFonts w:ascii="Times New Roman" w:hAnsi="Times New Roman"/>
                <w:sz w:val="20"/>
              </w:rPr>
              <w:t>физическими</w:t>
            </w:r>
            <w:r>
              <w:rPr>
                <w:rFonts w:ascii="Times New Roman" w:hAnsi="Times New Roman"/>
                <w:spacing w:val="-6"/>
                <w:sz w:val="20"/>
              </w:rPr>
              <w:t xml:space="preserve"> </w:t>
            </w:r>
            <w:r>
              <w:rPr>
                <w:rFonts w:ascii="Times New Roman" w:hAnsi="Times New Roman"/>
                <w:sz w:val="20"/>
              </w:rPr>
              <w:t>возможностями,</w:t>
            </w:r>
            <w:r>
              <w:rPr>
                <w:rFonts w:ascii="Times New Roman" w:hAnsi="Times New Roman"/>
                <w:spacing w:val="-7"/>
                <w:sz w:val="20"/>
              </w:rPr>
              <w:t xml:space="preserve"> </w:t>
            </w:r>
            <w:r>
              <w:rPr>
                <w:rFonts w:ascii="Times New Roman" w:hAnsi="Times New Roman"/>
                <w:sz w:val="20"/>
              </w:rPr>
              <w:t>девиантным</w:t>
            </w:r>
            <w:r>
              <w:rPr>
                <w:rFonts w:ascii="Times New Roman" w:hAnsi="Times New Roman"/>
                <w:spacing w:val="-6"/>
                <w:sz w:val="20"/>
              </w:rPr>
              <w:t xml:space="preserve"> </w:t>
            </w:r>
            <w:r>
              <w:rPr>
                <w:rFonts w:ascii="Times New Roman" w:hAnsi="Times New Roman"/>
                <w:sz w:val="20"/>
              </w:rPr>
              <w:t>поведением,</w:t>
            </w:r>
            <w:r>
              <w:rPr>
                <w:rFonts w:ascii="Times New Roman" w:hAnsi="Times New Roman"/>
                <w:spacing w:val="-6"/>
                <w:sz w:val="20"/>
              </w:rPr>
              <w:t xml:space="preserve"> </w:t>
            </w:r>
            <w:r>
              <w:rPr>
                <w:rFonts w:ascii="Times New Roman" w:hAnsi="Times New Roman"/>
                <w:sz w:val="20"/>
              </w:rPr>
              <w:t>а</w:t>
            </w:r>
            <w:r>
              <w:rPr>
                <w:rFonts w:ascii="Times New Roman" w:hAnsi="Times New Roman"/>
                <w:spacing w:val="-9"/>
                <w:sz w:val="20"/>
              </w:rPr>
              <w:t xml:space="preserve"> </w:t>
            </w:r>
            <w:r>
              <w:rPr>
                <w:rFonts w:ascii="Times New Roman" w:hAnsi="Times New Roman"/>
                <w:sz w:val="20"/>
              </w:rPr>
              <w:t>также</w:t>
            </w:r>
            <w:r>
              <w:rPr>
                <w:rFonts w:ascii="Times New Roman" w:hAnsi="Times New Roman"/>
                <w:spacing w:val="-4"/>
                <w:sz w:val="20"/>
              </w:rPr>
              <w:t xml:space="preserve"> </w:t>
            </w:r>
            <w:r>
              <w:rPr>
                <w:rFonts w:ascii="Times New Roman" w:hAnsi="Times New Roman"/>
                <w:sz w:val="20"/>
              </w:rPr>
              <w:t>попавшим</w:t>
            </w:r>
            <w:r>
              <w:rPr>
                <w:rFonts w:ascii="Times New Roman" w:hAnsi="Times New Roman"/>
                <w:spacing w:val="-6"/>
                <w:sz w:val="20"/>
              </w:rPr>
              <w:t xml:space="preserve"> </w:t>
            </w:r>
            <w:r>
              <w:rPr>
                <w:rFonts w:ascii="Times New Roman" w:hAnsi="Times New Roman"/>
                <w:sz w:val="20"/>
              </w:rPr>
              <w:t>в</w:t>
            </w:r>
            <w:r>
              <w:rPr>
                <w:rFonts w:ascii="Times New Roman" w:hAnsi="Times New Roman"/>
                <w:spacing w:val="-10"/>
                <w:sz w:val="20"/>
              </w:rPr>
              <w:t xml:space="preserve"> </w:t>
            </w:r>
            <w:r>
              <w:rPr>
                <w:rFonts w:ascii="Times New Roman" w:hAnsi="Times New Roman"/>
                <w:sz w:val="20"/>
              </w:rPr>
              <w:t>экстремальные</w:t>
            </w:r>
            <w:r>
              <w:rPr>
                <w:rFonts w:ascii="Times New Roman" w:hAnsi="Times New Roman"/>
                <w:spacing w:val="-6"/>
                <w:sz w:val="20"/>
              </w:rPr>
              <w:t xml:space="preserve"> </w:t>
            </w:r>
            <w:r>
              <w:rPr>
                <w:rFonts w:ascii="Times New Roman" w:hAnsi="Times New Roman"/>
                <w:sz w:val="20"/>
              </w:rPr>
              <w:t>ситуации.</w:t>
            </w:r>
          </w:p>
          <w:p w14:paraId="39ECE9F4" w14:textId="77777777" w:rsidR="003721EC" w:rsidRDefault="00000000">
            <w:pPr>
              <w:pStyle w:val="TableParagraph"/>
              <w:ind w:right="145"/>
            </w:pPr>
            <w:r>
              <w:rPr>
                <w:rFonts w:ascii="Times New Roman" w:hAnsi="Times New Roman"/>
                <w:sz w:val="20"/>
              </w:rPr>
              <w:t>Участвует в работе педагогических, методических советов, в других формах методической работы, в</w:t>
            </w:r>
            <w:r>
              <w:rPr>
                <w:rFonts w:ascii="Times New Roman" w:hAnsi="Times New Roman"/>
                <w:spacing w:val="1"/>
                <w:sz w:val="20"/>
              </w:rPr>
              <w:t xml:space="preserve"> </w:t>
            </w:r>
            <w:r>
              <w:rPr>
                <w:rFonts w:ascii="Times New Roman" w:hAnsi="Times New Roman"/>
                <w:sz w:val="20"/>
              </w:rPr>
              <w:t>подготовке и проведении родительских собраний, оздоровительных, воспитательных и других</w:t>
            </w:r>
            <w:r>
              <w:rPr>
                <w:rFonts w:ascii="Times New Roman" w:hAnsi="Times New Roman"/>
                <w:spacing w:val="1"/>
                <w:sz w:val="20"/>
              </w:rPr>
              <w:t xml:space="preserve"> </w:t>
            </w:r>
            <w:r>
              <w:rPr>
                <w:rFonts w:ascii="Times New Roman" w:hAnsi="Times New Roman"/>
                <w:sz w:val="20"/>
              </w:rPr>
              <w:t>мероприятий,</w:t>
            </w:r>
            <w:r>
              <w:rPr>
                <w:rFonts w:ascii="Times New Roman" w:hAnsi="Times New Roman"/>
                <w:spacing w:val="-8"/>
                <w:sz w:val="20"/>
              </w:rPr>
              <w:t xml:space="preserve"> </w:t>
            </w:r>
            <w:r>
              <w:rPr>
                <w:rFonts w:ascii="Times New Roman" w:hAnsi="Times New Roman"/>
                <w:sz w:val="20"/>
              </w:rPr>
              <w:t>предусмотренных</w:t>
            </w:r>
            <w:r>
              <w:rPr>
                <w:rFonts w:ascii="Times New Roman" w:hAnsi="Times New Roman"/>
                <w:spacing w:val="-9"/>
                <w:sz w:val="20"/>
              </w:rPr>
              <w:t xml:space="preserve"> </w:t>
            </w:r>
            <w:r>
              <w:rPr>
                <w:rFonts w:ascii="Times New Roman" w:hAnsi="Times New Roman"/>
                <w:sz w:val="20"/>
              </w:rPr>
              <w:t>образовательной</w:t>
            </w:r>
            <w:r>
              <w:rPr>
                <w:rFonts w:ascii="Times New Roman" w:hAnsi="Times New Roman"/>
                <w:spacing w:val="-11"/>
                <w:sz w:val="20"/>
              </w:rPr>
              <w:t xml:space="preserve"> </w:t>
            </w:r>
            <w:r>
              <w:rPr>
                <w:rFonts w:ascii="Times New Roman" w:hAnsi="Times New Roman"/>
                <w:sz w:val="20"/>
              </w:rPr>
              <w:t>программой,</w:t>
            </w:r>
            <w:r>
              <w:rPr>
                <w:rFonts w:ascii="Times New Roman" w:hAnsi="Times New Roman"/>
                <w:spacing w:val="-9"/>
                <w:sz w:val="20"/>
              </w:rPr>
              <w:t xml:space="preserve"> </w:t>
            </w:r>
            <w:r>
              <w:rPr>
                <w:rFonts w:ascii="Times New Roman" w:hAnsi="Times New Roman"/>
                <w:sz w:val="20"/>
              </w:rPr>
              <w:t>в</w:t>
            </w:r>
            <w:r>
              <w:rPr>
                <w:rFonts w:ascii="Times New Roman" w:hAnsi="Times New Roman"/>
                <w:spacing w:val="-11"/>
                <w:sz w:val="20"/>
              </w:rPr>
              <w:t xml:space="preserve"> </w:t>
            </w:r>
            <w:r>
              <w:rPr>
                <w:rFonts w:ascii="Times New Roman" w:hAnsi="Times New Roman"/>
                <w:sz w:val="20"/>
              </w:rPr>
              <w:t>организации</w:t>
            </w:r>
            <w:r>
              <w:rPr>
                <w:rFonts w:ascii="Times New Roman" w:hAnsi="Times New Roman"/>
                <w:spacing w:val="-11"/>
                <w:sz w:val="20"/>
              </w:rPr>
              <w:t xml:space="preserve"> </w:t>
            </w:r>
            <w:r>
              <w:rPr>
                <w:rFonts w:ascii="Times New Roman" w:hAnsi="Times New Roman"/>
                <w:sz w:val="20"/>
              </w:rPr>
              <w:t>и</w:t>
            </w:r>
            <w:r>
              <w:rPr>
                <w:rFonts w:ascii="Times New Roman" w:hAnsi="Times New Roman"/>
                <w:spacing w:val="-10"/>
                <w:sz w:val="20"/>
              </w:rPr>
              <w:t xml:space="preserve"> </w:t>
            </w:r>
            <w:r>
              <w:rPr>
                <w:rFonts w:ascii="Times New Roman" w:hAnsi="Times New Roman"/>
                <w:sz w:val="20"/>
              </w:rPr>
              <w:t>проведении</w:t>
            </w:r>
            <w:r>
              <w:rPr>
                <w:rFonts w:ascii="Times New Roman" w:hAnsi="Times New Roman"/>
                <w:spacing w:val="-11"/>
                <w:sz w:val="20"/>
              </w:rPr>
              <w:t xml:space="preserve"> </w:t>
            </w:r>
            <w:r>
              <w:rPr>
                <w:rFonts w:ascii="Times New Roman" w:hAnsi="Times New Roman"/>
                <w:sz w:val="20"/>
              </w:rPr>
              <w:t>методической</w:t>
            </w:r>
            <w:r>
              <w:rPr>
                <w:rFonts w:ascii="Times New Roman" w:hAnsi="Times New Roman"/>
                <w:spacing w:val="-6"/>
                <w:sz w:val="20"/>
              </w:rPr>
              <w:t xml:space="preserve"> </w:t>
            </w:r>
            <w:r>
              <w:rPr>
                <w:rFonts w:ascii="Times New Roman" w:hAnsi="Times New Roman"/>
                <w:sz w:val="20"/>
              </w:rPr>
              <w:t>и</w:t>
            </w:r>
            <w:r>
              <w:rPr>
                <w:rFonts w:ascii="Times New Roman" w:hAnsi="Times New Roman"/>
                <w:spacing w:val="-47"/>
                <w:sz w:val="20"/>
              </w:rPr>
              <w:t xml:space="preserve"> </w:t>
            </w:r>
            <w:r>
              <w:rPr>
                <w:rFonts w:ascii="Times New Roman" w:hAnsi="Times New Roman"/>
                <w:sz w:val="20"/>
              </w:rPr>
              <w:t>консультативной</w:t>
            </w:r>
            <w:r>
              <w:rPr>
                <w:rFonts w:ascii="Times New Roman" w:hAnsi="Times New Roman"/>
                <w:spacing w:val="-3"/>
                <w:sz w:val="20"/>
              </w:rPr>
              <w:t xml:space="preserve"> </w:t>
            </w:r>
            <w:r>
              <w:rPr>
                <w:rFonts w:ascii="Times New Roman" w:hAnsi="Times New Roman"/>
                <w:sz w:val="20"/>
              </w:rPr>
              <w:t>помощи</w:t>
            </w:r>
            <w:r>
              <w:rPr>
                <w:rFonts w:ascii="Times New Roman" w:hAnsi="Times New Roman"/>
                <w:spacing w:val="-3"/>
                <w:sz w:val="20"/>
              </w:rPr>
              <w:t xml:space="preserve"> </w:t>
            </w:r>
            <w:r>
              <w:rPr>
                <w:rFonts w:ascii="Times New Roman" w:hAnsi="Times New Roman"/>
                <w:sz w:val="20"/>
              </w:rPr>
              <w:t>родителям</w:t>
            </w:r>
            <w:r>
              <w:rPr>
                <w:rFonts w:ascii="Times New Roman" w:hAnsi="Times New Roman"/>
                <w:spacing w:val="-1"/>
                <w:sz w:val="20"/>
              </w:rPr>
              <w:t xml:space="preserve"> </w:t>
            </w:r>
            <w:r>
              <w:rPr>
                <w:rFonts w:ascii="Times New Roman" w:hAnsi="Times New Roman"/>
                <w:sz w:val="20"/>
              </w:rPr>
              <w:t>(лицам,</w:t>
            </w:r>
            <w:r>
              <w:rPr>
                <w:rFonts w:ascii="Times New Roman" w:hAnsi="Times New Roman"/>
                <w:spacing w:val="-2"/>
                <w:sz w:val="20"/>
              </w:rPr>
              <w:t xml:space="preserve"> </w:t>
            </w:r>
            <w:r>
              <w:rPr>
                <w:rFonts w:ascii="Times New Roman" w:hAnsi="Times New Roman"/>
                <w:sz w:val="20"/>
              </w:rPr>
              <w:t>их</w:t>
            </w:r>
            <w:r>
              <w:rPr>
                <w:rFonts w:ascii="Times New Roman" w:hAnsi="Times New Roman"/>
                <w:spacing w:val="-2"/>
                <w:sz w:val="20"/>
              </w:rPr>
              <w:t xml:space="preserve"> </w:t>
            </w:r>
            <w:r>
              <w:rPr>
                <w:rFonts w:ascii="Times New Roman" w:hAnsi="Times New Roman"/>
                <w:sz w:val="20"/>
              </w:rPr>
              <w:t>заменяющим)</w:t>
            </w:r>
            <w:r>
              <w:rPr>
                <w:rFonts w:ascii="Times New Roman" w:hAnsi="Times New Roman"/>
                <w:spacing w:val="-2"/>
                <w:sz w:val="20"/>
              </w:rPr>
              <w:t xml:space="preserve"> </w:t>
            </w:r>
            <w:r>
              <w:rPr>
                <w:rFonts w:ascii="Times New Roman" w:hAnsi="Times New Roman"/>
                <w:sz w:val="20"/>
              </w:rPr>
              <w:t>обучающихся</w:t>
            </w:r>
            <w:r>
              <w:rPr>
                <w:rFonts w:ascii="Times New Roman" w:hAnsi="Times New Roman"/>
                <w:spacing w:val="-2"/>
                <w:sz w:val="20"/>
              </w:rPr>
              <w:t xml:space="preserve"> </w:t>
            </w:r>
            <w:r>
              <w:rPr>
                <w:rFonts w:ascii="Times New Roman" w:hAnsi="Times New Roman"/>
                <w:sz w:val="20"/>
              </w:rPr>
              <w:t>(воспитанников,</w:t>
            </w:r>
            <w:r>
              <w:rPr>
                <w:rFonts w:ascii="Times New Roman" w:hAnsi="Times New Roman"/>
                <w:spacing w:val="-2"/>
                <w:sz w:val="20"/>
              </w:rPr>
              <w:t xml:space="preserve"> </w:t>
            </w:r>
            <w:r>
              <w:rPr>
                <w:rFonts w:ascii="Times New Roman" w:hAnsi="Times New Roman"/>
                <w:sz w:val="20"/>
              </w:rPr>
              <w:t>детей).</w:t>
            </w:r>
          </w:p>
          <w:p w14:paraId="50D7F9AD" w14:textId="77777777" w:rsidR="003721EC" w:rsidRDefault="00000000">
            <w:pPr>
              <w:pStyle w:val="TableParagraph"/>
              <w:spacing w:line="228" w:lineRule="exact"/>
              <w:ind w:right="163"/>
            </w:pPr>
            <w:r>
              <w:rPr>
                <w:rFonts w:ascii="Times New Roman" w:hAnsi="Times New Roman"/>
                <w:sz w:val="20"/>
              </w:rPr>
              <w:t>Обеспечивает</w:t>
            </w:r>
            <w:r>
              <w:rPr>
                <w:rFonts w:ascii="Times New Roman" w:hAnsi="Times New Roman"/>
                <w:spacing w:val="-10"/>
                <w:sz w:val="20"/>
              </w:rPr>
              <w:t xml:space="preserve"> </w:t>
            </w:r>
            <w:r>
              <w:rPr>
                <w:rFonts w:ascii="Times New Roman" w:hAnsi="Times New Roman"/>
                <w:sz w:val="20"/>
              </w:rPr>
              <w:t>охрану</w:t>
            </w:r>
            <w:r>
              <w:rPr>
                <w:rFonts w:ascii="Times New Roman" w:hAnsi="Times New Roman"/>
                <w:spacing w:val="-10"/>
                <w:sz w:val="20"/>
              </w:rPr>
              <w:t xml:space="preserve"> </w:t>
            </w:r>
            <w:r>
              <w:rPr>
                <w:rFonts w:ascii="Times New Roman" w:hAnsi="Times New Roman"/>
                <w:sz w:val="20"/>
              </w:rPr>
              <w:t>жизни</w:t>
            </w:r>
            <w:r>
              <w:rPr>
                <w:rFonts w:ascii="Times New Roman" w:hAnsi="Times New Roman"/>
                <w:spacing w:val="-6"/>
                <w:sz w:val="20"/>
              </w:rPr>
              <w:t xml:space="preserve"> </w:t>
            </w:r>
            <w:r>
              <w:rPr>
                <w:rFonts w:ascii="Times New Roman" w:hAnsi="Times New Roman"/>
                <w:sz w:val="20"/>
              </w:rPr>
              <w:t>и</w:t>
            </w:r>
            <w:r>
              <w:rPr>
                <w:rFonts w:ascii="Times New Roman" w:hAnsi="Times New Roman"/>
                <w:spacing w:val="-10"/>
                <w:sz w:val="20"/>
              </w:rPr>
              <w:t xml:space="preserve"> </w:t>
            </w:r>
            <w:r>
              <w:rPr>
                <w:rFonts w:ascii="Times New Roman" w:hAnsi="Times New Roman"/>
                <w:sz w:val="20"/>
              </w:rPr>
              <w:t>здоровья</w:t>
            </w:r>
            <w:r>
              <w:rPr>
                <w:rFonts w:ascii="Times New Roman" w:hAnsi="Times New Roman"/>
                <w:spacing w:val="-10"/>
                <w:sz w:val="20"/>
              </w:rPr>
              <w:t xml:space="preserve"> </w:t>
            </w:r>
            <w:r>
              <w:rPr>
                <w:rFonts w:ascii="Times New Roman" w:hAnsi="Times New Roman"/>
                <w:sz w:val="20"/>
              </w:rPr>
              <w:t>обучающихся</w:t>
            </w:r>
            <w:r>
              <w:rPr>
                <w:rFonts w:ascii="Times New Roman" w:hAnsi="Times New Roman"/>
                <w:spacing w:val="-9"/>
                <w:sz w:val="20"/>
              </w:rPr>
              <w:t xml:space="preserve"> </w:t>
            </w:r>
            <w:r>
              <w:rPr>
                <w:rFonts w:ascii="Times New Roman" w:hAnsi="Times New Roman"/>
                <w:sz w:val="20"/>
              </w:rPr>
              <w:t>(воспитанников,</w:t>
            </w:r>
            <w:r>
              <w:rPr>
                <w:rFonts w:ascii="Times New Roman" w:hAnsi="Times New Roman"/>
                <w:spacing w:val="-7"/>
                <w:sz w:val="20"/>
              </w:rPr>
              <w:t xml:space="preserve"> </w:t>
            </w:r>
            <w:r>
              <w:rPr>
                <w:rFonts w:ascii="Times New Roman" w:hAnsi="Times New Roman"/>
                <w:sz w:val="20"/>
              </w:rPr>
              <w:t>детей)</w:t>
            </w:r>
            <w:r>
              <w:rPr>
                <w:rFonts w:ascii="Times New Roman" w:hAnsi="Times New Roman"/>
                <w:spacing w:val="-9"/>
                <w:sz w:val="20"/>
              </w:rPr>
              <w:t xml:space="preserve"> </w:t>
            </w:r>
            <w:r>
              <w:rPr>
                <w:rFonts w:ascii="Times New Roman" w:hAnsi="Times New Roman"/>
                <w:sz w:val="20"/>
              </w:rPr>
              <w:t>во</w:t>
            </w:r>
            <w:r>
              <w:rPr>
                <w:rFonts w:ascii="Times New Roman" w:hAnsi="Times New Roman"/>
                <w:spacing w:val="-9"/>
                <w:sz w:val="20"/>
              </w:rPr>
              <w:t xml:space="preserve"> </w:t>
            </w:r>
            <w:r>
              <w:rPr>
                <w:rFonts w:ascii="Times New Roman" w:hAnsi="Times New Roman"/>
                <w:sz w:val="20"/>
              </w:rPr>
              <w:t>время</w:t>
            </w:r>
            <w:r>
              <w:rPr>
                <w:rFonts w:ascii="Times New Roman" w:hAnsi="Times New Roman"/>
                <w:spacing w:val="-10"/>
                <w:sz w:val="20"/>
              </w:rPr>
              <w:t xml:space="preserve"> </w:t>
            </w:r>
            <w:r>
              <w:rPr>
                <w:rFonts w:ascii="Times New Roman" w:hAnsi="Times New Roman"/>
                <w:sz w:val="20"/>
              </w:rPr>
              <w:t>образовательного</w:t>
            </w:r>
            <w:r>
              <w:rPr>
                <w:rFonts w:ascii="Times New Roman" w:hAnsi="Times New Roman"/>
                <w:spacing w:val="-47"/>
                <w:sz w:val="20"/>
              </w:rPr>
              <w:t xml:space="preserve"> </w:t>
            </w:r>
            <w:r>
              <w:rPr>
                <w:rFonts w:ascii="Times New Roman" w:hAnsi="Times New Roman"/>
                <w:sz w:val="20"/>
              </w:rPr>
              <w:t>процесса.</w:t>
            </w:r>
            <w:r>
              <w:rPr>
                <w:rFonts w:ascii="Times New Roman" w:hAnsi="Times New Roman"/>
                <w:spacing w:val="-1"/>
                <w:sz w:val="20"/>
              </w:rPr>
              <w:t xml:space="preserve"> </w:t>
            </w:r>
            <w:r>
              <w:rPr>
                <w:rFonts w:ascii="Times New Roman" w:hAnsi="Times New Roman"/>
                <w:sz w:val="20"/>
              </w:rPr>
              <w:t>Выполняет</w:t>
            </w:r>
            <w:r>
              <w:rPr>
                <w:rFonts w:ascii="Times New Roman" w:hAnsi="Times New Roman"/>
                <w:spacing w:val="-1"/>
                <w:sz w:val="20"/>
              </w:rPr>
              <w:t xml:space="preserve"> </w:t>
            </w:r>
            <w:r>
              <w:rPr>
                <w:rFonts w:ascii="Times New Roman" w:hAnsi="Times New Roman"/>
                <w:sz w:val="20"/>
              </w:rPr>
              <w:t>правила</w:t>
            </w:r>
            <w:r>
              <w:rPr>
                <w:rFonts w:ascii="Times New Roman" w:hAnsi="Times New Roman"/>
                <w:spacing w:val="-1"/>
                <w:sz w:val="20"/>
              </w:rPr>
              <w:t xml:space="preserve"> </w:t>
            </w:r>
            <w:r>
              <w:rPr>
                <w:rFonts w:ascii="Times New Roman" w:hAnsi="Times New Roman"/>
                <w:sz w:val="20"/>
              </w:rPr>
              <w:t>по</w:t>
            </w:r>
            <w:r>
              <w:rPr>
                <w:rFonts w:ascii="Times New Roman" w:hAnsi="Times New Roman"/>
                <w:spacing w:val="1"/>
                <w:sz w:val="20"/>
              </w:rPr>
              <w:t xml:space="preserve"> </w:t>
            </w:r>
            <w:r>
              <w:rPr>
                <w:rFonts w:ascii="Times New Roman" w:hAnsi="Times New Roman"/>
                <w:sz w:val="20"/>
              </w:rPr>
              <w:t>охране</w:t>
            </w:r>
            <w:r>
              <w:rPr>
                <w:rFonts w:ascii="Times New Roman" w:hAnsi="Times New Roman"/>
                <w:spacing w:val="-1"/>
                <w:sz w:val="20"/>
              </w:rPr>
              <w:t xml:space="preserve"> </w:t>
            </w:r>
            <w:r>
              <w:rPr>
                <w:rFonts w:ascii="Times New Roman" w:hAnsi="Times New Roman"/>
                <w:sz w:val="20"/>
              </w:rPr>
              <w:t>труда</w:t>
            </w:r>
            <w:r>
              <w:rPr>
                <w:rFonts w:ascii="Times New Roman" w:hAnsi="Times New Roman"/>
                <w:spacing w:val="2"/>
                <w:sz w:val="20"/>
              </w:rPr>
              <w:t xml:space="preserve"> </w:t>
            </w:r>
            <w:r>
              <w:rPr>
                <w:rFonts w:ascii="Times New Roman" w:hAnsi="Times New Roman"/>
                <w:sz w:val="20"/>
              </w:rPr>
              <w:t>и</w:t>
            </w:r>
            <w:r>
              <w:rPr>
                <w:rFonts w:ascii="Times New Roman" w:hAnsi="Times New Roman"/>
                <w:spacing w:val="-2"/>
                <w:sz w:val="20"/>
              </w:rPr>
              <w:t xml:space="preserve"> </w:t>
            </w:r>
            <w:r>
              <w:rPr>
                <w:rFonts w:ascii="Times New Roman" w:hAnsi="Times New Roman"/>
                <w:sz w:val="20"/>
              </w:rPr>
              <w:t>пожарной</w:t>
            </w:r>
            <w:r>
              <w:rPr>
                <w:rFonts w:ascii="Times New Roman" w:hAnsi="Times New Roman"/>
                <w:spacing w:val="-1"/>
                <w:sz w:val="20"/>
              </w:rPr>
              <w:t xml:space="preserve"> </w:t>
            </w:r>
            <w:r>
              <w:rPr>
                <w:rFonts w:ascii="Times New Roman" w:hAnsi="Times New Roman"/>
                <w:sz w:val="20"/>
              </w:rPr>
              <w:t>безопасности.</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238FE" w14:textId="77777777" w:rsidR="003721EC" w:rsidRDefault="003721EC">
            <w:pPr>
              <w:pStyle w:val="TableParagraph"/>
              <w:ind w:left="0"/>
              <w:rPr>
                <w:rFonts w:ascii="Times New Roman" w:hAnsi="Times New Roman"/>
                <w:sz w:val="18"/>
              </w:rPr>
            </w:pPr>
          </w:p>
        </w:tc>
      </w:tr>
      <w:tr w:rsidR="003721EC" w14:paraId="6E183B8F" w14:textId="77777777">
        <w:trPr>
          <w:trHeight w:val="4142"/>
        </w:trPr>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F75FE" w14:textId="77777777" w:rsidR="003721EC" w:rsidRDefault="00000000">
            <w:pPr>
              <w:pStyle w:val="TableParagraph"/>
              <w:ind w:left="105" w:right="503"/>
            </w:pPr>
            <w:r>
              <w:rPr>
                <w:rFonts w:ascii="Times New Roman" w:hAnsi="Times New Roman"/>
                <w:sz w:val="20"/>
              </w:rPr>
              <w:lastRenderedPageBreak/>
              <w:t>Педагог-</w:t>
            </w:r>
            <w:r>
              <w:rPr>
                <w:rFonts w:ascii="Times New Roman" w:hAnsi="Times New Roman"/>
                <w:spacing w:val="-47"/>
                <w:sz w:val="20"/>
              </w:rPr>
              <w:t xml:space="preserve"> </w:t>
            </w:r>
            <w:r>
              <w:rPr>
                <w:rFonts w:ascii="Times New Roman" w:hAnsi="Times New Roman"/>
                <w:spacing w:val="-2"/>
                <w:sz w:val="20"/>
              </w:rPr>
              <w:t>психолог</w:t>
            </w:r>
          </w:p>
        </w:tc>
        <w:tc>
          <w:tcPr>
            <w:tcW w:w="9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E9ED0" w14:textId="77777777" w:rsidR="003721EC" w:rsidRDefault="00000000">
            <w:pPr>
              <w:pStyle w:val="TableParagraph"/>
              <w:ind w:right="311"/>
            </w:pPr>
            <w:r>
              <w:rPr>
                <w:rFonts w:ascii="Times New Roman" w:hAnsi="Times New Roman"/>
                <w:spacing w:val="-1"/>
                <w:sz w:val="20"/>
              </w:rPr>
              <w:t xml:space="preserve">Осуществляет профессиональную деятельность, направленную </w:t>
            </w:r>
            <w:r>
              <w:rPr>
                <w:rFonts w:ascii="Times New Roman" w:hAnsi="Times New Roman"/>
                <w:sz w:val="20"/>
              </w:rPr>
              <w:t>на сохранение психического,</w:t>
            </w:r>
            <w:r>
              <w:rPr>
                <w:rFonts w:ascii="Times New Roman" w:hAnsi="Times New Roman"/>
                <w:spacing w:val="1"/>
                <w:sz w:val="20"/>
              </w:rPr>
              <w:t xml:space="preserve"> </w:t>
            </w:r>
            <w:r>
              <w:rPr>
                <w:rFonts w:ascii="Times New Roman" w:hAnsi="Times New Roman"/>
                <w:sz w:val="20"/>
              </w:rPr>
              <w:t>соматического и социального благополучия обучающихся, воспитанников в процессе воспитания и</w:t>
            </w:r>
            <w:r>
              <w:rPr>
                <w:rFonts w:ascii="Times New Roman" w:hAnsi="Times New Roman"/>
                <w:spacing w:val="1"/>
                <w:sz w:val="20"/>
              </w:rPr>
              <w:t xml:space="preserve"> </w:t>
            </w:r>
            <w:r>
              <w:rPr>
                <w:rFonts w:ascii="Times New Roman" w:hAnsi="Times New Roman"/>
                <w:sz w:val="20"/>
              </w:rPr>
              <w:t>обучения в образовательных учреждениях. Содействует охране прав личности в соответствии с</w:t>
            </w:r>
            <w:r>
              <w:rPr>
                <w:rFonts w:ascii="Times New Roman" w:hAnsi="Times New Roman"/>
                <w:spacing w:val="1"/>
                <w:sz w:val="20"/>
              </w:rPr>
              <w:t xml:space="preserve"> </w:t>
            </w:r>
            <w:r>
              <w:rPr>
                <w:rFonts w:ascii="Times New Roman" w:hAnsi="Times New Roman"/>
                <w:sz w:val="20"/>
              </w:rPr>
              <w:t>Конвенцией о правах ребенка. Способствует гармонизации социальной сферы образовательного</w:t>
            </w:r>
            <w:r>
              <w:rPr>
                <w:rFonts w:ascii="Times New Roman" w:hAnsi="Times New Roman"/>
                <w:spacing w:val="1"/>
                <w:sz w:val="20"/>
              </w:rPr>
              <w:t xml:space="preserve"> </w:t>
            </w:r>
            <w:r>
              <w:rPr>
                <w:rFonts w:ascii="Times New Roman" w:hAnsi="Times New Roman"/>
                <w:spacing w:val="-1"/>
                <w:sz w:val="20"/>
              </w:rPr>
              <w:t xml:space="preserve">учреждения и осуществляет превентивные мероприятия </w:t>
            </w:r>
            <w:r>
              <w:rPr>
                <w:rFonts w:ascii="Times New Roman" w:hAnsi="Times New Roman"/>
                <w:sz w:val="20"/>
              </w:rPr>
              <w:t>по профилактике возникновения социальной</w:t>
            </w:r>
            <w:r>
              <w:rPr>
                <w:rFonts w:ascii="Times New Roman" w:hAnsi="Times New Roman"/>
                <w:spacing w:val="1"/>
                <w:sz w:val="20"/>
              </w:rPr>
              <w:t xml:space="preserve"> </w:t>
            </w:r>
            <w:r>
              <w:rPr>
                <w:rFonts w:ascii="Times New Roman" w:hAnsi="Times New Roman"/>
                <w:sz w:val="20"/>
              </w:rPr>
              <w:t>дезадаптации.</w:t>
            </w:r>
            <w:r>
              <w:rPr>
                <w:rFonts w:ascii="Times New Roman" w:hAnsi="Times New Roman"/>
                <w:spacing w:val="-10"/>
                <w:sz w:val="20"/>
              </w:rPr>
              <w:t xml:space="preserve"> </w:t>
            </w:r>
            <w:r>
              <w:rPr>
                <w:rFonts w:ascii="Times New Roman" w:hAnsi="Times New Roman"/>
                <w:sz w:val="20"/>
              </w:rPr>
              <w:t>Определяет</w:t>
            </w:r>
            <w:r>
              <w:rPr>
                <w:rFonts w:ascii="Times New Roman" w:hAnsi="Times New Roman"/>
                <w:spacing w:val="-11"/>
                <w:sz w:val="20"/>
              </w:rPr>
              <w:t xml:space="preserve"> </w:t>
            </w:r>
            <w:r>
              <w:rPr>
                <w:rFonts w:ascii="Times New Roman" w:hAnsi="Times New Roman"/>
                <w:sz w:val="20"/>
              </w:rPr>
              <w:t>факторы,</w:t>
            </w:r>
            <w:r>
              <w:rPr>
                <w:rFonts w:ascii="Times New Roman" w:hAnsi="Times New Roman"/>
                <w:spacing w:val="-8"/>
                <w:sz w:val="20"/>
              </w:rPr>
              <w:t xml:space="preserve"> </w:t>
            </w:r>
            <w:r>
              <w:rPr>
                <w:rFonts w:ascii="Times New Roman" w:hAnsi="Times New Roman"/>
                <w:sz w:val="20"/>
              </w:rPr>
              <w:t>препятствующие</w:t>
            </w:r>
            <w:r>
              <w:rPr>
                <w:rFonts w:ascii="Times New Roman" w:hAnsi="Times New Roman"/>
                <w:spacing w:val="-10"/>
                <w:sz w:val="20"/>
              </w:rPr>
              <w:t xml:space="preserve"> </w:t>
            </w:r>
            <w:r>
              <w:rPr>
                <w:rFonts w:ascii="Times New Roman" w:hAnsi="Times New Roman"/>
                <w:sz w:val="20"/>
              </w:rPr>
              <w:t>развитию</w:t>
            </w:r>
            <w:r>
              <w:rPr>
                <w:rFonts w:ascii="Times New Roman" w:hAnsi="Times New Roman"/>
                <w:spacing w:val="-8"/>
                <w:sz w:val="20"/>
              </w:rPr>
              <w:t xml:space="preserve"> </w:t>
            </w:r>
            <w:r>
              <w:rPr>
                <w:rFonts w:ascii="Times New Roman" w:hAnsi="Times New Roman"/>
                <w:sz w:val="20"/>
              </w:rPr>
              <w:t>личности</w:t>
            </w:r>
            <w:r>
              <w:rPr>
                <w:rFonts w:ascii="Times New Roman" w:hAnsi="Times New Roman"/>
                <w:spacing w:val="-12"/>
                <w:sz w:val="20"/>
              </w:rPr>
              <w:t xml:space="preserve"> </w:t>
            </w:r>
            <w:r>
              <w:rPr>
                <w:rFonts w:ascii="Times New Roman" w:hAnsi="Times New Roman"/>
                <w:sz w:val="20"/>
              </w:rPr>
              <w:t>обучающихся,</w:t>
            </w:r>
            <w:r>
              <w:rPr>
                <w:rFonts w:ascii="Times New Roman" w:hAnsi="Times New Roman"/>
                <w:spacing w:val="-7"/>
                <w:sz w:val="20"/>
              </w:rPr>
              <w:t xml:space="preserve"> </w:t>
            </w:r>
            <w:r>
              <w:rPr>
                <w:rFonts w:ascii="Times New Roman" w:hAnsi="Times New Roman"/>
                <w:sz w:val="20"/>
              </w:rPr>
              <w:t>воспитанников</w:t>
            </w:r>
            <w:r>
              <w:rPr>
                <w:rFonts w:ascii="Times New Roman" w:hAnsi="Times New Roman"/>
                <w:spacing w:val="-8"/>
                <w:sz w:val="20"/>
              </w:rPr>
              <w:t xml:space="preserve"> </w:t>
            </w:r>
            <w:r>
              <w:rPr>
                <w:rFonts w:ascii="Times New Roman" w:hAnsi="Times New Roman"/>
                <w:sz w:val="20"/>
              </w:rPr>
              <w:t>и</w:t>
            </w:r>
            <w:r>
              <w:rPr>
                <w:rFonts w:ascii="Times New Roman" w:hAnsi="Times New Roman"/>
                <w:spacing w:val="-47"/>
                <w:sz w:val="20"/>
              </w:rPr>
              <w:t xml:space="preserve"> </w:t>
            </w:r>
            <w:r>
              <w:rPr>
                <w:rFonts w:ascii="Times New Roman" w:hAnsi="Times New Roman"/>
                <w:sz w:val="20"/>
              </w:rPr>
              <w:t>принимает меры по оказанию им различных видов психологической помощи (психокоррекционного,</w:t>
            </w:r>
            <w:r>
              <w:rPr>
                <w:rFonts w:ascii="Times New Roman" w:hAnsi="Times New Roman"/>
                <w:spacing w:val="1"/>
                <w:sz w:val="20"/>
              </w:rPr>
              <w:t xml:space="preserve"> </w:t>
            </w:r>
            <w:r>
              <w:rPr>
                <w:rFonts w:ascii="Times New Roman" w:hAnsi="Times New Roman"/>
                <w:sz w:val="20"/>
              </w:rPr>
              <w:t>реабилитационного, консультативного). Оказывает консультативную помощь обучающимся,</w:t>
            </w:r>
            <w:r>
              <w:rPr>
                <w:rFonts w:ascii="Times New Roman" w:hAnsi="Times New Roman"/>
                <w:spacing w:val="1"/>
                <w:sz w:val="20"/>
              </w:rPr>
              <w:t xml:space="preserve"> </w:t>
            </w:r>
            <w:r>
              <w:rPr>
                <w:rFonts w:ascii="Times New Roman" w:hAnsi="Times New Roman"/>
                <w:sz w:val="20"/>
              </w:rPr>
              <w:t>воспитанникам, их родителям (лицам, их заменяющим), педагогическому коллективу в решении</w:t>
            </w:r>
            <w:r>
              <w:rPr>
                <w:rFonts w:ascii="Times New Roman" w:hAnsi="Times New Roman"/>
                <w:spacing w:val="1"/>
                <w:sz w:val="20"/>
              </w:rPr>
              <w:t xml:space="preserve"> </w:t>
            </w:r>
            <w:r>
              <w:rPr>
                <w:rFonts w:ascii="Times New Roman" w:hAnsi="Times New Roman"/>
                <w:spacing w:val="-1"/>
                <w:sz w:val="20"/>
              </w:rPr>
              <w:t xml:space="preserve">конкретных проблем. </w:t>
            </w:r>
            <w:r>
              <w:rPr>
                <w:rFonts w:ascii="Times New Roman" w:hAnsi="Times New Roman"/>
                <w:sz w:val="20"/>
              </w:rPr>
              <w:t>Проводит психологическую диагностику, используя современные образовательные</w:t>
            </w:r>
            <w:r>
              <w:rPr>
                <w:rFonts w:ascii="Times New Roman" w:hAnsi="Times New Roman"/>
                <w:spacing w:val="-47"/>
                <w:sz w:val="20"/>
              </w:rPr>
              <w:t xml:space="preserve"> </w:t>
            </w:r>
            <w:r>
              <w:rPr>
                <w:rFonts w:ascii="Times New Roman" w:hAnsi="Times New Roman"/>
                <w:sz w:val="20"/>
              </w:rPr>
              <w:t>технологии,</w:t>
            </w:r>
            <w:r>
              <w:rPr>
                <w:rFonts w:ascii="Times New Roman" w:hAnsi="Times New Roman"/>
                <w:spacing w:val="-1"/>
                <w:sz w:val="20"/>
              </w:rPr>
              <w:t xml:space="preserve"> </w:t>
            </w:r>
            <w:r>
              <w:rPr>
                <w:rFonts w:ascii="Times New Roman" w:hAnsi="Times New Roman"/>
                <w:sz w:val="20"/>
              </w:rPr>
              <w:t>включая</w:t>
            </w:r>
            <w:r>
              <w:rPr>
                <w:rFonts w:ascii="Times New Roman" w:hAnsi="Times New Roman"/>
                <w:spacing w:val="-2"/>
                <w:sz w:val="20"/>
              </w:rPr>
              <w:t xml:space="preserve"> </w:t>
            </w:r>
            <w:r>
              <w:rPr>
                <w:rFonts w:ascii="Times New Roman" w:hAnsi="Times New Roman"/>
                <w:sz w:val="20"/>
              </w:rPr>
              <w:t>информационные,</w:t>
            </w:r>
            <w:r>
              <w:rPr>
                <w:rFonts w:ascii="Times New Roman" w:hAnsi="Times New Roman"/>
                <w:spacing w:val="-1"/>
                <w:sz w:val="20"/>
              </w:rPr>
              <w:t xml:space="preserve"> </w:t>
            </w:r>
            <w:r>
              <w:rPr>
                <w:rFonts w:ascii="Times New Roman" w:hAnsi="Times New Roman"/>
                <w:sz w:val="20"/>
              </w:rPr>
              <w:t>а</w:t>
            </w:r>
            <w:r>
              <w:rPr>
                <w:rFonts w:ascii="Times New Roman" w:hAnsi="Times New Roman"/>
                <w:spacing w:val="-1"/>
                <w:sz w:val="20"/>
              </w:rPr>
              <w:t xml:space="preserve"> </w:t>
            </w:r>
            <w:r>
              <w:rPr>
                <w:rFonts w:ascii="Times New Roman" w:hAnsi="Times New Roman"/>
                <w:sz w:val="20"/>
              </w:rPr>
              <w:t>также</w:t>
            </w:r>
            <w:r>
              <w:rPr>
                <w:rFonts w:ascii="Times New Roman" w:hAnsi="Times New Roman"/>
                <w:spacing w:val="-1"/>
                <w:sz w:val="20"/>
              </w:rPr>
              <w:t xml:space="preserve"> </w:t>
            </w:r>
            <w:r>
              <w:rPr>
                <w:rFonts w:ascii="Times New Roman" w:hAnsi="Times New Roman"/>
                <w:sz w:val="20"/>
              </w:rPr>
              <w:t>цифровые образовательные</w:t>
            </w:r>
            <w:r>
              <w:rPr>
                <w:rFonts w:ascii="Times New Roman" w:hAnsi="Times New Roman"/>
                <w:spacing w:val="-1"/>
                <w:sz w:val="20"/>
              </w:rPr>
              <w:t xml:space="preserve"> </w:t>
            </w:r>
            <w:r>
              <w:rPr>
                <w:rFonts w:ascii="Times New Roman" w:hAnsi="Times New Roman"/>
                <w:sz w:val="20"/>
              </w:rPr>
              <w:t>ресурсы.</w:t>
            </w:r>
          </w:p>
          <w:p w14:paraId="551F700C" w14:textId="77777777" w:rsidR="003721EC" w:rsidRDefault="00000000">
            <w:pPr>
              <w:pStyle w:val="TableParagraph"/>
              <w:ind w:right="163"/>
            </w:pPr>
            <w:r>
              <w:rPr>
                <w:rFonts w:ascii="Times New Roman" w:hAnsi="Times New Roman"/>
                <w:spacing w:val="-1"/>
                <w:sz w:val="20"/>
              </w:rPr>
              <w:t>Проводит</w:t>
            </w:r>
            <w:r>
              <w:rPr>
                <w:rFonts w:ascii="Times New Roman" w:hAnsi="Times New Roman"/>
                <w:spacing w:val="-12"/>
                <w:sz w:val="20"/>
              </w:rPr>
              <w:t xml:space="preserve"> </w:t>
            </w:r>
            <w:r>
              <w:rPr>
                <w:rFonts w:ascii="Times New Roman" w:hAnsi="Times New Roman"/>
                <w:spacing w:val="-1"/>
                <w:sz w:val="20"/>
              </w:rPr>
              <w:t>диагностическую,</w:t>
            </w:r>
            <w:r>
              <w:rPr>
                <w:rFonts w:ascii="Times New Roman" w:hAnsi="Times New Roman"/>
                <w:spacing w:val="-3"/>
                <w:sz w:val="20"/>
              </w:rPr>
              <w:t xml:space="preserve"> </w:t>
            </w:r>
            <w:r>
              <w:rPr>
                <w:rFonts w:ascii="Times New Roman" w:hAnsi="Times New Roman"/>
                <w:spacing w:val="-1"/>
                <w:sz w:val="20"/>
              </w:rPr>
              <w:t>психокоррекционную</w:t>
            </w:r>
            <w:r>
              <w:rPr>
                <w:rFonts w:ascii="Times New Roman" w:hAnsi="Times New Roman"/>
                <w:spacing w:val="-7"/>
                <w:sz w:val="20"/>
              </w:rPr>
              <w:t xml:space="preserve"> </w:t>
            </w:r>
            <w:r>
              <w:rPr>
                <w:rFonts w:ascii="Times New Roman" w:hAnsi="Times New Roman"/>
                <w:sz w:val="20"/>
              </w:rPr>
              <w:t>реабилитационную,</w:t>
            </w:r>
            <w:r>
              <w:rPr>
                <w:rFonts w:ascii="Times New Roman" w:hAnsi="Times New Roman"/>
                <w:spacing w:val="-6"/>
                <w:sz w:val="20"/>
              </w:rPr>
              <w:t xml:space="preserve"> </w:t>
            </w:r>
            <w:r>
              <w:rPr>
                <w:rFonts w:ascii="Times New Roman" w:hAnsi="Times New Roman"/>
                <w:sz w:val="20"/>
              </w:rPr>
              <w:t>консультативную</w:t>
            </w:r>
            <w:r>
              <w:rPr>
                <w:rFonts w:ascii="Times New Roman" w:hAnsi="Times New Roman"/>
                <w:spacing w:val="-8"/>
                <w:sz w:val="20"/>
              </w:rPr>
              <w:t xml:space="preserve"> </w:t>
            </w:r>
            <w:r>
              <w:rPr>
                <w:rFonts w:ascii="Times New Roman" w:hAnsi="Times New Roman"/>
                <w:sz w:val="20"/>
              </w:rPr>
              <w:t>работу,</w:t>
            </w:r>
            <w:r>
              <w:rPr>
                <w:rFonts w:ascii="Times New Roman" w:hAnsi="Times New Roman"/>
                <w:spacing w:val="-7"/>
                <w:sz w:val="20"/>
              </w:rPr>
              <w:t xml:space="preserve"> </w:t>
            </w:r>
            <w:r>
              <w:rPr>
                <w:rFonts w:ascii="Times New Roman" w:hAnsi="Times New Roman"/>
                <w:sz w:val="20"/>
              </w:rPr>
              <w:t>опираясь</w:t>
            </w:r>
            <w:r>
              <w:rPr>
                <w:rFonts w:ascii="Times New Roman" w:hAnsi="Times New Roman"/>
                <w:spacing w:val="-47"/>
                <w:sz w:val="20"/>
              </w:rPr>
              <w:t xml:space="preserve"> </w:t>
            </w:r>
            <w:r>
              <w:rPr>
                <w:rFonts w:ascii="Times New Roman" w:hAnsi="Times New Roman"/>
                <w:sz w:val="20"/>
              </w:rPr>
              <w:t>на достижения в области педагогической и психологической наук, возрастной психологии и школьной</w:t>
            </w:r>
            <w:r>
              <w:rPr>
                <w:rFonts w:ascii="Times New Roman" w:hAnsi="Times New Roman"/>
                <w:spacing w:val="1"/>
                <w:sz w:val="20"/>
              </w:rPr>
              <w:t xml:space="preserve"> </w:t>
            </w:r>
            <w:r>
              <w:rPr>
                <w:rFonts w:ascii="Times New Roman" w:hAnsi="Times New Roman"/>
                <w:sz w:val="20"/>
              </w:rPr>
              <w:t>гигиены, а также современных информационных технологий. Составляет психолого- педагогические</w:t>
            </w:r>
            <w:r>
              <w:rPr>
                <w:rFonts w:ascii="Times New Roman" w:hAnsi="Times New Roman"/>
                <w:spacing w:val="1"/>
                <w:sz w:val="20"/>
              </w:rPr>
              <w:t xml:space="preserve"> </w:t>
            </w:r>
            <w:r>
              <w:rPr>
                <w:rFonts w:ascii="Times New Roman" w:hAnsi="Times New Roman"/>
                <w:sz w:val="20"/>
              </w:rPr>
              <w:t>заключения по материалам исследовательских работ с целью ориентации педагогического коллектива, а</w:t>
            </w:r>
            <w:r>
              <w:rPr>
                <w:rFonts w:ascii="Times New Roman" w:hAnsi="Times New Roman"/>
                <w:spacing w:val="1"/>
                <w:sz w:val="20"/>
              </w:rPr>
              <w:t xml:space="preserve"> </w:t>
            </w:r>
            <w:r>
              <w:rPr>
                <w:rFonts w:ascii="Times New Roman" w:hAnsi="Times New Roman"/>
                <w:sz w:val="20"/>
              </w:rPr>
              <w:t>также</w:t>
            </w:r>
            <w:r>
              <w:rPr>
                <w:rFonts w:ascii="Times New Roman" w:hAnsi="Times New Roman"/>
                <w:spacing w:val="-3"/>
                <w:sz w:val="20"/>
              </w:rPr>
              <w:t xml:space="preserve"> </w:t>
            </w:r>
            <w:r>
              <w:rPr>
                <w:rFonts w:ascii="Times New Roman" w:hAnsi="Times New Roman"/>
                <w:sz w:val="20"/>
              </w:rPr>
              <w:t>родителей</w:t>
            </w:r>
            <w:r>
              <w:rPr>
                <w:rFonts w:ascii="Times New Roman" w:hAnsi="Times New Roman"/>
                <w:spacing w:val="-4"/>
                <w:sz w:val="20"/>
              </w:rPr>
              <w:t xml:space="preserve"> </w:t>
            </w:r>
            <w:r>
              <w:rPr>
                <w:rFonts w:ascii="Times New Roman" w:hAnsi="Times New Roman"/>
                <w:sz w:val="20"/>
              </w:rPr>
              <w:t>(лиц,</w:t>
            </w:r>
            <w:r>
              <w:rPr>
                <w:rFonts w:ascii="Times New Roman" w:hAnsi="Times New Roman"/>
                <w:spacing w:val="-3"/>
                <w:sz w:val="20"/>
              </w:rPr>
              <w:t xml:space="preserve"> </w:t>
            </w:r>
            <w:r>
              <w:rPr>
                <w:rFonts w:ascii="Times New Roman" w:hAnsi="Times New Roman"/>
                <w:sz w:val="20"/>
              </w:rPr>
              <w:t>их</w:t>
            </w:r>
            <w:r>
              <w:rPr>
                <w:rFonts w:ascii="Times New Roman" w:hAnsi="Times New Roman"/>
                <w:spacing w:val="-4"/>
                <w:sz w:val="20"/>
              </w:rPr>
              <w:t xml:space="preserve"> </w:t>
            </w:r>
            <w:r>
              <w:rPr>
                <w:rFonts w:ascii="Times New Roman" w:hAnsi="Times New Roman"/>
                <w:sz w:val="20"/>
              </w:rPr>
              <w:t>замещающих)</w:t>
            </w:r>
            <w:r>
              <w:rPr>
                <w:rFonts w:ascii="Times New Roman" w:hAnsi="Times New Roman"/>
                <w:spacing w:val="-3"/>
                <w:sz w:val="20"/>
              </w:rPr>
              <w:t xml:space="preserve"> </w:t>
            </w:r>
            <w:r>
              <w:rPr>
                <w:rFonts w:ascii="Times New Roman" w:hAnsi="Times New Roman"/>
                <w:sz w:val="20"/>
              </w:rPr>
              <w:t>в</w:t>
            </w:r>
            <w:r>
              <w:rPr>
                <w:rFonts w:ascii="Times New Roman" w:hAnsi="Times New Roman"/>
                <w:spacing w:val="-4"/>
                <w:sz w:val="20"/>
              </w:rPr>
              <w:t xml:space="preserve"> </w:t>
            </w:r>
            <w:r>
              <w:rPr>
                <w:rFonts w:ascii="Times New Roman" w:hAnsi="Times New Roman"/>
                <w:sz w:val="20"/>
              </w:rPr>
              <w:t>проблемах</w:t>
            </w:r>
            <w:r>
              <w:rPr>
                <w:rFonts w:ascii="Times New Roman" w:hAnsi="Times New Roman"/>
                <w:spacing w:val="-4"/>
                <w:sz w:val="20"/>
              </w:rPr>
              <w:t xml:space="preserve"> </w:t>
            </w:r>
            <w:r>
              <w:rPr>
                <w:rFonts w:ascii="Times New Roman" w:hAnsi="Times New Roman"/>
                <w:sz w:val="20"/>
              </w:rPr>
              <w:t>личностного</w:t>
            </w:r>
            <w:r>
              <w:rPr>
                <w:rFonts w:ascii="Times New Roman" w:hAnsi="Times New Roman"/>
                <w:spacing w:val="-2"/>
                <w:sz w:val="20"/>
              </w:rPr>
              <w:t xml:space="preserve"> </w:t>
            </w:r>
            <w:r>
              <w:rPr>
                <w:rFonts w:ascii="Times New Roman" w:hAnsi="Times New Roman"/>
                <w:sz w:val="20"/>
              </w:rPr>
              <w:t>и</w:t>
            </w:r>
            <w:r>
              <w:rPr>
                <w:rFonts w:ascii="Times New Roman" w:hAnsi="Times New Roman"/>
                <w:spacing w:val="-4"/>
                <w:sz w:val="20"/>
              </w:rPr>
              <w:t xml:space="preserve"> </w:t>
            </w:r>
            <w:r>
              <w:rPr>
                <w:rFonts w:ascii="Times New Roman" w:hAnsi="Times New Roman"/>
                <w:sz w:val="20"/>
              </w:rPr>
              <w:t>социального</w:t>
            </w:r>
            <w:r>
              <w:rPr>
                <w:rFonts w:ascii="Times New Roman" w:hAnsi="Times New Roman"/>
                <w:spacing w:val="-2"/>
                <w:sz w:val="20"/>
              </w:rPr>
              <w:t xml:space="preserve"> </w:t>
            </w:r>
            <w:r>
              <w:rPr>
                <w:rFonts w:ascii="Times New Roman" w:hAnsi="Times New Roman"/>
                <w:sz w:val="20"/>
              </w:rPr>
              <w:t>развития</w:t>
            </w:r>
            <w:r>
              <w:rPr>
                <w:rFonts w:ascii="Times New Roman" w:hAnsi="Times New Roman"/>
                <w:spacing w:val="-4"/>
                <w:sz w:val="20"/>
              </w:rPr>
              <w:t xml:space="preserve"> </w:t>
            </w:r>
            <w:r>
              <w:rPr>
                <w:rFonts w:ascii="Times New Roman" w:hAnsi="Times New Roman"/>
                <w:sz w:val="20"/>
              </w:rPr>
              <w:t>обучающихся,</w:t>
            </w:r>
          </w:p>
          <w:p w14:paraId="321A5813" w14:textId="77777777" w:rsidR="003721EC" w:rsidRDefault="00000000">
            <w:pPr>
              <w:pStyle w:val="TableParagraph"/>
              <w:spacing w:before="7" w:line="218" w:lineRule="exact"/>
              <w:ind w:right="163"/>
            </w:pPr>
            <w:r>
              <w:rPr>
                <w:rFonts w:ascii="Times New Roman" w:hAnsi="Times New Roman"/>
                <w:sz w:val="20"/>
              </w:rPr>
              <w:t>воспитанников.</w:t>
            </w:r>
            <w:r>
              <w:rPr>
                <w:rFonts w:ascii="Times New Roman" w:hAnsi="Times New Roman"/>
                <w:spacing w:val="-5"/>
                <w:sz w:val="20"/>
              </w:rPr>
              <w:t xml:space="preserve"> </w:t>
            </w:r>
            <w:r>
              <w:rPr>
                <w:rFonts w:ascii="Times New Roman" w:hAnsi="Times New Roman"/>
                <w:sz w:val="20"/>
              </w:rPr>
              <w:t>Ведет</w:t>
            </w:r>
            <w:r>
              <w:rPr>
                <w:rFonts w:ascii="Times New Roman" w:hAnsi="Times New Roman"/>
                <w:spacing w:val="-5"/>
                <w:sz w:val="20"/>
              </w:rPr>
              <w:t xml:space="preserve"> </w:t>
            </w:r>
            <w:r>
              <w:rPr>
                <w:rFonts w:ascii="Times New Roman" w:hAnsi="Times New Roman"/>
                <w:sz w:val="20"/>
              </w:rPr>
              <w:t>документацию</w:t>
            </w:r>
            <w:r>
              <w:rPr>
                <w:rFonts w:ascii="Times New Roman" w:hAnsi="Times New Roman"/>
                <w:spacing w:val="-2"/>
                <w:sz w:val="20"/>
              </w:rPr>
              <w:t xml:space="preserve"> </w:t>
            </w:r>
            <w:r>
              <w:rPr>
                <w:rFonts w:ascii="Times New Roman" w:hAnsi="Times New Roman"/>
                <w:sz w:val="20"/>
              </w:rPr>
              <w:t>по</w:t>
            </w:r>
            <w:r>
              <w:rPr>
                <w:rFonts w:ascii="Times New Roman" w:hAnsi="Times New Roman"/>
                <w:spacing w:val="-2"/>
                <w:sz w:val="20"/>
              </w:rPr>
              <w:t xml:space="preserve"> </w:t>
            </w:r>
            <w:r>
              <w:rPr>
                <w:rFonts w:ascii="Times New Roman" w:hAnsi="Times New Roman"/>
                <w:sz w:val="20"/>
              </w:rPr>
              <w:t>установленной</w:t>
            </w:r>
            <w:r>
              <w:rPr>
                <w:rFonts w:ascii="Times New Roman" w:hAnsi="Times New Roman"/>
                <w:spacing w:val="-3"/>
                <w:sz w:val="20"/>
              </w:rPr>
              <w:t xml:space="preserve"> </w:t>
            </w:r>
            <w:r>
              <w:rPr>
                <w:rFonts w:ascii="Times New Roman" w:hAnsi="Times New Roman"/>
                <w:sz w:val="20"/>
              </w:rPr>
              <w:t>форме,</w:t>
            </w:r>
            <w:r>
              <w:rPr>
                <w:rFonts w:ascii="Times New Roman" w:hAnsi="Times New Roman"/>
                <w:spacing w:val="-4"/>
                <w:sz w:val="20"/>
              </w:rPr>
              <w:t xml:space="preserve"> </w:t>
            </w:r>
            <w:r>
              <w:rPr>
                <w:rFonts w:ascii="Times New Roman" w:hAnsi="Times New Roman"/>
                <w:sz w:val="20"/>
              </w:rPr>
              <w:t>используя</w:t>
            </w:r>
            <w:r>
              <w:rPr>
                <w:rFonts w:ascii="Times New Roman" w:hAnsi="Times New Roman"/>
                <w:spacing w:val="-5"/>
                <w:sz w:val="20"/>
              </w:rPr>
              <w:t xml:space="preserve"> </w:t>
            </w:r>
            <w:r>
              <w:rPr>
                <w:rFonts w:ascii="Times New Roman" w:hAnsi="Times New Roman"/>
                <w:sz w:val="20"/>
              </w:rPr>
              <w:t>ее</w:t>
            </w:r>
            <w:r>
              <w:rPr>
                <w:rFonts w:ascii="Times New Roman" w:hAnsi="Times New Roman"/>
                <w:spacing w:val="-4"/>
                <w:sz w:val="20"/>
              </w:rPr>
              <w:t xml:space="preserve"> </w:t>
            </w:r>
            <w:r>
              <w:rPr>
                <w:rFonts w:ascii="Times New Roman" w:hAnsi="Times New Roman"/>
                <w:sz w:val="20"/>
              </w:rPr>
              <w:t>по</w:t>
            </w:r>
            <w:r>
              <w:rPr>
                <w:rFonts w:ascii="Times New Roman" w:hAnsi="Times New Roman"/>
                <w:spacing w:val="-3"/>
                <w:sz w:val="20"/>
              </w:rPr>
              <w:t xml:space="preserve"> </w:t>
            </w:r>
            <w:r>
              <w:rPr>
                <w:rFonts w:ascii="Times New Roman" w:hAnsi="Times New Roman"/>
                <w:sz w:val="20"/>
              </w:rPr>
              <w:t>назначению.</w:t>
            </w:r>
            <w:r>
              <w:rPr>
                <w:rFonts w:ascii="Times New Roman" w:hAnsi="Times New Roman"/>
                <w:spacing w:val="-5"/>
                <w:sz w:val="20"/>
              </w:rPr>
              <w:t xml:space="preserve"> </w:t>
            </w:r>
            <w:r>
              <w:rPr>
                <w:rFonts w:ascii="Times New Roman" w:hAnsi="Times New Roman"/>
                <w:sz w:val="20"/>
              </w:rPr>
              <w:t>Участвует</w:t>
            </w:r>
            <w:r>
              <w:rPr>
                <w:rFonts w:ascii="Times New Roman" w:hAnsi="Times New Roman"/>
                <w:spacing w:val="-2"/>
                <w:sz w:val="20"/>
              </w:rPr>
              <w:t xml:space="preserve"> </w:t>
            </w:r>
            <w:r>
              <w:rPr>
                <w:rFonts w:ascii="Times New Roman" w:hAnsi="Times New Roman"/>
                <w:sz w:val="20"/>
              </w:rPr>
              <w:t>в</w:t>
            </w:r>
            <w:r>
              <w:rPr>
                <w:rFonts w:ascii="Times New Roman" w:hAnsi="Times New Roman"/>
                <w:spacing w:val="-47"/>
                <w:sz w:val="20"/>
              </w:rPr>
              <w:t xml:space="preserve"> </w:t>
            </w:r>
            <w:r>
              <w:rPr>
                <w:rFonts w:ascii="Times New Roman" w:hAnsi="Times New Roman"/>
                <w:spacing w:val="-1"/>
                <w:sz w:val="20"/>
              </w:rPr>
              <w:t>планировании</w:t>
            </w:r>
            <w:r>
              <w:rPr>
                <w:rFonts w:ascii="Times New Roman" w:hAnsi="Times New Roman"/>
                <w:spacing w:val="-10"/>
                <w:sz w:val="20"/>
              </w:rPr>
              <w:t xml:space="preserve"> </w:t>
            </w:r>
            <w:r>
              <w:rPr>
                <w:rFonts w:ascii="Times New Roman" w:hAnsi="Times New Roman"/>
                <w:spacing w:val="-1"/>
                <w:sz w:val="20"/>
              </w:rPr>
              <w:t>и</w:t>
            </w:r>
            <w:r>
              <w:rPr>
                <w:rFonts w:ascii="Times New Roman" w:hAnsi="Times New Roman"/>
                <w:spacing w:val="-13"/>
                <w:sz w:val="20"/>
              </w:rPr>
              <w:t xml:space="preserve"> </w:t>
            </w:r>
            <w:r>
              <w:rPr>
                <w:rFonts w:ascii="Times New Roman" w:hAnsi="Times New Roman"/>
                <w:spacing w:val="-1"/>
                <w:sz w:val="20"/>
              </w:rPr>
              <w:t>разработке</w:t>
            </w:r>
            <w:r>
              <w:rPr>
                <w:rFonts w:ascii="Times New Roman" w:hAnsi="Times New Roman"/>
                <w:spacing w:val="-2"/>
                <w:sz w:val="20"/>
              </w:rPr>
              <w:t xml:space="preserve"> </w:t>
            </w:r>
            <w:r>
              <w:rPr>
                <w:rFonts w:ascii="Times New Roman" w:hAnsi="Times New Roman"/>
                <w:spacing w:val="-1"/>
                <w:sz w:val="20"/>
              </w:rPr>
              <w:t>развивающих</w:t>
            </w:r>
            <w:r>
              <w:rPr>
                <w:rFonts w:ascii="Times New Roman" w:hAnsi="Times New Roman"/>
                <w:spacing w:val="-12"/>
                <w:sz w:val="20"/>
              </w:rPr>
              <w:t xml:space="preserve"> </w:t>
            </w:r>
            <w:r>
              <w:rPr>
                <w:rFonts w:ascii="Times New Roman" w:hAnsi="Times New Roman"/>
                <w:spacing w:val="-1"/>
                <w:sz w:val="20"/>
              </w:rPr>
              <w:t>и</w:t>
            </w:r>
            <w:r>
              <w:rPr>
                <w:rFonts w:ascii="Times New Roman" w:hAnsi="Times New Roman"/>
                <w:spacing w:val="-10"/>
                <w:sz w:val="20"/>
              </w:rPr>
              <w:t xml:space="preserve"> </w:t>
            </w:r>
            <w:r>
              <w:rPr>
                <w:rFonts w:ascii="Times New Roman" w:hAnsi="Times New Roman"/>
                <w:spacing w:val="-1"/>
                <w:sz w:val="20"/>
              </w:rPr>
              <w:t>коррекционных</w:t>
            </w:r>
            <w:r>
              <w:rPr>
                <w:rFonts w:ascii="Times New Roman" w:hAnsi="Times New Roman"/>
                <w:spacing w:val="-6"/>
                <w:sz w:val="20"/>
              </w:rPr>
              <w:t xml:space="preserve"> </w:t>
            </w:r>
            <w:r>
              <w:rPr>
                <w:rFonts w:ascii="Times New Roman" w:hAnsi="Times New Roman"/>
                <w:sz w:val="20"/>
              </w:rPr>
              <w:t>программ</w:t>
            </w:r>
            <w:r>
              <w:rPr>
                <w:rFonts w:ascii="Times New Roman" w:hAnsi="Times New Roman"/>
                <w:spacing w:val="-7"/>
                <w:sz w:val="20"/>
              </w:rPr>
              <w:t xml:space="preserve"> </w:t>
            </w:r>
            <w:r>
              <w:rPr>
                <w:rFonts w:ascii="Times New Roman" w:hAnsi="Times New Roman"/>
                <w:sz w:val="20"/>
              </w:rPr>
              <w:t>образовательной</w:t>
            </w:r>
            <w:r>
              <w:rPr>
                <w:rFonts w:ascii="Times New Roman" w:hAnsi="Times New Roman"/>
                <w:spacing w:val="-9"/>
                <w:sz w:val="20"/>
              </w:rPr>
              <w:t xml:space="preserve"> </w:t>
            </w:r>
            <w:r>
              <w:rPr>
                <w:rFonts w:ascii="Times New Roman" w:hAnsi="Times New Roman"/>
                <w:sz w:val="20"/>
              </w:rPr>
              <w:t>деятельности</w:t>
            </w:r>
            <w:r>
              <w:rPr>
                <w:rFonts w:ascii="Times New Roman" w:hAnsi="Times New Roman"/>
                <w:spacing w:val="-9"/>
                <w:sz w:val="20"/>
              </w:rPr>
              <w:t xml:space="preserve"> </w:t>
            </w:r>
            <w:r>
              <w:rPr>
                <w:rFonts w:ascii="Times New Roman" w:hAnsi="Times New Roman"/>
                <w:sz w:val="20"/>
              </w:rPr>
              <w:t>с</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190F8" w14:textId="77777777" w:rsidR="003721EC" w:rsidRDefault="00000000">
            <w:pPr>
              <w:pStyle w:val="TableParagraph"/>
              <w:ind w:left="105" w:right="230"/>
            </w:pPr>
            <w:r>
              <w:rPr>
                <w:rFonts w:ascii="Times New Roman" w:hAnsi="Times New Roman"/>
                <w:spacing w:val="-1"/>
                <w:sz w:val="20"/>
              </w:rPr>
              <w:t>Высшее</w:t>
            </w:r>
            <w:r>
              <w:rPr>
                <w:rFonts w:ascii="Times New Roman" w:hAnsi="Times New Roman"/>
                <w:spacing w:val="-12"/>
                <w:sz w:val="20"/>
              </w:rPr>
              <w:t xml:space="preserve"> </w:t>
            </w:r>
            <w:r>
              <w:rPr>
                <w:rFonts w:ascii="Times New Roman" w:hAnsi="Times New Roman"/>
                <w:spacing w:val="-1"/>
                <w:sz w:val="20"/>
              </w:rPr>
              <w:t>профессиональное</w:t>
            </w:r>
            <w:r>
              <w:rPr>
                <w:rFonts w:ascii="Times New Roman" w:hAnsi="Times New Roman"/>
                <w:spacing w:val="-10"/>
                <w:sz w:val="20"/>
              </w:rPr>
              <w:t xml:space="preserve"> </w:t>
            </w:r>
            <w:r>
              <w:rPr>
                <w:rFonts w:ascii="Times New Roman" w:hAnsi="Times New Roman"/>
                <w:sz w:val="20"/>
              </w:rPr>
              <w:t>образование</w:t>
            </w:r>
            <w:r>
              <w:rPr>
                <w:rFonts w:ascii="Times New Roman" w:hAnsi="Times New Roman"/>
                <w:spacing w:val="-11"/>
                <w:sz w:val="20"/>
              </w:rPr>
              <w:t xml:space="preserve"> </w:t>
            </w:r>
            <w:r>
              <w:rPr>
                <w:rFonts w:ascii="Times New Roman" w:hAnsi="Times New Roman"/>
                <w:sz w:val="20"/>
              </w:rPr>
              <w:t>или</w:t>
            </w:r>
            <w:r>
              <w:rPr>
                <w:rFonts w:ascii="Times New Roman" w:hAnsi="Times New Roman"/>
                <w:spacing w:val="-47"/>
                <w:sz w:val="20"/>
              </w:rPr>
              <w:t xml:space="preserve"> </w:t>
            </w:r>
            <w:r>
              <w:rPr>
                <w:rFonts w:ascii="Times New Roman" w:hAnsi="Times New Roman"/>
                <w:sz w:val="20"/>
              </w:rPr>
              <w:t>среднее</w:t>
            </w:r>
            <w:r>
              <w:rPr>
                <w:rFonts w:ascii="Times New Roman" w:hAnsi="Times New Roman"/>
                <w:spacing w:val="-1"/>
                <w:sz w:val="20"/>
              </w:rPr>
              <w:t xml:space="preserve"> </w:t>
            </w:r>
            <w:r>
              <w:rPr>
                <w:rFonts w:ascii="Times New Roman" w:hAnsi="Times New Roman"/>
                <w:sz w:val="20"/>
              </w:rPr>
              <w:t>профессиональное</w:t>
            </w:r>
          </w:p>
          <w:p w14:paraId="3213392F" w14:textId="77777777" w:rsidR="003721EC" w:rsidRDefault="00000000">
            <w:pPr>
              <w:pStyle w:val="TableParagraph"/>
              <w:ind w:left="105" w:right="503"/>
            </w:pPr>
            <w:r>
              <w:rPr>
                <w:rFonts w:ascii="Times New Roman" w:hAnsi="Times New Roman"/>
                <w:spacing w:val="-1"/>
                <w:sz w:val="20"/>
              </w:rPr>
              <w:t>образование</w:t>
            </w:r>
            <w:r>
              <w:rPr>
                <w:rFonts w:ascii="Times New Roman" w:hAnsi="Times New Roman"/>
                <w:spacing w:val="-11"/>
                <w:sz w:val="20"/>
              </w:rPr>
              <w:t xml:space="preserve"> </w:t>
            </w:r>
            <w:r>
              <w:rPr>
                <w:rFonts w:ascii="Times New Roman" w:hAnsi="Times New Roman"/>
                <w:spacing w:val="-1"/>
                <w:sz w:val="20"/>
              </w:rPr>
              <w:t>по</w:t>
            </w:r>
            <w:r>
              <w:rPr>
                <w:rFonts w:ascii="Times New Roman" w:hAnsi="Times New Roman"/>
                <w:spacing w:val="-10"/>
                <w:sz w:val="20"/>
              </w:rPr>
              <w:t xml:space="preserve"> </w:t>
            </w:r>
            <w:r>
              <w:rPr>
                <w:rFonts w:ascii="Times New Roman" w:hAnsi="Times New Roman"/>
                <w:spacing w:val="-1"/>
                <w:sz w:val="20"/>
              </w:rPr>
              <w:t>направлению</w:t>
            </w:r>
            <w:r>
              <w:rPr>
                <w:rFonts w:ascii="Times New Roman" w:hAnsi="Times New Roman"/>
                <w:spacing w:val="-10"/>
                <w:sz w:val="20"/>
              </w:rPr>
              <w:t xml:space="preserve"> </w:t>
            </w:r>
            <w:r>
              <w:rPr>
                <w:rFonts w:ascii="Times New Roman" w:hAnsi="Times New Roman"/>
                <w:sz w:val="20"/>
              </w:rPr>
              <w:t>подготовки</w:t>
            </w:r>
            <w:r>
              <w:rPr>
                <w:rFonts w:ascii="Times New Roman" w:hAnsi="Times New Roman"/>
                <w:spacing w:val="-47"/>
                <w:sz w:val="20"/>
              </w:rPr>
              <w:t xml:space="preserve"> </w:t>
            </w:r>
            <w:r>
              <w:rPr>
                <w:rFonts w:ascii="Times New Roman" w:hAnsi="Times New Roman"/>
                <w:sz w:val="20"/>
              </w:rPr>
              <w:t>"Педагогика</w:t>
            </w:r>
            <w:r>
              <w:rPr>
                <w:rFonts w:ascii="Times New Roman" w:hAnsi="Times New Roman"/>
                <w:spacing w:val="-1"/>
                <w:sz w:val="20"/>
              </w:rPr>
              <w:t xml:space="preserve"> </w:t>
            </w:r>
            <w:r>
              <w:rPr>
                <w:rFonts w:ascii="Times New Roman" w:hAnsi="Times New Roman"/>
                <w:sz w:val="20"/>
              </w:rPr>
              <w:t>и психология"</w:t>
            </w:r>
          </w:p>
          <w:p w14:paraId="268597AB" w14:textId="77777777" w:rsidR="003721EC" w:rsidRDefault="00000000">
            <w:pPr>
              <w:pStyle w:val="TableParagraph"/>
              <w:ind w:left="105" w:right="240"/>
            </w:pPr>
            <w:r>
              <w:rPr>
                <w:rFonts w:ascii="Times New Roman" w:hAnsi="Times New Roman"/>
                <w:sz w:val="20"/>
              </w:rPr>
              <w:t>без предъявления требований к стажу</w:t>
            </w:r>
            <w:r>
              <w:rPr>
                <w:rFonts w:ascii="Times New Roman" w:hAnsi="Times New Roman"/>
                <w:spacing w:val="1"/>
                <w:sz w:val="20"/>
              </w:rPr>
              <w:t xml:space="preserve"> </w:t>
            </w:r>
            <w:r>
              <w:rPr>
                <w:rFonts w:ascii="Times New Roman" w:hAnsi="Times New Roman"/>
                <w:spacing w:val="-1"/>
                <w:sz w:val="20"/>
              </w:rPr>
              <w:t xml:space="preserve">работы либо высшее </w:t>
            </w:r>
            <w:r>
              <w:rPr>
                <w:rFonts w:ascii="Times New Roman" w:hAnsi="Times New Roman"/>
                <w:sz w:val="20"/>
              </w:rPr>
              <w:t>профессиональное</w:t>
            </w:r>
            <w:r>
              <w:rPr>
                <w:rFonts w:ascii="Times New Roman" w:hAnsi="Times New Roman"/>
                <w:spacing w:val="1"/>
                <w:sz w:val="20"/>
              </w:rPr>
              <w:t xml:space="preserve"> </w:t>
            </w:r>
            <w:r>
              <w:rPr>
                <w:rFonts w:ascii="Times New Roman" w:hAnsi="Times New Roman"/>
                <w:spacing w:val="-1"/>
                <w:sz w:val="20"/>
              </w:rPr>
              <w:t>образование или среднее профессиональное</w:t>
            </w:r>
            <w:r>
              <w:rPr>
                <w:rFonts w:ascii="Times New Roman" w:hAnsi="Times New Roman"/>
                <w:spacing w:val="-47"/>
                <w:sz w:val="20"/>
              </w:rPr>
              <w:t xml:space="preserve"> </w:t>
            </w:r>
            <w:r>
              <w:rPr>
                <w:rFonts w:ascii="Times New Roman" w:hAnsi="Times New Roman"/>
                <w:sz w:val="20"/>
              </w:rPr>
              <w:t>образование и дополнительное</w:t>
            </w:r>
            <w:r>
              <w:rPr>
                <w:rFonts w:ascii="Times New Roman" w:hAnsi="Times New Roman"/>
                <w:spacing w:val="1"/>
                <w:sz w:val="20"/>
              </w:rPr>
              <w:t xml:space="preserve"> </w:t>
            </w:r>
            <w:r>
              <w:rPr>
                <w:rFonts w:ascii="Times New Roman" w:hAnsi="Times New Roman"/>
                <w:sz w:val="20"/>
              </w:rPr>
              <w:t>профессиональное</w:t>
            </w:r>
            <w:r>
              <w:rPr>
                <w:rFonts w:ascii="Times New Roman" w:hAnsi="Times New Roman"/>
                <w:spacing w:val="5"/>
                <w:sz w:val="20"/>
              </w:rPr>
              <w:t xml:space="preserve"> </w:t>
            </w:r>
            <w:r>
              <w:rPr>
                <w:rFonts w:ascii="Times New Roman" w:hAnsi="Times New Roman"/>
                <w:sz w:val="20"/>
              </w:rPr>
              <w:t>образование</w:t>
            </w:r>
            <w:r>
              <w:rPr>
                <w:rFonts w:ascii="Times New Roman" w:hAnsi="Times New Roman"/>
                <w:spacing w:val="5"/>
                <w:sz w:val="20"/>
              </w:rPr>
              <w:t xml:space="preserve"> </w:t>
            </w:r>
            <w:r>
              <w:rPr>
                <w:rFonts w:ascii="Times New Roman" w:hAnsi="Times New Roman"/>
                <w:sz w:val="20"/>
              </w:rPr>
              <w:t>по</w:t>
            </w:r>
            <w:r>
              <w:rPr>
                <w:rFonts w:ascii="Times New Roman" w:hAnsi="Times New Roman"/>
                <w:spacing w:val="1"/>
                <w:sz w:val="20"/>
              </w:rPr>
              <w:t xml:space="preserve"> </w:t>
            </w:r>
            <w:r>
              <w:rPr>
                <w:rFonts w:ascii="Times New Roman" w:hAnsi="Times New Roman"/>
                <w:spacing w:val="-1"/>
                <w:sz w:val="20"/>
              </w:rPr>
              <w:t xml:space="preserve">направлению подготовки </w:t>
            </w:r>
            <w:r>
              <w:rPr>
                <w:rFonts w:ascii="Times New Roman" w:hAnsi="Times New Roman"/>
                <w:sz w:val="20"/>
              </w:rPr>
              <w:t>"Педагогика и</w:t>
            </w:r>
            <w:r>
              <w:rPr>
                <w:rFonts w:ascii="Times New Roman" w:hAnsi="Times New Roman"/>
                <w:spacing w:val="1"/>
                <w:sz w:val="20"/>
              </w:rPr>
              <w:t xml:space="preserve"> </w:t>
            </w:r>
            <w:r>
              <w:rPr>
                <w:rFonts w:ascii="Times New Roman" w:hAnsi="Times New Roman"/>
                <w:sz w:val="20"/>
              </w:rPr>
              <w:t>психология"</w:t>
            </w:r>
            <w:r>
              <w:rPr>
                <w:rFonts w:ascii="Times New Roman" w:hAnsi="Times New Roman"/>
                <w:spacing w:val="35"/>
                <w:sz w:val="20"/>
              </w:rPr>
              <w:t xml:space="preserve"> </w:t>
            </w:r>
            <w:r>
              <w:rPr>
                <w:rFonts w:ascii="Times New Roman" w:hAnsi="Times New Roman"/>
                <w:sz w:val="20"/>
              </w:rPr>
              <w:t>без</w:t>
            </w:r>
            <w:r>
              <w:rPr>
                <w:rFonts w:ascii="Times New Roman" w:hAnsi="Times New Roman"/>
                <w:spacing w:val="26"/>
                <w:sz w:val="20"/>
              </w:rPr>
              <w:t xml:space="preserve"> </w:t>
            </w:r>
            <w:r>
              <w:rPr>
                <w:rFonts w:ascii="Times New Roman" w:hAnsi="Times New Roman"/>
                <w:sz w:val="20"/>
              </w:rPr>
              <w:t>предъявления</w:t>
            </w:r>
            <w:r>
              <w:rPr>
                <w:rFonts w:ascii="Times New Roman" w:hAnsi="Times New Roman"/>
                <w:spacing w:val="32"/>
                <w:sz w:val="20"/>
              </w:rPr>
              <w:t xml:space="preserve"> </w:t>
            </w:r>
            <w:r>
              <w:rPr>
                <w:rFonts w:ascii="Times New Roman" w:hAnsi="Times New Roman"/>
                <w:sz w:val="20"/>
              </w:rPr>
              <w:t>требований</w:t>
            </w:r>
            <w:r>
              <w:rPr>
                <w:rFonts w:ascii="Times New Roman" w:hAnsi="Times New Roman"/>
                <w:spacing w:val="26"/>
                <w:sz w:val="20"/>
              </w:rPr>
              <w:t xml:space="preserve"> </w:t>
            </w:r>
            <w:r>
              <w:rPr>
                <w:rFonts w:ascii="Times New Roman" w:hAnsi="Times New Roman"/>
                <w:sz w:val="20"/>
              </w:rPr>
              <w:t>к</w:t>
            </w:r>
            <w:r>
              <w:rPr>
                <w:rFonts w:ascii="Times New Roman" w:hAnsi="Times New Roman"/>
                <w:spacing w:val="-45"/>
                <w:sz w:val="20"/>
              </w:rPr>
              <w:t xml:space="preserve"> </w:t>
            </w:r>
            <w:r>
              <w:rPr>
                <w:rFonts w:ascii="Times New Roman" w:hAnsi="Times New Roman"/>
                <w:sz w:val="20"/>
              </w:rPr>
              <w:t>стажу</w:t>
            </w:r>
            <w:r>
              <w:rPr>
                <w:rFonts w:ascii="Times New Roman" w:hAnsi="Times New Roman"/>
                <w:spacing w:val="-5"/>
                <w:sz w:val="20"/>
              </w:rPr>
              <w:t xml:space="preserve"> </w:t>
            </w:r>
            <w:r>
              <w:rPr>
                <w:rFonts w:ascii="Times New Roman" w:hAnsi="Times New Roman"/>
                <w:sz w:val="20"/>
              </w:rPr>
              <w:t>работы.</w:t>
            </w:r>
          </w:p>
        </w:tc>
      </w:tr>
    </w:tbl>
    <w:p w14:paraId="32B1BEE2" w14:textId="77777777" w:rsidR="003721EC" w:rsidRDefault="003721EC">
      <w:pPr>
        <w:sectPr w:rsidR="003721EC">
          <w:footerReference w:type="default" r:id="rId12"/>
          <w:pgSz w:w="16850" w:h="11920" w:orient="landscape"/>
          <w:pgMar w:top="760" w:right="440" w:bottom="1600" w:left="1180" w:header="0" w:footer="1409" w:gutter="0"/>
          <w:cols w:space="720"/>
        </w:sectPr>
      </w:pPr>
    </w:p>
    <w:tbl>
      <w:tblPr>
        <w:tblW w:w="0" w:type="auto"/>
        <w:tblInd w:w="-567" w:type="dxa"/>
        <w:tblLayout w:type="fixed"/>
        <w:tblLook w:val="04A0" w:firstRow="1" w:lastRow="0" w:firstColumn="1" w:lastColumn="0" w:noHBand="0" w:noVBand="1"/>
      </w:tblPr>
      <w:tblGrid>
        <w:gridCol w:w="1406"/>
        <w:gridCol w:w="9479"/>
        <w:gridCol w:w="4626"/>
      </w:tblGrid>
      <w:tr w:rsidR="003721EC" w14:paraId="27CB5590" w14:textId="77777777">
        <w:trPr>
          <w:trHeight w:val="5290"/>
        </w:trPr>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4A729" w14:textId="77777777" w:rsidR="003721EC" w:rsidRDefault="003721EC">
            <w:pPr>
              <w:pStyle w:val="TableParagraph"/>
              <w:ind w:left="0"/>
              <w:rPr>
                <w:rFonts w:ascii="Times New Roman" w:hAnsi="Times New Roman"/>
                <w:sz w:val="18"/>
              </w:rPr>
            </w:pPr>
          </w:p>
        </w:tc>
        <w:tc>
          <w:tcPr>
            <w:tcW w:w="9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DBF8A" w14:textId="77777777" w:rsidR="003721EC" w:rsidRDefault="00000000">
            <w:pPr>
              <w:pStyle w:val="TableParagraph"/>
              <w:ind w:right="109"/>
            </w:pPr>
            <w:r>
              <w:rPr>
                <w:rFonts w:ascii="Times New Roman" w:hAnsi="Times New Roman"/>
                <w:sz w:val="20"/>
              </w:rPr>
              <w:t>учетом индивидуальных и половозрастных особенностей обучающихся, воспитанников, в обеспечении</w:t>
            </w:r>
            <w:r>
              <w:rPr>
                <w:rFonts w:ascii="Times New Roman" w:hAnsi="Times New Roman"/>
                <w:spacing w:val="1"/>
                <w:sz w:val="20"/>
              </w:rPr>
              <w:t xml:space="preserve"> </w:t>
            </w:r>
            <w:r>
              <w:rPr>
                <w:rFonts w:ascii="Times New Roman" w:hAnsi="Times New Roman"/>
                <w:sz w:val="20"/>
              </w:rPr>
              <w:t>уровня подготовки обучающихся, воспитанников, соответствующего требованиям федерального</w:t>
            </w:r>
            <w:r>
              <w:rPr>
                <w:rFonts w:ascii="Times New Roman" w:hAnsi="Times New Roman"/>
                <w:spacing w:val="1"/>
                <w:sz w:val="20"/>
              </w:rPr>
              <w:t xml:space="preserve"> </w:t>
            </w:r>
            <w:r>
              <w:rPr>
                <w:rFonts w:ascii="Times New Roman" w:hAnsi="Times New Roman"/>
                <w:sz w:val="20"/>
              </w:rPr>
              <w:t>государственного образовательного стандарта, федеральным государственным образовательным</w:t>
            </w:r>
            <w:r>
              <w:rPr>
                <w:rFonts w:ascii="Times New Roman" w:hAnsi="Times New Roman"/>
                <w:spacing w:val="1"/>
                <w:sz w:val="20"/>
              </w:rPr>
              <w:t xml:space="preserve"> </w:t>
            </w:r>
            <w:r>
              <w:rPr>
                <w:rFonts w:ascii="Times New Roman" w:hAnsi="Times New Roman"/>
                <w:sz w:val="20"/>
              </w:rPr>
              <w:t>требованиям. Способствует развитию у обучающихся, воспитанников готовности к ориентации в</w:t>
            </w:r>
            <w:r>
              <w:rPr>
                <w:rFonts w:ascii="Times New Roman" w:hAnsi="Times New Roman"/>
                <w:spacing w:val="1"/>
                <w:sz w:val="20"/>
              </w:rPr>
              <w:t xml:space="preserve"> </w:t>
            </w:r>
            <w:r>
              <w:rPr>
                <w:rFonts w:ascii="Times New Roman" w:hAnsi="Times New Roman"/>
                <w:spacing w:val="-1"/>
                <w:sz w:val="20"/>
              </w:rPr>
              <w:t xml:space="preserve">различных ситуациях жизненного и профессионального </w:t>
            </w:r>
            <w:r>
              <w:rPr>
                <w:rFonts w:ascii="Times New Roman" w:hAnsi="Times New Roman"/>
                <w:sz w:val="20"/>
              </w:rPr>
              <w:t>самоопределения. Осуществляет психологическую</w:t>
            </w:r>
            <w:r>
              <w:rPr>
                <w:rFonts w:ascii="Times New Roman" w:hAnsi="Times New Roman"/>
                <w:spacing w:val="1"/>
                <w:sz w:val="20"/>
              </w:rPr>
              <w:t xml:space="preserve"> </w:t>
            </w:r>
            <w:r>
              <w:rPr>
                <w:rFonts w:ascii="Times New Roman" w:hAnsi="Times New Roman"/>
                <w:sz w:val="20"/>
              </w:rPr>
              <w:t>поддержку творчески одаренных обучающихся, воспитанников, содействует их развитию и организации</w:t>
            </w:r>
            <w:r>
              <w:rPr>
                <w:rFonts w:ascii="Times New Roman" w:hAnsi="Times New Roman"/>
                <w:spacing w:val="1"/>
                <w:sz w:val="20"/>
              </w:rPr>
              <w:t xml:space="preserve"> </w:t>
            </w:r>
            <w:r>
              <w:rPr>
                <w:rFonts w:ascii="Times New Roman" w:hAnsi="Times New Roman"/>
                <w:sz w:val="20"/>
              </w:rPr>
              <w:t>развивающей среды. Определяет у обучающихся, воспитанников степень нарушений (умственных,</w:t>
            </w:r>
            <w:r>
              <w:rPr>
                <w:rFonts w:ascii="Times New Roman" w:hAnsi="Times New Roman"/>
                <w:spacing w:val="1"/>
                <w:sz w:val="20"/>
              </w:rPr>
              <w:t xml:space="preserve"> </w:t>
            </w:r>
            <w:r>
              <w:rPr>
                <w:rFonts w:ascii="Times New Roman" w:hAnsi="Times New Roman"/>
                <w:sz w:val="20"/>
              </w:rPr>
              <w:t>физиологических,</w:t>
            </w:r>
            <w:r>
              <w:rPr>
                <w:rFonts w:ascii="Times New Roman" w:hAnsi="Times New Roman"/>
                <w:spacing w:val="-6"/>
                <w:sz w:val="20"/>
              </w:rPr>
              <w:t xml:space="preserve"> </w:t>
            </w:r>
            <w:r>
              <w:rPr>
                <w:rFonts w:ascii="Times New Roman" w:hAnsi="Times New Roman"/>
                <w:sz w:val="20"/>
              </w:rPr>
              <w:t>эмоциональных)</w:t>
            </w:r>
            <w:r>
              <w:rPr>
                <w:rFonts w:ascii="Times New Roman" w:hAnsi="Times New Roman"/>
                <w:spacing w:val="-4"/>
                <w:sz w:val="20"/>
              </w:rPr>
              <w:t xml:space="preserve"> </w:t>
            </w:r>
            <w:r>
              <w:rPr>
                <w:rFonts w:ascii="Times New Roman" w:hAnsi="Times New Roman"/>
                <w:sz w:val="20"/>
              </w:rPr>
              <w:t>в</w:t>
            </w:r>
            <w:r>
              <w:rPr>
                <w:rFonts w:ascii="Times New Roman" w:hAnsi="Times New Roman"/>
                <w:spacing w:val="-9"/>
                <w:sz w:val="20"/>
              </w:rPr>
              <w:t xml:space="preserve"> </w:t>
            </w:r>
            <w:r>
              <w:rPr>
                <w:rFonts w:ascii="Times New Roman" w:hAnsi="Times New Roman"/>
                <w:sz w:val="20"/>
              </w:rPr>
              <w:t>развитии,</w:t>
            </w:r>
            <w:r>
              <w:rPr>
                <w:rFonts w:ascii="Times New Roman" w:hAnsi="Times New Roman"/>
                <w:spacing w:val="-6"/>
                <w:sz w:val="20"/>
              </w:rPr>
              <w:t xml:space="preserve"> </w:t>
            </w:r>
            <w:r>
              <w:rPr>
                <w:rFonts w:ascii="Times New Roman" w:hAnsi="Times New Roman"/>
                <w:sz w:val="20"/>
              </w:rPr>
              <w:t>а</w:t>
            </w:r>
            <w:r>
              <w:rPr>
                <w:rFonts w:ascii="Times New Roman" w:hAnsi="Times New Roman"/>
                <w:spacing w:val="-6"/>
                <w:sz w:val="20"/>
              </w:rPr>
              <w:t xml:space="preserve"> </w:t>
            </w:r>
            <w:r>
              <w:rPr>
                <w:rFonts w:ascii="Times New Roman" w:hAnsi="Times New Roman"/>
                <w:sz w:val="20"/>
              </w:rPr>
              <w:t>также</w:t>
            </w:r>
            <w:r>
              <w:rPr>
                <w:rFonts w:ascii="Times New Roman" w:hAnsi="Times New Roman"/>
                <w:spacing w:val="-6"/>
                <w:sz w:val="20"/>
              </w:rPr>
              <w:t xml:space="preserve"> </w:t>
            </w:r>
            <w:r>
              <w:rPr>
                <w:rFonts w:ascii="Times New Roman" w:hAnsi="Times New Roman"/>
                <w:sz w:val="20"/>
              </w:rPr>
              <w:t>различного</w:t>
            </w:r>
            <w:r>
              <w:rPr>
                <w:rFonts w:ascii="Times New Roman" w:hAnsi="Times New Roman"/>
                <w:spacing w:val="-5"/>
                <w:sz w:val="20"/>
              </w:rPr>
              <w:t xml:space="preserve"> </w:t>
            </w:r>
            <w:r>
              <w:rPr>
                <w:rFonts w:ascii="Times New Roman" w:hAnsi="Times New Roman"/>
                <w:sz w:val="20"/>
              </w:rPr>
              <w:t>вида</w:t>
            </w:r>
            <w:r>
              <w:rPr>
                <w:rFonts w:ascii="Times New Roman" w:hAnsi="Times New Roman"/>
                <w:spacing w:val="-5"/>
                <w:sz w:val="20"/>
              </w:rPr>
              <w:t xml:space="preserve"> </w:t>
            </w:r>
            <w:r>
              <w:rPr>
                <w:rFonts w:ascii="Times New Roman" w:hAnsi="Times New Roman"/>
                <w:sz w:val="20"/>
              </w:rPr>
              <w:t>нарушений</w:t>
            </w:r>
            <w:r>
              <w:rPr>
                <w:rFonts w:ascii="Times New Roman" w:hAnsi="Times New Roman"/>
                <w:spacing w:val="-9"/>
                <w:sz w:val="20"/>
              </w:rPr>
              <w:t xml:space="preserve"> </w:t>
            </w:r>
            <w:r>
              <w:rPr>
                <w:rFonts w:ascii="Times New Roman" w:hAnsi="Times New Roman"/>
                <w:sz w:val="20"/>
              </w:rPr>
              <w:t>социального</w:t>
            </w:r>
            <w:r>
              <w:rPr>
                <w:rFonts w:ascii="Times New Roman" w:hAnsi="Times New Roman"/>
                <w:spacing w:val="-4"/>
                <w:sz w:val="20"/>
              </w:rPr>
              <w:t xml:space="preserve"> </w:t>
            </w:r>
            <w:r>
              <w:rPr>
                <w:rFonts w:ascii="Times New Roman" w:hAnsi="Times New Roman"/>
                <w:sz w:val="20"/>
              </w:rPr>
              <w:t>развития</w:t>
            </w:r>
            <w:r>
              <w:rPr>
                <w:rFonts w:ascii="Times New Roman" w:hAnsi="Times New Roman"/>
                <w:spacing w:val="-3"/>
                <w:sz w:val="20"/>
              </w:rPr>
              <w:t xml:space="preserve"> </w:t>
            </w:r>
            <w:r>
              <w:rPr>
                <w:rFonts w:ascii="Times New Roman" w:hAnsi="Times New Roman"/>
                <w:sz w:val="20"/>
              </w:rPr>
              <w:t>и</w:t>
            </w:r>
            <w:r>
              <w:rPr>
                <w:rFonts w:ascii="Times New Roman" w:hAnsi="Times New Roman"/>
                <w:spacing w:val="-47"/>
                <w:sz w:val="20"/>
              </w:rPr>
              <w:t xml:space="preserve"> </w:t>
            </w:r>
            <w:r>
              <w:rPr>
                <w:rFonts w:ascii="Times New Roman" w:hAnsi="Times New Roman"/>
                <w:sz w:val="20"/>
              </w:rPr>
              <w:t>проводит</w:t>
            </w:r>
            <w:r>
              <w:rPr>
                <w:rFonts w:ascii="Times New Roman" w:hAnsi="Times New Roman"/>
                <w:spacing w:val="-5"/>
                <w:sz w:val="20"/>
              </w:rPr>
              <w:t xml:space="preserve"> </w:t>
            </w:r>
            <w:r>
              <w:rPr>
                <w:rFonts w:ascii="Times New Roman" w:hAnsi="Times New Roman"/>
                <w:sz w:val="20"/>
              </w:rPr>
              <w:t>их</w:t>
            </w:r>
            <w:r>
              <w:rPr>
                <w:rFonts w:ascii="Times New Roman" w:hAnsi="Times New Roman"/>
                <w:spacing w:val="-4"/>
                <w:sz w:val="20"/>
              </w:rPr>
              <w:t xml:space="preserve"> </w:t>
            </w:r>
            <w:r>
              <w:rPr>
                <w:rFonts w:ascii="Times New Roman" w:hAnsi="Times New Roman"/>
                <w:sz w:val="20"/>
              </w:rPr>
              <w:t>психолого-педагогическую</w:t>
            </w:r>
            <w:r>
              <w:rPr>
                <w:rFonts w:ascii="Times New Roman" w:hAnsi="Times New Roman"/>
                <w:spacing w:val="-5"/>
                <w:sz w:val="20"/>
              </w:rPr>
              <w:t xml:space="preserve"> </w:t>
            </w:r>
            <w:r>
              <w:rPr>
                <w:rFonts w:ascii="Times New Roman" w:hAnsi="Times New Roman"/>
                <w:sz w:val="20"/>
              </w:rPr>
              <w:t>коррекцию.</w:t>
            </w:r>
            <w:r>
              <w:rPr>
                <w:rFonts w:ascii="Times New Roman" w:hAnsi="Times New Roman"/>
                <w:spacing w:val="-6"/>
                <w:sz w:val="20"/>
              </w:rPr>
              <w:t xml:space="preserve"> </w:t>
            </w:r>
            <w:r>
              <w:rPr>
                <w:rFonts w:ascii="Times New Roman" w:hAnsi="Times New Roman"/>
                <w:sz w:val="20"/>
              </w:rPr>
              <w:t>Участвует</w:t>
            </w:r>
            <w:r>
              <w:rPr>
                <w:rFonts w:ascii="Times New Roman" w:hAnsi="Times New Roman"/>
                <w:spacing w:val="-6"/>
                <w:sz w:val="20"/>
              </w:rPr>
              <w:t xml:space="preserve"> </w:t>
            </w:r>
            <w:r>
              <w:rPr>
                <w:rFonts w:ascii="Times New Roman" w:hAnsi="Times New Roman"/>
                <w:sz w:val="20"/>
              </w:rPr>
              <w:t>в</w:t>
            </w:r>
            <w:r>
              <w:rPr>
                <w:rFonts w:ascii="Times New Roman" w:hAnsi="Times New Roman"/>
                <w:spacing w:val="-6"/>
                <w:sz w:val="20"/>
              </w:rPr>
              <w:t xml:space="preserve"> </w:t>
            </w:r>
            <w:r>
              <w:rPr>
                <w:rFonts w:ascii="Times New Roman" w:hAnsi="Times New Roman"/>
                <w:sz w:val="20"/>
              </w:rPr>
              <w:t>формировании</w:t>
            </w:r>
            <w:r>
              <w:rPr>
                <w:rFonts w:ascii="Times New Roman" w:hAnsi="Times New Roman"/>
                <w:spacing w:val="-6"/>
                <w:sz w:val="20"/>
              </w:rPr>
              <w:t xml:space="preserve"> </w:t>
            </w:r>
            <w:r>
              <w:rPr>
                <w:rFonts w:ascii="Times New Roman" w:hAnsi="Times New Roman"/>
                <w:sz w:val="20"/>
              </w:rPr>
              <w:t>психологической</w:t>
            </w:r>
            <w:r>
              <w:rPr>
                <w:rFonts w:ascii="Times New Roman" w:hAnsi="Times New Roman"/>
                <w:spacing w:val="-6"/>
                <w:sz w:val="20"/>
              </w:rPr>
              <w:t xml:space="preserve"> </w:t>
            </w:r>
            <w:r>
              <w:rPr>
                <w:rFonts w:ascii="Times New Roman" w:hAnsi="Times New Roman"/>
                <w:sz w:val="20"/>
              </w:rPr>
              <w:t>культуры</w:t>
            </w:r>
            <w:r>
              <w:rPr>
                <w:rFonts w:ascii="Times New Roman" w:hAnsi="Times New Roman"/>
                <w:spacing w:val="-47"/>
                <w:sz w:val="20"/>
              </w:rPr>
              <w:t xml:space="preserve"> </w:t>
            </w:r>
            <w:r>
              <w:rPr>
                <w:rFonts w:ascii="Times New Roman" w:hAnsi="Times New Roman"/>
                <w:sz w:val="20"/>
              </w:rPr>
              <w:t>обучающихся, воспитанников, педагогических работников и родителей (лиц, их заменяющих), в том числе</w:t>
            </w:r>
            <w:r>
              <w:rPr>
                <w:rFonts w:ascii="Times New Roman" w:hAnsi="Times New Roman"/>
                <w:spacing w:val="1"/>
                <w:sz w:val="20"/>
              </w:rPr>
              <w:t xml:space="preserve"> </w:t>
            </w:r>
            <w:r>
              <w:rPr>
                <w:rFonts w:ascii="Times New Roman" w:hAnsi="Times New Roman"/>
                <w:sz w:val="20"/>
              </w:rPr>
              <w:t>и культуры полового воспитания. Консультирует работников образовательного учреждения по вопросам</w:t>
            </w:r>
            <w:r>
              <w:rPr>
                <w:rFonts w:ascii="Times New Roman" w:hAnsi="Times New Roman"/>
                <w:spacing w:val="1"/>
                <w:sz w:val="20"/>
              </w:rPr>
              <w:t xml:space="preserve"> </w:t>
            </w:r>
            <w:r>
              <w:rPr>
                <w:rFonts w:ascii="Times New Roman" w:hAnsi="Times New Roman"/>
                <w:sz w:val="20"/>
              </w:rPr>
              <w:t>развития обучающихся, воспитанников, практического применения психологии для решения</w:t>
            </w:r>
            <w:r>
              <w:rPr>
                <w:rFonts w:ascii="Times New Roman" w:hAnsi="Times New Roman"/>
                <w:spacing w:val="1"/>
                <w:sz w:val="20"/>
              </w:rPr>
              <w:t xml:space="preserve"> </w:t>
            </w:r>
            <w:r>
              <w:rPr>
                <w:rFonts w:ascii="Times New Roman" w:hAnsi="Times New Roman"/>
                <w:sz w:val="20"/>
              </w:rPr>
              <w:t>педагогических</w:t>
            </w:r>
            <w:r>
              <w:rPr>
                <w:rFonts w:ascii="Times New Roman" w:hAnsi="Times New Roman"/>
                <w:spacing w:val="1"/>
                <w:sz w:val="20"/>
              </w:rPr>
              <w:t xml:space="preserve"> </w:t>
            </w:r>
            <w:r>
              <w:rPr>
                <w:rFonts w:ascii="Times New Roman" w:hAnsi="Times New Roman"/>
                <w:sz w:val="20"/>
              </w:rPr>
              <w:t>задач,</w:t>
            </w:r>
            <w:r>
              <w:rPr>
                <w:rFonts w:ascii="Times New Roman" w:hAnsi="Times New Roman"/>
                <w:spacing w:val="1"/>
                <w:sz w:val="20"/>
              </w:rPr>
              <w:t xml:space="preserve"> </w:t>
            </w:r>
            <w:r>
              <w:rPr>
                <w:rFonts w:ascii="Times New Roman" w:hAnsi="Times New Roman"/>
                <w:sz w:val="20"/>
              </w:rPr>
              <w:t>повышения</w:t>
            </w:r>
            <w:r>
              <w:rPr>
                <w:rFonts w:ascii="Times New Roman" w:hAnsi="Times New Roman"/>
                <w:spacing w:val="1"/>
                <w:sz w:val="20"/>
              </w:rPr>
              <w:t xml:space="preserve"> </w:t>
            </w:r>
            <w:r>
              <w:rPr>
                <w:rFonts w:ascii="Times New Roman" w:hAnsi="Times New Roman"/>
                <w:sz w:val="20"/>
              </w:rPr>
              <w:t>социально-психологической</w:t>
            </w:r>
            <w:r>
              <w:rPr>
                <w:rFonts w:ascii="Times New Roman" w:hAnsi="Times New Roman"/>
                <w:spacing w:val="1"/>
                <w:sz w:val="20"/>
              </w:rPr>
              <w:t xml:space="preserve"> </w:t>
            </w:r>
            <w:r>
              <w:rPr>
                <w:rFonts w:ascii="Times New Roman" w:hAnsi="Times New Roman"/>
                <w:sz w:val="20"/>
              </w:rPr>
              <w:t>компетентности</w:t>
            </w:r>
            <w:r>
              <w:rPr>
                <w:rFonts w:ascii="Times New Roman" w:hAnsi="Times New Roman"/>
                <w:spacing w:val="1"/>
                <w:sz w:val="20"/>
              </w:rPr>
              <w:t xml:space="preserve"> </w:t>
            </w:r>
            <w:r>
              <w:rPr>
                <w:rFonts w:ascii="Times New Roman" w:hAnsi="Times New Roman"/>
                <w:sz w:val="20"/>
              </w:rPr>
              <w:t>обучающихся,</w:t>
            </w:r>
            <w:r>
              <w:rPr>
                <w:rFonts w:ascii="Times New Roman" w:hAnsi="Times New Roman"/>
                <w:spacing w:val="1"/>
                <w:sz w:val="20"/>
              </w:rPr>
              <w:t xml:space="preserve"> </w:t>
            </w:r>
            <w:r>
              <w:rPr>
                <w:rFonts w:ascii="Times New Roman" w:hAnsi="Times New Roman"/>
                <w:sz w:val="20"/>
              </w:rPr>
              <w:t>воспитанников, педагогических работников, родителей (лиц, их заменяющих). Анализирует достижение и</w:t>
            </w:r>
            <w:r>
              <w:rPr>
                <w:rFonts w:ascii="Times New Roman" w:hAnsi="Times New Roman"/>
                <w:spacing w:val="1"/>
                <w:sz w:val="20"/>
              </w:rPr>
              <w:t xml:space="preserve"> </w:t>
            </w:r>
            <w:r>
              <w:rPr>
                <w:rFonts w:ascii="Times New Roman" w:hAnsi="Times New Roman"/>
                <w:sz w:val="20"/>
              </w:rPr>
              <w:t>подтверждение обучающимися уровней развития и образования (образовательных цензов). Оценивает</w:t>
            </w:r>
            <w:r>
              <w:rPr>
                <w:rFonts w:ascii="Times New Roman" w:hAnsi="Times New Roman"/>
                <w:spacing w:val="1"/>
                <w:sz w:val="20"/>
              </w:rPr>
              <w:t xml:space="preserve"> </w:t>
            </w:r>
            <w:r>
              <w:rPr>
                <w:rFonts w:ascii="Times New Roman" w:hAnsi="Times New Roman"/>
                <w:sz w:val="20"/>
              </w:rPr>
              <w:t>эффективность образовательной деятельности педагогических работников и педагогического коллектива,</w:t>
            </w:r>
            <w:r>
              <w:rPr>
                <w:rFonts w:ascii="Times New Roman" w:hAnsi="Times New Roman"/>
                <w:spacing w:val="1"/>
                <w:sz w:val="20"/>
              </w:rPr>
              <w:t xml:space="preserve"> </w:t>
            </w:r>
            <w:r>
              <w:rPr>
                <w:rFonts w:ascii="Times New Roman" w:hAnsi="Times New Roman"/>
                <w:sz w:val="20"/>
              </w:rPr>
              <w:t>учитывая развитие личности обучающихся, используя компьютерные технологии, в т.ч. текстовые</w:t>
            </w:r>
            <w:r>
              <w:rPr>
                <w:rFonts w:ascii="Times New Roman" w:hAnsi="Times New Roman"/>
                <w:spacing w:val="1"/>
                <w:sz w:val="20"/>
              </w:rPr>
              <w:t xml:space="preserve"> </w:t>
            </w:r>
            <w:r>
              <w:rPr>
                <w:rFonts w:ascii="Times New Roman" w:hAnsi="Times New Roman"/>
                <w:sz w:val="20"/>
              </w:rPr>
              <w:t>редакторы</w:t>
            </w:r>
            <w:r>
              <w:rPr>
                <w:rFonts w:ascii="Times New Roman" w:hAnsi="Times New Roman"/>
                <w:spacing w:val="-8"/>
                <w:sz w:val="20"/>
              </w:rPr>
              <w:t xml:space="preserve"> </w:t>
            </w:r>
            <w:r>
              <w:rPr>
                <w:rFonts w:ascii="Times New Roman" w:hAnsi="Times New Roman"/>
                <w:sz w:val="20"/>
              </w:rPr>
              <w:t>и</w:t>
            </w:r>
            <w:r>
              <w:rPr>
                <w:rFonts w:ascii="Times New Roman" w:hAnsi="Times New Roman"/>
                <w:spacing w:val="-10"/>
                <w:sz w:val="20"/>
              </w:rPr>
              <w:t xml:space="preserve"> </w:t>
            </w:r>
            <w:r>
              <w:rPr>
                <w:rFonts w:ascii="Times New Roman" w:hAnsi="Times New Roman"/>
                <w:sz w:val="20"/>
              </w:rPr>
              <w:t>электронные</w:t>
            </w:r>
            <w:r>
              <w:rPr>
                <w:rFonts w:ascii="Times New Roman" w:hAnsi="Times New Roman"/>
                <w:spacing w:val="-1"/>
                <w:sz w:val="20"/>
              </w:rPr>
              <w:t xml:space="preserve"> </w:t>
            </w:r>
            <w:r>
              <w:rPr>
                <w:rFonts w:ascii="Times New Roman" w:hAnsi="Times New Roman"/>
                <w:sz w:val="20"/>
              </w:rPr>
              <w:t>таблицы</w:t>
            </w:r>
            <w:r>
              <w:rPr>
                <w:rFonts w:ascii="Times New Roman" w:hAnsi="Times New Roman"/>
                <w:spacing w:val="-6"/>
                <w:sz w:val="20"/>
              </w:rPr>
              <w:t xml:space="preserve"> </w:t>
            </w:r>
            <w:r>
              <w:rPr>
                <w:rFonts w:ascii="Times New Roman" w:hAnsi="Times New Roman"/>
                <w:sz w:val="20"/>
              </w:rPr>
              <w:t>в</w:t>
            </w:r>
            <w:r>
              <w:rPr>
                <w:rFonts w:ascii="Times New Roman" w:hAnsi="Times New Roman"/>
                <w:spacing w:val="-9"/>
                <w:sz w:val="20"/>
              </w:rPr>
              <w:t xml:space="preserve"> </w:t>
            </w:r>
            <w:r>
              <w:rPr>
                <w:rFonts w:ascii="Times New Roman" w:hAnsi="Times New Roman"/>
                <w:sz w:val="20"/>
              </w:rPr>
              <w:t>своей</w:t>
            </w:r>
            <w:r>
              <w:rPr>
                <w:rFonts w:ascii="Times New Roman" w:hAnsi="Times New Roman"/>
                <w:spacing w:val="-7"/>
                <w:sz w:val="20"/>
              </w:rPr>
              <w:t xml:space="preserve"> </w:t>
            </w:r>
            <w:r>
              <w:rPr>
                <w:rFonts w:ascii="Times New Roman" w:hAnsi="Times New Roman"/>
                <w:sz w:val="20"/>
              </w:rPr>
              <w:t>деятельности.</w:t>
            </w:r>
            <w:r>
              <w:rPr>
                <w:rFonts w:ascii="Times New Roman" w:hAnsi="Times New Roman"/>
                <w:spacing w:val="-6"/>
                <w:sz w:val="20"/>
              </w:rPr>
              <w:t xml:space="preserve"> </w:t>
            </w:r>
            <w:r>
              <w:rPr>
                <w:rFonts w:ascii="Times New Roman" w:hAnsi="Times New Roman"/>
                <w:sz w:val="20"/>
              </w:rPr>
              <w:t>Участвует</w:t>
            </w:r>
            <w:r>
              <w:rPr>
                <w:rFonts w:ascii="Times New Roman" w:hAnsi="Times New Roman"/>
                <w:spacing w:val="-3"/>
                <w:sz w:val="20"/>
              </w:rPr>
              <w:t xml:space="preserve"> </w:t>
            </w:r>
            <w:r>
              <w:rPr>
                <w:rFonts w:ascii="Times New Roman" w:hAnsi="Times New Roman"/>
                <w:sz w:val="20"/>
              </w:rPr>
              <w:t>в</w:t>
            </w:r>
            <w:r>
              <w:rPr>
                <w:rFonts w:ascii="Times New Roman" w:hAnsi="Times New Roman"/>
                <w:spacing w:val="-10"/>
                <w:sz w:val="20"/>
              </w:rPr>
              <w:t xml:space="preserve"> </w:t>
            </w:r>
            <w:r>
              <w:rPr>
                <w:rFonts w:ascii="Times New Roman" w:hAnsi="Times New Roman"/>
                <w:sz w:val="20"/>
              </w:rPr>
              <w:t>работе</w:t>
            </w:r>
            <w:r>
              <w:rPr>
                <w:rFonts w:ascii="Times New Roman" w:hAnsi="Times New Roman"/>
                <w:spacing w:val="-6"/>
                <w:sz w:val="20"/>
              </w:rPr>
              <w:t xml:space="preserve"> </w:t>
            </w:r>
            <w:r>
              <w:rPr>
                <w:rFonts w:ascii="Times New Roman" w:hAnsi="Times New Roman"/>
                <w:sz w:val="20"/>
              </w:rPr>
              <w:t>педагогических,</w:t>
            </w:r>
          </w:p>
          <w:p w14:paraId="1D69DD56" w14:textId="77777777" w:rsidR="003721EC" w:rsidRDefault="00000000">
            <w:pPr>
              <w:pStyle w:val="TableParagraph"/>
              <w:ind w:right="163"/>
            </w:pPr>
            <w:r>
              <w:rPr>
                <w:rFonts w:ascii="Times New Roman" w:hAnsi="Times New Roman"/>
                <w:sz w:val="20"/>
              </w:rPr>
              <w:t>методических советов, других формах методической работы, в подготовке и проведении родительских</w:t>
            </w:r>
            <w:r>
              <w:rPr>
                <w:rFonts w:ascii="Times New Roman" w:hAnsi="Times New Roman"/>
                <w:spacing w:val="1"/>
                <w:sz w:val="20"/>
              </w:rPr>
              <w:t xml:space="preserve"> </w:t>
            </w:r>
            <w:r>
              <w:rPr>
                <w:rFonts w:ascii="Times New Roman" w:hAnsi="Times New Roman"/>
                <w:sz w:val="20"/>
              </w:rPr>
              <w:t>собраний, оздоровительных, воспитательных и других мероприятий, предусмотренных образовательной</w:t>
            </w:r>
            <w:r>
              <w:rPr>
                <w:rFonts w:ascii="Times New Roman" w:hAnsi="Times New Roman"/>
                <w:spacing w:val="1"/>
                <w:sz w:val="20"/>
              </w:rPr>
              <w:t xml:space="preserve"> </w:t>
            </w:r>
            <w:r>
              <w:rPr>
                <w:rFonts w:ascii="Times New Roman" w:hAnsi="Times New Roman"/>
                <w:sz w:val="20"/>
              </w:rPr>
              <w:t>программой,</w:t>
            </w:r>
            <w:r>
              <w:rPr>
                <w:rFonts w:ascii="Times New Roman" w:hAnsi="Times New Roman"/>
                <w:spacing w:val="-7"/>
                <w:sz w:val="20"/>
              </w:rPr>
              <w:t xml:space="preserve"> </w:t>
            </w:r>
            <w:r>
              <w:rPr>
                <w:rFonts w:ascii="Times New Roman" w:hAnsi="Times New Roman"/>
                <w:sz w:val="20"/>
              </w:rPr>
              <w:t>в</w:t>
            </w:r>
            <w:r>
              <w:rPr>
                <w:rFonts w:ascii="Times New Roman" w:hAnsi="Times New Roman"/>
                <w:spacing w:val="-12"/>
                <w:sz w:val="20"/>
              </w:rPr>
              <w:t xml:space="preserve"> </w:t>
            </w:r>
            <w:r>
              <w:rPr>
                <w:rFonts w:ascii="Times New Roman" w:hAnsi="Times New Roman"/>
                <w:sz w:val="20"/>
              </w:rPr>
              <w:t>организации</w:t>
            </w:r>
            <w:r>
              <w:rPr>
                <w:rFonts w:ascii="Times New Roman" w:hAnsi="Times New Roman"/>
                <w:spacing w:val="-6"/>
                <w:sz w:val="20"/>
              </w:rPr>
              <w:t xml:space="preserve"> </w:t>
            </w:r>
            <w:r>
              <w:rPr>
                <w:rFonts w:ascii="Times New Roman" w:hAnsi="Times New Roman"/>
                <w:sz w:val="20"/>
              </w:rPr>
              <w:t>и</w:t>
            </w:r>
            <w:r>
              <w:rPr>
                <w:rFonts w:ascii="Times New Roman" w:hAnsi="Times New Roman"/>
                <w:spacing w:val="-10"/>
                <w:sz w:val="20"/>
              </w:rPr>
              <w:t xml:space="preserve"> </w:t>
            </w:r>
            <w:r>
              <w:rPr>
                <w:rFonts w:ascii="Times New Roman" w:hAnsi="Times New Roman"/>
                <w:sz w:val="20"/>
              </w:rPr>
              <w:t>проведении</w:t>
            </w:r>
            <w:r>
              <w:rPr>
                <w:rFonts w:ascii="Times New Roman" w:hAnsi="Times New Roman"/>
                <w:spacing w:val="-8"/>
                <w:sz w:val="20"/>
              </w:rPr>
              <w:t xml:space="preserve"> </w:t>
            </w:r>
            <w:r>
              <w:rPr>
                <w:rFonts w:ascii="Times New Roman" w:hAnsi="Times New Roman"/>
                <w:sz w:val="20"/>
              </w:rPr>
              <w:t>методической</w:t>
            </w:r>
            <w:r>
              <w:rPr>
                <w:rFonts w:ascii="Times New Roman" w:hAnsi="Times New Roman"/>
                <w:spacing w:val="-7"/>
                <w:sz w:val="20"/>
              </w:rPr>
              <w:t xml:space="preserve"> </w:t>
            </w:r>
            <w:r>
              <w:rPr>
                <w:rFonts w:ascii="Times New Roman" w:hAnsi="Times New Roman"/>
                <w:sz w:val="20"/>
              </w:rPr>
              <w:t>и</w:t>
            </w:r>
            <w:r>
              <w:rPr>
                <w:rFonts w:ascii="Times New Roman" w:hAnsi="Times New Roman"/>
                <w:spacing w:val="-12"/>
                <w:sz w:val="20"/>
              </w:rPr>
              <w:t xml:space="preserve"> </w:t>
            </w:r>
            <w:r>
              <w:rPr>
                <w:rFonts w:ascii="Times New Roman" w:hAnsi="Times New Roman"/>
                <w:sz w:val="20"/>
              </w:rPr>
              <w:t>консультативной</w:t>
            </w:r>
            <w:r>
              <w:rPr>
                <w:rFonts w:ascii="Times New Roman" w:hAnsi="Times New Roman"/>
                <w:spacing w:val="-9"/>
                <w:sz w:val="20"/>
              </w:rPr>
              <w:t xml:space="preserve"> </w:t>
            </w:r>
            <w:r>
              <w:rPr>
                <w:rFonts w:ascii="Times New Roman" w:hAnsi="Times New Roman"/>
                <w:sz w:val="20"/>
              </w:rPr>
              <w:t>помощи</w:t>
            </w:r>
            <w:r>
              <w:rPr>
                <w:rFonts w:ascii="Times New Roman" w:hAnsi="Times New Roman"/>
                <w:spacing w:val="-7"/>
                <w:sz w:val="20"/>
              </w:rPr>
              <w:t xml:space="preserve"> </w:t>
            </w:r>
            <w:r>
              <w:rPr>
                <w:rFonts w:ascii="Times New Roman" w:hAnsi="Times New Roman"/>
                <w:sz w:val="20"/>
              </w:rPr>
              <w:t>родителям</w:t>
            </w:r>
            <w:r>
              <w:rPr>
                <w:rFonts w:ascii="Times New Roman" w:hAnsi="Times New Roman"/>
                <w:spacing w:val="-7"/>
                <w:sz w:val="20"/>
              </w:rPr>
              <w:t xml:space="preserve"> </w:t>
            </w:r>
            <w:r>
              <w:rPr>
                <w:rFonts w:ascii="Times New Roman" w:hAnsi="Times New Roman"/>
                <w:sz w:val="20"/>
              </w:rPr>
              <w:t>(лицам,</w:t>
            </w:r>
            <w:r>
              <w:rPr>
                <w:rFonts w:ascii="Times New Roman" w:hAnsi="Times New Roman"/>
                <w:spacing w:val="-6"/>
                <w:sz w:val="20"/>
              </w:rPr>
              <w:t xml:space="preserve"> </w:t>
            </w:r>
            <w:r>
              <w:rPr>
                <w:rFonts w:ascii="Times New Roman" w:hAnsi="Times New Roman"/>
                <w:sz w:val="20"/>
              </w:rPr>
              <w:t>их</w:t>
            </w:r>
          </w:p>
          <w:p w14:paraId="015CFBAC" w14:textId="77777777" w:rsidR="003721EC" w:rsidRDefault="00000000">
            <w:pPr>
              <w:pStyle w:val="TableParagraph"/>
              <w:spacing w:before="5" w:line="218" w:lineRule="exact"/>
              <w:ind w:right="163"/>
            </w:pPr>
            <w:r>
              <w:rPr>
                <w:rFonts w:ascii="Times New Roman" w:hAnsi="Times New Roman"/>
                <w:sz w:val="20"/>
              </w:rPr>
              <w:t>заменяющим).</w:t>
            </w:r>
            <w:r>
              <w:rPr>
                <w:rFonts w:ascii="Times New Roman" w:hAnsi="Times New Roman"/>
                <w:spacing w:val="-4"/>
                <w:sz w:val="20"/>
              </w:rPr>
              <w:t xml:space="preserve"> </w:t>
            </w:r>
            <w:r>
              <w:rPr>
                <w:rFonts w:ascii="Times New Roman" w:hAnsi="Times New Roman"/>
                <w:sz w:val="20"/>
              </w:rPr>
              <w:t>Обеспечивает</w:t>
            </w:r>
            <w:r>
              <w:rPr>
                <w:rFonts w:ascii="Times New Roman" w:hAnsi="Times New Roman"/>
                <w:spacing w:val="-5"/>
                <w:sz w:val="20"/>
              </w:rPr>
              <w:t xml:space="preserve"> </w:t>
            </w:r>
            <w:r>
              <w:rPr>
                <w:rFonts w:ascii="Times New Roman" w:hAnsi="Times New Roman"/>
                <w:sz w:val="20"/>
              </w:rPr>
              <w:t>охрану</w:t>
            </w:r>
            <w:r>
              <w:rPr>
                <w:rFonts w:ascii="Times New Roman" w:hAnsi="Times New Roman"/>
                <w:spacing w:val="-4"/>
                <w:sz w:val="20"/>
              </w:rPr>
              <w:t xml:space="preserve"> </w:t>
            </w:r>
            <w:r>
              <w:rPr>
                <w:rFonts w:ascii="Times New Roman" w:hAnsi="Times New Roman"/>
                <w:sz w:val="20"/>
              </w:rPr>
              <w:t>жизни</w:t>
            </w:r>
            <w:r>
              <w:rPr>
                <w:rFonts w:ascii="Times New Roman" w:hAnsi="Times New Roman"/>
                <w:spacing w:val="-5"/>
                <w:sz w:val="20"/>
              </w:rPr>
              <w:t xml:space="preserve"> </w:t>
            </w:r>
            <w:r>
              <w:rPr>
                <w:rFonts w:ascii="Times New Roman" w:hAnsi="Times New Roman"/>
                <w:sz w:val="20"/>
              </w:rPr>
              <w:t>и</w:t>
            </w:r>
            <w:r>
              <w:rPr>
                <w:rFonts w:ascii="Times New Roman" w:hAnsi="Times New Roman"/>
                <w:spacing w:val="-5"/>
                <w:sz w:val="20"/>
              </w:rPr>
              <w:t xml:space="preserve"> </w:t>
            </w:r>
            <w:r>
              <w:rPr>
                <w:rFonts w:ascii="Times New Roman" w:hAnsi="Times New Roman"/>
                <w:sz w:val="20"/>
              </w:rPr>
              <w:t>здоровья</w:t>
            </w:r>
            <w:r>
              <w:rPr>
                <w:rFonts w:ascii="Times New Roman" w:hAnsi="Times New Roman"/>
                <w:spacing w:val="-4"/>
                <w:sz w:val="20"/>
              </w:rPr>
              <w:t xml:space="preserve"> </w:t>
            </w:r>
            <w:r>
              <w:rPr>
                <w:rFonts w:ascii="Times New Roman" w:hAnsi="Times New Roman"/>
                <w:sz w:val="20"/>
              </w:rPr>
              <w:t>обучающихся,</w:t>
            </w:r>
            <w:r>
              <w:rPr>
                <w:rFonts w:ascii="Times New Roman" w:hAnsi="Times New Roman"/>
                <w:spacing w:val="-4"/>
                <w:sz w:val="20"/>
              </w:rPr>
              <w:t xml:space="preserve"> </w:t>
            </w:r>
            <w:r>
              <w:rPr>
                <w:rFonts w:ascii="Times New Roman" w:hAnsi="Times New Roman"/>
                <w:sz w:val="20"/>
              </w:rPr>
              <w:t>воспитанников</w:t>
            </w:r>
            <w:r>
              <w:rPr>
                <w:rFonts w:ascii="Times New Roman" w:hAnsi="Times New Roman"/>
                <w:spacing w:val="-5"/>
                <w:sz w:val="20"/>
              </w:rPr>
              <w:t xml:space="preserve"> </w:t>
            </w:r>
            <w:r>
              <w:rPr>
                <w:rFonts w:ascii="Times New Roman" w:hAnsi="Times New Roman"/>
                <w:sz w:val="20"/>
              </w:rPr>
              <w:t>во</w:t>
            </w:r>
            <w:r>
              <w:rPr>
                <w:rFonts w:ascii="Times New Roman" w:hAnsi="Times New Roman"/>
                <w:spacing w:val="-2"/>
                <w:sz w:val="20"/>
              </w:rPr>
              <w:t xml:space="preserve"> </w:t>
            </w:r>
            <w:r>
              <w:rPr>
                <w:rFonts w:ascii="Times New Roman" w:hAnsi="Times New Roman"/>
                <w:sz w:val="20"/>
              </w:rPr>
              <w:t>время</w:t>
            </w:r>
            <w:r>
              <w:rPr>
                <w:rFonts w:ascii="Times New Roman" w:hAnsi="Times New Roman"/>
                <w:spacing w:val="-47"/>
                <w:sz w:val="20"/>
              </w:rPr>
              <w:t xml:space="preserve"> </w:t>
            </w:r>
            <w:r>
              <w:rPr>
                <w:rFonts w:ascii="Times New Roman" w:hAnsi="Times New Roman"/>
                <w:sz w:val="20"/>
              </w:rPr>
              <w:t>образовательного</w:t>
            </w:r>
            <w:r>
              <w:rPr>
                <w:rFonts w:ascii="Times New Roman" w:hAnsi="Times New Roman"/>
                <w:spacing w:val="-9"/>
                <w:sz w:val="20"/>
              </w:rPr>
              <w:t xml:space="preserve"> </w:t>
            </w:r>
            <w:r>
              <w:rPr>
                <w:rFonts w:ascii="Times New Roman" w:hAnsi="Times New Roman"/>
                <w:sz w:val="20"/>
              </w:rPr>
              <w:t>процесса.</w:t>
            </w:r>
            <w:r>
              <w:rPr>
                <w:rFonts w:ascii="Times New Roman" w:hAnsi="Times New Roman"/>
                <w:spacing w:val="-6"/>
                <w:sz w:val="20"/>
              </w:rPr>
              <w:t xml:space="preserve"> </w:t>
            </w:r>
            <w:r>
              <w:rPr>
                <w:rFonts w:ascii="Times New Roman" w:hAnsi="Times New Roman"/>
                <w:sz w:val="20"/>
              </w:rPr>
              <w:t>Выполняет</w:t>
            </w:r>
            <w:r>
              <w:rPr>
                <w:rFonts w:ascii="Times New Roman" w:hAnsi="Times New Roman"/>
                <w:spacing w:val="-11"/>
                <w:sz w:val="20"/>
              </w:rPr>
              <w:t xml:space="preserve"> </w:t>
            </w:r>
            <w:r>
              <w:rPr>
                <w:rFonts w:ascii="Times New Roman" w:hAnsi="Times New Roman"/>
                <w:sz w:val="20"/>
              </w:rPr>
              <w:t>правила</w:t>
            </w:r>
            <w:r>
              <w:rPr>
                <w:rFonts w:ascii="Times New Roman" w:hAnsi="Times New Roman"/>
                <w:spacing w:val="-8"/>
                <w:sz w:val="20"/>
              </w:rPr>
              <w:t xml:space="preserve"> </w:t>
            </w:r>
            <w:r>
              <w:rPr>
                <w:rFonts w:ascii="Times New Roman" w:hAnsi="Times New Roman"/>
                <w:sz w:val="20"/>
              </w:rPr>
              <w:t>по</w:t>
            </w:r>
            <w:r>
              <w:rPr>
                <w:rFonts w:ascii="Times New Roman" w:hAnsi="Times New Roman"/>
                <w:spacing w:val="-10"/>
                <w:sz w:val="20"/>
              </w:rPr>
              <w:t xml:space="preserve"> </w:t>
            </w:r>
            <w:r>
              <w:rPr>
                <w:rFonts w:ascii="Times New Roman" w:hAnsi="Times New Roman"/>
                <w:sz w:val="20"/>
              </w:rPr>
              <w:t>охране</w:t>
            </w:r>
            <w:r>
              <w:rPr>
                <w:rFonts w:ascii="Times New Roman" w:hAnsi="Times New Roman"/>
                <w:spacing w:val="-10"/>
                <w:sz w:val="20"/>
              </w:rPr>
              <w:t xml:space="preserve"> </w:t>
            </w:r>
            <w:r>
              <w:rPr>
                <w:rFonts w:ascii="Times New Roman" w:hAnsi="Times New Roman"/>
                <w:sz w:val="20"/>
              </w:rPr>
              <w:t>труда</w:t>
            </w:r>
            <w:r>
              <w:rPr>
                <w:rFonts w:ascii="Times New Roman" w:hAnsi="Times New Roman"/>
                <w:spacing w:val="-10"/>
                <w:sz w:val="20"/>
              </w:rPr>
              <w:t xml:space="preserve"> </w:t>
            </w:r>
            <w:r>
              <w:rPr>
                <w:rFonts w:ascii="Times New Roman" w:hAnsi="Times New Roman"/>
                <w:sz w:val="20"/>
              </w:rPr>
              <w:t>и</w:t>
            </w:r>
            <w:r>
              <w:rPr>
                <w:rFonts w:ascii="Times New Roman" w:hAnsi="Times New Roman"/>
                <w:spacing w:val="-12"/>
                <w:sz w:val="20"/>
              </w:rPr>
              <w:t xml:space="preserve"> </w:t>
            </w:r>
            <w:r>
              <w:rPr>
                <w:rFonts w:ascii="Times New Roman" w:hAnsi="Times New Roman"/>
                <w:sz w:val="20"/>
              </w:rPr>
              <w:t>пожарной</w:t>
            </w:r>
            <w:r>
              <w:rPr>
                <w:rFonts w:ascii="Times New Roman" w:hAnsi="Times New Roman"/>
                <w:spacing w:val="-12"/>
                <w:sz w:val="20"/>
              </w:rPr>
              <w:t xml:space="preserve"> </w:t>
            </w:r>
            <w:r>
              <w:rPr>
                <w:rFonts w:ascii="Times New Roman" w:hAnsi="Times New Roman"/>
                <w:sz w:val="20"/>
              </w:rPr>
              <w:t>безопасности.</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F9746" w14:textId="77777777" w:rsidR="003721EC" w:rsidRDefault="003721EC">
            <w:pPr>
              <w:pStyle w:val="TableParagraph"/>
              <w:ind w:left="0"/>
              <w:rPr>
                <w:rFonts w:ascii="Times New Roman" w:hAnsi="Times New Roman"/>
                <w:sz w:val="18"/>
              </w:rPr>
            </w:pPr>
          </w:p>
        </w:tc>
      </w:tr>
      <w:tr w:rsidR="003721EC" w14:paraId="478FFB46" w14:textId="77777777">
        <w:trPr>
          <w:trHeight w:val="3914"/>
        </w:trPr>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E414A" w14:textId="77777777" w:rsidR="003721EC" w:rsidRDefault="00000000">
            <w:pPr>
              <w:pStyle w:val="TableParagraph"/>
              <w:ind w:left="105" w:right="334"/>
            </w:pPr>
            <w:r>
              <w:rPr>
                <w:rFonts w:ascii="Times New Roman" w:hAnsi="Times New Roman"/>
                <w:sz w:val="20"/>
              </w:rPr>
              <w:lastRenderedPageBreak/>
              <w:t>Учитель-</w:t>
            </w:r>
            <w:r>
              <w:rPr>
                <w:rFonts w:ascii="Times New Roman" w:hAnsi="Times New Roman"/>
                <w:spacing w:val="1"/>
                <w:sz w:val="20"/>
              </w:rPr>
              <w:t xml:space="preserve"> </w:t>
            </w:r>
            <w:r>
              <w:rPr>
                <w:rFonts w:ascii="Times New Roman" w:hAnsi="Times New Roman"/>
                <w:sz w:val="20"/>
              </w:rPr>
              <w:t>логопед</w:t>
            </w:r>
            <w:r>
              <w:rPr>
                <w:rFonts w:ascii="Times New Roman" w:hAnsi="Times New Roman"/>
                <w:spacing w:val="1"/>
                <w:sz w:val="20"/>
              </w:rPr>
              <w:t xml:space="preserve"> </w:t>
            </w:r>
            <w:r>
              <w:rPr>
                <w:rFonts w:ascii="Times New Roman" w:hAnsi="Times New Roman"/>
                <w:sz w:val="20"/>
              </w:rPr>
              <w:t>Учитель-</w:t>
            </w:r>
            <w:r>
              <w:rPr>
                <w:rFonts w:ascii="Times New Roman" w:hAnsi="Times New Roman"/>
                <w:spacing w:val="1"/>
                <w:sz w:val="20"/>
              </w:rPr>
              <w:t xml:space="preserve"> </w:t>
            </w:r>
            <w:r>
              <w:rPr>
                <w:rFonts w:ascii="Times New Roman" w:hAnsi="Times New Roman"/>
                <w:spacing w:val="-2"/>
                <w:sz w:val="20"/>
              </w:rPr>
              <w:t>дефектолог</w:t>
            </w:r>
          </w:p>
        </w:tc>
        <w:tc>
          <w:tcPr>
            <w:tcW w:w="9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B94C4" w14:textId="77777777" w:rsidR="003721EC" w:rsidRDefault="00000000">
            <w:pPr>
              <w:pStyle w:val="TableParagraph"/>
              <w:ind w:right="163"/>
            </w:pPr>
            <w:r>
              <w:rPr>
                <w:rFonts w:ascii="Times New Roman" w:hAnsi="Times New Roman"/>
                <w:sz w:val="20"/>
              </w:rPr>
              <w:t>Осуществляет</w:t>
            </w:r>
            <w:r>
              <w:rPr>
                <w:rFonts w:ascii="Times New Roman" w:hAnsi="Times New Roman"/>
                <w:spacing w:val="-11"/>
                <w:sz w:val="20"/>
              </w:rPr>
              <w:t xml:space="preserve"> </w:t>
            </w:r>
            <w:r>
              <w:rPr>
                <w:rFonts w:ascii="Times New Roman" w:hAnsi="Times New Roman"/>
                <w:sz w:val="20"/>
              </w:rPr>
              <w:t>работу,</w:t>
            </w:r>
            <w:r>
              <w:rPr>
                <w:rFonts w:ascii="Times New Roman" w:hAnsi="Times New Roman"/>
                <w:spacing w:val="-7"/>
                <w:sz w:val="20"/>
              </w:rPr>
              <w:t xml:space="preserve"> </w:t>
            </w:r>
            <w:r>
              <w:rPr>
                <w:rFonts w:ascii="Times New Roman" w:hAnsi="Times New Roman"/>
                <w:sz w:val="20"/>
              </w:rPr>
              <w:t>направленную</w:t>
            </w:r>
            <w:r>
              <w:rPr>
                <w:rFonts w:ascii="Times New Roman" w:hAnsi="Times New Roman"/>
                <w:spacing w:val="-8"/>
                <w:sz w:val="20"/>
              </w:rPr>
              <w:t xml:space="preserve"> </w:t>
            </w:r>
            <w:r>
              <w:rPr>
                <w:rFonts w:ascii="Times New Roman" w:hAnsi="Times New Roman"/>
                <w:sz w:val="20"/>
              </w:rPr>
              <w:t>на</w:t>
            </w:r>
            <w:r>
              <w:rPr>
                <w:rFonts w:ascii="Times New Roman" w:hAnsi="Times New Roman"/>
                <w:spacing w:val="-8"/>
                <w:sz w:val="20"/>
              </w:rPr>
              <w:t xml:space="preserve"> </w:t>
            </w:r>
            <w:r>
              <w:rPr>
                <w:rFonts w:ascii="Times New Roman" w:hAnsi="Times New Roman"/>
                <w:sz w:val="20"/>
              </w:rPr>
              <w:t>максимальную</w:t>
            </w:r>
            <w:r>
              <w:rPr>
                <w:rFonts w:ascii="Times New Roman" w:hAnsi="Times New Roman"/>
                <w:spacing w:val="-6"/>
                <w:sz w:val="20"/>
              </w:rPr>
              <w:t xml:space="preserve"> </w:t>
            </w:r>
            <w:r>
              <w:rPr>
                <w:rFonts w:ascii="Times New Roman" w:hAnsi="Times New Roman"/>
                <w:sz w:val="20"/>
              </w:rPr>
              <w:t>коррекцию</w:t>
            </w:r>
            <w:r>
              <w:rPr>
                <w:rFonts w:ascii="Times New Roman" w:hAnsi="Times New Roman"/>
                <w:spacing w:val="-5"/>
                <w:sz w:val="20"/>
              </w:rPr>
              <w:t xml:space="preserve"> </w:t>
            </w:r>
            <w:r>
              <w:rPr>
                <w:rFonts w:ascii="Times New Roman" w:hAnsi="Times New Roman"/>
                <w:sz w:val="20"/>
              </w:rPr>
              <w:t>недостатков</w:t>
            </w:r>
            <w:r>
              <w:rPr>
                <w:rFonts w:ascii="Times New Roman" w:hAnsi="Times New Roman"/>
                <w:spacing w:val="-11"/>
                <w:sz w:val="20"/>
              </w:rPr>
              <w:t xml:space="preserve"> </w:t>
            </w:r>
            <w:r>
              <w:rPr>
                <w:rFonts w:ascii="Times New Roman" w:hAnsi="Times New Roman"/>
                <w:sz w:val="20"/>
              </w:rPr>
              <w:t>в</w:t>
            </w:r>
            <w:r>
              <w:rPr>
                <w:rFonts w:ascii="Times New Roman" w:hAnsi="Times New Roman"/>
                <w:spacing w:val="-8"/>
                <w:sz w:val="20"/>
              </w:rPr>
              <w:t xml:space="preserve"> </w:t>
            </w:r>
            <w:r>
              <w:rPr>
                <w:rFonts w:ascii="Times New Roman" w:hAnsi="Times New Roman"/>
                <w:sz w:val="20"/>
              </w:rPr>
              <w:t>развитии</w:t>
            </w:r>
            <w:r>
              <w:rPr>
                <w:rFonts w:ascii="Times New Roman" w:hAnsi="Times New Roman"/>
                <w:spacing w:val="-7"/>
                <w:sz w:val="20"/>
              </w:rPr>
              <w:t xml:space="preserve"> </w:t>
            </w:r>
            <w:r>
              <w:rPr>
                <w:rFonts w:ascii="Times New Roman" w:hAnsi="Times New Roman"/>
                <w:sz w:val="20"/>
              </w:rPr>
              <w:t>у</w:t>
            </w:r>
            <w:r>
              <w:rPr>
                <w:rFonts w:ascii="Times New Roman" w:hAnsi="Times New Roman"/>
                <w:spacing w:val="-11"/>
                <w:sz w:val="20"/>
              </w:rPr>
              <w:t xml:space="preserve"> </w:t>
            </w:r>
            <w:r>
              <w:rPr>
                <w:rFonts w:ascii="Times New Roman" w:hAnsi="Times New Roman"/>
                <w:sz w:val="20"/>
              </w:rPr>
              <w:t>обучающихся,</w:t>
            </w:r>
            <w:r>
              <w:rPr>
                <w:rFonts w:ascii="Times New Roman" w:hAnsi="Times New Roman"/>
                <w:spacing w:val="-47"/>
                <w:sz w:val="20"/>
              </w:rPr>
              <w:t xml:space="preserve"> </w:t>
            </w:r>
            <w:r>
              <w:rPr>
                <w:rFonts w:ascii="Times New Roman" w:hAnsi="Times New Roman"/>
                <w:sz w:val="20"/>
              </w:rPr>
              <w:t>воспитанников с нарушениями в развитии, в том числе находящихся в специальных (коррекционных)</w:t>
            </w:r>
            <w:r>
              <w:rPr>
                <w:rFonts w:ascii="Times New Roman" w:hAnsi="Times New Roman"/>
                <w:spacing w:val="1"/>
                <w:sz w:val="20"/>
              </w:rPr>
              <w:t xml:space="preserve"> </w:t>
            </w:r>
            <w:r>
              <w:rPr>
                <w:rFonts w:ascii="Times New Roman" w:hAnsi="Times New Roman"/>
                <w:sz w:val="20"/>
              </w:rPr>
              <w:t>образовательных учреждениях, создаваемых для обучающихся, воспитанников с ограниченными</w:t>
            </w:r>
            <w:r>
              <w:rPr>
                <w:rFonts w:ascii="Times New Roman" w:hAnsi="Times New Roman"/>
                <w:spacing w:val="1"/>
                <w:sz w:val="20"/>
              </w:rPr>
              <w:t xml:space="preserve"> </w:t>
            </w:r>
            <w:r>
              <w:rPr>
                <w:rFonts w:ascii="Times New Roman" w:hAnsi="Times New Roman"/>
                <w:sz w:val="20"/>
              </w:rPr>
              <w:t>возможностями здоровья (для глухих, слабослышащих и позднооглохших, слепых, слабовидящих и</w:t>
            </w:r>
            <w:r>
              <w:rPr>
                <w:rFonts w:ascii="Times New Roman" w:hAnsi="Times New Roman"/>
                <w:spacing w:val="1"/>
                <w:sz w:val="20"/>
              </w:rPr>
              <w:t xml:space="preserve"> </w:t>
            </w:r>
            <w:proofErr w:type="spellStart"/>
            <w:r>
              <w:rPr>
                <w:rFonts w:ascii="Times New Roman" w:hAnsi="Times New Roman"/>
                <w:sz w:val="20"/>
              </w:rPr>
              <w:t>поздноослепших</w:t>
            </w:r>
            <w:proofErr w:type="spellEnd"/>
            <w:r>
              <w:rPr>
                <w:rFonts w:ascii="Times New Roman" w:hAnsi="Times New Roman"/>
                <w:sz w:val="20"/>
              </w:rPr>
              <w:t xml:space="preserve"> детей, детей с тяжелыми нарушениями речи, с нарушением опорно- двигательного</w:t>
            </w:r>
            <w:r>
              <w:rPr>
                <w:rFonts w:ascii="Times New Roman" w:hAnsi="Times New Roman"/>
                <w:spacing w:val="1"/>
                <w:sz w:val="20"/>
              </w:rPr>
              <w:t xml:space="preserve"> </w:t>
            </w:r>
            <w:r>
              <w:rPr>
                <w:rFonts w:ascii="Times New Roman" w:hAnsi="Times New Roman"/>
                <w:sz w:val="20"/>
              </w:rPr>
              <w:t>аппарата, с задержкой психического развития, умственно отсталых и других детей с ограниченными</w:t>
            </w:r>
            <w:r>
              <w:rPr>
                <w:rFonts w:ascii="Times New Roman" w:hAnsi="Times New Roman"/>
                <w:spacing w:val="1"/>
                <w:sz w:val="20"/>
              </w:rPr>
              <w:t xml:space="preserve"> </w:t>
            </w:r>
            <w:r>
              <w:rPr>
                <w:rFonts w:ascii="Times New Roman" w:hAnsi="Times New Roman"/>
                <w:sz w:val="20"/>
              </w:rPr>
              <w:t>возможностями здоровья). Осуществляет обследование обучающихся, воспитанников, определяет</w:t>
            </w:r>
            <w:r>
              <w:rPr>
                <w:rFonts w:ascii="Times New Roman" w:hAnsi="Times New Roman"/>
                <w:spacing w:val="1"/>
                <w:sz w:val="20"/>
              </w:rPr>
              <w:t xml:space="preserve"> </w:t>
            </w:r>
            <w:r>
              <w:rPr>
                <w:rFonts w:ascii="Times New Roman" w:hAnsi="Times New Roman"/>
                <w:sz w:val="20"/>
              </w:rPr>
              <w:t>структуру и степень выраженности имеющегося у них нарушения развития. Комплектует группы для</w:t>
            </w:r>
            <w:r>
              <w:rPr>
                <w:rFonts w:ascii="Times New Roman" w:hAnsi="Times New Roman"/>
                <w:spacing w:val="1"/>
                <w:sz w:val="20"/>
              </w:rPr>
              <w:t xml:space="preserve"> </w:t>
            </w:r>
            <w:r>
              <w:rPr>
                <w:rFonts w:ascii="Times New Roman" w:hAnsi="Times New Roman"/>
                <w:spacing w:val="-1"/>
                <w:sz w:val="20"/>
              </w:rPr>
              <w:t xml:space="preserve">занятий с учетом психофизического состояния обучающихся, </w:t>
            </w:r>
            <w:r>
              <w:rPr>
                <w:rFonts w:ascii="Times New Roman" w:hAnsi="Times New Roman"/>
                <w:sz w:val="20"/>
              </w:rPr>
              <w:t>воспитанников. Проводит групповые и</w:t>
            </w:r>
            <w:r>
              <w:rPr>
                <w:rFonts w:ascii="Times New Roman" w:hAnsi="Times New Roman"/>
                <w:spacing w:val="1"/>
                <w:sz w:val="20"/>
              </w:rPr>
              <w:t xml:space="preserve"> </w:t>
            </w:r>
            <w:r>
              <w:rPr>
                <w:rFonts w:ascii="Times New Roman" w:hAnsi="Times New Roman"/>
                <w:sz w:val="20"/>
              </w:rPr>
              <w:t>индивидуальные занятия по исправлению недостатков в развитии, восстановлению нарушенных функций.</w:t>
            </w:r>
            <w:r>
              <w:rPr>
                <w:rFonts w:ascii="Times New Roman" w:hAnsi="Times New Roman"/>
                <w:spacing w:val="1"/>
                <w:sz w:val="20"/>
              </w:rPr>
              <w:t xml:space="preserve"> </w:t>
            </w:r>
            <w:r>
              <w:rPr>
                <w:rFonts w:ascii="Times New Roman" w:hAnsi="Times New Roman"/>
                <w:sz w:val="20"/>
              </w:rPr>
              <w:t>Работает в тесном контакте с учителями, воспитателями и другими педагогическими работниками,</w:t>
            </w:r>
            <w:r>
              <w:rPr>
                <w:rFonts w:ascii="Times New Roman" w:hAnsi="Times New Roman"/>
                <w:spacing w:val="1"/>
                <w:sz w:val="20"/>
              </w:rPr>
              <w:t xml:space="preserve"> </w:t>
            </w:r>
            <w:r>
              <w:rPr>
                <w:rFonts w:ascii="Times New Roman" w:hAnsi="Times New Roman"/>
                <w:sz w:val="20"/>
              </w:rPr>
              <w:t>посещает занятия и уроки. Консультирует педагогических работников и родителей (лиц, их заменяющих)</w:t>
            </w:r>
            <w:r>
              <w:rPr>
                <w:rFonts w:ascii="Times New Roman" w:hAnsi="Times New Roman"/>
                <w:spacing w:val="1"/>
                <w:sz w:val="20"/>
              </w:rPr>
              <w:t xml:space="preserve"> </w:t>
            </w:r>
            <w:r>
              <w:rPr>
                <w:rFonts w:ascii="Times New Roman" w:hAnsi="Times New Roman"/>
                <w:sz w:val="20"/>
              </w:rPr>
              <w:t>по</w:t>
            </w:r>
            <w:r>
              <w:rPr>
                <w:rFonts w:ascii="Times New Roman" w:hAnsi="Times New Roman"/>
                <w:spacing w:val="-5"/>
                <w:sz w:val="20"/>
              </w:rPr>
              <w:t xml:space="preserve"> </w:t>
            </w:r>
            <w:r>
              <w:rPr>
                <w:rFonts w:ascii="Times New Roman" w:hAnsi="Times New Roman"/>
                <w:sz w:val="20"/>
              </w:rPr>
              <w:t>применению</w:t>
            </w:r>
            <w:r>
              <w:rPr>
                <w:rFonts w:ascii="Times New Roman" w:hAnsi="Times New Roman"/>
                <w:spacing w:val="-6"/>
                <w:sz w:val="20"/>
              </w:rPr>
              <w:t xml:space="preserve"> </w:t>
            </w:r>
            <w:r>
              <w:rPr>
                <w:rFonts w:ascii="Times New Roman" w:hAnsi="Times New Roman"/>
                <w:sz w:val="20"/>
              </w:rPr>
              <w:t>специальных</w:t>
            </w:r>
            <w:r>
              <w:rPr>
                <w:rFonts w:ascii="Times New Roman" w:hAnsi="Times New Roman"/>
                <w:spacing w:val="-8"/>
                <w:sz w:val="20"/>
              </w:rPr>
              <w:t xml:space="preserve"> </w:t>
            </w:r>
            <w:r>
              <w:rPr>
                <w:rFonts w:ascii="Times New Roman" w:hAnsi="Times New Roman"/>
                <w:sz w:val="20"/>
              </w:rPr>
              <w:t>методов</w:t>
            </w:r>
            <w:r>
              <w:rPr>
                <w:rFonts w:ascii="Times New Roman" w:hAnsi="Times New Roman"/>
                <w:spacing w:val="-8"/>
                <w:sz w:val="20"/>
              </w:rPr>
              <w:t xml:space="preserve"> </w:t>
            </w:r>
            <w:r>
              <w:rPr>
                <w:rFonts w:ascii="Times New Roman" w:hAnsi="Times New Roman"/>
                <w:sz w:val="20"/>
              </w:rPr>
              <w:t>и</w:t>
            </w:r>
            <w:r>
              <w:rPr>
                <w:rFonts w:ascii="Times New Roman" w:hAnsi="Times New Roman"/>
                <w:spacing w:val="-6"/>
                <w:sz w:val="20"/>
              </w:rPr>
              <w:t xml:space="preserve"> </w:t>
            </w:r>
            <w:r>
              <w:rPr>
                <w:rFonts w:ascii="Times New Roman" w:hAnsi="Times New Roman"/>
                <w:sz w:val="20"/>
              </w:rPr>
              <w:t>приемов</w:t>
            </w:r>
            <w:r>
              <w:rPr>
                <w:rFonts w:ascii="Times New Roman" w:hAnsi="Times New Roman"/>
                <w:spacing w:val="-8"/>
                <w:sz w:val="20"/>
              </w:rPr>
              <w:t xml:space="preserve"> </w:t>
            </w:r>
            <w:r>
              <w:rPr>
                <w:rFonts w:ascii="Times New Roman" w:hAnsi="Times New Roman"/>
                <w:sz w:val="20"/>
              </w:rPr>
              <w:t>оказания</w:t>
            </w:r>
            <w:r>
              <w:rPr>
                <w:rFonts w:ascii="Times New Roman" w:hAnsi="Times New Roman"/>
                <w:spacing w:val="-7"/>
                <w:sz w:val="20"/>
              </w:rPr>
              <w:t xml:space="preserve"> </w:t>
            </w:r>
            <w:r>
              <w:rPr>
                <w:rFonts w:ascii="Times New Roman" w:hAnsi="Times New Roman"/>
                <w:sz w:val="20"/>
              </w:rPr>
              <w:t>помощи</w:t>
            </w:r>
            <w:r>
              <w:rPr>
                <w:rFonts w:ascii="Times New Roman" w:hAnsi="Times New Roman"/>
                <w:spacing w:val="-7"/>
                <w:sz w:val="20"/>
              </w:rPr>
              <w:t xml:space="preserve"> </w:t>
            </w:r>
            <w:r>
              <w:rPr>
                <w:rFonts w:ascii="Times New Roman" w:hAnsi="Times New Roman"/>
                <w:sz w:val="20"/>
              </w:rPr>
              <w:t>детям</w:t>
            </w:r>
            <w:r>
              <w:rPr>
                <w:rFonts w:ascii="Times New Roman" w:hAnsi="Times New Roman"/>
                <w:spacing w:val="-7"/>
                <w:sz w:val="20"/>
              </w:rPr>
              <w:t xml:space="preserve"> </w:t>
            </w:r>
            <w:r>
              <w:rPr>
                <w:rFonts w:ascii="Times New Roman" w:hAnsi="Times New Roman"/>
                <w:sz w:val="20"/>
              </w:rPr>
              <w:t>с</w:t>
            </w:r>
            <w:r>
              <w:rPr>
                <w:rFonts w:ascii="Times New Roman" w:hAnsi="Times New Roman"/>
                <w:spacing w:val="-8"/>
                <w:sz w:val="20"/>
              </w:rPr>
              <w:t xml:space="preserve"> </w:t>
            </w:r>
            <w:r>
              <w:rPr>
                <w:rFonts w:ascii="Times New Roman" w:hAnsi="Times New Roman"/>
                <w:sz w:val="20"/>
              </w:rPr>
              <w:t>ограниченными</w:t>
            </w:r>
            <w:r>
              <w:rPr>
                <w:rFonts w:ascii="Times New Roman" w:hAnsi="Times New Roman"/>
                <w:spacing w:val="-8"/>
                <w:sz w:val="20"/>
              </w:rPr>
              <w:t xml:space="preserve"> </w:t>
            </w:r>
            <w:r>
              <w:rPr>
                <w:rFonts w:ascii="Times New Roman" w:hAnsi="Times New Roman"/>
                <w:sz w:val="20"/>
              </w:rPr>
              <w:t>возможностями</w:t>
            </w:r>
            <w:r>
              <w:rPr>
                <w:rFonts w:ascii="Times New Roman" w:hAnsi="Times New Roman"/>
                <w:spacing w:val="-47"/>
                <w:sz w:val="20"/>
              </w:rPr>
              <w:t xml:space="preserve"> </w:t>
            </w:r>
            <w:r>
              <w:rPr>
                <w:rFonts w:ascii="Times New Roman" w:hAnsi="Times New Roman"/>
                <w:sz w:val="20"/>
              </w:rPr>
              <w:t>здоровья. Ведет необходимую документацию. Способствует формированию общей культуры личности,</w:t>
            </w:r>
            <w:r>
              <w:rPr>
                <w:rFonts w:ascii="Times New Roman" w:hAnsi="Times New Roman"/>
                <w:spacing w:val="1"/>
                <w:sz w:val="20"/>
              </w:rPr>
              <w:t xml:space="preserve"> </w:t>
            </w:r>
            <w:r>
              <w:rPr>
                <w:rFonts w:ascii="Times New Roman" w:hAnsi="Times New Roman"/>
                <w:sz w:val="20"/>
              </w:rPr>
              <w:t>социализации,</w:t>
            </w:r>
            <w:r>
              <w:rPr>
                <w:rFonts w:ascii="Times New Roman" w:hAnsi="Times New Roman"/>
                <w:spacing w:val="-10"/>
                <w:sz w:val="20"/>
              </w:rPr>
              <w:t xml:space="preserve"> </w:t>
            </w:r>
            <w:r>
              <w:rPr>
                <w:rFonts w:ascii="Times New Roman" w:hAnsi="Times New Roman"/>
                <w:sz w:val="20"/>
              </w:rPr>
              <w:t>осознанного</w:t>
            </w:r>
            <w:r>
              <w:rPr>
                <w:rFonts w:ascii="Times New Roman" w:hAnsi="Times New Roman"/>
                <w:spacing w:val="-3"/>
                <w:sz w:val="20"/>
              </w:rPr>
              <w:t xml:space="preserve"> </w:t>
            </w:r>
            <w:r>
              <w:rPr>
                <w:rFonts w:ascii="Times New Roman" w:hAnsi="Times New Roman"/>
                <w:sz w:val="20"/>
              </w:rPr>
              <w:t>выбора</w:t>
            </w:r>
            <w:r>
              <w:rPr>
                <w:rFonts w:ascii="Times New Roman" w:hAnsi="Times New Roman"/>
                <w:spacing w:val="-9"/>
                <w:sz w:val="20"/>
              </w:rPr>
              <w:t xml:space="preserve"> </w:t>
            </w:r>
            <w:r>
              <w:rPr>
                <w:rFonts w:ascii="Times New Roman" w:hAnsi="Times New Roman"/>
                <w:sz w:val="20"/>
              </w:rPr>
              <w:t>и</w:t>
            </w:r>
            <w:r>
              <w:rPr>
                <w:rFonts w:ascii="Times New Roman" w:hAnsi="Times New Roman"/>
                <w:spacing w:val="-11"/>
                <w:sz w:val="20"/>
              </w:rPr>
              <w:t xml:space="preserve"> </w:t>
            </w:r>
            <w:r>
              <w:rPr>
                <w:rFonts w:ascii="Times New Roman" w:hAnsi="Times New Roman"/>
                <w:sz w:val="20"/>
              </w:rPr>
              <w:t>освоения</w:t>
            </w:r>
            <w:r>
              <w:rPr>
                <w:rFonts w:ascii="Times New Roman" w:hAnsi="Times New Roman"/>
                <w:spacing w:val="-7"/>
                <w:sz w:val="20"/>
              </w:rPr>
              <w:t xml:space="preserve"> </w:t>
            </w:r>
            <w:r>
              <w:rPr>
                <w:rFonts w:ascii="Times New Roman" w:hAnsi="Times New Roman"/>
                <w:sz w:val="20"/>
              </w:rPr>
              <w:t>профессиональных</w:t>
            </w:r>
            <w:r>
              <w:rPr>
                <w:rFonts w:ascii="Times New Roman" w:hAnsi="Times New Roman"/>
                <w:spacing w:val="-7"/>
                <w:sz w:val="20"/>
              </w:rPr>
              <w:t xml:space="preserve"> </w:t>
            </w:r>
            <w:r>
              <w:rPr>
                <w:rFonts w:ascii="Times New Roman" w:hAnsi="Times New Roman"/>
                <w:sz w:val="20"/>
              </w:rPr>
              <w:t>программ.</w:t>
            </w:r>
            <w:r>
              <w:rPr>
                <w:rFonts w:ascii="Times New Roman" w:hAnsi="Times New Roman"/>
                <w:spacing w:val="-9"/>
                <w:sz w:val="20"/>
              </w:rPr>
              <w:t xml:space="preserve"> </w:t>
            </w:r>
            <w:r>
              <w:rPr>
                <w:rFonts w:ascii="Times New Roman" w:hAnsi="Times New Roman"/>
                <w:sz w:val="20"/>
              </w:rPr>
              <w:t>Реализует</w:t>
            </w:r>
            <w:r>
              <w:rPr>
                <w:rFonts w:ascii="Times New Roman" w:hAnsi="Times New Roman"/>
                <w:spacing w:val="-10"/>
                <w:sz w:val="20"/>
              </w:rPr>
              <w:t xml:space="preserve"> </w:t>
            </w:r>
            <w:r>
              <w:rPr>
                <w:rFonts w:ascii="Times New Roman" w:hAnsi="Times New Roman"/>
                <w:sz w:val="20"/>
              </w:rPr>
              <w:t>образовательные</w:t>
            </w:r>
          </w:p>
          <w:p w14:paraId="00C6F7BA" w14:textId="77777777" w:rsidR="003721EC" w:rsidRDefault="00000000">
            <w:pPr>
              <w:pStyle w:val="TableParagraph"/>
              <w:spacing w:before="7" w:line="228" w:lineRule="auto"/>
              <w:ind w:right="163"/>
            </w:pPr>
            <w:r>
              <w:rPr>
                <w:rFonts w:ascii="Times New Roman" w:hAnsi="Times New Roman"/>
                <w:sz w:val="20"/>
              </w:rPr>
              <w:t>программы. Комплектует группы для занятий с учетом психофизического состояния обучающихся,</w:t>
            </w:r>
            <w:r>
              <w:rPr>
                <w:rFonts w:ascii="Times New Roman" w:hAnsi="Times New Roman"/>
                <w:spacing w:val="1"/>
                <w:sz w:val="20"/>
              </w:rPr>
              <w:t xml:space="preserve"> </w:t>
            </w:r>
            <w:r>
              <w:rPr>
                <w:rFonts w:ascii="Times New Roman" w:hAnsi="Times New Roman"/>
                <w:spacing w:val="-1"/>
                <w:sz w:val="20"/>
              </w:rPr>
              <w:t>воспитанников.</w:t>
            </w:r>
            <w:r>
              <w:rPr>
                <w:rFonts w:ascii="Times New Roman" w:hAnsi="Times New Roman"/>
                <w:spacing w:val="-9"/>
                <w:sz w:val="20"/>
              </w:rPr>
              <w:t xml:space="preserve"> </w:t>
            </w:r>
            <w:r>
              <w:rPr>
                <w:rFonts w:ascii="Times New Roman" w:hAnsi="Times New Roman"/>
                <w:spacing w:val="-1"/>
                <w:sz w:val="20"/>
              </w:rPr>
              <w:t>Изучает</w:t>
            </w:r>
            <w:r>
              <w:rPr>
                <w:rFonts w:ascii="Times New Roman" w:hAnsi="Times New Roman"/>
                <w:spacing w:val="-11"/>
                <w:sz w:val="20"/>
              </w:rPr>
              <w:t xml:space="preserve"> </w:t>
            </w:r>
            <w:r>
              <w:rPr>
                <w:rFonts w:ascii="Times New Roman" w:hAnsi="Times New Roman"/>
                <w:spacing w:val="-1"/>
                <w:sz w:val="20"/>
              </w:rPr>
              <w:t>индивидуальные</w:t>
            </w:r>
            <w:r>
              <w:rPr>
                <w:rFonts w:ascii="Times New Roman" w:hAnsi="Times New Roman"/>
                <w:spacing w:val="-8"/>
                <w:sz w:val="20"/>
              </w:rPr>
              <w:t xml:space="preserve"> </w:t>
            </w:r>
            <w:r>
              <w:rPr>
                <w:rFonts w:ascii="Times New Roman" w:hAnsi="Times New Roman"/>
                <w:spacing w:val="-1"/>
                <w:sz w:val="20"/>
              </w:rPr>
              <w:t>особенности,</w:t>
            </w:r>
            <w:r>
              <w:rPr>
                <w:rFonts w:ascii="Times New Roman" w:hAnsi="Times New Roman"/>
                <w:spacing w:val="-8"/>
                <w:sz w:val="20"/>
              </w:rPr>
              <w:t xml:space="preserve"> </w:t>
            </w:r>
            <w:r>
              <w:rPr>
                <w:rFonts w:ascii="Times New Roman" w:hAnsi="Times New Roman"/>
                <w:spacing w:val="-1"/>
                <w:sz w:val="20"/>
              </w:rPr>
              <w:t>способности,</w:t>
            </w:r>
            <w:r>
              <w:rPr>
                <w:rFonts w:ascii="Times New Roman" w:hAnsi="Times New Roman"/>
                <w:spacing w:val="-7"/>
                <w:sz w:val="20"/>
              </w:rPr>
              <w:t xml:space="preserve"> </w:t>
            </w:r>
            <w:r>
              <w:rPr>
                <w:rFonts w:ascii="Times New Roman" w:hAnsi="Times New Roman"/>
                <w:spacing w:val="-1"/>
                <w:sz w:val="20"/>
              </w:rPr>
              <w:t>интересы</w:t>
            </w:r>
            <w:r>
              <w:rPr>
                <w:rFonts w:ascii="Times New Roman" w:hAnsi="Times New Roman"/>
                <w:spacing w:val="-9"/>
                <w:sz w:val="20"/>
              </w:rPr>
              <w:t xml:space="preserve"> </w:t>
            </w:r>
            <w:r>
              <w:rPr>
                <w:rFonts w:ascii="Times New Roman" w:hAnsi="Times New Roman"/>
                <w:sz w:val="20"/>
              </w:rPr>
              <w:t>и</w:t>
            </w:r>
            <w:r>
              <w:rPr>
                <w:rFonts w:ascii="Times New Roman" w:hAnsi="Times New Roman"/>
                <w:spacing w:val="-12"/>
                <w:sz w:val="20"/>
              </w:rPr>
              <w:t xml:space="preserve"> </w:t>
            </w:r>
            <w:r>
              <w:rPr>
                <w:rFonts w:ascii="Times New Roman" w:hAnsi="Times New Roman"/>
                <w:sz w:val="20"/>
              </w:rPr>
              <w:t>склонности</w:t>
            </w:r>
            <w:r>
              <w:rPr>
                <w:rFonts w:ascii="Times New Roman" w:hAnsi="Times New Roman"/>
                <w:spacing w:val="-11"/>
                <w:sz w:val="20"/>
              </w:rPr>
              <w:t xml:space="preserve"> </w:t>
            </w:r>
            <w:r>
              <w:rPr>
                <w:rFonts w:ascii="Times New Roman" w:hAnsi="Times New Roman"/>
                <w:sz w:val="20"/>
              </w:rPr>
              <w:t>обучающихся,</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A49D9" w14:textId="77777777" w:rsidR="003721EC" w:rsidRDefault="00000000">
            <w:pPr>
              <w:pStyle w:val="TableParagraph"/>
              <w:ind w:left="105" w:right="449"/>
            </w:pPr>
            <w:r>
              <w:rPr>
                <w:rFonts w:ascii="Times New Roman" w:hAnsi="Times New Roman"/>
                <w:spacing w:val="-1"/>
                <w:sz w:val="20"/>
              </w:rPr>
              <w:t>Высшее</w:t>
            </w:r>
            <w:r>
              <w:rPr>
                <w:rFonts w:ascii="Times New Roman" w:hAnsi="Times New Roman"/>
                <w:spacing w:val="-11"/>
                <w:sz w:val="20"/>
              </w:rPr>
              <w:t xml:space="preserve"> </w:t>
            </w:r>
            <w:r>
              <w:rPr>
                <w:rFonts w:ascii="Times New Roman" w:hAnsi="Times New Roman"/>
                <w:spacing w:val="-1"/>
                <w:sz w:val="20"/>
              </w:rPr>
              <w:t>профессиональное</w:t>
            </w:r>
            <w:r>
              <w:rPr>
                <w:rFonts w:ascii="Times New Roman" w:hAnsi="Times New Roman"/>
                <w:spacing w:val="-10"/>
                <w:sz w:val="20"/>
              </w:rPr>
              <w:t xml:space="preserve"> </w:t>
            </w:r>
            <w:r>
              <w:rPr>
                <w:rFonts w:ascii="Times New Roman" w:hAnsi="Times New Roman"/>
                <w:sz w:val="20"/>
              </w:rPr>
              <w:t>образование</w:t>
            </w:r>
            <w:r>
              <w:rPr>
                <w:rFonts w:ascii="Times New Roman" w:hAnsi="Times New Roman"/>
                <w:spacing w:val="-11"/>
                <w:sz w:val="20"/>
              </w:rPr>
              <w:t xml:space="preserve"> </w:t>
            </w:r>
            <w:r>
              <w:rPr>
                <w:rFonts w:ascii="Times New Roman" w:hAnsi="Times New Roman"/>
                <w:sz w:val="20"/>
              </w:rPr>
              <w:t>в</w:t>
            </w:r>
            <w:r>
              <w:rPr>
                <w:rFonts w:ascii="Times New Roman" w:hAnsi="Times New Roman"/>
                <w:spacing w:val="-47"/>
                <w:sz w:val="20"/>
              </w:rPr>
              <w:t xml:space="preserve"> </w:t>
            </w:r>
            <w:r>
              <w:rPr>
                <w:rFonts w:ascii="Times New Roman" w:hAnsi="Times New Roman"/>
                <w:sz w:val="20"/>
              </w:rPr>
              <w:t>области дефектологии без предъявления</w:t>
            </w:r>
            <w:r>
              <w:rPr>
                <w:rFonts w:ascii="Times New Roman" w:hAnsi="Times New Roman"/>
                <w:spacing w:val="1"/>
                <w:sz w:val="20"/>
              </w:rPr>
              <w:t xml:space="preserve"> </w:t>
            </w:r>
            <w:r>
              <w:rPr>
                <w:rFonts w:ascii="Times New Roman" w:hAnsi="Times New Roman"/>
                <w:sz w:val="20"/>
              </w:rPr>
              <w:t>требований к</w:t>
            </w:r>
            <w:r>
              <w:rPr>
                <w:rFonts w:ascii="Times New Roman" w:hAnsi="Times New Roman"/>
                <w:spacing w:val="-1"/>
                <w:sz w:val="20"/>
              </w:rPr>
              <w:t xml:space="preserve"> </w:t>
            </w:r>
            <w:r>
              <w:rPr>
                <w:rFonts w:ascii="Times New Roman" w:hAnsi="Times New Roman"/>
                <w:sz w:val="20"/>
              </w:rPr>
              <w:t>стажу</w:t>
            </w:r>
            <w:r>
              <w:rPr>
                <w:rFonts w:ascii="Times New Roman" w:hAnsi="Times New Roman"/>
                <w:spacing w:val="-2"/>
                <w:sz w:val="20"/>
              </w:rPr>
              <w:t xml:space="preserve"> </w:t>
            </w:r>
            <w:r>
              <w:rPr>
                <w:rFonts w:ascii="Times New Roman" w:hAnsi="Times New Roman"/>
                <w:sz w:val="20"/>
              </w:rPr>
              <w:t>работы.</w:t>
            </w:r>
          </w:p>
        </w:tc>
      </w:tr>
    </w:tbl>
    <w:p w14:paraId="79A791F4" w14:textId="77777777" w:rsidR="003721EC" w:rsidRDefault="003721EC">
      <w:pPr>
        <w:sectPr w:rsidR="003721EC">
          <w:footerReference w:type="default" r:id="rId13"/>
          <w:pgSz w:w="16850" w:h="11920" w:orient="landscape"/>
          <w:pgMar w:top="760" w:right="440" w:bottom="1600" w:left="1180" w:header="0" w:footer="1409" w:gutter="0"/>
          <w:cols w:space="720"/>
        </w:sectPr>
      </w:pPr>
    </w:p>
    <w:tbl>
      <w:tblPr>
        <w:tblW w:w="0" w:type="auto"/>
        <w:tblInd w:w="-567" w:type="dxa"/>
        <w:tblLayout w:type="fixed"/>
        <w:tblLook w:val="04A0" w:firstRow="1" w:lastRow="0" w:firstColumn="1" w:lastColumn="0" w:noHBand="0" w:noVBand="1"/>
      </w:tblPr>
      <w:tblGrid>
        <w:gridCol w:w="1406"/>
        <w:gridCol w:w="9479"/>
        <w:gridCol w:w="4626"/>
      </w:tblGrid>
      <w:tr w:rsidR="003721EC" w14:paraId="70DD54B1" w14:textId="77777777">
        <w:trPr>
          <w:trHeight w:val="3451"/>
        </w:trPr>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74291" w14:textId="77777777" w:rsidR="003721EC" w:rsidRDefault="003721EC">
            <w:pPr>
              <w:pStyle w:val="TableParagraph"/>
              <w:ind w:left="0"/>
              <w:rPr>
                <w:rFonts w:ascii="Times New Roman" w:hAnsi="Times New Roman"/>
                <w:sz w:val="18"/>
              </w:rPr>
            </w:pPr>
          </w:p>
        </w:tc>
        <w:tc>
          <w:tcPr>
            <w:tcW w:w="9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17125" w14:textId="77777777" w:rsidR="003721EC" w:rsidRDefault="00000000">
            <w:pPr>
              <w:pStyle w:val="TableParagraph"/>
              <w:ind w:right="163"/>
            </w:pPr>
            <w:r>
              <w:rPr>
                <w:rFonts w:ascii="Times New Roman" w:hAnsi="Times New Roman"/>
                <w:sz w:val="20"/>
              </w:rPr>
              <w:t>воспитанников с целью создания условий для обеспечения их развития в соответствии с возрастной</w:t>
            </w:r>
            <w:r>
              <w:rPr>
                <w:rFonts w:ascii="Times New Roman" w:hAnsi="Times New Roman"/>
                <w:spacing w:val="1"/>
                <w:sz w:val="20"/>
              </w:rPr>
              <w:t xml:space="preserve"> </w:t>
            </w:r>
            <w:r>
              <w:rPr>
                <w:rFonts w:ascii="Times New Roman" w:hAnsi="Times New Roman"/>
                <w:sz w:val="20"/>
              </w:rPr>
              <w:t>нормой, роста их познавательной мотивации и становления учебной самостоятельности, формирования</w:t>
            </w:r>
            <w:r>
              <w:rPr>
                <w:rFonts w:ascii="Times New Roman" w:hAnsi="Times New Roman"/>
                <w:spacing w:val="1"/>
                <w:sz w:val="20"/>
              </w:rPr>
              <w:t xml:space="preserve"> </w:t>
            </w:r>
            <w:r>
              <w:rPr>
                <w:rFonts w:ascii="Times New Roman" w:hAnsi="Times New Roman"/>
                <w:sz w:val="20"/>
              </w:rPr>
              <w:t>компетентностей, используя разнообразные формы, приемы, методы и средства обучения, современные</w:t>
            </w:r>
            <w:r>
              <w:rPr>
                <w:rFonts w:ascii="Times New Roman" w:hAnsi="Times New Roman"/>
                <w:spacing w:val="1"/>
                <w:sz w:val="20"/>
              </w:rPr>
              <w:t xml:space="preserve"> </w:t>
            </w:r>
            <w:r>
              <w:rPr>
                <w:rFonts w:ascii="Times New Roman" w:hAnsi="Times New Roman"/>
                <w:sz w:val="20"/>
              </w:rPr>
              <w:t>образовательные технологии, включая информационные, а также цифровые образовательные ресурсы,</w:t>
            </w:r>
            <w:r>
              <w:rPr>
                <w:rFonts w:ascii="Times New Roman" w:hAnsi="Times New Roman"/>
                <w:spacing w:val="1"/>
                <w:sz w:val="20"/>
              </w:rPr>
              <w:t xml:space="preserve"> </w:t>
            </w:r>
            <w:r>
              <w:rPr>
                <w:rFonts w:ascii="Times New Roman" w:hAnsi="Times New Roman"/>
                <w:sz w:val="20"/>
              </w:rPr>
              <w:t>обеспечивая уровень подготовки обучающихся, воспитанников, соответствующий требованиям</w:t>
            </w:r>
            <w:r>
              <w:rPr>
                <w:rFonts w:ascii="Times New Roman" w:hAnsi="Times New Roman"/>
                <w:spacing w:val="1"/>
                <w:sz w:val="20"/>
              </w:rPr>
              <w:t xml:space="preserve"> </w:t>
            </w:r>
            <w:r>
              <w:rPr>
                <w:rFonts w:ascii="Times New Roman" w:hAnsi="Times New Roman"/>
                <w:spacing w:val="-1"/>
                <w:sz w:val="20"/>
              </w:rPr>
              <w:t>федерального</w:t>
            </w:r>
            <w:r>
              <w:rPr>
                <w:rFonts w:ascii="Times New Roman" w:hAnsi="Times New Roman"/>
                <w:spacing w:val="-11"/>
                <w:sz w:val="20"/>
              </w:rPr>
              <w:t xml:space="preserve"> </w:t>
            </w:r>
            <w:r>
              <w:rPr>
                <w:rFonts w:ascii="Times New Roman" w:hAnsi="Times New Roman"/>
                <w:spacing w:val="-1"/>
                <w:sz w:val="20"/>
              </w:rPr>
              <w:t>государственного</w:t>
            </w:r>
            <w:r>
              <w:rPr>
                <w:rFonts w:ascii="Times New Roman" w:hAnsi="Times New Roman"/>
                <w:spacing w:val="-11"/>
                <w:sz w:val="20"/>
              </w:rPr>
              <w:t xml:space="preserve"> </w:t>
            </w:r>
            <w:r>
              <w:rPr>
                <w:rFonts w:ascii="Times New Roman" w:hAnsi="Times New Roman"/>
                <w:spacing w:val="-1"/>
                <w:sz w:val="20"/>
              </w:rPr>
              <w:t>образовательного</w:t>
            </w:r>
            <w:r>
              <w:rPr>
                <w:rFonts w:ascii="Times New Roman" w:hAnsi="Times New Roman"/>
                <w:spacing w:val="-11"/>
                <w:sz w:val="20"/>
              </w:rPr>
              <w:t xml:space="preserve"> </w:t>
            </w:r>
            <w:r>
              <w:rPr>
                <w:rFonts w:ascii="Times New Roman" w:hAnsi="Times New Roman"/>
                <w:spacing w:val="-1"/>
                <w:sz w:val="20"/>
              </w:rPr>
              <w:t>стандарта,</w:t>
            </w:r>
            <w:r>
              <w:rPr>
                <w:rFonts w:ascii="Times New Roman" w:hAnsi="Times New Roman"/>
                <w:spacing w:val="-9"/>
                <w:sz w:val="20"/>
              </w:rPr>
              <w:t xml:space="preserve"> </w:t>
            </w:r>
            <w:r>
              <w:rPr>
                <w:rFonts w:ascii="Times New Roman" w:hAnsi="Times New Roman"/>
                <w:spacing w:val="-1"/>
                <w:sz w:val="20"/>
              </w:rPr>
              <w:t>федеральным</w:t>
            </w:r>
            <w:r>
              <w:rPr>
                <w:rFonts w:ascii="Times New Roman" w:hAnsi="Times New Roman"/>
                <w:spacing w:val="-8"/>
                <w:sz w:val="20"/>
              </w:rPr>
              <w:t xml:space="preserve"> </w:t>
            </w:r>
            <w:r>
              <w:rPr>
                <w:rFonts w:ascii="Times New Roman" w:hAnsi="Times New Roman"/>
                <w:sz w:val="20"/>
              </w:rPr>
              <w:t>государственным</w:t>
            </w:r>
            <w:r>
              <w:rPr>
                <w:rFonts w:ascii="Times New Roman" w:hAnsi="Times New Roman"/>
                <w:spacing w:val="-9"/>
                <w:sz w:val="20"/>
              </w:rPr>
              <w:t xml:space="preserve"> </w:t>
            </w:r>
            <w:r>
              <w:rPr>
                <w:rFonts w:ascii="Times New Roman" w:hAnsi="Times New Roman"/>
                <w:sz w:val="20"/>
              </w:rPr>
              <w:t>требованиям.</w:t>
            </w:r>
            <w:r>
              <w:rPr>
                <w:rFonts w:ascii="Times New Roman" w:hAnsi="Times New Roman"/>
                <w:spacing w:val="-47"/>
                <w:sz w:val="20"/>
              </w:rPr>
              <w:t xml:space="preserve"> </w:t>
            </w:r>
            <w:r>
              <w:rPr>
                <w:rFonts w:ascii="Times New Roman" w:hAnsi="Times New Roman"/>
                <w:sz w:val="20"/>
              </w:rPr>
              <w:t>Проводит учебные занятия, опираясь на достижения в области методической, педагогической и</w:t>
            </w:r>
            <w:r>
              <w:rPr>
                <w:rFonts w:ascii="Times New Roman" w:hAnsi="Times New Roman"/>
                <w:spacing w:val="1"/>
                <w:sz w:val="20"/>
              </w:rPr>
              <w:t xml:space="preserve"> </w:t>
            </w:r>
            <w:r>
              <w:rPr>
                <w:rFonts w:ascii="Times New Roman" w:hAnsi="Times New Roman"/>
                <w:sz w:val="20"/>
              </w:rPr>
              <w:t>психологической наук, возрастной психологии и школьной гигиены, а также современных</w:t>
            </w:r>
            <w:r>
              <w:rPr>
                <w:rFonts w:ascii="Times New Roman" w:hAnsi="Times New Roman"/>
                <w:spacing w:val="1"/>
                <w:sz w:val="20"/>
              </w:rPr>
              <w:t xml:space="preserve"> </w:t>
            </w:r>
            <w:r>
              <w:rPr>
                <w:rFonts w:ascii="Times New Roman" w:hAnsi="Times New Roman"/>
                <w:sz w:val="20"/>
              </w:rPr>
              <w:t>информационных технологий. Соблюдает права и свободы обучающихся, воспитанников. Обеспечивает</w:t>
            </w:r>
            <w:r>
              <w:rPr>
                <w:rFonts w:ascii="Times New Roman" w:hAnsi="Times New Roman"/>
                <w:spacing w:val="1"/>
                <w:sz w:val="20"/>
              </w:rPr>
              <w:t xml:space="preserve"> </w:t>
            </w:r>
            <w:r>
              <w:rPr>
                <w:rFonts w:ascii="Times New Roman" w:hAnsi="Times New Roman"/>
                <w:sz w:val="20"/>
              </w:rPr>
              <w:t>охрану жизни и здоровья обучающихся, воспитанников в период образовательного процесса. Участвует в</w:t>
            </w:r>
            <w:r>
              <w:rPr>
                <w:rFonts w:ascii="Times New Roman" w:hAnsi="Times New Roman"/>
                <w:spacing w:val="-47"/>
                <w:sz w:val="20"/>
              </w:rPr>
              <w:t xml:space="preserve"> </w:t>
            </w:r>
            <w:r>
              <w:rPr>
                <w:rFonts w:ascii="Times New Roman" w:hAnsi="Times New Roman"/>
                <w:sz w:val="20"/>
              </w:rPr>
              <w:t>работе педагогических, методических советов, других формах методической работы, в работе по</w:t>
            </w:r>
            <w:r>
              <w:rPr>
                <w:rFonts w:ascii="Times New Roman" w:hAnsi="Times New Roman"/>
                <w:spacing w:val="1"/>
                <w:sz w:val="20"/>
              </w:rPr>
              <w:t xml:space="preserve"> </w:t>
            </w:r>
            <w:r>
              <w:rPr>
                <w:rFonts w:ascii="Times New Roman" w:hAnsi="Times New Roman"/>
                <w:sz w:val="20"/>
              </w:rPr>
              <w:t>проведению родительских собраний, оздоровительных, воспитательных и других мероприятий,</w:t>
            </w:r>
            <w:r>
              <w:rPr>
                <w:rFonts w:ascii="Times New Roman" w:hAnsi="Times New Roman"/>
                <w:spacing w:val="1"/>
                <w:sz w:val="20"/>
              </w:rPr>
              <w:t xml:space="preserve"> </w:t>
            </w:r>
            <w:r>
              <w:rPr>
                <w:rFonts w:ascii="Times New Roman" w:hAnsi="Times New Roman"/>
                <w:sz w:val="20"/>
              </w:rPr>
              <w:t>предусмотренных</w:t>
            </w:r>
            <w:r>
              <w:rPr>
                <w:rFonts w:ascii="Times New Roman" w:hAnsi="Times New Roman"/>
                <w:spacing w:val="-3"/>
                <w:sz w:val="20"/>
              </w:rPr>
              <w:t xml:space="preserve"> </w:t>
            </w:r>
            <w:r>
              <w:rPr>
                <w:rFonts w:ascii="Times New Roman" w:hAnsi="Times New Roman"/>
                <w:sz w:val="20"/>
              </w:rPr>
              <w:t>образовательной программой,</w:t>
            </w:r>
            <w:r>
              <w:rPr>
                <w:rFonts w:ascii="Times New Roman" w:hAnsi="Times New Roman"/>
                <w:spacing w:val="-1"/>
                <w:sz w:val="20"/>
              </w:rPr>
              <w:t xml:space="preserve"> </w:t>
            </w:r>
            <w:r>
              <w:rPr>
                <w:rFonts w:ascii="Times New Roman" w:hAnsi="Times New Roman"/>
                <w:sz w:val="20"/>
              </w:rPr>
              <w:t>в</w:t>
            </w:r>
            <w:r>
              <w:rPr>
                <w:rFonts w:ascii="Times New Roman" w:hAnsi="Times New Roman"/>
                <w:spacing w:val="-3"/>
                <w:sz w:val="20"/>
              </w:rPr>
              <w:t xml:space="preserve"> </w:t>
            </w:r>
            <w:r>
              <w:rPr>
                <w:rFonts w:ascii="Times New Roman" w:hAnsi="Times New Roman"/>
                <w:sz w:val="20"/>
              </w:rPr>
              <w:t>организации и</w:t>
            </w:r>
            <w:r>
              <w:rPr>
                <w:rFonts w:ascii="Times New Roman" w:hAnsi="Times New Roman"/>
                <w:spacing w:val="-2"/>
                <w:sz w:val="20"/>
              </w:rPr>
              <w:t xml:space="preserve"> </w:t>
            </w:r>
            <w:r>
              <w:rPr>
                <w:rFonts w:ascii="Times New Roman" w:hAnsi="Times New Roman"/>
                <w:sz w:val="20"/>
              </w:rPr>
              <w:t>проведении</w:t>
            </w:r>
            <w:r>
              <w:rPr>
                <w:rFonts w:ascii="Times New Roman" w:hAnsi="Times New Roman"/>
                <w:spacing w:val="-2"/>
                <w:sz w:val="20"/>
              </w:rPr>
              <w:t xml:space="preserve"> </w:t>
            </w:r>
            <w:r>
              <w:rPr>
                <w:rFonts w:ascii="Times New Roman" w:hAnsi="Times New Roman"/>
                <w:sz w:val="20"/>
              </w:rPr>
              <w:t>методической</w:t>
            </w:r>
            <w:r>
              <w:rPr>
                <w:rFonts w:ascii="Times New Roman" w:hAnsi="Times New Roman"/>
                <w:spacing w:val="-1"/>
                <w:sz w:val="20"/>
              </w:rPr>
              <w:t xml:space="preserve"> </w:t>
            </w:r>
            <w:r>
              <w:rPr>
                <w:rFonts w:ascii="Times New Roman" w:hAnsi="Times New Roman"/>
                <w:sz w:val="20"/>
              </w:rPr>
              <w:t>и</w:t>
            </w:r>
          </w:p>
          <w:p w14:paraId="00BE6253" w14:textId="77777777" w:rsidR="003721EC" w:rsidRDefault="00000000">
            <w:pPr>
              <w:pStyle w:val="TableParagraph"/>
              <w:spacing w:line="230" w:lineRule="atLeast"/>
              <w:ind w:right="163"/>
            </w:pPr>
            <w:r>
              <w:rPr>
                <w:rFonts w:ascii="Times New Roman" w:hAnsi="Times New Roman"/>
                <w:sz w:val="20"/>
              </w:rPr>
              <w:t>консультативной</w:t>
            </w:r>
            <w:r>
              <w:rPr>
                <w:rFonts w:ascii="Times New Roman" w:hAnsi="Times New Roman"/>
                <w:spacing w:val="-9"/>
                <w:sz w:val="20"/>
              </w:rPr>
              <w:t xml:space="preserve"> </w:t>
            </w:r>
            <w:r>
              <w:rPr>
                <w:rFonts w:ascii="Times New Roman" w:hAnsi="Times New Roman"/>
                <w:sz w:val="20"/>
              </w:rPr>
              <w:t>помощи</w:t>
            </w:r>
            <w:r>
              <w:rPr>
                <w:rFonts w:ascii="Times New Roman" w:hAnsi="Times New Roman"/>
                <w:spacing w:val="-8"/>
                <w:sz w:val="20"/>
              </w:rPr>
              <w:t xml:space="preserve"> </w:t>
            </w:r>
            <w:r>
              <w:rPr>
                <w:rFonts w:ascii="Times New Roman" w:hAnsi="Times New Roman"/>
                <w:sz w:val="20"/>
              </w:rPr>
              <w:t>родителям</w:t>
            </w:r>
            <w:r>
              <w:rPr>
                <w:rFonts w:ascii="Times New Roman" w:hAnsi="Times New Roman"/>
                <w:spacing w:val="-7"/>
                <w:sz w:val="20"/>
              </w:rPr>
              <w:t xml:space="preserve"> </w:t>
            </w:r>
            <w:r>
              <w:rPr>
                <w:rFonts w:ascii="Times New Roman" w:hAnsi="Times New Roman"/>
                <w:sz w:val="20"/>
              </w:rPr>
              <w:t>(лицам,</w:t>
            </w:r>
            <w:r>
              <w:rPr>
                <w:rFonts w:ascii="Times New Roman" w:hAnsi="Times New Roman"/>
                <w:spacing w:val="-6"/>
                <w:sz w:val="20"/>
              </w:rPr>
              <w:t xml:space="preserve"> </w:t>
            </w:r>
            <w:r>
              <w:rPr>
                <w:rFonts w:ascii="Times New Roman" w:hAnsi="Times New Roman"/>
                <w:sz w:val="20"/>
              </w:rPr>
              <w:t>их</w:t>
            </w:r>
            <w:r>
              <w:rPr>
                <w:rFonts w:ascii="Times New Roman" w:hAnsi="Times New Roman"/>
                <w:spacing w:val="-9"/>
                <w:sz w:val="20"/>
              </w:rPr>
              <w:t xml:space="preserve"> </w:t>
            </w:r>
            <w:r>
              <w:rPr>
                <w:rFonts w:ascii="Times New Roman" w:hAnsi="Times New Roman"/>
                <w:sz w:val="20"/>
              </w:rPr>
              <w:t>заменяющим).</w:t>
            </w:r>
            <w:r>
              <w:rPr>
                <w:rFonts w:ascii="Times New Roman" w:hAnsi="Times New Roman"/>
                <w:spacing w:val="-6"/>
                <w:sz w:val="20"/>
              </w:rPr>
              <w:t xml:space="preserve"> </w:t>
            </w:r>
            <w:r>
              <w:rPr>
                <w:rFonts w:ascii="Times New Roman" w:hAnsi="Times New Roman"/>
                <w:sz w:val="20"/>
              </w:rPr>
              <w:t>Выполняет</w:t>
            </w:r>
            <w:r>
              <w:rPr>
                <w:rFonts w:ascii="Times New Roman" w:hAnsi="Times New Roman"/>
                <w:spacing w:val="-8"/>
                <w:sz w:val="20"/>
              </w:rPr>
              <w:t xml:space="preserve"> </w:t>
            </w:r>
            <w:r>
              <w:rPr>
                <w:rFonts w:ascii="Times New Roman" w:hAnsi="Times New Roman"/>
                <w:sz w:val="20"/>
              </w:rPr>
              <w:t>правила</w:t>
            </w:r>
            <w:r>
              <w:rPr>
                <w:rFonts w:ascii="Times New Roman" w:hAnsi="Times New Roman"/>
                <w:spacing w:val="-5"/>
                <w:sz w:val="20"/>
              </w:rPr>
              <w:t xml:space="preserve"> </w:t>
            </w:r>
            <w:r>
              <w:rPr>
                <w:rFonts w:ascii="Times New Roman" w:hAnsi="Times New Roman"/>
                <w:sz w:val="20"/>
              </w:rPr>
              <w:t>по</w:t>
            </w:r>
            <w:r>
              <w:rPr>
                <w:rFonts w:ascii="Times New Roman" w:hAnsi="Times New Roman"/>
                <w:spacing w:val="-8"/>
                <w:sz w:val="20"/>
              </w:rPr>
              <w:t xml:space="preserve"> </w:t>
            </w:r>
            <w:r>
              <w:rPr>
                <w:rFonts w:ascii="Times New Roman" w:hAnsi="Times New Roman"/>
                <w:sz w:val="20"/>
              </w:rPr>
              <w:t>охране</w:t>
            </w:r>
            <w:r>
              <w:rPr>
                <w:rFonts w:ascii="Times New Roman" w:hAnsi="Times New Roman"/>
                <w:spacing w:val="-7"/>
                <w:sz w:val="20"/>
              </w:rPr>
              <w:t xml:space="preserve"> </w:t>
            </w:r>
            <w:r>
              <w:rPr>
                <w:rFonts w:ascii="Times New Roman" w:hAnsi="Times New Roman"/>
                <w:sz w:val="20"/>
              </w:rPr>
              <w:t>труда</w:t>
            </w:r>
            <w:r>
              <w:rPr>
                <w:rFonts w:ascii="Times New Roman" w:hAnsi="Times New Roman"/>
                <w:spacing w:val="-5"/>
                <w:sz w:val="20"/>
              </w:rPr>
              <w:t xml:space="preserve"> </w:t>
            </w:r>
            <w:r>
              <w:rPr>
                <w:rFonts w:ascii="Times New Roman" w:hAnsi="Times New Roman"/>
                <w:sz w:val="20"/>
              </w:rPr>
              <w:t>и</w:t>
            </w:r>
            <w:r>
              <w:rPr>
                <w:rFonts w:ascii="Times New Roman" w:hAnsi="Times New Roman"/>
                <w:spacing w:val="-47"/>
                <w:sz w:val="20"/>
              </w:rPr>
              <w:t xml:space="preserve"> </w:t>
            </w:r>
            <w:r>
              <w:rPr>
                <w:rFonts w:ascii="Times New Roman" w:hAnsi="Times New Roman"/>
                <w:sz w:val="20"/>
              </w:rPr>
              <w:t>пожарной</w:t>
            </w:r>
            <w:r>
              <w:rPr>
                <w:rFonts w:ascii="Times New Roman" w:hAnsi="Times New Roman"/>
                <w:spacing w:val="1"/>
                <w:sz w:val="20"/>
              </w:rPr>
              <w:t xml:space="preserve"> </w:t>
            </w:r>
            <w:r>
              <w:rPr>
                <w:rFonts w:ascii="Times New Roman" w:hAnsi="Times New Roman"/>
                <w:sz w:val="20"/>
              </w:rPr>
              <w:t>безопасности.</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EC160" w14:textId="77777777" w:rsidR="003721EC" w:rsidRDefault="003721EC">
            <w:pPr>
              <w:pStyle w:val="TableParagraph"/>
              <w:ind w:left="0"/>
              <w:rPr>
                <w:rFonts w:ascii="Times New Roman" w:hAnsi="Times New Roman"/>
                <w:sz w:val="18"/>
              </w:rPr>
            </w:pPr>
          </w:p>
        </w:tc>
      </w:tr>
      <w:tr w:rsidR="003721EC" w14:paraId="30593402" w14:textId="77777777">
        <w:trPr>
          <w:trHeight w:val="5520"/>
        </w:trPr>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70751" w14:textId="77777777" w:rsidR="003721EC" w:rsidRDefault="00000000">
            <w:pPr>
              <w:pStyle w:val="TableParagraph"/>
              <w:ind w:left="105" w:right="125"/>
            </w:pPr>
            <w:r>
              <w:rPr>
                <w:rFonts w:ascii="Times New Roman" w:hAnsi="Times New Roman"/>
                <w:sz w:val="20"/>
              </w:rPr>
              <w:t>Педагог-</w:t>
            </w:r>
            <w:r>
              <w:rPr>
                <w:rFonts w:ascii="Times New Roman" w:hAnsi="Times New Roman"/>
                <w:spacing w:val="1"/>
                <w:sz w:val="20"/>
              </w:rPr>
              <w:t xml:space="preserve"> </w:t>
            </w:r>
            <w:r>
              <w:rPr>
                <w:rFonts w:ascii="Times New Roman" w:hAnsi="Times New Roman"/>
                <w:spacing w:val="-2"/>
                <w:sz w:val="20"/>
              </w:rPr>
              <w:t>библиотекарь</w:t>
            </w:r>
          </w:p>
        </w:tc>
        <w:tc>
          <w:tcPr>
            <w:tcW w:w="9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09E26" w14:textId="77777777" w:rsidR="003721EC" w:rsidRDefault="00000000">
            <w:pPr>
              <w:pStyle w:val="TableParagraph"/>
              <w:ind w:right="163"/>
            </w:pPr>
            <w:r>
              <w:rPr>
                <w:rFonts w:ascii="Times New Roman" w:hAnsi="Times New Roman"/>
                <w:spacing w:val="-1"/>
                <w:sz w:val="20"/>
              </w:rPr>
              <w:t xml:space="preserve">Участвует в реализации основной </w:t>
            </w:r>
            <w:r>
              <w:rPr>
                <w:rFonts w:ascii="Times New Roman" w:hAnsi="Times New Roman"/>
                <w:sz w:val="20"/>
              </w:rPr>
              <w:t>образовательной программы начального общего, основного общего,</w:t>
            </w:r>
            <w:r>
              <w:rPr>
                <w:rFonts w:ascii="Times New Roman" w:hAnsi="Times New Roman"/>
                <w:spacing w:val="1"/>
                <w:sz w:val="20"/>
              </w:rPr>
              <w:t xml:space="preserve"> </w:t>
            </w:r>
            <w:r>
              <w:rPr>
                <w:rFonts w:ascii="Times New Roman" w:hAnsi="Times New Roman"/>
                <w:sz w:val="20"/>
              </w:rPr>
              <w:t>среднего</w:t>
            </w:r>
            <w:r>
              <w:rPr>
                <w:rFonts w:ascii="Times New Roman" w:hAnsi="Times New Roman"/>
                <w:spacing w:val="-7"/>
                <w:sz w:val="20"/>
              </w:rPr>
              <w:t xml:space="preserve"> </w:t>
            </w:r>
            <w:r>
              <w:rPr>
                <w:rFonts w:ascii="Times New Roman" w:hAnsi="Times New Roman"/>
                <w:sz w:val="20"/>
              </w:rPr>
              <w:t>(полного)</w:t>
            </w:r>
            <w:r>
              <w:rPr>
                <w:rFonts w:ascii="Times New Roman" w:hAnsi="Times New Roman"/>
                <w:spacing w:val="-7"/>
                <w:sz w:val="20"/>
              </w:rPr>
              <w:t xml:space="preserve"> </w:t>
            </w:r>
            <w:r>
              <w:rPr>
                <w:rFonts w:ascii="Times New Roman" w:hAnsi="Times New Roman"/>
                <w:sz w:val="20"/>
              </w:rPr>
              <w:t>общего</w:t>
            </w:r>
            <w:r>
              <w:rPr>
                <w:rFonts w:ascii="Times New Roman" w:hAnsi="Times New Roman"/>
                <w:spacing w:val="-7"/>
                <w:sz w:val="20"/>
              </w:rPr>
              <w:t xml:space="preserve"> </w:t>
            </w:r>
            <w:r>
              <w:rPr>
                <w:rFonts w:ascii="Times New Roman" w:hAnsi="Times New Roman"/>
                <w:sz w:val="20"/>
              </w:rPr>
              <w:t>образования</w:t>
            </w:r>
            <w:r>
              <w:rPr>
                <w:rFonts w:ascii="Times New Roman" w:hAnsi="Times New Roman"/>
                <w:spacing w:val="-10"/>
                <w:sz w:val="20"/>
              </w:rPr>
              <w:t xml:space="preserve"> </w:t>
            </w:r>
            <w:r>
              <w:rPr>
                <w:rFonts w:ascii="Times New Roman" w:hAnsi="Times New Roman"/>
                <w:sz w:val="20"/>
              </w:rPr>
              <w:t>в</w:t>
            </w:r>
            <w:r>
              <w:rPr>
                <w:rFonts w:ascii="Times New Roman" w:hAnsi="Times New Roman"/>
                <w:spacing w:val="-9"/>
                <w:sz w:val="20"/>
              </w:rPr>
              <w:t xml:space="preserve"> </w:t>
            </w:r>
            <w:r>
              <w:rPr>
                <w:rFonts w:ascii="Times New Roman" w:hAnsi="Times New Roman"/>
                <w:sz w:val="20"/>
              </w:rPr>
              <w:t>соответствии</w:t>
            </w:r>
            <w:r>
              <w:rPr>
                <w:rFonts w:ascii="Times New Roman" w:hAnsi="Times New Roman"/>
                <w:spacing w:val="-9"/>
                <w:sz w:val="20"/>
              </w:rPr>
              <w:t xml:space="preserve"> </w:t>
            </w:r>
            <w:r>
              <w:rPr>
                <w:rFonts w:ascii="Times New Roman" w:hAnsi="Times New Roman"/>
                <w:sz w:val="20"/>
              </w:rPr>
              <w:t>с</w:t>
            </w:r>
            <w:r>
              <w:rPr>
                <w:rFonts w:ascii="Times New Roman" w:hAnsi="Times New Roman"/>
                <w:spacing w:val="-6"/>
                <w:sz w:val="20"/>
              </w:rPr>
              <w:t xml:space="preserve"> </w:t>
            </w:r>
            <w:r>
              <w:rPr>
                <w:rFonts w:ascii="Times New Roman" w:hAnsi="Times New Roman"/>
                <w:sz w:val="20"/>
              </w:rPr>
              <w:t>федеральными</w:t>
            </w:r>
            <w:r>
              <w:rPr>
                <w:rFonts w:ascii="Times New Roman" w:hAnsi="Times New Roman"/>
                <w:spacing w:val="-10"/>
                <w:sz w:val="20"/>
              </w:rPr>
              <w:t xml:space="preserve"> </w:t>
            </w:r>
            <w:r>
              <w:rPr>
                <w:rFonts w:ascii="Times New Roman" w:hAnsi="Times New Roman"/>
                <w:sz w:val="20"/>
              </w:rPr>
              <w:t>государственными</w:t>
            </w:r>
            <w:r>
              <w:rPr>
                <w:rFonts w:ascii="Times New Roman" w:hAnsi="Times New Roman"/>
                <w:spacing w:val="-11"/>
                <w:sz w:val="20"/>
              </w:rPr>
              <w:t xml:space="preserve"> </w:t>
            </w:r>
            <w:r>
              <w:rPr>
                <w:rFonts w:ascii="Times New Roman" w:hAnsi="Times New Roman"/>
                <w:sz w:val="20"/>
              </w:rPr>
              <w:t>стандартами</w:t>
            </w:r>
            <w:r>
              <w:rPr>
                <w:rFonts w:ascii="Times New Roman" w:hAnsi="Times New Roman"/>
                <w:spacing w:val="-47"/>
                <w:sz w:val="20"/>
              </w:rPr>
              <w:t xml:space="preserve"> </w:t>
            </w:r>
            <w:r>
              <w:rPr>
                <w:rFonts w:ascii="Times New Roman" w:hAnsi="Times New Roman"/>
                <w:sz w:val="20"/>
              </w:rPr>
              <w:t>начального общего,</w:t>
            </w:r>
            <w:r>
              <w:rPr>
                <w:rFonts w:ascii="Times New Roman" w:hAnsi="Times New Roman"/>
                <w:spacing w:val="1"/>
                <w:sz w:val="20"/>
              </w:rPr>
              <w:t xml:space="preserve"> </w:t>
            </w:r>
            <w:r>
              <w:rPr>
                <w:rFonts w:ascii="Times New Roman" w:hAnsi="Times New Roman"/>
                <w:sz w:val="20"/>
              </w:rPr>
              <w:t>основного</w:t>
            </w:r>
            <w:r>
              <w:rPr>
                <w:rFonts w:ascii="Times New Roman" w:hAnsi="Times New Roman"/>
                <w:spacing w:val="1"/>
                <w:sz w:val="20"/>
              </w:rPr>
              <w:t xml:space="preserve"> </w:t>
            </w:r>
            <w:r>
              <w:rPr>
                <w:rFonts w:ascii="Times New Roman" w:hAnsi="Times New Roman"/>
                <w:sz w:val="20"/>
              </w:rPr>
              <w:t>общего,</w:t>
            </w:r>
            <w:r>
              <w:rPr>
                <w:rFonts w:ascii="Times New Roman" w:hAnsi="Times New Roman"/>
                <w:spacing w:val="-1"/>
                <w:sz w:val="20"/>
              </w:rPr>
              <w:t xml:space="preserve"> </w:t>
            </w:r>
            <w:r>
              <w:rPr>
                <w:rFonts w:ascii="Times New Roman" w:hAnsi="Times New Roman"/>
                <w:sz w:val="20"/>
              </w:rPr>
              <w:t>среднего (полного) общего образования.</w:t>
            </w:r>
          </w:p>
          <w:p w14:paraId="40AFC4B0" w14:textId="77777777" w:rsidR="003721EC" w:rsidRDefault="00000000">
            <w:pPr>
              <w:pStyle w:val="TableParagraph"/>
              <w:ind w:right="145"/>
            </w:pPr>
            <w:r>
              <w:rPr>
                <w:rFonts w:ascii="Times New Roman" w:hAnsi="Times New Roman"/>
                <w:sz w:val="20"/>
              </w:rPr>
              <w:t>Организует работу по ее учебно-методическому и информационному сопровождению, направленную на</w:t>
            </w:r>
            <w:r>
              <w:rPr>
                <w:rFonts w:ascii="Times New Roman" w:hAnsi="Times New Roman"/>
                <w:spacing w:val="1"/>
                <w:sz w:val="20"/>
              </w:rPr>
              <w:t xml:space="preserve"> </w:t>
            </w:r>
            <w:r>
              <w:rPr>
                <w:rFonts w:ascii="Times New Roman" w:hAnsi="Times New Roman"/>
                <w:sz w:val="20"/>
              </w:rPr>
              <w:t>обеспечение широкого, постоянного и устойчивого доступа для всех участников образовательного</w:t>
            </w:r>
            <w:r>
              <w:rPr>
                <w:rFonts w:ascii="Times New Roman" w:hAnsi="Times New Roman"/>
                <w:spacing w:val="1"/>
                <w:sz w:val="20"/>
              </w:rPr>
              <w:t xml:space="preserve"> </w:t>
            </w:r>
            <w:r>
              <w:rPr>
                <w:rFonts w:ascii="Times New Roman" w:hAnsi="Times New Roman"/>
                <w:sz w:val="20"/>
              </w:rPr>
              <w:t>процесса к информации, связанной с реализацией основной образовательной программы, на приобретение</w:t>
            </w:r>
            <w:r>
              <w:rPr>
                <w:rFonts w:ascii="Times New Roman" w:hAnsi="Times New Roman"/>
                <w:spacing w:val="1"/>
                <w:sz w:val="20"/>
              </w:rPr>
              <w:t xml:space="preserve"> </w:t>
            </w:r>
            <w:r>
              <w:rPr>
                <w:rFonts w:ascii="Times New Roman" w:hAnsi="Times New Roman"/>
                <w:sz w:val="20"/>
              </w:rPr>
              <w:t>новых навыков в использовании библиотечно-информационных ресурсов. Осуществляет дополнительное</w:t>
            </w:r>
            <w:r>
              <w:rPr>
                <w:rFonts w:ascii="Times New Roman" w:hAnsi="Times New Roman"/>
                <w:spacing w:val="1"/>
                <w:sz w:val="20"/>
              </w:rPr>
              <w:t xml:space="preserve"> </w:t>
            </w:r>
            <w:r>
              <w:rPr>
                <w:rFonts w:ascii="Times New Roman" w:hAnsi="Times New Roman"/>
                <w:sz w:val="20"/>
              </w:rPr>
              <w:t>образование обучающихся, воспитанников по культурному развитию личности, продвижению чтения,</w:t>
            </w:r>
            <w:r>
              <w:rPr>
                <w:rFonts w:ascii="Times New Roman" w:hAnsi="Times New Roman"/>
                <w:spacing w:val="1"/>
                <w:sz w:val="20"/>
              </w:rPr>
              <w:t xml:space="preserve"> </w:t>
            </w:r>
            <w:r>
              <w:rPr>
                <w:rFonts w:ascii="Times New Roman" w:hAnsi="Times New Roman"/>
                <w:sz w:val="20"/>
              </w:rPr>
              <w:t>поддержке интереса к литературе, к развитию словесности и формированию информационной культуры,</w:t>
            </w:r>
            <w:r>
              <w:rPr>
                <w:rFonts w:ascii="Times New Roman" w:hAnsi="Times New Roman"/>
                <w:spacing w:val="1"/>
                <w:sz w:val="20"/>
              </w:rPr>
              <w:t xml:space="preserve"> </w:t>
            </w:r>
            <w:r>
              <w:rPr>
                <w:rFonts w:ascii="Times New Roman" w:hAnsi="Times New Roman"/>
                <w:sz w:val="20"/>
              </w:rPr>
              <w:t>освоению инновационных технологий, методов и форм библиотечно- информационной деятельности. В</w:t>
            </w:r>
            <w:r>
              <w:rPr>
                <w:rFonts w:ascii="Times New Roman" w:hAnsi="Times New Roman"/>
                <w:spacing w:val="1"/>
                <w:sz w:val="20"/>
              </w:rPr>
              <w:t xml:space="preserve"> </w:t>
            </w:r>
            <w:r>
              <w:rPr>
                <w:rFonts w:ascii="Times New Roman" w:hAnsi="Times New Roman"/>
                <w:sz w:val="20"/>
              </w:rPr>
              <w:t>этих целях разрабатывает рабочую программу, обеспечивает ее выполнение, организует участие</w:t>
            </w:r>
            <w:r>
              <w:rPr>
                <w:rFonts w:ascii="Times New Roman" w:hAnsi="Times New Roman"/>
                <w:spacing w:val="1"/>
                <w:sz w:val="20"/>
              </w:rPr>
              <w:t xml:space="preserve"> </w:t>
            </w:r>
            <w:r>
              <w:rPr>
                <w:rFonts w:ascii="Times New Roman" w:hAnsi="Times New Roman"/>
                <w:sz w:val="20"/>
              </w:rPr>
              <w:t>обучающихся, воспитанников в массовых тематических мероприятиях, обеспечивая педагогически</w:t>
            </w:r>
            <w:r>
              <w:rPr>
                <w:rFonts w:ascii="Times New Roman" w:hAnsi="Times New Roman"/>
                <w:spacing w:val="1"/>
                <w:sz w:val="20"/>
              </w:rPr>
              <w:t xml:space="preserve"> </w:t>
            </w:r>
            <w:r>
              <w:rPr>
                <w:rFonts w:ascii="Times New Roman" w:hAnsi="Times New Roman"/>
                <w:sz w:val="20"/>
              </w:rPr>
              <w:t>обоснованный выбор форм, средств и методов работы детского объединения исходя из</w:t>
            </w:r>
            <w:r>
              <w:rPr>
                <w:rFonts w:ascii="Times New Roman" w:hAnsi="Times New Roman"/>
                <w:spacing w:val="1"/>
                <w:sz w:val="20"/>
              </w:rPr>
              <w:t xml:space="preserve"> </w:t>
            </w:r>
            <w:r>
              <w:rPr>
                <w:rFonts w:ascii="Times New Roman" w:hAnsi="Times New Roman"/>
                <w:sz w:val="20"/>
              </w:rPr>
              <w:t>психофизиологической и педагогической целесообразности, используя современные образовательные</w:t>
            </w:r>
            <w:r>
              <w:rPr>
                <w:rFonts w:ascii="Times New Roman" w:hAnsi="Times New Roman"/>
                <w:spacing w:val="1"/>
                <w:sz w:val="20"/>
              </w:rPr>
              <w:t xml:space="preserve"> </w:t>
            </w:r>
            <w:r>
              <w:rPr>
                <w:rFonts w:ascii="Times New Roman" w:hAnsi="Times New Roman"/>
                <w:sz w:val="20"/>
              </w:rPr>
              <w:t>технологии, включая информационные, а также цифровые образовательные ресурсы. Применяет</w:t>
            </w:r>
            <w:r>
              <w:rPr>
                <w:rFonts w:ascii="Times New Roman" w:hAnsi="Times New Roman"/>
                <w:spacing w:val="1"/>
                <w:sz w:val="20"/>
              </w:rPr>
              <w:t xml:space="preserve"> </w:t>
            </w:r>
            <w:r>
              <w:rPr>
                <w:rFonts w:ascii="Times New Roman" w:hAnsi="Times New Roman"/>
                <w:spacing w:val="-1"/>
                <w:sz w:val="20"/>
              </w:rPr>
              <w:t xml:space="preserve">педагогические теории и методики для решения информационно-образовательных </w:t>
            </w:r>
            <w:r>
              <w:rPr>
                <w:rFonts w:ascii="Times New Roman" w:hAnsi="Times New Roman"/>
                <w:sz w:val="20"/>
              </w:rPr>
              <w:t>задач. Обеспечивает и</w:t>
            </w:r>
            <w:r>
              <w:rPr>
                <w:rFonts w:ascii="Times New Roman" w:hAnsi="Times New Roman"/>
                <w:spacing w:val="1"/>
                <w:sz w:val="20"/>
              </w:rPr>
              <w:t xml:space="preserve"> </w:t>
            </w:r>
            <w:r>
              <w:rPr>
                <w:rFonts w:ascii="Times New Roman" w:hAnsi="Times New Roman"/>
                <w:sz w:val="20"/>
              </w:rPr>
              <w:t>анализирует</w:t>
            </w:r>
            <w:r>
              <w:rPr>
                <w:rFonts w:ascii="Times New Roman" w:hAnsi="Times New Roman"/>
                <w:spacing w:val="-10"/>
                <w:sz w:val="20"/>
              </w:rPr>
              <w:t xml:space="preserve"> </w:t>
            </w:r>
            <w:r>
              <w:rPr>
                <w:rFonts w:ascii="Times New Roman" w:hAnsi="Times New Roman"/>
                <w:sz w:val="20"/>
              </w:rPr>
              <w:t>достижения</w:t>
            </w:r>
            <w:r>
              <w:rPr>
                <w:rFonts w:ascii="Times New Roman" w:hAnsi="Times New Roman"/>
                <w:spacing w:val="-12"/>
                <w:sz w:val="20"/>
              </w:rPr>
              <w:t xml:space="preserve"> </w:t>
            </w:r>
            <w:r>
              <w:rPr>
                <w:rFonts w:ascii="Times New Roman" w:hAnsi="Times New Roman"/>
                <w:sz w:val="20"/>
              </w:rPr>
              <w:t>обучающихся,</w:t>
            </w:r>
            <w:r>
              <w:rPr>
                <w:rFonts w:ascii="Times New Roman" w:hAnsi="Times New Roman"/>
                <w:spacing w:val="-10"/>
                <w:sz w:val="20"/>
              </w:rPr>
              <w:t xml:space="preserve"> </w:t>
            </w:r>
            <w:r>
              <w:rPr>
                <w:rFonts w:ascii="Times New Roman" w:hAnsi="Times New Roman"/>
                <w:sz w:val="20"/>
              </w:rPr>
              <w:t>воспитанников,</w:t>
            </w:r>
            <w:r>
              <w:rPr>
                <w:rFonts w:ascii="Times New Roman" w:hAnsi="Times New Roman"/>
                <w:spacing w:val="-6"/>
                <w:sz w:val="20"/>
              </w:rPr>
              <w:t xml:space="preserve"> </w:t>
            </w:r>
            <w:r>
              <w:rPr>
                <w:rFonts w:ascii="Times New Roman" w:hAnsi="Times New Roman"/>
                <w:sz w:val="20"/>
              </w:rPr>
              <w:t>выявляет</w:t>
            </w:r>
            <w:r>
              <w:rPr>
                <w:rFonts w:ascii="Times New Roman" w:hAnsi="Times New Roman"/>
                <w:spacing w:val="-10"/>
                <w:sz w:val="20"/>
              </w:rPr>
              <w:t xml:space="preserve"> </w:t>
            </w:r>
            <w:r>
              <w:rPr>
                <w:rFonts w:ascii="Times New Roman" w:hAnsi="Times New Roman"/>
                <w:sz w:val="20"/>
              </w:rPr>
              <w:t>их</w:t>
            </w:r>
            <w:r>
              <w:rPr>
                <w:rFonts w:ascii="Times New Roman" w:hAnsi="Times New Roman"/>
                <w:spacing w:val="-10"/>
                <w:sz w:val="20"/>
              </w:rPr>
              <w:t xml:space="preserve"> </w:t>
            </w:r>
            <w:r>
              <w:rPr>
                <w:rFonts w:ascii="Times New Roman" w:hAnsi="Times New Roman"/>
                <w:sz w:val="20"/>
              </w:rPr>
              <w:t>творческие</w:t>
            </w:r>
            <w:r>
              <w:rPr>
                <w:rFonts w:ascii="Times New Roman" w:hAnsi="Times New Roman"/>
                <w:spacing w:val="-9"/>
                <w:sz w:val="20"/>
              </w:rPr>
              <w:t xml:space="preserve"> </w:t>
            </w:r>
            <w:r>
              <w:rPr>
                <w:rFonts w:ascii="Times New Roman" w:hAnsi="Times New Roman"/>
                <w:sz w:val="20"/>
              </w:rPr>
              <w:t>способности,</w:t>
            </w:r>
            <w:r>
              <w:rPr>
                <w:rFonts w:ascii="Times New Roman" w:hAnsi="Times New Roman"/>
                <w:spacing w:val="-8"/>
                <w:sz w:val="20"/>
              </w:rPr>
              <w:t xml:space="preserve"> </w:t>
            </w:r>
            <w:r>
              <w:rPr>
                <w:rFonts w:ascii="Times New Roman" w:hAnsi="Times New Roman"/>
                <w:sz w:val="20"/>
              </w:rPr>
              <w:t>способствует</w:t>
            </w:r>
            <w:r>
              <w:rPr>
                <w:rFonts w:ascii="Times New Roman" w:hAnsi="Times New Roman"/>
                <w:spacing w:val="-47"/>
                <w:sz w:val="20"/>
              </w:rPr>
              <w:t xml:space="preserve"> </w:t>
            </w:r>
            <w:r>
              <w:rPr>
                <w:rFonts w:ascii="Times New Roman" w:hAnsi="Times New Roman"/>
                <w:sz w:val="20"/>
              </w:rPr>
              <w:t>формированию устойчивых профессиональных интересов и склонностей. Участвует в обеспечении</w:t>
            </w:r>
            <w:r>
              <w:rPr>
                <w:rFonts w:ascii="Times New Roman" w:hAnsi="Times New Roman"/>
                <w:spacing w:val="1"/>
                <w:sz w:val="20"/>
              </w:rPr>
              <w:t xml:space="preserve"> </w:t>
            </w:r>
            <w:r>
              <w:rPr>
                <w:rFonts w:ascii="Times New Roman" w:hAnsi="Times New Roman"/>
                <w:sz w:val="20"/>
              </w:rPr>
              <w:t>самообразования</w:t>
            </w:r>
            <w:r>
              <w:rPr>
                <w:rFonts w:ascii="Times New Roman" w:hAnsi="Times New Roman"/>
                <w:spacing w:val="24"/>
                <w:sz w:val="20"/>
              </w:rPr>
              <w:t xml:space="preserve"> </w:t>
            </w:r>
            <w:r>
              <w:rPr>
                <w:rFonts w:ascii="Times New Roman" w:hAnsi="Times New Roman"/>
                <w:sz w:val="20"/>
              </w:rPr>
              <w:t>обучающихся</w:t>
            </w:r>
            <w:r>
              <w:rPr>
                <w:rFonts w:ascii="Times New Roman" w:hAnsi="Times New Roman"/>
                <w:spacing w:val="24"/>
                <w:sz w:val="20"/>
              </w:rPr>
              <w:t xml:space="preserve"> </w:t>
            </w:r>
            <w:r>
              <w:rPr>
                <w:rFonts w:ascii="Times New Roman" w:hAnsi="Times New Roman"/>
                <w:sz w:val="20"/>
              </w:rPr>
              <w:t>(воспитанников),</w:t>
            </w:r>
            <w:r>
              <w:rPr>
                <w:rFonts w:ascii="Times New Roman" w:hAnsi="Times New Roman"/>
                <w:spacing w:val="25"/>
                <w:sz w:val="20"/>
              </w:rPr>
              <w:t xml:space="preserve"> </w:t>
            </w:r>
            <w:r>
              <w:rPr>
                <w:rFonts w:ascii="Times New Roman" w:hAnsi="Times New Roman"/>
                <w:sz w:val="20"/>
              </w:rPr>
              <w:t>педагогических</w:t>
            </w:r>
            <w:r>
              <w:rPr>
                <w:rFonts w:ascii="Times New Roman" w:hAnsi="Times New Roman"/>
                <w:spacing w:val="22"/>
                <w:sz w:val="20"/>
              </w:rPr>
              <w:t xml:space="preserve"> </w:t>
            </w:r>
            <w:r>
              <w:rPr>
                <w:rFonts w:ascii="Times New Roman" w:hAnsi="Times New Roman"/>
                <w:sz w:val="20"/>
              </w:rPr>
              <w:t>работников</w:t>
            </w:r>
            <w:r>
              <w:rPr>
                <w:rFonts w:ascii="Times New Roman" w:hAnsi="Times New Roman"/>
                <w:spacing w:val="24"/>
                <w:sz w:val="20"/>
              </w:rPr>
              <w:t xml:space="preserve"> </w:t>
            </w:r>
            <w:r>
              <w:rPr>
                <w:rFonts w:ascii="Times New Roman" w:hAnsi="Times New Roman"/>
                <w:sz w:val="20"/>
              </w:rPr>
              <w:t>образовательного</w:t>
            </w:r>
          </w:p>
          <w:p w14:paraId="32196636" w14:textId="77777777" w:rsidR="003721EC" w:rsidRDefault="00000000">
            <w:pPr>
              <w:pStyle w:val="TableParagraph"/>
              <w:ind w:right="163"/>
            </w:pPr>
            <w:r>
              <w:rPr>
                <w:rFonts w:ascii="Times New Roman" w:hAnsi="Times New Roman"/>
                <w:sz w:val="20"/>
              </w:rPr>
              <w:t>учреждения средствами библиотечных и информационно-библиографических ресурсов, в организации</w:t>
            </w:r>
            <w:r>
              <w:rPr>
                <w:rFonts w:ascii="Times New Roman" w:hAnsi="Times New Roman"/>
                <w:spacing w:val="1"/>
                <w:sz w:val="20"/>
              </w:rPr>
              <w:t xml:space="preserve"> </w:t>
            </w:r>
            <w:r>
              <w:rPr>
                <w:rFonts w:ascii="Times New Roman" w:hAnsi="Times New Roman"/>
                <w:sz w:val="20"/>
              </w:rPr>
              <w:t>тематических</w:t>
            </w:r>
            <w:r>
              <w:rPr>
                <w:rFonts w:ascii="Times New Roman" w:hAnsi="Times New Roman"/>
                <w:spacing w:val="-12"/>
                <w:sz w:val="20"/>
              </w:rPr>
              <w:t xml:space="preserve"> </w:t>
            </w:r>
            <w:r>
              <w:rPr>
                <w:rFonts w:ascii="Times New Roman" w:hAnsi="Times New Roman"/>
                <w:sz w:val="20"/>
              </w:rPr>
              <w:t>выставок,</w:t>
            </w:r>
            <w:r>
              <w:rPr>
                <w:rFonts w:ascii="Times New Roman" w:hAnsi="Times New Roman"/>
                <w:spacing w:val="-7"/>
                <w:sz w:val="20"/>
              </w:rPr>
              <w:t xml:space="preserve"> </w:t>
            </w:r>
            <w:r>
              <w:rPr>
                <w:rFonts w:ascii="Times New Roman" w:hAnsi="Times New Roman"/>
                <w:sz w:val="20"/>
              </w:rPr>
              <w:t>читательских</w:t>
            </w:r>
            <w:r>
              <w:rPr>
                <w:rFonts w:ascii="Times New Roman" w:hAnsi="Times New Roman"/>
                <w:spacing w:val="-7"/>
                <w:sz w:val="20"/>
              </w:rPr>
              <w:t xml:space="preserve"> </w:t>
            </w:r>
            <w:r>
              <w:rPr>
                <w:rFonts w:ascii="Times New Roman" w:hAnsi="Times New Roman"/>
                <w:sz w:val="20"/>
              </w:rPr>
              <w:t>конференций,</w:t>
            </w:r>
            <w:r>
              <w:rPr>
                <w:rFonts w:ascii="Times New Roman" w:hAnsi="Times New Roman"/>
                <w:spacing w:val="-6"/>
                <w:sz w:val="20"/>
              </w:rPr>
              <w:t xml:space="preserve"> </w:t>
            </w:r>
            <w:r>
              <w:rPr>
                <w:rFonts w:ascii="Times New Roman" w:hAnsi="Times New Roman"/>
                <w:sz w:val="20"/>
              </w:rPr>
              <w:t>оформлении</w:t>
            </w:r>
            <w:r>
              <w:rPr>
                <w:rFonts w:ascii="Times New Roman" w:hAnsi="Times New Roman"/>
                <w:spacing w:val="-9"/>
                <w:sz w:val="20"/>
              </w:rPr>
              <w:t xml:space="preserve"> </w:t>
            </w:r>
            <w:r>
              <w:rPr>
                <w:rFonts w:ascii="Times New Roman" w:hAnsi="Times New Roman"/>
                <w:sz w:val="20"/>
              </w:rPr>
              <w:t>средств</w:t>
            </w:r>
            <w:r>
              <w:rPr>
                <w:rFonts w:ascii="Times New Roman" w:hAnsi="Times New Roman"/>
                <w:spacing w:val="-7"/>
                <w:sz w:val="20"/>
              </w:rPr>
              <w:t xml:space="preserve"> </w:t>
            </w:r>
            <w:r>
              <w:rPr>
                <w:rFonts w:ascii="Times New Roman" w:hAnsi="Times New Roman"/>
                <w:sz w:val="20"/>
              </w:rPr>
              <w:t>наглядной</w:t>
            </w:r>
            <w:r>
              <w:rPr>
                <w:rFonts w:ascii="Times New Roman" w:hAnsi="Times New Roman"/>
                <w:spacing w:val="-11"/>
                <w:sz w:val="20"/>
              </w:rPr>
              <w:t xml:space="preserve"> </w:t>
            </w:r>
            <w:r>
              <w:rPr>
                <w:rFonts w:ascii="Times New Roman" w:hAnsi="Times New Roman"/>
                <w:sz w:val="20"/>
              </w:rPr>
              <w:t>агитации,</w:t>
            </w:r>
            <w:r>
              <w:rPr>
                <w:rFonts w:ascii="Times New Roman" w:hAnsi="Times New Roman"/>
                <w:spacing w:val="-7"/>
                <w:sz w:val="20"/>
              </w:rPr>
              <w:t xml:space="preserve"> </w:t>
            </w:r>
            <w:r>
              <w:rPr>
                <w:rFonts w:ascii="Times New Roman" w:hAnsi="Times New Roman"/>
                <w:sz w:val="20"/>
              </w:rPr>
              <w:t>стендов,</w:t>
            </w:r>
            <w:r>
              <w:rPr>
                <w:rFonts w:ascii="Times New Roman" w:hAnsi="Times New Roman"/>
                <w:spacing w:val="-8"/>
                <w:sz w:val="20"/>
              </w:rPr>
              <w:t xml:space="preserve"> </w:t>
            </w:r>
            <w:r>
              <w:rPr>
                <w:rFonts w:ascii="Times New Roman" w:hAnsi="Times New Roman"/>
                <w:sz w:val="20"/>
              </w:rPr>
              <w:t>в</w:t>
            </w:r>
            <w:r>
              <w:rPr>
                <w:rFonts w:ascii="Times New Roman" w:hAnsi="Times New Roman"/>
                <w:spacing w:val="-47"/>
                <w:sz w:val="20"/>
              </w:rPr>
              <w:t xml:space="preserve"> </w:t>
            </w:r>
            <w:r>
              <w:rPr>
                <w:rFonts w:ascii="Times New Roman" w:hAnsi="Times New Roman"/>
                <w:sz w:val="20"/>
              </w:rPr>
              <w:t>разработке</w:t>
            </w:r>
            <w:r>
              <w:rPr>
                <w:rFonts w:ascii="Times New Roman" w:hAnsi="Times New Roman"/>
                <w:spacing w:val="-11"/>
                <w:sz w:val="20"/>
              </w:rPr>
              <w:t xml:space="preserve"> </w:t>
            </w:r>
            <w:r>
              <w:rPr>
                <w:rFonts w:ascii="Times New Roman" w:hAnsi="Times New Roman"/>
                <w:sz w:val="20"/>
              </w:rPr>
              <w:t>планов,</w:t>
            </w:r>
            <w:r>
              <w:rPr>
                <w:rFonts w:ascii="Times New Roman" w:hAnsi="Times New Roman"/>
                <w:spacing w:val="-12"/>
                <w:sz w:val="20"/>
              </w:rPr>
              <w:t xml:space="preserve"> </w:t>
            </w:r>
            <w:r>
              <w:rPr>
                <w:rFonts w:ascii="Times New Roman" w:hAnsi="Times New Roman"/>
                <w:sz w:val="20"/>
              </w:rPr>
              <w:t>методических</w:t>
            </w:r>
            <w:r>
              <w:rPr>
                <w:rFonts w:ascii="Times New Roman" w:hAnsi="Times New Roman"/>
                <w:spacing w:val="-12"/>
                <w:sz w:val="20"/>
              </w:rPr>
              <w:t xml:space="preserve"> </w:t>
            </w:r>
            <w:r>
              <w:rPr>
                <w:rFonts w:ascii="Times New Roman" w:hAnsi="Times New Roman"/>
                <w:sz w:val="20"/>
              </w:rPr>
              <w:t>программ,</w:t>
            </w:r>
            <w:r>
              <w:rPr>
                <w:rFonts w:ascii="Times New Roman" w:hAnsi="Times New Roman"/>
                <w:spacing w:val="-11"/>
                <w:sz w:val="20"/>
              </w:rPr>
              <w:t xml:space="preserve"> </w:t>
            </w:r>
            <w:r>
              <w:rPr>
                <w:rFonts w:ascii="Times New Roman" w:hAnsi="Times New Roman"/>
                <w:sz w:val="20"/>
              </w:rPr>
              <w:t>процедур</w:t>
            </w:r>
            <w:r>
              <w:rPr>
                <w:rFonts w:ascii="Times New Roman" w:hAnsi="Times New Roman"/>
                <w:spacing w:val="-10"/>
                <w:sz w:val="20"/>
              </w:rPr>
              <w:t xml:space="preserve"> </w:t>
            </w:r>
            <w:r>
              <w:rPr>
                <w:rFonts w:ascii="Times New Roman" w:hAnsi="Times New Roman"/>
                <w:sz w:val="20"/>
              </w:rPr>
              <w:t>реализации</w:t>
            </w:r>
            <w:r>
              <w:rPr>
                <w:rFonts w:ascii="Times New Roman" w:hAnsi="Times New Roman"/>
                <w:spacing w:val="-12"/>
                <w:sz w:val="20"/>
              </w:rPr>
              <w:t xml:space="preserve"> </w:t>
            </w:r>
            <w:r>
              <w:rPr>
                <w:rFonts w:ascii="Times New Roman" w:hAnsi="Times New Roman"/>
                <w:sz w:val="20"/>
              </w:rPr>
              <w:t>различных</w:t>
            </w:r>
            <w:r>
              <w:rPr>
                <w:rFonts w:ascii="Times New Roman" w:hAnsi="Times New Roman"/>
                <w:spacing w:val="-12"/>
                <w:sz w:val="20"/>
              </w:rPr>
              <w:t xml:space="preserve"> </w:t>
            </w:r>
            <w:r>
              <w:rPr>
                <w:rFonts w:ascii="Times New Roman" w:hAnsi="Times New Roman"/>
                <w:sz w:val="20"/>
              </w:rPr>
              <w:t>образовательных</w:t>
            </w:r>
            <w:r>
              <w:rPr>
                <w:rFonts w:ascii="Times New Roman" w:hAnsi="Times New Roman"/>
                <w:spacing w:val="-9"/>
                <w:sz w:val="20"/>
              </w:rPr>
              <w:t xml:space="preserve"> </w:t>
            </w:r>
            <w:r>
              <w:rPr>
                <w:rFonts w:ascii="Times New Roman" w:hAnsi="Times New Roman"/>
                <w:sz w:val="20"/>
              </w:rPr>
              <w:t>проектов.</w:t>
            </w:r>
            <w:r>
              <w:rPr>
                <w:rFonts w:ascii="Times New Roman" w:hAnsi="Times New Roman"/>
                <w:spacing w:val="-47"/>
                <w:sz w:val="20"/>
              </w:rPr>
              <w:t xml:space="preserve"> </w:t>
            </w:r>
            <w:r>
              <w:rPr>
                <w:rFonts w:ascii="Times New Roman" w:hAnsi="Times New Roman"/>
                <w:sz w:val="20"/>
              </w:rPr>
              <w:t>Вносит</w:t>
            </w:r>
            <w:r>
              <w:rPr>
                <w:rFonts w:ascii="Times New Roman" w:hAnsi="Times New Roman"/>
                <w:spacing w:val="-10"/>
                <w:sz w:val="20"/>
              </w:rPr>
              <w:t xml:space="preserve"> </w:t>
            </w:r>
            <w:r>
              <w:rPr>
                <w:rFonts w:ascii="Times New Roman" w:hAnsi="Times New Roman"/>
                <w:sz w:val="20"/>
              </w:rPr>
              <w:t>предложения</w:t>
            </w:r>
            <w:r>
              <w:rPr>
                <w:rFonts w:ascii="Times New Roman" w:hAnsi="Times New Roman"/>
                <w:spacing w:val="-9"/>
                <w:sz w:val="20"/>
              </w:rPr>
              <w:t xml:space="preserve"> </w:t>
            </w:r>
            <w:r>
              <w:rPr>
                <w:rFonts w:ascii="Times New Roman" w:hAnsi="Times New Roman"/>
                <w:sz w:val="20"/>
              </w:rPr>
              <w:t>по</w:t>
            </w:r>
            <w:r>
              <w:rPr>
                <w:rFonts w:ascii="Times New Roman" w:hAnsi="Times New Roman"/>
                <w:spacing w:val="-9"/>
                <w:sz w:val="20"/>
              </w:rPr>
              <w:t xml:space="preserve"> </w:t>
            </w:r>
            <w:r>
              <w:rPr>
                <w:rFonts w:ascii="Times New Roman" w:hAnsi="Times New Roman"/>
                <w:sz w:val="20"/>
              </w:rPr>
              <w:t>совершенствованию</w:t>
            </w:r>
            <w:r>
              <w:rPr>
                <w:rFonts w:ascii="Times New Roman" w:hAnsi="Times New Roman"/>
                <w:spacing w:val="-8"/>
                <w:sz w:val="20"/>
              </w:rPr>
              <w:t xml:space="preserve"> </w:t>
            </w:r>
            <w:r>
              <w:rPr>
                <w:rFonts w:ascii="Times New Roman" w:hAnsi="Times New Roman"/>
                <w:sz w:val="20"/>
              </w:rPr>
              <w:t>образовательного</w:t>
            </w:r>
            <w:r>
              <w:rPr>
                <w:rFonts w:ascii="Times New Roman" w:hAnsi="Times New Roman"/>
                <w:spacing w:val="-7"/>
                <w:sz w:val="20"/>
              </w:rPr>
              <w:t xml:space="preserve"> </w:t>
            </w:r>
            <w:r>
              <w:rPr>
                <w:rFonts w:ascii="Times New Roman" w:hAnsi="Times New Roman"/>
                <w:sz w:val="20"/>
              </w:rPr>
              <w:t>процесса</w:t>
            </w:r>
            <w:r>
              <w:rPr>
                <w:rFonts w:ascii="Times New Roman" w:hAnsi="Times New Roman"/>
                <w:spacing w:val="-9"/>
                <w:sz w:val="20"/>
              </w:rPr>
              <w:t xml:space="preserve"> </w:t>
            </w:r>
            <w:r>
              <w:rPr>
                <w:rFonts w:ascii="Times New Roman" w:hAnsi="Times New Roman"/>
                <w:sz w:val="20"/>
              </w:rPr>
              <w:t>в</w:t>
            </w:r>
            <w:r>
              <w:rPr>
                <w:rFonts w:ascii="Times New Roman" w:hAnsi="Times New Roman"/>
                <w:spacing w:val="-10"/>
                <w:sz w:val="20"/>
              </w:rPr>
              <w:t xml:space="preserve"> </w:t>
            </w:r>
            <w:r>
              <w:rPr>
                <w:rFonts w:ascii="Times New Roman" w:hAnsi="Times New Roman"/>
                <w:sz w:val="20"/>
              </w:rPr>
              <w:t>образовательном</w:t>
            </w:r>
            <w:r>
              <w:rPr>
                <w:rFonts w:ascii="Times New Roman" w:hAnsi="Times New Roman"/>
                <w:spacing w:val="-4"/>
                <w:sz w:val="20"/>
              </w:rPr>
              <w:t xml:space="preserve"> </w:t>
            </w:r>
            <w:r>
              <w:rPr>
                <w:rFonts w:ascii="Times New Roman" w:hAnsi="Times New Roman"/>
                <w:sz w:val="20"/>
              </w:rPr>
              <w:t>учреждении.</w:t>
            </w:r>
          </w:p>
          <w:p w14:paraId="1372EA08" w14:textId="77777777" w:rsidR="003721EC" w:rsidRDefault="00000000">
            <w:pPr>
              <w:pStyle w:val="TableParagraph"/>
              <w:spacing w:line="214" w:lineRule="exact"/>
            </w:pPr>
            <w:r>
              <w:rPr>
                <w:rFonts w:ascii="Times New Roman" w:hAnsi="Times New Roman"/>
                <w:spacing w:val="-1"/>
                <w:sz w:val="20"/>
              </w:rPr>
              <w:t>Участвует</w:t>
            </w:r>
            <w:r>
              <w:rPr>
                <w:rFonts w:ascii="Times New Roman" w:hAnsi="Times New Roman"/>
                <w:spacing w:val="-11"/>
                <w:sz w:val="20"/>
              </w:rPr>
              <w:t xml:space="preserve"> </w:t>
            </w:r>
            <w:r>
              <w:rPr>
                <w:rFonts w:ascii="Times New Roman" w:hAnsi="Times New Roman"/>
                <w:spacing w:val="-1"/>
                <w:sz w:val="20"/>
              </w:rPr>
              <w:t>в</w:t>
            </w:r>
            <w:r>
              <w:rPr>
                <w:rFonts w:ascii="Times New Roman" w:hAnsi="Times New Roman"/>
                <w:spacing w:val="-9"/>
                <w:sz w:val="20"/>
              </w:rPr>
              <w:t xml:space="preserve"> </w:t>
            </w:r>
            <w:r>
              <w:rPr>
                <w:rFonts w:ascii="Times New Roman" w:hAnsi="Times New Roman"/>
                <w:spacing w:val="-1"/>
                <w:sz w:val="20"/>
              </w:rPr>
              <w:t>работе</w:t>
            </w:r>
            <w:r>
              <w:rPr>
                <w:rFonts w:ascii="Times New Roman" w:hAnsi="Times New Roman"/>
                <w:spacing w:val="-8"/>
                <w:sz w:val="20"/>
              </w:rPr>
              <w:t xml:space="preserve"> </w:t>
            </w:r>
            <w:r>
              <w:rPr>
                <w:rFonts w:ascii="Times New Roman" w:hAnsi="Times New Roman"/>
                <w:spacing w:val="-1"/>
                <w:sz w:val="20"/>
              </w:rPr>
              <w:t>педагогических,</w:t>
            </w:r>
            <w:r>
              <w:rPr>
                <w:rFonts w:ascii="Times New Roman" w:hAnsi="Times New Roman"/>
                <w:spacing w:val="-6"/>
                <w:sz w:val="20"/>
              </w:rPr>
              <w:t xml:space="preserve"> </w:t>
            </w:r>
            <w:r>
              <w:rPr>
                <w:rFonts w:ascii="Times New Roman" w:hAnsi="Times New Roman"/>
                <w:spacing w:val="-1"/>
                <w:sz w:val="20"/>
              </w:rPr>
              <w:t>методических</w:t>
            </w:r>
            <w:r>
              <w:rPr>
                <w:rFonts w:ascii="Times New Roman" w:hAnsi="Times New Roman"/>
                <w:spacing w:val="-9"/>
                <w:sz w:val="20"/>
              </w:rPr>
              <w:t xml:space="preserve"> </w:t>
            </w:r>
            <w:r>
              <w:rPr>
                <w:rFonts w:ascii="Times New Roman" w:hAnsi="Times New Roman"/>
                <w:spacing w:val="-1"/>
                <w:sz w:val="20"/>
              </w:rPr>
              <w:t>советов,</w:t>
            </w:r>
            <w:r>
              <w:rPr>
                <w:rFonts w:ascii="Times New Roman" w:hAnsi="Times New Roman"/>
                <w:spacing w:val="-7"/>
                <w:sz w:val="20"/>
              </w:rPr>
              <w:t xml:space="preserve"> </w:t>
            </w:r>
            <w:r>
              <w:rPr>
                <w:rFonts w:ascii="Times New Roman" w:hAnsi="Times New Roman"/>
                <w:sz w:val="20"/>
              </w:rPr>
              <w:t>объединений,</w:t>
            </w:r>
            <w:r>
              <w:rPr>
                <w:rFonts w:ascii="Times New Roman" w:hAnsi="Times New Roman"/>
                <w:spacing w:val="-7"/>
                <w:sz w:val="20"/>
              </w:rPr>
              <w:t xml:space="preserve"> </w:t>
            </w:r>
            <w:r>
              <w:rPr>
                <w:rFonts w:ascii="Times New Roman" w:hAnsi="Times New Roman"/>
                <w:sz w:val="20"/>
              </w:rPr>
              <w:t>в</w:t>
            </w:r>
            <w:r>
              <w:rPr>
                <w:rFonts w:ascii="Times New Roman" w:hAnsi="Times New Roman"/>
                <w:spacing w:val="-9"/>
                <w:sz w:val="20"/>
              </w:rPr>
              <w:t xml:space="preserve"> </w:t>
            </w:r>
            <w:r>
              <w:rPr>
                <w:rFonts w:ascii="Times New Roman" w:hAnsi="Times New Roman"/>
                <w:sz w:val="20"/>
              </w:rPr>
              <w:t>других</w:t>
            </w:r>
            <w:r>
              <w:rPr>
                <w:rFonts w:ascii="Times New Roman" w:hAnsi="Times New Roman"/>
                <w:spacing w:val="-9"/>
                <w:sz w:val="20"/>
              </w:rPr>
              <w:t xml:space="preserve"> </w:t>
            </w:r>
            <w:r>
              <w:rPr>
                <w:rFonts w:ascii="Times New Roman" w:hAnsi="Times New Roman"/>
                <w:sz w:val="20"/>
              </w:rPr>
              <w:t>формах</w:t>
            </w:r>
            <w:r>
              <w:rPr>
                <w:rFonts w:ascii="Times New Roman" w:hAnsi="Times New Roman"/>
                <w:spacing w:val="-11"/>
                <w:sz w:val="20"/>
              </w:rPr>
              <w:t xml:space="preserve"> </w:t>
            </w:r>
            <w:r>
              <w:rPr>
                <w:rFonts w:ascii="Times New Roman" w:hAnsi="Times New Roman"/>
                <w:sz w:val="20"/>
              </w:rPr>
              <w:t>методической</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8E22A" w14:textId="77777777" w:rsidR="003721EC" w:rsidRDefault="00000000">
            <w:pPr>
              <w:pStyle w:val="TableParagraph"/>
              <w:ind w:left="105" w:right="199"/>
            </w:pPr>
            <w:r>
              <w:rPr>
                <w:rFonts w:ascii="Times New Roman" w:hAnsi="Times New Roman"/>
                <w:spacing w:val="-1"/>
                <w:sz w:val="20"/>
              </w:rPr>
              <w:t>Высшее</w:t>
            </w:r>
            <w:r>
              <w:rPr>
                <w:rFonts w:ascii="Times New Roman" w:hAnsi="Times New Roman"/>
                <w:spacing w:val="-11"/>
                <w:sz w:val="20"/>
              </w:rPr>
              <w:t xml:space="preserve"> </w:t>
            </w:r>
            <w:r>
              <w:rPr>
                <w:rFonts w:ascii="Times New Roman" w:hAnsi="Times New Roman"/>
                <w:spacing w:val="-1"/>
                <w:sz w:val="20"/>
              </w:rPr>
              <w:t>профессиональное</w:t>
            </w:r>
            <w:r>
              <w:rPr>
                <w:rFonts w:ascii="Times New Roman" w:hAnsi="Times New Roman"/>
                <w:spacing w:val="-9"/>
                <w:sz w:val="20"/>
              </w:rPr>
              <w:t xml:space="preserve"> </w:t>
            </w:r>
            <w:r>
              <w:rPr>
                <w:rFonts w:ascii="Times New Roman" w:hAnsi="Times New Roman"/>
                <w:sz w:val="20"/>
              </w:rPr>
              <w:t>(педагогическое,</w:t>
            </w:r>
            <w:r>
              <w:rPr>
                <w:rFonts w:ascii="Times New Roman" w:hAnsi="Times New Roman"/>
                <w:spacing w:val="-47"/>
                <w:sz w:val="20"/>
              </w:rPr>
              <w:t xml:space="preserve"> </w:t>
            </w:r>
            <w:r>
              <w:rPr>
                <w:rFonts w:ascii="Times New Roman" w:hAnsi="Times New Roman"/>
                <w:sz w:val="20"/>
              </w:rPr>
              <w:t>библиотечное) образование</w:t>
            </w:r>
            <w:r>
              <w:rPr>
                <w:rFonts w:ascii="Times New Roman" w:hAnsi="Times New Roman"/>
                <w:spacing w:val="2"/>
                <w:sz w:val="20"/>
              </w:rPr>
              <w:t xml:space="preserve"> </w:t>
            </w:r>
            <w:r>
              <w:rPr>
                <w:rFonts w:ascii="Times New Roman" w:hAnsi="Times New Roman"/>
                <w:sz w:val="20"/>
              </w:rPr>
              <w:t>без</w:t>
            </w:r>
            <w:r>
              <w:rPr>
                <w:rFonts w:ascii="Times New Roman" w:hAnsi="Times New Roman"/>
                <w:spacing w:val="1"/>
                <w:sz w:val="20"/>
              </w:rPr>
              <w:t xml:space="preserve"> </w:t>
            </w:r>
            <w:r>
              <w:rPr>
                <w:rFonts w:ascii="Times New Roman" w:hAnsi="Times New Roman"/>
                <w:sz w:val="20"/>
              </w:rPr>
              <w:t>предъявления</w:t>
            </w:r>
            <w:r>
              <w:rPr>
                <w:rFonts w:ascii="Times New Roman" w:hAnsi="Times New Roman"/>
                <w:spacing w:val="-10"/>
                <w:sz w:val="20"/>
              </w:rPr>
              <w:t xml:space="preserve"> </w:t>
            </w:r>
            <w:r>
              <w:rPr>
                <w:rFonts w:ascii="Times New Roman" w:hAnsi="Times New Roman"/>
                <w:sz w:val="20"/>
              </w:rPr>
              <w:t>требований</w:t>
            </w:r>
            <w:r>
              <w:rPr>
                <w:rFonts w:ascii="Times New Roman" w:hAnsi="Times New Roman"/>
                <w:spacing w:val="-10"/>
                <w:sz w:val="20"/>
              </w:rPr>
              <w:t xml:space="preserve"> </w:t>
            </w:r>
            <w:r>
              <w:rPr>
                <w:rFonts w:ascii="Times New Roman" w:hAnsi="Times New Roman"/>
                <w:sz w:val="20"/>
              </w:rPr>
              <w:t>к</w:t>
            </w:r>
            <w:r>
              <w:rPr>
                <w:rFonts w:ascii="Times New Roman" w:hAnsi="Times New Roman"/>
                <w:spacing w:val="-7"/>
                <w:sz w:val="20"/>
              </w:rPr>
              <w:t xml:space="preserve"> </w:t>
            </w:r>
            <w:r>
              <w:rPr>
                <w:rFonts w:ascii="Times New Roman" w:hAnsi="Times New Roman"/>
                <w:sz w:val="20"/>
              </w:rPr>
              <w:t>стажу</w:t>
            </w:r>
            <w:r>
              <w:rPr>
                <w:rFonts w:ascii="Times New Roman" w:hAnsi="Times New Roman"/>
                <w:spacing w:val="-10"/>
                <w:sz w:val="20"/>
              </w:rPr>
              <w:t xml:space="preserve"> </w:t>
            </w:r>
            <w:r>
              <w:rPr>
                <w:rFonts w:ascii="Times New Roman" w:hAnsi="Times New Roman"/>
                <w:sz w:val="20"/>
              </w:rPr>
              <w:t>работы.</w:t>
            </w:r>
          </w:p>
        </w:tc>
      </w:tr>
    </w:tbl>
    <w:p w14:paraId="692D06E4" w14:textId="77777777" w:rsidR="003721EC" w:rsidRDefault="003721EC">
      <w:pPr>
        <w:sectPr w:rsidR="003721EC">
          <w:footerReference w:type="default" r:id="rId14"/>
          <w:pgSz w:w="16850" w:h="11920" w:orient="landscape"/>
          <w:pgMar w:top="760" w:right="440" w:bottom="1600" w:left="1180" w:header="0" w:footer="1409" w:gutter="0"/>
          <w:cols w:space="720"/>
        </w:sectPr>
      </w:pPr>
    </w:p>
    <w:tbl>
      <w:tblPr>
        <w:tblW w:w="0" w:type="auto"/>
        <w:tblInd w:w="-425" w:type="dxa"/>
        <w:tblLayout w:type="fixed"/>
        <w:tblLook w:val="04A0" w:firstRow="1" w:lastRow="0" w:firstColumn="1" w:lastColumn="0" w:noHBand="0" w:noVBand="1"/>
      </w:tblPr>
      <w:tblGrid>
        <w:gridCol w:w="1406"/>
        <w:gridCol w:w="9480"/>
        <w:gridCol w:w="4484"/>
      </w:tblGrid>
      <w:tr w:rsidR="003721EC" w14:paraId="0430D895" w14:textId="77777777">
        <w:trPr>
          <w:trHeight w:val="3684"/>
        </w:trPr>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E54AE" w14:textId="77777777" w:rsidR="003721EC" w:rsidRDefault="003721EC">
            <w:pPr>
              <w:pStyle w:val="TableParagraph"/>
              <w:ind w:left="0"/>
              <w:rPr>
                <w:rFonts w:ascii="Times New Roman" w:hAnsi="Times New Roman"/>
                <w:sz w:val="18"/>
              </w:rPr>
            </w:pPr>
          </w:p>
        </w:tc>
        <w:tc>
          <w:tcPr>
            <w:tcW w:w="9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3A114" w14:textId="77777777" w:rsidR="003721EC" w:rsidRDefault="00000000">
            <w:pPr>
              <w:pStyle w:val="TableParagraph"/>
              <w:ind w:right="177"/>
            </w:pPr>
            <w:r>
              <w:rPr>
                <w:rFonts w:ascii="Times New Roman" w:hAnsi="Times New Roman"/>
                <w:sz w:val="20"/>
              </w:rPr>
              <w:t>работы, в организации и проведении родительских собраний, мероприятий различных направлений</w:t>
            </w:r>
            <w:r>
              <w:rPr>
                <w:rFonts w:ascii="Times New Roman" w:hAnsi="Times New Roman"/>
                <w:spacing w:val="1"/>
                <w:sz w:val="20"/>
              </w:rPr>
              <w:t xml:space="preserve"> </w:t>
            </w:r>
            <w:r>
              <w:rPr>
                <w:rFonts w:ascii="Times New Roman" w:hAnsi="Times New Roman"/>
                <w:sz w:val="20"/>
              </w:rPr>
              <w:t>внеурочной деятельности, предусмотренных учебно-воспитательным процессом. Разрабатывает планы</w:t>
            </w:r>
            <w:r>
              <w:rPr>
                <w:rFonts w:ascii="Times New Roman" w:hAnsi="Times New Roman"/>
                <w:spacing w:val="1"/>
                <w:sz w:val="20"/>
              </w:rPr>
              <w:t xml:space="preserve"> </w:t>
            </w:r>
            <w:r>
              <w:rPr>
                <w:rFonts w:ascii="Times New Roman" w:hAnsi="Times New Roman"/>
                <w:sz w:val="20"/>
              </w:rPr>
              <w:t>комплектования библиотеки образовательного учреждения печатными и электронными образовательными</w:t>
            </w:r>
            <w:r>
              <w:rPr>
                <w:rFonts w:ascii="Times New Roman" w:hAnsi="Times New Roman"/>
                <w:spacing w:val="-47"/>
                <w:sz w:val="20"/>
              </w:rPr>
              <w:t xml:space="preserve"> </w:t>
            </w:r>
            <w:r>
              <w:rPr>
                <w:rFonts w:ascii="Times New Roman" w:hAnsi="Times New Roman"/>
                <w:sz w:val="20"/>
              </w:rPr>
              <w:t>ресурсами по всем учебным предметам учебного плана на определенных учредителем образовательного</w:t>
            </w:r>
            <w:r>
              <w:rPr>
                <w:rFonts w:ascii="Times New Roman" w:hAnsi="Times New Roman"/>
                <w:spacing w:val="1"/>
                <w:sz w:val="20"/>
              </w:rPr>
              <w:t xml:space="preserve"> </w:t>
            </w:r>
            <w:r>
              <w:rPr>
                <w:rFonts w:ascii="Times New Roman" w:hAnsi="Times New Roman"/>
                <w:sz w:val="20"/>
              </w:rPr>
              <w:t>учреждения языках обучения и воспитания. Разрабатывает предложения по формированию в библиотеке</w:t>
            </w:r>
            <w:r>
              <w:rPr>
                <w:rFonts w:ascii="Times New Roman" w:hAnsi="Times New Roman"/>
                <w:spacing w:val="1"/>
                <w:sz w:val="20"/>
              </w:rPr>
              <w:t xml:space="preserve"> </w:t>
            </w:r>
            <w:r>
              <w:rPr>
                <w:rFonts w:ascii="Times New Roman" w:hAnsi="Times New Roman"/>
                <w:spacing w:val="-1"/>
                <w:sz w:val="20"/>
              </w:rPr>
              <w:t>образовательного</w:t>
            </w:r>
            <w:r>
              <w:rPr>
                <w:rFonts w:ascii="Times New Roman" w:hAnsi="Times New Roman"/>
                <w:spacing w:val="-3"/>
                <w:sz w:val="20"/>
              </w:rPr>
              <w:t xml:space="preserve"> </w:t>
            </w:r>
            <w:r>
              <w:rPr>
                <w:rFonts w:ascii="Times New Roman" w:hAnsi="Times New Roman"/>
                <w:spacing w:val="-1"/>
                <w:sz w:val="20"/>
              </w:rPr>
              <w:t>учреждения</w:t>
            </w:r>
            <w:r>
              <w:rPr>
                <w:rFonts w:ascii="Times New Roman" w:hAnsi="Times New Roman"/>
                <w:spacing w:val="-11"/>
                <w:sz w:val="20"/>
              </w:rPr>
              <w:t xml:space="preserve"> </w:t>
            </w:r>
            <w:r>
              <w:rPr>
                <w:rFonts w:ascii="Times New Roman" w:hAnsi="Times New Roman"/>
                <w:spacing w:val="-1"/>
                <w:sz w:val="20"/>
              </w:rPr>
              <w:t>фонда</w:t>
            </w:r>
            <w:r>
              <w:rPr>
                <w:rFonts w:ascii="Times New Roman" w:hAnsi="Times New Roman"/>
                <w:spacing w:val="-9"/>
                <w:sz w:val="20"/>
              </w:rPr>
              <w:t xml:space="preserve"> </w:t>
            </w:r>
            <w:r>
              <w:rPr>
                <w:rFonts w:ascii="Times New Roman" w:hAnsi="Times New Roman"/>
                <w:sz w:val="20"/>
              </w:rPr>
              <w:t>дополнительной</w:t>
            </w:r>
            <w:r>
              <w:rPr>
                <w:rFonts w:ascii="Times New Roman" w:hAnsi="Times New Roman"/>
                <w:spacing w:val="-7"/>
                <w:sz w:val="20"/>
              </w:rPr>
              <w:t xml:space="preserve"> </w:t>
            </w:r>
            <w:r>
              <w:rPr>
                <w:rFonts w:ascii="Times New Roman" w:hAnsi="Times New Roman"/>
                <w:sz w:val="20"/>
              </w:rPr>
              <w:t>литературы,</w:t>
            </w:r>
            <w:r>
              <w:rPr>
                <w:rFonts w:ascii="Times New Roman" w:hAnsi="Times New Roman"/>
                <w:spacing w:val="-6"/>
                <w:sz w:val="20"/>
              </w:rPr>
              <w:t xml:space="preserve"> </w:t>
            </w:r>
            <w:r>
              <w:rPr>
                <w:rFonts w:ascii="Times New Roman" w:hAnsi="Times New Roman"/>
                <w:sz w:val="20"/>
              </w:rPr>
              <w:t>включающего</w:t>
            </w:r>
            <w:r>
              <w:rPr>
                <w:rFonts w:ascii="Times New Roman" w:hAnsi="Times New Roman"/>
                <w:spacing w:val="-8"/>
                <w:sz w:val="20"/>
              </w:rPr>
              <w:t xml:space="preserve"> </w:t>
            </w:r>
            <w:r>
              <w:rPr>
                <w:rFonts w:ascii="Times New Roman" w:hAnsi="Times New Roman"/>
                <w:sz w:val="20"/>
              </w:rPr>
              <w:t>детскую</w:t>
            </w:r>
            <w:r>
              <w:rPr>
                <w:rFonts w:ascii="Times New Roman" w:hAnsi="Times New Roman"/>
                <w:spacing w:val="-9"/>
                <w:sz w:val="20"/>
              </w:rPr>
              <w:t xml:space="preserve"> </w:t>
            </w:r>
            <w:r>
              <w:rPr>
                <w:rFonts w:ascii="Times New Roman" w:hAnsi="Times New Roman"/>
                <w:sz w:val="20"/>
              </w:rPr>
              <w:t>художественную</w:t>
            </w:r>
            <w:r>
              <w:rPr>
                <w:rFonts w:ascii="Times New Roman" w:hAnsi="Times New Roman"/>
                <w:spacing w:val="-47"/>
                <w:sz w:val="20"/>
              </w:rPr>
              <w:t xml:space="preserve"> </w:t>
            </w:r>
            <w:r>
              <w:rPr>
                <w:rFonts w:ascii="Times New Roman" w:hAnsi="Times New Roman"/>
                <w:sz w:val="20"/>
              </w:rPr>
              <w:t>и научно-популярную литературу, справочно- библиографические и периодические издания,</w:t>
            </w:r>
            <w:r>
              <w:rPr>
                <w:rFonts w:ascii="Times New Roman" w:hAnsi="Times New Roman"/>
                <w:spacing w:val="1"/>
                <w:sz w:val="20"/>
              </w:rPr>
              <w:t xml:space="preserve"> </w:t>
            </w:r>
            <w:r>
              <w:rPr>
                <w:rFonts w:ascii="Times New Roman" w:hAnsi="Times New Roman"/>
                <w:spacing w:val="-1"/>
                <w:sz w:val="20"/>
              </w:rPr>
              <w:t xml:space="preserve">сопровождающие реализацию основной образовательной </w:t>
            </w:r>
            <w:r>
              <w:rPr>
                <w:rFonts w:ascii="Times New Roman" w:hAnsi="Times New Roman"/>
                <w:sz w:val="20"/>
              </w:rPr>
              <w:t>программы. Осуществляет работу по учету и</w:t>
            </w:r>
            <w:r>
              <w:rPr>
                <w:rFonts w:ascii="Times New Roman" w:hAnsi="Times New Roman"/>
                <w:spacing w:val="1"/>
                <w:sz w:val="20"/>
              </w:rPr>
              <w:t xml:space="preserve"> </w:t>
            </w:r>
            <w:r>
              <w:rPr>
                <w:rFonts w:ascii="Times New Roman" w:hAnsi="Times New Roman"/>
                <w:sz w:val="20"/>
              </w:rPr>
              <w:t>проведению периодических</w:t>
            </w:r>
            <w:r>
              <w:rPr>
                <w:rFonts w:ascii="Times New Roman" w:hAnsi="Times New Roman"/>
                <w:spacing w:val="-1"/>
                <w:sz w:val="20"/>
              </w:rPr>
              <w:t xml:space="preserve"> </w:t>
            </w:r>
            <w:r>
              <w:rPr>
                <w:rFonts w:ascii="Times New Roman" w:hAnsi="Times New Roman"/>
                <w:sz w:val="20"/>
              </w:rPr>
              <w:t>инвентаризаций</w:t>
            </w:r>
            <w:r>
              <w:rPr>
                <w:rFonts w:ascii="Times New Roman" w:hAnsi="Times New Roman"/>
                <w:spacing w:val="-3"/>
                <w:sz w:val="20"/>
              </w:rPr>
              <w:t xml:space="preserve"> </w:t>
            </w:r>
            <w:r>
              <w:rPr>
                <w:rFonts w:ascii="Times New Roman" w:hAnsi="Times New Roman"/>
                <w:sz w:val="20"/>
              </w:rPr>
              <w:t>библиотечного</w:t>
            </w:r>
            <w:r>
              <w:rPr>
                <w:rFonts w:ascii="Times New Roman" w:hAnsi="Times New Roman"/>
                <w:spacing w:val="-1"/>
                <w:sz w:val="20"/>
              </w:rPr>
              <w:t xml:space="preserve"> </w:t>
            </w:r>
            <w:r>
              <w:rPr>
                <w:rFonts w:ascii="Times New Roman" w:hAnsi="Times New Roman"/>
                <w:sz w:val="20"/>
              </w:rPr>
              <w:t>фонда</w:t>
            </w:r>
            <w:r>
              <w:rPr>
                <w:rFonts w:ascii="Times New Roman" w:hAnsi="Times New Roman"/>
                <w:spacing w:val="-3"/>
                <w:sz w:val="20"/>
              </w:rPr>
              <w:t xml:space="preserve"> </w:t>
            </w:r>
            <w:r>
              <w:rPr>
                <w:rFonts w:ascii="Times New Roman" w:hAnsi="Times New Roman"/>
                <w:sz w:val="20"/>
              </w:rPr>
              <w:t>образовательного</w:t>
            </w:r>
            <w:r>
              <w:rPr>
                <w:rFonts w:ascii="Times New Roman" w:hAnsi="Times New Roman"/>
                <w:spacing w:val="2"/>
                <w:sz w:val="20"/>
              </w:rPr>
              <w:t xml:space="preserve"> </w:t>
            </w:r>
            <w:r>
              <w:rPr>
                <w:rFonts w:ascii="Times New Roman" w:hAnsi="Times New Roman"/>
                <w:sz w:val="20"/>
              </w:rPr>
              <w:t>учреждения.</w:t>
            </w:r>
          </w:p>
          <w:p w14:paraId="74375E7E" w14:textId="77777777" w:rsidR="003721EC" w:rsidRDefault="00000000">
            <w:pPr>
              <w:pStyle w:val="TableParagraph"/>
              <w:ind w:right="163"/>
            </w:pPr>
            <w:r>
              <w:rPr>
                <w:rFonts w:ascii="Times New Roman" w:hAnsi="Times New Roman"/>
                <w:spacing w:val="-1"/>
                <w:sz w:val="20"/>
              </w:rPr>
              <w:t xml:space="preserve">Обеспечивает обработку поступающей </w:t>
            </w:r>
            <w:r>
              <w:rPr>
                <w:rFonts w:ascii="Times New Roman" w:hAnsi="Times New Roman"/>
                <w:sz w:val="20"/>
              </w:rPr>
              <w:t>в библиотеку литературы, составление систематического и</w:t>
            </w:r>
            <w:r>
              <w:rPr>
                <w:rFonts w:ascii="Times New Roman" w:hAnsi="Times New Roman"/>
                <w:spacing w:val="1"/>
                <w:sz w:val="20"/>
              </w:rPr>
              <w:t xml:space="preserve"> </w:t>
            </w:r>
            <w:r>
              <w:rPr>
                <w:rFonts w:ascii="Times New Roman" w:hAnsi="Times New Roman"/>
                <w:spacing w:val="-1"/>
                <w:sz w:val="20"/>
              </w:rPr>
              <w:t xml:space="preserve">алфавитного каталогов с применением современных информационно-поисковых </w:t>
            </w:r>
            <w:r>
              <w:rPr>
                <w:rFonts w:ascii="Times New Roman" w:hAnsi="Times New Roman"/>
                <w:sz w:val="20"/>
              </w:rPr>
              <w:t>систем. Организует</w:t>
            </w:r>
            <w:r>
              <w:rPr>
                <w:rFonts w:ascii="Times New Roman" w:hAnsi="Times New Roman"/>
                <w:spacing w:val="1"/>
                <w:sz w:val="20"/>
              </w:rPr>
              <w:t xml:space="preserve"> </w:t>
            </w:r>
            <w:r>
              <w:rPr>
                <w:rFonts w:ascii="Times New Roman" w:hAnsi="Times New Roman"/>
                <w:spacing w:val="-1"/>
                <w:sz w:val="20"/>
              </w:rPr>
              <w:t>обслуживание</w:t>
            </w:r>
            <w:r>
              <w:rPr>
                <w:rFonts w:ascii="Times New Roman" w:hAnsi="Times New Roman"/>
                <w:spacing w:val="-11"/>
                <w:sz w:val="20"/>
              </w:rPr>
              <w:t xml:space="preserve"> </w:t>
            </w:r>
            <w:r>
              <w:rPr>
                <w:rFonts w:ascii="Times New Roman" w:hAnsi="Times New Roman"/>
                <w:sz w:val="20"/>
              </w:rPr>
              <w:t>обучающихся</w:t>
            </w:r>
            <w:r>
              <w:rPr>
                <w:rFonts w:ascii="Times New Roman" w:hAnsi="Times New Roman"/>
                <w:spacing w:val="-9"/>
                <w:sz w:val="20"/>
              </w:rPr>
              <w:t xml:space="preserve"> </w:t>
            </w:r>
            <w:r>
              <w:rPr>
                <w:rFonts w:ascii="Times New Roman" w:hAnsi="Times New Roman"/>
                <w:sz w:val="20"/>
              </w:rPr>
              <w:t>(воспитанников)</w:t>
            </w:r>
            <w:r>
              <w:rPr>
                <w:rFonts w:ascii="Times New Roman" w:hAnsi="Times New Roman"/>
                <w:spacing w:val="-10"/>
                <w:sz w:val="20"/>
              </w:rPr>
              <w:t xml:space="preserve"> </w:t>
            </w:r>
            <w:r>
              <w:rPr>
                <w:rFonts w:ascii="Times New Roman" w:hAnsi="Times New Roman"/>
                <w:sz w:val="20"/>
              </w:rPr>
              <w:t>и</w:t>
            </w:r>
            <w:r>
              <w:rPr>
                <w:rFonts w:ascii="Times New Roman" w:hAnsi="Times New Roman"/>
                <w:spacing w:val="-13"/>
                <w:sz w:val="20"/>
              </w:rPr>
              <w:t xml:space="preserve"> </w:t>
            </w:r>
            <w:r>
              <w:rPr>
                <w:rFonts w:ascii="Times New Roman" w:hAnsi="Times New Roman"/>
                <w:sz w:val="20"/>
              </w:rPr>
              <w:t>работников</w:t>
            </w:r>
            <w:r>
              <w:rPr>
                <w:rFonts w:ascii="Times New Roman" w:hAnsi="Times New Roman"/>
                <w:spacing w:val="-10"/>
                <w:sz w:val="20"/>
              </w:rPr>
              <w:t xml:space="preserve"> </w:t>
            </w:r>
            <w:r>
              <w:rPr>
                <w:rFonts w:ascii="Times New Roman" w:hAnsi="Times New Roman"/>
                <w:sz w:val="20"/>
              </w:rPr>
              <w:t>образовательного</w:t>
            </w:r>
            <w:r>
              <w:rPr>
                <w:rFonts w:ascii="Times New Roman" w:hAnsi="Times New Roman"/>
                <w:spacing w:val="-5"/>
                <w:sz w:val="20"/>
              </w:rPr>
              <w:t xml:space="preserve"> </w:t>
            </w:r>
            <w:r>
              <w:rPr>
                <w:rFonts w:ascii="Times New Roman" w:hAnsi="Times New Roman"/>
                <w:sz w:val="20"/>
              </w:rPr>
              <w:t>учреждения.</w:t>
            </w:r>
            <w:r>
              <w:rPr>
                <w:rFonts w:ascii="Times New Roman" w:hAnsi="Times New Roman"/>
                <w:spacing w:val="-11"/>
                <w:sz w:val="20"/>
              </w:rPr>
              <w:t xml:space="preserve"> </w:t>
            </w:r>
            <w:r>
              <w:rPr>
                <w:rFonts w:ascii="Times New Roman" w:hAnsi="Times New Roman"/>
                <w:sz w:val="20"/>
              </w:rPr>
              <w:t>Обеспечивает</w:t>
            </w:r>
            <w:r>
              <w:rPr>
                <w:rFonts w:ascii="Times New Roman" w:hAnsi="Times New Roman"/>
                <w:spacing w:val="-47"/>
                <w:sz w:val="20"/>
              </w:rPr>
              <w:t xml:space="preserve"> </w:t>
            </w:r>
            <w:r>
              <w:rPr>
                <w:rFonts w:ascii="Times New Roman" w:hAnsi="Times New Roman"/>
                <w:sz w:val="20"/>
              </w:rPr>
              <w:t>составление библиографических справок по поступающим запросам. Обеспечивает сохранность</w:t>
            </w:r>
            <w:r>
              <w:rPr>
                <w:rFonts w:ascii="Times New Roman" w:hAnsi="Times New Roman"/>
                <w:spacing w:val="1"/>
                <w:sz w:val="20"/>
              </w:rPr>
              <w:t xml:space="preserve"> </w:t>
            </w:r>
            <w:r>
              <w:rPr>
                <w:rFonts w:ascii="Times New Roman" w:hAnsi="Times New Roman"/>
                <w:sz w:val="20"/>
              </w:rPr>
              <w:t>библиотечного фонда, ведение статистического учета по основным показателям работы библиотеки и</w:t>
            </w:r>
            <w:r>
              <w:rPr>
                <w:rFonts w:ascii="Times New Roman" w:hAnsi="Times New Roman"/>
                <w:spacing w:val="1"/>
                <w:sz w:val="20"/>
              </w:rPr>
              <w:t xml:space="preserve"> </w:t>
            </w:r>
            <w:r>
              <w:rPr>
                <w:rFonts w:ascii="Times New Roman" w:hAnsi="Times New Roman"/>
                <w:sz w:val="20"/>
              </w:rPr>
              <w:t>подготовку</w:t>
            </w:r>
            <w:r>
              <w:rPr>
                <w:rFonts w:ascii="Times New Roman" w:hAnsi="Times New Roman"/>
                <w:spacing w:val="-6"/>
                <w:sz w:val="20"/>
              </w:rPr>
              <w:t xml:space="preserve"> </w:t>
            </w:r>
            <w:r>
              <w:rPr>
                <w:rFonts w:ascii="Times New Roman" w:hAnsi="Times New Roman"/>
                <w:sz w:val="20"/>
              </w:rPr>
              <w:t>установленной</w:t>
            </w:r>
            <w:r>
              <w:rPr>
                <w:rFonts w:ascii="Times New Roman" w:hAnsi="Times New Roman"/>
                <w:spacing w:val="-7"/>
                <w:sz w:val="20"/>
              </w:rPr>
              <w:t xml:space="preserve"> </w:t>
            </w:r>
            <w:r>
              <w:rPr>
                <w:rFonts w:ascii="Times New Roman" w:hAnsi="Times New Roman"/>
                <w:sz w:val="20"/>
              </w:rPr>
              <w:t>отчетности.</w:t>
            </w:r>
            <w:r>
              <w:rPr>
                <w:rFonts w:ascii="Times New Roman" w:hAnsi="Times New Roman"/>
                <w:spacing w:val="-6"/>
                <w:sz w:val="20"/>
              </w:rPr>
              <w:t xml:space="preserve"> </w:t>
            </w:r>
            <w:r>
              <w:rPr>
                <w:rFonts w:ascii="Times New Roman" w:hAnsi="Times New Roman"/>
                <w:sz w:val="20"/>
              </w:rPr>
              <w:t>Обеспечивает</w:t>
            </w:r>
            <w:r>
              <w:rPr>
                <w:rFonts w:ascii="Times New Roman" w:hAnsi="Times New Roman"/>
                <w:spacing w:val="-7"/>
                <w:sz w:val="20"/>
              </w:rPr>
              <w:t xml:space="preserve"> </w:t>
            </w:r>
            <w:r>
              <w:rPr>
                <w:rFonts w:ascii="Times New Roman" w:hAnsi="Times New Roman"/>
                <w:sz w:val="20"/>
              </w:rPr>
              <w:t>охрану</w:t>
            </w:r>
            <w:r>
              <w:rPr>
                <w:rFonts w:ascii="Times New Roman" w:hAnsi="Times New Roman"/>
                <w:spacing w:val="-12"/>
                <w:sz w:val="20"/>
              </w:rPr>
              <w:t xml:space="preserve"> </w:t>
            </w:r>
            <w:r>
              <w:rPr>
                <w:rFonts w:ascii="Times New Roman" w:hAnsi="Times New Roman"/>
                <w:sz w:val="20"/>
              </w:rPr>
              <w:t>жизни</w:t>
            </w:r>
            <w:r>
              <w:rPr>
                <w:rFonts w:ascii="Times New Roman" w:hAnsi="Times New Roman"/>
                <w:spacing w:val="-5"/>
                <w:sz w:val="20"/>
              </w:rPr>
              <w:t xml:space="preserve"> </w:t>
            </w:r>
            <w:r>
              <w:rPr>
                <w:rFonts w:ascii="Times New Roman" w:hAnsi="Times New Roman"/>
                <w:sz w:val="20"/>
              </w:rPr>
              <w:t>и</w:t>
            </w:r>
            <w:r>
              <w:rPr>
                <w:rFonts w:ascii="Times New Roman" w:hAnsi="Times New Roman"/>
                <w:spacing w:val="-9"/>
                <w:sz w:val="20"/>
              </w:rPr>
              <w:t xml:space="preserve"> </w:t>
            </w:r>
            <w:r>
              <w:rPr>
                <w:rFonts w:ascii="Times New Roman" w:hAnsi="Times New Roman"/>
                <w:sz w:val="20"/>
              </w:rPr>
              <w:t>здоровья</w:t>
            </w:r>
            <w:r>
              <w:rPr>
                <w:rFonts w:ascii="Times New Roman" w:hAnsi="Times New Roman"/>
                <w:spacing w:val="-4"/>
                <w:sz w:val="20"/>
              </w:rPr>
              <w:t xml:space="preserve"> </w:t>
            </w:r>
            <w:r>
              <w:rPr>
                <w:rFonts w:ascii="Times New Roman" w:hAnsi="Times New Roman"/>
                <w:sz w:val="20"/>
              </w:rPr>
              <w:t>обучающихся</w:t>
            </w:r>
            <w:r>
              <w:rPr>
                <w:rFonts w:ascii="Times New Roman" w:hAnsi="Times New Roman"/>
                <w:spacing w:val="-6"/>
                <w:sz w:val="20"/>
              </w:rPr>
              <w:t xml:space="preserve"> </w:t>
            </w:r>
            <w:r>
              <w:rPr>
                <w:rFonts w:ascii="Times New Roman" w:hAnsi="Times New Roman"/>
                <w:sz w:val="20"/>
              </w:rPr>
              <w:t>во</w:t>
            </w:r>
            <w:r>
              <w:rPr>
                <w:rFonts w:ascii="Times New Roman" w:hAnsi="Times New Roman"/>
                <w:spacing w:val="-6"/>
                <w:sz w:val="20"/>
              </w:rPr>
              <w:t xml:space="preserve"> </w:t>
            </w:r>
            <w:r>
              <w:rPr>
                <w:rFonts w:ascii="Times New Roman" w:hAnsi="Times New Roman"/>
                <w:sz w:val="20"/>
              </w:rPr>
              <w:t>время</w:t>
            </w:r>
          </w:p>
          <w:p w14:paraId="0B310D00" w14:textId="77777777" w:rsidR="003721EC" w:rsidRDefault="00000000">
            <w:pPr>
              <w:pStyle w:val="TableParagraph"/>
              <w:spacing w:line="218" w:lineRule="exact"/>
            </w:pPr>
            <w:r>
              <w:rPr>
                <w:rFonts w:ascii="Times New Roman" w:hAnsi="Times New Roman"/>
                <w:sz w:val="20"/>
              </w:rPr>
              <w:t>образовательного</w:t>
            </w:r>
            <w:r>
              <w:rPr>
                <w:rFonts w:ascii="Times New Roman" w:hAnsi="Times New Roman"/>
                <w:spacing w:val="-3"/>
                <w:sz w:val="20"/>
              </w:rPr>
              <w:t xml:space="preserve"> </w:t>
            </w:r>
            <w:r>
              <w:rPr>
                <w:rFonts w:ascii="Times New Roman" w:hAnsi="Times New Roman"/>
                <w:sz w:val="20"/>
              </w:rPr>
              <w:t>процесса.</w:t>
            </w:r>
            <w:r>
              <w:rPr>
                <w:rFonts w:ascii="Times New Roman" w:hAnsi="Times New Roman"/>
                <w:spacing w:val="-2"/>
                <w:sz w:val="20"/>
              </w:rPr>
              <w:t xml:space="preserve"> </w:t>
            </w:r>
            <w:r>
              <w:rPr>
                <w:rFonts w:ascii="Times New Roman" w:hAnsi="Times New Roman"/>
                <w:sz w:val="20"/>
              </w:rPr>
              <w:t>Выполняет</w:t>
            </w:r>
            <w:r>
              <w:rPr>
                <w:rFonts w:ascii="Times New Roman" w:hAnsi="Times New Roman"/>
                <w:spacing w:val="-5"/>
                <w:sz w:val="20"/>
              </w:rPr>
              <w:t xml:space="preserve"> </w:t>
            </w:r>
            <w:r>
              <w:rPr>
                <w:rFonts w:ascii="Times New Roman" w:hAnsi="Times New Roman"/>
                <w:sz w:val="20"/>
              </w:rPr>
              <w:t>правила</w:t>
            </w:r>
            <w:r>
              <w:rPr>
                <w:rFonts w:ascii="Times New Roman" w:hAnsi="Times New Roman"/>
                <w:spacing w:val="-1"/>
                <w:sz w:val="20"/>
              </w:rPr>
              <w:t xml:space="preserve"> </w:t>
            </w:r>
            <w:r>
              <w:rPr>
                <w:rFonts w:ascii="Times New Roman" w:hAnsi="Times New Roman"/>
                <w:sz w:val="20"/>
              </w:rPr>
              <w:t>по</w:t>
            </w:r>
            <w:r>
              <w:rPr>
                <w:rFonts w:ascii="Times New Roman" w:hAnsi="Times New Roman"/>
                <w:spacing w:val="-3"/>
                <w:sz w:val="20"/>
              </w:rPr>
              <w:t xml:space="preserve"> </w:t>
            </w:r>
            <w:r>
              <w:rPr>
                <w:rFonts w:ascii="Times New Roman" w:hAnsi="Times New Roman"/>
                <w:sz w:val="20"/>
              </w:rPr>
              <w:t>охране</w:t>
            </w:r>
            <w:r>
              <w:rPr>
                <w:rFonts w:ascii="Times New Roman" w:hAnsi="Times New Roman"/>
                <w:spacing w:val="-4"/>
                <w:sz w:val="20"/>
              </w:rPr>
              <w:t xml:space="preserve"> </w:t>
            </w:r>
            <w:r>
              <w:rPr>
                <w:rFonts w:ascii="Times New Roman" w:hAnsi="Times New Roman"/>
                <w:sz w:val="20"/>
              </w:rPr>
              <w:t>труда</w:t>
            </w:r>
            <w:r>
              <w:rPr>
                <w:rFonts w:ascii="Times New Roman" w:hAnsi="Times New Roman"/>
                <w:spacing w:val="-5"/>
                <w:sz w:val="20"/>
              </w:rPr>
              <w:t xml:space="preserve"> </w:t>
            </w:r>
            <w:r>
              <w:rPr>
                <w:rFonts w:ascii="Times New Roman" w:hAnsi="Times New Roman"/>
                <w:sz w:val="20"/>
              </w:rPr>
              <w:t>и</w:t>
            </w:r>
            <w:r>
              <w:rPr>
                <w:rFonts w:ascii="Times New Roman" w:hAnsi="Times New Roman"/>
                <w:spacing w:val="-4"/>
                <w:sz w:val="20"/>
              </w:rPr>
              <w:t xml:space="preserve"> </w:t>
            </w:r>
            <w:r>
              <w:rPr>
                <w:rFonts w:ascii="Times New Roman" w:hAnsi="Times New Roman"/>
                <w:sz w:val="20"/>
              </w:rPr>
              <w:t>пожарной</w:t>
            </w:r>
            <w:r>
              <w:rPr>
                <w:rFonts w:ascii="Times New Roman" w:hAnsi="Times New Roman"/>
                <w:spacing w:val="-6"/>
                <w:sz w:val="20"/>
              </w:rPr>
              <w:t xml:space="preserve"> </w:t>
            </w:r>
            <w:r>
              <w:rPr>
                <w:rFonts w:ascii="Times New Roman" w:hAnsi="Times New Roman"/>
                <w:sz w:val="20"/>
              </w:rPr>
              <w:t>безопасности.</w:t>
            </w:r>
          </w:p>
        </w:tc>
        <w:tc>
          <w:tcPr>
            <w:tcW w:w="4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C6AF9" w14:textId="77777777" w:rsidR="003721EC" w:rsidRDefault="003721EC">
            <w:pPr>
              <w:pStyle w:val="TableParagraph"/>
              <w:ind w:left="0"/>
              <w:rPr>
                <w:rFonts w:ascii="Times New Roman" w:hAnsi="Times New Roman"/>
                <w:sz w:val="18"/>
              </w:rPr>
            </w:pPr>
          </w:p>
        </w:tc>
      </w:tr>
    </w:tbl>
    <w:p w14:paraId="60F184FF" w14:textId="77777777" w:rsidR="003721EC" w:rsidRDefault="003721EC">
      <w:pPr>
        <w:sectPr w:rsidR="003721EC">
          <w:footerReference w:type="default" r:id="rId15"/>
          <w:pgSz w:w="16850" w:h="11920" w:orient="landscape"/>
          <w:pgMar w:top="760" w:right="440" w:bottom="1600" w:left="1180" w:header="0" w:footer="1409" w:gutter="0"/>
          <w:cols w:space="720"/>
        </w:sectPr>
      </w:pPr>
    </w:p>
    <w:p w14:paraId="2C8825AC" w14:textId="77777777" w:rsidR="003721EC" w:rsidRDefault="00000000">
      <w:pPr>
        <w:pStyle w:val="aa"/>
        <w:spacing w:before="66"/>
        <w:ind w:left="497" w:right="551" w:firstLine="566"/>
      </w:pPr>
      <w:r>
        <w:rPr>
          <w:rFonts w:ascii="Times New Roman" w:hAnsi="Times New Roman"/>
        </w:rPr>
        <w:lastRenderedPageBreak/>
        <w:t>Уровень</w:t>
      </w:r>
      <w:r>
        <w:rPr>
          <w:rFonts w:ascii="Times New Roman" w:hAnsi="Times New Roman"/>
          <w:spacing w:val="1"/>
        </w:rPr>
        <w:t xml:space="preserve"> </w:t>
      </w:r>
      <w:r>
        <w:rPr>
          <w:rFonts w:ascii="Times New Roman" w:hAnsi="Times New Roman"/>
        </w:rPr>
        <w:t>квалификации</w:t>
      </w:r>
      <w:r>
        <w:rPr>
          <w:rFonts w:ascii="Times New Roman" w:hAnsi="Times New Roman"/>
          <w:spacing w:val="1"/>
        </w:rPr>
        <w:t xml:space="preserve"> </w:t>
      </w:r>
      <w:r>
        <w:rPr>
          <w:rFonts w:ascii="Times New Roman" w:hAnsi="Times New Roman"/>
        </w:rPr>
        <w:t>педагогических</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иных</w:t>
      </w:r>
      <w:r>
        <w:rPr>
          <w:rFonts w:ascii="Times New Roman" w:hAnsi="Times New Roman"/>
          <w:spacing w:val="1"/>
        </w:rPr>
        <w:t xml:space="preserve"> </w:t>
      </w:r>
      <w:r>
        <w:rPr>
          <w:rFonts w:ascii="Times New Roman" w:hAnsi="Times New Roman"/>
        </w:rPr>
        <w:t>работников</w:t>
      </w:r>
      <w:r>
        <w:rPr>
          <w:rFonts w:ascii="Times New Roman" w:hAnsi="Times New Roman"/>
          <w:spacing w:val="1"/>
        </w:rPr>
        <w:t xml:space="preserve"> </w:t>
      </w:r>
      <w:r>
        <w:rPr>
          <w:rFonts w:ascii="Times New Roman" w:hAnsi="Times New Roman"/>
        </w:rPr>
        <w:t>МБОУ – лицея № 18 г. Орла, участвующих в реализации основной образовательной программы и создании</w:t>
      </w:r>
      <w:r>
        <w:rPr>
          <w:rFonts w:ascii="Times New Roman" w:hAnsi="Times New Roman"/>
          <w:spacing w:val="1"/>
        </w:rPr>
        <w:t xml:space="preserve"> </w:t>
      </w:r>
      <w:r>
        <w:rPr>
          <w:rFonts w:ascii="Times New Roman" w:hAnsi="Times New Roman"/>
        </w:rPr>
        <w:t>условий для её разработки и реализации, характеризуется также результатами аттестации —</w:t>
      </w:r>
      <w:r>
        <w:rPr>
          <w:rFonts w:ascii="Times New Roman" w:hAnsi="Times New Roman"/>
          <w:spacing w:val="1"/>
        </w:rPr>
        <w:t xml:space="preserve"> </w:t>
      </w:r>
      <w:r>
        <w:rPr>
          <w:rFonts w:ascii="Times New Roman" w:hAnsi="Times New Roman"/>
        </w:rPr>
        <w:t>квалификационными</w:t>
      </w:r>
      <w:r>
        <w:rPr>
          <w:rFonts w:ascii="Times New Roman" w:hAnsi="Times New Roman"/>
          <w:spacing w:val="-5"/>
        </w:rPr>
        <w:t xml:space="preserve"> </w:t>
      </w:r>
      <w:r>
        <w:rPr>
          <w:rFonts w:ascii="Times New Roman" w:hAnsi="Times New Roman"/>
        </w:rPr>
        <w:t>категориями.</w:t>
      </w:r>
    </w:p>
    <w:p w14:paraId="7E19F4B3" w14:textId="77777777" w:rsidR="003721EC" w:rsidRDefault="00000000">
      <w:pPr>
        <w:pStyle w:val="aa"/>
        <w:ind w:left="497" w:right="551" w:firstLine="566"/>
      </w:pPr>
      <w:r>
        <w:rPr>
          <w:rFonts w:ascii="Times New Roman" w:hAnsi="Times New Roman"/>
        </w:rPr>
        <w:t>Аттестация педагогических работников в соответствии с Федеральным законом «Об</w:t>
      </w:r>
      <w:r>
        <w:rPr>
          <w:rFonts w:ascii="Times New Roman" w:hAnsi="Times New Roman"/>
          <w:spacing w:val="1"/>
        </w:rPr>
        <w:t xml:space="preserve"> </w:t>
      </w:r>
      <w:r>
        <w:rPr>
          <w:rFonts w:ascii="Times New Roman" w:hAnsi="Times New Roman"/>
        </w:rPr>
        <w:t>образовании</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r>
        <w:rPr>
          <w:rFonts w:ascii="Times New Roman" w:hAnsi="Times New Roman"/>
          <w:spacing w:val="1"/>
        </w:rPr>
        <w:t xml:space="preserve"> </w:t>
      </w:r>
      <w:r>
        <w:rPr>
          <w:rFonts w:ascii="Times New Roman" w:hAnsi="Times New Roman"/>
        </w:rPr>
        <w:t>(ст.</w:t>
      </w:r>
      <w:r>
        <w:rPr>
          <w:rFonts w:ascii="Times New Roman" w:hAnsi="Times New Roman"/>
          <w:spacing w:val="1"/>
        </w:rPr>
        <w:t xml:space="preserve"> </w:t>
      </w:r>
      <w:r>
        <w:rPr>
          <w:rFonts w:ascii="Times New Roman" w:hAnsi="Times New Roman"/>
        </w:rPr>
        <w:t>49)</w:t>
      </w:r>
      <w:r>
        <w:rPr>
          <w:rFonts w:ascii="Times New Roman" w:hAnsi="Times New Roman"/>
          <w:spacing w:val="1"/>
        </w:rPr>
        <w:t xml:space="preserve"> </w:t>
      </w:r>
      <w:r>
        <w:rPr>
          <w:rFonts w:ascii="Times New Roman" w:hAnsi="Times New Roman"/>
        </w:rPr>
        <w:t>проводится</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целях</w:t>
      </w:r>
      <w:r>
        <w:rPr>
          <w:rFonts w:ascii="Times New Roman" w:hAnsi="Times New Roman"/>
          <w:spacing w:val="1"/>
        </w:rPr>
        <w:t xml:space="preserve"> </w:t>
      </w:r>
      <w:r>
        <w:rPr>
          <w:rFonts w:ascii="Times New Roman" w:hAnsi="Times New Roman"/>
        </w:rPr>
        <w:t>подтверждения</w:t>
      </w:r>
      <w:r>
        <w:rPr>
          <w:rFonts w:ascii="Times New Roman" w:hAnsi="Times New Roman"/>
          <w:spacing w:val="1"/>
        </w:rPr>
        <w:t xml:space="preserve"> </w:t>
      </w:r>
      <w:r>
        <w:rPr>
          <w:rFonts w:ascii="Times New Roman" w:hAnsi="Times New Roman"/>
        </w:rPr>
        <w:t>их</w:t>
      </w:r>
      <w:r>
        <w:rPr>
          <w:rFonts w:ascii="Times New Roman" w:hAnsi="Times New Roman"/>
          <w:spacing w:val="1"/>
        </w:rPr>
        <w:t xml:space="preserve"> </w:t>
      </w:r>
      <w:r>
        <w:rPr>
          <w:rFonts w:ascii="Times New Roman" w:hAnsi="Times New Roman"/>
        </w:rPr>
        <w:t>соответствия занимаемым должностям на основе оценки их профессиональной деятельности,</w:t>
      </w:r>
      <w:r>
        <w:rPr>
          <w:rFonts w:ascii="Times New Roman" w:hAnsi="Times New Roman"/>
          <w:spacing w:val="-57"/>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учётом</w:t>
      </w:r>
      <w:r>
        <w:rPr>
          <w:rFonts w:ascii="Times New Roman" w:hAnsi="Times New Roman"/>
          <w:spacing w:val="1"/>
        </w:rPr>
        <w:t xml:space="preserve"> </w:t>
      </w:r>
      <w:r>
        <w:rPr>
          <w:rFonts w:ascii="Times New Roman" w:hAnsi="Times New Roman"/>
        </w:rPr>
        <w:t>желания</w:t>
      </w:r>
      <w:r>
        <w:rPr>
          <w:rFonts w:ascii="Times New Roman" w:hAnsi="Times New Roman"/>
          <w:spacing w:val="1"/>
        </w:rPr>
        <w:t xml:space="preserve"> </w:t>
      </w:r>
      <w:r>
        <w:rPr>
          <w:rFonts w:ascii="Times New Roman" w:hAnsi="Times New Roman"/>
        </w:rPr>
        <w:t>педагогических</w:t>
      </w:r>
      <w:r>
        <w:rPr>
          <w:rFonts w:ascii="Times New Roman" w:hAnsi="Times New Roman"/>
          <w:spacing w:val="1"/>
        </w:rPr>
        <w:t xml:space="preserve"> </w:t>
      </w:r>
      <w:r>
        <w:rPr>
          <w:rFonts w:ascii="Times New Roman" w:hAnsi="Times New Roman"/>
        </w:rPr>
        <w:t>работников</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целях</w:t>
      </w:r>
      <w:r>
        <w:rPr>
          <w:rFonts w:ascii="Times New Roman" w:hAnsi="Times New Roman"/>
          <w:spacing w:val="1"/>
        </w:rPr>
        <w:t xml:space="preserve"> </w:t>
      </w:r>
      <w:r>
        <w:rPr>
          <w:rFonts w:ascii="Times New Roman" w:hAnsi="Times New Roman"/>
        </w:rPr>
        <w:t>установления</w:t>
      </w:r>
      <w:r>
        <w:rPr>
          <w:rFonts w:ascii="Times New Roman" w:hAnsi="Times New Roman"/>
          <w:spacing w:val="1"/>
        </w:rPr>
        <w:t xml:space="preserve"> </w:t>
      </w:r>
      <w:r>
        <w:rPr>
          <w:rFonts w:ascii="Times New Roman" w:hAnsi="Times New Roman"/>
        </w:rPr>
        <w:t>квалификационной</w:t>
      </w:r>
      <w:r>
        <w:rPr>
          <w:rFonts w:ascii="Times New Roman" w:hAnsi="Times New Roman"/>
          <w:spacing w:val="1"/>
        </w:rPr>
        <w:t xml:space="preserve"> </w:t>
      </w:r>
      <w:r>
        <w:rPr>
          <w:rFonts w:ascii="Times New Roman" w:hAnsi="Times New Roman"/>
        </w:rPr>
        <w:t>категории. Проведение аттестации педагогических работников в целях подтверждения их</w:t>
      </w:r>
      <w:r>
        <w:rPr>
          <w:rFonts w:ascii="Times New Roman" w:hAnsi="Times New Roman"/>
          <w:spacing w:val="1"/>
        </w:rPr>
        <w:t xml:space="preserve"> </w:t>
      </w:r>
      <w:r>
        <w:rPr>
          <w:rFonts w:ascii="Times New Roman" w:hAnsi="Times New Roman"/>
        </w:rPr>
        <w:t>соответствия занимаемым должностям осуществляется не реже одного раза в пять лет на</w:t>
      </w:r>
      <w:r>
        <w:rPr>
          <w:rFonts w:ascii="Times New Roman" w:hAnsi="Times New Roman"/>
          <w:spacing w:val="1"/>
        </w:rPr>
        <w:t xml:space="preserve"> </w:t>
      </w:r>
      <w:r>
        <w:rPr>
          <w:rFonts w:ascii="Times New Roman" w:hAnsi="Times New Roman"/>
        </w:rPr>
        <w:t>основе</w:t>
      </w:r>
      <w:r>
        <w:rPr>
          <w:rFonts w:ascii="Times New Roman" w:hAnsi="Times New Roman"/>
          <w:spacing w:val="1"/>
        </w:rPr>
        <w:t xml:space="preserve"> </w:t>
      </w:r>
      <w:r>
        <w:rPr>
          <w:rFonts w:ascii="Times New Roman" w:hAnsi="Times New Roman"/>
        </w:rPr>
        <w:t>оценки</w:t>
      </w:r>
      <w:r>
        <w:rPr>
          <w:rFonts w:ascii="Times New Roman" w:hAnsi="Times New Roman"/>
          <w:spacing w:val="1"/>
        </w:rPr>
        <w:t xml:space="preserve"> </w:t>
      </w:r>
      <w:r>
        <w:rPr>
          <w:rFonts w:ascii="Times New Roman" w:hAnsi="Times New Roman"/>
        </w:rPr>
        <w:t>их</w:t>
      </w:r>
      <w:r>
        <w:rPr>
          <w:rFonts w:ascii="Times New Roman" w:hAnsi="Times New Roman"/>
          <w:spacing w:val="1"/>
        </w:rPr>
        <w:t xml:space="preserve"> </w:t>
      </w:r>
      <w:r>
        <w:rPr>
          <w:rFonts w:ascii="Times New Roman" w:hAnsi="Times New Roman"/>
        </w:rPr>
        <w:t>профессиональной</w:t>
      </w:r>
      <w:r>
        <w:rPr>
          <w:rFonts w:ascii="Times New Roman" w:hAnsi="Times New Roman"/>
          <w:spacing w:val="1"/>
        </w:rPr>
        <w:t xml:space="preserve"> </w:t>
      </w:r>
      <w:r>
        <w:rPr>
          <w:rFonts w:ascii="Times New Roman" w:hAnsi="Times New Roman"/>
        </w:rPr>
        <w:t>деятельности</w:t>
      </w:r>
      <w:r>
        <w:rPr>
          <w:rFonts w:ascii="Times New Roman" w:hAnsi="Times New Roman"/>
          <w:spacing w:val="1"/>
        </w:rPr>
        <w:t xml:space="preserve"> </w:t>
      </w:r>
      <w:r>
        <w:rPr>
          <w:rFonts w:ascii="Times New Roman" w:hAnsi="Times New Roman"/>
        </w:rPr>
        <w:t>аттестационными</w:t>
      </w:r>
      <w:r>
        <w:rPr>
          <w:rFonts w:ascii="Times New Roman" w:hAnsi="Times New Roman"/>
          <w:spacing w:val="1"/>
        </w:rPr>
        <w:t xml:space="preserve"> </w:t>
      </w:r>
      <w:r>
        <w:rPr>
          <w:rFonts w:ascii="Times New Roman" w:hAnsi="Times New Roman"/>
        </w:rPr>
        <w:t>комиссиями,</w:t>
      </w:r>
      <w:r>
        <w:rPr>
          <w:rFonts w:ascii="Times New Roman" w:hAnsi="Times New Roman"/>
          <w:spacing w:val="1"/>
        </w:rPr>
        <w:t xml:space="preserve"> </w:t>
      </w:r>
      <w:r>
        <w:rPr>
          <w:rFonts w:ascii="Times New Roman" w:hAnsi="Times New Roman"/>
        </w:rPr>
        <w:t>самостоятельно</w:t>
      </w:r>
      <w:r>
        <w:rPr>
          <w:rFonts w:ascii="Times New Roman" w:hAnsi="Times New Roman"/>
          <w:spacing w:val="-1"/>
        </w:rPr>
        <w:t xml:space="preserve"> </w:t>
      </w:r>
      <w:r>
        <w:rPr>
          <w:rFonts w:ascii="Times New Roman" w:hAnsi="Times New Roman"/>
        </w:rPr>
        <w:t>формируемыми образовательной организацией.</w:t>
      </w:r>
    </w:p>
    <w:p w14:paraId="44CD603A" w14:textId="77777777" w:rsidR="003721EC" w:rsidRDefault="00000000">
      <w:pPr>
        <w:pStyle w:val="aa"/>
        <w:ind w:left="497" w:right="552" w:firstLine="566"/>
      </w:pPr>
      <w:r>
        <w:rPr>
          <w:rFonts w:ascii="Times New Roman" w:hAnsi="Times New Roman"/>
        </w:rPr>
        <w:t>Проведение</w:t>
      </w:r>
      <w:r>
        <w:rPr>
          <w:rFonts w:ascii="Times New Roman" w:hAnsi="Times New Roman"/>
          <w:spacing w:val="1"/>
        </w:rPr>
        <w:t xml:space="preserve"> </w:t>
      </w:r>
      <w:r>
        <w:rPr>
          <w:rFonts w:ascii="Times New Roman" w:hAnsi="Times New Roman"/>
        </w:rPr>
        <w:t>аттестации</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целях</w:t>
      </w:r>
      <w:r>
        <w:rPr>
          <w:rFonts w:ascii="Times New Roman" w:hAnsi="Times New Roman"/>
          <w:spacing w:val="1"/>
        </w:rPr>
        <w:t xml:space="preserve"> </w:t>
      </w:r>
      <w:r>
        <w:rPr>
          <w:rFonts w:ascii="Times New Roman" w:hAnsi="Times New Roman"/>
        </w:rPr>
        <w:t>установления</w:t>
      </w:r>
      <w:r>
        <w:rPr>
          <w:rFonts w:ascii="Times New Roman" w:hAnsi="Times New Roman"/>
          <w:spacing w:val="1"/>
        </w:rPr>
        <w:t xml:space="preserve"> </w:t>
      </w:r>
      <w:r>
        <w:rPr>
          <w:rFonts w:ascii="Times New Roman" w:hAnsi="Times New Roman"/>
        </w:rPr>
        <w:t>квалификационной</w:t>
      </w:r>
      <w:r>
        <w:rPr>
          <w:rFonts w:ascii="Times New Roman" w:hAnsi="Times New Roman"/>
          <w:spacing w:val="1"/>
        </w:rPr>
        <w:t xml:space="preserve"> </w:t>
      </w:r>
      <w:r>
        <w:rPr>
          <w:rFonts w:ascii="Times New Roman" w:hAnsi="Times New Roman"/>
        </w:rPr>
        <w:t>категории</w:t>
      </w:r>
      <w:r>
        <w:rPr>
          <w:rFonts w:ascii="Times New Roman" w:hAnsi="Times New Roman"/>
          <w:spacing w:val="1"/>
        </w:rPr>
        <w:t xml:space="preserve"> </w:t>
      </w:r>
      <w:r>
        <w:rPr>
          <w:rFonts w:ascii="Times New Roman" w:hAnsi="Times New Roman"/>
        </w:rPr>
        <w:t>педагогических</w:t>
      </w:r>
      <w:r>
        <w:rPr>
          <w:rFonts w:ascii="Times New Roman" w:hAnsi="Times New Roman"/>
          <w:spacing w:val="1"/>
        </w:rPr>
        <w:t xml:space="preserve"> </w:t>
      </w:r>
      <w:r>
        <w:rPr>
          <w:rFonts w:ascii="Times New Roman" w:hAnsi="Times New Roman"/>
        </w:rPr>
        <w:t>работников</w:t>
      </w:r>
      <w:r>
        <w:rPr>
          <w:rFonts w:ascii="Times New Roman" w:hAnsi="Times New Roman"/>
          <w:spacing w:val="1"/>
        </w:rPr>
        <w:t xml:space="preserve"> </w:t>
      </w:r>
      <w:r>
        <w:rPr>
          <w:rFonts w:ascii="Times New Roman" w:hAnsi="Times New Roman"/>
        </w:rPr>
        <w:t>осуществляется</w:t>
      </w:r>
      <w:r>
        <w:rPr>
          <w:rFonts w:ascii="Times New Roman" w:hAnsi="Times New Roman"/>
          <w:spacing w:val="1"/>
        </w:rPr>
        <w:t xml:space="preserve"> </w:t>
      </w:r>
      <w:r>
        <w:rPr>
          <w:rFonts w:ascii="Times New Roman" w:hAnsi="Times New Roman"/>
        </w:rPr>
        <w:t>аттестационными</w:t>
      </w:r>
      <w:r>
        <w:rPr>
          <w:rFonts w:ascii="Times New Roman" w:hAnsi="Times New Roman"/>
          <w:spacing w:val="1"/>
        </w:rPr>
        <w:t xml:space="preserve"> </w:t>
      </w:r>
      <w:r>
        <w:rPr>
          <w:rFonts w:ascii="Times New Roman" w:hAnsi="Times New Roman"/>
        </w:rPr>
        <w:t>комиссиями.</w:t>
      </w:r>
      <w:r>
        <w:rPr>
          <w:rFonts w:ascii="Times New Roman" w:hAnsi="Times New Roman"/>
          <w:spacing w:val="1"/>
        </w:rPr>
        <w:t xml:space="preserve"> </w:t>
      </w:r>
      <w:r>
        <w:rPr>
          <w:rFonts w:ascii="Times New Roman" w:hAnsi="Times New Roman"/>
        </w:rPr>
        <w:t>Проведение</w:t>
      </w:r>
      <w:r>
        <w:rPr>
          <w:rFonts w:ascii="Times New Roman" w:hAnsi="Times New Roman"/>
          <w:spacing w:val="1"/>
        </w:rPr>
        <w:t xml:space="preserve"> </w:t>
      </w:r>
      <w:r>
        <w:rPr>
          <w:rFonts w:ascii="Times New Roman" w:hAnsi="Times New Roman"/>
        </w:rPr>
        <w:t>аттестации</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отношении</w:t>
      </w:r>
      <w:r>
        <w:rPr>
          <w:rFonts w:ascii="Times New Roman" w:hAnsi="Times New Roman"/>
          <w:spacing w:val="1"/>
        </w:rPr>
        <w:t xml:space="preserve"> </w:t>
      </w:r>
      <w:r>
        <w:rPr>
          <w:rFonts w:ascii="Times New Roman" w:hAnsi="Times New Roman"/>
        </w:rPr>
        <w:t>педагогических</w:t>
      </w:r>
      <w:r>
        <w:rPr>
          <w:rFonts w:ascii="Times New Roman" w:hAnsi="Times New Roman"/>
          <w:spacing w:val="1"/>
        </w:rPr>
        <w:t xml:space="preserve"> </w:t>
      </w:r>
      <w:r>
        <w:rPr>
          <w:rFonts w:ascii="Times New Roman" w:hAnsi="Times New Roman"/>
        </w:rPr>
        <w:t>работников</w:t>
      </w:r>
      <w:r>
        <w:rPr>
          <w:rFonts w:ascii="Times New Roman" w:hAnsi="Times New Roman"/>
          <w:spacing w:val="1"/>
        </w:rPr>
        <w:t xml:space="preserve"> </w:t>
      </w:r>
      <w:r>
        <w:rPr>
          <w:rFonts w:ascii="Times New Roman" w:hAnsi="Times New Roman"/>
        </w:rPr>
        <w:t>образовательных</w:t>
      </w:r>
      <w:r>
        <w:rPr>
          <w:rFonts w:ascii="Times New Roman" w:hAnsi="Times New Roman"/>
          <w:spacing w:val="1"/>
        </w:rPr>
        <w:t xml:space="preserve"> </w:t>
      </w:r>
      <w:r>
        <w:rPr>
          <w:rFonts w:ascii="Times New Roman" w:hAnsi="Times New Roman"/>
        </w:rPr>
        <w:t>организаций,</w:t>
      </w:r>
      <w:r>
        <w:rPr>
          <w:rFonts w:ascii="Times New Roman" w:hAnsi="Times New Roman"/>
          <w:spacing w:val="1"/>
        </w:rPr>
        <w:t xml:space="preserve"> </w:t>
      </w:r>
      <w:r>
        <w:rPr>
          <w:rFonts w:ascii="Times New Roman" w:hAnsi="Times New Roman"/>
        </w:rPr>
        <w:t>находящихся</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ведении</w:t>
      </w:r>
      <w:r>
        <w:rPr>
          <w:rFonts w:ascii="Times New Roman" w:hAnsi="Times New Roman"/>
          <w:spacing w:val="1"/>
        </w:rPr>
        <w:t xml:space="preserve"> </w:t>
      </w:r>
      <w:r>
        <w:rPr>
          <w:rFonts w:ascii="Times New Roman" w:hAnsi="Times New Roman"/>
        </w:rPr>
        <w:t>субъекта</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r>
        <w:rPr>
          <w:rFonts w:ascii="Times New Roman" w:hAnsi="Times New Roman"/>
          <w:spacing w:val="1"/>
        </w:rPr>
        <w:t xml:space="preserve"> </w:t>
      </w:r>
      <w:r>
        <w:rPr>
          <w:rFonts w:ascii="Times New Roman" w:hAnsi="Times New Roman"/>
        </w:rPr>
        <w:t>муниципальных</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частных</w:t>
      </w:r>
      <w:r>
        <w:rPr>
          <w:rFonts w:ascii="Times New Roman" w:hAnsi="Times New Roman"/>
          <w:spacing w:val="1"/>
        </w:rPr>
        <w:t xml:space="preserve"> </w:t>
      </w:r>
      <w:r>
        <w:rPr>
          <w:rFonts w:ascii="Times New Roman" w:hAnsi="Times New Roman"/>
        </w:rPr>
        <w:t>организаций,</w:t>
      </w:r>
      <w:r>
        <w:rPr>
          <w:rFonts w:ascii="Times New Roman" w:hAnsi="Times New Roman"/>
          <w:spacing w:val="1"/>
        </w:rPr>
        <w:t xml:space="preserve"> </w:t>
      </w:r>
      <w:r>
        <w:rPr>
          <w:rFonts w:ascii="Times New Roman" w:hAnsi="Times New Roman"/>
        </w:rPr>
        <w:t>осуществляется</w:t>
      </w:r>
      <w:r>
        <w:rPr>
          <w:rFonts w:ascii="Times New Roman" w:hAnsi="Times New Roman"/>
          <w:spacing w:val="1"/>
        </w:rPr>
        <w:t xml:space="preserve"> </w:t>
      </w:r>
      <w:r>
        <w:rPr>
          <w:rFonts w:ascii="Times New Roman" w:hAnsi="Times New Roman"/>
        </w:rPr>
        <w:t>аттестационными</w:t>
      </w:r>
      <w:r>
        <w:rPr>
          <w:rFonts w:ascii="Times New Roman" w:hAnsi="Times New Roman"/>
          <w:spacing w:val="1"/>
        </w:rPr>
        <w:t xml:space="preserve"> </w:t>
      </w:r>
      <w:r>
        <w:rPr>
          <w:rFonts w:ascii="Times New Roman" w:hAnsi="Times New Roman"/>
        </w:rPr>
        <w:t>комиссиями,</w:t>
      </w:r>
      <w:r>
        <w:rPr>
          <w:rFonts w:ascii="Times New Roman" w:hAnsi="Times New Roman"/>
          <w:spacing w:val="1"/>
        </w:rPr>
        <w:t xml:space="preserve"> </w:t>
      </w:r>
      <w:r>
        <w:rPr>
          <w:rFonts w:ascii="Times New Roman" w:hAnsi="Times New Roman"/>
        </w:rPr>
        <w:t>формируемыми</w:t>
      </w:r>
      <w:r>
        <w:rPr>
          <w:rFonts w:ascii="Times New Roman" w:hAnsi="Times New Roman"/>
          <w:spacing w:val="1"/>
        </w:rPr>
        <w:t xml:space="preserve"> </w:t>
      </w:r>
      <w:r>
        <w:rPr>
          <w:rFonts w:ascii="Times New Roman" w:hAnsi="Times New Roman"/>
        </w:rPr>
        <w:t>уполномоченными</w:t>
      </w:r>
      <w:r>
        <w:rPr>
          <w:rFonts w:ascii="Times New Roman" w:hAnsi="Times New Roman"/>
          <w:spacing w:val="-3"/>
        </w:rPr>
        <w:t xml:space="preserve"> </w:t>
      </w:r>
      <w:r>
        <w:rPr>
          <w:rFonts w:ascii="Times New Roman" w:hAnsi="Times New Roman"/>
        </w:rPr>
        <w:t>органами</w:t>
      </w:r>
      <w:r>
        <w:rPr>
          <w:rFonts w:ascii="Times New Roman" w:hAnsi="Times New Roman"/>
          <w:spacing w:val="-2"/>
        </w:rPr>
        <w:t xml:space="preserve"> </w:t>
      </w:r>
      <w:r>
        <w:rPr>
          <w:rFonts w:ascii="Times New Roman" w:hAnsi="Times New Roman"/>
        </w:rPr>
        <w:t>государственной</w:t>
      </w:r>
      <w:r>
        <w:rPr>
          <w:rFonts w:ascii="Times New Roman" w:hAnsi="Times New Roman"/>
          <w:spacing w:val="-2"/>
        </w:rPr>
        <w:t xml:space="preserve"> </w:t>
      </w:r>
      <w:r>
        <w:rPr>
          <w:rFonts w:ascii="Times New Roman" w:hAnsi="Times New Roman"/>
        </w:rPr>
        <w:t>власти</w:t>
      </w:r>
      <w:r>
        <w:rPr>
          <w:rFonts w:ascii="Times New Roman" w:hAnsi="Times New Roman"/>
          <w:spacing w:val="-2"/>
        </w:rPr>
        <w:t xml:space="preserve"> </w:t>
      </w:r>
      <w:r>
        <w:rPr>
          <w:rFonts w:ascii="Times New Roman" w:hAnsi="Times New Roman"/>
        </w:rPr>
        <w:t>субъектов</w:t>
      </w:r>
      <w:r>
        <w:rPr>
          <w:rFonts w:ascii="Times New Roman" w:hAnsi="Times New Roman"/>
          <w:spacing w:val="-2"/>
        </w:rPr>
        <w:t xml:space="preserve"> </w:t>
      </w:r>
      <w:r>
        <w:rPr>
          <w:rFonts w:ascii="Times New Roman" w:hAnsi="Times New Roman"/>
        </w:rPr>
        <w:t>Российской</w:t>
      </w:r>
      <w:r>
        <w:rPr>
          <w:rFonts w:ascii="Times New Roman" w:hAnsi="Times New Roman"/>
          <w:spacing w:val="-3"/>
        </w:rPr>
        <w:t xml:space="preserve"> </w:t>
      </w:r>
      <w:r>
        <w:rPr>
          <w:rFonts w:ascii="Times New Roman" w:hAnsi="Times New Roman"/>
        </w:rPr>
        <w:t>Федерации.</w:t>
      </w:r>
    </w:p>
    <w:p w14:paraId="15F16BD0" w14:textId="77777777" w:rsidR="003721EC" w:rsidRDefault="00000000">
      <w:pPr>
        <w:pStyle w:val="aa"/>
        <w:spacing w:before="1"/>
        <w:ind w:left="497" w:right="553" w:firstLine="566"/>
      </w:pPr>
      <w:r>
        <w:rPr>
          <w:rFonts w:ascii="Times New Roman" w:hAnsi="Times New Roman"/>
        </w:rPr>
        <w:t>Для</w:t>
      </w:r>
      <w:r>
        <w:rPr>
          <w:rFonts w:ascii="Times New Roman" w:hAnsi="Times New Roman"/>
          <w:spacing w:val="1"/>
        </w:rPr>
        <w:t xml:space="preserve"> </w:t>
      </w:r>
      <w:r>
        <w:rPr>
          <w:rFonts w:ascii="Times New Roman" w:hAnsi="Times New Roman"/>
        </w:rPr>
        <w:t>достижения</w:t>
      </w:r>
      <w:r>
        <w:rPr>
          <w:rFonts w:ascii="Times New Roman" w:hAnsi="Times New Roman"/>
          <w:spacing w:val="1"/>
        </w:rPr>
        <w:t xml:space="preserve"> </w:t>
      </w:r>
      <w:r>
        <w:rPr>
          <w:rFonts w:ascii="Times New Roman" w:hAnsi="Times New Roman"/>
        </w:rPr>
        <w:t>результатов</w:t>
      </w:r>
      <w:r>
        <w:rPr>
          <w:rFonts w:ascii="Times New Roman" w:hAnsi="Times New Roman"/>
          <w:spacing w:val="1"/>
        </w:rPr>
        <w:t xml:space="preserve"> </w:t>
      </w:r>
      <w:r>
        <w:rPr>
          <w:rFonts w:ascii="Times New Roman" w:hAnsi="Times New Roman"/>
        </w:rPr>
        <w:t>основной</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ходе</w:t>
      </w:r>
      <w:r>
        <w:rPr>
          <w:rFonts w:ascii="Times New Roman" w:hAnsi="Times New Roman"/>
          <w:spacing w:val="1"/>
        </w:rPr>
        <w:t xml:space="preserve"> </w:t>
      </w:r>
      <w:r>
        <w:rPr>
          <w:rFonts w:ascii="Times New Roman" w:hAnsi="Times New Roman"/>
        </w:rPr>
        <w:t>ее</w:t>
      </w:r>
      <w:r>
        <w:rPr>
          <w:rFonts w:ascii="Times New Roman" w:hAnsi="Times New Roman"/>
          <w:spacing w:val="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предполагается</w:t>
      </w:r>
      <w:r>
        <w:rPr>
          <w:rFonts w:ascii="Times New Roman" w:hAnsi="Times New Roman"/>
          <w:spacing w:val="1"/>
        </w:rPr>
        <w:t xml:space="preserve"> </w:t>
      </w:r>
      <w:r>
        <w:rPr>
          <w:rFonts w:ascii="Times New Roman" w:hAnsi="Times New Roman"/>
        </w:rPr>
        <w:t>оценка</w:t>
      </w:r>
      <w:r>
        <w:rPr>
          <w:rFonts w:ascii="Times New Roman" w:hAnsi="Times New Roman"/>
          <w:spacing w:val="1"/>
        </w:rPr>
        <w:t xml:space="preserve"> </w:t>
      </w:r>
      <w:r>
        <w:rPr>
          <w:rFonts w:ascii="Times New Roman" w:hAnsi="Times New Roman"/>
        </w:rPr>
        <w:t>качества</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результативности</w:t>
      </w:r>
      <w:r>
        <w:rPr>
          <w:rFonts w:ascii="Times New Roman" w:hAnsi="Times New Roman"/>
          <w:spacing w:val="61"/>
        </w:rPr>
        <w:t xml:space="preserve"> </w:t>
      </w:r>
      <w:r>
        <w:rPr>
          <w:rFonts w:ascii="Times New Roman" w:hAnsi="Times New Roman"/>
        </w:rPr>
        <w:t>деятельности</w:t>
      </w:r>
      <w:r>
        <w:rPr>
          <w:rFonts w:ascii="Times New Roman" w:hAnsi="Times New Roman"/>
          <w:spacing w:val="1"/>
        </w:rPr>
        <w:t xml:space="preserve"> </w:t>
      </w:r>
      <w:r>
        <w:rPr>
          <w:rFonts w:ascii="Times New Roman" w:hAnsi="Times New Roman"/>
        </w:rPr>
        <w:t>педагогических</w:t>
      </w:r>
      <w:r>
        <w:rPr>
          <w:rFonts w:ascii="Times New Roman" w:hAnsi="Times New Roman"/>
          <w:spacing w:val="1"/>
        </w:rPr>
        <w:t xml:space="preserve"> </w:t>
      </w:r>
      <w:r>
        <w:rPr>
          <w:rFonts w:ascii="Times New Roman" w:hAnsi="Times New Roman"/>
        </w:rPr>
        <w:t>работников</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целью</w:t>
      </w:r>
      <w:r>
        <w:rPr>
          <w:rFonts w:ascii="Times New Roman" w:hAnsi="Times New Roman"/>
          <w:spacing w:val="1"/>
        </w:rPr>
        <w:t xml:space="preserve"> </w:t>
      </w:r>
      <w:r>
        <w:rPr>
          <w:rFonts w:ascii="Times New Roman" w:hAnsi="Times New Roman"/>
        </w:rPr>
        <w:t>коррекции</w:t>
      </w:r>
      <w:r>
        <w:rPr>
          <w:rFonts w:ascii="Times New Roman" w:hAnsi="Times New Roman"/>
          <w:spacing w:val="1"/>
        </w:rPr>
        <w:t xml:space="preserve"> </w:t>
      </w:r>
      <w:r>
        <w:rPr>
          <w:rFonts w:ascii="Times New Roman" w:hAnsi="Times New Roman"/>
        </w:rPr>
        <w:t>их</w:t>
      </w:r>
      <w:r>
        <w:rPr>
          <w:rFonts w:ascii="Times New Roman" w:hAnsi="Times New Roman"/>
          <w:spacing w:val="1"/>
        </w:rPr>
        <w:t xml:space="preserve"> </w:t>
      </w:r>
      <w:r>
        <w:rPr>
          <w:rFonts w:ascii="Times New Roman" w:hAnsi="Times New Roman"/>
        </w:rPr>
        <w:t>деятельности,</w:t>
      </w:r>
      <w:r>
        <w:rPr>
          <w:rFonts w:ascii="Times New Roman" w:hAnsi="Times New Roman"/>
          <w:spacing w:val="1"/>
        </w:rPr>
        <w:t xml:space="preserve"> </w:t>
      </w:r>
      <w:r>
        <w:rPr>
          <w:rFonts w:ascii="Times New Roman" w:hAnsi="Times New Roman"/>
        </w:rPr>
        <w:t>а</w:t>
      </w:r>
      <w:r>
        <w:rPr>
          <w:rFonts w:ascii="Times New Roman" w:hAnsi="Times New Roman"/>
          <w:spacing w:val="1"/>
        </w:rPr>
        <w:t xml:space="preserve"> </w:t>
      </w:r>
      <w:r>
        <w:rPr>
          <w:rFonts w:ascii="Times New Roman" w:hAnsi="Times New Roman"/>
        </w:rPr>
        <w:t>также</w:t>
      </w:r>
      <w:r>
        <w:rPr>
          <w:rFonts w:ascii="Times New Roman" w:hAnsi="Times New Roman"/>
          <w:spacing w:val="1"/>
        </w:rPr>
        <w:t xml:space="preserve"> </w:t>
      </w:r>
      <w:r>
        <w:rPr>
          <w:rFonts w:ascii="Times New Roman" w:hAnsi="Times New Roman"/>
        </w:rPr>
        <w:t>определения</w:t>
      </w:r>
      <w:r>
        <w:rPr>
          <w:rFonts w:ascii="Times New Roman" w:hAnsi="Times New Roman"/>
          <w:spacing w:val="1"/>
        </w:rPr>
        <w:t xml:space="preserve"> </w:t>
      </w:r>
      <w:r>
        <w:rPr>
          <w:rFonts w:ascii="Times New Roman" w:hAnsi="Times New Roman"/>
        </w:rPr>
        <w:t>стимулирующей</w:t>
      </w:r>
      <w:r>
        <w:rPr>
          <w:rFonts w:ascii="Times New Roman" w:hAnsi="Times New Roman"/>
          <w:spacing w:val="-1"/>
        </w:rPr>
        <w:t xml:space="preserve"> </w:t>
      </w:r>
      <w:r>
        <w:rPr>
          <w:rFonts w:ascii="Times New Roman" w:hAnsi="Times New Roman"/>
        </w:rPr>
        <w:t>части фонда</w:t>
      </w:r>
      <w:r>
        <w:rPr>
          <w:rFonts w:ascii="Times New Roman" w:hAnsi="Times New Roman"/>
          <w:spacing w:val="-1"/>
        </w:rPr>
        <w:t xml:space="preserve"> </w:t>
      </w:r>
      <w:r>
        <w:rPr>
          <w:rFonts w:ascii="Times New Roman" w:hAnsi="Times New Roman"/>
        </w:rPr>
        <w:t>оплаты труда.</w:t>
      </w:r>
    </w:p>
    <w:p w14:paraId="69C1BCC3" w14:textId="77777777" w:rsidR="003721EC" w:rsidRDefault="00000000">
      <w:pPr>
        <w:pStyle w:val="aa"/>
        <w:ind w:left="497" w:right="553" w:firstLine="566"/>
      </w:pPr>
      <w:r>
        <w:rPr>
          <w:rFonts w:ascii="Times New Roman" w:hAnsi="Times New Roman"/>
        </w:rPr>
        <w:t>Ожидаемый</w:t>
      </w:r>
      <w:r>
        <w:rPr>
          <w:rFonts w:ascii="Times New Roman" w:hAnsi="Times New Roman"/>
          <w:spacing w:val="1"/>
        </w:rPr>
        <w:t xml:space="preserve"> </w:t>
      </w:r>
      <w:r>
        <w:rPr>
          <w:rFonts w:ascii="Times New Roman" w:hAnsi="Times New Roman"/>
        </w:rPr>
        <w:t>результат</w:t>
      </w:r>
      <w:r>
        <w:rPr>
          <w:rFonts w:ascii="Times New Roman" w:hAnsi="Times New Roman"/>
          <w:spacing w:val="1"/>
        </w:rPr>
        <w:t xml:space="preserve"> </w:t>
      </w:r>
      <w:r>
        <w:rPr>
          <w:rFonts w:ascii="Times New Roman" w:hAnsi="Times New Roman"/>
        </w:rPr>
        <w:t>повышения</w:t>
      </w:r>
      <w:r>
        <w:rPr>
          <w:rFonts w:ascii="Times New Roman" w:hAnsi="Times New Roman"/>
          <w:spacing w:val="1"/>
        </w:rPr>
        <w:t xml:space="preserve"> </w:t>
      </w:r>
      <w:r>
        <w:rPr>
          <w:rFonts w:ascii="Times New Roman" w:hAnsi="Times New Roman"/>
        </w:rPr>
        <w:t>квалификации</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профессиональная</w:t>
      </w:r>
      <w:r>
        <w:rPr>
          <w:rFonts w:ascii="Times New Roman" w:hAnsi="Times New Roman"/>
          <w:spacing w:val="1"/>
        </w:rPr>
        <w:t xml:space="preserve"> </w:t>
      </w:r>
      <w:r>
        <w:rPr>
          <w:rFonts w:ascii="Times New Roman" w:hAnsi="Times New Roman"/>
        </w:rPr>
        <w:t>готовность</w:t>
      </w:r>
      <w:r>
        <w:rPr>
          <w:rFonts w:ascii="Times New Roman" w:hAnsi="Times New Roman"/>
          <w:spacing w:val="1"/>
        </w:rPr>
        <w:t xml:space="preserve"> </w:t>
      </w:r>
      <w:r>
        <w:rPr>
          <w:rFonts w:ascii="Times New Roman" w:hAnsi="Times New Roman"/>
        </w:rPr>
        <w:t>работников</w:t>
      </w:r>
      <w:r>
        <w:rPr>
          <w:rFonts w:ascii="Times New Roman" w:hAnsi="Times New Roman"/>
          <w:spacing w:val="-1"/>
        </w:rPr>
        <w:t xml:space="preserve"> </w:t>
      </w:r>
      <w:r>
        <w:rPr>
          <w:rFonts w:ascii="Times New Roman" w:hAnsi="Times New Roman"/>
        </w:rPr>
        <w:t>образования к реализации ФГОС</w:t>
      </w:r>
      <w:r>
        <w:rPr>
          <w:rFonts w:ascii="Times New Roman" w:hAnsi="Times New Roman"/>
          <w:spacing w:val="-3"/>
        </w:rPr>
        <w:t xml:space="preserve"> </w:t>
      </w:r>
      <w:r>
        <w:rPr>
          <w:rFonts w:ascii="Times New Roman" w:hAnsi="Times New Roman"/>
        </w:rPr>
        <w:t>НОО:</w:t>
      </w:r>
    </w:p>
    <w:p w14:paraId="48737981" w14:textId="77777777" w:rsidR="003721EC" w:rsidRDefault="00000000">
      <w:pPr>
        <w:pStyle w:val="af5"/>
        <w:numPr>
          <w:ilvl w:val="0"/>
          <w:numId w:val="67"/>
        </w:numPr>
        <w:tabs>
          <w:tab w:val="left" w:pos="1086"/>
        </w:tabs>
        <w:ind w:right="553" w:firstLine="0"/>
      </w:pPr>
      <w:r>
        <w:rPr>
          <w:rFonts w:ascii="Times New Roman" w:hAnsi="Times New Roman"/>
          <w:sz w:val="24"/>
        </w:rPr>
        <w:t>обеспечение оптимального вхождения работников образования в систему ценностей</w:t>
      </w:r>
      <w:r>
        <w:rPr>
          <w:rFonts w:ascii="Times New Roman" w:hAnsi="Times New Roman"/>
          <w:spacing w:val="1"/>
          <w:sz w:val="24"/>
        </w:rPr>
        <w:t xml:space="preserve"> </w:t>
      </w:r>
      <w:r>
        <w:rPr>
          <w:rFonts w:ascii="Times New Roman" w:hAnsi="Times New Roman"/>
          <w:sz w:val="24"/>
        </w:rPr>
        <w:t>современного</w:t>
      </w:r>
      <w:r>
        <w:rPr>
          <w:rFonts w:ascii="Times New Roman" w:hAnsi="Times New Roman"/>
          <w:spacing w:val="-1"/>
          <w:sz w:val="24"/>
        </w:rPr>
        <w:t xml:space="preserve"> </w:t>
      </w:r>
      <w:r>
        <w:rPr>
          <w:rFonts w:ascii="Times New Roman" w:hAnsi="Times New Roman"/>
          <w:sz w:val="24"/>
        </w:rPr>
        <w:t>образования;</w:t>
      </w:r>
    </w:p>
    <w:p w14:paraId="11091C96" w14:textId="77777777" w:rsidR="003721EC" w:rsidRDefault="00000000">
      <w:pPr>
        <w:pStyle w:val="af5"/>
        <w:numPr>
          <w:ilvl w:val="0"/>
          <w:numId w:val="67"/>
        </w:numPr>
        <w:tabs>
          <w:tab w:val="left" w:pos="1021"/>
        </w:tabs>
        <w:ind w:left="1020" w:hanging="524"/>
      </w:pPr>
      <w:r>
        <w:rPr>
          <w:rFonts w:ascii="Times New Roman" w:hAnsi="Times New Roman"/>
          <w:spacing w:val="-2"/>
          <w:sz w:val="24"/>
        </w:rPr>
        <w:t>принятие</w:t>
      </w:r>
      <w:r>
        <w:rPr>
          <w:rFonts w:ascii="Times New Roman" w:hAnsi="Times New Roman"/>
          <w:spacing w:val="-15"/>
          <w:sz w:val="24"/>
        </w:rPr>
        <w:t xml:space="preserve"> </w:t>
      </w:r>
      <w:r>
        <w:rPr>
          <w:rFonts w:ascii="Times New Roman" w:hAnsi="Times New Roman"/>
          <w:spacing w:val="-1"/>
          <w:sz w:val="24"/>
        </w:rPr>
        <w:t>идеологии</w:t>
      </w:r>
      <w:r>
        <w:rPr>
          <w:rFonts w:ascii="Times New Roman" w:hAnsi="Times New Roman"/>
          <w:spacing w:val="-12"/>
          <w:sz w:val="24"/>
        </w:rPr>
        <w:t xml:space="preserve"> </w:t>
      </w:r>
      <w:r>
        <w:rPr>
          <w:rFonts w:ascii="Times New Roman" w:hAnsi="Times New Roman"/>
          <w:spacing w:val="-1"/>
          <w:sz w:val="24"/>
        </w:rPr>
        <w:t>ФГОС</w:t>
      </w:r>
      <w:r>
        <w:rPr>
          <w:rFonts w:ascii="Times New Roman" w:hAnsi="Times New Roman"/>
          <w:spacing w:val="-12"/>
          <w:sz w:val="24"/>
        </w:rPr>
        <w:t xml:space="preserve"> </w:t>
      </w:r>
      <w:r>
        <w:rPr>
          <w:rFonts w:ascii="Times New Roman" w:hAnsi="Times New Roman"/>
          <w:spacing w:val="-1"/>
          <w:sz w:val="24"/>
        </w:rPr>
        <w:t>НОО;</w:t>
      </w:r>
    </w:p>
    <w:p w14:paraId="259A6E5A" w14:textId="77777777" w:rsidR="003721EC" w:rsidRDefault="00000000">
      <w:pPr>
        <w:pStyle w:val="af5"/>
        <w:numPr>
          <w:ilvl w:val="0"/>
          <w:numId w:val="67"/>
        </w:numPr>
        <w:tabs>
          <w:tab w:val="left" w:pos="1031"/>
        </w:tabs>
        <w:ind w:right="558" w:firstLine="0"/>
      </w:pPr>
      <w:r>
        <w:rPr>
          <w:rFonts w:ascii="Times New Roman" w:hAnsi="Times New Roman"/>
          <w:sz w:val="24"/>
        </w:rPr>
        <w:t>освоение новой системы требований к структуре основной образовательной программы,</w:t>
      </w:r>
      <w:r>
        <w:rPr>
          <w:rFonts w:ascii="Times New Roman" w:hAnsi="Times New Roman"/>
          <w:spacing w:val="-57"/>
          <w:sz w:val="24"/>
        </w:rPr>
        <w:t xml:space="preserve"> </w:t>
      </w:r>
      <w:r>
        <w:rPr>
          <w:rFonts w:ascii="Times New Roman" w:hAnsi="Times New Roman"/>
          <w:sz w:val="24"/>
        </w:rPr>
        <w:t>результатам</w:t>
      </w:r>
      <w:r>
        <w:rPr>
          <w:rFonts w:ascii="Times New Roman" w:hAnsi="Times New Roman"/>
          <w:spacing w:val="1"/>
          <w:sz w:val="24"/>
        </w:rPr>
        <w:t xml:space="preserve"> </w:t>
      </w:r>
      <w:r>
        <w:rPr>
          <w:rFonts w:ascii="Times New Roman" w:hAnsi="Times New Roman"/>
          <w:sz w:val="24"/>
        </w:rPr>
        <w:t>ее</w:t>
      </w:r>
      <w:r>
        <w:rPr>
          <w:rFonts w:ascii="Times New Roman" w:hAnsi="Times New Roman"/>
          <w:spacing w:val="1"/>
          <w:sz w:val="24"/>
        </w:rPr>
        <w:t xml:space="preserve"> </w:t>
      </w:r>
      <w:r>
        <w:rPr>
          <w:rFonts w:ascii="Times New Roman" w:hAnsi="Times New Roman"/>
          <w:sz w:val="24"/>
        </w:rPr>
        <w:t>освоения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условиям</w:t>
      </w:r>
      <w:r>
        <w:rPr>
          <w:rFonts w:ascii="Times New Roman" w:hAnsi="Times New Roman"/>
          <w:spacing w:val="1"/>
          <w:sz w:val="24"/>
        </w:rPr>
        <w:t xml:space="preserve"> </w:t>
      </w:r>
      <w:r>
        <w:rPr>
          <w:rFonts w:ascii="Times New Roman" w:hAnsi="Times New Roman"/>
          <w:sz w:val="24"/>
        </w:rPr>
        <w:t>реализации,</w:t>
      </w:r>
      <w:r>
        <w:rPr>
          <w:rFonts w:ascii="Times New Roman" w:hAnsi="Times New Roman"/>
          <w:spacing w:val="1"/>
          <w:sz w:val="24"/>
        </w:rPr>
        <w:t xml:space="preserve"> </w:t>
      </w:r>
      <w:r>
        <w:rPr>
          <w:rFonts w:ascii="Times New Roman" w:hAnsi="Times New Roman"/>
          <w:sz w:val="24"/>
        </w:rPr>
        <w:t>а</w:t>
      </w:r>
      <w:r>
        <w:rPr>
          <w:rFonts w:ascii="Times New Roman" w:hAnsi="Times New Roman"/>
          <w:spacing w:val="1"/>
          <w:sz w:val="24"/>
        </w:rPr>
        <w:t xml:space="preserve"> </w:t>
      </w:r>
      <w:r>
        <w:rPr>
          <w:rFonts w:ascii="Times New Roman" w:hAnsi="Times New Roman"/>
          <w:sz w:val="24"/>
        </w:rPr>
        <w:t>также</w:t>
      </w:r>
      <w:r>
        <w:rPr>
          <w:rFonts w:ascii="Times New Roman" w:hAnsi="Times New Roman"/>
          <w:spacing w:val="1"/>
          <w:sz w:val="24"/>
        </w:rPr>
        <w:t xml:space="preserve"> </w:t>
      </w:r>
      <w:r>
        <w:rPr>
          <w:rFonts w:ascii="Times New Roman" w:hAnsi="Times New Roman"/>
          <w:sz w:val="24"/>
        </w:rPr>
        <w:t>системы</w:t>
      </w:r>
      <w:r>
        <w:rPr>
          <w:rFonts w:ascii="Times New Roman" w:hAnsi="Times New Roman"/>
          <w:spacing w:val="1"/>
          <w:sz w:val="24"/>
        </w:rPr>
        <w:t xml:space="preserve"> </w:t>
      </w:r>
      <w:r>
        <w:rPr>
          <w:rFonts w:ascii="Times New Roman" w:hAnsi="Times New Roman"/>
          <w:sz w:val="24"/>
        </w:rPr>
        <w:t>оценки</w:t>
      </w:r>
      <w:r>
        <w:rPr>
          <w:rFonts w:ascii="Times New Roman" w:hAnsi="Times New Roman"/>
          <w:spacing w:val="1"/>
          <w:sz w:val="24"/>
        </w:rPr>
        <w:t xml:space="preserve"> </w:t>
      </w:r>
      <w:r>
        <w:rPr>
          <w:rFonts w:ascii="Times New Roman" w:hAnsi="Times New Roman"/>
          <w:sz w:val="24"/>
        </w:rPr>
        <w:t>итогов</w:t>
      </w:r>
      <w:r>
        <w:rPr>
          <w:rFonts w:ascii="Times New Roman" w:hAnsi="Times New Roman"/>
          <w:spacing w:val="1"/>
          <w:sz w:val="24"/>
        </w:rPr>
        <w:t xml:space="preserve"> </w:t>
      </w:r>
      <w:r>
        <w:rPr>
          <w:rFonts w:ascii="Times New Roman" w:hAnsi="Times New Roman"/>
          <w:sz w:val="24"/>
        </w:rPr>
        <w:t>образовательной</w:t>
      </w:r>
      <w:r>
        <w:rPr>
          <w:rFonts w:ascii="Times New Roman" w:hAnsi="Times New Roman"/>
          <w:spacing w:val="1"/>
          <w:sz w:val="24"/>
        </w:rPr>
        <w:t xml:space="preserve"> </w:t>
      </w:r>
      <w:r>
        <w:rPr>
          <w:rFonts w:ascii="Times New Roman" w:hAnsi="Times New Roman"/>
          <w:sz w:val="24"/>
        </w:rPr>
        <w:t>деятельности обучающихся;</w:t>
      </w:r>
    </w:p>
    <w:p w14:paraId="30882D97" w14:textId="77777777" w:rsidR="003721EC" w:rsidRDefault="00000000">
      <w:pPr>
        <w:pStyle w:val="af5"/>
        <w:numPr>
          <w:ilvl w:val="0"/>
          <w:numId w:val="67"/>
        </w:numPr>
        <w:tabs>
          <w:tab w:val="left" w:pos="1206"/>
        </w:tabs>
        <w:ind w:right="556" w:firstLine="0"/>
      </w:pPr>
      <w:r>
        <w:rPr>
          <w:rFonts w:ascii="Times New Roman" w:hAnsi="Times New Roman"/>
          <w:sz w:val="24"/>
        </w:rPr>
        <w:t>овладение</w:t>
      </w:r>
      <w:r>
        <w:rPr>
          <w:rFonts w:ascii="Times New Roman" w:hAnsi="Times New Roman"/>
          <w:spacing w:val="1"/>
          <w:sz w:val="24"/>
        </w:rPr>
        <w:t xml:space="preserve"> </w:t>
      </w:r>
      <w:r>
        <w:rPr>
          <w:rFonts w:ascii="Times New Roman" w:hAnsi="Times New Roman"/>
          <w:sz w:val="24"/>
        </w:rPr>
        <w:t>учебно-методическими</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информационно-методическими</w:t>
      </w:r>
      <w:r>
        <w:rPr>
          <w:rFonts w:ascii="Times New Roman" w:hAnsi="Times New Roman"/>
          <w:spacing w:val="1"/>
          <w:sz w:val="24"/>
        </w:rPr>
        <w:t xml:space="preserve"> </w:t>
      </w:r>
      <w:r>
        <w:rPr>
          <w:rFonts w:ascii="Times New Roman" w:hAnsi="Times New Roman"/>
          <w:sz w:val="24"/>
        </w:rPr>
        <w:t>ресурсами,</w:t>
      </w:r>
      <w:r>
        <w:rPr>
          <w:rFonts w:ascii="Times New Roman" w:hAnsi="Times New Roman"/>
          <w:spacing w:val="1"/>
          <w:sz w:val="24"/>
        </w:rPr>
        <w:t xml:space="preserve"> </w:t>
      </w:r>
      <w:r>
        <w:rPr>
          <w:rFonts w:ascii="Times New Roman" w:hAnsi="Times New Roman"/>
          <w:sz w:val="24"/>
        </w:rPr>
        <w:t>необходимыми</w:t>
      </w:r>
      <w:r>
        <w:rPr>
          <w:rFonts w:ascii="Times New Roman" w:hAnsi="Times New Roman"/>
          <w:spacing w:val="-1"/>
          <w:sz w:val="24"/>
        </w:rPr>
        <w:t xml:space="preserve"> </w:t>
      </w:r>
      <w:r>
        <w:rPr>
          <w:rFonts w:ascii="Times New Roman" w:hAnsi="Times New Roman"/>
          <w:sz w:val="24"/>
        </w:rPr>
        <w:t>для</w:t>
      </w:r>
      <w:r>
        <w:rPr>
          <w:rFonts w:ascii="Times New Roman" w:hAnsi="Times New Roman"/>
          <w:spacing w:val="2"/>
          <w:sz w:val="24"/>
        </w:rPr>
        <w:t xml:space="preserve"> </w:t>
      </w:r>
      <w:r>
        <w:rPr>
          <w:rFonts w:ascii="Times New Roman" w:hAnsi="Times New Roman"/>
          <w:sz w:val="24"/>
        </w:rPr>
        <w:t>успешного решения</w:t>
      </w:r>
      <w:r>
        <w:rPr>
          <w:rFonts w:ascii="Times New Roman" w:hAnsi="Times New Roman"/>
          <w:spacing w:val="-1"/>
          <w:sz w:val="24"/>
        </w:rPr>
        <w:t xml:space="preserve"> </w:t>
      </w:r>
      <w:r>
        <w:rPr>
          <w:rFonts w:ascii="Times New Roman" w:hAnsi="Times New Roman"/>
          <w:sz w:val="24"/>
        </w:rPr>
        <w:t>задач</w:t>
      </w:r>
      <w:r>
        <w:rPr>
          <w:rFonts w:ascii="Times New Roman" w:hAnsi="Times New Roman"/>
          <w:spacing w:val="-1"/>
          <w:sz w:val="24"/>
        </w:rPr>
        <w:t xml:space="preserve"> </w:t>
      </w:r>
      <w:r>
        <w:rPr>
          <w:rFonts w:ascii="Times New Roman" w:hAnsi="Times New Roman"/>
          <w:sz w:val="24"/>
        </w:rPr>
        <w:t>ФГОС НОО.</w:t>
      </w:r>
    </w:p>
    <w:p w14:paraId="7349CADA" w14:textId="77777777" w:rsidR="003721EC" w:rsidRDefault="003721EC">
      <w:pPr>
        <w:pStyle w:val="aa"/>
        <w:ind w:left="0"/>
        <w:jc w:val="left"/>
        <w:rPr>
          <w:rFonts w:ascii="Times New Roman" w:hAnsi="Times New Roman"/>
          <w:sz w:val="26"/>
        </w:rPr>
      </w:pPr>
    </w:p>
    <w:p w14:paraId="70F7F498" w14:textId="77777777" w:rsidR="003721EC" w:rsidRDefault="00000000">
      <w:pPr>
        <w:pStyle w:val="10"/>
        <w:tabs>
          <w:tab w:val="left" w:pos="1662"/>
        </w:tabs>
        <w:spacing w:before="225"/>
        <w:ind w:right="552"/>
        <w:jc w:val="center"/>
      </w:pPr>
      <w:bookmarkStart w:id="19" w:name="_TOC_250004"/>
      <w:r>
        <w:rPr>
          <w:rFonts w:ascii="Times New Roman" w:hAnsi="Times New Roman"/>
        </w:rPr>
        <w:t>3.5.2. Психолого-педагогические</w:t>
      </w:r>
      <w:r>
        <w:rPr>
          <w:rFonts w:ascii="Times New Roman" w:hAnsi="Times New Roman"/>
          <w:spacing w:val="1"/>
        </w:rPr>
        <w:t xml:space="preserve"> </w:t>
      </w:r>
      <w:r>
        <w:rPr>
          <w:rFonts w:ascii="Times New Roman" w:hAnsi="Times New Roman"/>
        </w:rPr>
        <w:t>условия</w:t>
      </w:r>
      <w:r>
        <w:rPr>
          <w:rFonts w:ascii="Times New Roman" w:hAnsi="Times New Roman"/>
          <w:spacing w:val="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bookmarkEnd w:id="19"/>
      <w:r>
        <w:rPr>
          <w:rFonts w:ascii="Times New Roman" w:hAnsi="Times New Roman"/>
        </w:rPr>
        <w:t>образования</w:t>
      </w:r>
    </w:p>
    <w:p w14:paraId="736F5E88" w14:textId="77777777" w:rsidR="003721EC" w:rsidRDefault="00000000">
      <w:pPr>
        <w:pStyle w:val="aa"/>
        <w:ind w:left="497" w:right="556" w:firstLine="708"/>
      </w:pPr>
      <w:r>
        <w:rPr>
          <w:rFonts w:ascii="Times New Roman" w:hAnsi="Times New Roman"/>
        </w:rPr>
        <w:t>Психолого-педагогические</w:t>
      </w:r>
      <w:r>
        <w:rPr>
          <w:rFonts w:ascii="Times New Roman" w:hAnsi="Times New Roman"/>
          <w:spacing w:val="1"/>
        </w:rPr>
        <w:t xml:space="preserve"> </w:t>
      </w:r>
      <w:r>
        <w:rPr>
          <w:rFonts w:ascii="Times New Roman" w:hAnsi="Times New Roman"/>
        </w:rPr>
        <w:t>условия</w:t>
      </w:r>
      <w:r>
        <w:rPr>
          <w:rFonts w:ascii="Times New Roman" w:hAnsi="Times New Roman"/>
          <w:spacing w:val="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обеспечивают:</w:t>
      </w:r>
    </w:p>
    <w:p w14:paraId="128A763A" w14:textId="77777777" w:rsidR="003721EC" w:rsidRDefault="00000000">
      <w:pPr>
        <w:pStyle w:val="af5"/>
        <w:numPr>
          <w:ilvl w:val="0"/>
          <w:numId w:val="68"/>
        </w:numPr>
        <w:tabs>
          <w:tab w:val="left" w:pos="1081"/>
        </w:tabs>
        <w:ind w:right="557" w:hanging="1"/>
      </w:pPr>
      <w:r>
        <w:rPr>
          <w:rFonts w:ascii="Times New Roman" w:hAnsi="Times New Roman"/>
          <w:sz w:val="24"/>
        </w:rPr>
        <w:t>преемственность содержания и форм организации образовательной деятельности при</w:t>
      </w:r>
      <w:r>
        <w:rPr>
          <w:rFonts w:ascii="Times New Roman" w:hAnsi="Times New Roman"/>
          <w:spacing w:val="1"/>
          <w:sz w:val="24"/>
        </w:rPr>
        <w:t xml:space="preserve"> </w:t>
      </w:r>
      <w:r>
        <w:rPr>
          <w:rFonts w:ascii="Times New Roman" w:hAnsi="Times New Roman"/>
          <w:sz w:val="24"/>
        </w:rPr>
        <w:t>реализации</w:t>
      </w:r>
      <w:r>
        <w:rPr>
          <w:rFonts w:ascii="Times New Roman" w:hAnsi="Times New Roman"/>
          <w:spacing w:val="1"/>
          <w:sz w:val="24"/>
        </w:rPr>
        <w:t xml:space="preserve"> </w:t>
      </w:r>
      <w:r>
        <w:rPr>
          <w:rFonts w:ascii="Times New Roman" w:hAnsi="Times New Roman"/>
          <w:sz w:val="24"/>
        </w:rPr>
        <w:t>образовательных</w:t>
      </w:r>
      <w:r>
        <w:rPr>
          <w:rFonts w:ascii="Times New Roman" w:hAnsi="Times New Roman"/>
          <w:spacing w:val="1"/>
          <w:sz w:val="24"/>
        </w:rPr>
        <w:t xml:space="preserve"> </w:t>
      </w:r>
      <w:r>
        <w:rPr>
          <w:rFonts w:ascii="Times New Roman" w:hAnsi="Times New Roman"/>
          <w:sz w:val="24"/>
        </w:rPr>
        <w:t>программ</w:t>
      </w:r>
      <w:r>
        <w:rPr>
          <w:rFonts w:ascii="Times New Roman" w:hAnsi="Times New Roman"/>
          <w:spacing w:val="1"/>
          <w:sz w:val="24"/>
        </w:rPr>
        <w:t xml:space="preserve"> </w:t>
      </w:r>
      <w:r>
        <w:rPr>
          <w:rFonts w:ascii="Times New Roman" w:hAnsi="Times New Roman"/>
          <w:sz w:val="24"/>
        </w:rPr>
        <w:t>дошкольного,</w:t>
      </w:r>
      <w:r>
        <w:rPr>
          <w:rFonts w:ascii="Times New Roman" w:hAnsi="Times New Roman"/>
          <w:spacing w:val="1"/>
          <w:sz w:val="24"/>
        </w:rPr>
        <w:t xml:space="preserve"> </w:t>
      </w:r>
      <w:r>
        <w:rPr>
          <w:rFonts w:ascii="Times New Roman" w:hAnsi="Times New Roman"/>
          <w:sz w:val="24"/>
        </w:rPr>
        <w:t>начального</w:t>
      </w:r>
      <w:r>
        <w:rPr>
          <w:rFonts w:ascii="Times New Roman" w:hAnsi="Times New Roman"/>
          <w:spacing w:val="1"/>
          <w:sz w:val="24"/>
        </w:rPr>
        <w:t xml:space="preserve"> </w:t>
      </w:r>
      <w:r>
        <w:rPr>
          <w:rFonts w:ascii="Times New Roman" w:hAnsi="Times New Roman"/>
          <w:sz w:val="24"/>
        </w:rPr>
        <w:t>общего</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60"/>
          <w:sz w:val="24"/>
        </w:rPr>
        <w:t xml:space="preserve"> </w:t>
      </w:r>
      <w:r>
        <w:rPr>
          <w:rFonts w:ascii="Times New Roman" w:hAnsi="Times New Roman"/>
          <w:sz w:val="24"/>
        </w:rPr>
        <w:t>основного</w:t>
      </w:r>
      <w:r>
        <w:rPr>
          <w:rFonts w:ascii="Times New Roman" w:hAnsi="Times New Roman"/>
          <w:spacing w:val="1"/>
          <w:sz w:val="24"/>
        </w:rPr>
        <w:t xml:space="preserve"> </w:t>
      </w:r>
      <w:r>
        <w:rPr>
          <w:rFonts w:ascii="Times New Roman" w:hAnsi="Times New Roman"/>
          <w:sz w:val="24"/>
        </w:rPr>
        <w:t>общего</w:t>
      </w:r>
      <w:r>
        <w:rPr>
          <w:rFonts w:ascii="Times New Roman" w:hAnsi="Times New Roman"/>
          <w:spacing w:val="-2"/>
          <w:sz w:val="24"/>
        </w:rPr>
        <w:t xml:space="preserve"> </w:t>
      </w:r>
      <w:r>
        <w:rPr>
          <w:rFonts w:ascii="Times New Roman" w:hAnsi="Times New Roman"/>
          <w:sz w:val="24"/>
        </w:rPr>
        <w:t>образования;</w:t>
      </w:r>
    </w:p>
    <w:p w14:paraId="64E65B6C" w14:textId="77777777" w:rsidR="003721EC" w:rsidRDefault="00000000">
      <w:pPr>
        <w:pStyle w:val="af5"/>
        <w:numPr>
          <w:ilvl w:val="0"/>
          <w:numId w:val="68"/>
        </w:numPr>
        <w:tabs>
          <w:tab w:val="left" w:pos="1081"/>
        </w:tabs>
        <w:ind w:right="548" w:firstLine="0"/>
      </w:pPr>
      <w:r>
        <w:rPr>
          <w:rFonts w:ascii="Times New Roman" w:hAnsi="Times New Roman"/>
          <w:sz w:val="24"/>
        </w:rPr>
        <w:t>социально-психологическую адаптацию</w:t>
      </w:r>
      <w:r>
        <w:rPr>
          <w:rFonts w:ascii="Times New Roman" w:hAnsi="Times New Roman"/>
          <w:spacing w:val="1"/>
          <w:sz w:val="24"/>
        </w:rPr>
        <w:t xml:space="preserve"> </w:t>
      </w:r>
      <w:r>
        <w:rPr>
          <w:rFonts w:ascii="Times New Roman" w:hAnsi="Times New Roman"/>
          <w:sz w:val="24"/>
        </w:rPr>
        <w:t>учащихся к</w:t>
      </w:r>
      <w:r>
        <w:rPr>
          <w:rFonts w:ascii="Times New Roman" w:hAnsi="Times New Roman"/>
          <w:spacing w:val="1"/>
          <w:sz w:val="24"/>
        </w:rPr>
        <w:t xml:space="preserve"> </w:t>
      </w:r>
      <w:r>
        <w:rPr>
          <w:rFonts w:ascii="Times New Roman" w:hAnsi="Times New Roman"/>
          <w:sz w:val="24"/>
        </w:rPr>
        <w:t>условиям Лицея с</w:t>
      </w:r>
      <w:r>
        <w:rPr>
          <w:rFonts w:ascii="Times New Roman" w:hAnsi="Times New Roman"/>
          <w:spacing w:val="1"/>
          <w:sz w:val="24"/>
        </w:rPr>
        <w:t xml:space="preserve"> </w:t>
      </w:r>
      <w:r>
        <w:rPr>
          <w:rFonts w:ascii="Times New Roman" w:hAnsi="Times New Roman"/>
          <w:sz w:val="24"/>
        </w:rPr>
        <w:t>учетом специфики их возрастного психофизиологического развития, включая особенности</w:t>
      </w:r>
      <w:r>
        <w:rPr>
          <w:rFonts w:ascii="Times New Roman" w:hAnsi="Times New Roman"/>
          <w:spacing w:val="1"/>
          <w:sz w:val="24"/>
        </w:rPr>
        <w:t xml:space="preserve"> </w:t>
      </w:r>
      <w:r>
        <w:rPr>
          <w:rFonts w:ascii="Times New Roman" w:hAnsi="Times New Roman"/>
          <w:sz w:val="24"/>
        </w:rPr>
        <w:t>адаптации</w:t>
      </w:r>
      <w:r>
        <w:rPr>
          <w:rFonts w:ascii="Times New Roman" w:hAnsi="Times New Roman"/>
          <w:spacing w:val="-3"/>
          <w:sz w:val="24"/>
        </w:rPr>
        <w:t xml:space="preserve"> </w:t>
      </w:r>
      <w:r>
        <w:rPr>
          <w:rFonts w:ascii="Times New Roman" w:hAnsi="Times New Roman"/>
          <w:sz w:val="24"/>
        </w:rPr>
        <w:t>к социальной среде;</w:t>
      </w:r>
    </w:p>
    <w:p w14:paraId="744E1B98" w14:textId="77777777" w:rsidR="003721EC" w:rsidRDefault="00000000">
      <w:pPr>
        <w:pStyle w:val="af5"/>
        <w:numPr>
          <w:ilvl w:val="0"/>
          <w:numId w:val="68"/>
        </w:numPr>
        <w:tabs>
          <w:tab w:val="left" w:pos="1081"/>
        </w:tabs>
        <w:ind w:right="549" w:firstLine="0"/>
      </w:pPr>
      <w:r>
        <w:rPr>
          <w:rFonts w:ascii="Times New Roman" w:hAnsi="Times New Roman"/>
          <w:sz w:val="24"/>
        </w:rPr>
        <w:t>формирование</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развитие</w:t>
      </w:r>
      <w:r>
        <w:rPr>
          <w:rFonts w:ascii="Times New Roman" w:hAnsi="Times New Roman"/>
          <w:spacing w:val="1"/>
          <w:sz w:val="24"/>
        </w:rPr>
        <w:t xml:space="preserve"> </w:t>
      </w:r>
      <w:r>
        <w:rPr>
          <w:rFonts w:ascii="Times New Roman" w:hAnsi="Times New Roman"/>
          <w:sz w:val="24"/>
        </w:rPr>
        <w:t>психолого-педагогической</w:t>
      </w:r>
      <w:r>
        <w:rPr>
          <w:rFonts w:ascii="Times New Roman" w:hAnsi="Times New Roman"/>
          <w:spacing w:val="1"/>
          <w:sz w:val="24"/>
        </w:rPr>
        <w:t xml:space="preserve"> </w:t>
      </w:r>
      <w:r>
        <w:rPr>
          <w:rFonts w:ascii="Times New Roman" w:hAnsi="Times New Roman"/>
          <w:sz w:val="24"/>
        </w:rPr>
        <w:t>компетентности</w:t>
      </w:r>
      <w:r>
        <w:rPr>
          <w:rFonts w:ascii="Times New Roman" w:hAnsi="Times New Roman"/>
          <w:spacing w:val="1"/>
          <w:sz w:val="24"/>
        </w:rPr>
        <w:t xml:space="preserve"> </w:t>
      </w:r>
      <w:r>
        <w:rPr>
          <w:rFonts w:ascii="Times New Roman" w:hAnsi="Times New Roman"/>
          <w:sz w:val="24"/>
        </w:rPr>
        <w:t>работников</w:t>
      </w:r>
      <w:r>
        <w:rPr>
          <w:rFonts w:ascii="Times New Roman" w:hAnsi="Times New Roman"/>
          <w:spacing w:val="-57"/>
          <w:sz w:val="24"/>
        </w:rPr>
        <w:t xml:space="preserve">      </w:t>
      </w:r>
      <w:r>
        <w:rPr>
          <w:rFonts w:ascii="Times New Roman" w:hAnsi="Times New Roman"/>
          <w:sz w:val="24"/>
        </w:rPr>
        <w:t>Лицея</w:t>
      </w:r>
      <w:r>
        <w:rPr>
          <w:rFonts w:ascii="Times New Roman" w:hAnsi="Times New Roman"/>
          <w:spacing w:val="36"/>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родителей</w:t>
      </w:r>
      <w:r>
        <w:rPr>
          <w:rFonts w:ascii="Times New Roman" w:hAnsi="Times New Roman"/>
          <w:spacing w:val="-2"/>
          <w:sz w:val="24"/>
        </w:rPr>
        <w:t xml:space="preserve"> </w:t>
      </w:r>
      <w:r>
        <w:rPr>
          <w:rFonts w:ascii="Times New Roman" w:hAnsi="Times New Roman"/>
          <w:sz w:val="24"/>
        </w:rPr>
        <w:t>(законных</w:t>
      </w:r>
      <w:r>
        <w:rPr>
          <w:rFonts w:ascii="Times New Roman" w:hAnsi="Times New Roman"/>
          <w:spacing w:val="-1"/>
          <w:sz w:val="24"/>
        </w:rPr>
        <w:t xml:space="preserve"> </w:t>
      </w:r>
      <w:r>
        <w:rPr>
          <w:rFonts w:ascii="Times New Roman" w:hAnsi="Times New Roman"/>
          <w:sz w:val="24"/>
        </w:rPr>
        <w:t>представителей)</w:t>
      </w:r>
      <w:r>
        <w:rPr>
          <w:rFonts w:ascii="Times New Roman" w:hAnsi="Times New Roman"/>
          <w:spacing w:val="-2"/>
          <w:sz w:val="24"/>
        </w:rPr>
        <w:t xml:space="preserve"> </w:t>
      </w:r>
      <w:r>
        <w:rPr>
          <w:rFonts w:ascii="Times New Roman" w:hAnsi="Times New Roman"/>
          <w:sz w:val="24"/>
        </w:rPr>
        <w:t>несовершеннолетних</w:t>
      </w:r>
      <w:r>
        <w:rPr>
          <w:rFonts w:ascii="Times New Roman" w:hAnsi="Times New Roman"/>
          <w:spacing w:val="2"/>
          <w:sz w:val="24"/>
        </w:rPr>
        <w:t xml:space="preserve"> </w:t>
      </w:r>
      <w:r>
        <w:rPr>
          <w:rFonts w:ascii="Times New Roman" w:hAnsi="Times New Roman"/>
          <w:sz w:val="24"/>
        </w:rPr>
        <w:t>учащихся;</w:t>
      </w:r>
    </w:p>
    <w:p w14:paraId="73857C7E" w14:textId="77777777" w:rsidR="003721EC" w:rsidRDefault="00000000">
      <w:pPr>
        <w:pStyle w:val="af5"/>
        <w:numPr>
          <w:ilvl w:val="0"/>
          <w:numId w:val="68"/>
        </w:numPr>
        <w:tabs>
          <w:tab w:val="left" w:pos="1160"/>
        </w:tabs>
        <w:ind w:right="553" w:firstLine="0"/>
      </w:pPr>
      <w:r>
        <w:rPr>
          <w:rFonts w:ascii="Times New Roman" w:hAnsi="Times New Roman"/>
          <w:sz w:val="24"/>
        </w:rPr>
        <w:t>профилактику формирования</w:t>
      </w:r>
      <w:r>
        <w:rPr>
          <w:rFonts w:ascii="Times New Roman" w:hAnsi="Times New Roman"/>
          <w:spacing w:val="1"/>
          <w:sz w:val="24"/>
        </w:rPr>
        <w:t xml:space="preserve"> </w:t>
      </w:r>
      <w:r>
        <w:rPr>
          <w:rFonts w:ascii="Times New Roman" w:hAnsi="Times New Roman"/>
          <w:sz w:val="24"/>
        </w:rPr>
        <w:t>у</w:t>
      </w:r>
      <w:r>
        <w:rPr>
          <w:rFonts w:ascii="Times New Roman" w:hAnsi="Times New Roman"/>
          <w:spacing w:val="1"/>
          <w:sz w:val="24"/>
        </w:rPr>
        <w:t xml:space="preserve"> </w:t>
      </w:r>
      <w:r>
        <w:rPr>
          <w:rFonts w:ascii="Times New Roman" w:hAnsi="Times New Roman"/>
          <w:sz w:val="24"/>
        </w:rPr>
        <w:t>учащихся</w:t>
      </w:r>
      <w:r>
        <w:rPr>
          <w:rFonts w:ascii="Times New Roman" w:hAnsi="Times New Roman"/>
          <w:spacing w:val="1"/>
          <w:sz w:val="24"/>
        </w:rPr>
        <w:t xml:space="preserve"> </w:t>
      </w:r>
      <w:r>
        <w:rPr>
          <w:rFonts w:ascii="Times New Roman" w:hAnsi="Times New Roman"/>
          <w:sz w:val="24"/>
        </w:rPr>
        <w:t>девиантных</w:t>
      </w:r>
      <w:r>
        <w:rPr>
          <w:rFonts w:ascii="Times New Roman" w:hAnsi="Times New Roman"/>
          <w:spacing w:val="1"/>
          <w:sz w:val="24"/>
        </w:rPr>
        <w:t xml:space="preserve"> </w:t>
      </w:r>
      <w:r>
        <w:rPr>
          <w:rFonts w:ascii="Times New Roman" w:hAnsi="Times New Roman"/>
          <w:sz w:val="24"/>
        </w:rPr>
        <w:t>форм</w:t>
      </w:r>
      <w:r>
        <w:rPr>
          <w:rFonts w:ascii="Times New Roman" w:hAnsi="Times New Roman"/>
          <w:spacing w:val="1"/>
          <w:sz w:val="24"/>
        </w:rPr>
        <w:t xml:space="preserve"> </w:t>
      </w:r>
      <w:r>
        <w:rPr>
          <w:rFonts w:ascii="Times New Roman" w:hAnsi="Times New Roman"/>
          <w:sz w:val="24"/>
        </w:rPr>
        <w:t>поведения,</w:t>
      </w:r>
      <w:r>
        <w:rPr>
          <w:rFonts w:ascii="Times New Roman" w:hAnsi="Times New Roman"/>
          <w:spacing w:val="1"/>
          <w:sz w:val="24"/>
        </w:rPr>
        <w:t xml:space="preserve"> </w:t>
      </w:r>
      <w:r>
        <w:rPr>
          <w:rFonts w:ascii="Times New Roman" w:hAnsi="Times New Roman"/>
          <w:sz w:val="24"/>
        </w:rPr>
        <w:t>агрессии</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повышенной</w:t>
      </w:r>
      <w:r>
        <w:rPr>
          <w:rFonts w:ascii="Times New Roman" w:hAnsi="Times New Roman"/>
          <w:spacing w:val="-1"/>
          <w:sz w:val="24"/>
        </w:rPr>
        <w:t xml:space="preserve"> </w:t>
      </w:r>
      <w:r>
        <w:rPr>
          <w:rFonts w:ascii="Times New Roman" w:hAnsi="Times New Roman"/>
          <w:sz w:val="24"/>
        </w:rPr>
        <w:t>тревожности;</w:t>
      </w:r>
    </w:p>
    <w:p w14:paraId="6305EBBA" w14:textId="77777777" w:rsidR="003721EC" w:rsidRDefault="003721EC">
      <w:pPr>
        <w:sectPr w:rsidR="003721EC">
          <w:footerReference w:type="default" r:id="rId16"/>
          <w:pgSz w:w="11920" w:h="16850"/>
          <w:pgMar w:top="1120" w:right="440" w:bottom="1600" w:left="780" w:header="0" w:footer="1402" w:gutter="0"/>
          <w:cols w:space="720"/>
        </w:sectPr>
      </w:pPr>
    </w:p>
    <w:p w14:paraId="75312572" w14:textId="77777777" w:rsidR="003721EC" w:rsidRDefault="00000000">
      <w:pPr>
        <w:pStyle w:val="af5"/>
        <w:numPr>
          <w:ilvl w:val="0"/>
          <w:numId w:val="68"/>
        </w:numPr>
        <w:tabs>
          <w:tab w:val="left" w:pos="1081"/>
        </w:tabs>
        <w:spacing w:before="72"/>
        <w:ind w:right="554" w:firstLine="0"/>
      </w:pPr>
      <w:r>
        <w:rPr>
          <w:rFonts w:ascii="Times New Roman" w:hAnsi="Times New Roman"/>
          <w:sz w:val="24"/>
        </w:rPr>
        <w:lastRenderedPageBreak/>
        <w:t>психолого-педагогическое</w:t>
      </w:r>
      <w:r>
        <w:rPr>
          <w:rFonts w:ascii="Times New Roman" w:hAnsi="Times New Roman"/>
          <w:spacing w:val="1"/>
          <w:sz w:val="24"/>
        </w:rPr>
        <w:t xml:space="preserve"> </w:t>
      </w:r>
      <w:r>
        <w:rPr>
          <w:rFonts w:ascii="Times New Roman" w:hAnsi="Times New Roman"/>
          <w:sz w:val="24"/>
        </w:rPr>
        <w:t>сопровождение</w:t>
      </w:r>
      <w:r>
        <w:rPr>
          <w:rFonts w:ascii="Times New Roman" w:hAnsi="Times New Roman"/>
          <w:spacing w:val="1"/>
          <w:sz w:val="24"/>
        </w:rPr>
        <w:t xml:space="preserve"> </w:t>
      </w:r>
      <w:r>
        <w:rPr>
          <w:rFonts w:ascii="Times New Roman" w:hAnsi="Times New Roman"/>
          <w:sz w:val="24"/>
        </w:rPr>
        <w:t>квалифицированными</w:t>
      </w:r>
      <w:r>
        <w:rPr>
          <w:rFonts w:ascii="Times New Roman" w:hAnsi="Times New Roman"/>
          <w:spacing w:val="1"/>
          <w:sz w:val="24"/>
        </w:rPr>
        <w:t xml:space="preserve"> </w:t>
      </w:r>
      <w:r>
        <w:rPr>
          <w:rFonts w:ascii="Times New Roman" w:hAnsi="Times New Roman"/>
          <w:sz w:val="24"/>
        </w:rPr>
        <w:t>специалистами</w:t>
      </w:r>
      <w:r>
        <w:rPr>
          <w:rFonts w:ascii="Times New Roman" w:hAnsi="Times New Roman"/>
          <w:spacing w:val="1"/>
          <w:sz w:val="24"/>
        </w:rPr>
        <w:t xml:space="preserve"> </w:t>
      </w:r>
      <w:r>
        <w:rPr>
          <w:rFonts w:ascii="Times New Roman" w:hAnsi="Times New Roman"/>
          <w:sz w:val="24"/>
        </w:rPr>
        <w:t>(педагогом-психологом, учителем-логопедом, тьютором, социальным педагогом) участников</w:t>
      </w:r>
      <w:r>
        <w:rPr>
          <w:rFonts w:ascii="Times New Roman" w:hAnsi="Times New Roman"/>
          <w:spacing w:val="-57"/>
          <w:sz w:val="24"/>
        </w:rPr>
        <w:t xml:space="preserve"> </w:t>
      </w:r>
      <w:r>
        <w:rPr>
          <w:rFonts w:ascii="Times New Roman" w:hAnsi="Times New Roman"/>
          <w:sz w:val="24"/>
        </w:rPr>
        <w:t>образовательных отношений:</w:t>
      </w:r>
    </w:p>
    <w:p w14:paraId="79766F4F" w14:textId="77777777" w:rsidR="003721EC" w:rsidRDefault="00000000">
      <w:pPr>
        <w:pStyle w:val="af5"/>
        <w:numPr>
          <w:ilvl w:val="0"/>
          <w:numId w:val="67"/>
        </w:numPr>
        <w:tabs>
          <w:tab w:val="left" w:pos="1095"/>
        </w:tabs>
        <w:spacing w:before="3" w:line="275" w:lineRule="exact"/>
        <w:ind w:left="1094" w:hanging="598"/>
      </w:pPr>
      <w:r>
        <w:rPr>
          <w:rFonts w:ascii="Times New Roman" w:hAnsi="Times New Roman"/>
          <w:spacing w:val="-2"/>
          <w:sz w:val="24"/>
        </w:rPr>
        <w:t>формирование</w:t>
      </w:r>
      <w:r>
        <w:rPr>
          <w:rFonts w:ascii="Times New Roman" w:hAnsi="Times New Roman"/>
          <w:spacing w:val="-13"/>
          <w:sz w:val="24"/>
        </w:rPr>
        <w:t xml:space="preserve"> </w:t>
      </w:r>
      <w:r>
        <w:rPr>
          <w:rFonts w:ascii="Times New Roman" w:hAnsi="Times New Roman"/>
          <w:spacing w:val="-2"/>
          <w:sz w:val="24"/>
        </w:rPr>
        <w:t>и</w:t>
      </w:r>
      <w:r>
        <w:rPr>
          <w:rFonts w:ascii="Times New Roman" w:hAnsi="Times New Roman"/>
          <w:spacing w:val="-8"/>
          <w:sz w:val="24"/>
        </w:rPr>
        <w:t xml:space="preserve"> </w:t>
      </w:r>
      <w:r>
        <w:rPr>
          <w:rFonts w:ascii="Times New Roman" w:hAnsi="Times New Roman"/>
          <w:spacing w:val="-1"/>
          <w:sz w:val="24"/>
        </w:rPr>
        <w:t>развитие</w:t>
      </w:r>
      <w:r>
        <w:rPr>
          <w:rFonts w:ascii="Times New Roman" w:hAnsi="Times New Roman"/>
          <w:spacing w:val="-13"/>
          <w:sz w:val="24"/>
        </w:rPr>
        <w:t xml:space="preserve"> </w:t>
      </w:r>
      <w:r>
        <w:rPr>
          <w:rFonts w:ascii="Times New Roman" w:hAnsi="Times New Roman"/>
          <w:spacing w:val="-1"/>
          <w:sz w:val="24"/>
        </w:rPr>
        <w:t>психолого-педагогической</w:t>
      </w:r>
      <w:r>
        <w:rPr>
          <w:rFonts w:ascii="Times New Roman" w:hAnsi="Times New Roman"/>
          <w:spacing w:val="-9"/>
          <w:sz w:val="24"/>
        </w:rPr>
        <w:t xml:space="preserve"> </w:t>
      </w:r>
      <w:r>
        <w:rPr>
          <w:rFonts w:ascii="Times New Roman" w:hAnsi="Times New Roman"/>
          <w:spacing w:val="-1"/>
          <w:sz w:val="24"/>
        </w:rPr>
        <w:t>компетентности;</w:t>
      </w:r>
    </w:p>
    <w:p w14:paraId="4F99354A" w14:textId="77777777" w:rsidR="003721EC" w:rsidRDefault="00000000">
      <w:pPr>
        <w:pStyle w:val="af5"/>
        <w:numPr>
          <w:ilvl w:val="0"/>
          <w:numId w:val="67"/>
        </w:numPr>
        <w:tabs>
          <w:tab w:val="left" w:pos="1093"/>
        </w:tabs>
        <w:ind w:right="557" w:firstLine="0"/>
      </w:pPr>
      <w:r>
        <w:rPr>
          <w:rFonts w:ascii="Times New Roman" w:hAnsi="Times New Roman"/>
          <w:sz w:val="24"/>
        </w:rPr>
        <w:t>сохранение и</w:t>
      </w:r>
      <w:r>
        <w:rPr>
          <w:rFonts w:ascii="Times New Roman" w:hAnsi="Times New Roman"/>
          <w:spacing w:val="1"/>
          <w:sz w:val="24"/>
        </w:rPr>
        <w:t xml:space="preserve"> </w:t>
      </w:r>
      <w:r>
        <w:rPr>
          <w:rFonts w:ascii="Times New Roman" w:hAnsi="Times New Roman"/>
          <w:sz w:val="24"/>
        </w:rPr>
        <w:t>укрепление</w:t>
      </w:r>
      <w:r>
        <w:rPr>
          <w:rFonts w:ascii="Times New Roman" w:hAnsi="Times New Roman"/>
          <w:spacing w:val="1"/>
          <w:sz w:val="24"/>
        </w:rPr>
        <w:t xml:space="preserve"> </w:t>
      </w:r>
      <w:r>
        <w:rPr>
          <w:rFonts w:ascii="Times New Roman" w:hAnsi="Times New Roman"/>
          <w:sz w:val="24"/>
        </w:rPr>
        <w:t>психологического</w:t>
      </w:r>
      <w:r>
        <w:rPr>
          <w:rFonts w:ascii="Times New Roman" w:hAnsi="Times New Roman"/>
          <w:spacing w:val="1"/>
          <w:sz w:val="24"/>
        </w:rPr>
        <w:t xml:space="preserve"> </w:t>
      </w:r>
      <w:r>
        <w:rPr>
          <w:rFonts w:ascii="Times New Roman" w:hAnsi="Times New Roman"/>
          <w:sz w:val="24"/>
        </w:rPr>
        <w:t>благополучия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психического</w:t>
      </w:r>
      <w:r>
        <w:rPr>
          <w:rFonts w:ascii="Times New Roman" w:hAnsi="Times New Roman"/>
          <w:spacing w:val="1"/>
          <w:sz w:val="24"/>
        </w:rPr>
        <w:t xml:space="preserve"> </w:t>
      </w:r>
      <w:r>
        <w:rPr>
          <w:rFonts w:ascii="Times New Roman" w:hAnsi="Times New Roman"/>
          <w:sz w:val="24"/>
        </w:rPr>
        <w:t>здоровья</w:t>
      </w:r>
      <w:r>
        <w:rPr>
          <w:rFonts w:ascii="Times New Roman" w:hAnsi="Times New Roman"/>
          <w:spacing w:val="1"/>
          <w:sz w:val="24"/>
        </w:rPr>
        <w:t xml:space="preserve"> </w:t>
      </w:r>
      <w:r>
        <w:rPr>
          <w:rFonts w:ascii="Times New Roman" w:hAnsi="Times New Roman"/>
          <w:sz w:val="24"/>
        </w:rPr>
        <w:t>учащихся;</w:t>
      </w:r>
    </w:p>
    <w:p w14:paraId="439E4102" w14:textId="77777777" w:rsidR="003721EC" w:rsidRDefault="00000000">
      <w:pPr>
        <w:pStyle w:val="af5"/>
        <w:numPr>
          <w:ilvl w:val="0"/>
          <w:numId w:val="67"/>
        </w:numPr>
        <w:tabs>
          <w:tab w:val="left" w:pos="1079"/>
        </w:tabs>
        <w:ind w:left="1078" w:hanging="582"/>
      </w:pPr>
      <w:r>
        <w:rPr>
          <w:rFonts w:ascii="Times New Roman" w:hAnsi="Times New Roman"/>
          <w:spacing w:val="-1"/>
          <w:sz w:val="24"/>
        </w:rPr>
        <w:t>поддержка</w:t>
      </w:r>
      <w:r>
        <w:rPr>
          <w:rFonts w:ascii="Times New Roman" w:hAnsi="Times New Roman"/>
          <w:spacing w:val="-14"/>
          <w:sz w:val="24"/>
        </w:rPr>
        <w:t xml:space="preserve"> </w:t>
      </w:r>
      <w:r>
        <w:rPr>
          <w:rFonts w:ascii="Times New Roman" w:hAnsi="Times New Roman"/>
          <w:spacing w:val="-1"/>
          <w:sz w:val="24"/>
        </w:rPr>
        <w:t>и</w:t>
      </w:r>
      <w:r>
        <w:rPr>
          <w:rFonts w:ascii="Times New Roman" w:hAnsi="Times New Roman"/>
          <w:spacing w:val="-10"/>
          <w:sz w:val="24"/>
        </w:rPr>
        <w:t xml:space="preserve"> </w:t>
      </w:r>
      <w:r>
        <w:rPr>
          <w:rFonts w:ascii="Times New Roman" w:hAnsi="Times New Roman"/>
          <w:spacing w:val="-1"/>
          <w:sz w:val="24"/>
        </w:rPr>
        <w:t>сопровождение</w:t>
      </w:r>
      <w:r>
        <w:rPr>
          <w:rFonts w:ascii="Times New Roman" w:hAnsi="Times New Roman"/>
          <w:spacing w:val="-12"/>
          <w:sz w:val="24"/>
        </w:rPr>
        <w:t xml:space="preserve"> </w:t>
      </w:r>
      <w:r>
        <w:rPr>
          <w:rFonts w:ascii="Times New Roman" w:hAnsi="Times New Roman"/>
          <w:spacing w:val="-1"/>
          <w:sz w:val="24"/>
        </w:rPr>
        <w:t>детско-родительских</w:t>
      </w:r>
      <w:r>
        <w:rPr>
          <w:rFonts w:ascii="Times New Roman" w:hAnsi="Times New Roman"/>
          <w:spacing w:val="-9"/>
          <w:sz w:val="24"/>
        </w:rPr>
        <w:t xml:space="preserve"> </w:t>
      </w:r>
      <w:r>
        <w:rPr>
          <w:rFonts w:ascii="Times New Roman" w:hAnsi="Times New Roman"/>
          <w:sz w:val="24"/>
        </w:rPr>
        <w:t>отношений;</w:t>
      </w:r>
    </w:p>
    <w:p w14:paraId="2930BD80" w14:textId="77777777" w:rsidR="003721EC" w:rsidRDefault="00000000">
      <w:pPr>
        <w:pStyle w:val="af5"/>
        <w:numPr>
          <w:ilvl w:val="0"/>
          <w:numId w:val="67"/>
        </w:numPr>
        <w:tabs>
          <w:tab w:val="left" w:pos="1081"/>
        </w:tabs>
        <w:ind w:left="1080" w:hanging="584"/>
        <w:jc w:val="left"/>
      </w:pPr>
      <w:r>
        <w:rPr>
          <w:rFonts w:ascii="Times New Roman" w:hAnsi="Times New Roman"/>
          <w:spacing w:val="-1"/>
          <w:sz w:val="24"/>
        </w:rPr>
        <w:t>формирование</w:t>
      </w:r>
      <w:r>
        <w:rPr>
          <w:rFonts w:ascii="Times New Roman" w:hAnsi="Times New Roman"/>
          <w:spacing w:val="-15"/>
          <w:sz w:val="24"/>
        </w:rPr>
        <w:t xml:space="preserve"> </w:t>
      </w:r>
      <w:r>
        <w:rPr>
          <w:rFonts w:ascii="Times New Roman" w:hAnsi="Times New Roman"/>
          <w:spacing w:val="-1"/>
          <w:sz w:val="24"/>
        </w:rPr>
        <w:t>ценности</w:t>
      </w:r>
      <w:r>
        <w:rPr>
          <w:rFonts w:ascii="Times New Roman" w:hAnsi="Times New Roman"/>
          <w:spacing w:val="-11"/>
          <w:sz w:val="24"/>
        </w:rPr>
        <w:t xml:space="preserve"> </w:t>
      </w:r>
      <w:r>
        <w:rPr>
          <w:rFonts w:ascii="Times New Roman" w:hAnsi="Times New Roman"/>
          <w:spacing w:val="-1"/>
          <w:sz w:val="24"/>
        </w:rPr>
        <w:t>здоровья</w:t>
      </w:r>
      <w:r>
        <w:rPr>
          <w:rFonts w:ascii="Times New Roman" w:hAnsi="Times New Roman"/>
          <w:spacing w:val="-15"/>
          <w:sz w:val="24"/>
        </w:rPr>
        <w:t xml:space="preserve"> </w:t>
      </w:r>
      <w:r>
        <w:rPr>
          <w:rFonts w:ascii="Times New Roman" w:hAnsi="Times New Roman"/>
          <w:sz w:val="24"/>
        </w:rPr>
        <w:t>и</w:t>
      </w:r>
      <w:r>
        <w:rPr>
          <w:rFonts w:ascii="Times New Roman" w:hAnsi="Times New Roman"/>
          <w:spacing w:val="-10"/>
          <w:sz w:val="24"/>
        </w:rPr>
        <w:t xml:space="preserve"> </w:t>
      </w:r>
      <w:r>
        <w:rPr>
          <w:rFonts w:ascii="Times New Roman" w:hAnsi="Times New Roman"/>
          <w:sz w:val="24"/>
        </w:rPr>
        <w:t>безопасного</w:t>
      </w:r>
      <w:r>
        <w:rPr>
          <w:rFonts w:ascii="Times New Roman" w:hAnsi="Times New Roman"/>
          <w:spacing w:val="-11"/>
          <w:sz w:val="24"/>
        </w:rPr>
        <w:t xml:space="preserve"> </w:t>
      </w:r>
      <w:r>
        <w:rPr>
          <w:rFonts w:ascii="Times New Roman" w:hAnsi="Times New Roman"/>
          <w:sz w:val="24"/>
        </w:rPr>
        <w:t>образа</w:t>
      </w:r>
      <w:r>
        <w:rPr>
          <w:rFonts w:ascii="Times New Roman" w:hAnsi="Times New Roman"/>
          <w:spacing w:val="-13"/>
          <w:sz w:val="24"/>
        </w:rPr>
        <w:t xml:space="preserve"> </w:t>
      </w:r>
      <w:r>
        <w:rPr>
          <w:rFonts w:ascii="Times New Roman" w:hAnsi="Times New Roman"/>
          <w:sz w:val="24"/>
        </w:rPr>
        <w:t>жизни;</w:t>
      </w:r>
    </w:p>
    <w:p w14:paraId="4DE28DD3" w14:textId="77777777" w:rsidR="003721EC" w:rsidRDefault="00000000">
      <w:pPr>
        <w:pStyle w:val="af5"/>
        <w:numPr>
          <w:ilvl w:val="0"/>
          <w:numId w:val="67"/>
        </w:numPr>
        <w:tabs>
          <w:tab w:val="left" w:pos="1069"/>
          <w:tab w:val="left" w:pos="3135"/>
          <w:tab w:val="left" w:pos="3574"/>
          <w:tab w:val="left" w:pos="5802"/>
          <w:tab w:val="left" w:pos="7069"/>
          <w:tab w:val="left" w:pos="7511"/>
          <w:tab w:val="left" w:pos="8999"/>
          <w:tab w:val="left" w:pos="9419"/>
        </w:tabs>
        <w:ind w:right="551" w:firstLine="0"/>
        <w:jc w:val="left"/>
      </w:pPr>
      <w:r>
        <w:rPr>
          <w:rFonts w:ascii="Times New Roman" w:hAnsi="Times New Roman"/>
          <w:sz w:val="24"/>
        </w:rPr>
        <w:t>дифференциация</w:t>
      </w:r>
      <w:r>
        <w:rPr>
          <w:rFonts w:ascii="Times New Roman" w:hAnsi="Times New Roman"/>
          <w:sz w:val="24"/>
        </w:rPr>
        <w:tab/>
        <w:t>и</w:t>
      </w:r>
      <w:r>
        <w:rPr>
          <w:rFonts w:ascii="Times New Roman" w:hAnsi="Times New Roman"/>
          <w:sz w:val="24"/>
        </w:rPr>
        <w:tab/>
        <w:t>индивидуализация</w:t>
      </w:r>
      <w:r>
        <w:rPr>
          <w:rFonts w:ascii="Times New Roman" w:hAnsi="Times New Roman"/>
          <w:sz w:val="24"/>
        </w:rPr>
        <w:tab/>
        <w:t>обучения</w:t>
      </w:r>
      <w:r>
        <w:rPr>
          <w:rFonts w:ascii="Times New Roman" w:hAnsi="Times New Roman"/>
          <w:sz w:val="24"/>
        </w:rPr>
        <w:tab/>
        <w:t>и</w:t>
      </w:r>
      <w:r>
        <w:rPr>
          <w:rFonts w:ascii="Times New Roman" w:hAnsi="Times New Roman"/>
          <w:sz w:val="24"/>
        </w:rPr>
        <w:tab/>
        <w:t>воспитания</w:t>
      </w:r>
      <w:r>
        <w:rPr>
          <w:rFonts w:ascii="Times New Roman" w:hAnsi="Times New Roman"/>
          <w:sz w:val="24"/>
        </w:rPr>
        <w:tab/>
        <w:t>с</w:t>
      </w:r>
      <w:r>
        <w:rPr>
          <w:rFonts w:ascii="Times New Roman" w:hAnsi="Times New Roman"/>
          <w:sz w:val="24"/>
        </w:rPr>
        <w:tab/>
      </w:r>
      <w:r>
        <w:rPr>
          <w:rFonts w:ascii="Times New Roman" w:hAnsi="Times New Roman"/>
          <w:spacing w:val="-1"/>
          <w:sz w:val="24"/>
        </w:rPr>
        <w:t>учетом</w:t>
      </w:r>
      <w:r>
        <w:rPr>
          <w:rFonts w:ascii="Times New Roman" w:hAnsi="Times New Roman"/>
          <w:spacing w:val="-57"/>
          <w:sz w:val="24"/>
        </w:rPr>
        <w:t xml:space="preserve"> </w:t>
      </w:r>
      <w:r>
        <w:rPr>
          <w:rFonts w:ascii="Times New Roman" w:hAnsi="Times New Roman"/>
          <w:sz w:val="24"/>
        </w:rPr>
        <w:t>особенностей</w:t>
      </w:r>
      <w:r>
        <w:rPr>
          <w:rFonts w:ascii="Times New Roman" w:hAnsi="Times New Roman"/>
          <w:spacing w:val="-1"/>
          <w:sz w:val="24"/>
        </w:rPr>
        <w:t xml:space="preserve"> </w:t>
      </w:r>
      <w:r>
        <w:rPr>
          <w:rFonts w:ascii="Times New Roman" w:hAnsi="Times New Roman"/>
          <w:sz w:val="24"/>
        </w:rPr>
        <w:t>когнитивного и</w:t>
      </w:r>
      <w:r>
        <w:rPr>
          <w:rFonts w:ascii="Times New Roman" w:hAnsi="Times New Roman"/>
          <w:spacing w:val="-1"/>
          <w:sz w:val="24"/>
        </w:rPr>
        <w:t xml:space="preserve"> </w:t>
      </w:r>
      <w:r>
        <w:rPr>
          <w:rFonts w:ascii="Times New Roman" w:hAnsi="Times New Roman"/>
          <w:sz w:val="24"/>
        </w:rPr>
        <w:t>эмоционального</w:t>
      </w:r>
      <w:r>
        <w:rPr>
          <w:rFonts w:ascii="Times New Roman" w:hAnsi="Times New Roman"/>
          <w:spacing w:val="-3"/>
          <w:sz w:val="24"/>
        </w:rPr>
        <w:t xml:space="preserve"> </w:t>
      </w:r>
      <w:r>
        <w:rPr>
          <w:rFonts w:ascii="Times New Roman" w:hAnsi="Times New Roman"/>
          <w:sz w:val="24"/>
        </w:rPr>
        <w:t>развития</w:t>
      </w:r>
      <w:r>
        <w:rPr>
          <w:rFonts w:ascii="Times New Roman" w:hAnsi="Times New Roman"/>
          <w:spacing w:val="1"/>
          <w:sz w:val="24"/>
        </w:rPr>
        <w:t xml:space="preserve"> </w:t>
      </w:r>
      <w:r>
        <w:rPr>
          <w:rFonts w:ascii="Times New Roman" w:hAnsi="Times New Roman"/>
          <w:sz w:val="24"/>
        </w:rPr>
        <w:t>учащихся;</w:t>
      </w:r>
    </w:p>
    <w:p w14:paraId="0767A595" w14:textId="77777777" w:rsidR="003721EC" w:rsidRDefault="00000000">
      <w:pPr>
        <w:pStyle w:val="af5"/>
        <w:numPr>
          <w:ilvl w:val="0"/>
          <w:numId w:val="67"/>
        </w:numPr>
        <w:tabs>
          <w:tab w:val="left" w:pos="1110"/>
          <w:tab w:val="left" w:pos="4196"/>
          <w:tab w:val="left" w:pos="4544"/>
          <w:tab w:val="left" w:pos="6162"/>
        </w:tabs>
        <w:ind w:right="552" w:firstLine="0"/>
        <w:jc w:val="left"/>
      </w:pPr>
      <w:r>
        <w:rPr>
          <w:rFonts w:ascii="Times New Roman" w:hAnsi="Times New Roman"/>
          <w:sz w:val="24"/>
        </w:rPr>
        <w:t>мониторинг</w:t>
      </w:r>
      <w:r>
        <w:rPr>
          <w:rFonts w:ascii="Times New Roman" w:hAnsi="Times New Roman"/>
          <w:spacing w:val="111"/>
          <w:sz w:val="24"/>
        </w:rPr>
        <w:t xml:space="preserve"> </w:t>
      </w:r>
      <w:r>
        <w:rPr>
          <w:rFonts w:ascii="Times New Roman" w:hAnsi="Times New Roman"/>
          <w:sz w:val="24"/>
        </w:rPr>
        <w:t>возможностей</w:t>
      </w:r>
      <w:r>
        <w:rPr>
          <w:rFonts w:ascii="Times New Roman" w:hAnsi="Times New Roman"/>
          <w:sz w:val="24"/>
        </w:rPr>
        <w:tab/>
        <w:t>и</w:t>
      </w:r>
      <w:r>
        <w:rPr>
          <w:rFonts w:ascii="Times New Roman" w:hAnsi="Times New Roman"/>
          <w:sz w:val="24"/>
        </w:rPr>
        <w:tab/>
        <w:t>способностей</w:t>
      </w:r>
      <w:r>
        <w:rPr>
          <w:rFonts w:ascii="Times New Roman" w:hAnsi="Times New Roman"/>
          <w:sz w:val="24"/>
        </w:rPr>
        <w:tab/>
        <w:t>учащихся,</w:t>
      </w:r>
      <w:r>
        <w:rPr>
          <w:rFonts w:ascii="Times New Roman" w:hAnsi="Times New Roman"/>
          <w:spacing w:val="1"/>
          <w:sz w:val="24"/>
        </w:rPr>
        <w:t xml:space="preserve"> </w:t>
      </w:r>
      <w:r>
        <w:rPr>
          <w:rFonts w:ascii="Times New Roman" w:hAnsi="Times New Roman"/>
          <w:sz w:val="24"/>
        </w:rPr>
        <w:t>выявление,</w:t>
      </w:r>
      <w:r>
        <w:rPr>
          <w:rFonts w:ascii="Times New Roman" w:hAnsi="Times New Roman"/>
          <w:spacing w:val="1"/>
          <w:sz w:val="24"/>
        </w:rPr>
        <w:t xml:space="preserve"> </w:t>
      </w:r>
      <w:r>
        <w:rPr>
          <w:rFonts w:ascii="Times New Roman" w:hAnsi="Times New Roman"/>
          <w:sz w:val="24"/>
        </w:rPr>
        <w:t>поддержка</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57"/>
          <w:sz w:val="24"/>
        </w:rPr>
        <w:t xml:space="preserve"> </w:t>
      </w:r>
      <w:r>
        <w:rPr>
          <w:rFonts w:ascii="Times New Roman" w:hAnsi="Times New Roman"/>
          <w:sz w:val="24"/>
        </w:rPr>
        <w:t>сопровождение</w:t>
      </w:r>
      <w:r>
        <w:rPr>
          <w:rFonts w:ascii="Times New Roman" w:hAnsi="Times New Roman"/>
          <w:spacing w:val="-2"/>
          <w:sz w:val="24"/>
        </w:rPr>
        <w:t xml:space="preserve"> </w:t>
      </w:r>
      <w:r>
        <w:rPr>
          <w:rFonts w:ascii="Times New Roman" w:hAnsi="Times New Roman"/>
          <w:sz w:val="24"/>
        </w:rPr>
        <w:t>одаренных</w:t>
      </w:r>
      <w:r>
        <w:rPr>
          <w:rFonts w:ascii="Times New Roman" w:hAnsi="Times New Roman"/>
          <w:spacing w:val="1"/>
          <w:sz w:val="24"/>
        </w:rPr>
        <w:t xml:space="preserve"> </w:t>
      </w:r>
      <w:r>
        <w:rPr>
          <w:rFonts w:ascii="Times New Roman" w:hAnsi="Times New Roman"/>
          <w:sz w:val="24"/>
        </w:rPr>
        <w:t>детей;</w:t>
      </w:r>
    </w:p>
    <w:p w14:paraId="2E47F502" w14:textId="77777777" w:rsidR="003721EC" w:rsidRDefault="00000000">
      <w:pPr>
        <w:pStyle w:val="af5"/>
        <w:numPr>
          <w:ilvl w:val="0"/>
          <w:numId w:val="67"/>
        </w:numPr>
        <w:tabs>
          <w:tab w:val="left" w:pos="1021"/>
        </w:tabs>
        <w:ind w:left="1020" w:hanging="524"/>
        <w:jc w:val="left"/>
      </w:pPr>
      <w:r>
        <w:rPr>
          <w:rFonts w:ascii="Times New Roman" w:hAnsi="Times New Roman"/>
          <w:spacing w:val="-1"/>
          <w:sz w:val="24"/>
        </w:rPr>
        <w:t>создание</w:t>
      </w:r>
      <w:r>
        <w:rPr>
          <w:rFonts w:ascii="Times New Roman" w:hAnsi="Times New Roman"/>
          <w:spacing w:val="-13"/>
          <w:sz w:val="24"/>
        </w:rPr>
        <w:t xml:space="preserve"> </w:t>
      </w:r>
      <w:r>
        <w:rPr>
          <w:rFonts w:ascii="Times New Roman" w:hAnsi="Times New Roman"/>
          <w:spacing w:val="-1"/>
          <w:sz w:val="24"/>
        </w:rPr>
        <w:t>условий</w:t>
      </w:r>
      <w:r>
        <w:rPr>
          <w:rFonts w:ascii="Times New Roman" w:hAnsi="Times New Roman"/>
          <w:spacing w:val="-13"/>
          <w:sz w:val="24"/>
        </w:rPr>
        <w:t xml:space="preserve"> </w:t>
      </w:r>
      <w:r>
        <w:rPr>
          <w:rFonts w:ascii="Times New Roman" w:hAnsi="Times New Roman"/>
          <w:spacing w:val="-1"/>
          <w:sz w:val="24"/>
        </w:rPr>
        <w:t>для</w:t>
      </w:r>
      <w:r>
        <w:rPr>
          <w:rFonts w:ascii="Times New Roman" w:hAnsi="Times New Roman"/>
          <w:spacing w:val="-15"/>
          <w:sz w:val="24"/>
        </w:rPr>
        <w:t xml:space="preserve"> </w:t>
      </w:r>
      <w:r>
        <w:rPr>
          <w:rFonts w:ascii="Times New Roman" w:hAnsi="Times New Roman"/>
          <w:spacing w:val="-1"/>
          <w:sz w:val="24"/>
        </w:rPr>
        <w:t>последующего</w:t>
      </w:r>
      <w:r>
        <w:rPr>
          <w:rFonts w:ascii="Times New Roman" w:hAnsi="Times New Roman"/>
          <w:spacing w:val="-14"/>
          <w:sz w:val="24"/>
        </w:rPr>
        <w:t xml:space="preserve"> </w:t>
      </w:r>
      <w:r>
        <w:rPr>
          <w:rFonts w:ascii="Times New Roman" w:hAnsi="Times New Roman"/>
          <w:spacing w:val="-1"/>
          <w:sz w:val="24"/>
        </w:rPr>
        <w:t>профессионального</w:t>
      </w:r>
      <w:r>
        <w:rPr>
          <w:rFonts w:ascii="Times New Roman" w:hAnsi="Times New Roman"/>
          <w:spacing w:val="-13"/>
          <w:sz w:val="24"/>
        </w:rPr>
        <w:t xml:space="preserve"> </w:t>
      </w:r>
      <w:r>
        <w:rPr>
          <w:rFonts w:ascii="Times New Roman" w:hAnsi="Times New Roman"/>
          <w:spacing w:val="-1"/>
          <w:sz w:val="24"/>
        </w:rPr>
        <w:t>самоопределения;</w:t>
      </w:r>
    </w:p>
    <w:p w14:paraId="198F2A31" w14:textId="77777777" w:rsidR="003721EC" w:rsidRDefault="00000000">
      <w:pPr>
        <w:pStyle w:val="af5"/>
        <w:numPr>
          <w:ilvl w:val="0"/>
          <w:numId w:val="67"/>
        </w:numPr>
        <w:tabs>
          <w:tab w:val="left" w:pos="1021"/>
          <w:tab w:val="left" w:pos="2813"/>
          <w:tab w:val="left" w:pos="4676"/>
          <w:tab w:val="left" w:pos="6034"/>
          <w:tab w:val="left" w:pos="6958"/>
          <w:tab w:val="left" w:pos="8533"/>
          <w:tab w:val="left" w:pos="10010"/>
        </w:tabs>
        <w:ind w:right="550" w:firstLine="0"/>
        <w:jc w:val="left"/>
      </w:pPr>
      <w:r>
        <w:rPr>
          <w:rFonts w:ascii="Times New Roman" w:hAnsi="Times New Roman"/>
          <w:sz w:val="24"/>
        </w:rPr>
        <w:t>сопровождение</w:t>
      </w:r>
      <w:r>
        <w:rPr>
          <w:rFonts w:ascii="Times New Roman" w:hAnsi="Times New Roman"/>
          <w:sz w:val="24"/>
        </w:rPr>
        <w:tab/>
        <w:t>проектирования</w:t>
      </w:r>
      <w:r>
        <w:rPr>
          <w:rFonts w:ascii="Times New Roman" w:hAnsi="Times New Roman"/>
          <w:sz w:val="24"/>
        </w:rPr>
        <w:tab/>
        <w:t>учащимися</w:t>
      </w:r>
      <w:r>
        <w:rPr>
          <w:rFonts w:ascii="Times New Roman" w:hAnsi="Times New Roman"/>
          <w:sz w:val="24"/>
        </w:rPr>
        <w:tab/>
        <w:t>планов</w:t>
      </w:r>
      <w:r>
        <w:rPr>
          <w:rFonts w:ascii="Times New Roman" w:hAnsi="Times New Roman"/>
          <w:sz w:val="24"/>
        </w:rPr>
        <w:tab/>
        <w:t>продолжения</w:t>
      </w:r>
      <w:r>
        <w:rPr>
          <w:rFonts w:ascii="Times New Roman" w:hAnsi="Times New Roman"/>
          <w:sz w:val="24"/>
        </w:rPr>
        <w:tab/>
        <w:t>образования</w:t>
      </w:r>
      <w:r>
        <w:rPr>
          <w:rFonts w:ascii="Times New Roman" w:hAnsi="Times New Roman"/>
          <w:sz w:val="24"/>
        </w:rPr>
        <w:tab/>
        <w:t>и</w:t>
      </w:r>
      <w:r>
        <w:rPr>
          <w:rFonts w:ascii="Times New Roman" w:hAnsi="Times New Roman"/>
          <w:spacing w:val="-57"/>
          <w:sz w:val="24"/>
        </w:rPr>
        <w:t xml:space="preserve"> </w:t>
      </w:r>
      <w:r>
        <w:rPr>
          <w:rFonts w:ascii="Times New Roman" w:hAnsi="Times New Roman"/>
          <w:sz w:val="24"/>
        </w:rPr>
        <w:t>будущего</w:t>
      </w:r>
      <w:r>
        <w:rPr>
          <w:rFonts w:ascii="Times New Roman" w:hAnsi="Times New Roman"/>
          <w:spacing w:val="-2"/>
          <w:sz w:val="24"/>
        </w:rPr>
        <w:t xml:space="preserve"> </w:t>
      </w:r>
      <w:r>
        <w:rPr>
          <w:rFonts w:ascii="Times New Roman" w:hAnsi="Times New Roman"/>
          <w:sz w:val="24"/>
        </w:rPr>
        <w:t>профессионального самоопределения;</w:t>
      </w:r>
    </w:p>
    <w:p w14:paraId="245252D3" w14:textId="77777777" w:rsidR="003721EC" w:rsidRDefault="00000000">
      <w:pPr>
        <w:pStyle w:val="af5"/>
        <w:numPr>
          <w:ilvl w:val="0"/>
          <w:numId w:val="67"/>
        </w:numPr>
        <w:tabs>
          <w:tab w:val="left" w:pos="1014"/>
        </w:tabs>
        <w:ind w:right="552" w:firstLine="0"/>
        <w:jc w:val="left"/>
      </w:pPr>
      <w:r>
        <w:rPr>
          <w:rFonts w:ascii="Times New Roman" w:hAnsi="Times New Roman"/>
          <w:sz w:val="24"/>
        </w:rPr>
        <w:t>обеспечение</w:t>
      </w:r>
      <w:r>
        <w:rPr>
          <w:rFonts w:ascii="Times New Roman" w:hAnsi="Times New Roman"/>
          <w:spacing w:val="35"/>
          <w:sz w:val="24"/>
        </w:rPr>
        <w:t xml:space="preserve"> </w:t>
      </w:r>
      <w:r>
        <w:rPr>
          <w:rFonts w:ascii="Times New Roman" w:hAnsi="Times New Roman"/>
          <w:sz w:val="24"/>
        </w:rPr>
        <w:t>осознанного</w:t>
      </w:r>
      <w:r>
        <w:rPr>
          <w:rFonts w:ascii="Times New Roman" w:hAnsi="Times New Roman"/>
          <w:spacing w:val="36"/>
          <w:sz w:val="24"/>
        </w:rPr>
        <w:t xml:space="preserve"> </w:t>
      </w:r>
      <w:r>
        <w:rPr>
          <w:rFonts w:ascii="Times New Roman" w:hAnsi="Times New Roman"/>
          <w:sz w:val="24"/>
        </w:rPr>
        <w:t>и</w:t>
      </w:r>
      <w:r>
        <w:rPr>
          <w:rFonts w:ascii="Times New Roman" w:hAnsi="Times New Roman"/>
          <w:spacing w:val="36"/>
          <w:sz w:val="24"/>
        </w:rPr>
        <w:t xml:space="preserve"> </w:t>
      </w:r>
      <w:r>
        <w:rPr>
          <w:rFonts w:ascii="Times New Roman" w:hAnsi="Times New Roman"/>
          <w:sz w:val="24"/>
        </w:rPr>
        <w:t>ответственного</w:t>
      </w:r>
      <w:r>
        <w:rPr>
          <w:rFonts w:ascii="Times New Roman" w:hAnsi="Times New Roman"/>
          <w:spacing w:val="34"/>
          <w:sz w:val="24"/>
        </w:rPr>
        <w:t xml:space="preserve"> </w:t>
      </w:r>
      <w:r>
        <w:rPr>
          <w:rFonts w:ascii="Times New Roman" w:hAnsi="Times New Roman"/>
          <w:sz w:val="24"/>
        </w:rPr>
        <w:t>выбора</w:t>
      </w:r>
      <w:r>
        <w:rPr>
          <w:rFonts w:ascii="Times New Roman" w:hAnsi="Times New Roman"/>
          <w:spacing w:val="34"/>
          <w:sz w:val="24"/>
        </w:rPr>
        <w:t xml:space="preserve"> </w:t>
      </w:r>
      <w:r>
        <w:rPr>
          <w:rFonts w:ascii="Times New Roman" w:hAnsi="Times New Roman"/>
          <w:sz w:val="24"/>
        </w:rPr>
        <w:t>дальнейшей</w:t>
      </w:r>
      <w:r>
        <w:rPr>
          <w:rFonts w:ascii="Times New Roman" w:hAnsi="Times New Roman"/>
          <w:spacing w:val="35"/>
          <w:sz w:val="24"/>
        </w:rPr>
        <w:t xml:space="preserve"> </w:t>
      </w:r>
      <w:r>
        <w:rPr>
          <w:rFonts w:ascii="Times New Roman" w:hAnsi="Times New Roman"/>
          <w:sz w:val="24"/>
        </w:rPr>
        <w:t>профессиональной</w:t>
      </w:r>
      <w:r>
        <w:rPr>
          <w:rFonts w:ascii="Times New Roman" w:hAnsi="Times New Roman"/>
          <w:spacing w:val="-57"/>
          <w:sz w:val="24"/>
        </w:rPr>
        <w:t xml:space="preserve"> </w:t>
      </w:r>
      <w:r>
        <w:rPr>
          <w:rFonts w:ascii="Times New Roman" w:hAnsi="Times New Roman"/>
          <w:sz w:val="24"/>
        </w:rPr>
        <w:t>сферы</w:t>
      </w:r>
      <w:r>
        <w:rPr>
          <w:rFonts w:ascii="Times New Roman" w:hAnsi="Times New Roman"/>
          <w:spacing w:val="-2"/>
          <w:sz w:val="24"/>
        </w:rPr>
        <w:t xml:space="preserve"> </w:t>
      </w:r>
      <w:r>
        <w:rPr>
          <w:rFonts w:ascii="Times New Roman" w:hAnsi="Times New Roman"/>
          <w:sz w:val="24"/>
        </w:rPr>
        <w:t>деятельности;</w:t>
      </w:r>
    </w:p>
    <w:p w14:paraId="054024E6" w14:textId="77777777" w:rsidR="003721EC" w:rsidRDefault="00000000">
      <w:pPr>
        <w:pStyle w:val="af5"/>
        <w:numPr>
          <w:ilvl w:val="0"/>
          <w:numId w:val="67"/>
        </w:numPr>
        <w:tabs>
          <w:tab w:val="left" w:pos="1021"/>
        </w:tabs>
        <w:ind w:left="1020" w:hanging="524"/>
        <w:jc w:val="left"/>
      </w:pPr>
      <w:r>
        <w:rPr>
          <w:rFonts w:ascii="Times New Roman" w:hAnsi="Times New Roman"/>
          <w:spacing w:val="-1"/>
          <w:sz w:val="24"/>
        </w:rPr>
        <w:t>формирование</w:t>
      </w:r>
      <w:r>
        <w:rPr>
          <w:rFonts w:ascii="Times New Roman" w:hAnsi="Times New Roman"/>
          <w:spacing w:val="-15"/>
          <w:sz w:val="24"/>
        </w:rPr>
        <w:t xml:space="preserve"> </w:t>
      </w:r>
      <w:r>
        <w:rPr>
          <w:rFonts w:ascii="Times New Roman" w:hAnsi="Times New Roman"/>
          <w:spacing w:val="-1"/>
          <w:sz w:val="24"/>
        </w:rPr>
        <w:t>коммуникативных</w:t>
      </w:r>
      <w:r>
        <w:rPr>
          <w:rFonts w:ascii="Times New Roman" w:hAnsi="Times New Roman"/>
          <w:spacing w:val="-8"/>
          <w:sz w:val="24"/>
        </w:rPr>
        <w:t xml:space="preserve"> </w:t>
      </w:r>
      <w:r>
        <w:rPr>
          <w:rFonts w:ascii="Times New Roman" w:hAnsi="Times New Roman"/>
          <w:spacing w:val="-1"/>
          <w:sz w:val="24"/>
        </w:rPr>
        <w:t>навыков</w:t>
      </w:r>
      <w:r>
        <w:rPr>
          <w:rFonts w:ascii="Times New Roman" w:hAnsi="Times New Roman"/>
          <w:spacing w:val="-12"/>
          <w:sz w:val="24"/>
        </w:rPr>
        <w:t xml:space="preserve"> </w:t>
      </w:r>
      <w:r>
        <w:rPr>
          <w:rFonts w:ascii="Times New Roman" w:hAnsi="Times New Roman"/>
          <w:spacing w:val="-1"/>
          <w:sz w:val="24"/>
        </w:rPr>
        <w:t>в</w:t>
      </w:r>
      <w:r>
        <w:rPr>
          <w:rFonts w:ascii="Times New Roman" w:hAnsi="Times New Roman"/>
          <w:spacing w:val="-13"/>
          <w:sz w:val="24"/>
        </w:rPr>
        <w:t xml:space="preserve"> </w:t>
      </w:r>
      <w:r>
        <w:rPr>
          <w:rFonts w:ascii="Times New Roman" w:hAnsi="Times New Roman"/>
          <w:spacing w:val="-1"/>
          <w:sz w:val="24"/>
        </w:rPr>
        <w:t>разновозрастной</w:t>
      </w:r>
      <w:r>
        <w:rPr>
          <w:rFonts w:ascii="Times New Roman" w:hAnsi="Times New Roman"/>
          <w:spacing w:val="-9"/>
          <w:sz w:val="24"/>
        </w:rPr>
        <w:t xml:space="preserve"> </w:t>
      </w:r>
      <w:r>
        <w:rPr>
          <w:rFonts w:ascii="Times New Roman" w:hAnsi="Times New Roman"/>
          <w:spacing w:val="-1"/>
          <w:sz w:val="24"/>
        </w:rPr>
        <w:t>среде</w:t>
      </w:r>
      <w:r>
        <w:rPr>
          <w:rFonts w:ascii="Times New Roman" w:hAnsi="Times New Roman"/>
          <w:spacing w:val="-13"/>
          <w:sz w:val="24"/>
        </w:rPr>
        <w:t xml:space="preserve"> </w:t>
      </w:r>
      <w:r>
        <w:rPr>
          <w:rFonts w:ascii="Times New Roman" w:hAnsi="Times New Roman"/>
          <w:sz w:val="24"/>
        </w:rPr>
        <w:t>и</w:t>
      </w:r>
      <w:r>
        <w:rPr>
          <w:rFonts w:ascii="Times New Roman" w:hAnsi="Times New Roman"/>
          <w:spacing w:val="-11"/>
          <w:sz w:val="24"/>
        </w:rPr>
        <w:t xml:space="preserve"> </w:t>
      </w:r>
      <w:r>
        <w:rPr>
          <w:rFonts w:ascii="Times New Roman" w:hAnsi="Times New Roman"/>
          <w:sz w:val="24"/>
        </w:rPr>
        <w:t>среде</w:t>
      </w:r>
      <w:r>
        <w:rPr>
          <w:rFonts w:ascii="Times New Roman" w:hAnsi="Times New Roman"/>
          <w:spacing w:val="-16"/>
          <w:sz w:val="24"/>
        </w:rPr>
        <w:t xml:space="preserve"> </w:t>
      </w:r>
      <w:r>
        <w:rPr>
          <w:rFonts w:ascii="Times New Roman" w:hAnsi="Times New Roman"/>
          <w:sz w:val="24"/>
        </w:rPr>
        <w:t>сверстников;</w:t>
      </w:r>
    </w:p>
    <w:p w14:paraId="08D44088" w14:textId="77777777" w:rsidR="003721EC" w:rsidRDefault="00000000">
      <w:pPr>
        <w:pStyle w:val="af5"/>
        <w:numPr>
          <w:ilvl w:val="0"/>
          <w:numId w:val="67"/>
        </w:numPr>
        <w:tabs>
          <w:tab w:val="left" w:pos="1021"/>
        </w:tabs>
        <w:ind w:left="1020" w:hanging="524"/>
        <w:jc w:val="left"/>
      </w:pPr>
      <w:r>
        <w:rPr>
          <w:rFonts w:ascii="Times New Roman" w:hAnsi="Times New Roman"/>
          <w:spacing w:val="-2"/>
          <w:sz w:val="24"/>
        </w:rPr>
        <w:t>поддержка</w:t>
      </w:r>
      <w:r>
        <w:rPr>
          <w:rFonts w:ascii="Times New Roman" w:hAnsi="Times New Roman"/>
          <w:spacing w:val="-12"/>
          <w:sz w:val="24"/>
        </w:rPr>
        <w:t xml:space="preserve"> </w:t>
      </w:r>
      <w:r>
        <w:rPr>
          <w:rFonts w:ascii="Times New Roman" w:hAnsi="Times New Roman"/>
          <w:spacing w:val="-2"/>
          <w:sz w:val="24"/>
        </w:rPr>
        <w:t>детских</w:t>
      </w:r>
      <w:r>
        <w:rPr>
          <w:rFonts w:ascii="Times New Roman" w:hAnsi="Times New Roman"/>
          <w:spacing w:val="-3"/>
          <w:sz w:val="24"/>
        </w:rPr>
        <w:t xml:space="preserve"> </w:t>
      </w:r>
      <w:r>
        <w:rPr>
          <w:rFonts w:ascii="Times New Roman" w:hAnsi="Times New Roman"/>
          <w:spacing w:val="-2"/>
          <w:sz w:val="24"/>
        </w:rPr>
        <w:t>объединений,</w:t>
      </w:r>
      <w:r>
        <w:rPr>
          <w:rFonts w:ascii="Times New Roman" w:hAnsi="Times New Roman"/>
          <w:spacing w:val="-7"/>
          <w:sz w:val="24"/>
        </w:rPr>
        <w:t xml:space="preserve"> </w:t>
      </w:r>
      <w:r>
        <w:rPr>
          <w:rFonts w:ascii="Times New Roman" w:hAnsi="Times New Roman"/>
          <w:spacing w:val="-2"/>
          <w:sz w:val="24"/>
        </w:rPr>
        <w:t>ученического</w:t>
      </w:r>
      <w:r>
        <w:rPr>
          <w:rFonts w:ascii="Times New Roman" w:hAnsi="Times New Roman"/>
          <w:spacing w:val="-6"/>
          <w:sz w:val="24"/>
        </w:rPr>
        <w:t xml:space="preserve"> </w:t>
      </w:r>
      <w:r>
        <w:rPr>
          <w:rFonts w:ascii="Times New Roman" w:hAnsi="Times New Roman"/>
          <w:spacing w:val="-1"/>
          <w:sz w:val="24"/>
        </w:rPr>
        <w:t>самоуправления;</w:t>
      </w:r>
    </w:p>
    <w:p w14:paraId="51BC64FE" w14:textId="77777777" w:rsidR="003721EC" w:rsidRDefault="00000000">
      <w:pPr>
        <w:pStyle w:val="af5"/>
        <w:numPr>
          <w:ilvl w:val="0"/>
          <w:numId w:val="67"/>
        </w:numPr>
        <w:tabs>
          <w:tab w:val="left" w:pos="1021"/>
        </w:tabs>
        <w:ind w:left="1020" w:hanging="524"/>
        <w:jc w:val="left"/>
      </w:pPr>
      <w:r>
        <w:rPr>
          <w:rFonts w:ascii="Times New Roman" w:hAnsi="Times New Roman"/>
          <w:spacing w:val="-1"/>
          <w:sz w:val="24"/>
        </w:rPr>
        <w:t>формирование</w:t>
      </w:r>
      <w:r>
        <w:rPr>
          <w:rFonts w:ascii="Times New Roman" w:hAnsi="Times New Roman"/>
          <w:spacing w:val="-14"/>
          <w:sz w:val="24"/>
        </w:rPr>
        <w:t xml:space="preserve"> </w:t>
      </w:r>
      <w:r>
        <w:rPr>
          <w:rFonts w:ascii="Times New Roman" w:hAnsi="Times New Roman"/>
          <w:spacing w:val="-1"/>
          <w:sz w:val="24"/>
        </w:rPr>
        <w:t>психологической</w:t>
      </w:r>
      <w:r>
        <w:rPr>
          <w:rFonts w:ascii="Times New Roman" w:hAnsi="Times New Roman"/>
          <w:spacing w:val="-13"/>
          <w:sz w:val="24"/>
        </w:rPr>
        <w:t xml:space="preserve"> </w:t>
      </w:r>
      <w:r>
        <w:rPr>
          <w:rFonts w:ascii="Times New Roman" w:hAnsi="Times New Roman"/>
          <w:spacing w:val="-1"/>
          <w:sz w:val="24"/>
        </w:rPr>
        <w:t>культуры</w:t>
      </w:r>
      <w:r>
        <w:rPr>
          <w:rFonts w:ascii="Times New Roman" w:hAnsi="Times New Roman"/>
          <w:spacing w:val="-11"/>
          <w:sz w:val="24"/>
        </w:rPr>
        <w:t xml:space="preserve"> </w:t>
      </w:r>
      <w:r>
        <w:rPr>
          <w:rFonts w:ascii="Times New Roman" w:hAnsi="Times New Roman"/>
          <w:spacing w:val="-1"/>
          <w:sz w:val="24"/>
        </w:rPr>
        <w:t>поведения</w:t>
      </w:r>
      <w:r>
        <w:rPr>
          <w:rFonts w:ascii="Times New Roman" w:hAnsi="Times New Roman"/>
          <w:spacing w:val="-13"/>
          <w:sz w:val="24"/>
        </w:rPr>
        <w:t xml:space="preserve"> </w:t>
      </w:r>
      <w:r>
        <w:rPr>
          <w:rFonts w:ascii="Times New Roman" w:hAnsi="Times New Roman"/>
          <w:spacing w:val="-1"/>
          <w:sz w:val="24"/>
        </w:rPr>
        <w:t>в</w:t>
      </w:r>
      <w:r>
        <w:rPr>
          <w:rFonts w:ascii="Times New Roman" w:hAnsi="Times New Roman"/>
          <w:spacing w:val="-14"/>
          <w:sz w:val="24"/>
        </w:rPr>
        <w:t xml:space="preserve"> </w:t>
      </w:r>
      <w:r>
        <w:rPr>
          <w:rFonts w:ascii="Times New Roman" w:hAnsi="Times New Roman"/>
          <w:spacing w:val="-1"/>
          <w:sz w:val="24"/>
        </w:rPr>
        <w:t>информационной</w:t>
      </w:r>
      <w:r>
        <w:rPr>
          <w:rFonts w:ascii="Times New Roman" w:hAnsi="Times New Roman"/>
          <w:spacing w:val="-10"/>
          <w:sz w:val="24"/>
        </w:rPr>
        <w:t xml:space="preserve"> </w:t>
      </w:r>
      <w:r>
        <w:rPr>
          <w:rFonts w:ascii="Times New Roman" w:hAnsi="Times New Roman"/>
          <w:sz w:val="24"/>
        </w:rPr>
        <w:t>среде;</w:t>
      </w:r>
    </w:p>
    <w:p w14:paraId="437B37F8" w14:textId="77777777" w:rsidR="003721EC" w:rsidRDefault="00000000">
      <w:pPr>
        <w:pStyle w:val="af5"/>
        <w:numPr>
          <w:ilvl w:val="0"/>
          <w:numId w:val="67"/>
        </w:numPr>
        <w:tabs>
          <w:tab w:val="left" w:pos="1021"/>
        </w:tabs>
        <w:ind w:left="1020" w:hanging="524"/>
        <w:jc w:val="left"/>
      </w:pPr>
      <w:r>
        <w:rPr>
          <w:rFonts w:ascii="Times New Roman" w:hAnsi="Times New Roman"/>
          <w:spacing w:val="-1"/>
          <w:sz w:val="24"/>
        </w:rPr>
        <w:t>развитие</w:t>
      </w:r>
      <w:r>
        <w:rPr>
          <w:rFonts w:ascii="Times New Roman" w:hAnsi="Times New Roman"/>
          <w:spacing w:val="-15"/>
          <w:sz w:val="24"/>
        </w:rPr>
        <w:t xml:space="preserve"> </w:t>
      </w:r>
      <w:r>
        <w:rPr>
          <w:rFonts w:ascii="Times New Roman" w:hAnsi="Times New Roman"/>
          <w:spacing w:val="-1"/>
          <w:sz w:val="24"/>
        </w:rPr>
        <w:t>психологической</w:t>
      </w:r>
      <w:r>
        <w:rPr>
          <w:rFonts w:ascii="Times New Roman" w:hAnsi="Times New Roman"/>
          <w:spacing w:val="-12"/>
          <w:sz w:val="24"/>
        </w:rPr>
        <w:t xml:space="preserve"> </w:t>
      </w:r>
      <w:r>
        <w:rPr>
          <w:rFonts w:ascii="Times New Roman" w:hAnsi="Times New Roman"/>
          <w:spacing w:val="-1"/>
          <w:sz w:val="24"/>
        </w:rPr>
        <w:t>культуры</w:t>
      </w:r>
      <w:r>
        <w:rPr>
          <w:rFonts w:ascii="Times New Roman" w:hAnsi="Times New Roman"/>
          <w:spacing w:val="-12"/>
          <w:sz w:val="24"/>
        </w:rPr>
        <w:t xml:space="preserve"> </w:t>
      </w:r>
      <w:r>
        <w:rPr>
          <w:rFonts w:ascii="Times New Roman" w:hAnsi="Times New Roman"/>
          <w:spacing w:val="-1"/>
          <w:sz w:val="24"/>
        </w:rPr>
        <w:t>в</w:t>
      </w:r>
      <w:r>
        <w:rPr>
          <w:rFonts w:ascii="Times New Roman" w:hAnsi="Times New Roman"/>
          <w:spacing w:val="-15"/>
          <w:sz w:val="24"/>
        </w:rPr>
        <w:t xml:space="preserve"> </w:t>
      </w:r>
      <w:r>
        <w:rPr>
          <w:rFonts w:ascii="Times New Roman" w:hAnsi="Times New Roman"/>
          <w:spacing w:val="-1"/>
          <w:sz w:val="24"/>
        </w:rPr>
        <w:t>области</w:t>
      </w:r>
      <w:r>
        <w:rPr>
          <w:rFonts w:ascii="Times New Roman" w:hAnsi="Times New Roman"/>
          <w:spacing w:val="-11"/>
          <w:sz w:val="24"/>
        </w:rPr>
        <w:t xml:space="preserve"> </w:t>
      </w:r>
      <w:r>
        <w:rPr>
          <w:rFonts w:ascii="Times New Roman" w:hAnsi="Times New Roman"/>
          <w:sz w:val="24"/>
        </w:rPr>
        <w:t>использования</w:t>
      </w:r>
      <w:r>
        <w:rPr>
          <w:rFonts w:ascii="Times New Roman" w:hAnsi="Times New Roman"/>
          <w:spacing w:val="-13"/>
          <w:sz w:val="24"/>
        </w:rPr>
        <w:t xml:space="preserve"> </w:t>
      </w:r>
      <w:r>
        <w:rPr>
          <w:rFonts w:ascii="Times New Roman" w:hAnsi="Times New Roman"/>
          <w:sz w:val="24"/>
        </w:rPr>
        <w:t>ИКТ;</w:t>
      </w:r>
    </w:p>
    <w:p w14:paraId="691EFACF" w14:textId="77777777" w:rsidR="003721EC" w:rsidRDefault="00000000">
      <w:pPr>
        <w:pStyle w:val="af5"/>
        <w:numPr>
          <w:ilvl w:val="0"/>
          <w:numId w:val="68"/>
        </w:numPr>
        <w:tabs>
          <w:tab w:val="left" w:pos="1081"/>
          <w:tab w:val="left" w:pos="3144"/>
          <w:tab w:val="left" w:pos="6262"/>
          <w:tab w:val="left" w:pos="8236"/>
          <w:tab w:val="left" w:pos="8994"/>
        </w:tabs>
        <w:ind w:right="549" w:firstLine="0"/>
      </w:pPr>
      <w:r>
        <w:rPr>
          <w:rFonts w:ascii="Times New Roman" w:hAnsi="Times New Roman"/>
          <w:sz w:val="24"/>
        </w:rPr>
        <w:t>индивидуальное</w:t>
      </w:r>
      <w:r>
        <w:rPr>
          <w:rFonts w:ascii="Times New Roman" w:hAnsi="Times New Roman"/>
          <w:sz w:val="24"/>
        </w:rPr>
        <w:tab/>
        <w:t>психолого-педагогическое</w:t>
      </w:r>
      <w:r>
        <w:rPr>
          <w:rFonts w:ascii="Times New Roman" w:hAnsi="Times New Roman"/>
          <w:sz w:val="24"/>
        </w:rPr>
        <w:tab/>
        <w:t>сопровождение</w:t>
      </w:r>
      <w:r>
        <w:rPr>
          <w:rFonts w:ascii="Times New Roman" w:hAnsi="Times New Roman"/>
          <w:sz w:val="24"/>
        </w:rPr>
        <w:tab/>
        <w:t>всех</w:t>
      </w:r>
      <w:r>
        <w:rPr>
          <w:rFonts w:ascii="Times New Roman" w:hAnsi="Times New Roman"/>
          <w:sz w:val="24"/>
        </w:rPr>
        <w:tab/>
      </w:r>
      <w:r>
        <w:rPr>
          <w:rFonts w:ascii="Times New Roman" w:hAnsi="Times New Roman"/>
          <w:spacing w:val="-2"/>
          <w:sz w:val="24"/>
        </w:rPr>
        <w:t>участников</w:t>
      </w:r>
      <w:r>
        <w:rPr>
          <w:rFonts w:ascii="Times New Roman" w:hAnsi="Times New Roman"/>
          <w:spacing w:val="-57"/>
          <w:sz w:val="24"/>
        </w:rPr>
        <w:t xml:space="preserve"> </w:t>
      </w:r>
      <w:r>
        <w:rPr>
          <w:rFonts w:ascii="Times New Roman" w:hAnsi="Times New Roman"/>
          <w:sz w:val="24"/>
        </w:rPr>
        <w:t>образовательных отношений, в</w:t>
      </w:r>
      <w:r>
        <w:rPr>
          <w:rFonts w:ascii="Times New Roman" w:hAnsi="Times New Roman"/>
          <w:spacing w:val="-1"/>
          <w:sz w:val="24"/>
        </w:rPr>
        <w:t xml:space="preserve"> </w:t>
      </w:r>
      <w:r>
        <w:rPr>
          <w:rFonts w:ascii="Times New Roman" w:hAnsi="Times New Roman"/>
          <w:sz w:val="24"/>
        </w:rPr>
        <w:t>том числе:</w:t>
      </w:r>
    </w:p>
    <w:p w14:paraId="6488CF9B" w14:textId="77777777" w:rsidR="003721EC" w:rsidRDefault="00000000">
      <w:pPr>
        <w:pStyle w:val="af5"/>
        <w:numPr>
          <w:ilvl w:val="0"/>
          <w:numId w:val="67"/>
        </w:numPr>
        <w:tabs>
          <w:tab w:val="left" w:pos="1081"/>
        </w:tabs>
        <w:ind w:right="549" w:firstLine="0"/>
        <w:jc w:val="left"/>
      </w:pPr>
      <w:r>
        <w:rPr>
          <w:rFonts w:ascii="Times New Roman" w:hAnsi="Times New Roman"/>
          <w:sz w:val="24"/>
        </w:rPr>
        <w:t>учащихся,</w:t>
      </w:r>
      <w:r>
        <w:rPr>
          <w:rFonts w:ascii="Times New Roman" w:hAnsi="Times New Roman"/>
          <w:spacing w:val="47"/>
          <w:sz w:val="24"/>
        </w:rPr>
        <w:t xml:space="preserve"> </w:t>
      </w:r>
      <w:r>
        <w:rPr>
          <w:rFonts w:ascii="Times New Roman" w:hAnsi="Times New Roman"/>
          <w:sz w:val="24"/>
        </w:rPr>
        <w:t>испытывающих</w:t>
      </w:r>
      <w:r>
        <w:rPr>
          <w:rFonts w:ascii="Times New Roman" w:hAnsi="Times New Roman"/>
          <w:spacing w:val="48"/>
          <w:sz w:val="24"/>
        </w:rPr>
        <w:t xml:space="preserve"> </w:t>
      </w:r>
      <w:r>
        <w:rPr>
          <w:rFonts w:ascii="Times New Roman" w:hAnsi="Times New Roman"/>
          <w:sz w:val="24"/>
        </w:rPr>
        <w:t>трудности</w:t>
      </w:r>
      <w:r>
        <w:rPr>
          <w:rFonts w:ascii="Times New Roman" w:hAnsi="Times New Roman"/>
          <w:spacing w:val="49"/>
          <w:sz w:val="24"/>
        </w:rPr>
        <w:t xml:space="preserve"> </w:t>
      </w:r>
      <w:r>
        <w:rPr>
          <w:rFonts w:ascii="Times New Roman" w:hAnsi="Times New Roman"/>
          <w:sz w:val="24"/>
        </w:rPr>
        <w:t>в</w:t>
      </w:r>
      <w:r>
        <w:rPr>
          <w:rFonts w:ascii="Times New Roman" w:hAnsi="Times New Roman"/>
          <w:spacing w:val="46"/>
          <w:sz w:val="24"/>
        </w:rPr>
        <w:t xml:space="preserve"> </w:t>
      </w:r>
      <w:r>
        <w:rPr>
          <w:rFonts w:ascii="Times New Roman" w:hAnsi="Times New Roman"/>
          <w:sz w:val="24"/>
        </w:rPr>
        <w:t>освоении</w:t>
      </w:r>
      <w:r>
        <w:rPr>
          <w:rFonts w:ascii="Times New Roman" w:hAnsi="Times New Roman"/>
          <w:spacing w:val="46"/>
          <w:sz w:val="24"/>
        </w:rPr>
        <w:t xml:space="preserve"> </w:t>
      </w:r>
      <w:r>
        <w:rPr>
          <w:rFonts w:ascii="Times New Roman" w:hAnsi="Times New Roman"/>
          <w:sz w:val="24"/>
        </w:rPr>
        <w:t>программы</w:t>
      </w:r>
      <w:r>
        <w:rPr>
          <w:rFonts w:ascii="Times New Roman" w:hAnsi="Times New Roman"/>
          <w:spacing w:val="47"/>
          <w:sz w:val="24"/>
        </w:rPr>
        <w:t xml:space="preserve"> </w:t>
      </w:r>
      <w:r>
        <w:rPr>
          <w:rFonts w:ascii="Times New Roman" w:hAnsi="Times New Roman"/>
          <w:sz w:val="24"/>
        </w:rPr>
        <w:t>начального</w:t>
      </w:r>
      <w:r>
        <w:rPr>
          <w:rFonts w:ascii="Times New Roman" w:hAnsi="Times New Roman"/>
          <w:spacing w:val="48"/>
          <w:sz w:val="24"/>
        </w:rPr>
        <w:t xml:space="preserve"> </w:t>
      </w:r>
      <w:r>
        <w:rPr>
          <w:rFonts w:ascii="Times New Roman" w:hAnsi="Times New Roman"/>
          <w:sz w:val="24"/>
        </w:rPr>
        <w:t>общего</w:t>
      </w:r>
      <w:r>
        <w:rPr>
          <w:rFonts w:ascii="Times New Roman" w:hAnsi="Times New Roman"/>
          <w:spacing w:val="-57"/>
          <w:sz w:val="24"/>
        </w:rPr>
        <w:t xml:space="preserve"> </w:t>
      </w:r>
      <w:r>
        <w:rPr>
          <w:rFonts w:ascii="Times New Roman" w:hAnsi="Times New Roman"/>
          <w:sz w:val="24"/>
        </w:rPr>
        <w:t>образования,</w:t>
      </w:r>
      <w:r>
        <w:rPr>
          <w:rFonts w:ascii="Times New Roman" w:hAnsi="Times New Roman"/>
          <w:spacing w:val="-1"/>
          <w:sz w:val="24"/>
        </w:rPr>
        <w:t xml:space="preserve"> </w:t>
      </w:r>
      <w:r>
        <w:rPr>
          <w:rFonts w:ascii="Times New Roman" w:hAnsi="Times New Roman"/>
          <w:sz w:val="24"/>
        </w:rPr>
        <w:t>развитии</w:t>
      </w:r>
      <w:r>
        <w:rPr>
          <w:rFonts w:ascii="Times New Roman" w:hAnsi="Times New Roman"/>
          <w:spacing w:val="-2"/>
          <w:sz w:val="24"/>
        </w:rPr>
        <w:t xml:space="preserve"> </w:t>
      </w:r>
      <w:r>
        <w:rPr>
          <w:rFonts w:ascii="Times New Roman" w:hAnsi="Times New Roman"/>
          <w:sz w:val="24"/>
        </w:rPr>
        <w:t>и социальной адаптации;</w:t>
      </w:r>
    </w:p>
    <w:p w14:paraId="6F91698A" w14:textId="77777777" w:rsidR="003721EC" w:rsidRDefault="00000000">
      <w:pPr>
        <w:pStyle w:val="af5"/>
        <w:numPr>
          <w:ilvl w:val="0"/>
          <w:numId w:val="67"/>
        </w:numPr>
        <w:tabs>
          <w:tab w:val="left" w:pos="1021"/>
        </w:tabs>
        <w:ind w:left="1020" w:hanging="524"/>
        <w:jc w:val="left"/>
      </w:pPr>
      <w:r>
        <w:rPr>
          <w:rFonts w:ascii="Times New Roman" w:hAnsi="Times New Roman"/>
          <w:spacing w:val="-1"/>
          <w:sz w:val="24"/>
        </w:rPr>
        <w:t>учащихся,</w:t>
      </w:r>
      <w:r>
        <w:rPr>
          <w:rFonts w:ascii="Times New Roman" w:hAnsi="Times New Roman"/>
          <w:spacing w:val="-14"/>
          <w:sz w:val="24"/>
        </w:rPr>
        <w:t xml:space="preserve"> </w:t>
      </w:r>
      <w:r>
        <w:rPr>
          <w:rFonts w:ascii="Times New Roman" w:hAnsi="Times New Roman"/>
          <w:spacing w:val="-1"/>
          <w:sz w:val="24"/>
        </w:rPr>
        <w:t>проявляющих</w:t>
      </w:r>
      <w:r>
        <w:rPr>
          <w:rFonts w:ascii="Times New Roman" w:hAnsi="Times New Roman"/>
          <w:spacing w:val="-6"/>
          <w:sz w:val="24"/>
        </w:rPr>
        <w:t xml:space="preserve"> </w:t>
      </w:r>
      <w:r>
        <w:rPr>
          <w:rFonts w:ascii="Times New Roman" w:hAnsi="Times New Roman"/>
          <w:spacing w:val="-1"/>
          <w:sz w:val="24"/>
        </w:rPr>
        <w:t>индивидуальные</w:t>
      </w:r>
      <w:r>
        <w:rPr>
          <w:rFonts w:ascii="Times New Roman" w:hAnsi="Times New Roman"/>
          <w:spacing w:val="-14"/>
          <w:sz w:val="24"/>
        </w:rPr>
        <w:t xml:space="preserve"> </w:t>
      </w:r>
      <w:r>
        <w:rPr>
          <w:rFonts w:ascii="Times New Roman" w:hAnsi="Times New Roman"/>
          <w:spacing w:val="-1"/>
          <w:sz w:val="24"/>
        </w:rPr>
        <w:t>способности,</w:t>
      </w:r>
      <w:r>
        <w:rPr>
          <w:rFonts w:ascii="Times New Roman" w:hAnsi="Times New Roman"/>
          <w:spacing w:val="-11"/>
          <w:sz w:val="24"/>
        </w:rPr>
        <w:t xml:space="preserve"> </w:t>
      </w:r>
      <w:r>
        <w:rPr>
          <w:rFonts w:ascii="Times New Roman" w:hAnsi="Times New Roman"/>
          <w:sz w:val="24"/>
        </w:rPr>
        <w:t>и</w:t>
      </w:r>
      <w:r>
        <w:rPr>
          <w:rFonts w:ascii="Times New Roman" w:hAnsi="Times New Roman"/>
          <w:spacing w:val="-11"/>
          <w:sz w:val="24"/>
        </w:rPr>
        <w:t xml:space="preserve"> </w:t>
      </w:r>
      <w:r>
        <w:rPr>
          <w:rFonts w:ascii="Times New Roman" w:hAnsi="Times New Roman"/>
          <w:sz w:val="24"/>
        </w:rPr>
        <w:t>одаренных;</w:t>
      </w:r>
    </w:p>
    <w:p w14:paraId="388AB31E" w14:textId="77777777" w:rsidR="003721EC" w:rsidRDefault="00000000">
      <w:pPr>
        <w:pStyle w:val="af5"/>
        <w:numPr>
          <w:ilvl w:val="0"/>
          <w:numId w:val="67"/>
        </w:numPr>
        <w:tabs>
          <w:tab w:val="left" w:pos="1064"/>
        </w:tabs>
        <w:ind w:left="1063" w:hanging="567"/>
        <w:jc w:val="left"/>
      </w:pPr>
      <w:r>
        <w:rPr>
          <w:rFonts w:ascii="Times New Roman" w:hAnsi="Times New Roman"/>
          <w:sz w:val="24"/>
        </w:rPr>
        <w:t>педагогических,</w:t>
      </w:r>
      <w:r>
        <w:rPr>
          <w:rFonts w:ascii="Times New Roman" w:hAnsi="Times New Roman"/>
          <w:spacing w:val="20"/>
          <w:sz w:val="24"/>
        </w:rPr>
        <w:t xml:space="preserve"> </w:t>
      </w:r>
      <w:r>
        <w:rPr>
          <w:rFonts w:ascii="Times New Roman" w:hAnsi="Times New Roman"/>
          <w:sz w:val="24"/>
        </w:rPr>
        <w:t>учебно-вспомогательных</w:t>
      </w:r>
      <w:r>
        <w:rPr>
          <w:rFonts w:ascii="Times New Roman" w:hAnsi="Times New Roman"/>
          <w:spacing w:val="78"/>
          <w:sz w:val="24"/>
        </w:rPr>
        <w:t xml:space="preserve"> </w:t>
      </w:r>
      <w:r>
        <w:rPr>
          <w:rFonts w:ascii="Times New Roman" w:hAnsi="Times New Roman"/>
          <w:sz w:val="24"/>
        </w:rPr>
        <w:t>и</w:t>
      </w:r>
      <w:r>
        <w:rPr>
          <w:rFonts w:ascii="Times New Roman" w:hAnsi="Times New Roman"/>
          <w:spacing w:val="77"/>
          <w:sz w:val="24"/>
        </w:rPr>
        <w:t xml:space="preserve"> </w:t>
      </w:r>
      <w:r>
        <w:rPr>
          <w:rFonts w:ascii="Times New Roman" w:hAnsi="Times New Roman"/>
          <w:sz w:val="24"/>
        </w:rPr>
        <w:t>иных</w:t>
      </w:r>
      <w:r>
        <w:rPr>
          <w:rFonts w:ascii="Times New Roman" w:hAnsi="Times New Roman"/>
          <w:spacing w:val="78"/>
          <w:sz w:val="24"/>
        </w:rPr>
        <w:t xml:space="preserve"> </w:t>
      </w:r>
      <w:r>
        <w:rPr>
          <w:rFonts w:ascii="Times New Roman" w:hAnsi="Times New Roman"/>
          <w:sz w:val="24"/>
        </w:rPr>
        <w:t>работников</w:t>
      </w:r>
      <w:r>
        <w:rPr>
          <w:rFonts w:ascii="Times New Roman" w:hAnsi="Times New Roman"/>
          <w:spacing w:val="76"/>
          <w:sz w:val="24"/>
        </w:rPr>
        <w:t xml:space="preserve"> </w:t>
      </w:r>
      <w:r>
        <w:rPr>
          <w:rFonts w:ascii="Times New Roman" w:hAnsi="Times New Roman"/>
          <w:sz w:val="24"/>
        </w:rPr>
        <w:t>Лицея,</w:t>
      </w:r>
    </w:p>
    <w:p w14:paraId="3C06539A" w14:textId="77777777" w:rsidR="003721EC" w:rsidRDefault="00000000">
      <w:pPr>
        <w:pStyle w:val="aa"/>
        <w:ind w:left="497"/>
        <w:jc w:val="left"/>
      </w:pPr>
      <w:r>
        <w:rPr>
          <w:rFonts w:ascii="Times New Roman" w:hAnsi="Times New Roman"/>
        </w:rPr>
        <w:t>обеспечивающих</w:t>
      </w:r>
      <w:r>
        <w:rPr>
          <w:rFonts w:ascii="Times New Roman" w:hAnsi="Times New Roman"/>
          <w:spacing w:val="-2"/>
        </w:rPr>
        <w:t xml:space="preserve"> </w:t>
      </w:r>
      <w:r>
        <w:rPr>
          <w:rFonts w:ascii="Times New Roman" w:hAnsi="Times New Roman"/>
        </w:rPr>
        <w:t>реализацию</w:t>
      </w:r>
      <w:r>
        <w:rPr>
          <w:rFonts w:ascii="Times New Roman" w:hAnsi="Times New Roman"/>
          <w:spacing w:val="-5"/>
        </w:rPr>
        <w:t xml:space="preserve"> </w:t>
      </w:r>
      <w:r>
        <w:rPr>
          <w:rFonts w:ascii="Times New Roman" w:hAnsi="Times New Roman"/>
        </w:rPr>
        <w:t>программы</w:t>
      </w:r>
      <w:r>
        <w:rPr>
          <w:rFonts w:ascii="Times New Roman" w:hAnsi="Times New Roman"/>
          <w:spacing w:val="-3"/>
        </w:rPr>
        <w:t xml:space="preserve"> </w:t>
      </w:r>
      <w:r>
        <w:rPr>
          <w:rFonts w:ascii="Times New Roman" w:hAnsi="Times New Roman"/>
        </w:rPr>
        <w:t>начального</w:t>
      </w:r>
      <w:r>
        <w:rPr>
          <w:rFonts w:ascii="Times New Roman" w:hAnsi="Times New Roman"/>
          <w:spacing w:val="-4"/>
        </w:rPr>
        <w:t xml:space="preserve"> </w:t>
      </w:r>
      <w:r>
        <w:rPr>
          <w:rFonts w:ascii="Times New Roman" w:hAnsi="Times New Roman"/>
        </w:rPr>
        <w:t>общего</w:t>
      </w:r>
      <w:r>
        <w:rPr>
          <w:rFonts w:ascii="Times New Roman" w:hAnsi="Times New Roman"/>
          <w:spacing w:val="-3"/>
        </w:rPr>
        <w:t xml:space="preserve"> </w:t>
      </w:r>
      <w:r>
        <w:rPr>
          <w:rFonts w:ascii="Times New Roman" w:hAnsi="Times New Roman"/>
        </w:rPr>
        <w:t>образования;</w:t>
      </w:r>
    </w:p>
    <w:p w14:paraId="59C1FC48" w14:textId="77777777" w:rsidR="003721EC" w:rsidRDefault="00000000">
      <w:pPr>
        <w:pStyle w:val="af5"/>
        <w:numPr>
          <w:ilvl w:val="0"/>
          <w:numId w:val="67"/>
        </w:numPr>
        <w:tabs>
          <w:tab w:val="left" w:pos="1021"/>
        </w:tabs>
        <w:ind w:left="1020" w:hanging="524"/>
        <w:jc w:val="left"/>
      </w:pPr>
      <w:r>
        <w:rPr>
          <w:rFonts w:ascii="Times New Roman" w:hAnsi="Times New Roman"/>
          <w:sz w:val="24"/>
        </w:rPr>
        <w:t>родителей</w:t>
      </w:r>
      <w:r>
        <w:rPr>
          <w:rFonts w:ascii="Times New Roman" w:hAnsi="Times New Roman"/>
          <w:spacing w:val="-7"/>
          <w:sz w:val="24"/>
        </w:rPr>
        <w:t xml:space="preserve"> </w:t>
      </w:r>
      <w:r>
        <w:rPr>
          <w:rFonts w:ascii="Times New Roman" w:hAnsi="Times New Roman"/>
          <w:sz w:val="24"/>
        </w:rPr>
        <w:t>(законных</w:t>
      </w:r>
      <w:r>
        <w:rPr>
          <w:rFonts w:ascii="Times New Roman" w:hAnsi="Times New Roman"/>
          <w:spacing w:val="-4"/>
          <w:sz w:val="24"/>
        </w:rPr>
        <w:t xml:space="preserve"> </w:t>
      </w:r>
      <w:r>
        <w:rPr>
          <w:rFonts w:ascii="Times New Roman" w:hAnsi="Times New Roman"/>
          <w:sz w:val="24"/>
        </w:rPr>
        <w:t>представителей)</w:t>
      </w:r>
      <w:r>
        <w:rPr>
          <w:rFonts w:ascii="Times New Roman" w:hAnsi="Times New Roman"/>
          <w:spacing w:val="-6"/>
          <w:sz w:val="24"/>
        </w:rPr>
        <w:t xml:space="preserve"> </w:t>
      </w:r>
      <w:r>
        <w:rPr>
          <w:rFonts w:ascii="Times New Roman" w:hAnsi="Times New Roman"/>
          <w:sz w:val="24"/>
        </w:rPr>
        <w:t>несовершеннолетних</w:t>
      </w:r>
      <w:r>
        <w:rPr>
          <w:rFonts w:ascii="Times New Roman" w:hAnsi="Times New Roman"/>
          <w:spacing w:val="3"/>
          <w:sz w:val="24"/>
        </w:rPr>
        <w:t xml:space="preserve"> </w:t>
      </w:r>
      <w:r>
        <w:rPr>
          <w:rFonts w:ascii="Times New Roman" w:hAnsi="Times New Roman"/>
          <w:sz w:val="24"/>
        </w:rPr>
        <w:t>учащихся;</w:t>
      </w:r>
    </w:p>
    <w:p w14:paraId="01F83EFC" w14:textId="77777777" w:rsidR="003721EC" w:rsidRDefault="00000000">
      <w:pPr>
        <w:pStyle w:val="af5"/>
        <w:numPr>
          <w:ilvl w:val="0"/>
          <w:numId w:val="68"/>
        </w:numPr>
        <w:tabs>
          <w:tab w:val="left" w:pos="1081"/>
          <w:tab w:val="left" w:pos="3524"/>
          <w:tab w:val="left" w:pos="5034"/>
          <w:tab w:val="left" w:pos="8550"/>
        </w:tabs>
        <w:ind w:right="550" w:firstLine="0"/>
      </w:pPr>
      <w:r>
        <w:rPr>
          <w:rFonts w:ascii="Times New Roman" w:hAnsi="Times New Roman"/>
          <w:sz w:val="24"/>
        </w:rPr>
        <w:t>диверсификацию</w:t>
      </w:r>
      <w:r>
        <w:rPr>
          <w:rFonts w:ascii="Times New Roman" w:hAnsi="Times New Roman"/>
          <w:sz w:val="24"/>
        </w:rPr>
        <w:tab/>
        <w:t>уровней</w:t>
      </w:r>
      <w:r>
        <w:rPr>
          <w:rFonts w:ascii="Times New Roman" w:hAnsi="Times New Roman"/>
          <w:sz w:val="24"/>
        </w:rPr>
        <w:tab/>
        <w:t>психолого-педагогического</w:t>
      </w:r>
      <w:r>
        <w:rPr>
          <w:rFonts w:ascii="Times New Roman" w:hAnsi="Times New Roman"/>
          <w:sz w:val="24"/>
        </w:rPr>
        <w:tab/>
        <w:t>сопровождения</w:t>
      </w:r>
      <w:r>
        <w:rPr>
          <w:rFonts w:ascii="Times New Roman" w:hAnsi="Times New Roman"/>
          <w:spacing w:val="-58"/>
          <w:sz w:val="24"/>
        </w:rPr>
        <w:t xml:space="preserve"> </w:t>
      </w:r>
      <w:r>
        <w:rPr>
          <w:rFonts w:ascii="Times New Roman" w:hAnsi="Times New Roman"/>
          <w:sz w:val="24"/>
        </w:rPr>
        <w:t>(индивидуальный,</w:t>
      </w:r>
      <w:r>
        <w:rPr>
          <w:rFonts w:ascii="Times New Roman" w:hAnsi="Times New Roman"/>
          <w:spacing w:val="-1"/>
          <w:sz w:val="24"/>
        </w:rPr>
        <w:t xml:space="preserve"> </w:t>
      </w:r>
      <w:r>
        <w:rPr>
          <w:rFonts w:ascii="Times New Roman" w:hAnsi="Times New Roman"/>
          <w:sz w:val="24"/>
        </w:rPr>
        <w:t>групповой,</w:t>
      </w:r>
      <w:r>
        <w:rPr>
          <w:rFonts w:ascii="Times New Roman" w:hAnsi="Times New Roman"/>
          <w:spacing w:val="1"/>
          <w:sz w:val="24"/>
        </w:rPr>
        <w:t xml:space="preserve"> </w:t>
      </w:r>
      <w:r>
        <w:rPr>
          <w:rFonts w:ascii="Times New Roman" w:hAnsi="Times New Roman"/>
          <w:sz w:val="24"/>
        </w:rPr>
        <w:t>уровень класса,</w:t>
      </w:r>
      <w:r>
        <w:rPr>
          <w:rFonts w:ascii="Times New Roman" w:hAnsi="Times New Roman"/>
          <w:spacing w:val="1"/>
          <w:sz w:val="24"/>
        </w:rPr>
        <w:t xml:space="preserve"> </w:t>
      </w:r>
      <w:r>
        <w:rPr>
          <w:rFonts w:ascii="Times New Roman" w:hAnsi="Times New Roman"/>
          <w:sz w:val="24"/>
        </w:rPr>
        <w:t>уровень</w:t>
      </w:r>
      <w:r>
        <w:rPr>
          <w:rFonts w:ascii="Times New Roman" w:hAnsi="Times New Roman"/>
          <w:spacing w:val="-1"/>
          <w:sz w:val="24"/>
        </w:rPr>
        <w:t xml:space="preserve"> </w:t>
      </w:r>
      <w:r>
        <w:rPr>
          <w:rFonts w:ascii="Times New Roman" w:hAnsi="Times New Roman"/>
          <w:sz w:val="24"/>
        </w:rPr>
        <w:t>Лицея);</w:t>
      </w:r>
    </w:p>
    <w:p w14:paraId="2B950172" w14:textId="77777777" w:rsidR="003721EC" w:rsidRDefault="00000000">
      <w:pPr>
        <w:pStyle w:val="af5"/>
        <w:numPr>
          <w:ilvl w:val="0"/>
          <w:numId w:val="68"/>
        </w:numPr>
        <w:tabs>
          <w:tab w:val="left" w:pos="1081"/>
        </w:tabs>
        <w:ind w:right="550" w:firstLine="0"/>
      </w:pPr>
      <w:r>
        <w:rPr>
          <w:rFonts w:ascii="Times New Roman" w:hAnsi="Times New Roman"/>
          <w:sz w:val="24"/>
        </w:rPr>
        <w:t>вариативность</w:t>
      </w:r>
      <w:r>
        <w:rPr>
          <w:rFonts w:ascii="Times New Roman" w:hAnsi="Times New Roman"/>
          <w:spacing w:val="1"/>
          <w:sz w:val="24"/>
        </w:rPr>
        <w:t xml:space="preserve"> </w:t>
      </w:r>
      <w:r>
        <w:rPr>
          <w:rFonts w:ascii="Times New Roman" w:hAnsi="Times New Roman"/>
          <w:sz w:val="24"/>
        </w:rPr>
        <w:t>форм</w:t>
      </w:r>
      <w:r>
        <w:rPr>
          <w:rFonts w:ascii="Times New Roman" w:hAnsi="Times New Roman"/>
          <w:spacing w:val="1"/>
          <w:sz w:val="24"/>
        </w:rPr>
        <w:t xml:space="preserve"> </w:t>
      </w:r>
      <w:r>
        <w:rPr>
          <w:rFonts w:ascii="Times New Roman" w:hAnsi="Times New Roman"/>
          <w:sz w:val="24"/>
        </w:rPr>
        <w:t>психолого-педагогического</w:t>
      </w:r>
      <w:r>
        <w:rPr>
          <w:rFonts w:ascii="Times New Roman" w:hAnsi="Times New Roman"/>
          <w:spacing w:val="1"/>
          <w:sz w:val="24"/>
        </w:rPr>
        <w:t xml:space="preserve"> </w:t>
      </w:r>
      <w:r>
        <w:rPr>
          <w:rFonts w:ascii="Times New Roman" w:hAnsi="Times New Roman"/>
          <w:sz w:val="24"/>
        </w:rPr>
        <w:t>сопровождения</w:t>
      </w:r>
      <w:r>
        <w:rPr>
          <w:rFonts w:ascii="Times New Roman" w:hAnsi="Times New Roman"/>
          <w:spacing w:val="1"/>
          <w:sz w:val="24"/>
        </w:rPr>
        <w:t xml:space="preserve"> </w:t>
      </w:r>
      <w:r>
        <w:rPr>
          <w:rFonts w:ascii="Times New Roman" w:hAnsi="Times New Roman"/>
          <w:sz w:val="24"/>
        </w:rPr>
        <w:t>участников</w:t>
      </w:r>
      <w:r>
        <w:rPr>
          <w:rFonts w:ascii="Times New Roman" w:hAnsi="Times New Roman"/>
          <w:spacing w:val="1"/>
          <w:sz w:val="24"/>
        </w:rPr>
        <w:t xml:space="preserve"> </w:t>
      </w:r>
      <w:r>
        <w:rPr>
          <w:rFonts w:ascii="Times New Roman" w:hAnsi="Times New Roman"/>
          <w:sz w:val="24"/>
        </w:rPr>
        <w:t>образовательных отношений (профилактика, диагностика, консультирование, коррекционная</w:t>
      </w:r>
      <w:r>
        <w:rPr>
          <w:rFonts w:ascii="Times New Roman" w:hAnsi="Times New Roman"/>
          <w:spacing w:val="-57"/>
          <w:sz w:val="24"/>
        </w:rPr>
        <w:t xml:space="preserve"> </w:t>
      </w:r>
      <w:r>
        <w:rPr>
          <w:rFonts w:ascii="Times New Roman" w:hAnsi="Times New Roman"/>
          <w:sz w:val="24"/>
        </w:rPr>
        <w:t>работа,</w:t>
      </w:r>
      <w:r>
        <w:rPr>
          <w:rFonts w:ascii="Times New Roman" w:hAnsi="Times New Roman"/>
          <w:spacing w:val="-1"/>
          <w:sz w:val="24"/>
        </w:rPr>
        <w:t xml:space="preserve"> </w:t>
      </w:r>
      <w:r>
        <w:rPr>
          <w:rFonts w:ascii="Times New Roman" w:hAnsi="Times New Roman"/>
          <w:sz w:val="24"/>
        </w:rPr>
        <w:t>развивающая работа, просвещение);</w:t>
      </w:r>
    </w:p>
    <w:p w14:paraId="0E65393A" w14:textId="77777777" w:rsidR="003721EC" w:rsidRDefault="00000000">
      <w:pPr>
        <w:pStyle w:val="af5"/>
        <w:numPr>
          <w:ilvl w:val="0"/>
          <w:numId w:val="68"/>
        </w:numPr>
        <w:tabs>
          <w:tab w:val="left" w:pos="1081"/>
        </w:tabs>
        <w:ind w:right="559" w:hanging="1"/>
      </w:pPr>
      <w:r>
        <w:rPr>
          <w:rFonts w:ascii="Times New Roman" w:hAnsi="Times New Roman"/>
          <w:sz w:val="24"/>
        </w:rPr>
        <w:t>осуществление</w:t>
      </w:r>
      <w:r>
        <w:rPr>
          <w:rFonts w:ascii="Times New Roman" w:hAnsi="Times New Roman"/>
          <w:spacing w:val="1"/>
          <w:sz w:val="24"/>
        </w:rPr>
        <w:t xml:space="preserve"> </w:t>
      </w:r>
      <w:r>
        <w:rPr>
          <w:rFonts w:ascii="Times New Roman" w:hAnsi="Times New Roman"/>
          <w:sz w:val="24"/>
        </w:rPr>
        <w:t>мониторинга</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оценки</w:t>
      </w:r>
      <w:r>
        <w:rPr>
          <w:rFonts w:ascii="Times New Roman" w:hAnsi="Times New Roman"/>
          <w:spacing w:val="1"/>
          <w:sz w:val="24"/>
        </w:rPr>
        <w:t xml:space="preserve"> </w:t>
      </w:r>
      <w:r>
        <w:rPr>
          <w:rFonts w:ascii="Times New Roman" w:hAnsi="Times New Roman"/>
          <w:sz w:val="24"/>
        </w:rPr>
        <w:t>эффективности</w:t>
      </w:r>
      <w:r>
        <w:rPr>
          <w:rFonts w:ascii="Times New Roman" w:hAnsi="Times New Roman"/>
          <w:spacing w:val="1"/>
          <w:sz w:val="24"/>
        </w:rPr>
        <w:t xml:space="preserve"> </w:t>
      </w:r>
      <w:r>
        <w:rPr>
          <w:rFonts w:ascii="Times New Roman" w:hAnsi="Times New Roman"/>
          <w:sz w:val="24"/>
        </w:rPr>
        <w:t>психологических</w:t>
      </w:r>
      <w:r>
        <w:rPr>
          <w:rFonts w:ascii="Times New Roman" w:hAnsi="Times New Roman"/>
          <w:spacing w:val="1"/>
          <w:sz w:val="24"/>
        </w:rPr>
        <w:t xml:space="preserve"> </w:t>
      </w:r>
      <w:r>
        <w:rPr>
          <w:rFonts w:ascii="Times New Roman" w:hAnsi="Times New Roman"/>
          <w:sz w:val="24"/>
        </w:rPr>
        <w:t>программ</w:t>
      </w:r>
      <w:r>
        <w:rPr>
          <w:rFonts w:ascii="Times New Roman" w:hAnsi="Times New Roman"/>
          <w:spacing w:val="1"/>
          <w:sz w:val="24"/>
        </w:rPr>
        <w:t xml:space="preserve"> </w:t>
      </w:r>
      <w:r>
        <w:rPr>
          <w:rFonts w:ascii="Times New Roman" w:hAnsi="Times New Roman"/>
          <w:sz w:val="24"/>
        </w:rPr>
        <w:t>сопровождения участников образовательных отношений, развития психологической службы</w:t>
      </w:r>
      <w:r>
        <w:rPr>
          <w:rFonts w:ascii="Times New Roman" w:hAnsi="Times New Roman"/>
          <w:spacing w:val="1"/>
          <w:sz w:val="24"/>
        </w:rPr>
        <w:t xml:space="preserve"> </w:t>
      </w:r>
      <w:r>
        <w:rPr>
          <w:rFonts w:ascii="Times New Roman" w:hAnsi="Times New Roman"/>
          <w:sz w:val="24"/>
        </w:rPr>
        <w:t>Лицея.</w:t>
      </w:r>
    </w:p>
    <w:p w14:paraId="5C512323" w14:textId="77777777" w:rsidR="003721EC" w:rsidRDefault="00000000">
      <w:pPr>
        <w:pStyle w:val="aa"/>
        <w:spacing w:before="3"/>
        <w:ind w:left="497" w:right="548" w:firstLine="566"/>
      </w:pPr>
      <w:r>
        <w:rPr>
          <w:rFonts w:ascii="Times New Roman" w:hAnsi="Times New Roman"/>
          <w:i/>
        </w:rPr>
        <w:t xml:space="preserve">Преемственность содержания и форм организации образовательной деятельности </w:t>
      </w:r>
      <w:r>
        <w:rPr>
          <w:rFonts w:ascii="Times New Roman" w:hAnsi="Times New Roman"/>
        </w:rPr>
        <w:t>по</w:t>
      </w:r>
      <w:r>
        <w:rPr>
          <w:rFonts w:ascii="Times New Roman" w:hAnsi="Times New Roman"/>
          <w:spacing w:val="1"/>
        </w:rPr>
        <w:t xml:space="preserve"> </w:t>
      </w:r>
      <w:r>
        <w:rPr>
          <w:rFonts w:ascii="Times New Roman" w:hAnsi="Times New Roman"/>
        </w:rPr>
        <w:t>отношению к начальному уровню общего образования осуществляется с учетом специфики</w:t>
      </w:r>
      <w:r>
        <w:rPr>
          <w:rFonts w:ascii="Times New Roman" w:hAnsi="Times New Roman"/>
          <w:spacing w:val="1"/>
        </w:rPr>
        <w:t xml:space="preserve"> </w:t>
      </w:r>
      <w:r>
        <w:rPr>
          <w:rFonts w:ascii="Times New Roman" w:hAnsi="Times New Roman"/>
        </w:rPr>
        <w:t>возрастного психофизического развития учащихся, в том числе особенностей перехода из</w:t>
      </w:r>
      <w:r>
        <w:rPr>
          <w:rFonts w:ascii="Times New Roman" w:hAnsi="Times New Roman"/>
          <w:spacing w:val="1"/>
        </w:rPr>
        <w:t xml:space="preserve"> </w:t>
      </w:r>
      <w:r>
        <w:rPr>
          <w:rFonts w:ascii="Times New Roman" w:hAnsi="Times New Roman"/>
        </w:rPr>
        <w:t>дошкольного в младший школьный возраст. Мероприятия по обеспечению преемственности</w:t>
      </w:r>
      <w:r>
        <w:rPr>
          <w:rFonts w:ascii="Times New Roman" w:hAnsi="Times New Roman"/>
          <w:spacing w:val="1"/>
        </w:rPr>
        <w:t xml:space="preserve"> </w:t>
      </w:r>
      <w:r>
        <w:rPr>
          <w:rFonts w:ascii="Times New Roman" w:hAnsi="Times New Roman"/>
        </w:rPr>
        <w:t>включают:</w:t>
      </w:r>
      <w:r>
        <w:rPr>
          <w:rFonts w:ascii="Times New Roman" w:hAnsi="Times New Roman"/>
          <w:spacing w:val="1"/>
        </w:rPr>
        <w:t xml:space="preserve"> </w:t>
      </w:r>
      <w:r>
        <w:rPr>
          <w:rFonts w:ascii="Times New Roman" w:hAnsi="Times New Roman"/>
        </w:rPr>
        <w:t>проведение</w:t>
      </w:r>
      <w:r>
        <w:rPr>
          <w:rFonts w:ascii="Times New Roman" w:hAnsi="Times New Roman"/>
          <w:spacing w:val="1"/>
        </w:rPr>
        <w:t xml:space="preserve"> </w:t>
      </w:r>
      <w:r>
        <w:rPr>
          <w:rFonts w:ascii="Times New Roman" w:hAnsi="Times New Roman"/>
        </w:rPr>
        <w:t>малых</w:t>
      </w:r>
      <w:r>
        <w:rPr>
          <w:rFonts w:ascii="Times New Roman" w:hAnsi="Times New Roman"/>
          <w:spacing w:val="1"/>
        </w:rPr>
        <w:t xml:space="preserve"> </w:t>
      </w:r>
      <w:r>
        <w:rPr>
          <w:rFonts w:ascii="Times New Roman" w:hAnsi="Times New Roman"/>
        </w:rPr>
        <w:t>педагогических</w:t>
      </w:r>
      <w:r>
        <w:rPr>
          <w:rFonts w:ascii="Times New Roman" w:hAnsi="Times New Roman"/>
          <w:spacing w:val="1"/>
        </w:rPr>
        <w:t xml:space="preserve"> </w:t>
      </w:r>
      <w:r>
        <w:rPr>
          <w:rFonts w:ascii="Times New Roman" w:hAnsi="Times New Roman"/>
        </w:rPr>
        <w:t>советов</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консилиумов,</w:t>
      </w:r>
      <w:r>
        <w:rPr>
          <w:rFonts w:ascii="Times New Roman" w:hAnsi="Times New Roman"/>
          <w:spacing w:val="1"/>
        </w:rPr>
        <w:t xml:space="preserve"> </w:t>
      </w:r>
      <w:r>
        <w:rPr>
          <w:rFonts w:ascii="Times New Roman" w:hAnsi="Times New Roman"/>
        </w:rPr>
        <w:t>проведение</w:t>
      </w:r>
      <w:r>
        <w:rPr>
          <w:rFonts w:ascii="Times New Roman" w:hAnsi="Times New Roman"/>
          <w:spacing w:val="1"/>
        </w:rPr>
        <w:t xml:space="preserve"> </w:t>
      </w:r>
      <w:r>
        <w:rPr>
          <w:rFonts w:ascii="Times New Roman" w:hAnsi="Times New Roman"/>
        </w:rPr>
        <w:t>психологических</w:t>
      </w:r>
      <w:r>
        <w:rPr>
          <w:rFonts w:ascii="Times New Roman" w:hAnsi="Times New Roman"/>
          <w:spacing w:val="1"/>
        </w:rPr>
        <w:t xml:space="preserve"> </w:t>
      </w:r>
      <w:r>
        <w:rPr>
          <w:rFonts w:ascii="Times New Roman" w:hAnsi="Times New Roman"/>
        </w:rPr>
        <w:t>игр,</w:t>
      </w:r>
      <w:r>
        <w:rPr>
          <w:rFonts w:ascii="Times New Roman" w:hAnsi="Times New Roman"/>
          <w:spacing w:val="1"/>
        </w:rPr>
        <w:t xml:space="preserve"> </w:t>
      </w:r>
      <w:r>
        <w:rPr>
          <w:rFonts w:ascii="Times New Roman" w:hAnsi="Times New Roman"/>
        </w:rPr>
        <w:t>отвечающих</w:t>
      </w:r>
      <w:r>
        <w:rPr>
          <w:rFonts w:ascii="Times New Roman" w:hAnsi="Times New Roman"/>
          <w:spacing w:val="1"/>
        </w:rPr>
        <w:t xml:space="preserve"> </w:t>
      </w:r>
      <w:r>
        <w:rPr>
          <w:rFonts w:ascii="Times New Roman" w:hAnsi="Times New Roman"/>
        </w:rPr>
        <w:t>задачам</w:t>
      </w:r>
      <w:r>
        <w:rPr>
          <w:rFonts w:ascii="Times New Roman" w:hAnsi="Times New Roman"/>
          <w:spacing w:val="1"/>
        </w:rPr>
        <w:t xml:space="preserve"> </w:t>
      </w:r>
      <w:r>
        <w:rPr>
          <w:rFonts w:ascii="Times New Roman" w:hAnsi="Times New Roman"/>
        </w:rPr>
        <w:t>адаптации</w:t>
      </w:r>
      <w:r>
        <w:rPr>
          <w:rFonts w:ascii="Times New Roman" w:hAnsi="Times New Roman"/>
          <w:spacing w:val="1"/>
        </w:rPr>
        <w:t xml:space="preserve"> </w:t>
      </w:r>
      <w:r>
        <w:rPr>
          <w:rFonts w:ascii="Times New Roman" w:hAnsi="Times New Roman"/>
        </w:rPr>
        <w:t>учащихся</w:t>
      </w:r>
      <w:r>
        <w:rPr>
          <w:rFonts w:ascii="Times New Roman" w:hAnsi="Times New Roman"/>
          <w:spacing w:val="1"/>
        </w:rPr>
        <w:t xml:space="preserve"> </w:t>
      </w:r>
      <w:r>
        <w:rPr>
          <w:rFonts w:ascii="Times New Roman" w:hAnsi="Times New Roman"/>
        </w:rPr>
        <w:t>к</w:t>
      </w:r>
      <w:r>
        <w:rPr>
          <w:rFonts w:ascii="Times New Roman" w:hAnsi="Times New Roman"/>
          <w:spacing w:val="1"/>
        </w:rPr>
        <w:t xml:space="preserve"> </w:t>
      </w:r>
      <w:r>
        <w:rPr>
          <w:rFonts w:ascii="Times New Roman" w:hAnsi="Times New Roman"/>
        </w:rPr>
        <w:t>условиям</w:t>
      </w:r>
      <w:r>
        <w:rPr>
          <w:rFonts w:ascii="Times New Roman" w:hAnsi="Times New Roman"/>
          <w:spacing w:val="1"/>
        </w:rPr>
        <w:t xml:space="preserve"> </w:t>
      </w:r>
      <w:r>
        <w:rPr>
          <w:rFonts w:ascii="Times New Roman" w:hAnsi="Times New Roman"/>
        </w:rPr>
        <w:t>школьного</w:t>
      </w:r>
      <w:r>
        <w:rPr>
          <w:rFonts w:ascii="Times New Roman" w:hAnsi="Times New Roman"/>
          <w:spacing w:val="1"/>
        </w:rPr>
        <w:t xml:space="preserve"> </w:t>
      </w:r>
      <w:r>
        <w:rPr>
          <w:rFonts w:ascii="Times New Roman" w:hAnsi="Times New Roman"/>
        </w:rPr>
        <w:t>обучения,</w:t>
      </w:r>
      <w:r>
        <w:rPr>
          <w:rFonts w:ascii="Times New Roman" w:hAnsi="Times New Roman"/>
          <w:spacing w:val="1"/>
        </w:rPr>
        <w:t xml:space="preserve"> </w:t>
      </w:r>
      <w:proofErr w:type="spellStart"/>
      <w:r>
        <w:rPr>
          <w:rFonts w:ascii="Times New Roman" w:hAnsi="Times New Roman"/>
        </w:rPr>
        <w:t>взаимопосещение</w:t>
      </w:r>
      <w:proofErr w:type="spellEnd"/>
      <w:r>
        <w:rPr>
          <w:rFonts w:ascii="Times New Roman" w:hAnsi="Times New Roman"/>
          <w:spacing w:val="1"/>
        </w:rPr>
        <w:t xml:space="preserve"> </w:t>
      </w:r>
      <w:r>
        <w:rPr>
          <w:rFonts w:ascii="Times New Roman" w:hAnsi="Times New Roman"/>
        </w:rPr>
        <w:t>урочных</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внеурочных</w:t>
      </w:r>
      <w:r>
        <w:rPr>
          <w:rFonts w:ascii="Times New Roman" w:hAnsi="Times New Roman"/>
          <w:spacing w:val="1"/>
        </w:rPr>
        <w:t xml:space="preserve"> </w:t>
      </w:r>
      <w:r>
        <w:rPr>
          <w:rFonts w:ascii="Times New Roman" w:hAnsi="Times New Roman"/>
        </w:rPr>
        <w:t>занятий,</w:t>
      </w:r>
      <w:r>
        <w:rPr>
          <w:rFonts w:ascii="Times New Roman" w:hAnsi="Times New Roman"/>
          <w:spacing w:val="1"/>
        </w:rPr>
        <w:t xml:space="preserve"> </w:t>
      </w:r>
      <w:r>
        <w:rPr>
          <w:rFonts w:ascii="Times New Roman" w:hAnsi="Times New Roman"/>
        </w:rPr>
        <w:t>проведение</w:t>
      </w:r>
      <w:r>
        <w:rPr>
          <w:rFonts w:ascii="Times New Roman" w:hAnsi="Times New Roman"/>
          <w:spacing w:val="1"/>
        </w:rPr>
        <w:t xml:space="preserve"> </w:t>
      </w:r>
      <w:r>
        <w:rPr>
          <w:rFonts w:ascii="Times New Roman" w:hAnsi="Times New Roman"/>
        </w:rPr>
        <w:t>родительских</w:t>
      </w:r>
      <w:r>
        <w:rPr>
          <w:rFonts w:ascii="Times New Roman" w:hAnsi="Times New Roman"/>
          <w:spacing w:val="1"/>
        </w:rPr>
        <w:t xml:space="preserve"> </w:t>
      </w:r>
      <w:r>
        <w:rPr>
          <w:rFonts w:ascii="Times New Roman" w:hAnsi="Times New Roman"/>
        </w:rPr>
        <w:t>собраний и мониторинг. Допускается организация внеучебного сотрудничества, совместной</w:t>
      </w:r>
      <w:r>
        <w:rPr>
          <w:rFonts w:ascii="Times New Roman" w:hAnsi="Times New Roman"/>
          <w:spacing w:val="1"/>
        </w:rPr>
        <w:t xml:space="preserve"> </w:t>
      </w:r>
      <w:r>
        <w:rPr>
          <w:rFonts w:ascii="Times New Roman" w:hAnsi="Times New Roman"/>
        </w:rPr>
        <w:t>деятельности,</w:t>
      </w:r>
      <w:r>
        <w:rPr>
          <w:rFonts w:ascii="Times New Roman" w:hAnsi="Times New Roman"/>
          <w:spacing w:val="1"/>
        </w:rPr>
        <w:t xml:space="preserve"> </w:t>
      </w:r>
      <w:r>
        <w:rPr>
          <w:rFonts w:ascii="Times New Roman" w:hAnsi="Times New Roman"/>
        </w:rPr>
        <w:t>разновозрастного</w:t>
      </w:r>
      <w:r>
        <w:rPr>
          <w:rFonts w:ascii="Times New Roman" w:hAnsi="Times New Roman"/>
          <w:spacing w:val="1"/>
        </w:rPr>
        <w:t xml:space="preserve"> </w:t>
      </w:r>
      <w:r>
        <w:rPr>
          <w:rFonts w:ascii="Times New Roman" w:hAnsi="Times New Roman"/>
        </w:rPr>
        <w:t>сотрудничества,</w:t>
      </w:r>
      <w:r>
        <w:rPr>
          <w:rFonts w:ascii="Times New Roman" w:hAnsi="Times New Roman"/>
          <w:spacing w:val="1"/>
        </w:rPr>
        <w:t xml:space="preserve"> </w:t>
      </w:r>
      <w:r>
        <w:rPr>
          <w:rFonts w:ascii="Times New Roman" w:hAnsi="Times New Roman"/>
        </w:rPr>
        <w:t>дискуссий,</w:t>
      </w:r>
      <w:r>
        <w:rPr>
          <w:rFonts w:ascii="Times New Roman" w:hAnsi="Times New Roman"/>
          <w:spacing w:val="1"/>
        </w:rPr>
        <w:t xml:space="preserve"> </w:t>
      </w:r>
      <w:r>
        <w:rPr>
          <w:rFonts w:ascii="Times New Roman" w:hAnsi="Times New Roman"/>
        </w:rPr>
        <w:t>тренингов,</w:t>
      </w:r>
      <w:r>
        <w:rPr>
          <w:rFonts w:ascii="Times New Roman" w:hAnsi="Times New Roman"/>
          <w:spacing w:val="1"/>
        </w:rPr>
        <w:t xml:space="preserve"> </w:t>
      </w:r>
      <w:r>
        <w:rPr>
          <w:rFonts w:ascii="Times New Roman" w:hAnsi="Times New Roman"/>
        </w:rPr>
        <w:t>групповых</w:t>
      </w:r>
      <w:r>
        <w:rPr>
          <w:rFonts w:ascii="Times New Roman" w:hAnsi="Times New Roman"/>
          <w:spacing w:val="1"/>
        </w:rPr>
        <w:t xml:space="preserve"> </w:t>
      </w:r>
      <w:r>
        <w:rPr>
          <w:rFonts w:ascii="Times New Roman" w:hAnsi="Times New Roman"/>
        </w:rPr>
        <w:t>игр,</w:t>
      </w:r>
      <w:r>
        <w:rPr>
          <w:rFonts w:ascii="Times New Roman" w:hAnsi="Times New Roman"/>
          <w:spacing w:val="1"/>
        </w:rPr>
        <w:t xml:space="preserve"> </w:t>
      </w:r>
      <w:r>
        <w:rPr>
          <w:rFonts w:ascii="Times New Roman" w:hAnsi="Times New Roman"/>
        </w:rPr>
        <w:t>педагогического</w:t>
      </w:r>
      <w:r>
        <w:rPr>
          <w:rFonts w:ascii="Times New Roman" w:hAnsi="Times New Roman"/>
          <w:spacing w:val="1"/>
        </w:rPr>
        <w:t xml:space="preserve"> </w:t>
      </w:r>
      <w:r>
        <w:rPr>
          <w:rFonts w:ascii="Times New Roman" w:hAnsi="Times New Roman"/>
        </w:rPr>
        <w:t>общения.</w:t>
      </w:r>
      <w:r>
        <w:rPr>
          <w:rFonts w:ascii="Times New Roman" w:hAnsi="Times New Roman"/>
          <w:spacing w:val="1"/>
        </w:rPr>
        <w:t xml:space="preserve"> </w:t>
      </w:r>
      <w:r>
        <w:rPr>
          <w:rFonts w:ascii="Times New Roman" w:hAnsi="Times New Roman"/>
        </w:rPr>
        <w:t>Информационно-</w:t>
      </w:r>
      <w:r>
        <w:rPr>
          <w:rFonts w:ascii="Times New Roman" w:hAnsi="Times New Roman"/>
          <w:spacing w:val="1"/>
        </w:rPr>
        <w:t xml:space="preserve"> </w:t>
      </w:r>
      <w:r>
        <w:rPr>
          <w:rFonts w:ascii="Times New Roman" w:hAnsi="Times New Roman"/>
        </w:rPr>
        <w:t>методическое</w:t>
      </w:r>
      <w:r>
        <w:rPr>
          <w:rFonts w:ascii="Times New Roman" w:hAnsi="Times New Roman"/>
          <w:spacing w:val="1"/>
        </w:rPr>
        <w:t xml:space="preserve"> </w:t>
      </w:r>
      <w:r>
        <w:rPr>
          <w:rFonts w:ascii="Times New Roman" w:hAnsi="Times New Roman"/>
        </w:rPr>
        <w:t>обеспечение</w:t>
      </w:r>
      <w:r>
        <w:rPr>
          <w:rFonts w:ascii="Times New Roman" w:hAnsi="Times New Roman"/>
          <w:spacing w:val="1"/>
        </w:rPr>
        <w:t xml:space="preserve"> </w:t>
      </w:r>
      <w:r>
        <w:rPr>
          <w:rFonts w:ascii="Times New Roman" w:hAnsi="Times New Roman"/>
        </w:rPr>
        <w:t>образовательно-</w:t>
      </w:r>
      <w:r>
        <w:rPr>
          <w:rFonts w:ascii="Times New Roman" w:hAnsi="Times New Roman"/>
          <w:spacing w:val="1"/>
        </w:rPr>
        <w:t xml:space="preserve"> </w:t>
      </w:r>
      <w:r>
        <w:rPr>
          <w:rFonts w:ascii="Times New Roman" w:hAnsi="Times New Roman"/>
        </w:rPr>
        <w:t>воспитательного</w:t>
      </w:r>
      <w:r>
        <w:rPr>
          <w:rFonts w:ascii="Times New Roman" w:hAnsi="Times New Roman"/>
          <w:spacing w:val="1"/>
        </w:rPr>
        <w:t xml:space="preserve"> </w:t>
      </w:r>
      <w:r>
        <w:rPr>
          <w:rFonts w:ascii="Times New Roman" w:hAnsi="Times New Roman"/>
        </w:rPr>
        <w:t>процесса</w:t>
      </w:r>
      <w:r>
        <w:rPr>
          <w:rFonts w:ascii="Times New Roman" w:hAnsi="Times New Roman"/>
          <w:spacing w:val="1"/>
        </w:rPr>
        <w:t xml:space="preserve"> </w:t>
      </w:r>
      <w:r>
        <w:rPr>
          <w:rFonts w:ascii="Times New Roman" w:hAnsi="Times New Roman"/>
        </w:rPr>
        <w:t>осуществляется</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учетом</w:t>
      </w:r>
      <w:r>
        <w:rPr>
          <w:rFonts w:ascii="Times New Roman" w:hAnsi="Times New Roman"/>
          <w:spacing w:val="1"/>
        </w:rPr>
        <w:t xml:space="preserve"> </w:t>
      </w:r>
      <w:r>
        <w:rPr>
          <w:rFonts w:ascii="Times New Roman" w:hAnsi="Times New Roman"/>
        </w:rPr>
        <w:t>традиций</w:t>
      </w:r>
      <w:r>
        <w:rPr>
          <w:rFonts w:ascii="Times New Roman" w:hAnsi="Times New Roman"/>
          <w:spacing w:val="1"/>
        </w:rPr>
        <w:t xml:space="preserve"> </w:t>
      </w:r>
      <w:r>
        <w:rPr>
          <w:rFonts w:ascii="Times New Roman" w:hAnsi="Times New Roman"/>
        </w:rPr>
        <w:t>психолого-педагогического</w:t>
      </w:r>
      <w:r>
        <w:rPr>
          <w:rFonts w:ascii="Times New Roman" w:hAnsi="Times New Roman"/>
          <w:spacing w:val="-57"/>
        </w:rPr>
        <w:t xml:space="preserve"> </w:t>
      </w:r>
      <w:r>
        <w:rPr>
          <w:rFonts w:ascii="Times New Roman" w:hAnsi="Times New Roman"/>
        </w:rPr>
        <w:t>сопровождения</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3"/>
        </w:rPr>
        <w:t xml:space="preserve"> </w:t>
      </w:r>
      <w:r>
        <w:rPr>
          <w:rFonts w:ascii="Times New Roman" w:hAnsi="Times New Roman"/>
        </w:rPr>
        <w:t>организации.</w:t>
      </w:r>
    </w:p>
    <w:p w14:paraId="2FBDD0FB" w14:textId="77777777" w:rsidR="003721EC" w:rsidRDefault="003721EC">
      <w:pPr>
        <w:sectPr w:rsidR="003721EC">
          <w:footerReference w:type="default" r:id="rId17"/>
          <w:pgSz w:w="11920" w:h="16850"/>
          <w:pgMar w:top="1040" w:right="440" w:bottom="1680" w:left="780" w:header="0" w:footer="1402" w:gutter="0"/>
          <w:cols w:space="720"/>
        </w:sectPr>
      </w:pPr>
    </w:p>
    <w:p w14:paraId="2006E9CE" w14:textId="77777777" w:rsidR="003721EC" w:rsidRDefault="00000000">
      <w:pPr>
        <w:pStyle w:val="aa"/>
        <w:spacing w:before="72"/>
        <w:ind w:left="497" w:right="551" w:firstLine="566"/>
      </w:pPr>
      <w:r>
        <w:rPr>
          <w:rFonts w:ascii="Times New Roman" w:hAnsi="Times New Roman"/>
        </w:rPr>
        <w:lastRenderedPageBreak/>
        <w:t>На</w:t>
      </w:r>
      <w:r>
        <w:rPr>
          <w:rFonts w:ascii="Times New Roman" w:hAnsi="Times New Roman"/>
          <w:spacing w:val="1"/>
        </w:rPr>
        <w:t xml:space="preserve"> </w:t>
      </w:r>
      <w:r>
        <w:rPr>
          <w:rFonts w:ascii="Times New Roman" w:hAnsi="Times New Roman"/>
        </w:rPr>
        <w:t>этапе</w:t>
      </w:r>
      <w:r>
        <w:rPr>
          <w:rFonts w:ascii="Times New Roman" w:hAnsi="Times New Roman"/>
          <w:spacing w:val="1"/>
        </w:rPr>
        <w:t xml:space="preserve"> </w:t>
      </w:r>
      <w:r>
        <w:rPr>
          <w:rFonts w:ascii="Times New Roman" w:hAnsi="Times New Roman"/>
        </w:rPr>
        <w:t>перехода</w:t>
      </w:r>
      <w:r>
        <w:rPr>
          <w:rFonts w:ascii="Times New Roman" w:hAnsi="Times New Roman"/>
          <w:spacing w:val="1"/>
        </w:rPr>
        <w:t xml:space="preserve"> </w:t>
      </w:r>
      <w:r>
        <w:rPr>
          <w:rFonts w:ascii="Times New Roman" w:hAnsi="Times New Roman"/>
        </w:rPr>
        <w:t>из</w:t>
      </w:r>
      <w:r>
        <w:rPr>
          <w:rFonts w:ascii="Times New Roman" w:hAnsi="Times New Roman"/>
          <w:spacing w:val="1"/>
        </w:rPr>
        <w:t xml:space="preserve"> </w:t>
      </w:r>
      <w:r>
        <w:rPr>
          <w:rFonts w:ascii="Times New Roman" w:hAnsi="Times New Roman"/>
        </w:rPr>
        <w:t>дошкольного</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младший</w:t>
      </w:r>
      <w:r>
        <w:rPr>
          <w:rFonts w:ascii="Times New Roman" w:hAnsi="Times New Roman"/>
          <w:spacing w:val="1"/>
        </w:rPr>
        <w:t xml:space="preserve"> </w:t>
      </w:r>
      <w:r>
        <w:rPr>
          <w:rFonts w:ascii="Times New Roman" w:hAnsi="Times New Roman"/>
        </w:rPr>
        <w:t>школьный</w:t>
      </w:r>
      <w:r>
        <w:rPr>
          <w:rFonts w:ascii="Times New Roman" w:hAnsi="Times New Roman"/>
          <w:spacing w:val="1"/>
        </w:rPr>
        <w:t xml:space="preserve"> </w:t>
      </w:r>
      <w:r>
        <w:rPr>
          <w:rFonts w:ascii="Times New Roman" w:hAnsi="Times New Roman"/>
        </w:rPr>
        <w:t>возраст</w:t>
      </w:r>
      <w:r>
        <w:rPr>
          <w:rFonts w:ascii="Times New Roman" w:hAnsi="Times New Roman"/>
          <w:spacing w:val="1"/>
        </w:rPr>
        <w:t xml:space="preserve"> </w:t>
      </w:r>
      <w:r>
        <w:rPr>
          <w:rFonts w:ascii="Times New Roman" w:hAnsi="Times New Roman"/>
        </w:rPr>
        <w:t>сопровождение</w:t>
      </w:r>
      <w:r>
        <w:rPr>
          <w:rFonts w:ascii="Times New Roman" w:hAnsi="Times New Roman"/>
          <w:spacing w:val="1"/>
        </w:rPr>
        <w:t xml:space="preserve"> </w:t>
      </w:r>
      <w:r>
        <w:rPr>
          <w:rFonts w:ascii="Times New Roman" w:hAnsi="Times New Roman"/>
        </w:rPr>
        <w:t>включает</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себя:</w:t>
      </w:r>
    </w:p>
    <w:p w14:paraId="4444354A" w14:textId="77777777" w:rsidR="003721EC" w:rsidRDefault="00000000">
      <w:pPr>
        <w:pStyle w:val="aa"/>
        <w:ind w:left="497" w:right="551" w:firstLine="708"/>
      </w:pPr>
      <w:r>
        <w:rPr>
          <w:rFonts w:ascii="Times New Roman" w:hAnsi="Times New Roman"/>
        </w:rPr>
        <w:t>а)</w:t>
      </w:r>
      <w:r>
        <w:rPr>
          <w:rFonts w:ascii="Times New Roman" w:hAnsi="Times New Roman"/>
          <w:spacing w:val="1"/>
        </w:rPr>
        <w:t xml:space="preserve"> </w:t>
      </w:r>
      <w:r>
        <w:rPr>
          <w:rFonts w:ascii="Times New Roman" w:hAnsi="Times New Roman"/>
        </w:rPr>
        <w:t>решение</w:t>
      </w:r>
      <w:r>
        <w:rPr>
          <w:rFonts w:ascii="Times New Roman" w:hAnsi="Times New Roman"/>
          <w:spacing w:val="1"/>
        </w:rPr>
        <w:t xml:space="preserve"> </w:t>
      </w:r>
      <w:r>
        <w:rPr>
          <w:rFonts w:ascii="Times New Roman" w:hAnsi="Times New Roman"/>
        </w:rPr>
        <w:t>организационных</w:t>
      </w:r>
      <w:r>
        <w:rPr>
          <w:rFonts w:ascii="Times New Roman" w:hAnsi="Times New Roman"/>
          <w:spacing w:val="1"/>
        </w:rPr>
        <w:t xml:space="preserve"> </w:t>
      </w:r>
      <w:r>
        <w:rPr>
          <w:rFonts w:ascii="Times New Roman" w:hAnsi="Times New Roman"/>
        </w:rPr>
        <w:t>вопросов</w:t>
      </w:r>
      <w:r>
        <w:rPr>
          <w:rFonts w:ascii="Times New Roman" w:hAnsi="Times New Roman"/>
          <w:spacing w:val="1"/>
        </w:rPr>
        <w:t xml:space="preserve"> </w:t>
      </w:r>
      <w:r>
        <w:rPr>
          <w:rFonts w:ascii="Times New Roman" w:hAnsi="Times New Roman"/>
        </w:rPr>
        <w:t>(прием</w:t>
      </w:r>
      <w:r>
        <w:rPr>
          <w:rFonts w:ascii="Times New Roman" w:hAnsi="Times New Roman"/>
          <w:spacing w:val="1"/>
        </w:rPr>
        <w:t xml:space="preserve"> </w:t>
      </w:r>
      <w:r>
        <w:rPr>
          <w:rFonts w:ascii="Times New Roman" w:hAnsi="Times New Roman"/>
        </w:rPr>
        <w:t>заявлений</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группы</w:t>
      </w:r>
      <w:r>
        <w:rPr>
          <w:rFonts w:ascii="Times New Roman" w:hAnsi="Times New Roman"/>
          <w:spacing w:val="1"/>
        </w:rPr>
        <w:t xml:space="preserve"> </w:t>
      </w:r>
      <w:r>
        <w:rPr>
          <w:rFonts w:ascii="Times New Roman" w:hAnsi="Times New Roman"/>
        </w:rPr>
        <w:t>адаптации,</w:t>
      </w:r>
      <w:r>
        <w:rPr>
          <w:rFonts w:ascii="Times New Roman" w:hAnsi="Times New Roman"/>
          <w:spacing w:val="1"/>
        </w:rPr>
        <w:t xml:space="preserve"> </w:t>
      </w:r>
      <w:r>
        <w:rPr>
          <w:rFonts w:ascii="Times New Roman" w:hAnsi="Times New Roman"/>
        </w:rPr>
        <w:t>консультационное</w:t>
      </w:r>
      <w:r>
        <w:rPr>
          <w:rFonts w:ascii="Times New Roman" w:hAnsi="Times New Roman"/>
          <w:spacing w:val="1"/>
        </w:rPr>
        <w:t xml:space="preserve"> </w:t>
      </w:r>
      <w:r>
        <w:rPr>
          <w:rFonts w:ascii="Times New Roman" w:hAnsi="Times New Roman"/>
        </w:rPr>
        <w:t>собеседование</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родителями,</w:t>
      </w:r>
      <w:r>
        <w:rPr>
          <w:rFonts w:ascii="Times New Roman" w:hAnsi="Times New Roman"/>
          <w:spacing w:val="1"/>
        </w:rPr>
        <w:t xml:space="preserve"> </w:t>
      </w:r>
      <w:r>
        <w:rPr>
          <w:rFonts w:ascii="Times New Roman" w:hAnsi="Times New Roman"/>
        </w:rPr>
        <w:t>экспертиза</w:t>
      </w:r>
      <w:r>
        <w:rPr>
          <w:rFonts w:ascii="Times New Roman" w:hAnsi="Times New Roman"/>
          <w:spacing w:val="1"/>
        </w:rPr>
        <w:t xml:space="preserve"> </w:t>
      </w:r>
      <w:r>
        <w:rPr>
          <w:rFonts w:ascii="Times New Roman" w:hAnsi="Times New Roman"/>
        </w:rPr>
        <w:t>программ</w:t>
      </w:r>
      <w:r>
        <w:rPr>
          <w:rFonts w:ascii="Times New Roman" w:hAnsi="Times New Roman"/>
          <w:spacing w:val="1"/>
        </w:rPr>
        <w:t xml:space="preserve"> </w:t>
      </w:r>
      <w:r>
        <w:rPr>
          <w:rFonts w:ascii="Times New Roman" w:hAnsi="Times New Roman"/>
        </w:rPr>
        <w:t>обучения</w:t>
      </w:r>
      <w:r>
        <w:rPr>
          <w:rFonts w:ascii="Times New Roman" w:hAnsi="Times New Roman"/>
          <w:spacing w:val="1"/>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предметам, где должна быть предусмотрена соотнесенность одного</w:t>
      </w:r>
      <w:r>
        <w:rPr>
          <w:rFonts w:ascii="Times New Roman" w:hAnsi="Times New Roman"/>
          <w:spacing w:val="1"/>
        </w:rPr>
        <w:t xml:space="preserve"> </w:t>
      </w:r>
      <w:r>
        <w:rPr>
          <w:rFonts w:ascii="Times New Roman" w:hAnsi="Times New Roman"/>
        </w:rPr>
        <w:t>учебного предмета с</w:t>
      </w:r>
      <w:r>
        <w:rPr>
          <w:rFonts w:ascii="Times New Roman" w:hAnsi="Times New Roman"/>
          <w:spacing w:val="1"/>
        </w:rPr>
        <w:t xml:space="preserve"> </w:t>
      </w:r>
      <w:r>
        <w:rPr>
          <w:rFonts w:ascii="Times New Roman" w:hAnsi="Times New Roman"/>
        </w:rPr>
        <w:t>другим,</w:t>
      </w:r>
      <w:r>
        <w:rPr>
          <w:rFonts w:ascii="Times New Roman" w:hAnsi="Times New Roman"/>
          <w:spacing w:val="-1"/>
        </w:rPr>
        <w:t xml:space="preserve"> </w:t>
      </w:r>
      <w:r>
        <w:rPr>
          <w:rFonts w:ascii="Times New Roman" w:hAnsi="Times New Roman"/>
        </w:rPr>
        <w:t>соответствие</w:t>
      </w:r>
      <w:r>
        <w:rPr>
          <w:rFonts w:ascii="Times New Roman" w:hAnsi="Times New Roman"/>
          <w:spacing w:val="-1"/>
        </w:rPr>
        <w:t xml:space="preserve"> </w:t>
      </w:r>
      <w:r>
        <w:rPr>
          <w:rFonts w:ascii="Times New Roman" w:hAnsi="Times New Roman"/>
        </w:rPr>
        <w:t>возрасту).</w:t>
      </w:r>
    </w:p>
    <w:p w14:paraId="07BD2D3B" w14:textId="77777777" w:rsidR="003721EC" w:rsidRDefault="00000000">
      <w:pPr>
        <w:pStyle w:val="aa"/>
        <w:spacing w:before="5"/>
        <w:ind w:left="497" w:right="559" w:firstLine="708"/>
      </w:pPr>
      <w:r>
        <w:rPr>
          <w:rFonts w:ascii="Times New Roman" w:hAnsi="Times New Roman"/>
        </w:rPr>
        <w:t>б)</w:t>
      </w:r>
      <w:r>
        <w:rPr>
          <w:rFonts w:ascii="Times New Roman" w:hAnsi="Times New Roman"/>
          <w:spacing w:val="1"/>
        </w:rPr>
        <w:t xml:space="preserve"> </w:t>
      </w:r>
      <w:r>
        <w:rPr>
          <w:rFonts w:ascii="Times New Roman" w:hAnsi="Times New Roman"/>
        </w:rPr>
        <w:t>организацию</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проведение</w:t>
      </w:r>
      <w:r>
        <w:rPr>
          <w:rFonts w:ascii="Times New Roman" w:hAnsi="Times New Roman"/>
          <w:spacing w:val="1"/>
        </w:rPr>
        <w:t xml:space="preserve"> </w:t>
      </w:r>
      <w:r>
        <w:rPr>
          <w:rFonts w:ascii="Times New Roman" w:hAnsi="Times New Roman"/>
        </w:rPr>
        <w:t>родительского</w:t>
      </w:r>
      <w:r>
        <w:rPr>
          <w:rFonts w:ascii="Times New Roman" w:hAnsi="Times New Roman"/>
          <w:spacing w:val="1"/>
        </w:rPr>
        <w:t xml:space="preserve"> </w:t>
      </w:r>
      <w:r>
        <w:rPr>
          <w:rFonts w:ascii="Times New Roman" w:hAnsi="Times New Roman"/>
        </w:rPr>
        <w:t>собрания</w:t>
      </w:r>
      <w:r>
        <w:rPr>
          <w:rFonts w:ascii="Times New Roman" w:hAnsi="Times New Roman"/>
          <w:spacing w:val="1"/>
        </w:rPr>
        <w:t xml:space="preserve"> </w:t>
      </w:r>
      <w:r>
        <w:rPr>
          <w:rFonts w:ascii="Times New Roman" w:hAnsi="Times New Roman"/>
        </w:rPr>
        <w:t>«Показатели</w:t>
      </w:r>
      <w:r>
        <w:rPr>
          <w:rFonts w:ascii="Times New Roman" w:hAnsi="Times New Roman"/>
          <w:spacing w:val="1"/>
        </w:rPr>
        <w:t xml:space="preserve"> </w:t>
      </w:r>
      <w:r>
        <w:rPr>
          <w:rFonts w:ascii="Times New Roman" w:hAnsi="Times New Roman"/>
        </w:rPr>
        <w:t>готовности</w:t>
      </w:r>
      <w:r>
        <w:rPr>
          <w:rFonts w:ascii="Times New Roman" w:hAnsi="Times New Roman"/>
          <w:spacing w:val="1"/>
        </w:rPr>
        <w:t xml:space="preserve"> </w:t>
      </w:r>
      <w:r>
        <w:rPr>
          <w:rFonts w:ascii="Times New Roman" w:hAnsi="Times New Roman"/>
        </w:rPr>
        <w:t>к</w:t>
      </w:r>
      <w:r>
        <w:rPr>
          <w:rFonts w:ascii="Times New Roman" w:hAnsi="Times New Roman"/>
          <w:spacing w:val="1"/>
        </w:rPr>
        <w:t xml:space="preserve"> </w:t>
      </w:r>
      <w:r>
        <w:rPr>
          <w:rFonts w:ascii="Times New Roman" w:hAnsi="Times New Roman"/>
        </w:rPr>
        <w:t>обучению</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школе».</w:t>
      </w:r>
    </w:p>
    <w:p w14:paraId="7F7CDFA3" w14:textId="77777777" w:rsidR="003721EC" w:rsidRDefault="00000000">
      <w:pPr>
        <w:pStyle w:val="aa"/>
        <w:spacing w:before="1"/>
        <w:ind w:left="1205"/>
      </w:pPr>
      <w:r>
        <w:rPr>
          <w:rFonts w:ascii="Times New Roman" w:hAnsi="Times New Roman"/>
          <w:spacing w:val="-1"/>
        </w:rPr>
        <w:t>в)</w:t>
      </w:r>
      <w:r>
        <w:rPr>
          <w:rFonts w:ascii="Times New Roman" w:hAnsi="Times New Roman"/>
          <w:spacing w:val="-14"/>
        </w:rPr>
        <w:t xml:space="preserve"> </w:t>
      </w:r>
      <w:r>
        <w:rPr>
          <w:rFonts w:ascii="Times New Roman" w:hAnsi="Times New Roman"/>
          <w:spacing w:val="-1"/>
        </w:rPr>
        <w:t>собеседование,</w:t>
      </w:r>
      <w:r>
        <w:rPr>
          <w:rFonts w:ascii="Times New Roman" w:hAnsi="Times New Roman"/>
          <w:spacing w:val="-9"/>
        </w:rPr>
        <w:t xml:space="preserve"> </w:t>
      </w:r>
      <w:r>
        <w:rPr>
          <w:rFonts w:ascii="Times New Roman" w:hAnsi="Times New Roman"/>
        </w:rPr>
        <w:t>комплектование</w:t>
      </w:r>
      <w:r>
        <w:rPr>
          <w:rFonts w:ascii="Times New Roman" w:hAnsi="Times New Roman"/>
          <w:spacing w:val="-1"/>
        </w:rPr>
        <w:t xml:space="preserve"> </w:t>
      </w:r>
      <w:r>
        <w:rPr>
          <w:rFonts w:ascii="Times New Roman" w:hAnsi="Times New Roman"/>
        </w:rPr>
        <w:t>групп</w:t>
      </w:r>
      <w:r>
        <w:rPr>
          <w:rFonts w:ascii="Times New Roman" w:hAnsi="Times New Roman"/>
          <w:spacing w:val="-1"/>
        </w:rPr>
        <w:t xml:space="preserve"> </w:t>
      </w:r>
      <w:r>
        <w:rPr>
          <w:rFonts w:ascii="Times New Roman" w:hAnsi="Times New Roman"/>
        </w:rPr>
        <w:t>школы адаптации.</w:t>
      </w:r>
    </w:p>
    <w:p w14:paraId="749C5AAF" w14:textId="77777777" w:rsidR="003721EC" w:rsidRDefault="00000000">
      <w:pPr>
        <w:pStyle w:val="aa"/>
        <w:ind w:left="497" w:right="553" w:firstLine="566"/>
      </w:pPr>
      <w:r>
        <w:rPr>
          <w:rFonts w:ascii="Times New Roman" w:hAnsi="Times New Roman"/>
        </w:rPr>
        <w:t>Основная деятельность психолога заключается в проведении занятий в группах по 12-</w:t>
      </w:r>
      <w:r>
        <w:rPr>
          <w:rFonts w:ascii="Times New Roman" w:hAnsi="Times New Roman"/>
          <w:spacing w:val="1"/>
        </w:rPr>
        <w:t xml:space="preserve"> </w:t>
      </w:r>
      <w:r>
        <w:rPr>
          <w:rFonts w:ascii="Times New Roman" w:hAnsi="Times New Roman"/>
        </w:rPr>
        <w:t>14</w:t>
      </w:r>
      <w:r>
        <w:rPr>
          <w:rFonts w:ascii="Times New Roman" w:hAnsi="Times New Roman"/>
          <w:spacing w:val="-1"/>
        </w:rPr>
        <w:t xml:space="preserve"> </w:t>
      </w:r>
      <w:r>
        <w:rPr>
          <w:rFonts w:ascii="Times New Roman" w:hAnsi="Times New Roman"/>
        </w:rPr>
        <w:t>человек</w:t>
      </w:r>
      <w:r>
        <w:rPr>
          <w:rFonts w:ascii="Times New Roman" w:hAnsi="Times New Roman"/>
          <w:spacing w:val="-1"/>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программе</w:t>
      </w:r>
      <w:r>
        <w:rPr>
          <w:rFonts w:ascii="Times New Roman" w:hAnsi="Times New Roman"/>
          <w:spacing w:val="3"/>
        </w:rPr>
        <w:t xml:space="preserve"> </w:t>
      </w:r>
      <w:r>
        <w:rPr>
          <w:rFonts w:ascii="Times New Roman" w:hAnsi="Times New Roman"/>
        </w:rPr>
        <w:t>«Адаптация</w:t>
      </w:r>
      <w:r>
        <w:rPr>
          <w:rFonts w:ascii="Times New Roman" w:hAnsi="Times New Roman"/>
          <w:spacing w:val="-1"/>
        </w:rPr>
        <w:t xml:space="preserve"> </w:t>
      </w:r>
      <w:r>
        <w:rPr>
          <w:rFonts w:ascii="Times New Roman" w:hAnsi="Times New Roman"/>
        </w:rPr>
        <w:t>детей</w:t>
      </w:r>
      <w:r>
        <w:rPr>
          <w:rFonts w:ascii="Times New Roman" w:hAnsi="Times New Roman"/>
          <w:spacing w:val="-1"/>
        </w:rPr>
        <w:t xml:space="preserve"> </w:t>
      </w:r>
      <w:r>
        <w:rPr>
          <w:rFonts w:ascii="Times New Roman" w:hAnsi="Times New Roman"/>
        </w:rPr>
        <w:t>к</w:t>
      </w:r>
      <w:r>
        <w:rPr>
          <w:rFonts w:ascii="Times New Roman" w:hAnsi="Times New Roman"/>
          <w:spacing w:val="-2"/>
        </w:rPr>
        <w:t xml:space="preserve"> </w:t>
      </w:r>
      <w:r>
        <w:rPr>
          <w:rFonts w:ascii="Times New Roman" w:hAnsi="Times New Roman"/>
        </w:rPr>
        <w:t>условиям</w:t>
      </w:r>
      <w:r>
        <w:rPr>
          <w:rFonts w:ascii="Times New Roman" w:hAnsi="Times New Roman"/>
          <w:spacing w:val="-2"/>
        </w:rPr>
        <w:t xml:space="preserve"> </w:t>
      </w:r>
      <w:r>
        <w:rPr>
          <w:rFonts w:ascii="Times New Roman" w:hAnsi="Times New Roman"/>
        </w:rPr>
        <w:t>школьной</w:t>
      </w:r>
      <w:r>
        <w:rPr>
          <w:rFonts w:ascii="Times New Roman" w:hAnsi="Times New Roman"/>
          <w:spacing w:val="-1"/>
        </w:rPr>
        <w:t xml:space="preserve"> </w:t>
      </w:r>
      <w:r>
        <w:rPr>
          <w:rFonts w:ascii="Times New Roman" w:hAnsi="Times New Roman"/>
        </w:rPr>
        <w:t>жизни».</w:t>
      </w:r>
    </w:p>
    <w:p w14:paraId="2D4FF020" w14:textId="77777777" w:rsidR="003721EC" w:rsidRDefault="00000000">
      <w:pPr>
        <w:pStyle w:val="aa"/>
        <w:ind w:left="497" w:right="554" w:firstLine="566"/>
      </w:pPr>
      <w:r>
        <w:rPr>
          <w:rFonts w:ascii="Times New Roman" w:hAnsi="Times New Roman"/>
        </w:rPr>
        <w:t>Цель</w:t>
      </w:r>
      <w:r>
        <w:rPr>
          <w:rFonts w:ascii="Times New Roman" w:hAnsi="Times New Roman"/>
          <w:spacing w:val="1"/>
        </w:rPr>
        <w:t xml:space="preserve"> </w:t>
      </w:r>
      <w:r>
        <w:rPr>
          <w:rFonts w:ascii="Times New Roman" w:hAnsi="Times New Roman"/>
        </w:rPr>
        <w:t>занятий:</w:t>
      </w:r>
      <w:r>
        <w:rPr>
          <w:rFonts w:ascii="Times New Roman" w:hAnsi="Times New Roman"/>
          <w:spacing w:val="1"/>
        </w:rPr>
        <w:t xml:space="preserve"> </w:t>
      </w:r>
      <w:r>
        <w:rPr>
          <w:rFonts w:ascii="Times New Roman" w:hAnsi="Times New Roman"/>
        </w:rPr>
        <w:t>выработать</w:t>
      </w:r>
      <w:r>
        <w:rPr>
          <w:rFonts w:ascii="Times New Roman" w:hAnsi="Times New Roman"/>
          <w:spacing w:val="1"/>
        </w:rPr>
        <w:t xml:space="preserve"> </w:t>
      </w:r>
      <w:r>
        <w:rPr>
          <w:rFonts w:ascii="Times New Roman" w:hAnsi="Times New Roman"/>
        </w:rPr>
        <w:t>у</w:t>
      </w:r>
      <w:r>
        <w:rPr>
          <w:rFonts w:ascii="Times New Roman" w:hAnsi="Times New Roman"/>
          <w:spacing w:val="1"/>
        </w:rPr>
        <w:t xml:space="preserve"> </w:t>
      </w:r>
      <w:r>
        <w:rPr>
          <w:rFonts w:ascii="Times New Roman" w:hAnsi="Times New Roman"/>
        </w:rPr>
        <w:t>детей</w:t>
      </w:r>
      <w:r>
        <w:rPr>
          <w:rFonts w:ascii="Times New Roman" w:hAnsi="Times New Roman"/>
          <w:spacing w:val="1"/>
        </w:rPr>
        <w:t xml:space="preserve"> </w:t>
      </w:r>
      <w:r>
        <w:rPr>
          <w:rFonts w:ascii="Times New Roman" w:hAnsi="Times New Roman"/>
        </w:rPr>
        <w:t>умение</w:t>
      </w:r>
      <w:r>
        <w:rPr>
          <w:rFonts w:ascii="Times New Roman" w:hAnsi="Times New Roman"/>
          <w:spacing w:val="1"/>
        </w:rPr>
        <w:t xml:space="preserve"> </w:t>
      </w:r>
      <w:r>
        <w:rPr>
          <w:rFonts w:ascii="Times New Roman" w:hAnsi="Times New Roman"/>
        </w:rPr>
        <w:t>общаться,</w:t>
      </w:r>
      <w:r>
        <w:rPr>
          <w:rFonts w:ascii="Times New Roman" w:hAnsi="Times New Roman"/>
          <w:spacing w:val="1"/>
        </w:rPr>
        <w:t xml:space="preserve"> </w:t>
      </w:r>
      <w:r>
        <w:rPr>
          <w:rFonts w:ascii="Times New Roman" w:hAnsi="Times New Roman"/>
        </w:rPr>
        <w:t>договариваться,</w:t>
      </w:r>
      <w:r>
        <w:rPr>
          <w:rFonts w:ascii="Times New Roman" w:hAnsi="Times New Roman"/>
          <w:spacing w:val="1"/>
        </w:rPr>
        <w:t xml:space="preserve"> </w:t>
      </w:r>
      <w:r>
        <w:rPr>
          <w:rFonts w:ascii="Times New Roman" w:hAnsi="Times New Roman"/>
        </w:rPr>
        <w:t>обмениваться</w:t>
      </w:r>
      <w:r>
        <w:rPr>
          <w:rFonts w:ascii="Times New Roman" w:hAnsi="Times New Roman"/>
          <w:spacing w:val="1"/>
        </w:rPr>
        <w:t xml:space="preserve"> </w:t>
      </w:r>
      <w:r>
        <w:rPr>
          <w:rFonts w:ascii="Times New Roman" w:hAnsi="Times New Roman"/>
        </w:rPr>
        <w:t>мнениями, понимать и оценивать друг друга и себя. Создать условия для развития у детей</w:t>
      </w:r>
      <w:r>
        <w:rPr>
          <w:rFonts w:ascii="Times New Roman" w:hAnsi="Times New Roman"/>
          <w:spacing w:val="1"/>
        </w:rPr>
        <w:t xml:space="preserve"> </w:t>
      </w:r>
      <w:r>
        <w:rPr>
          <w:rFonts w:ascii="Times New Roman" w:hAnsi="Times New Roman"/>
        </w:rPr>
        <w:t>любознательности,</w:t>
      </w:r>
      <w:r>
        <w:rPr>
          <w:rFonts w:ascii="Times New Roman" w:hAnsi="Times New Roman"/>
          <w:spacing w:val="1"/>
        </w:rPr>
        <w:t xml:space="preserve"> </w:t>
      </w:r>
      <w:r>
        <w:rPr>
          <w:rFonts w:ascii="Times New Roman" w:hAnsi="Times New Roman"/>
        </w:rPr>
        <w:t>активности,</w:t>
      </w:r>
      <w:r>
        <w:rPr>
          <w:rFonts w:ascii="Times New Roman" w:hAnsi="Times New Roman"/>
          <w:spacing w:val="1"/>
        </w:rPr>
        <w:t xml:space="preserve"> </w:t>
      </w:r>
      <w:r>
        <w:rPr>
          <w:rFonts w:ascii="Times New Roman" w:hAnsi="Times New Roman"/>
        </w:rPr>
        <w:t>самостоятельности,</w:t>
      </w:r>
      <w:r>
        <w:rPr>
          <w:rFonts w:ascii="Times New Roman" w:hAnsi="Times New Roman"/>
          <w:spacing w:val="1"/>
        </w:rPr>
        <w:t xml:space="preserve"> </w:t>
      </w:r>
      <w:r>
        <w:rPr>
          <w:rFonts w:ascii="Times New Roman" w:hAnsi="Times New Roman"/>
        </w:rPr>
        <w:t>произвольности</w:t>
      </w:r>
      <w:r>
        <w:rPr>
          <w:rFonts w:ascii="Times New Roman" w:hAnsi="Times New Roman"/>
          <w:spacing w:val="1"/>
        </w:rPr>
        <w:t xml:space="preserve"> </w:t>
      </w:r>
      <w:r>
        <w:rPr>
          <w:rFonts w:ascii="Times New Roman" w:hAnsi="Times New Roman"/>
        </w:rPr>
        <w:t>как</w:t>
      </w:r>
      <w:r>
        <w:rPr>
          <w:rFonts w:ascii="Times New Roman" w:hAnsi="Times New Roman"/>
          <w:spacing w:val="1"/>
        </w:rPr>
        <w:t xml:space="preserve"> </w:t>
      </w:r>
      <w:r>
        <w:rPr>
          <w:rFonts w:ascii="Times New Roman" w:hAnsi="Times New Roman"/>
        </w:rPr>
        <w:t>предпосылок</w:t>
      </w:r>
      <w:r>
        <w:rPr>
          <w:rFonts w:ascii="Times New Roman" w:hAnsi="Times New Roman"/>
          <w:spacing w:val="1"/>
        </w:rPr>
        <w:t xml:space="preserve"> </w:t>
      </w:r>
      <w:r>
        <w:rPr>
          <w:rFonts w:ascii="Times New Roman" w:hAnsi="Times New Roman"/>
        </w:rPr>
        <w:t>к</w:t>
      </w:r>
      <w:r>
        <w:rPr>
          <w:rFonts w:ascii="Times New Roman" w:hAnsi="Times New Roman"/>
          <w:spacing w:val="1"/>
        </w:rPr>
        <w:t xml:space="preserve"> </w:t>
      </w:r>
      <w:r>
        <w:rPr>
          <w:rFonts w:ascii="Times New Roman" w:hAnsi="Times New Roman"/>
        </w:rPr>
        <w:t>школьной готовности. По итогам занятий родителям даются рекомендации на летний период</w:t>
      </w:r>
      <w:r>
        <w:rPr>
          <w:rFonts w:ascii="Times New Roman" w:hAnsi="Times New Roman"/>
          <w:spacing w:val="-57"/>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организации занятий с</w:t>
      </w:r>
      <w:r>
        <w:rPr>
          <w:rFonts w:ascii="Times New Roman" w:hAnsi="Times New Roman"/>
          <w:spacing w:val="-1"/>
        </w:rPr>
        <w:t xml:space="preserve"> </w:t>
      </w:r>
      <w:r>
        <w:rPr>
          <w:rFonts w:ascii="Times New Roman" w:hAnsi="Times New Roman"/>
        </w:rPr>
        <w:t>детьми.</w:t>
      </w:r>
    </w:p>
    <w:p w14:paraId="6EBBBB89" w14:textId="77777777" w:rsidR="003721EC" w:rsidRDefault="00000000">
      <w:pPr>
        <w:pStyle w:val="aa"/>
        <w:spacing w:before="1"/>
        <w:ind w:left="497" w:right="548" w:firstLine="566"/>
      </w:pPr>
      <w:r>
        <w:rPr>
          <w:rFonts w:ascii="Times New Roman" w:hAnsi="Times New Roman"/>
        </w:rPr>
        <w:t>После зачисления детей в 1 класс реализуется циклограмма деятельности по психолого-</w:t>
      </w:r>
      <w:r>
        <w:rPr>
          <w:rFonts w:ascii="Times New Roman" w:hAnsi="Times New Roman"/>
          <w:spacing w:val="-57"/>
        </w:rPr>
        <w:t xml:space="preserve"> </w:t>
      </w:r>
      <w:r>
        <w:rPr>
          <w:rFonts w:ascii="Times New Roman" w:hAnsi="Times New Roman"/>
        </w:rPr>
        <w:t>педагогическому</w:t>
      </w:r>
      <w:r>
        <w:rPr>
          <w:rFonts w:ascii="Times New Roman" w:hAnsi="Times New Roman"/>
          <w:spacing w:val="1"/>
        </w:rPr>
        <w:t xml:space="preserve"> </w:t>
      </w:r>
      <w:r>
        <w:rPr>
          <w:rFonts w:ascii="Times New Roman" w:hAnsi="Times New Roman"/>
        </w:rPr>
        <w:t>сопровождению</w:t>
      </w:r>
      <w:r>
        <w:rPr>
          <w:rFonts w:ascii="Times New Roman" w:hAnsi="Times New Roman"/>
          <w:spacing w:val="1"/>
        </w:rPr>
        <w:t xml:space="preserve"> </w:t>
      </w:r>
      <w:r>
        <w:rPr>
          <w:rFonts w:ascii="Times New Roman" w:hAnsi="Times New Roman"/>
        </w:rPr>
        <w:t>учащихся</w:t>
      </w:r>
      <w:r>
        <w:rPr>
          <w:rFonts w:ascii="Times New Roman" w:hAnsi="Times New Roman"/>
          <w:spacing w:val="1"/>
        </w:rPr>
        <w:t xml:space="preserve"> </w:t>
      </w:r>
      <w:r>
        <w:rPr>
          <w:rFonts w:ascii="Times New Roman" w:hAnsi="Times New Roman"/>
        </w:rPr>
        <w:t>первых</w:t>
      </w:r>
      <w:r>
        <w:rPr>
          <w:rFonts w:ascii="Times New Roman" w:hAnsi="Times New Roman"/>
          <w:spacing w:val="1"/>
        </w:rPr>
        <w:t xml:space="preserve"> </w:t>
      </w:r>
      <w:r>
        <w:rPr>
          <w:rFonts w:ascii="Times New Roman" w:hAnsi="Times New Roman"/>
        </w:rPr>
        <w:t>классов</w:t>
      </w:r>
      <w:r>
        <w:rPr>
          <w:rFonts w:ascii="Times New Roman" w:hAnsi="Times New Roman"/>
          <w:spacing w:val="1"/>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программе</w:t>
      </w:r>
      <w:r>
        <w:rPr>
          <w:rFonts w:ascii="Times New Roman" w:hAnsi="Times New Roman"/>
          <w:spacing w:val="1"/>
        </w:rPr>
        <w:t xml:space="preserve"> </w:t>
      </w:r>
      <w:r>
        <w:rPr>
          <w:rFonts w:ascii="Times New Roman" w:hAnsi="Times New Roman"/>
        </w:rPr>
        <w:t>«Успешный</w:t>
      </w:r>
      <w:r>
        <w:rPr>
          <w:rFonts w:ascii="Times New Roman" w:hAnsi="Times New Roman"/>
          <w:spacing w:val="1"/>
        </w:rPr>
        <w:t xml:space="preserve"> </w:t>
      </w:r>
      <w:r>
        <w:rPr>
          <w:rFonts w:ascii="Times New Roman" w:hAnsi="Times New Roman"/>
        </w:rPr>
        <w:t>первоклассник».</w:t>
      </w:r>
    </w:p>
    <w:p w14:paraId="331674A6" w14:textId="77777777" w:rsidR="003721EC" w:rsidRDefault="00000000">
      <w:pPr>
        <w:pStyle w:val="aa"/>
        <w:ind w:left="497" w:right="561" w:hanging="1"/>
      </w:pPr>
      <w:r>
        <w:rPr>
          <w:rFonts w:ascii="Times New Roman" w:hAnsi="Times New Roman"/>
          <w:i/>
        </w:rPr>
        <w:t>Цель</w:t>
      </w:r>
      <w:r>
        <w:rPr>
          <w:rFonts w:ascii="Times New Roman" w:hAnsi="Times New Roman"/>
        </w:rPr>
        <w:t>:</w:t>
      </w:r>
      <w:r>
        <w:rPr>
          <w:rFonts w:ascii="Times New Roman" w:hAnsi="Times New Roman"/>
          <w:spacing w:val="1"/>
        </w:rPr>
        <w:t xml:space="preserve"> </w:t>
      </w:r>
      <w:r>
        <w:rPr>
          <w:rFonts w:ascii="Times New Roman" w:hAnsi="Times New Roman"/>
        </w:rPr>
        <w:t>создание</w:t>
      </w:r>
      <w:r>
        <w:rPr>
          <w:rFonts w:ascii="Times New Roman" w:hAnsi="Times New Roman"/>
          <w:spacing w:val="1"/>
        </w:rPr>
        <w:t xml:space="preserve"> </w:t>
      </w:r>
      <w:r>
        <w:rPr>
          <w:rFonts w:ascii="Times New Roman" w:hAnsi="Times New Roman"/>
        </w:rPr>
        <w:t>внешних</w:t>
      </w:r>
      <w:r>
        <w:rPr>
          <w:rFonts w:ascii="Times New Roman" w:hAnsi="Times New Roman"/>
          <w:spacing w:val="1"/>
        </w:rPr>
        <w:t xml:space="preserve"> </w:t>
      </w:r>
      <w:r>
        <w:rPr>
          <w:rFonts w:ascii="Times New Roman" w:hAnsi="Times New Roman"/>
        </w:rPr>
        <w:t>(воздействие</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образовательный</w:t>
      </w:r>
      <w:r>
        <w:rPr>
          <w:rFonts w:ascii="Times New Roman" w:hAnsi="Times New Roman"/>
          <w:spacing w:val="1"/>
        </w:rPr>
        <w:t xml:space="preserve"> </w:t>
      </w:r>
      <w:r>
        <w:rPr>
          <w:rFonts w:ascii="Times New Roman" w:hAnsi="Times New Roman"/>
        </w:rPr>
        <w:t>процесс)</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внутренних</w:t>
      </w:r>
      <w:r>
        <w:rPr>
          <w:rFonts w:ascii="Times New Roman" w:hAnsi="Times New Roman"/>
          <w:spacing w:val="1"/>
        </w:rPr>
        <w:t xml:space="preserve"> </w:t>
      </w:r>
      <w:r>
        <w:rPr>
          <w:rFonts w:ascii="Times New Roman" w:hAnsi="Times New Roman"/>
        </w:rPr>
        <w:t>(психологическое</w:t>
      </w:r>
      <w:r>
        <w:rPr>
          <w:rFonts w:ascii="Times New Roman" w:hAnsi="Times New Roman"/>
          <w:spacing w:val="-3"/>
        </w:rPr>
        <w:t xml:space="preserve"> </w:t>
      </w:r>
      <w:r>
        <w:rPr>
          <w:rFonts w:ascii="Times New Roman" w:hAnsi="Times New Roman"/>
        </w:rPr>
        <w:t>здоровье</w:t>
      </w:r>
      <w:r>
        <w:rPr>
          <w:rFonts w:ascii="Times New Roman" w:hAnsi="Times New Roman"/>
          <w:spacing w:val="-2"/>
        </w:rPr>
        <w:t xml:space="preserve"> </w:t>
      </w:r>
      <w:r>
        <w:rPr>
          <w:rFonts w:ascii="Times New Roman" w:hAnsi="Times New Roman"/>
        </w:rPr>
        <w:t>ребёнка)</w:t>
      </w:r>
      <w:r>
        <w:rPr>
          <w:rFonts w:ascii="Times New Roman" w:hAnsi="Times New Roman"/>
          <w:spacing w:val="2"/>
        </w:rPr>
        <w:t xml:space="preserve"> </w:t>
      </w:r>
      <w:r>
        <w:rPr>
          <w:rFonts w:ascii="Times New Roman" w:hAnsi="Times New Roman"/>
        </w:rPr>
        <w:t>условий</w:t>
      </w:r>
      <w:r>
        <w:rPr>
          <w:rFonts w:ascii="Times New Roman" w:hAnsi="Times New Roman"/>
          <w:spacing w:val="-1"/>
        </w:rPr>
        <w:t xml:space="preserve"> </w:t>
      </w:r>
      <w:r>
        <w:rPr>
          <w:rFonts w:ascii="Times New Roman" w:hAnsi="Times New Roman"/>
        </w:rPr>
        <w:t>для успешной</w:t>
      </w:r>
      <w:r>
        <w:rPr>
          <w:rFonts w:ascii="Times New Roman" w:hAnsi="Times New Roman"/>
          <w:spacing w:val="-1"/>
        </w:rPr>
        <w:t xml:space="preserve"> </w:t>
      </w:r>
      <w:r>
        <w:rPr>
          <w:rFonts w:ascii="Times New Roman" w:hAnsi="Times New Roman"/>
        </w:rPr>
        <w:t>адаптации</w:t>
      </w:r>
      <w:r>
        <w:rPr>
          <w:rFonts w:ascii="Times New Roman" w:hAnsi="Times New Roman"/>
          <w:spacing w:val="-1"/>
        </w:rPr>
        <w:t xml:space="preserve"> </w:t>
      </w:r>
      <w:r>
        <w:rPr>
          <w:rFonts w:ascii="Times New Roman" w:hAnsi="Times New Roman"/>
        </w:rPr>
        <w:t>детей</w:t>
      </w:r>
      <w:r>
        <w:rPr>
          <w:rFonts w:ascii="Times New Roman" w:hAnsi="Times New Roman"/>
          <w:spacing w:val="5"/>
        </w:rPr>
        <w:t xml:space="preserve"> </w:t>
      </w:r>
      <w:r>
        <w:rPr>
          <w:rFonts w:ascii="Times New Roman" w:hAnsi="Times New Roman"/>
        </w:rPr>
        <w:t>к</w:t>
      </w:r>
      <w:r>
        <w:rPr>
          <w:rFonts w:ascii="Times New Roman" w:hAnsi="Times New Roman"/>
          <w:spacing w:val="-2"/>
        </w:rPr>
        <w:t xml:space="preserve"> </w:t>
      </w:r>
      <w:r>
        <w:rPr>
          <w:rFonts w:ascii="Times New Roman" w:hAnsi="Times New Roman"/>
        </w:rPr>
        <w:t>школе.</w:t>
      </w:r>
    </w:p>
    <w:p w14:paraId="7F85E422" w14:textId="77777777" w:rsidR="003721EC" w:rsidRDefault="00000000">
      <w:pPr>
        <w:ind w:left="857"/>
      </w:pPr>
      <w:r>
        <w:rPr>
          <w:i/>
          <w:sz w:val="24"/>
        </w:rPr>
        <w:t>Задачи:</w:t>
      </w:r>
    </w:p>
    <w:p w14:paraId="4E8DF8C4" w14:textId="77777777" w:rsidR="003721EC" w:rsidRDefault="003721EC">
      <w:pPr>
        <w:pStyle w:val="aa"/>
        <w:ind w:left="0"/>
        <w:jc w:val="left"/>
        <w:rPr>
          <w:rFonts w:ascii="Times New Roman" w:hAnsi="Times New Roman"/>
          <w:i/>
          <w:sz w:val="25"/>
        </w:rPr>
      </w:pPr>
    </w:p>
    <w:p w14:paraId="378D6054" w14:textId="77777777" w:rsidR="003721EC" w:rsidRDefault="00000000">
      <w:pPr>
        <w:pStyle w:val="af5"/>
        <w:numPr>
          <w:ilvl w:val="1"/>
          <w:numId w:val="68"/>
        </w:numPr>
        <w:tabs>
          <w:tab w:val="left" w:pos="1218"/>
        </w:tabs>
        <w:ind w:right="560"/>
      </w:pPr>
      <w:r>
        <w:rPr>
          <w:rFonts w:ascii="Times New Roman" w:hAnsi="Times New Roman"/>
          <w:sz w:val="24"/>
        </w:rPr>
        <w:t>Формирование</w:t>
      </w:r>
      <w:r>
        <w:rPr>
          <w:rFonts w:ascii="Times New Roman" w:hAnsi="Times New Roman"/>
          <w:spacing w:val="39"/>
          <w:sz w:val="24"/>
        </w:rPr>
        <w:t xml:space="preserve"> </w:t>
      </w:r>
      <w:r>
        <w:rPr>
          <w:rFonts w:ascii="Times New Roman" w:hAnsi="Times New Roman"/>
          <w:sz w:val="24"/>
        </w:rPr>
        <w:t>позиции</w:t>
      </w:r>
      <w:r>
        <w:rPr>
          <w:rFonts w:ascii="Times New Roman" w:hAnsi="Times New Roman"/>
          <w:spacing w:val="40"/>
          <w:sz w:val="24"/>
        </w:rPr>
        <w:t xml:space="preserve"> </w:t>
      </w:r>
      <w:r>
        <w:rPr>
          <w:rFonts w:ascii="Times New Roman" w:hAnsi="Times New Roman"/>
          <w:sz w:val="24"/>
        </w:rPr>
        <w:t>школьника</w:t>
      </w:r>
      <w:r>
        <w:rPr>
          <w:rFonts w:ascii="Times New Roman" w:hAnsi="Times New Roman"/>
          <w:spacing w:val="39"/>
          <w:sz w:val="24"/>
        </w:rPr>
        <w:t xml:space="preserve"> </w:t>
      </w:r>
      <w:r>
        <w:rPr>
          <w:rFonts w:ascii="Times New Roman" w:hAnsi="Times New Roman"/>
          <w:sz w:val="24"/>
        </w:rPr>
        <w:t>(осознание</w:t>
      </w:r>
      <w:r>
        <w:rPr>
          <w:rFonts w:ascii="Times New Roman" w:hAnsi="Times New Roman"/>
          <w:spacing w:val="39"/>
          <w:sz w:val="24"/>
        </w:rPr>
        <w:t xml:space="preserve"> </w:t>
      </w:r>
      <w:r>
        <w:rPr>
          <w:rFonts w:ascii="Times New Roman" w:hAnsi="Times New Roman"/>
          <w:sz w:val="24"/>
        </w:rPr>
        <w:t>и</w:t>
      </w:r>
      <w:r>
        <w:rPr>
          <w:rFonts w:ascii="Times New Roman" w:hAnsi="Times New Roman"/>
          <w:spacing w:val="38"/>
          <w:sz w:val="24"/>
        </w:rPr>
        <w:t xml:space="preserve"> </w:t>
      </w:r>
      <w:r>
        <w:rPr>
          <w:rFonts w:ascii="Times New Roman" w:hAnsi="Times New Roman"/>
          <w:sz w:val="24"/>
        </w:rPr>
        <w:t>принятие</w:t>
      </w:r>
      <w:r>
        <w:rPr>
          <w:rFonts w:ascii="Times New Roman" w:hAnsi="Times New Roman"/>
          <w:spacing w:val="39"/>
          <w:sz w:val="24"/>
        </w:rPr>
        <w:t xml:space="preserve"> </w:t>
      </w:r>
      <w:r>
        <w:rPr>
          <w:rFonts w:ascii="Times New Roman" w:hAnsi="Times New Roman"/>
          <w:sz w:val="24"/>
        </w:rPr>
        <w:t>правил</w:t>
      </w:r>
      <w:r>
        <w:rPr>
          <w:rFonts w:ascii="Times New Roman" w:hAnsi="Times New Roman"/>
          <w:spacing w:val="40"/>
          <w:sz w:val="24"/>
        </w:rPr>
        <w:t xml:space="preserve"> </w:t>
      </w:r>
      <w:r>
        <w:rPr>
          <w:rFonts w:ascii="Times New Roman" w:hAnsi="Times New Roman"/>
          <w:sz w:val="24"/>
        </w:rPr>
        <w:t>поведения</w:t>
      </w:r>
      <w:r>
        <w:rPr>
          <w:rFonts w:ascii="Times New Roman" w:hAnsi="Times New Roman"/>
          <w:spacing w:val="37"/>
          <w:sz w:val="24"/>
        </w:rPr>
        <w:t xml:space="preserve"> </w:t>
      </w:r>
      <w:r>
        <w:rPr>
          <w:rFonts w:ascii="Times New Roman" w:hAnsi="Times New Roman"/>
          <w:sz w:val="24"/>
        </w:rPr>
        <w:t>в</w:t>
      </w:r>
      <w:r>
        <w:rPr>
          <w:rFonts w:ascii="Times New Roman" w:hAnsi="Times New Roman"/>
          <w:spacing w:val="-57"/>
          <w:sz w:val="24"/>
        </w:rPr>
        <w:t xml:space="preserve"> </w:t>
      </w:r>
      <w:r>
        <w:rPr>
          <w:rFonts w:ascii="Times New Roman" w:hAnsi="Times New Roman"/>
          <w:sz w:val="24"/>
        </w:rPr>
        <w:t>школе).</w:t>
      </w:r>
    </w:p>
    <w:p w14:paraId="45B54A49" w14:textId="77777777" w:rsidR="003721EC" w:rsidRDefault="00000000">
      <w:pPr>
        <w:pStyle w:val="af5"/>
        <w:numPr>
          <w:ilvl w:val="1"/>
          <w:numId w:val="68"/>
        </w:numPr>
        <w:tabs>
          <w:tab w:val="left" w:pos="1218"/>
        </w:tabs>
        <w:spacing w:before="1"/>
        <w:ind w:hanging="361"/>
      </w:pPr>
      <w:r>
        <w:rPr>
          <w:rFonts w:ascii="Times New Roman" w:hAnsi="Times New Roman"/>
          <w:sz w:val="24"/>
        </w:rPr>
        <w:t>Поддержка</w:t>
      </w:r>
      <w:r>
        <w:rPr>
          <w:rFonts w:ascii="Times New Roman" w:hAnsi="Times New Roman"/>
          <w:spacing w:val="-4"/>
          <w:sz w:val="24"/>
        </w:rPr>
        <w:t xml:space="preserve"> </w:t>
      </w:r>
      <w:r>
        <w:rPr>
          <w:rFonts w:ascii="Times New Roman" w:hAnsi="Times New Roman"/>
          <w:sz w:val="24"/>
        </w:rPr>
        <w:t>и</w:t>
      </w:r>
      <w:r>
        <w:rPr>
          <w:rFonts w:ascii="Times New Roman" w:hAnsi="Times New Roman"/>
          <w:spacing w:val="-4"/>
          <w:sz w:val="24"/>
        </w:rPr>
        <w:t xml:space="preserve"> </w:t>
      </w:r>
      <w:r>
        <w:rPr>
          <w:rFonts w:ascii="Times New Roman" w:hAnsi="Times New Roman"/>
          <w:sz w:val="24"/>
        </w:rPr>
        <w:t>развитие</w:t>
      </w:r>
      <w:r>
        <w:rPr>
          <w:rFonts w:ascii="Times New Roman" w:hAnsi="Times New Roman"/>
          <w:spacing w:val="-7"/>
          <w:sz w:val="24"/>
        </w:rPr>
        <w:t xml:space="preserve"> </w:t>
      </w:r>
      <w:r>
        <w:rPr>
          <w:rFonts w:ascii="Times New Roman" w:hAnsi="Times New Roman"/>
          <w:sz w:val="24"/>
        </w:rPr>
        <w:t>познавательного</w:t>
      </w:r>
      <w:r>
        <w:rPr>
          <w:rFonts w:ascii="Times New Roman" w:hAnsi="Times New Roman"/>
          <w:spacing w:val="-6"/>
          <w:sz w:val="24"/>
        </w:rPr>
        <w:t xml:space="preserve"> </w:t>
      </w:r>
      <w:r>
        <w:rPr>
          <w:rFonts w:ascii="Times New Roman" w:hAnsi="Times New Roman"/>
          <w:sz w:val="24"/>
        </w:rPr>
        <w:t>интереса, учебной</w:t>
      </w:r>
      <w:r>
        <w:rPr>
          <w:rFonts w:ascii="Times New Roman" w:hAnsi="Times New Roman"/>
          <w:spacing w:val="-3"/>
          <w:sz w:val="24"/>
        </w:rPr>
        <w:t xml:space="preserve"> </w:t>
      </w:r>
      <w:r>
        <w:rPr>
          <w:rFonts w:ascii="Times New Roman" w:hAnsi="Times New Roman"/>
          <w:sz w:val="24"/>
        </w:rPr>
        <w:t>мотивации</w:t>
      </w:r>
      <w:r>
        <w:rPr>
          <w:rFonts w:ascii="Times New Roman" w:hAnsi="Times New Roman"/>
          <w:spacing w:val="-6"/>
          <w:sz w:val="24"/>
        </w:rPr>
        <w:t xml:space="preserve"> </w:t>
      </w:r>
      <w:r>
        <w:rPr>
          <w:rFonts w:ascii="Times New Roman" w:hAnsi="Times New Roman"/>
          <w:sz w:val="24"/>
        </w:rPr>
        <w:t>детей.</w:t>
      </w:r>
    </w:p>
    <w:p w14:paraId="56EFAF34" w14:textId="77777777" w:rsidR="003721EC" w:rsidRDefault="00000000">
      <w:pPr>
        <w:pStyle w:val="af5"/>
        <w:numPr>
          <w:ilvl w:val="1"/>
          <w:numId w:val="68"/>
        </w:numPr>
        <w:tabs>
          <w:tab w:val="left" w:pos="1218"/>
          <w:tab w:val="left" w:pos="2358"/>
          <w:tab w:val="left" w:pos="4233"/>
          <w:tab w:val="left" w:pos="5922"/>
          <w:tab w:val="left" w:pos="7202"/>
          <w:tab w:val="left" w:pos="8219"/>
          <w:tab w:val="left" w:pos="9596"/>
        </w:tabs>
        <w:ind w:right="558"/>
      </w:pPr>
      <w:r>
        <w:rPr>
          <w:rFonts w:ascii="Times New Roman" w:hAnsi="Times New Roman"/>
          <w:sz w:val="24"/>
        </w:rPr>
        <w:t>Развитие</w:t>
      </w:r>
      <w:r>
        <w:rPr>
          <w:rFonts w:ascii="Times New Roman" w:hAnsi="Times New Roman"/>
          <w:sz w:val="24"/>
        </w:rPr>
        <w:tab/>
        <w:t>познавательных</w:t>
      </w:r>
      <w:r>
        <w:rPr>
          <w:rFonts w:ascii="Times New Roman" w:hAnsi="Times New Roman"/>
          <w:sz w:val="24"/>
        </w:rPr>
        <w:tab/>
        <w:t>способностей:</w:t>
      </w:r>
      <w:r>
        <w:rPr>
          <w:rFonts w:ascii="Times New Roman" w:hAnsi="Times New Roman"/>
          <w:sz w:val="24"/>
        </w:rPr>
        <w:tab/>
        <w:t>внимания,</w:t>
      </w:r>
      <w:r>
        <w:rPr>
          <w:rFonts w:ascii="Times New Roman" w:hAnsi="Times New Roman"/>
          <w:sz w:val="24"/>
        </w:rPr>
        <w:tab/>
        <w:t>памяти,</w:t>
      </w:r>
      <w:r>
        <w:rPr>
          <w:rFonts w:ascii="Times New Roman" w:hAnsi="Times New Roman"/>
          <w:sz w:val="24"/>
        </w:rPr>
        <w:tab/>
        <w:t>мышления,</w:t>
      </w:r>
      <w:r>
        <w:rPr>
          <w:rFonts w:ascii="Times New Roman" w:hAnsi="Times New Roman"/>
          <w:sz w:val="24"/>
        </w:rPr>
        <w:tab/>
        <w:t>речи,</w:t>
      </w:r>
      <w:r>
        <w:rPr>
          <w:rFonts w:ascii="Times New Roman" w:hAnsi="Times New Roman"/>
          <w:spacing w:val="-57"/>
          <w:sz w:val="24"/>
        </w:rPr>
        <w:t xml:space="preserve"> </w:t>
      </w:r>
      <w:r>
        <w:rPr>
          <w:rFonts w:ascii="Times New Roman" w:hAnsi="Times New Roman"/>
          <w:sz w:val="24"/>
        </w:rPr>
        <w:t>обучение</w:t>
      </w:r>
      <w:r>
        <w:rPr>
          <w:rFonts w:ascii="Times New Roman" w:hAnsi="Times New Roman"/>
          <w:spacing w:val="-2"/>
          <w:sz w:val="24"/>
        </w:rPr>
        <w:t xml:space="preserve"> </w:t>
      </w:r>
      <w:r>
        <w:rPr>
          <w:rFonts w:ascii="Times New Roman" w:hAnsi="Times New Roman"/>
          <w:sz w:val="24"/>
        </w:rPr>
        <w:t>эффективным</w:t>
      </w:r>
      <w:r>
        <w:rPr>
          <w:rFonts w:ascii="Times New Roman" w:hAnsi="Times New Roman"/>
          <w:spacing w:val="-2"/>
          <w:sz w:val="24"/>
        </w:rPr>
        <w:t xml:space="preserve"> </w:t>
      </w:r>
      <w:r>
        <w:rPr>
          <w:rFonts w:ascii="Times New Roman" w:hAnsi="Times New Roman"/>
          <w:sz w:val="24"/>
        </w:rPr>
        <w:t>методам</w:t>
      </w:r>
      <w:r>
        <w:rPr>
          <w:rFonts w:ascii="Times New Roman" w:hAnsi="Times New Roman"/>
          <w:spacing w:val="-1"/>
          <w:sz w:val="24"/>
        </w:rPr>
        <w:t xml:space="preserve"> </w:t>
      </w:r>
      <w:r>
        <w:rPr>
          <w:rFonts w:ascii="Times New Roman" w:hAnsi="Times New Roman"/>
          <w:sz w:val="24"/>
        </w:rPr>
        <w:t>запоминания.</w:t>
      </w:r>
    </w:p>
    <w:p w14:paraId="4421522E" w14:textId="77777777" w:rsidR="003721EC" w:rsidRDefault="00000000">
      <w:pPr>
        <w:pStyle w:val="af5"/>
        <w:numPr>
          <w:ilvl w:val="1"/>
          <w:numId w:val="68"/>
        </w:numPr>
        <w:tabs>
          <w:tab w:val="left" w:pos="1218"/>
        </w:tabs>
        <w:ind w:hanging="361"/>
      </w:pPr>
      <w:r>
        <w:rPr>
          <w:rFonts w:ascii="Times New Roman" w:hAnsi="Times New Roman"/>
          <w:sz w:val="24"/>
        </w:rPr>
        <w:t>Развитие</w:t>
      </w:r>
      <w:r>
        <w:rPr>
          <w:rFonts w:ascii="Times New Roman" w:hAnsi="Times New Roman"/>
          <w:spacing w:val="-4"/>
          <w:sz w:val="24"/>
        </w:rPr>
        <w:t xml:space="preserve"> </w:t>
      </w:r>
      <w:r>
        <w:rPr>
          <w:rFonts w:ascii="Times New Roman" w:hAnsi="Times New Roman"/>
          <w:sz w:val="24"/>
        </w:rPr>
        <w:t>навыков</w:t>
      </w:r>
      <w:r>
        <w:rPr>
          <w:rFonts w:ascii="Times New Roman" w:hAnsi="Times New Roman"/>
          <w:spacing w:val="-3"/>
          <w:sz w:val="24"/>
        </w:rPr>
        <w:t xml:space="preserve"> </w:t>
      </w:r>
      <w:r>
        <w:rPr>
          <w:rFonts w:ascii="Times New Roman" w:hAnsi="Times New Roman"/>
          <w:sz w:val="24"/>
        </w:rPr>
        <w:t>самоконтроля,</w:t>
      </w:r>
      <w:r>
        <w:rPr>
          <w:rFonts w:ascii="Times New Roman" w:hAnsi="Times New Roman"/>
          <w:spacing w:val="-3"/>
          <w:sz w:val="24"/>
        </w:rPr>
        <w:t xml:space="preserve"> </w:t>
      </w:r>
      <w:r>
        <w:rPr>
          <w:rFonts w:ascii="Times New Roman" w:hAnsi="Times New Roman"/>
          <w:sz w:val="24"/>
        </w:rPr>
        <w:t>саморегуляции</w:t>
      </w:r>
      <w:r>
        <w:rPr>
          <w:rFonts w:ascii="Times New Roman" w:hAnsi="Times New Roman"/>
          <w:spacing w:val="-3"/>
          <w:sz w:val="24"/>
        </w:rPr>
        <w:t xml:space="preserve"> </w:t>
      </w:r>
      <w:r>
        <w:rPr>
          <w:rFonts w:ascii="Times New Roman" w:hAnsi="Times New Roman"/>
          <w:sz w:val="24"/>
        </w:rPr>
        <w:t>и</w:t>
      </w:r>
      <w:r>
        <w:rPr>
          <w:rFonts w:ascii="Times New Roman" w:hAnsi="Times New Roman"/>
          <w:spacing w:val="-3"/>
          <w:sz w:val="24"/>
        </w:rPr>
        <w:t xml:space="preserve"> </w:t>
      </w:r>
      <w:r>
        <w:rPr>
          <w:rFonts w:ascii="Times New Roman" w:hAnsi="Times New Roman"/>
          <w:sz w:val="24"/>
        </w:rPr>
        <w:t>рефлексии.</w:t>
      </w:r>
    </w:p>
    <w:p w14:paraId="4D5A84F4" w14:textId="77777777" w:rsidR="003721EC" w:rsidRDefault="00000000">
      <w:pPr>
        <w:pStyle w:val="af5"/>
        <w:numPr>
          <w:ilvl w:val="1"/>
          <w:numId w:val="68"/>
        </w:numPr>
        <w:tabs>
          <w:tab w:val="left" w:pos="1218"/>
        </w:tabs>
        <w:ind w:hanging="361"/>
      </w:pPr>
      <w:r>
        <w:rPr>
          <w:rFonts w:ascii="Times New Roman" w:hAnsi="Times New Roman"/>
          <w:sz w:val="24"/>
        </w:rPr>
        <w:t>Развитие</w:t>
      </w:r>
      <w:r>
        <w:rPr>
          <w:rFonts w:ascii="Times New Roman" w:hAnsi="Times New Roman"/>
          <w:spacing w:val="-4"/>
          <w:sz w:val="24"/>
        </w:rPr>
        <w:t xml:space="preserve"> </w:t>
      </w:r>
      <w:r>
        <w:rPr>
          <w:rFonts w:ascii="Times New Roman" w:hAnsi="Times New Roman"/>
          <w:sz w:val="24"/>
        </w:rPr>
        <w:t>навыков</w:t>
      </w:r>
      <w:r>
        <w:rPr>
          <w:rFonts w:ascii="Times New Roman" w:hAnsi="Times New Roman"/>
          <w:spacing w:val="-3"/>
          <w:sz w:val="24"/>
        </w:rPr>
        <w:t xml:space="preserve"> </w:t>
      </w:r>
      <w:r>
        <w:rPr>
          <w:rFonts w:ascii="Times New Roman" w:hAnsi="Times New Roman"/>
          <w:sz w:val="24"/>
        </w:rPr>
        <w:t>конструктивного</w:t>
      </w:r>
      <w:r>
        <w:rPr>
          <w:rFonts w:ascii="Times New Roman" w:hAnsi="Times New Roman"/>
          <w:spacing w:val="-3"/>
          <w:sz w:val="24"/>
        </w:rPr>
        <w:t xml:space="preserve"> </w:t>
      </w:r>
      <w:r>
        <w:rPr>
          <w:rFonts w:ascii="Times New Roman" w:hAnsi="Times New Roman"/>
          <w:sz w:val="24"/>
        </w:rPr>
        <w:t>общения,</w:t>
      </w:r>
      <w:r>
        <w:rPr>
          <w:rFonts w:ascii="Times New Roman" w:hAnsi="Times New Roman"/>
          <w:spacing w:val="-3"/>
          <w:sz w:val="24"/>
        </w:rPr>
        <w:t xml:space="preserve"> </w:t>
      </w:r>
      <w:r>
        <w:rPr>
          <w:rFonts w:ascii="Times New Roman" w:hAnsi="Times New Roman"/>
          <w:sz w:val="24"/>
        </w:rPr>
        <w:t>коррекция</w:t>
      </w:r>
      <w:r>
        <w:rPr>
          <w:rFonts w:ascii="Times New Roman" w:hAnsi="Times New Roman"/>
          <w:spacing w:val="-6"/>
          <w:sz w:val="24"/>
        </w:rPr>
        <w:t xml:space="preserve"> </w:t>
      </w:r>
      <w:r>
        <w:rPr>
          <w:rFonts w:ascii="Times New Roman" w:hAnsi="Times New Roman"/>
          <w:sz w:val="24"/>
        </w:rPr>
        <w:t>негативных</w:t>
      </w:r>
      <w:r>
        <w:rPr>
          <w:rFonts w:ascii="Times New Roman" w:hAnsi="Times New Roman"/>
          <w:spacing w:val="-4"/>
          <w:sz w:val="24"/>
        </w:rPr>
        <w:t xml:space="preserve"> </w:t>
      </w:r>
      <w:r>
        <w:rPr>
          <w:rFonts w:ascii="Times New Roman" w:hAnsi="Times New Roman"/>
          <w:sz w:val="24"/>
        </w:rPr>
        <w:t>форм</w:t>
      </w:r>
      <w:r>
        <w:rPr>
          <w:rFonts w:ascii="Times New Roman" w:hAnsi="Times New Roman"/>
          <w:spacing w:val="-3"/>
          <w:sz w:val="24"/>
        </w:rPr>
        <w:t xml:space="preserve"> </w:t>
      </w:r>
      <w:r>
        <w:rPr>
          <w:rFonts w:ascii="Times New Roman" w:hAnsi="Times New Roman"/>
          <w:sz w:val="24"/>
        </w:rPr>
        <w:t>поведения.</w:t>
      </w:r>
    </w:p>
    <w:p w14:paraId="24AB611B" w14:textId="77777777" w:rsidR="003721EC" w:rsidRDefault="00000000">
      <w:pPr>
        <w:pStyle w:val="af5"/>
        <w:numPr>
          <w:ilvl w:val="1"/>
          <w:numId w:val="68"/>
        </w:numPr>
        <w:tabs>
          <w:tab w:val="left" w:pos="1218"/>
        </w:tabs>
        <w:ind w:right="559"/>
      </w:pPr>
      <w:r>
        <w:rPr>
          <w:rFonts w:ascii="Times New Roman" w:hAnsi="Times New Roman"/>
          <w:sz w:val="24"/>
        </w:rPr>
        <w:t>Развитие</w:t>
      </w:r>
      <w:r>
        <w:rPr>
          <w:rFonts w:ascii="Times New Roman" w:hAnsi="Times New Roman"/>
          <w:spacing w:val="35"/>
          <w:sz w:val="24"/>
        </w:rPr>
        <w:t xml:space="preserve"> </w:t>
      </w:r>
      <w:r>
        <w:rPr>
          <w:rFonts w:ascii="Times New Roman" w:hAnsi="Times New Roman"/>
          <w:sz w:val="24"/>
        </w:rPr>
        <w:t>представления</w:t>
      </w:r>
      <w:r>
        <w:rPr>
          <w:rFonts w:ascii="Times New Roman" w:hAnsi="Times New Roman"/>
          <w:spacing w:val="36"/>
          <w:sz w:val="24"/>
        </w:rPr>
        <w:t xml:space="preserve"> </w:t>
      </w:r>
      <w:r>
        <w:rPr>
          <w:rFonts w:ascii="Times New Roman" w:hAnsi="Times New Roman"/>
          <w:sz w:val="24"/>
        </w:rPr>
        <w:t>о</w:t>
      </w:r>
      <w:r>
        <w:rPr>
          <w:rFonts w:ascii="Times New Roman" w:hAnsi="Times New Roman"/>
          <w:spacing w:val="36"/>
          <w:sz w:val="24"/>
        </w:rPr>
        <w:t xml:space="preserve"> </w:t>
      </w:r>
      <w:r>
        <w:rPr>
          <w:rFonts w:ascii="Times New Roman" w:hAnsi="Times New Roman"/>
          <w:sz w:val="24"/>
        </w:rPr>
        <w:t>себе,</w:t>
      </w:r>
      <w:r>
        <w:rPr>
          <w:rFonts w:ascii="Times New Roman" w:hAnsi="Times New Roman"/>
          <w:spacing w:val="36"/>
          <w:sz w:val="24"/>
        </w:rPr>
        <w:t xml:space="preserve"> </w:t>
      </w:r>
      <w:r>
        <w:rPr>
          <w:rFonts w:ascii="Times New Roman" w:hAnsi="Times New Roman"/>
          <w:sz w:val="24"/>
        </w:rPr>
        <w:t>своём</w:t>
      </w:r>
      <w:r>
        <w:rPr>
          <w:rFonts w:ascii="Times New Roman" w:hAnsi="Times New Roman"/>
          <w:spacing w:val="36"/>
          <w:sz w:val="24"/>
        </w:rPr>
        <w:t xml:space="preserve"> </w:t>
      </w:r>
      <w:r>
        <w:rPr>
          <w:rFonts w:ascii="Times New Roman" w:hAnsi="Times New Roman"/>
          <w:sz w:val="24"/>
        </w:rPr>
        <w:t>внутреннем</w:t>
      </w:r>
      <w:r>
        <w:rPr>
          <w:rFonts w:ascii="Times New Roman" w:hAnsi="Times New Roman"/>
          <w:spacing w:val="35"/>
          <w:sz w:val="24"/>
        </w:rPr>
        <w:t xml:space="preserve"> </w:t>
      </w:r>
      <w:r>
        <w:rPr>
          <w:rFonts w:ascii="Times New Roman" w:hAnsi="Times New Roman"/>
          <w:sz w:val="24"/>
        </w:rPr>
        <w:t>мире;</w:t>
      </w:r>
      <w:r>
        <w:rPr>
          <w:rFonts w:ascii="Times New Roman" w:hAnsi="Times New Roman"/>
          <w:spacing w:val="37"/>
          <w:sz w:val="24"/>
        </w:rPr>
        <w:t xml:space="preserve"> </w:t>
      </w:r>
      <w:r>
        <w:rPr>
          <w:rFonts w:ascii="Times New Roman" w:hAnsi="Times New Roman"/>
          <w:sz w:val="24"/>
        </w:rPr>
        <w:t>формирование</w:t>
      </w:r>
      <w:r>
        <w:rPr>
          <w:rFonts w:ascii="Times New Roman" w:hAnsi="Times New Roman"/>
          <w:spacing w:val="35"/>
          <w:sz w:val="24"/>
        </w:rPr>
        <w:t xml:space="preserve"> </w:t>
      </w:r>
      <w:r>
        <w:rPr>
          <w:rFonts w:ascii="Times New Roman" w:hAnsi="Times New Roman"/>
          <w:sz w:val="24"/>
        </w:rPr>
        <w:t>позитивной</w:t>
      </w:r>
      <w:r>
        <w:rPr>
          <w:rFonts w:ascii="Times New Roman" w:hAnsi="Times New Roman"/>
          <w:spacing w:val="-57"/>
          <w:sz w:val="24"/>
        </w:rPr>
        <w:t xml:space="preserve"> </w:t>
      </w:r>
      <w:r>
        <w:rPr>
          <w:rFonts w:ascii="Times New Roman" w:hAnsi="Times New Roman"/>
          <w:sz w:val="24"/>
        </w:rPr>
        <w:t>установки</w:t>
      </w:r>
      <w:r>
        <w:rPr>
          <w:rFonts w:ascii="Times New Roman" w:hAnsi="Times New Roman"/>
          <w:spacing w:val="-1"/>
          <w:sz w:val="24"/>
        </w:rPr>
        <w:t xml:space="preserve"> </w:t>
      </w:r>
      <w:r>
        <w:rPr>
          <w:rFonts w:ascii="Times New Roman" w:hAnsi="Times New Roman"/>
          <w:sz w:val="24"/>
        </w:rPr>
        <w:t>по отношению к себе</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другим.</w:t>
      </w:r>
    </w:p>
    <w:p w14:paraId="5DB901D4" w14:textId="77777777" w:rsidR="003721EC" w:rsidRDefault="00000000">
      <w:pPr>
        <w:pStyle w:val="af5"/>
        <w:numPr>
          <w:ilvl w:val="1"/>
          <w:numId w:val="68"/>
        </w:numPr>
        <w:tabs>
          <w:tab w:val="left" w:pos="1218"/>
        </w:tabs>
        <w:ind w:hanging="361"/>
      </w:pPr>
      <w:r>
        <w:rPr>
          <w:rFonts w:ascii="Times New Roman" w:hAnsi="Times New Roman"/>
          <w:sz w:val="24"/>
        </w:rPr>
        <w:t>Мотивирование</w:t>
      </w:r>
      <w:r>
        <w:rPr>
          <w:rFonts w:ascii="Times New Roman" w:hAnsi="Times New Roman"/>
          <w:spacing w:val="-4"/>
          <w:sz w:val="24"/>
        </w:rPr>
        <w:t xml:space="preserve"> </w:t>
      </w:r>
      <w:r>
        <w:rPr>
          <w:rFonts w:ascii="Times New Roman" w:hAnsi="Times New Roman"/>
          <w:sz w:val="24"/>
        </w:rPr>
        <w:t>детей</w:t>
      </w:r>
      <w:r>
        <w:rPr>
          <w:rFonts w:ascii="Times New Roman" w:hAnsi="Times New Roman"/>
          <w:spacing w:val="-5"/>
          <w:sz w:val="24"/>
        </w:rPr>
        <w:t xml:space="preserve"> </w:t>
      </w:r>
      <w:r>
        <w:rPr>
          <w:rFonts w:ascii="Times New Roman" w:hAnsi="Times New Roman"/>
          <w:sz w:val="24"/>
        </w:rPr>
        <w:t>к</w:t>
      </w:r>
      <w:r>
        <w:rPr>
          <w:rFonts w:ascii="Times New Roman" w:hAnsi="Times New Roman"/>
          <w:spacing w:val="-4"/>
          <w:sz w:val="24"/>
        </w:rPr>
        <w:t xml:space="preserve"> </w:t>
      </w:r>
      <w:r>
        <w:rPr>
          <w:rFonts w:ascii="Times New Roman" w:hAnsi="Times New Roman"/>
          <w:sz w:val="24"/>
        </w:rPr>
        <w:t>самопознанию</w:t>
      </w:r>
      <w:r>
        <w:rPr>
          <w:rFonts w:ascii="Times New Roman" w:hAnsi="Times New Roman"/>
          <w:spacing w:val="-4"/>
          <w:sz w:val="24"/>
        </w:rPr>
        <w:t xml:space="preserve"> </w:t>
      </w:r>
      <w:r>
        <w:rPr>
          <w:rFonts w:ascii="Times New Roman" w:hAnsi="Times New Roman"/>
          <w:sz w:val="24"/>
        </w:rPr>
        <w:t>и</w:t>
      </w:r>
      <w:r>
        <w:rPr>
          <w:rFonts w:ascii="Times New Roman" w:hAnsi="Times New Roman"/>
          <w:spacing w:val="-3"/>
          <w:sz w:val="24"/>
        </w:rPr>
        <w:t xml:space="preserve"> </w:t>
      </w:r>
      <w:r>
        <w:rPr>
          <w:rFonts w:ascii="Times New Roman" w:hAnsi="Times New Roman"/>
          <w:sz w:val="24"/>
        </w:rPr>
        <w:t>саморазвитию.</w:t>
      </w:r>
    </w:p>
    <w:p w14:paraId="1D8804A0" w14:textId="77777777" w:rsidR="003721EC" w:rsidRDefault="00000000">
      <w:pPr>
        <w:pStyle w:val="af5"/>
        <w:numPr>
          <w:ilvl w:val="1"/>
          <w:numId w:val="68"/>
        </w:numPr>
        <w:tabs>
          <w:tab w:val="left" w:pos="1218"/>
        </w:tabs>
        <w:ind w:hanging="361"/>
      </w:pPr>
      <w:r>
        <w:rPr>
          <w:rFonts w:ascii="Times New Roman" w:hAnsi="Times New Roman"/>
          <w:sz w:val="24"/>
        </w:rPr>
        <w:t>Создание</w:t>
      </w:r>
      <w:r>
        <w:rPr>
          <w:rFonts w:ascii="Times New Roman" w:hAnsi="Times New Roman"/>
          <w:spacing w:val="-7"/>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поддержка</w:t>
      </w:r>
      <w:r>
        <w:rPr>
          <w:rFonts w:ascii="Times New Roman" w:hAnsi="Times New Roman"/>
          <w:spacing w:val="-7"/>
          <w:sz w:val="24"/>
        </w:rPr>
        <w:t xml:space="preserve"> </w:t>
      </w:r>
      <w:r>
        <w:rPr>
          <w:rFonts w:ascii="Times New Roman" w:hAnsi="Times New Roman"/>
          <w:sz w:val="24"/>
        </w:rPr>
        <w:t>положительного</w:t>
      </w:r>
      <w:r>
        <w:rPr>
          <w:rFonts w:ascii="Times New Roman" w:hAnsi="Times New Roman"/>
          <w:spacing w:val="-2"/>
          <w:sz w:val="24"/>
        </w:rPr>
        <w:t xml:space="preserve"> </w:t>
      </w:r>
      <w:r>
        <w:rPr>
          <w:rFonts w:ascii="Times New Roman" w:hAnsi="Times New Roman"/>
          <w:sz w:val="24"/>
        </w:rPr>
        <w:t>эмоционального</w:t>
      </w:r>
      <w:r>
        <w:rPr>
          <w:rFonts w:ascii="Times New Roman" w:hAnsi="Times New Roman"/>
          <w:spacing w:val="-3"/>
          <w:sz w:val="24"/>
        </w:rPr>
        <w:t xml:space="preserve"> </w:t>
      </w:r>
      <w:r>
        <w:rPr>
          <w:rFonts w:ascii="Times New Roman" w:hAnsi="Times New Roman"/>
          <w:sz w:val="24"/>
        </w:rPr>
        <w:t>фона.</w:t>
      </w:r>
    </w:p>
    <w:p w14:paraId="0626231A" w14:textId="77777777" w:rsidR="003721EC" w:rsidRDefault="003721EC">
      <w:pPr>
        <w:pStyle w:val="aa"/>
        <w:spacing w:before="8"/>
        <w:ind w:left="0"/>
        <w:jc w:val="left"/>
        <w:rPr>
          <w:rFonts w:ascii="Times New Roman" w:hAnsi="Times New Roman"/>
        </w:rPr>
      </w:pPr>
    </w:p>
    <w:tbl>
      <w:tblPr>
        <w:tblW w:w="0" w:type="auto"/>
        <w:tblInd w:w="394" w:type="dxa"/>
        <w:tblLayout w:type="fixed"/>
        <w:tblLook w:val="04A0" w:firstRow="1" w:lastRow="0" w:firstColumn="1" w:lastColumn="0" w:noHBand="0" w:noVBand="1"/>
      </w:tblPr>
      <w:tblGrid>
        <w:gridCol w:w="3970"/>
        <w:gridCol w:w="4283"/>
        <w:gridCol w:w="74"/>
        <w:gridCol w:w="1409"/>
        <w:gridCol w:w="7"/>
      </w:tblGrid>
      <w:tr w:rsidR="003721EC" w14:paraId="71CB952D" w14:textId="77777777">
        <w:trPr>
          <w:gridAfter w:val="1"/>
          <w:wAfter w:w="7" w:type="dxa"/>
          <w:trHeight w:val="252"/>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D6009" w14:textId="77777777" w:rsidR="003721EC" w:rsidRDefault="00000000">
            <w:pPr>
              <w:pStyle w:val="TableParagraph"/>
              <w:spacing w:line="232" w:lineRule="exact"/>
              <w:ind w:left="988"/>
            </w:pPr>
            <w:r>
              <w:rPr>
                <w:rFonts w:ascii="Times New Roman" w:hAnsi="Times New Roman"/>
                <w:b/>
              </w:rPr>
              <w:t>Содержание</w:t>
            </w:r>
            <w:r>
              <w:rPr>
                <w:rFonts w:ascii="Times New Roman" w:hAnsi="Times New Roman"/>
                <w:b/>
                <w:spacing w:val="-12"/>
              </w:rPr>
              <w:t xml:space="preserve"> </w:t>
            </w:r>
            <w:r>
              <w:rPr>
                <w:rFonts w:ascii="Times New Roman" w:hAnsi="Times New Roman"/>
                <w:b/>
              </w:rPr>
              <w:t>работы</w:t>
            </w:r>
          </w:p>
        </w:tc>
        <w:tc>
          <w:tcPr>
            <w:tcW w:w="43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9E69B" w14:textId="77777777" w:rsidR="003721EC" w:rsidRDefault="00000000">
            <w:pPr>
              <w:pStyle w:val="TableParagraph"/>
              <w:spacing w:line="232" w:lineRule="exact"/>
              <w:ind w:left="354" w:right="339"/>
              <w:jc w:val="center"/>
            </w:pPr>
            <w:r>
              <w:rPr>
                <w:rFonts w:ascii="Times New Roman" w:hAnsi="Times New Roman"/>
                <w:b/>
              </w:rPr>
              <w:t>Цель</w:t>
            </w: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077AA" w14:textId="77777777" w:rsidR="003721EC" w:rsidRDefault="00000000">
            <w:pPr>
              <w:pStyle w:val="TableParagraph"/>
              <w:spacing w:line="232" w:lineRule="exact"/>
              <w:ind w:left="288" w:right="279"/>
              <w:jc w:val="center"/>
            </w:pPr>
            <w:r>
              <w:rPr>
                <w:rFonts w:ascii="Times New Roman" w:hAnsi="Times New Roman"/>
                <w:b/>
              </w:rPr>
              <w:t>Сроки</w:t>
            </w:r>
          </w:p>
        </w:tc>
      </w:tr>
      <w:tr w:rsidR="003721EC" w14:paraId="77718292" w14:textId="77777777">
        <w:trPr>
          <w:gridAfter w:val="1"/>
          <w:wAfter w:w="7" w:type="dxa"/>
          <w:trHeight w:val="1331"/>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6D703" w14:textId="77777777" w:rsidR="003721EC" w:rsidRDefault="00000000">
            <w:pPr>
              <w:pStyle w:val="TableParagraph"/>
              <w:ind w:left="347" w:right="365" w:firstLine="1"/>
              <w:jc w:val="center"/>
            </w:pPr>
            <w:r>
              <w:rPr>
                <w:rFonts w:ascii="Times New Roman" w:hAnsi="Times New Roman"/>
                <w:sz w:val="24"/>
              </w:rPr>
              <w:t>Наблюдение за учащимися в</w:t>
            </w:r>
            <w:r>
              <w:rPr>
                <w:rFonts w:ascii="Times New Roman" w:hAnsi="Times New Roman"/>
                <w:spacing w:val="1"/>
                <w:sz w:val="24"/>
              </w:rPr>
              <w:t xml:space="preserve"> </w:t>
            </w:r>
            <w:r>
              <w:rPr>
                <w:rFonts w:ascii="Times New Roman" w:hAnsi="Times New Roman"/>
                <w:sz w:val="24"/>
              </w:rPr>
              <w:t>процессе</w:t>
            </w:r>
            <w:r>
              <w:rPr>
                <w:rFonts w:ascii="Times New Roman" w:hAnsi="Times New Roman"/>
                <w:spacing w:val="-5"/>
                <w:sz w:val="24"/>
              </w:rPr>
              <w:t xml:space="preserve"> </w:t>
            </w:r>
            <w:r>
              <w:rPr>
                <w:rFonts w:ascii="Times New Roman" w:hAnsi="Times New Roman"/>
                <w:sz w:val="24"/>
              </w:rPr>
              <w:t>адаптации:</w:t>
            </w:r>
            <w:r>
              <w:rPr>
                <w:rFonts w:ascii="Times New Roman" w:hAnsi="Times New Roman"/>
                <w:spacing w:val="53"/>
                <w:sz w:val="24"/>
              </w:rPr>
              <w:t xml:space="preserve"> </w:t>
            </w:r>
            <w:r>
              <w:rPr>
                <w:rFonts w:ascii="Times New Roman" w:hAnsi="Times New Roman"/>
                <w:sz w:val="24"/>
              </w:rPr>
              <w:t>обучения,</w:t>
            </w:r>
            <w:r>
              <w:rPr>
                <w:rFonts w:ascii="Times New Roman" w:hAnsi="Times New Roman"/>
                <w:spacing w:val="-57"/>
                <w:sz w:val="24"/>
              </w:rPr>
              <w:t xml:space="preserve"> </w:t>
            </w:r>
            <w:r>
              <w:rPr>
                <w:rFonts w:ascii="Times New Roman" w:hAnsi="Times New Roman"/>
                <w:sz w:val="24"/>
              </w:rPr>
              <w:t>общения, взаимодействия с</w:t>
            </w:r>
            <w:r>
              <w:rPr>
                <w:rFonts w:ascii="Times New Roman" w:hAnsi="Times New Roman"/>
                <w:spacing w:val="1"/>
                <w:sz w:val="24"/>
              </w:rPr>
              <w:t xml:space="preserve"> </w:t>
            </w:r>
            <w:r>
              <w:rPr>
                <w:rFonts w:ascii="Times New Roman" w:hAnsi="Times New Roman"/>
                <w:sz w:val="24"/>
              </w:rPr>
              <w:t>учителем</w:t>
            </w:r>
            <w:r>
              <w:rPr>
                <w:rFonts w:ascii="Times New Roman" w:hAnsi="Times New Roman"/>
                <w:spacing w:val="-3"/>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одноклассниками.</w:t>
            </w:r>
          </w:p>
        </w:tc>
        <w:tc>
          <w:tcPr>
            <w:tcW w:w="43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344B7" w14:textId="77777777" w:rsidR="003721EC" w:rsidRDefault="00000000">
            <w:pPr>
              <w:pStyle w:val="TableParagraph"/>
              <w:tabs>
                <w:tab w:val="left" w:pos="1680"/>
              </w:tabs>
              <w:ind w:left="367" w:right="339"/>
              <w:jc w:val="center"/>
            </w:pPr>
            <w:r>
              <w:rPr>
                <w:rFonts w:ascii="Times New Roman" w:hAnsi="Times New Roman"/>
                <w:sz w:val="24"/>
              </w:rPr>
              <w:t>Получение</w:t>
            </w:r>
            <w:r>
              <w:rPr>
                <w:rFonts w:ascii="Times New Roman" w:hAnsi="Times New Roman"/>
                <w:sz w:val="24"/>
              </w:rPr>
              <w:tab/>
            </w:r>
            <w:r>
              <w:rPr>
                <w:rFonts w:ascii="Times New Roman" w:hAnsi="Times New Roman"/>
                <w:spacing w:val="-2"/>
                <w:sz w:val="24"/>
              </w:rPr>
              <w:t>информации</w:t>
            </w:r>
            <w:r>
              <w:rPr>
                <w:rFonts w:ascii="Times New Roman" w:hAnsi="Times New Roman"/>
                <w:spacing w:val="-11"/>
                <w:sz w:val="24"/>
              </w:rPr>
              <w:t xml:space="preserve"> </w:t>
            </w:r>
            <w:r>
              <w:rPr>
                <w:rFonts w:ascii="Times New Roman" w:hAnsi="Times New Roman"/>
                <w:spacing w:val="-1"/>
                <w:sz w:val="24"/>
              </w:rPr>
              <w:t>об</w:t>
            </w:r>
            <w:r>
              <w:rPr>
                <w:rFonts w:ascii="Times New Roman" w:hAnsi="Times New Roman"/>
                <w:spacing w:val="-11"/>
                <w:sz w:val="24"/>
              </w:rPr>
              <w:t xml:space="preserve"> </w:t>
            </w:r>
            <w:r>
              <w:rPr>
                <w:rFonts w:ascii="Times New Roman" w:hAnsi="Times New Roman"/>
                <w:spacing w:val="-1"/>
                <w:sz w:val="24"/>
              </w:rPr>
              <w:t>уровне</w:t>
            </w:r>
            <w:r>
              <w:rPr>
                <w:rFonts w:ascii="Times New Roman" w:hAnsi="Times New Roman"/>
                <w:spacing w:val="-57"/>
                <w:sz w:val="24"/>
              </w:rPr>
              <w:t xml:space="preserve"> </w:t>
            </w:r>
            <w:r>
              <w:rPr>
                <w:rFonts w:ascii="Times New Roman" w:hAnsi="Times New Roman"/>
                <w:sz w:val="24"/>
              </w:rPr>
              <w:t>эмоционального благополучия, об</w:t>
            </w:r>
            <w:r>
              <w:rPr>
                <w:rFonts w:ascii="Times New Roman" w:hAnsi="Times New Roman"/>
                <w:spacing w:val="1"/>
                <w:sz w:val="24"/>
              </w:rPr>
              <w:t xml:space="preserve"> </w:t>
            </w:r>
            <w:r>
              <w:rPr>
                <w:rFonts w:ascii="Times New Roman" w:hAnsi="Times New Roman"/>
                <w:sz w:val="24"/>
              </w:rPr>
              <w:t>умении</w:t>
            </w:r>
          </w:p>
          <w:p w14:paraId="113FE3EB" w14:textId="77777777" w:rsidR="003721EC" w:rsidRDefault="00000000">
            <w:pPr>
              <w:pStyle w:val="TableParagraph"/>
              <w:tabs>
                <w:tab w:val="left" w:pos="2219"/>
                <w:tab w:val="left" w:pos="2802"/>
              </w:tabs>
              <w:spacing w:line="252" w:lineRule="exact"/>
              <w:ind w:left="821" w:right="792" w:hanging="2"/>
              <w:jc w:val="center"/>
            </w:pPr>
            <w:r>
              <w:rPr>
                <w:rFonts w:ascii="Times New Roman" w:hAnsi="Times New Roman"/>
                <w:sz w:val="24"/>
              </w:rPr>
              <w:t>общаться,</w:t>
            </w:r>
            <w:r>
              <w:rPr>
                <w:rFonts w:ascii="Times New Roman" w:hAnsi="Times New Roman"/>
                <w:sz w:val="24"/>
              </w:rPr>
              <w:tab/>
              <w:t>о</w:t>
            </w:r>
            <w:r>
              <w:rPr>
                <w:rFonts w:ascii="Times New Roman" w:hAnsi="Times New Roman"/>
                <w:sz w:val="24"/>
              </w:rPr>
              <w:tab/>
            </w:r>
            <w:r>
              <w:rPr>
                <w:rFonts w:ascii="Times New Roman" w:hAnsi="Times New Roman"/>
                <w:spacing w:val="-2"/>
                <w:sz w:val="24"/>
              </w:rPr>
              <w:t>детско-</w:t>
            </w:r>
            <w:r>
              <w:rPr>
                <w:rFonts w:ascii="Times New Roman" w:hAnsi="Times New Roman"/>
                <w:spacing w:val="-57"/>
                <w:sz w:val="24"/>
              </w:rPr>
              <w:t xml:space="preserve"> </w:t>
            </w:r>
            <w:r>
              <w:rPr>
                <w:rFonts w:ascii="Times New Roman" w:hAnsi="Times New Roman"/>
                <w:spacing w:val="-2"/>
                <w:sz w:val="24"/>
              </w:rPr>
              <w:t>родительских</w:t>
            </w:r>
            <w:r>
              <w:rPr>
                <w:rFonts w:ascii="Times New Roman" w:hAnsi="Times New Roman"/>
                <w:spacing w:val="-10"/>
                <w:sz w:val="24"/>
              </w:rPr>
              <w:t xml:space="preserve"> </w:t>
            </w:r>
            <w:r>
              <w:rPr>
                <w:rFonts w:ascii="Times New Roman" w:hAnsi="Times New Roman"/>
                <w:spacing w:val="-2"/>
                <w:sz w:val="24"/>
              </w:rPr>
              <w:t>отношениях.</w:t>
            </w: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77421" w14:textId="77777777" w:rsidR="003721EC" w:rsidRDefault="00000000">
            <w:pPr>
              <w:pStyle w:val="TableParagraph"/>
              <w:spacing w:line="239" w:lineRule="exact"/>
              <w:ind w:left="208"/>
            </w:pPr>
            <w:r>
              <w:rPr>
                <w:rFonts w:ascii="Times New Roman" w:hAnsi="Times New Roman"/>
                <w:sz w:val="24"/>
              </w:rPr>
              <w:t>сентябрь</w:t>
            </w:r>
            <w:r>
              <w:rPr>
                <w:rFonts w:ascii="Times New Roman" w:hAnsi="Times New Roman"/>
                <w:spacing w:val="-13"/>
                <w:sz w:val="24"/>
              </w:rPr>
              <w:t xml:space="preserve"> </w:t>
            </w:r>
            <w:r>
              <w:rPr>
                <w:rFonts w:ascii="Times New Roman" w:hAnsi="Times New Roman"/>
                <w:sz w:val="24"/>
              </w:rPr>
              <w:t>-</w:t>
            </w:r>
          </w:p>
          <w:p w14:paraId="2DCEF3F3" w14:textId="77777777" w:rsidR="003721EC" w:rsidRDefault="00000000">
            <w:pPr>
              <w:pStyle w:val="TableParagraph"/>
              <w:spacing w:line="264" w:lineRule="exact"/>
              <w:ind w:left="328"/>
            </w:pPr>
            <w:r>
              <w:rPr>
                <w:rFonts w:ascii="Times New Roman" w:hAnsi="Times New Roman"/>
                <w:sz w:val="24"/>
              </w:rPr>
              <w:t>октябрь</w:t>
            </w:r>
          </w:p>
        </w:tc>
      </w:tr>
      <w:tr w:rsidR="003721EC" w14:paraId="427DFC85" w14:textId="77777777">
        <w:trPr>
          <w:gridAfter w:val="1"/>
          <w:wAfter w:w="7" w:type="dxa"/>
          <w:trHeight w:val="830"/>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B1E50" w14:textId="77777777" w:rsidR="003721EC" w:rsidRDefault="00000000">
            <w:pPr>
              <w:pStyle w:val="TableParagraph"/>
              <w:spacing w:line="272" w:lineRule="exact"/>
              <w:ind w:left="597" w:firstLine="36"/>
            </w:pPr>
            <w:r>
              <w:rPr>
                <w:rFonts w:ascii="Times New Roman" w:hAnsi="Times New Roman"/>
                <w:spacing w:val="-1"/>
                <w:sz w:val="24"/>
              </w:rPr>
              <w:t>Анкетирование</w:t>
            </w:r>
            <w:r>
              <w:rPr>
                <w:rFonts w:ascii="Times New Roman" w:hAnsi="Times New Roman"/>
                <w:spacing w:val="-13"/>
                <w:sz w:val="24"/>
              </w:rPr>
              <w:t xml:space="preserve"> </w:t>
            </w:r>
            <w:r>
              <w:rPr>
                <w:rFonts w:ascii="Times New Roman" w:hAnsi="Times New Roman"/>
                <w:sz w:val="24"/>
              </w:rPr>
              <w:t>родителей</w:t>
            </w:r>
          </w:p>
          <w:p w14:paraId="37B6C5E5" w14:textId="77777777" w:rsidR="003721EC" w:rsidRDefault="00000000">
            <w:pPr>
              <w:pStyle w:val="TableParagraph"/>
              <w:spacing w:line="274" w:lineRule="exact"/>
              <w:ind w:left="1451" w:right="595" w:hanging="855"/>
            </w:pPr>
            <w:r>
              <w:rPr>
                <w:rFonts w:ascii="Times New Roman" w:hAnsi="Times New Roman"/>
                <w:spacing w:val="-2"/>
                <w:sz w:val="24"/>
              </w:rPr>
              <w:t>(законных представителей)</w:t>
            </w:r>
            <w:r>
              <w:rPr>
                <w:rFonts w:ascii="Times New Roman" w:hAnsi="Times New Roman"/>
                <w:spacing w:val="-57"/>
                <w:sz w:val="24"/>
              </w:rPr>
              <w:t xml:space="preserve"> </w:t>
            </w:r>
            <w:r>
              <w:rPr>
                <w:rFonts w:ascii="Times New Roman" w:hAnsi="Times New Roman"/>
                <w:sz w:val="24"/>
              </w:rPr>
              <w:t>учащихся.</w:t>
            </w:r>
          </w:p>
        </w:tc>
        <w:tc>
          <w:tcPr>
            <w:tcW w:w="43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2AC11" w14:textId="77777777" w:rsidR="003721EC" w:rsidRDefault="00000000">
            <w:pPr>
              <w:pStyle w:val="TableParagraph"/>
              <w:spacing w:line="216" w:lineRule="auto"/>
              <w:ind w:left="364" w:right="339"/>
              <w:jc w:val="center"/>
            </w:pPr>
            <w:r>
              <w:rPr>
                <w:rFonts w:ascii="Times New Roman" w:hAnsi="Times New Roman"/>
                <w:sz w:val="24"/>
              </w:rPr>
              <w:t>Сбор информации об прохождение</w:t>
            </w:r>
            <w:r>
              <w:rPr>
                <w:rFonts w:ascii="Times New Roman" w:hAnsi="Times New Roman"/>
                <w:spacing w:val="-57"/>
                <w:sz w:val="24"/>
              </w:rPr>
              <w:t xml:space="preserve"> </w:t>
            </w:r>
            <w:r>
              <w:rPr>
                <w:rFonts w:ascii="Times New Roman" w:hAnsi="Times New Roman"/>
                <w:sz w:val="24"/>
              </w:rPr>
              <w:t>адаптационного процесса,</w:t>
            </w:r>
            <w:r>
              <w:rPr>
                <w:rFonts w:ascii="Times New Roman" w:hAnsi="Times New Roman"/>
                <w:spacing w:val="1"/>
                <w:sz w:val="24"/>
              </w:rPr>
              <w:t xml:space="preserve"> </w:t>
            </w:r>
            <w:r>
              <w:rPr>
                <w:rFonts w:ascii="Times New Roman" w:hAnsi="Times New Roman"/>
                <w:sz w:val="24"/>
              </w:rPr>
              <w:t>о</w:t>
            </w:r>
            <w:r>
              <w:rPr>
                <w:rFonts w:ascii="Times New Roman" w:hAnsi="Times New Roman"/>
                <w:spacing w:val="1"/>
                <w:sz w:val="24"/>
              </w:rPr>
              <w:t xml:space="preserve"> </w:t>
            </w:r>
            <w:r>
              <w:rPr>
                <w:rFonts w:ascii="Times New Roman" w:hAnsi="Times New Roman"/>
                <w:sz w:val="24"/>
              </w:rPr>
              <w:t>психологическом</w:t>
            </w:r>
            <w:r>
              <w:rPr>
                <w:rFonts w:ascii="Times New Roman" w:hAnsi="Times New Roman"/>
                <w:spacing w:val="-2"/>
                <w:sz w:val="24"/>
              </w:rPr>
              <w:t xml:space="preserve"> </w:t>
            </w:r>
            <w:r>
              <w:rPr>
                <w:rFonts w:ascii="Times New Roman" w:hAnsi="Times New Roman"/>
                <w:sz w:val="24"/>
              </w:rPr>
              <w:t>состоянии</w:t>
            </w:r>
            <w:r>
              <w:rPr>
                <w:rFonts w:ascii="Times New Roman" w:hAnsi="Times New Roman"/>
                <w:spacing w:val="-3"/>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т.д.</w:t>
            </w: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00C20" w14:textId="77777777" w:rsidR="003721EC" w:rsidRDefault="00000000">
            <w:pPr>
              <w:pStyle w:val="TableParagraph"/>
              <w:spacing w:line="272" w:lineRule="exact"/>
              <w:ind w:left="323" w:right="279"/>
              <w:jc w:val="center"/>
            </w:pPr>
            <w:r>
              <w:rPr>
                <w:rFonts w:ascii="Times New Roman" w:hAnsi="Times New Roman"/>
                <w:sz w:val="24"/>
              </w:rPr>
              <w:t>Ноябрь</w:t>
            </w:r>
          </w:p>
        </w:tc>
      </w:tr>
      <w:tr w:rsidR="003721EC" w14:paraId="2B42BFFC" w14:textId="77777777">
        <w:trPr>
          <w:gridAfter w:val="1"/>
          <w:wAfter w:w="7" w:type="dxa"/>
          <w:trHeight w:val="832"/>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D4C6F" w14:textId="77777777" w:rsidR="003721EC" w:rsidRDefault="00000000">
            <w:pPr>
              <w:pStyle w:val="TableParagraph"/>
              <w:ind w:left="1458" w:right="462" w:hanging="984"/>
            </w:pPr>
            <w:r>
              <w:rPr>
                <w:rFonts w:ascii="Times New Roman" w:hAnsi="Times New Roman"/>
                <w:sz w:val="24"/>
              </w:rPr>
              <w:lastRenderedPageBreak/>
              <w:t>Диагностика</w:t>
            </w:r>
            <w:r>
              <w:rPr>
                <w:rFonts w:ascii="Times New Roman" w:hAnsi="Times New Roman"/>
                <w:spacing w:val="-13"/>
                <w:sz w:val="24"/>
              </w:rPr>
              <w:t xml:space="preserve"> </w:t>
            </w:r>
            <w:r>
              <w:rPr>
                <w:rFonts w:ascii="Times New Roman" w:hAnsi="Times New Roman"/>
                <w:sz w:val="24"/>
              </w:rPr>
              <w:t>познавательных</w:t>
            </w:r>
            <w:r>
              <w:rPr>
                <w:rFonts w:ascii="Times New Roman" w:hAnsi="Times New Roman"/>
                <w:spacing w:val="-57"/>
                <w:sz w:val="24"/>
              </w:rPr>
              <w:t xml:space="preserve"> </w:t>
            </w:r>
            <w:r>
              <w:rPr>
                <w:rFonts w:ascii="Times New Roman" w:hAnsi="Times New Roman"/>
                <w:sz w:val="24"/>
              </w:rPr>
              <w:t>процессов</w:t>
            </w:r>
          </w:p>
          <w:p w14:paraId="0E7A4187" w14:textId="77777777" w:rsidR="003721EC" w:rsidRDefault="00000000">
            <w:pPr>
              <w:pStyle w:val="TableParagraph"/>
              <w:spacing w:before="2" w:line="264" w:lineRule="exact"/>
              <w:ind w:left="527"/>
            </w:pPr>
            <w:r>
              <w:rPr>
                <w:rFonts w:ascii="Times New Roman" w:hAnsi="Times New Roman"/>
                <w:sz w:val="24"/>
              </w:rPr>
              <w:t>(в</w:t>
            </w:r>
            <w:r>
              <w:rPr>
                <w:rFonts w:ascii="Times New Roman" w:hAnsi="Times New Roman"/>
                <w:spacing w:val="-5"/>
                <w:sz w:val="24"/>
              </w:rPr>
              <w:t xml:space="preserve"> </w:t>
            </w:r>
            <w:r>
              <w:rPr>
                <w:rFonts w:ascii="Times New Roman" w:hAnsi="Times New Roman"/>
                <w:sz w:val="24"/>
              </w:rPr>
              <w:t>соответствии</w:t>
            </w:r>
            <w:r>
              <w:rPr>
                <w:rFonts w:ascii="Times New Roman" w:hAnsi="Times New Roman"/>
                <w:spacing w:val="-2"/>
                <w:sz w:val="24"/>
              </w:rPr>
              <w:t xml:space="preserve"> </w:t>
            </w:r>
            <w:r>
              <w:rPr>
                <w:rFonts w:ascii="Times New Roman" w:hAnsi="Times New Roman"/>
                <w:sz w:val="24"/>
              </w:rPr>
              <w:t>с</w:t>
            </w:r>
            <w:r>
              <w:rPr>
                <w:rFonts w:ascii="Times New Roman" w:hAnsi="Times New Roman"/>
                <w:spacing w:val="-3"/>
                <w:sz w:val="24"/>
              </w:rPr>
              <w:t xml:space="preserve"> </w:t>
            </w:r>
            <w:r>
              <w:rPr>
                <w:rFonts w:ascii="Times New Roman" w:hAnsi="Times New Roman"/>
                <w:sz w:val="24"/>
              </w:rPr>
              <w:t>задачами).</w:t>
            </w:r>
          </w:p>
        </w:tc>
        <w:tc>
          <w:tcPr>
            <w:tcW w:w="43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08D9F" w14:textId="77777777" w:rsidR="003721EC" w:rsidRDefault="00000000">
            <w:pPr>
              <w:pStyle w:val="TableParagraph"/>
              <w:spacing w:line="249" w:lineRule="exact"/>
              <w:ind w:left="360" w:right="333"/>
              <w:jc w:val="center"/>
            </w:pPr>
            <w:r>
              <w:rPr>
                <w:rFonts w:ascii="Times New Roman" w:hAnsi="Times New Roman"/>
                <w:spacing w:val="-1"/>
                <w:sz w:val="24"/>
              </w:rPr>
              <w:t>Получение</w:t>
            </w:r>
            <w:r>
              <w:rPr>
                <w:rFonts w:ascii="Times New Roman" w:hAnsi="Times New Roman"/>
                <w:spacing w:val="2"/>
                <w:sz w:val="24"/>
              </w:rPr>
              <w:t xml:space="preserve"> </w:t>
            </w:r>
            <w:r>
              <w:rPr>
                <w:rFonts w:ascii="Times New Roman" w:hAnsi="Times New Roman"/>
                <w:sz w:val="24"/>
              </w:rPr>
              <w:t>информации</w:t>
            </w:r>
            <w:r>
              <w:rPr>
                <w:rFonts w:ascii="Times New Roman" w:hAnsi="Times New Roman"/>
                <w:spacing w:val="-11"/>
                <w:sz w:val="24"/>
              </w:rPr>
              <w:t xml:space="preserve"> </w:t>
            </w:r>
            <w:r>
              <w:rPr>
                <w:rFonts w:ascii="Times New Roman" w:hAnsi="Times New Roman"/>
                <w:sz w:val="24"/>
              </w:rPr>
              <w:t>о</w:t>
            </w:r>
            <w:r>
              <w:rPr>
                <w:rFonts w:ascii="Times New Roman" w:hAnsi="Times New Roman"/>
                <w:spacing w:val="-14"/>
                <w:sz w:val="24"/>
              </w:rPr>
              <w:t xml:space="preserve"> </w:t>
            </w:r>
            <w:r>
              <w:rPr>
                <w:rFonts w:ascii="Times New Roman" w:hAnsi="Times New Roman"/>
                <w:sz w:val="24"/>
              </w:rPr>
              <w:t>развитии</w:t>
            </w:r>
          </w:p>
          <w:p w14:paraId="78B5BB5D" w14:textId="77777777" w:rsidR="003721EC" w:rsidRDefault="00000000">
            <w:pPr>
              <w:pStyle w:val="TableParagraph"/>
              <w:spacing w:line="271" w:lineRule="exact"/>
              <w:ind w:left="346" w:right="339"/>
              <w:jc w:val="center"/>
            </w:pPr>
            <w:r>
              <w:rPr>
                <w:rFonts w:ascii="Times New Roman" w:hAnsi="Times New Roman"/>
                <w:spacing w:val="-1"/>
                <w:sz w:val="24"/>
              </w:rPr>
              <w:t>познавательных</w:t>
            </w:r>
            <w:r>
              <w:rPr>
                <w:rFonts w:ascii="Times New Roman" w:hAnsi="Times New Roman"/>
                <w:spacing w:val="-11"/>
                <w:sz w:val="24"/>
              </w:rPr>
              <w:t xml:space="preserve"> </w:t>
            </w:r>
            <w:r>
              <w:rPr>
                <w:rFonts w:ascii="Times New Roman" w:hAnsi="Times New Roman"/>
                <w:spacing w:val="-1"/>
                <w:sz w:val="24"/>
              </w:rPr>
              <w:t>процессов.</w:t>
            </w: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1DE3D" w14:textId="77777777" w:rsidR="003721EC" w:rsidRDefault="00000000">
            <w:pPr>
              <w:pStyle w:val="TableParagraph"/>
              <w:spacing w:line="271" w:lineRule="exact"/>
              <w:ind w:left="203"/>
            </w:pPr>
            <w:r>
              <w:rPr>
                <w:rFonts w:ascii="Times New Roman" w:hAnsi="Times New Roman"/>
                <w:sz w:val="24"/>
              </w:rPr>
              <w:t>Октябрь -</w:t>
            </w:r>
          </w:p>
          <w:p w14:paraId="6A17B9E0" w14:textId="77777777" w:rsidR="003721EC" w:rsidRDefault="00000000">
            <w:pPr>
              <w:pStyle w:val="TableParagraph"/>
              <w:spacing w:line="275" w:lineRule="exact"/>
              <w:ind w:left="280"/>
            </w:pPr>
            <w:r>
              <w:rPr>
                <w:rFonts w:ascii="Times New Roman" w:hAnsi="Times New Roman"/>
                <w:sz w:val="24"/>
              </w:rPr>
              <w:t>Декабрь</w:t>
            </w:r>
          </w:p>
        </w:tc>
      </w:tr>
      <w:tr w:rsidR="003721EC" w14:paraId="72729F1B" w14:textId="77777777">
        <w:trPr>
          <w:trHeight w:val="830"/>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BF8D2" w14:textId="77777777" w:rsidR="003721EC" w:rsidRDefault="00000000">
            <w:pPr>
              <w:pStyle w:val="TableParagraph"/>
              <w:ind w:left="146" w:right="106" w:hanging="24"/>
            </w:pPr>
            <w:r>
              <w:rPr>
                <w:rFonts w:ascii="Times New Roman" w:hAnsi="Times New Roman"/>
                <w:sz w:val="24"/>
              </w:rPr>
              <w:t>Родительское</w:t>
            </w:r>
            <w:r>
              <w:rPr>
                <w:rFonts w:ascii="Times New Roman" w:hAnsi="Times New Roman"/>
                <w:spacing w:val="-5"/>
                <w:sz w:val="24"/>
              </w:rPr>
              <w:t xml:space="preserve"> </w:t>
            </w:r>
            <w:r>
              <w:rPr>
                <w:rFonts w:ascii="Times New Roman" w:hAnsi="Times New Roman"/>
                <w:sz w:val="24"/>
              </w:rPr>
              <w:t>собрание</w:t>
            </w:r>
            <w:r>
              <w:rPr>
                <w:rFonts w:ascii="Times New Roman" w:hAnsi="Times New Roman"/>
                <w:spacing w:val="-7"/>
                <w:sz w:val="24"/>
              </w:rPr>
              <w:t xml:space="preserve"> </w:t>
            </w:r>
            <w:r>
              <w:rPr>
                <w:rFonts w:ascii="Times New Roman" w:hAnsi="Times New Roman"/>
                <w:sz w:val="24"/>
              </w:rPr>
              <w:t>«Параметры</w:t>
            </w:r>
            <w:r>
              <w:rPr>
                <w:rFonts w:ascii="Times New Roman" w:hAnsi="Times New Roman"/>
                <w:spacing w:val="-57"/>
                <w:sz w:val="24"/>
              </w:rPr>
              <w:t xml:space="preserve"> </w:t>
            </w:r>
            <w:r>
              <w:rPr>
                <w:rFonts w:ascii="Times New Roman" w:hAnsi="Times New Roman"/>
                <w:sz w:val="24"/>
              </w:rPr>
              <w:t>школьной</w:t>
            </w:r>
            <w:r>
              <w:rPr>
                <w:rFonts w:ascii="Times New Roman" w:hAnsi="Times New Roman"/>
                <w:spacing w:val="-4"/>
                <w:sz w:val="24"/>
              </w:rPr>
              <w:t xml:space="preserve"> </w:t>
            </w:r>
            <w:r>
              <w:rPr>
                <w:rFonts w:ascii="Times New Roman" w:hAnsi="Times New Roman"/>
                <w:sz w:val="24"/>
              </w:rPr>
              <w:t>готовности</w:t>
            </w:r>
            <w:r>
              <w:rPr>
                <w:rFonts w:ascii="Times New Roman" w:hAnsi="Times New Roman"/>
                <w:spacing w:val="-5"/>
                <w:sz w:val="24"/>
              </w:rPr>
              <w:t xml:space="preserve"> </w:t>
            </w:r>
            <w:r>
              <w:rPr>
                <w:rFonts w:ascii="Times New Roman" w:hAnsi="Times New Roman"/>
                <w:sz w:val="24"/>
              </w:rPr>
              <w:t>к</w:t>
            </w:r>
            <w:r>
              <w:rPr>
                <w:rFonts w:ascii="Times New Roman" w:hAnsi="Times New Roman"/>
                <w:spacing w:val="-6"/>
                <w:sz w:val="24"/>
              </w:rPr>
              <w:t xml:space="preserve"> </w:t>
            </w:r>
            <w:r>
              <w:rPr>
                <w:rFonts w:ascii="Times New Roman" w:hAnsi="Times New Roman"/>
                <w:sz w:val="24"/>
              </w:rPr>
              <w:t>обучению».</w:t>
            </w:r>
          </w:p>
        </w:tc>
        <w:tc>
          <w:tcPr>
            <w:tcW w:w="43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554B3" w14:textId="77777777" w:rsidR="003721EC" w:rsidRDefault="00000000">
            <w:pPr>
              <w:pStyle w:val="TableParagraph"/>
              <w:spacing w:line="270" w:lineRule="exact"/>
              <w:ind w:left="402" w:right="394"/>
              <w:jc w:val="center"/>
            </w:pPr>
            <w:r>
              <w:rPr>
                <w:rFonts w:ascii="Times New Roman" w:hAnsi="Times New Roman"/>
                <w:sz w:val="24"/>
              </w:rPr>
              <w:t>Информирование</w:t>
            </w:r>
            <w:r>
              <w:rPr>
                <w:rFonts w:ascii="Times New Roman" w:hAnsi="Times New Roman"/>
                <w:spacing w:val="20"/>
                <w:sz w:val="24"/>
              </w:rPr>
              <w:t xml:space="preserve"> </w:t>
            </w:r>
            <w:r>
              <w:rPr>
                <w:rFonts w:ascii="Times New Roman" w:hAnsi="Times New Roman"/>
                <w:sz w:val="24"/>
              </w:rPr>
              <w:t>родителей</w:t>
            </w:r>
            <w:r>
              <w:rPr>
                <w:rFonts w:ascii="Times New Roman" w:hAnsi="Times New Roman"/>
                <w:spacing w:val="23"/>
                <w:sz w:val="24"/>
              </w:rPr>
              <w:t xml:space="preserve"> </w:t>
            </w:r>
            <w:r>
              <w:rPr>
                <w:rFonts w:ascii="Times New Roman" w:hAnsi="Times New Roman"/>
                <w:sz w:val="24"/>
              </w:rPr>
              <w:t>об</w:t>
            </w:r>
          </w:p>
          <w:p w14:paraId="535F2AA5" w14:textId="77777777" w:rsidR="003721EC" w:rsidRDefault="00000000">
            <w:pPr>
              <w:pStyle w:val="TableParagraph"/>
              <w:spacing w:line="270" w:lineRule="atLeast"/>
              <w:ind w:left="405" w:right="394"/>
              <w:jc w:val="center"/>
            </w:pPr>
            <w:r>
              <w:rPr>
                <w:rFonts w:ascii="Times New Roman" w:hAnsi="Times New Roman"/>
                <w:spacing w:val="-1"/>
                <w:sz w:val="24"/>
              </w:rPr>
              <w:t>условиях</w:t>
            </w:r>
            <w:r>
              <w:rPr>
                <w:rFonts w:ascii="Times New Roman" w:hAnsi="Times New Roman"/>
                <w:spacing w:val="-10"/>
                <w:sz w:val="24"/>
              </w:rPr>
              <w:t xml:space="preserve"> </w:t>
            </w:r>
            <w:r>
              <w:rPr>
                <w:rFonts w:ascii="Times New Roman" w:hAnsi="Times New Roman"/>
                <w:spacing w:val="-1"/>
                <w:sz w:val="24"/>
              </w:rPr>
              <w:t>формирования</w:t>
            </w:r>
            <w:r>
              <w:rPr>
                <w:rFonts w:ascii="Times New Roman" w:hAnsi="Times New Roman"/>
                <w:spacing w:val="-13"/>
                <w:sz w:val="24"/>
              </w:rPr>
              <w:t xml:space="preserve"> </w:t>
            </w:r>
            <w:r>
              <w:rPr>
                <w:rFonts w:ascii="Times New Roman" w:hAnsi="Times New Roman"/>
                <w:spacing w:val="-1"/>
                <w:sz w:val="24"/>
              </w:rPr>
              <w:t>успешной</w:t>
            </w:r>
            <w:r>
              <w:rPr>
                <w:rFonts w:ascii="Times New Roman" w:hAnsi="Times New Roman"/>
                <w:spacing w:val="-57"/>
                <w:sz w:val="24"/>
              </w:rPr>
              <w:t xml:space="preserve"> </w:t>
            </w:r>
            <w:r>
              <w:rPr>
                <w:rFonts w:ascii="Times New Roman" w:hAnsi="Times New Roman"/>
                <w:sz w:val="24"/>
              </w:rPr>
              <w:t>позиции</w:t>
            </w:r>
            <w:r>
              <w:rPr>
                <w:rFonts w:ascii="Times New Roman" w:hAnsi="Times New Roman"/>
                <w:spacing w:val="-4"/>
                <w:sz w:val="24"/>
              </w:rPr>
              <w:t xml:space="preserve"> </w:t>
            </w:r>
            <w:r>
              <w:rPr>
                <w:rFonts w:ascii="Times New Roman" w:hAnsi="Times New Roman"/>
                <w:sz w:val="24"/>
              </w:rPr>
              <w:t>школьника.</w:t>
            </w: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3F10F" w14:textId="77777777" w:rsidR="003721EC" w:rsidRDefault="00000000">
            <w:pPr>
              <w:pStyle w:val="TableParagraph"/>
              <w:spacing w:line="270" w:lineRule="exact"/>
              <w:ind w:left="203"/>
            </w:pPr>
            <w:r>
              <w:rPr>
                <w:rFonts w:ascii="Times New Roman" w:hAnsi="Times New Roman"/>
                <w:sz w:val="24"/>
              </w:rPr>
              <w:t>Октябрь -</w:t>
            </w:r>
          </w:p>
          <w:p w14:paraId="1D737C42" w14:textId="77777777" w:rsidR="003721EC" w:rsidRDefault="00000000">
            <w:pPr>
              <w:pStyle w:val="TableParagraph"/>
              <w:ind w:left="326"/>
            </w:pPr>
            <w:r>
              <w:rPr>
                <w:rFonts w:ascii="Times New Roman" w:hAnsi="Times New Roman"/>
                <w:sz w:val="24"/>
              </w:rPr>
              <w:t>Ноябрь</w:t>
            </w:r>
          </w:p>
        </w:tc>
      </w:tr>
      <w:tr w:rsidR="003721EC" w14:paraId="27334ED3" w14:textId="77777777">
        <w:trPr>
          <w:trHeight w:val="758"/>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EB251" w14:textId="77777777" w:rsidR="003721EC" w:rsidRDefault="00000000">
            <w:pPr>
              <w:pStyle w:val="TableParagraph"/>
              <w:ind w:left="554" w:right="130" w:hanging="408"/>
            </w:pPr>
            <w:r>
              <w:rPr>
                <w:rFonts w:ascii="Times New Roman" w:hAnsi="Times New Roman"/>
                <w:sz w:val="24"/>
              </w:rPr>
              <w:t>Реализация</w:t>
            </w:r>
            <w:r>
              <w:rPr>
                <w:rFonts w:ascii="Times New Roman" w:hAnsi="Times New Roman"/>
                <w:spacing w:val="-8"/>
                <w:sz w:val="24"/>
              </w:rPr>
              <w:t xml:space="preserve"> </w:t>
            </w:r>
            <w:r>
              <w:rPr>
                <w:rFonts w:ascii="Times New Roman" w:hAnsi="Times New Roman"/>
                <w:sz w:val="24"/>
              </w:rPr>
              <w:t>программы</w:t>
            </w:r>
            <w:r>
              <w:rPr>
                <w:rFonts w:ascii="Times New Roman" w:hAnsi="Times New Roman"/>
                <w:spacing w:val="-5"/>
                <w:sz w:val="24"/>
              </w:rPr>
              <w:t xml:space="preserve"> </w:t>
            </w:r>
            <w:r>
              <w:rPr>
                <w:rFonts w:ascii="Times New Roman" w:hAnsi="Times New Roman"/>
                <w:sz w:val="24"/>
              </w:rPr>
              <w:t>«Успешный</w:t>
            </w:r>
            <w:r>
              <w:rPr>
                <w:rFonts w:ascii="Times New Roman" w:hAnsi="Times New Roman"/>
                <w:spacing w:val="-57"/>
                <w:sz w:val="24"/>
              </w:rPr>
              <w:t xml:space="preserve"> </w:t>
            </w:r>
            <w:r>
              <w:rPr>
                <w:rFonts w:ascii="Times New Roman" w:hAnsi="Times New Roman"/>
                <w:sz w:val="24"/>
              </w:rPr>
              <w:t>первоклассник»</w:t>
            </w:r>
            <w:r>
              <w:rPr>
                <w:rFonts w:ascii="Times New Roman" w:hAnsi="Times New Roman"/>
                <w:spacing w:val="-7"/>
                <w:sz w:val="24"/>
              </w:rPr>
              <w:t xml:space="preserve"> </w:t>
            </w:r>
            <w:r>
              <w:rPr>
                <w:rFonts w:ascii="Times New Roman" w:hAnsi="Times New Roman"/>
                <w:sz w:val="24"/>
              </w:rPr>
              <w:t>через ВУД.</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B894C" w14:textId="77777777" w:rsidR="003721EC" w:rsidRDefault="00000000">
            <w:pPr>
              <w:pStyle w:val="TableParagraph"/>
              <w:ind w:left="117" w:right="108" w:firstLine="300"/>
            </w:pPr>
            <w:r>
              <w:rPr>
                <w:rFonts w:ascii="Times New Roman" w:hAnsi="Times New Roman"/>
                <w:sz w:val="24"/>
              </w:rPr>
              <w:t>Создание</w:t>
            </w:r>
            <w:r>
              <w:rPr>
                <w:rFonts w:ascii="Times New Roman" w:hAnsi="Times New Roman"/>
                <w:spacing w:val="1"/>
                <w:sz w:val="24"/>
              </w:rPr>
              <w:t xml:space="preserve"> </w:t>
            </w:r>
            <w:r>
              <w:rPr>
                <w:rFonts w:ascii="Times New Roman" w:hAnsi="Times New Roman"/>
                <w:sz w:val="24"/>
              </w:rPr>
              <w:t>условий</w:t>
            </w:r>
            <w:r>
              <w:rPr>
                <w:rFonts w:ascii="Times New Roman" w:hAnsi="Times New Roman"/>
                <w:spacing w:val="1"/>
                <w:sz w:val="24"/>
              </w:rPr>
              <w:t xml:space="preserve"> </w:t>
            </w:r>
            <w:r>
              <w:rPr>
                <w:rFonts w:ascii="Times New Roman" w:hAnsi="Times New Roman"/>
                <w:sz w:val="24"/>
              </w:rPr>
              <w:t>для принятия</w:t>
            </w:r>
            <w:r>
              <w:rPr>
                <w:rFonts w:ascii="Times New Roman" w:hAnsi="Times New Roman"/>
                <w:spacing w:val="1"/>
                <w:sz w:val="24"/>
              </w:rPr>
              <w:t xml:space="preserve"> </w:t>
            </w:r>
            <w:r>
              <w:rPr>
                <w:rFonts w:ascii="Times New Roman" w:hAnsi="Times New Roman"/>
                <w:sz w:val="24"/>
              </w:rPr>
              <w:t>новой</w:t>
            </w:r>
            <w:r>
              <w:rPr>
                <w:rFonts w:ascii="Times New Roman" w:hAnsi="Times New Roman"/>
                <w:spacing w:val="-6"/>
                <w:sz w:val="24"/>
              </w:rPr>
              <w:t xml:space="preserve"> </w:t>
            </w:r>
            <w:r>
              <w:rPr>
                <w:rFonts w:ascii="Times New Roman" w:hAnsi="Times New Roman"/>
                <w:sz w:val="24"/>
              </w:rPr>
              <w:t>субъектной</w:t>
            </w:r>
            <w:r>
              <w:rPr>
                <w:rFonts w:ascii="Times New Roman" w:hAnsi="Times New Roman"/>
                <w:spacing w:val="-5"/>
                <w:sz w:val="24"/>
              </w:rPr>
              <w:t xml:space="preserve"> </w:t>
            </w:r>
            <w:r>
              <w:rPr>
                <w:rFonts w:ascii="Times New Roman" w:hAnsi="Times New Roman"/>
                <w:sz w:val="24"/>
              </w:rPr>
              <w:t>позиции</w:t>
            </w:r>
            <w:r>
              <w:rPr>
                <w:rFonts w:ascii="Times New Roman" w:hAnsi="Times New Roman"/>
                <w:spacing w:val="-6"/>
                <w:sz w:val="24"/>
              </w:rPr>
              <w:t xml:space="preserve"> </w:t>
            </w:r>
            <w:r>
              <w:rPr>
                <w:rFonts w:ascii="Times New Roman" w:hAnsi="Times New Roman"/>
                <w:sz w:val="24"/>
              </w:rPr>
              <w:t>школьника.</w:t>
            </w:r>
          </w:p>
        </w:tc>
        <w:tc>
          <w:tcPr>
            <w:tcW w:w="14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E11C" w14:textId="77777777" w:rsidR="003721EC" w:rsidRDefault="00000000">
            <w:pPr>
              <w:pStyle w:val="TableParagraph"/>
              <w:spacing w:line="270" w:lineRule="exact"/>
              <w:ind w:left="240" w:right="232"/>
              <w:jc w:val="center"/>
            </w:pPr>
            <w:r>
              <w:rPr>
                <w:rFonts w:ascii="Times New Roman" w:hAnsi="Times New Roman"/>
                <w:sz w:val="24"/>
              </w:rPr>
              <w:t>Октябрь -</w:t>
            </w:r>
          </w:p>
          <w:p w14:paraId="37BEA100" w14:textId="77777777" w:rsidR="003721EC" w:rsidRDefault="00000000">
            <w:pPr>
              <w:pStyle w:val="TableParagraph"/>
              <w:ind w:left="240" w:right="231"/>
              <w:jc w:val="center"/>
            </w:pPr>
            <w:r>
              <w:rPr>
                <w:rFonts w:ascii="Times New Roman" w:hAnsi="Times New Roman"/>
                <w:sz w:val="24"/>
              </w:rPr>
              <w:t>Май</w:t>
            </w:r>
          </w:p>
        </w:tc>
      </w:tr>
      <w:tr w:rsidR="003721EC" w14:paraId="129A1AFE" w14:textId="77777777">
        <w:trPr>
          <w:trHeight w:val="1108"/>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3B59D" w14:textId="77777777" w:rsidR="003721EC" w:rsidRDefault="00000000">
            <w:pPr>
              <w:pStyle w:val="TableParagraph"/>
              <w:ind w:left="153" w:right="143"/>
              <w:jc w:val="center"/>
            </w:pPr>
            <w:r>
              <w:rPr>
                <w:rFonts w:ascii="Times New Roman" w:hAnsi="Times New Roman"/>
                <w:sz w:val="24"/>
              </w:rPr>
              <w:t>Определение уровня</w:t>
            </w:r>
            <w:r>
              <w:rPr>
                <w:rFonts w:ascii="Times New Roman" w:hAnsi="Times New Roman"/>
                <w:spacing w:val="1"/>
                <w:sz w:val="24"/>
              </w:rPr>
              <w:t xml:space="preserve"> </w:t>
            </w:r>
            <w:r>
              <w:rPr>
                <w:rFonts w:ascii="Times New Roman" w:hAnsi="Times New Roman"/>
                <w:sz w:val="24"/>
              </w:rPr>
              <w:t>психомоторного развития</w:t>
            </w:r>
            <w:r>
              <w:rPr>
                <w:rFonts w:ascii="Times New Roman" w:hAnsi="Times New Roman"/>
                <w:spacing w:val="-58"/>
                <w:sz w:val="24"/>
              </w:rPr>
              <w:t xml:space="preserve"> </w:t>
            </w:r>
            <w:r>
              <w:rPr>
                <w:rFonts w:ascii="Times New Roman" w:hAnsi="Times New Roman"/>
                <w:sz w:val="24"/>
              </w:rPr>
              <w:t>учащегося</w:t>
            </w:r>
          </w:p>
          <w:p w14:paraId="6A3B3461" w14:textId="77777777" w:rsidR="003721EC" w:rsidRDefault="00000000">
            <w:pPr>
              <w:pStyle w:val="TableParagraph"/>
              <w:spacing w:line="264" w:lineRule="exact"/>
              <w:ind w:left="153" w:right="147"/>
              <w:jc w:val="center"/>
            </w:pPr>
            <w:r>
              <w:rPr>
                <w:rFonts w:ascii="Times New Roman" w:hAnsi="Times New Roman"/>
                <w:sz w:val="24"/>
              </w:rPr>
              <w:t>(Тест</w:t>
            </w:r>
            <w:r>
              <w:rPr>
                <w:rFonts w:ascii="Times New Roman" w:hAnsi="Times New Roman"/>
                <w:spacing w:val="-2"/>
                <w:sz w:val="24"/>
              </w:rPr>
              <w:t xml:space="preserve"> </w:t>
            </w:r>
            <w:r>
              <w:rPr>
                <w:rFonts w:ascii="Times New Roman" w:hAnsi="Times New Roman"/>
                <w:sz w:val="24"/>
              </w:rPr>
              <w:t>Керна</w:t>
            </w:r>
            <w:r>
              <w:rPr>
                <w:rFonts w:ascii="Times New Roman" w:hAnsi="Times New Roman"/>
                <w:spacing w:val="-3"/>
                <w:sz w:val="24"/>
              </w:rPr>
              <w:t xml:space="preserve"> </w:t>
            </w:r>
            <w:r>
              <w:rPr>
                <w:rFonts w:ascii="Times New Roman" w:hAnsi="Times New Roman"/>
                <w:sz w:val="24"/>
              </w:rPr>
              <w:t>–</w:t>
            </w:r>
            <w:r>
              <w:rPr>
                <w:rFonts w:ascii="Times New Roman" w:hAnsi="Times New Roman"/>
                <w:spacing w:val="-1"/>
                <w:sz w:val="24"/>
              </w:rPr>
              <w:t xml:space="preserve"> </w:t>
            </w:r>
            <w:proofErr w:type="spellStart"/>
            <w:r>
              <w:rPr>
                <w:rFonts w:ascii="Times New Roman" w:hAnsi="Times New Roman"/>
                <w:sz w:val="24"/>
              </w:rPr>
              <w:t>Йиерасика</w:t>
            </w:r>
            <w:proofErr w:type="spellEnd"/>
            <w:r>
              <w:rPr>
                <w:rFonts w:ascii="Times New Roman" w:hAnsi="Times New Roman"/>
                <w:sz w:val="24"/>
              </w:rPr>
              <w:t>)</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56040" w14:textId="77777777" w:rsidR="003721EC" w:rsidRDefault="00000000">
            <w:pPr>
              <w:pStyle w:val="TableParagraph"/>
              <w:ind w:left="443" w:right="427" w:hanging="3"/>
            </w:pPr>
            <w:r>
              <w:rPr>
                <w:rFonts w:ascii="Times New Roman" w:hAnsi="Times New Roman"/>
                <w:sz w:val="24"/>
              </w:rPr>
              <w:t>Готовность</w:t>
            </w:r>
            <w:r>
              <w:rPr>
                <w:rFonts w:ascii="Times New Roman" w:hAnsi="Times New Roman"/>
                <w:spacing w:val="-3"/>
                <w:sz w:val="24"/>
              </w:rPr>
              <w:t xml:space="preserve"> </w:t>
            </w:r>
            <w:r>
              <w:rPr>
                <w:rFonts w:ascii="Times New Roman" w:hAnsi="Times New Roman"/>
                <w:sz w:val="24"/>
              </w:rPr>
              <w:t>к</w:t>
            </w:r>
            <w:r>
              <w:rPr>
                <w:rFonts w:ascii="Times New Roman" w:hAnsi="Times New Roman"/>
                <w:spacing w:val="-3"/>
                <w:sz w:val="24"/>
              </w:rPr>
              <w:t xml:space="preserve"> </w:t>
            </w:r>
            <w:r>
              <w:rPr>
                <w:rFonts w:ascii="Times New Roman" w:hAnsi="Times New Roman"/>
                <w:sz w:val="24"/>
              </w:rPr>
              <w:t>обучению</w:t>
            </w:r>
            <w:r>
              <w:rPr>
                <w:rFonts w:ascii="Times New Roman" w:hAnsi="Times New Roman"/>
                <w:spacing w:val="-3"/>
                <w:sz w:val="24"/>
              </w:rPr>
              <w:t xml:space="preserve"> </w:t>
            </w:r>
            <w:r>
              <w:rPr>
                <w:rFonts w:ascii="Times New Roman" w:hAnsi="Times New Roman"/>
                <w:sz w:val="24"/>
              </w:rPr>
              <w:t>в</w:t>
            </w:r>
            <w:r>
              <w:rPr>
                <w:rFonts w:ascii="Times New Roman" w:hAnsi="Times New Roman"/>
                <w:spacing w:val="-4"/>
                <w:sz w:val="24"/>
              </w:rPr>
              <w:t xml:space="preserve"> </w:t>
            </w:r>
            <w:r>
              <w:rPr>
                <w:rFonts w:ascii="Times New Roman" w:hAnsi="Times New Roman"/>
                <w:sz w:val="24"/>
              </w:rPr>
              <w:t>школе,</w:t>
            </w:r>
            <w:r>
              <w:rPr>
                <w:rFonts w:ascii="Times New Roman" w:hAnsi="Times New Roman"/>
                <w:spacing w:val="-57"/>
                <w:sz w:val="24"/>
              </w:rPr>
              <w:t xml:space="preserve"> </w:t>
            </w:r>
            <w:r>
              <w:rPr>
                <w:rFonts w:ascii="Times New Roman" w:hAnsi="Times New Roman"/>
                <w:sz w:val="24"/>
              </w:rPr>
              <w:t>принятие</w:t>
            </w:r>
            <w:r>
              <w:rPr>
                <w:rFonts w:ascii="Times New Roman" w:hAnsi="Times New Roman"/>
                <w:spacing w:val="-9"/>
                <w:sz w:val="24"/>
              </w:rPr>
              <w:t xml:space="preserve"> </w:t>
            </w:r>
            <w:r>
              <w:rPr>
                <w:rFonts w:ascii="Times New Roman" w:hAnsi="Times New Roman"/>
                <w:sz w:val="24"/>
              </w:rPr>
              <w:t>«позиции</w:t>
            </w:r>
            <w:r>
              <w:rPr>
                <w:rFonts w:ascii="Times New Roman" w:hAnsi="Times New Roman"/>
                <w:spacing w:val="-9"/>
                <w:sz w:val="24"/>
              </w:rPr>
              <w:t xml:space="preserve"> </w:t>
            </w:r>
            <w:r>
              <w:rPr>
                <w:rFonts w:ascii="Times New Roman" w:hAnsi="Times New Roman"/>
                <w:sz w:val="24"/>
              </w:rPr>
              <w:t>школьника».</w:t>
            </w:r>
          </w:p>
        </w:tc>
        <w:tc>
          <w:tcPr>
            <w:tcW w:w="14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A707B" w14:textId="77777777" w:rsidR="003721EC" w:rsidRDefault="00000000">
            <w:pPr>
              <w:pStyle w:val="TableParagraph"/>
              <w:spacing w:line="273" w:lineRule="exact"/>
              <w:ind w:left="330"/>
            </w:pPr>
            <w:r>
              <w:rPr>
                <w:rFonts w:ascii="Times New Roman" w:hAnsi="Times New Roman"/>
                <w:sz w:val="24"/>
              </w:rPr>
              <w:t>Октябрь</w:t>
            </w:r>
          </w:p>
        </w:tc>
      </w:tr>
      <w:tr w:rsidR="003721EC" w14:paraId="37DE8164" w14:textId="77777777">
        <w:trPr>
          <w:trHeight w:val="1380"/>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A42F0" w14:textId="77777777" w:rsidR="003721EC" w:rsidRDefault="00000000">
            <w:pPr>
              <w:pStyle w:val="TableParagraph"/>
              <w:ind w:left="268" w:right="260" w:firstLine="2"/>
              <w:jc w:val="center"/>
            </w:pPr>
            <w:r>
              <w:rPr>
                <w:rFonts w:ascii="Times New Roman" w:hAnsi="Times New Roman"/>
                <w:sz w:val="24"/>
              </w:rPr>
              <w:t>Выявление</w:t>
            </w:r>
            <w:r>
              <w:rPr>
                <w:rFonts w:ascii="Times New Roman" w:hAnsi="Times New Roman"/>
                <w:spacing w:val="2"/>
                <w:sz w:val="24"/>
              </w:rPr>
              <w:t xml:space="preserve"> </w:t>
            </w:r>
            <w:r>
              <w:rPr>
                <w:rFonts w:ascii="Times New Roman" w:hAnsi="Times New Roman"/>
                <w:sz w:val="24"/>
              </w:rPr>
              <w:t>уровня</w:t>
            </w:r>
            <w:r>
              <w:rPr>
                <w:rFonts w:ascii="Times New Roman" w:hAnsi="Times New Roman"/>
                <w:spacing w:val="1"/>
                <w:sz w:val="24"/>
              </w:rPr>
              <w:t xml:space="preserve"> </w:t>
            </w:r>
            <w:r>
              <w:rPr>
                <w:rFonts w:ascii="Times New Roman" w:hAnsi="Times New Roman"/>
                <w:sz w:val="24"/>
              </w:rPr>
              <w:t>сформированности школьной</w:t>
            </w:r>
            <w:r>
              <w:rPr>
                <w:rFonts w:ascii="Times New Roman" w:hAnsi="Times New Roman"/>
                <w:spacing w:val="1"/>
                <w:sz w:val="24"/>
              </w:rPr>
              <w:t xml:space="preserve"> </w:t>
            </w:r>
            <w:r>
              <w:rPr>
                <w:rFonts w:ascii="Times New Roman" w:hAnsi="Times New Roman"/>
                <w:sz w:val="24"/>
              </w:rPr>
              <w:t>мотивации</w:t>
            </w:r>
            <w:r>
              <w:rPr>
                <w:rFonts w:ascii="Times New Roman" w:hAnsi="Times New Roman"/>
                <w:spacing w:val="-8"/>
                <w:sz w:val="24"/>
              </w:rPr>
              <w:t xml:space="preserve"> </w:t>
            </w:r>
            <w:r>
              <w:rPr>
                <w:rFonts w:ascii="Times New Roman" w:hAnsi="Times New Roman"/>
                <w:sz w:val="24"/>
              </w:rPr>
              <w:t>(</w:t>
            </w:r>
            <w:proofErr w:type="spellStart"/>
            <w:r>
              <w:rPr>
                <w:rFonts w:ascii="Times New Roman" w:hAnsi="Times New Roman"/>
                <w:sz w:val="24"/>
              </w:rPr>
              <w:t>Н.Г.Лусканова</w:t>
            </w:r>
            <w:proofErr w:type="spellEnd"/>
            <w:r>
              <w:rPr>
                <w:rFonts w:ascii="Times New Roman" w:hAnsi="Times New Roman"/>
                <w:sz w:val="24"/>
              </w:rPr>
              <w:t>,</w:t>
            </w:r>
            <w:r>
              <w:rPr>
                <w:rFonts w:ascii="Times New Roman" w:hAnsi="Times New Roman"/>
                <w:spacing w:val="-7"/>
                <w:sz w:val="24"/>
              </w:rPr>
              <w:t xml:space="preserve"> </w:t>
            </w:r>
            <w:r>
              <w:rPr>
                <w:rFonts w:ascii="Times New Roman" w:hAnsi="Times New Roman"/>
                <w:sz w:val="24"/>
              </w:rPr>
              <w:t>через</w:t>
            </w:r>
            <w:r>
              <w:rPr>
                <w:rFonts w:ascii="Times New Roman" w:hAnsi="Times New Roman"/>
                <w:spacing w:val="-57"/>
                <w:sz w:val="24"/>
              </w:rPr>
              <w:t xml:space="preserve"> </w:t>
            </w:r>
            <w:r>
              <w:rPr>
                <w:rFonts w:ascii="Times New Roman" w:hAnsi="Times New Roman"/>
                <w:sz w:val="24"/>
              </w:rPr>
              <w:t>цветовое</w:t>
            </w:r>
            <w:r>
              <w:rPr>
                <w:rFonts w:ascii="Times New Roman" w:hAnsi="Times New Roman"/>
                <w:spacing w:val="-3"/>
                <w:sz w:val="24"/>
              </w:rPr>
              <w:t xml:space="preserve"> </w:t>
            </w:r>
            <w:r>
              <w:rPr>
                <w:rFonts w:ascii="Times New Roman" w:hAnsi="Times New Roman"/>
                <w:sz w:val="24"/>
              </w:rPr>
              <w:t>решение)</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6C1A9" w14:textId="77777777" w:rsidR="003721EC" w:rsidRDefault="00000000">
            <w:pPr>
              <w:pStyle w:val="TableParagraph"/>
              <w:ind w:left="106" w:right="101"/>
              <w:jc w:val="center"/>
            </w:pPr>
            <w:r>
              <w:rPr>
                <w:rFonts w:ascii="Times New Roman" w:hAnsi="Times New Roman"/>
                <w:sz w:val="24"/>
              </w:rPr>
              <w:t>Определение действий направленных</w:t>
            </w:r>
            <w:r>
              <w:rPr>
                <w:rFonts w:ascii="Times New Roman" w:hAnsi="Times New Roman"/>
                <w:spacing w:val="-58"/>
                <w:sz w:val="24"/>
              </w:rPr>
              <w:t xml:space="preserve"> </w:t>
            </w:r>
            <w:r>
              <w:rPr>
                <w:rFonts w:ascii="Times New Roman" w:hAnsi="Times New Roman"/>
                <w:sz w:val="24"/>
              </w:rPr>
              <w:t>на определение своего отношения к</w:t>
            </w:r>
            <w:r>
              <w:rPr>
                <w:rFonts w:ascii="Times New Roman" w:hAnsi="Times New Roman"/>
                <w:spacing w:val="1"/>
                <w:sz w:val="24"/>
              </w:rPr>
              <w:t xml:space="preserve"> </w:t>
            </w:r>
            <w:r>
              <w:rPr>
                <w:rFonts w:ascii="Times New Roman" w:hAnsi="Times New Roman"/>
                <w:sz w:val="24"/>
              </w:rPr>
              <w:t>обучению в школе и школьной</w:t>
            </w:r>
            <w:r>
              <w:rPr>
                <w:rFonts w:ascii="Times New Roman" w:hAnsi="Times New Roman"/>
                <w:spacing w:val="1"/>
                <w:sz w:val="24"/>
              </w:rPr>
              <w:t xml:space="preserve"> </w:t>
            </w:r>
            <w:r>
              <w:rPr>
                <w:rFonts w:ascii="Times New Roman" w:hAnsi="Times New Roman"/>
                <w:sz w:val="24"/>
              </w:rPr>
              <w:t>действительности;</w:t>
            </w:r>
            <w:r>
              <w:rPr>
                <w:rFonts w:ascii="Times New Roman" w:hAnsi="Times New Roman"/>
                <w:spacing w:val="-1"/>
                <w:sz w:val="24"/>
              </w:rPr>
              <w:t xml:space="preserve"> </w:t>
            </w:r>
            <w:r>
              <w:rPr>
                <w:rFonts w:ascii="Times New Roman" w:hAnsi="Times New Roman"/>
                <w:sz w:val="24"/>
              </w:rPr>
              <w:t>действия,</w:t>
            </w:r>
          </w:p>
          <w:p w14:paraId="77304D61" w14:textId="77777777" w:rsidR="003721EC" w:rsidRDefault="00000000">
            <w:pPr>
              <w:pStyle w:val="TableParagraph"/>
              <w:spacing w:line="264" w:lineRule="exact"/>
              <w:ind w:left="104" w:right="101"/>
              <w:jc w:val="center"/>
            </w:pPr>
            <w:r>
              <w:rPr>
                <w:rFonts w:ascii="Times New Roman" w:hAnsi="Times New Roman"/>
                <w:sz w:val="24"/>
              </w:rPr>
              <w:t>устанавливающие</w:t>
            </w:r>
            <w:r>
              <w:rPr>
                <w:rFonts w:ascii="Times New Roman" w:hAnsi="Times New Roman"/>
                <w:spacing w:val="-6"/>
                <w:sz w:val="24"/>
              </w:rPr>
              <w:t xml:space="preserve"> </w:t>
            </w:r>
            <w:r>
              <w:rPr>
                <w:rFonts w:ascii="Times New Roman" w:hAnsi="Times New Roman"/>
                <w:sz w:val="24"/>
              </w:rPr>
              <w:t>смысл</w:t>
            </w:r>
            <w:r>
              <w:rPr>
                <w:rFonts w:ascii="Times New Roman" w:hAnsi="Times New Roman"/>
                <w:spacing w:val="-2"/>
                <w:sz w:val="24"/>
              </w:rPr>
              <w:t xml:space="preserve"> </w:t>
            </w:r>
            <w:r>
              <w:rPr>
                <w:rFonts w:ascii="Times New Roman" w:hAnsi="Times New Roman"/>
                <w:sz w:val="24"/>
              </w:rPr>
              <w:t>учения.</w:t>
            </w:r>
          </w:p>
        </w:tc>
        <w:tc>
          <w:tcPr>
            <w:tcW w:w="14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56C0A" w14:textId="77777777" w:rsidR="003721EC" w:rsidRDefault="00000000">
            <w:pPr>
              <w:pStyle w:val="TableParagraph"/>
              <w:ind w:left="378" w:right="324" w:hanging="29"/>
            </w:pPr>
            <w:r>
              <w:rPr>
                <w:rFonts w:ascii="Times New Roman" w:hAnsi="Times New Roman"/>
                <w:sz w:val="24"/>
              </w:rPr>
              <w:t>Ноябрь,</w:t>
            </w:r>
            <w:r>
              <w:rPr>
                <w:rFonts w:ascii="Times New Roman" w:hAnsi="Times New Roman"/>
                <w:spacing w:val="-57"/>
                <w:sz w:val="24"/>
              </w:rPr>
              <w:t xml:space="preserve"> </w:t>
            </w:r>
            <w:r>
              <w:rPr>
                <w:rFonts w:ascii="Times New Roman" w:hAnsi="Times New Roman"/>
                <w:sz w:val="24"/>
              </w:rPr>
              <w:t>Апрель</w:t>
            </w:r>
          </w:p>
        </w:tc>
      </w:tr>
      <w:tr w:rsidR="003721EC" w14:paraId="1E716E8A" w14:textId="77777777">
        <w:trPr>
          <w:trHeight w:val="587"/>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6B749" w14:textId="77777777" w:rsidR="003721EC" w:rsidRDefault="00000000">
            <w:pPr>
              <w:pStyle w:val="TableParagraph"/>
              <w:ind w:left="1547" w:right="186" w:hanging="1337"/>
            </w:pPr>
            <w:r>
              <w:rPr>
                <w:rFonts w:ascii="Times New Roman" w:hAnsi="Times New Roman"/>
                <w:sz w:val="24"/>
              </w:rPr>
              <w:t>Совещание в рамках КОК по 1 – м</w:t>
            </w:r>
            <w:r>
              <w:rPr>
                <w:rFonts w:ascii="Times New Roman" w:hAnsi="Times New Roman"/>
                <w:spacing w:val="-57"/>
                <w:sz w:val="24"/>
              </w:rPr>
              <w:t xml:space="preserve"> </w:t>
            </w:r>
            <w:r>
              <w:rPr>
                <w:rFonts w:ascii="Times New Roman" w:hAnsi="Times New Roman"/>
                <w:sz w:val="24"/>
              </w:rPr>
              <w:t>классам.</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2632D" w14:textId="77777777" w:rsidR="003721EC" w:rsidRDefault="00000000">
            <w:pPr>
              <w:pStyle w:val="TableParagraph"/>
              <w:ind w:left="1709" w:right="261" w:hanging="1426"/>
            </w:pPr>
            <w:r>
              <w:rPr>
                <w:rFonts w:ascii="Times New Roman" w:hAnsi="Times New Roman"/>
                <w:sz w:val="24"/>
              </w:rPr>
              <w:t>Подведение итогов адаптационного</w:t>
            </w:r>
            <w:r>
              <w:rPr>
                <w:rFonts w:ascii="Times New Roman" w:hAnsi="Times New Roman"/>
                <w:spacing w:val="-57"/>
                <w:sz w:val="24"/>
              </w:rPr>
              <w:t xml:space="preserve"> </w:t>
            </w:r>
            <w:r>
              <w:rPr>
                <w:rFonts w:ascii="Times New Roman" w:hAnsi="Times New Roman"/>
                <w:sz w:val="24"/>
              </w:rPr>
              <w:t>периода</w:t>
            </w:r>
          </w:p>
        </w:tc>
        <w:tc>
          <w:tcPr>
            <w:tcW w:w="14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3B8B3" w14:textId="77777777" w:rsidR="003721EC" w:rsidRDefault="00000000">
            <w:pPr>
              <w:pStyle w:val="TableParagraph"/>
              <w:ind w:left="388" w:right="218" w:hanging="142"/>
            </w:pPr>
            <w:r>
              <w:rPr>
                <w:rFonts w:ascii="Times New Roman" w:hAnsi="Times New Roman"/>
                <w:sz w:val="24"/>
              </w:rPr>
              <w:t>Декабрь –</w:t>
            </w:r>
            <w:r>
              <w:rPr>
                <w:rFonts w:ascii="Times New Roman" w:hAnsi="Times New Roman"/>
                <w:spacing w:val="-57"/>
                <w:sz w:val="24"/>
              </w:rPr>
              <w:t xml:space="preserve"> </w:t>
            </w:r>
            <w:r>
              <w:rPr>
                <w:rFonts w:ascii="Times New Roman" w:hAnsi="Times New Roman"/>
                <w:sz w:val="24"/>
              </w:rPr>
              <w:t>Январь</w:t>
            </w:r>
          </w:p>
        </w:tc>
      </w:tr>
      <w:tr w:rsidR="003721EC" w14:paraId="519A588E" w14:textId="77777777">
        <w:trPr>
          <w:trHeight w:val="760"/>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A70DD" w14:textId="77777777" w:rsidR="003721EC" w:rsidRDefault="00000000">
            <w:pPr>
              <w:pStyle w:val="TableParagraph"/>
              <w:spacing w:line="238" w:lineRule="exact"/>
              <w:ind w:left="134" w:right="147"/>
              <w:jc w:val="center"/>
            </w:pPr>
            <w:r>
              <w:rPr>
                <w:rFonts w:ascii="Times New Roman" w:hAnsi="Times New Roman"/>
                <w:sz w:val="24"/>
              </w:rPr>
              <w:t>Родительское</w:t>
            </w:r>
            <w:r>
              <w:rPr>
                <w:rFonts w:ascii="Times New Roman" w:hAnsi="Times New Roman"/>
                <w:spacing w:val="64"/>
                <w:sz w:val="24"/>
              </w:rPr>
              <w:t xml:space="preserve"> </w:t>
            </w:r>
            <w:r>
              <w:rPr>
                <w:rFonts w:ascii="Times New Roman" w:hAnsi="Times New Roman"/>
                <w:sz w:val="24"/>
              </w:rPr>
              <w:t>собрание</w:t>
            </w:r>
          </w:p>
          <w:p w14:paraId="25B881C3" w14:textId="77777777" w:rsidR="003721EC" w:rsidRDefault="00000000">
            <w:pPr>
              <w:pStyle w:val="TableParagraph"/>
              <w:spacing w:before="6" w:line="248" w:lineRule="exact"/>
              <w:ind w:left="342" w:right="357" w:firstLine="1"/>
              <w:jc w:val="center"/>
            </w:pPr>
            <w:r>
              <w:rPr>
                <w:rFonts w:ascii="Times New Roman" w:hAnsi="Times New Roman"/>
                <w:sz w:val="24"/>
              </w:rPr>
              <w:t>«Способы развития</w:t>
            </w:r>
            <w:r>
              <w:rPr>
                <w:rFonts w:ascii="Times New Roman" w:hAnsi="Times New Roman"/>
                <w:spacing w:val="1"/>
                <w:sz w:val="24"/>
              </w:rPr>
              <w:t xml:space="preserve"> </w:t>
            </w:r>
            <w:r>
              <w:rPr>
                <w:rFonts w:ascii="Times New Roman" w:hAnsi="Times New Roman"/>
                <w:spacing w:val="-4"/>
                <w:sz w:val="24"/>
              </w:rPr>
              <w:t>познавательной</w:t>
            </w:r>
            <w:r>
              <w:rPr>
                <w:rFonts w:ascii="Times New Roman" w:hAnsi="Times New Roman"/>
                <w:spacing w:val="-6"/>
                <w:sz w:val="24"/>
              </w:rPr>
              <w:t xml:space="preserve"> </w:t>
            </w:r>
            <w:r>
              <w:rPr>
                <w:rFonts w:ascii="Times New Roman" w:hAnsi="Times New Roman"/>
                <w:spacing w:val="-4"/>
                <w:sz w:val="24"/>
              </w:rPr>
              <w:t>сферы</w:t>
            </w:r>
            <w:r>
              <w:rPr>
                <w:rFonts w:ascii="Times New Roman" w:hAnsi="Times New Roman"/>
                <w:spacing w:val="-9"/>
                <w:sz w:val="24"/>
              </w:rPr>
              <w:t xml:space="preserve"> </w:t>
            </w:r>
            <w:r>
              <w:rPr>
                <w:rFonts w:ascii="Times New Roman" w:hAnsi="Times New Roman"/>
                <w:spacing w:val="-4"/>
                <w:sz w:val="24"/>
              </w:rPr>
              <w:t xml:space="preserve">ребенка </w:t>
            </w:r>
            <w:r>
              <w:rPr>
                <w:rFonts w:ascii="Times New Roman" w:hAnsi="Times New Roman"/>
                <w:spacing w:val="-3"/>
                <w:sz w:val="24"/>
              </w:rPr>
              <w:t>»</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6E784" w14:textId="77777777" w:rsidR="003721EC" w:rsidRDefault="00000000">
            <w:pPr>
              <w:pStyle w:val="TableParagraph"/>
              <w:tabs>
                <w:tab w:val="left" w:pos="2157"/>
              </w:tabs>
              <w:ind w:left="1281" w:right="705" w:hanging="564"/>
            </w:pPr>
            <w:r>
              <w:rPr>
                <w:rFonts w:ascii="Times New Roman" w:hAnsi="Times New Roman"/>
                <w:sz w:val="24"/>
              </w:rPr>
              <w:t>Повышение</w:t>
            </w:r>
            <w:r>
              <w:rPr>
                <w:rFonts w:ascii="Times New Roman" w:hAnsi="Times New Roman"/>
                <w:sz w:val="24"/>
              </w:rPr>
              <w:tab/>
            </w:r>
            <w:r>
              <w:rPr>
                <w:rFonts w:ascii="Times New Roman" w:hAnsi="Times New Roman"/>
                <w:spacing w:val="-3"/>
                <w:sz w:val="24"/>
              </w:rPr>
              <w:t>родительской</w:t>
            </w:r>
            <w:r>
              <w:rPr>
                <w:rFonts w:ascii="Times New Roman" w:hAnsi="Times New Roman"/>
                <w:spacing w:val="-57"/>
                <w:sz w:val="24"/>
              </w:rPr>
              <w:t xml:space="preserve"> </w:t>
            </w:r>
            <w:r>
              <w:rPr>
                <w:rFonts w:ascii="Times New Roman" w:hAnsi="Times New Roman"/>
                <w:sz w:val="24"/>
              </w:rPr>
              <w:t>компетентности.</w:t>
            </w:r>
          </w:p>
        </w:tc>
        <w:tc>
          <w:tcPr>
            <w:tcW w:w="14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C717B" w14:textId="77777777" w:rsidR="003721EC" w:rsidRDefault="00000000">
            <w:pPr>
              <w:pStyle w:val="TableParagraph"/>
              <w:spacing w:line="270" w:lineRule="exact"/>
              <w:ind w:left="333"/>
            </w:pPr>
            <w:r>
              <w:rPr>
                <w:rFonts w:ascii="Times New Roman" w:hAnsi="Times New Roman"/>
                <w:sz w:val="24"/>
              </w:rPr>
              <w:t>Февраль</w:t>
            </w:r>
          </w:p>
        </w:tc>
      </w:tr>
      <w:tr w:rsidR="003721EC" w14:paraId="57FCB416" w14:textId="77777777">
        <w:trPr>
          <w:trHeight w:val="556"/>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43214" w14:textId="77777777" w:rsidR="003721EC" w:rsidRDefault="00000000">
            <w:pPr>
              <w:pStyle w:val="TableParagraph"/>
              <w:spacing w:line="216" w:lineRule="auto"/>
              <w:ind w:left="1050" w:hanging="692"/>
            </w:pPr>
            <w:r>
              <w:rPr>
                <w:rFonts w:ascii="Times New Roman" w:hAnsi="Times New Roman"/>
                <w:sz w:val="24"/>
              </w:rPr>
              <w:t>Диагностика</w:t>
            </w:r>
            <w:r>
              <w:rPr>
                <w:rFonts w:ascii="Times New Roman" w:hAnsi="Times New Roman"/>
                <w:spacing w:val="27"/>
                <w:sz w:val="24"/>
              </w:rPr>
              <w:t xml:space="preserve"> </w:t>
            </w:r>
            <w:r>
              <w:rPr>
                <w:rFonts w:ascii="Times New Roman" w:hAnsi="Times New Roman"/>
                <w:sz w:val="24"/>
              </w:rPr>
              <w:t>уровня</w:t>
            </w:r>
            <w:r>
              <w:rPr>
                <w:rFonts w:ascii="Times New Roman" w:hAnsi="Times New Roman"/>
                <w:spacing w:val="23"/>
                <w:sz w:val="24"/>
              </w:rPr>
              <w:t xml:space="preserve"> </w:t>
            </w:r>
            <w:r>
              <w:rPr>
                <w:rFonts w:ascii="Times New Roman" w:hAnsi="Times New Roman"/>
                <w:sz w:val="24"/>
              </w:rPr>
              <w:t>развития</w:t>
            </w:r>
            <w:r>
              <w:rPr>
                <w:rFonts w:ascii="Times New Roman" w:hAnsi="Times New Roman"/>
                <w:spacing w:val="-57"/>
                <w:sz w:val="24"/>
              </w:rPr>
              <w:t xml:space="preserve"> </w:t>
            </w:r>
            <w:r>
              <w:rPr>
                <w:rFonts w:ascii="Times New Roman" w:hAnsi="Times New Roman"/>
                <w:sz w:val="24"/>
              </w:rPr>
              <w:t>личностных</w:t>
            </w:r>
            <w:r>
              <w:rPr>
                <w:rFonts w:ascii="Times New Roman" w:hAnsi="Times New Roman"/>
                <w:spacing w:val="-5"/>
                <w:sz w:val="24"/>
              </w:rPr>
              <w:t xml:space="preserve"> </w:t>
            </w:r>
            <w:r>
              <w:rPr>
                <w:rFonts w:ascii="Times New Roman" w:hAnsi="Times New Roman"/>
                <w:sz w:val="24"/>
              </w:rPr>
              <w:t>УУД.</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1F1B9" w14:textId="77777777" w:rsidR="003721EC" w:rsidRDefault="00000000">
            <w:pPr>
              <w:pStyle w:val="TableParagraph"/>
              <w:spacing w:line="216" w:lineRule="auto"/>
              <w:ind w:left="698" w:right="820" w:firstLine="115"/>
            </w:pPr>
            <w:r>
              <w:rPr>
                <w:rFonts w:ascii="Times New Roman" w:hAnsi="Times New Roman"/>
                <w:sz w:val="24"/>
              </w:rPr>
              <w:t>Получение</w:t>
            </w:r>
            <w:r>
              <w:rPr>
                <w:rFonts w:ascii="Times New Roman" w:hAnsi="Times New Roman"/>
                <w:spacing w:val="10"/>
                <w:sz w:val="24"/>
              </w:rPr>
              <w:t xml:space="preserve"> </w:t>
            </w:r>
            <w:r>
              <w:rPr>
                <w:rFonts w:ascii="Times New Roman" w:hAnsi="Times New Roman"/>
                <w:sz w:val="24"/>
              </w:rPr>
              <w:t>актуальной</w:t>
            </w:r>
            <w:r>
              <w:rPr>
                <w:rFonts w:ascii="Times New Roman" w:hAnsi="Times New Roman"/>
                <w:spacing w:val="1"/>
                <w:sz w:val="24"/>
              </w:rPr>
              <w:t xml:space="preserve"> </w:t>
            </w:r>
            <w:r>
              <w:rPr>
                <w:rFonts w:ascii="Times New Roman" w:hAnsi="Times New Roman"/>
                <w:sz w:val="24"/>
              </w:rPr>
              <w:t>информации</w:t>
            </w:r>
            <w:r>
              <w:rPr>
                <w:rFonts w:ascii="Times New Roman" w:hAnsi="Times New Roman"/>
                <w:spacing w:val="-6"/>
                <w:sz w:val="24"/>
              </w:rPr>
              <w:t xml:space="preserve"> </w:t>
            </w:r>
            <w:r>
              <w:rPr>
                <w:rFonts w:ascii="Times New Roman" w:hAnsi="Times New Roman"/>
                <w:sz w:val="24"/>
              </w:rPr>
              <w:t>об</w:t>
            </w:r>
            <w:r>
              <w:rPr>
                <w:rFonts w:ascii="Times New Roman" w:hAnsi="Times New Roman"/>
                <w:spacing w:val="-4"/>
                <w:sz w:val="24"/>
              </w:rPr>
              <w:t xml:space="preserve"> </w:t>
            </w:r>
            <w:r>
              <w:rPr>
                <w:rFonts w:ascii="Times New Roman" w:hAnsi="Times New Roman"/>
                <w:sz w:val="24"/>
              </w:rPr>
              <w:t>учащихся.</w:t>
            </w:r>
          </w:p>
        </w:tc>
        <w:tc>
          <w:tcPr>
            <w:tcW w:w="14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3127C" w14:textId="77777777" w:rsidR="003721EC" w:rsidRDefault="003721EC">
            <w:pPr>
              <w:pStyle w:val="TableParagraph"/>
              <w:spacing w:before="8"/>
              <w:ind w:left="0"/>
              <w:rPr>
                <w:rFonts w:ascii="Times New Roman" w:hAnsi="Times New Roman"/>
                <w:sz w:val="23"/>
              </w:rPr>
            </w:pPr>
          </w:p>
          <w:p w14:paraId="2648F571" w14:textId="77777777" w:rsidR="003721EC" w:rsidRDefault="00000000">
            <w:pPr>
              <w:pStyle w:val="TableParagraph"/>
              <w:spacing w:line="264" w:lineRule="exact"/>
              <w:ind w:left="162"/>
            </w:pPr>
            <w:r>
              <w:rPr>
                <w:rFonts w:ascii="Times New Roman" w:hAnsi="Times New Roman"/>
                <w:sz w:val="24"/>
              </w:rPr>
              <w:t>Март</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3"/>
                <w:sz w:val="24"/>
              </w:rPr>
              <w:t xml:space="preserve"> </w:t>
            </w:r>
            <w:r>
              <w:rPr>
                <w:rFonts w:ascii="Times New Roman" w:hAnsi="Times New Roman"/>
                <w:sz w:val="24"/>
              </w:rPr>
              <w:t>Май</w:t>
            </w:r>
          </w:p>
        </w:tc>
      </w:tr>
      <w:tr w:rsidR="003721EC" w14:paraId="47603F4F" w14:textId="77777777">
        <w:trPr>
          <w:trHeight w:val="984"/>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58723" w14:textId="77777777" w:rsidR="003721EC" w:rsidRDefault="00000000">
            <w:pPr>
              <w:pStyle w:val="TableParagraph"/>
              <w:spacing w:line="216" w:lineRule="auto"/>
              <w:ind w:left="127" w:right="147"/>
              <w:jc w:val="center"/>
            </w:pPr>
            <w:r>
              <w:rPr>
                <w:rFonts w:ascii="Times New Roman" w:hAnsi="Times New Roman"/>
                <w:sz w:val="24"/>
              </w:rPr>
              <w:t>Диагностика</w:t>
            </w:r>
            <w:r>
              <w:rPr>
                <w:rFonts w:ascii="Times New Roman" w:hAnsi="Times New Roman"/>
                <w:spacing w:val="-6"/>
                <w:sz w:val="24"/>
              </w:rPr>
              <w:t xml:space="preserve"> </w:t>
            </w:r>
            <w:r>
              <w:rPr>
                <w:rFonts w:ascii="Times New Roman" w:hAnsi="Times New Roman"/>
                <w:sz w:val="24"/>
              </w:rPr>
              <w:t>уровня</w:t>
            </w:r>
            <w:r>
              <w:rPr>
                <w:rFonts w:ascii="Times New Roman" w:hAnsi="Times New Roman"/>
                <w:spacing w:val="-6"/>
                <w:sz w:val="24"/>
              </w:rPr>
              <w:t xml:space="preserve"> </w:t>
            </w:r>
            <w:r>
              <w:rPr>
                <w:rFonts w:ascii="Times New Roman" w:hAnsi="Times New Roman"/>
                <w:sz w:val="24"/>
              </w:rPr>
              <w:t>развития</w:t>
            </w:r>
            <w:r>
              <w:rPr>
                <w:rFonts w:ascii="Times New Roman" w:hAnsi="Times New Roman"/>
                <w:spacing w:val="-57"/>
                <w:sz w:val="24"/>
              </w:rPr>
              <w:t xml:space="preserve"> </w:t>
            </w:r>
            <w:r>
              <w:rPr>
                <w:rFonts w:ascii="Times New Roman" w:hAnsi="Times New Roman"/>
                <w:sz w:val="24"/>
              </w:rPr>
              <w:t>параметров</w:t>
            </w:r>
            <w:r>
              <w:rPr>
                <w:rFonts w:ascii="Times New Roman" w:hAnsi="Times New Roman"/>
                <w:spacing w:val="-1"/>
                <w:sz w:val="24"/>
              </w:rPr>
              <w:t xml:space="preserve"> </w:t>
            </w:r>
            <w:r>
              <w:rPr>
                <w:rFonts w:ascii="Times New Roman" w:hAnsi="Times New Roman"/>
                <w:sz w:val="24"/>
              </w:rPr>
              <w:t>оказывающих</w:t>
            </w:r>
          </w:p>
          <w:p w14:paraId="476E06B5" w14:textId="77777777" w:rsidR="003721EC" w:rsidRDefault="00000000">
            <w:pPr>
              <w:pStyle w:val="TableParagraph"/>
              <w:spacing w:line="244" w:lineRule="exact"/>
              <w:ind w:left="131" w:right="147"/>
              <w:jc w:val="center"/>
            </w:pPr>
            <w:r>
              <w:rPr>
                <w:rFonts w:ascii="Times New Roman" w:hAnsi="Times New Roman"/>
                <w:sz w:val="24"/>
              </w:rPr>
              <w:t>благоприятное развитие на</w:t>
            </w:r>
            <w:r>
              <w:rPr>
                <w:rFonts w:ascii="Times New Roman" w:hAnsi="Times New Roman"/>
                <w:spacing w:val="-58"/>
                <w:sz w:val="24"/>
              </w:rPr>
              <w:t xml:space="preserve"> </w:t>
            </w:r>
            <w:r>
              <w:rPr>
                <w:rFonts w:ascii="Times New Roman" w:hAnsi="Times New Roman"/>
                <w:sz w:val="24"/>
              </w:rPr>
              <w:t>обучение.</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4220C" w14:textId="77777777" w:rsidR="003721EC" w:rsidRDefault="003721EC">
            <w:pPr>
              <w:pStyle w:val="TableParagraph"/>
              <w:ind w:left="0"/>
              <w:rPr>
                <w:rFonts w:ascii="Times New Roman" w:hAnsi="Times New Roman"/>
                <w:sz w:val="24"/>
              </w:rPr>
            </w:pPr>
          </w:p>
        </w:tc>
        <w:tc>
          <w:tcPr>
            <w:tcW w:w="14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B0D76" w14:textId="77777777" w:rsidR="003721EC" w:rsidRDefault="003721EC">
            <w:pPr>
              <w:pStyle w:val="TableParagraph"/>
              <w:ind w:left="0"/>
              <w:rPr>
                <w:rFonts w:ascii="Times New Roman" w:hAnsi="Times New Roman"/>
                <w:sz w:val="24"/>
              </w:rPr>
            </w:pPr>
          </w:p>
        </w:tc>
      </w:tr>
      <w:tr w:rsidR="003721EC" w14:paraId="32F75891" w14:textId="77777777">
        <w:trPr>
          <w:trHeight w:val="1106"/>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99290" w14:textId="77777777" w:rsidR="003721EC" w:rsidRDefault="00000000">
            <w:pPr>
              <w:pStyle w:val="TableParagraph"/>
              <w:ind w:left="153" w:right="147"/>
              <w:jc w:val="center"/>
            </w:pPr>
            <w:r>
              <w:rPr>
                <w:rFonts w:ascii="Times New Roman" w:hAnsi="Times New Roman"/>
                <w:sz w:val="24"/>
              </w:rPr>
              <w:t>Индивидуальные консультации для</w:t>
            </w:r>
            <w:r>
              <w:rPr>
                <w:rFonts w:ascii="Times New Roman" w:hAnsi="Times New Roman"/>
                <w:spacing w:val="-58"/>
                <w:sz w:val="24"/>
              </w:rPr>
              <w:t xml:space="preserve"> </w:t>
            </w:r>
            <w:r>
              <w:rPr>
                <w:rFonts w:ascii="Times New Roman" w:hAnsi="Times New Roman"/>
                <w:sz w:val="24"/>
              </w:rPr>
              <w:t>родителей</w:t>
            </w:r>
            <w:r>
              <w:rPr>
                <w:rFonts w:ascii="Times New Roman" w:hAnsi="Times New Roman"/>
                <w:spacing w:val="1"/>
                <w:sz w:val="24"/>
              </w:rPr>
              <w:t xml:space="preserve"> </w:t>
            </w:r>
            <w:r>
              <w:rPr>
                <w:rFonts w:ascii="Times New Roman" w:hAnsi="Times New Roman"/>
                <w:sz w:val="24"/>
              </w:rPr>
              <w:t>(законных</w:t>
            </w:r>
            <w:r>
              <w:rPr>
                <w:rFonts w:ascii="Times New Roman" w:hAnsi="Times New Roman"/>
                <w:spacing w:val="1"/>
                <w:sz w:val="24"/>
              </w:rPr>
              <w:t xml:space="preserve"> </w:t>
            </w:r>
            <w:r>
              <w:rPr>
                <w:rFonts w:ascii="Times New Roman" w:hAnsi="Times New Roman"/>
                <w:sz w:val="24"/>
              </w:rPr>
              <w:t>представителей)</w:t>
            </w:r>
            <w:r>
              <w:rPr>
                <w:rFonts w:ascii="Times New Roman" w:hAnsi="Times New Roman"/>
                <w:spacing w:val="-5"/>
                <w:sz w:val="24"/>
              </w:rPr>
              <w:t xml:space="preserve"> </w:t>
            </w:r>
            <w:r>
              <w:rPr>
                <w:rFonts w:ascii="Times New Roman" w:hAnsi="Times New Roman"/>
                <w:sz w:val="24"/>
              </w:rPr>
              <w:t>учащихся.</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8887D" w14:textId="77777777" w:rsidR="003721EC" w:rsidRDefault="00000000">
            <w:pPr>
              <w:pStyle w:val="TableParagraph"/>
              <w:tabs>
                <w:tab w:val="left" w:pos="1555"/>
              </w:tabs>
              <w:ind w:left="115" w:right="101"/>
              <w:jc w:val="center"/>
            </w:pPr>
            <w:r>
              <w:rPr>
                <w:rFonts w:ascii="Times New Roman" w:hAnsi="Times New Roman"/>
                <w:sz w:val="24"/>
              </w:rPr>
              <w:t>Выработка</w:t>
            </w:r>
            <w:r>
              <w:rPr>
                <w:rFonts w:ascii="Times New Roman" w:hAnsi="Times New Roman"/>
                <w:sz w:val="24"/>
              </w:rPr>
              <w:tab/>
            </w:r>
            <w:r>
              <w:rPr>
                <w:rFonts w:ascii="Times New Roman" w:hAnsi="Times New Roman"/>
                <w:spacing w:val="-2"/>
                <w:sz w:val="24"/>
              </w:rPr>
              <w:t>совместных</w:t>
            </w:r>
            <w:r>
              <w:rPr>
                <w:rFonts w:ascii="Times New Roman" w:hAnsi="Times New Roman"/>
                <w:spacing w:val="-11"/>
                <w:sz w:val="24"/>
              </w:rPr>
              <w:t xml:space="preserve"> </w:t>
            </w:r>
            <w:r>
              <w:rPr>
                <w:rFonts w:ascii="Times New Roman" w:hAnsi="Times New Roman"/>
                <w:spacing w:val="-1"/>
                <w:sz w:val="24"/>
              </w:rPr>
              <w:t>действий</w:t>
            </w:r>
            <w:r>
              <w:rPr>
                <w:rFonts w:ascii="Times New Roman" w:hAnsi="Times New Roman"/>
                <w:spacing w:val="-12"/>
                <w:sz w:val="24"/>
              </w:rPr>
              <w:t xml:space="preserve"> </w:t>
            </w:r>
            <w:r>
              <w:rPr>
                <w:rFonts w:ascii="Times New Roman" w:hAnsi="Times New Roman"/>
                <w:spacing w:val="-1"/>
                <w:sz w:val="24"/>
              </w:rPr>
              <w:t>для</w:t>
            </w:r>
            <w:r>
              <w:rPr>
                <w:rFonts w:ascii="Times New Roman" w:hAnsi="Times New Roman"/>
                <w:spacing w:val="-57"/>
                <w:sz w:val="24"/>
              </w:rPr>
              <w:t xml:space="preserve"> </w:t>
            </w:r>
            <w:r>
              <w:rPr>
                <w:rFonts w:ascii="Times New Roman" w:hAnsi="Times New Roman"/>
                <w:sz w:val="24"/>
              </w:rPr>
              <w:t>успешного включения детей</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pacing w:val="-1"/>
                <w:sz w:val="24"/>
              </w:rPr>
              <w:t>школьную</w:t>
            </w:r>
            <w:r>
              <w:rPr>
                <w:rFonts w:ascii="Times New Roman" w:hAnsi="Times New Roman"/>
                <w:spacing w:val="40"/>
                <w:sz w:val="24"/>
              </w:rPr>
              <w:t xml:space="preserve"> </w:t>
            </w:r>
            <w:r>
              <w:rPr>
                <w:rFonts w:ascii="Times New Roman" w:hAnsi="Times New Roman"/>
                <w:sz w:val="24"/>
              </w:rPr>
              <w:t>жизнь,</w:t>
            </w:r>
            <w:r>
              <w:rPr>
                <w:rFonts w:ascii="Times New Roman" w:hAnsi="Times New Roman"/>
                <w:spacing w:val="-11"/>
                <w:sz w:val="24"/>
              </w:rPr>
              <w:t xml:space="preserve"> </w:t>
            </w:r>
            <w:r>
              <w:rPr>
                <w:rFonts w:ascii="Times New Roman" w:hAnsi="Times New Roman"/>
                <w:sz w:val="24"/>
              </w:rPr>
              <w:t>успешное</w:t>
            </w:r>
            <w:r>
              <w:rPr>
                <w:rFonts w:ascii="Times New Roman" w:hAnsi="Times New Roman"/>
                <w:spacing w:val="-14"/>
                <w:sz w:val="24"/>
              </w:rPr>
              <w:t xml:space="preserve"> </w:t>
            </w:r>
            <w:r>
              <w:rPr>
                <w:rFonts w:ascii="Times New Roman" w:hAnsi="Times New Roman"/>
                <w:sz w:val="24"/>
              </w:rPr>
              <w:t>освоение</w:t>
            </w:r>
          </w:p>
          <w:p w14:paraId="2908E5A6" w14:textId="77777777" w:rsidR="003721EC" w:rsidRDefault="00000000">
            <w:pPr>
              <w:pStyle w:val="TableParagraph"/>
              <w:spacing w:line="264" w:lineRule="exact"/>
              <w:ind w:left="108" w:right="101"/>
              <w:jc w:val="center"/>
            </w:pPr>
            <w:r>
              <w:rPr>
                <w:rFonts w:ascii="Times New Roman" w:hAnsi="Times New Roman"/>
                <w:sz w:val="24"/>
              </w:rPr>
              <w:t>ООП</w:t>
            </w:r>
            <w:r>
              <w:rPr>
                <w:rFonts w:ascii="Times New Roman" w:hAnsi="Times New Roman"/>
                <w:spacing w:val="-9"/>
                <w:sz w:val="24"/>
              </w:rPr>
              <w:t xml:space="preserve"> </w:t>
            </w:r>
            <w:r>
              <w:rPr>
                <w:rFonts w:ascii="Times New Roman" w:hAnsi="Times New Roman"/>
                <w:sz w:val="24"/>
              </w:rPr>
              <w:t>НОО.</w:t>
            </w:r>
          </w:p>
        </w:tc>
        <w:tc>
          <w:tcPr>
            <w:tcW w:w="14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EDAA9" w14:textId="77777777" w:rsidR="003721EC" w:rsidRDefault="00000000">
            <w:pPr>
              <w:pStyle w:val="TableParagraph"/>
              <w:ind w:left="534" w:right="222" w:hanging="286"/>
            </w:pPr>
            <w:r>
              <w:rPr>
                <w:rFonts w:ascii="Times New Roman" w:hAnsi="Times New Roman"/>
                <w:sz w:val="24"/>
              </w:rPr>
              <w:t>В</w:t>
            </w:r>
            <w:r>
              <w:rPr>
                <w:rFonts w:ascii="Times New Roman" w:hAnsi="Times New Roman"/>
                <w:spacing w:val="-4"/>
                <w:sz w:val="24"/>
              </w:rPr>
              <w:t xml:space="preserve"> </w:t>
            </w:r>
            <w:r>
              <w:rPr>
                <w:rFonts w:ascii="Times New Roman" w:hAnsi="Times New Roman"/>
                <w:sz w:val="24"/>
              </w:rPr>
              <w:t>течение</w:t>
            </w:r>
            <w:r>
              <w:rPr>
                <w:rFonts w:ascii="Times New Roman" w:hAnsi="Times New Roman"/>
                <w:spacing w:val="-57"/>
                <w:sz w:val="24"/>
              </w:rPr>
              <w:t xml:space="preserve"> </w:t>
            </w:r>
            <w:r>
              <w:rPr>
                <w:rFonts w:ascii="Times New Roman" w:hAnsi="Times New Roman"/>
                <w:sz w:val="24"/>
              </w:rPr>
              <w:t>года</w:t>
            </w:r>
          </w:p>
        </w:tc>
      </w:tr>
      <w:tr w:rsidR="003721EC" w14:paraId="2351475C" w14:textId="77777777">
        <w:trPr>
          <w:trHeight w:val="1106"/>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D7DFA" w14:textId="77777777" w:rsidR="003721EC" w:rsidRDefault="00000000">
            <w:pPr>
              <w:pStyle w:val="TableParagraph"/>
              <w:ind w:left="539" w:right="317" w:hanging="200"/>
            </w:pPr>
            <w:r>
              <w:rPr>
                <w:rFonts w:ascii="Times New Roman" w:hAnsi="Times New Roman"/>
                <w:sz w:val="24"/>
              </w:rPr>
              <w:t xml:space="preserve">Заседание школьного </w:t>
            </w:r>
            <w:proofErr w:type="spellStart"/>
            <w:r>
              <w:rPr>
                <w:rFonts w:ascii="Times New Roman" w:hAnsi="Times New Roman"/>
                <w:sz w:val="24"/>
              </w:rPr>
              <w:t>ППк</w:t>
            </w:r>
            <w:proofErr w:type="spellEnd"/>
            <w:r>
              <w:rPr>
                <w:rFonts w:ascii="Times New Roman" w:hAnsi="Times New Roman"/>
                <w:sz w:val="24"/>
              </w:rPr>
              <w:t xml:space="preserve"> по</w:t>
            </w:r>
            <w:r>
              <w:rPr>
                <w:rFonts w:ascii="Times New Roman" w:hAnsi="Times New Roman"/>
                <w:spacing w:val="-57"/>
                <w:sz w:val="24"/>
              </w:rPr>
              <w:t xml:space="preserve"> </w:t>
            </w:r>
            <w:r>
              <w:rPr>
                <w:rFonts w:ascii="Times New Roman" w:hAnsi="Times New Roman"/>
                <w:sz w:val="24"/>
              </w:rPr>
              <w:t>итогам</w:t>
            </w:r>
            <w:r>
              <w:rPr>
                <w:rFonts w:ascii="Times New Roman" w:hAnsi="Times New Roman"/>
                <w:spacing w:val="-3"/>
                <w:sz w:val="24"/>
              </w:rPr>
              <w:t xml:space="preserve"> </w:t>
            </w:r>
            <w:r>
              <w:rPr>
                <w:rFonts w:ascii="Times New Roman" w:hAnsi="Times New Roman"/>
                <w:sz w:val="24"/>
              </w:rPr>
              <w:t>проведенной</w:t>
            </w:r>
            <w:r>
              <w:rPr>
                <w:rFonts w:ascii="Times New Roman" w:hAnsi="Times New Roman"/>
                <w:spacing w:val="-1"/>
                <w:sz w:val="24"/>
              </w:rPr>
              <w:t xml:space="preserve"> </w:t>
            </w:r>
            <w:r>
              <w:rPr>
                <w:rFonts w:ascii="Times New Roman" w:hAnsi="Times New Roman"/>
                <w:sz w:val="24"/>
              </w:rPr>
              <w:t>работы</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6CEB6" w14:textId="77777777" w:rsidR="003721EC" w:rsidRDefault="00000000">
            <w:pPr>
              <w:pStyle w:val="TableParagraph"/>
              <w:tabs>
                <w:tab w:val="left" w:pos="1754"/>
              </w:tabs>
              <w:ind w:left="314" w:right="303"/>
              <w:jc w:val="center"/>
            </w:pPr>
            <w:r>
              <w:rPr>
                <w:rFonts w:ascii="Times New Roman" w:hAnsi="Times New Roman"/>
                <w:sz w:val="24"/>
              </w:rPr>
              <w:t>Выработка</w:t>
            </w:r>
            <w:r>
              <w:rPr>
                <w:rFonts w:ascii="Times New Roman" w:hAnsi="Times New Roman"/>
                <w:sz w:val="24"/>
              </w:rPr>
              <w:tab/>
            </w:r>
            <w:r>
              <w:rPr>
                <w:rFonts w:ascii="Times New Roman" w:hAnsi="Times New Roman"/>
                <w:spacing w:val="-2"/>
                <w:sz w:val="24"/>
              </w:rPr>
              <w:t>совместных действий</w:t>
            </w:r>
            <w:r>
              <w:rPr>
                <w:rFonts w:ascii="Times New Roman" w:hAnsi="Times New Roman"/>
                <w:spacing w:val="-57"/>
                <w:sz w:val="24"/>
              </w:rPr>
              <w:t xml:space="preserve"> </w:t>
            </w:r>
            <w:r>
              <w:rPr>
                <w:rFonts w:ascii="Times New Roman" w:hAnsi="Times New Roman"/>
                <w:sz w:val="24"/>
              </w:rPr>
              <w:t>психолого-педагогического</w:t>
            </w:r>
            <w:r>
              <w:rPr>
                <w:rFonts w:ascii="Times New Roman" w:hAnsi="Times New Roman"/>
                <w:spacing w:val="1"/>
                <w:sz w:val="24"/>
              </w:rPr>
              <w:t xml:space="preserve"> </w:t>
            </w:r>
            <w:r>
              <w:rPr>
                <w:rFonts w:ascii="Times New Roman" w:hAnsi="Times New Roman"/>
                <w:spacing w:val="-1"/>
                <w:sz w:val="24"/>
              </w:rPr>
              <w:t>сопровождения.</w:t>
            </w:r>
            <w:r>
              <w:rPr>
                <w:rFonts w:ascii="Times New Roman" w:hAnsi="Times New Roman"/>
                <w:spacing w:val="-12"/>
                <w:sz w:val="24"/>
              </w:rPr>
              <w:t xml:space="preserve"> </w:t>
            </w:r>
            <w:r>
              <w:rPr>
                <w:rFonts w:ascii="Times New Roman" w:hAnsi="Times New Roman"/>
                <w:sz w:val="24"/>
              </w:rPr>
              <w:t>Выявление</w:t>
            </w:r>
            <w:r>
              <w:rPr>
                <w:rFonts w:ascii="Times New Roman" w:hAnsi="Times New Roman"/>
                <w:spacing w:val="-15"/>
                <w:sz w:val="24"/>
              </w:rPr>
              <w:t xml:space="preserve"> </w:t>
            </w:r>
            <w:r>
              <w:rPr>
                <w:rFonts w:ascii="Times New Roman" w:hAnsi="Times New Roman"/>
                <w:sz w:val="24"/>
              </w:rPr>
              <w:t>детей</w:t>
            </w:r>
          </w:p>
          <w:p w14:paraId="405515BA" w14:textId="77777777" w:rsidR="003721EC" w:rsidRDefault="00000000">
            <w:pPr>
              <w:pStyle w:val="TableParagraph"/>
              <w:spacing w:line="264" w:lineRule="exact"/>
              <w:ind w:right="101"/>
              <w:jc w:val="center"/>
            </w:pPr>
            <w:r>
              <w:rPr>
                <w:rFonts w:ascii="Times New Roman" w:hAnsi="Times New Roman"/>
                <w:spacing w:val="-1"/>
                <w:sz w:val="24"/>
              </w:rPr>
              <w:t>«группы</w:t>
            </w:r>
            <w:r>
              <w:rPr>
                <w:rFonts w:ascii="Times New Roman" w:hAnsi="Times New Roman"/>
                <w:spacing w:val="-13"/>
                <w:sz w:val="24"/>
              </w:rPr>
              <w:t xml:space="preserve"> </w:t>
            </w:r>
            <w:r>
              <w:rPr>
                <w:rFonts w:ascii="Times New Roman" w:hAnsi="Times New Roman"/>
                <w:spacing w:val="-1"/>
                <w:sz w:val="24"/>
              </w:rPr>
              <w:t>риска».</w:t>
            </w:r>
          </w:p>
        </w:tc>
        <w:tc>
          <w:tcPr>
            <w:tcW w:w="14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F52D8" w14:textId="77777777" w:rsidR="003721EC" w:rsidRDefault="00000000">
            <w:pPr>
              <w:pStyle w:val="TableParagraph"/>
              <w:ind w:left="244" w:right="234" w:hanging="1"/>
              <w:jc w:val="center"/>
            </w:pPr>
            <w:r>
              <w:rPr>
                <w:rFonts w:ascii="Times New Roman" w:hAnsi="Times New Roman"/>
                <w:sz w:val="24"/>
              </w:rPr>
              <w:t>Согласно</w:t>
            </w:r>
            <w:r>
              <w:rPr>
                <w:rFonts w:ascii="Times New Roman" w:hAnsi="Times New Roman"/>
                <w:spacing w:val="1"/>
                <w:sz w:val="24"/>
              </w:rPr>
              <w:t xml:space="preserve"> </w:t>
            </w:r>
            <w:r>
              <w:rPr>
                <w:rFonts w:ascii="Times New Roman" w:hAnsi="Times New Roman"/>
                <w:sz w:val="24"/>
              </w:rPr>
              <w:t>плану</w:t>
            </w:r>
            <w:r>
              <w:rPr>
                <w:rFonts w:ascii="Times New Roman" w:hAnsi="Times New Roman"/>
                <w:spacing w:val="1"/>
                <w:sz w:val="24"/>
              </w:rPr>
              <w:t xml:space="preserve"> </w:t>
            </w:r>
            <w:r>
              <w:rPr>
                <w:rFonts w:ascii="Times New Roman" w:hAnsi="Times New Roman"/>
                <w:sz w:val="24"/>
              </w:rPr>
              <w:t>заседаний</w:t>
            </w:r>
          </w:p>
          <w:p w14:paraId="0189ECE2" w14:textId="77777777" w:rsidR="003721EC" w:rsidRDefault="00000000">
            <w:pPr>
              <w:pStyle w:val="TableParagraph"/>
              <w:spacing w:line="264" w:lineRule="exact"/>
              <w:ind w:left="238" w:right="232"/>
              <w:jc w:val="center"/>
            </w:pPr>
            <w:proofErr w:type="spellStart"/>
            <w:r>
              <w:rPr>
                <w:rFonts w:ascii="Times New Roman" w:hAnsi="Times New Roman"/>
                <w:sz w:val="24"/>
              </w:rPr>
              <w:t>ППк</w:t>
            </w:r>
            <w:proofErr w:type="spellEnd"/>
          </w:p>
        </w:tc>
      </w:tr>
    </w:tbl>
    <w:p w14:paraId="002B632D" w14:textId="77777777" w:rsidR="003721EC" w:rsidRDefault="003721EC">
      <w:pPr>
        <w:sectPr w:rsidR="003721EC">
          <w:footerReference w:type="default" r:id="rId18"/>
          <w:pgSz w:w="11920" w:h="16850"/>
          <w:pgMar w:top="1040" w:right="440" w:bottom="1680" w:left="780" w:header="0" w:footer="1402" w:gutter="0"/>
          <w:cols w:space="720"/>
        </w:sectPr>
      </w:pPr>
    </w:p>
    <w:p w14:paraId="1B8870A8" w14:textId="77777777" w:rsidR="003721EC" w:rsidRDefault="003721EC">
      <w:pPr>
        <w:pStyle w:val="aa"/>
        <w:spacing w:before="3"/>
        <w:ind w:left="0"/>
        <w:jc w:val="left"/>
        <w:rPr>
          <w:rFonts w:ascii="Times New Roman" w:hAnsi="Times New Roman"/>
          <w:sz w:val="15"/>
        </w:rPr>
      </w:pPr>
    </w:p>
    <w:p w14:paraId="5C569ACF" w14:textId="77777777" w:rsidR="003721EC" w:rsidRDefault="00000000">
      <w:pPr>
        <w:pStyle w:val="aa"/>
        <w:spacing w:before="90"/>
        <w:ind w:left="497" w:right="551" w:firstLine="708"/>
      </w:pPr>
      <w:r>
        <w:rPr>
          <w:rFonts w:ascii="Times New Roman" w:hAnsi="Times New Roman"/>
        </w:rPr>
        <w:t>На этапе перехода в 5 класс сопровождение отвечает цели: создание педагогических и</w:t>
      </w:r>
      <w:r>
        <w:rPr>
          <w:rFonts w:ascii="Times New Roman" w:hAnsi="Times New Roman"/>
          <w:spacing w:val="1"/>
        </w:rPr>
        <w:t xml:space="preserve"> </w:t>
      </w:r>
      <w:r>
        <w:rPr>
          <w:rFonts w:ascii="Times New Roman" w:hAnsi="Times New Roman"/>
        </w:rPr>
        <w:t>социально-психологических условий для успешной адаптации будущих пятиклассников к</w:t>
      </w:r>
      <w:r>
        <w:rPr>
          <w:rFonts w:ascii="Times New Roman" w:hAnsi="Times New Roman"/>
          <w:spacing w:val="1"/>
        </w:rPr>
        <w:t xml:space="preserve"> </w:t>
      </w:r>
      <w:r>
        <w:rPr>
          <w:rFonts w:ascii="Times New Roman" w:hAnsi="Times New Roman"/>
        </w:rPr>
        <w:t>ситуации</w:t>
      </w:r>
      <w:r>
        <w:rPr>
          <w:rFonts w:ascii="Times New Roman" w:hAnsi="Times New Roman"/>
          <w:spacing w:val="-1"/>
        </w:rPr>
        <w:t xml:space="preserve"> </w:t>
      </w:r>
      <w:r>
        <w:rPr>
          <w:rFonts w:ascii="Times New Roman" w:hAnsi="Times New Roman"/>
        </w:rPr>
        <w:t>предметного</w:t>
      </w:r>
      <w:r>
        <w:rPr>
          <w:rFonts w:ascii="Times New Roman" w:hAnsi="Times New Roman"/>
          <w:spacing w:val="-3"/>
        </w:rPr>
        <w:t xml:space="preserve"> </w:t>
      </w:r>
      <w:r>
        <w:rPr>
          <w:rFonts w:ascii="Times New Roman" w:hAnsi="Times New Roman"/>
        </w:rPr>
        <w:t>обучения.</w:t>
      </w:r>
    </w:p>
    <w:p w14:paraId="017DE982" w14:textId="77777777" w:rsidR="003721EC" w:rsidRDefault="00000000">
      <w:pPr>
        <w:spacing w:before="3" w:line="275" w:lineRule="exact"/>
        <w:ind w:left="1063"/>
      </w:pPr>
      <w:r>
        <w:rPr>
          <w:rFonts w:ascii="Times New Roman" w:hAnsi="Times New Roman"/>
          <w:i/>
          <w:sz w:val="24"/>
        </w:rPr>
        <w:t>Задачи:</w:t>
      </w:r>
    </w:p>
    <w:p w14:paraId="5673C40B" w14:textId="77777777" w:rsidR="003721EC" w:rsidRDefault="00000000">
      <w:pPr>
        <w:pStyle w:val="af5"/>
        <w:numPr>
          <w:ilvl w:val="0"/>
          <w:numId w:val="69"/>
        </w:numPr>
        <w:tabs>
          <w:tab w:val="left" w:pos="1064"/>
        </w:tabs>
        <w:ind w:right="554" w:firstLine="0"/>
      </w:pPr>
      <w:r>
        <w:rPr>
          <w:rFonts w:ascii="Times New Roman" w:hAnsi="Times New Roman"/>
          <w:sz w:val="24"/>
        </w:rPr>
        <w:t>Выявление особенностей психолого-педагогического статуса пятиклассников с целью</w:t>
      </w:r>
      <w:r>
        <w:rPr>
          <w:rFonts w:ascii="Times New Roman" w:hAnsi="Times New Roman"/>
          <w:spacing w:val="1"/>
          <w:sz w:val="24"/>
        </w:rPr>
        <w:t xml:space="preserve"> </w:t>
      </w:r>
      <w:r>
        <w:rPr>
          <w:rFonts w:ascii="Times New Roman" w:hAnsi="Times New Roman"/>
          <w:sz w:val="24"/>
        </w:rPr>
        <w:t>своевременной профилактики и эффективного решения проблем, возникающих в обучении,</w:t>
      </w:r>
      <w:r>
        <w:rPr>
          <w:rFonts w:ascii="Times New Roman" w:hAnsi="Times New Roman"/>
          <w:spacing w:val="1"/>
          <w:sz w:val="24"/>
        </w:rPr>
        <w:t xml:space="preserve"> </w:t>
      </w:r>
      <w:r>
        <w:rPr>
          <w:rFonts w:ascii="Times New Roman" w:hAnsi="Times New Roman"/>
          <w:sz w:val="24"/>
        </w:rPr>
        <w:t>общении,</w:t>
      </w:r>
      <w:r>
        <w:rPr>
          <w:rFonts w:ascii="Times New Roman" w:hAnsi="Times New Roman"/>
          <w:spacing w:val="-4"/>
          <w:sz w:val="24"/>
        </w:rPr>
        <w:t xml:space="preserve"> </w:t>
      </w:r>
      <w:r>
        <w:rPr>
          <w:rFonts w:ascii="Times New Roman" w:hAnsi="Times New Roman"/>
          <w:sz w:val="24"/>
        </w:rPr>
        <w:t>психическом</w:t>
      </w:r>
      <w:r>
        <w:rPr>
          <w:rFonts w:ascii="Times New Roman" w:hAnsi="Times New Roman"/>
          <w:spacing w:val="-1"/>
          <w:sz w:val="24"/>
        </w:rPr>
        <w:t xml:space="preserve"> </w:t>
      </w:r>
      <w:r>
        <w:rPr>
          <w:rFonts w:ascii="Times New Roman" w:hAnsi="Times New Roman"/>
          <w:sz w:val="24"/>
        </w:rPr>
        <w:t>состоянии.</w:t>
      </w:r>
    </w:p>
    <w:p w14:paraId="3234AD18" w14:textId="77777777" w:rsidR="003721EC" w:rsidRDefault="00000000">
      <w:pPr>
        <w:pStyle w:val="af5"/>
        <w:numPr>
          <w:ilvl w:val="0"/>
          <w:numId w:val="69"/>
        </w:numPr>
        <w:tabs>
          <w:tab w:val="left" w:pos="1064"/>
        </w:tabs>
        <w:ind w:right="550" w:firstLine="0"/>
      </w:pPr>
      <w:r>
        <w:rPr>
          <w:rFonts w:ascii="Times New Roman" w:hAnsi="Times New Roman"/>
          <w:sz w:val="24"/>
        </w:rPr>
        <w:t>Создание условий для адаптации учебной программы, образовательных технологий и</w:t>
      </w:r>
      <w:r>
        <w:rPr>
          <w:rFonts w:ascii="Times New Roman" w:hAnsi="Times New Roman"/>
          <w:spacing w:val="1"/>
          <w:sz w:val="24"/>
        </w:rPr>
        <w:t xml:space="preserve"> </w:t>
      </w:r>
      <w:r>
        <w:rPr>
          <w:rFonts w:ascii="Times New Roman" w:hAnsi="Times New Roman"/>
          <w:sz w:val="24"/>
        </w:rPr>
        <w:t>нагрузок</w:t>
      </w:r>
      <w:r>
        <w:rPr>
          <w:rFonts w:ascii="Times New Roman" w:hAnsi="Times New Roman"/>
          <w:spacing w:val="-2"/>
          <w:sz w:val="24"/>
        </w:rPr>
        <w:t xml:space="preserve"> </w:t>
      </w:r>
      <w:r>
        <w:rPr>
          <w:rFonts w:ascii="Times New Roman" w:hAnsi="Times New Roman"/>
          <w:sz w:val="24"/>
        </w:rPr>
        <w:t>к</w:t>
      </w:r>
      <w:r>
        <w:rPr>
          <w:rFonts w:ascii="Times New Roman" w:hAnsi="Times New Roman"/>
          <w:spacing w:val="-1"/>
          <w:sz w:val="24"/>
        </w:rPr>
        <w:t xml:space="preserve"> </w:t>
      </w:r>
      <w:r>
        <w:rPr>
          <w:rFonts w:ascii="Times New Roman" w:hAnsi="Times New Roman"/>
          <w:sz w:val="24"/>
        </w:rPr>
        <w:t>индивидуальным</w:t>
      </w:r>
      <w:r>
        <w:rPr>
          <w:rFonts w:ascii="Times New Roman" w:hAnsi="Times New Roman"/>
          <w:spacing w:val="-3"/>
          <w:sz w:val="24"/>
        </w:rPr>
        <w:t xml:space="preserve"> </w:t>
      </w:r>
      <w:r>
        <w:rPr>
          <w:rFonts w:ascii="Times New Roman" w:hAnsi="Times New Roman"/>
          <w:sz w:val="24"/>
        </w:rPr>
        <w:t>возможностями</w:t>
      </w:r>
      <w:r>
        <w:rPr>
          <w:rFonts w:ascii="Times New Roman" w:hAnsi="Times New Roman"/>
          <w:spacing w:val="-2"/>
          <w:sz w:val="24"/>
        </w:rPr>
        <w:t xml:space="preserve"> </w:t>
      </w:r>
      <w:r>
        <w:rPr>
          <w:rFonts w:ascii="Times New Roman" w:hAnsi="Times New Roman"/>
          <w:sz w:val="24"/>
        </w:rPr>
        <w:t>и</w:t>
      </w:r>
      <w:r>
        <w:rPr>
          <w:rFonts w:ascii="Times New Roman" w:hAnsi="Times New Roman"/>
          <w:spacing w:val="-3"/>
          <w:sz w:val="24"/>
        </w:rPr>
        <w:t xml:space="preserve"> </w:t>
      </w:r>
      <w:r>
        <w:rPr>
          <w:rFonts w:ascii="Times New Roman" w:hAnsi="Times New Roman"/>
          <w:sz w:val="24"/>
        </w:rPr>
        <w:t>потребностям учеников</w:t>
      </w:r>
      <w:r>
        <w:rPr>
          <w:rFonts w:ascii="Times New Roman" w:hAnsi="Times New Roman"/>
          <w:spacing w:val="-2"/>
          <w:sz w:val="24"/>
        </w:rPr>
        <w:t xml:space="preserve"> </w:t>
      </w:r>
      <w:r>
        <w:rPr>
          <w:rFonts w:ascii="Times New Roman" w:hAnsi="Times New Roman"/>
          <w:sz w:val="24"/>
        </w:rPr>
        <w:t>пятых</w:t>
      </w:r>
      <w:r>
        <w:rPr>
          <w:rFonts w:ascii="Times New Roman" w:hAnsi="Times New Roman"/>
          <w:spacing w:val="-2"/>
          <w:sz w:val="24"/>
        </w:rPr>
        <w:t xml:space="preserve"> </w:t>
      </w:r>
      <w:r>
        <w:rPr>
          <w:rFonts w:ascii="Times New Roman" w:hAnsi="Times New Roman"/>
          <w:sz w:val="24"/>
        </w:rPr>
        <w:t>классов.</w:t>
      </w:r>
    </w:p>
    <w:p w14:paraId="29E14185" w14:textId="77777777" w:rsidR="003721EC" w:rsidRDefault="00000000">
      <w:pPr>
        <w:pStyle w:val="af5"/>
        <w:numPr>
          <w:ilvl w:val="0"/>
          <w:numId w:val="69"/>
        </w:numPr>
        <w:tabs>
          <w:tab w:val="left" w:pos="1064"/>
        </w:tabs>
        <w:ind w:right="558" w:firstLine="0"/>
      </w:pPr>
      <w:r>
        <w:rPr>
          <w:rFonts w:ascii="Times New Roman" w:hAnsi="Times New Roman"/>
          <w:sz w:val="24"/>
        </w:rPr>
        <w:t>Создание</w:t>
      </w:r>
      <w:r>
        <w:rPr>
          <w:rFonts w:ascii="Times New Roman" w:hAnsi="Times New Roman"/>
          <w:spacing w:val="1"/>
          <w:sz w:val="24"/>
        </w:rPr>
        <w:t xml:space="preserve"> </w:t>
      </w:r>
      <w:r>
        <w:rPr>
          <w:rFonts w:ascii="Times New Roman" w:hAnsi="Times New Roman"/>
          <w:sz w:val="24"/>
        </w:rPr>
        <w:t>условий</w:t>
      </w:r>
      <w:r>
        <w:rPr>
          <w:rFonts w:ascii="Times New Roman" w:hAnsi="Times New Roman"/>
          <w:spacing w:val="1"/>
          <w:sz w:val="24"/>
        </w:rPr>
        <w:t xml:space="preserve"> </w:t>
      </w:r>
      <w:r>
        <w:rPr>
          <w:rFonts w:ascii="Times New Roman" w:hAnsi="Times New Roman"/>
          <w:sz w:val="24"/>
        </w:rPr>
        <w:t>для</w:t>
      </w:r>
      <w:r>
        <w:rPr>
          <w:rFonts w:ascii="Times New Roman" w:hAnsi="Times New Roman"/>
          <w:spacing w:val="1"/>
          <w:sz w:val="24"/>
        </w:rPr>
        <w:t xml:space="preserve"> </w:t>
      </w:r>
      <w:r>
        <w:rPr>
          <w:rFonts w:ascii="Times New Roman" w:hAnsi="Times New Roman"/>
          <w:sz w:val="24"/>
        </w:rPr>
        <w:t>формирования</w:t>
      </w:r>
      <w:r>
        <w:rPr>
          <w:rFonts w:ascii="Times New Roman" w:hAnsi="Times New Roman"/>
          <w:spacing w:val="1"/>
          <w:sz w:val="24"/>
        </w:rPr>
        <w:t xml:space="preserve"> </w:t>
      </w:r>
      <w:r>
        <w:rPr>
          <w:rFonts w:ascii="Times New Roman" w:hAnsi="Times New Roman"/>
          <w:sz w:val="24"/>
        </w:rPr>
        <w:t>навыков</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внутренних</w:t>
      </w:r>
      <w:r>
        <w:rPr>
          <w:rFonts w:ascii="Times New Roman" w:hAnsi="Times New Roman"/>
          <w:spacing w:val="1"/>
          <w:sz w:val="24"/>
        </w:rPr>
        <w:t xml:space="preserve"> </w:t>
      </w:r>
      <w:r>
        <w:rPr>
          <w:rFonts w:ascii="Times New Roman" w:hAnsi="Times New Roman"/>
          <w:sz w:val="24"/>
        </w:rPr>
        <w:t>психологических</w:t>
      </w:r>
      <w:r>
        <w:rPr>
          <w:rFonts w:ascii="Times New Roman" w:hAnsi="Times New Roman"/>
          <w:spacing w:val="1"/>
          <w:sz w:val="24"/>
        </w:rPr>
        <w:t xml:space="preserve"> </w:t>
      </w:r>
      <w:r>
        <w:rPr>
          <w:rFonts w:ascii="Times New Roman" w:hAnsi="Times New Roman"/>
          <w:sz w:val="24"/>
        </w:rPr>
        <w:t>механизмов,</w:t>
      </w:r>
      <w:r>
        <w:rPr>
          <w:rFonts w:ascii="Times New Roman" w:hAnsi="Times New Roman"/>
          <w:spacing w:val="-1"/>
          <w:sz w:val="24"/>
        </w:rPr>
        <w:t xml:space="preserve"> </w:t>
      </w:r>
      <w:r>
        <w:rPr>
          <w:rFonts w:ascii="Times New Roman" w:hAnsi="Times New Roman"/>
          <w:sz w:val="24"/>
        </w:rPr>
        <w:t>необходимых</w:t>
      </w:r>
      <w:r>
        <w:rPr>
          <w:rFonts w:ascii="Times New Roman" w:hAnsi="Times New Roman"/>
          <w:spacing w:val="1"/>
          <w:sz w:val="24"/>
        </w:rPr>
        <w:t xml:space="preserve"> </w:t>
      </w:r>
      <w:r>
        <w:rPr>
          <w:rFonts w:ascii="Times New Roman" w:hAnsi="Times New Roman"/>
          <w:sz w:val="24"/>
        </w:rPr>
        <w:t>для</w:t>
      </w:r>
      <w:r>
        <w:rPr>
          <w:rFonts w:ascii="Times New Roman" w:hAnsi="Times New Roman"/>
          <w:spacing w:val="1"/>
          <w:sz w:val="24"/>
        </w:rPr>
        <w:t xml:space="preserve"> </w:t>
      </w:r>
      <w:r>
        <w:rPr>
          <w:rFonts w:ascii="Times New Roman" w:hAnsi="Times New Roman"/>
          <w:sz w:val="24"/>
        </w:rPr>
        <w:t>успешного обучения и</w:t>
      </w:r>
      <w:r>
        <w:rPr>
          <w:rFonts w:ascii="Times New Roman" w:hAnsi="Times New Roman"/>
          <w:spacing w:val="-1"/>
          <w:sz w:val="24"/>
        </w:rPr>
        <w:t xml:space="preserve"> </w:t>
      </w:r>
      <w:r>
        <w:rPr>
          <w:rFonts w:ascii="Times New Roman" w:hAnsi="Times New Roman"/>
          <w:sz w:val="24"/>
        </w:rPr>
        <w:t>общения.</w:t>
      </w:r>
    </w:p>
    <w:p w14:paraId="419B4FF3" w14:textId="77777777" w:rsidR="003721EC" w:rsidRDefault="00000000">
      <w:pPr>
        <w:ind w:left="1063"/>
        <w:jc w:val="both"/>
      </w:pPr>
      <w:r>
        <w:rPr>
          <w:rFonts w:ascii="Times New Roman" w:hAnsi="Times New Roman"/>
          <w:i/>
          <w:sz w:val="24"/>
        </w:rPr>
        <w:t>Циклограмма</w:t>
      </w:r>
      <w:r>
        <w:rPr>
          <w:rFonts w:ascii="Times New Roman" w:hAnsi="Times New Roman"/>
          <w:i/>
          <w:spacing w:val="-15"/>
          <w:sz w:val="24"/>
        </w:rPr>
        <w:t xml:space="preserve"> </w:t>
      </w:r>
      <w:r>
        <w:rPr>
          <w:rFonts w:ascii="Times New Roman" w:hAnsi="Times New Roman"/>
          <w:i/>
          <w:sz w:val="24"/>
        </w:rPr>
        <w:t>представлена</w:t>
      </w:r>
      <w:r>
        <w:rPr>
          <w:rFonts w:ascii="Times New Roman" w:hAnsi="Times New Roman"/>
          <w:i/>
          <w:spacing w:val="-14"/>
          <w:sz w:val="24"/>
        </w:rPr>
        <w:t xml:space="preserve"> </w:t>
      </w:r>
      <w:r>
        <w:rPr>
          <w:rFonts w:ascii="Times New Roman" w:hAnsi="Times New Roman"/>
          <w:i/>
          <w:sz w:val="24"/>
        </w:rPr>
        <w:t>поэтапно:</w:t>
      </w:r>
    </w:p>
    <w:p w14:paraId="7E5705CD" w14:textId="77777777" w:rsidR="003721EC" w:rsidRDefault="00000000">
      <w:pPr>
        <w:pStyle w:val="aa"/>
        <w:ind w:left="497" w:right="551"/>
      </w:pPr>
      <w:r>
        <w:rPr>
          <w:rFonts w:ascii="Times New Roman" w:hAnsi="Times New Roman"/>
        </w:rPr>
        <w:t>Начальный этап: III и IV четверть 4 класса (создание социально-</w:t>
      </w:r>
      <w:proofErr w:type="spellStart"/>
      <w:r>
        <w:rPr>
          <w:rFonts w:ascii="Times New Roman" w:hAnsi="Times New Roman"/>
        </w:rPr>
        <w:t>психолого</w:t>
      </w:r>
      <w:proofErr w:type="spellEnd"/>
      <w:r>
        <w:rPr>
          <w:rFonts w:ascii="Times New Roman" w:hAnsi="Times New Roman"/>
        </w:rPr>
        <w:t xml:space="preserve"> - педагогических</w:t>
      </w:r>
      <w:r>
        <w:rPr>
          <w:rFonts w:ascii="Times New Roman" w:hAnsi="Times New Roman"/>
          <w:spacing w:val="1"/>
        </w:rPr>
        <w:t xml:space="preserve"> </w:t>
      </w:r>
      <w:r>
        <w:rPr>
          <w:rFonts w:ascii="Times New Roman" w:hAnsi="Times New Roman"/>
        </w:rPr>
        <w:t>предпосылок</w:t>
      </w:r>
      <w:r>
        <w:rPr>
          <w:rFonts w:ascii="Times New Roman" w:hAnsi="Times New Roman"/>
          <w:spacing w:val="14"/>
        </w:rPr>
        <w:t xml:space="preserve"> </w:t>
      </w:r>
      <w:r>
        <w:rPr>
          <w:rFonts w:ascii="Times New Roman" w:hAnsi="Times New Roman"/>
        </w:rPr>
        <w:t>для</w:t>
      </w:r>
      <w:r>
        <w:rPr>
          <w:rFonts w:ascii="Times New Roman" w:hAnsi="Times New Roman"/>
          <w:spacing w:val="16"/>
        </w:rPr>
        <w:t xml:space="preserve"> </w:t>
      </w:r>
      <w:r>
        <w:rPr>
          <w:rFonts w:ascii="Times New Roman" w:hAnsi="Times New Roman"/>
        </w:rPr>
        <w:t>успешного</w:t>
      </w:r>
      <w:r>
        <w:rPr>
          <w:rFonts w:ascii="Times New Roman" w:hAnsi="Times New Roman"/>
          <w:spacing w:val="13"/>
        </w:rPr>
        <w:t xml:space="preserve"> </w:t>
      </w:r>
      <w:r>
        <w:rPr>
          <w:rFonts w:ascii="Times New Roman" w:hAnsi="Times New Roman"/>
        </w:rPr>
        <w:t>перехода</w:t>
      </w:r>
      <w:r>
        <w:rPr>
          <w:rFonts w:ascii="Times New Roman" w:hAnsi="Times New Roman"/>
          <w:spacing w:val="16"/>
        </w:rPr>
        <w:t xml:space="preserve"> </w:t>
      </w:r>
      <w:r>
        <w:rPr>
          <w:rFonts w:ascii="Times New Roman" w:hAnsi="Times New Roman"/>
        </w:rPr>
        <w:t>учащихся</w:t>
      </w:r>
      <w:r>
        <w:rPr>
          <w:rFonts w:ascii="Times New Roman" w:hAnsi="Times New Roman"/>
          <w:spacing w:val="13"/>
        </w:rPr>
        <w:t xml:space="preserve"> </w:t>
      </w:r>
      <w:r>
        <w:rPr>
          <w:rFonts w:ascii="Times New Roman" w:hAnsi="Times New Roman"/>
        </w:rPr>
        <w:t>начальной</w:t>
      </w:r>
      <w:r>
        <w:rPr>
          <w:rFonts w:ascii="Times New Roman" w:hAnsi="Times New Roman"/>
          <w:spacing w:val="15"/>
        </w:rPr>
        <w:t xml:space="preserve"> </w:t>
      </w:r>
      <w:r>
        <w:rPr>
          <w:rFonts w:ascii="Times New Roman" w:hAnsi="Times New Roman"/>
        </w:rPr>
        <w:t>школы</w:t>
      </w:r>
      <w:r>
        <w:rPr>
          <w:rFonts w:ascii="Times New Roman" w:hAnsi="Times New Roman"/>
          <w:spacing w:val="13"/>
        </w:rPr>
        <w:t xml:space="preserve"> </w:t>
      </w:r>
      <w:r>
        <w:rPr>
          <w:rFonts w:ascii="Times New Roman" w:hAnsi="Times New Roman"/>
        </w:rPr>
        <w:t>в</w:t>
      </w:r>
      <w:r>
        <w:rPr>
          <w:rFonts w:ascii="Times New Roman" w:hAnsi="Times New Roman"/>
          <w:spacing w:val="11"/>
        </w:rPr>
        <w:t xml:space="preserve"> </w:t>
      </w:r>
      <w:r>
        <w:rPr>
          <w:rFonts w:ascii="Times New Roman" w:hAnsi="Times New Roman"/>
        </w:rPr>
        <w:t>среднее</w:t>
      </w:r>
      <w:r>
        <w:rPr>
          <w:rFonts w:ascii="Times New Roman" w:hAnsi="Times New Roman"/>
          <w:spacing w:val="13"/>
        </w:rPr>
        <w:t xml:space="preserve"> </w:t>
      </w:r>
      <w:r>
        <w:rPr>
          <w:rFonts w:ascii="Times New Roman" w:hAnsi="Times New Roman"/>
        </w:rPr>
        <w:t>звено</w:t>
      </w:r>
      <w:r>
        <w:rPr>
          <w:rFonts w:ascii="Times New Roman" w:hAnsi="Times New Roman"/>
          <w:spacing w:val="20"/>
        </w:rPr>
        <w:t xml:space="preserve"> </w:t>
      </w:r>
      <w:r>
        <w:rPr>
          <w:rFonts w:ascii="Times New Roman" w:hAnsi="Times New Roman"/>
        </w:rPr>
        <w:t>и</w:t>
      </w:r>
      <w:r>
        <w:rPr>
          <w:rFonts w:ascii="Times New Roman" w:hAnsi="Times New Roman"/>
          <w:spacing w:val="15"/>
        </w:rPr>
        <w:t xml:space="preserve"> </w:t>
      </w:r>
      <w:r>
        <w:rPr>
          <w:rFonts w:ascii="Times New Roman" w:hAnsi="Times New Roman"/>
        </w:rPr>
        <w:t>анализ уровня готовности учащихся к переходу в 5 класс).</w:t>
      </w:r>
      <w:r>
        <w:rPr>
          <w:rFonts w:ascii="Times New Roman" w:hAnsi="Times New Roman"/>
          <w:spacing w:val="-57"/>
        </w:rPr>
        <w:t xml:space="preserve"> </w:t>
      </w:r>
      <w:r>
        <w:rPr>
          <w:rFonts w:ascii="Times New Roman" w:hAnsi="Times New Roman"/>
        </w:rPr>
        <w:t>Основной</w:t>
      </w:r>
      <w:r>
        <w:rPr>
          <w:rFonts w:ascii="Times New Roman" w:hAnsi="Times New Roman"/>
          <w:spacing w:val="-1"/>
        </w:rPr>
        <w:t xml:space="preserve"> </w:t>
      </w:r>
      <w:r>
        <w:rPr>
          <w:rFonts w:ascii="Times New Roman" w:hAnsi="Times New Roman"/>
        </w:rPr>
        <w:t>этап:</w:t>
      </w:r>
    </w:p>
    <w:p w14:paraId="6B867238" w14:textId="77777777" w:rsidR="003721EC" w:rsidRDefault="00000000">
      <w:pPr>
        <w:pStyle w:val="af5"/>
        <w:numPr>
          <w:ilvl w:val="1"/>
          <w:numId w:val="69"/>
        </w:numPr>
        <w:tabs>
          <w:tab w:val="left" w:pos="1460"/>
        </w:tabs>
        <w:spacing w:before="2" w:line="293" w:lineRule="exact"/>
        <w:ind w:hanging="361"/>
      </w:pPr>
      <w:r>
        <w:rPr>
          <w:rFonts w:ascii="Times New Roman" w:hAnsi="Times New Roman"/>
          <w:sz w:val="24"/>
        </w:rPr>
        <w:t>I</w:t>
      </w:r>
      <w:r>
        <w:rPr>
          <w:rFonts w:ascii="Times New Roman" w:hAnsi="Times New Roman"/>
          <w:spacing w:val="-8"/>
          <w:sz w:val="24"/>
        </w:rPr>
        <w:t xml:space="preserve"> </w:t>
      </w:r>
      <w:r>
        <w:rPr>
          <w:rFonts w:ascii="Times New Roman" w:hAnsi="Times New Roman"/>
          <w:sz w:val="24"/>
        </w:rPr>
        <w:t>и</w:t>
      </w:r>
      <w:r>
        <w:rPr>
          <w:rFonts w:ascii="Times New Roman" w:hAnsi="Times New Roman"/>
          <w:spacing w:val="-3"/>
          <w:sz w:val="24"/>
        </w:rPr>
        <w:t xml:space="preserve"> </w:t>
      </w:r>
      <w:r>
        <w:rPr>
          <w:rFonts w:ascii="Times New Roman" w:hAnsi="Times New Roman"/>
          <w:sz w:val="24"/>
        </w:rPr>
        <w:t>II</w:t>
      </w:r>
      <w:r>
        <w:rPr>
          <w:rFonts w:ascii="Times New Roman" w:hAnsi="Times New Roman"/>
          <w:spacing w:val="-10"/>
          <w:sz w:val="24"/>
        </w:rPr>
        <w:t xml:space="preserve"> </w:t>
      </w:r>
      <w:r>
        <w:rPr>
          <w:rFonts w:ascii="Times New Roman" w:hAnsi="Times New Roman"/>
          <w:sz w:val="24"/>
        </w:rPr>
        <w:t>четверть</w:t>
      </w:r>
      <w:r>
        <w:rPr>
          <w:rFonts w:ascii="Times New Roman" w:hAnsi="Times New Roman"/>
          <w:spacing w:val="-2"/>
          <w:sz w:val="24"/>
        </w:rPr>
        <w:t xml:space="preserve"> </w:t>
      </w:r>
      <w:r>
        <w:rPr>
          <w:rFonts w:ascii="Times New Roman" w:hAnsi="Times New Roman"/>
          <w:sz w:val="24"/>
        </w:rPr>
        <w:t>5</w:t>
      </w:r>
      <w:r>
        <w:rPr>
          <w:rFonts w:ascii="Times New Roman" w:hAnsi="Times New Roman"/>
          <w:spacing w:val="-6"/>
          <w:sz w:val="24"/>
        </w:rPr>
        <w:t xml:space="preserve"> </w:t>
      </w:r>
      <w:r>
        <w:rPr>
          <w:rFonts w:ascii="Times New Roman" w:hAnsi="Times New Roman"/>
          <w:sz w:val="24"/>
        </w:rPr>
        <w:t>класса</w:t>
      </w:r>
      <w:r>
        <w:rPr>
          <w:rFonts w:ascii="Times New Roman" w:hAnsi="Times New Roman"/>
          <w:spacing w:val="-5"/>
          <w:sz w:val="24"/>
        </w:rPr>
        <w:t xml:space="preserve"> </w:t>
      </w:r>
      <w:r>
        <w:rPr>
          <w:rFonts w:ascii="Times New Roman" w:hAnsi="Times New Roman"/>
          <w:sz w:val="24"/>
        </w:rPr>
        <w:t>(психолого-педагогическая</w:t>
      </w:r>
      <w:r>
        <w:rPr>
          <w:rFonts w:ascii="Times New Roman" w:hAnsi="Times New Roman"/>
          <w:spacing w:val="-6"/>
          <w:sz w:val="24"/>
        </w:rPr>
        <w:t xml:space="preserve"> </w:t>
      </w:r>
      <w:r>
        <w:rPr>
          <w:rFonts w:ascii="Times New Roman" w:hAnsi="Times New Roman"/>
          <w:sz w:val="24"/>
        </w:rPr>
        <w:t>работа</w:t>
      </w:r>
      <w:r>
        <w:rPr>
          <w:rFonts w:ascii="Times New Roman" w:hAnsi="Times New Roman"/>
          <w:spacing w:val="-6"/>
          <w:sz w:val="24"/>
        </w:rPr>
        <w:t xml:space="preserve"> </w:t>
      </w:r>
      <w:r>
        <w:rPr>
          <w:rFonts w:ascii="Times New Roman" w:hAnsi="Times New Roman"/>
          <w:sz w:val="24"/>
        </w:rPr>
        <w:t>с</w:t>
      </w:r>
      <w:r>
        <w:rPr>
          <w:rFonts w:ascii="Times New Roman" w:hAnsi="Times New Roman"/>
          <w:spacing w:val="-5"/>
          <w:sz w:val="24"/>
        </w:rPr>
        <w:t xml:space="preserve"> </w:t>
      </w:r>
      <w:r>
        <w:rPr>
          <w:rFonts w:ascii="Times New Roman" w:hAnsi="Times New Roman"/>
          <w:sz w:val="24"/>
        </w:rPr>
        <w:t>субъектами</w:t>
      </w:r>
      <w:r>
        <w:rPr>
          <w:rFonts w:ascii="Times New Roman" w:hAnsi="Times New Roman"/>
          <w:spacing w:val="-2"/>
          <w:sz w:val="24"/>
        </w:rPr>
        <w:t xml:space="preserve"> </w:t>
      </w:r>
      <w:r>
        <w:rPr>
          <w:rFonts w:ascii="Times New Roman" w:hAnsi="Times New Roman"/>
          <w:sz w:val="24"/>
        </w:rPr>
        <w:t>ОП).</w:t>
      </w:r>
    </w:p>
    <w:p w14:paraId="1FD8CC27" w14:textId="77777777" w:rsidR="003721EC" w:rsidRDefault="00000000">
      <w:pPr>
        <w:pStyle w:val="af5"/>
        <w:numPr>
          <w:ilvl w:val="1"/>
          <w:numId w:val="69"/>
        </w:numPr>
        <w:tabs>
          <w:tab w:val="left" w:pos="1460"/>
        </w:tabs>
        <w:spacing w:line="293" w:lineRule="exact"/>
        <w:ind w:hanging="361"/>
      </w:pPr>
      <w:r>
        <w:rPr>
          <w:rFonts w:ascii="Times New Roman" w:hAnsi="Times New Roman"/>
          <w:sz w:val="24"/>
        </w:rPr>
        <w:t>III</w:t>
      </w:r>
      <w:r>
        <w:rPr>
          <w:rFonts w:ascii="Times New Roman" w:hAnsi="Times New Roman"/>
          <w:spacing w:val="-10"/>
          <w:sz w:val="24"/>
        </w:rPr>
        <w:t xml:space="preserve"> </w:t>
      </w:r>
      <w:r>
        <w:rPr>
          <w:rFonts w:ascii="Times New Roman" w:hAnsi="Times New Roman"/>
          <w:sz w:val="24"/>
        </w:rPr>
        <w:t>четверть</w:t>
      </w:r>
      <w:r>
        <w:rPr>
          <w:rFonts w:ascii="Times New Roman" w:hAnsi="Times New Roman"/>
          <w:spacing w:val="-5"/>
          <w:sz w:val="24"/>
        </w:rPr>
        <w:t xml:space="preserve"> </w:t>
      </w:r>
      <w:r>
        <w:rPr>
          <w:rFonts w:ascii="Times New Roman" w:hAnsi="Times New Roman"/>
          <w:sz w:val="24"/>
        </w:rPr>
        <w:t>5</w:t>
      </w:r>
      <w:r>
        <w:rPr>
          <w:rFonts w:ascii="Times New Roman" w:hAnsi="Times New Roman"/>
          <w:spacing w:val="-8"/>
          <w:sz w:val="24"/>
        </w:rPr>
        <w:t xml:space="preserve"> </w:t>
      </w:r>
      <w:r>
        <w:rPr>
          <w:rFonts w:ascii="Times New Roman" w:hAnsi="Times New Roman"/>
          <w:sz w:val="24"/>
        </w:rPr>
        <w:t>класса</w:t>
      </w:r>
      <w:r>
        <w:rPr>
          <w:rFonts w:ascii="Times New Roman" w:hAnsi="Times New Roman"/>
          <w:spacing w:val="-9"/>
          <w:sz w:val="24"/>
        </w:rPr>
        <w:t xml:space="preserve"> </w:t>
      </w:r>
      <w:r>
        <w:rPr>
          <w:rFonts w:ascii="Times New Roman" w:hAnsi="Times New Roman"/>
          <w:sz w:val="24"/>
        </w:rPr>
        <w:t>(анализ</w:t>
      </w:r>
      <w:r>
        <w:rPr>
          <w:rFonts w:ascii="Times New Roman" w:hAnsi="Times New Roman"/>
          <w:spacing w:val="-3"/>
          <w:sz w:val="24"/>
        </w:rPr>
        <w:t xml:space="preserve"> </w:t>
      </w:r>
      <w:r>
        <w:rPr>
          <w:rFonts w:ascii="Times New Roman" w:hAnsi="Times New Roman"/>
          <w:sz w:val="24"/>
        </w:rPr>
        <w:t>уровня</w:t>
      </w:r>
      <w:r>
        <w:rPr>
          <w:rFonts w:ascii="Times New Roman" w:hAnsi="Times New Roman"/>
          <w:spacing w:val="-6"/>
          <w:sz w:val="24"/>
        </w:rPr>
        <w:t xml:space="preserve"> </w:t>
      </w:r>
      <w:r>
        <w:rPr>
          <w:rFonts w:ascii="Times New Roman" w:hAnsi="Times New Roman"/>
          <w:sz w:val="24"/>
        </w:rPr>
        <w:t>степени</w:t>
      </w:r>
      <w:r>
        <w:rPr>
          <w:rFonts w:ascii="Times New Roman" w:hAnsi="Times New Roman"/>
          <w:spacing w:val="-6"/>
          <w:sz w:val="24"/>
        </w:rPr>
        <w:t xml:space="preserve"> </w:t>
      </w:r>
      <w:r>
        <w:rPr>
          <w:rFonts w:ascii="Times New Roman" w:hAnsi="Times New Roman"/>
          <w:sz w:val="24"/>
        </w:rPr>
        <w:t>адаптированности</w:t>
      </w:r>
      <w:r>
        <w:rPr>
          <w:rFonts w:ascii="Times New Roman" w:hAnsi="Times New Roman"/>
          <w:spacing w:val="-4"/>
          <w:sz w:val="24"/>
        </w:rPr>
        <w:t xml:space="preserve"> </w:t>
      </w:r>
      <w:r>
        <w:rPr>
          <w:rFonts w:ascii="Times New Roman" w:hAnsi="Times New Roman"/>
          <w:sz w:val="24"/>
        </w:rPr>
        <w:t>учащихся).</w:t>
      </w:r>
    </w:p>
    <w:p w14:paraId="5B1CA6BE" w14:textId="77777777" w:rsidR="003721EC" w:rsidRDefault="00000000">
      <w:pPr>
        <w:pStyle w:val="aa"/>
        <w:spacing w:before="71"/>
        <w:ind w:left="497" w:right="557"/>
      </w:pPr>
      <w:r>
        <w:rPr>
          <w:rFonts w:ascii="Times New Roman" w:hAnsi="Times New Roman"/>
        </w:rPr>
        <w:t>Итоговый этап. IV четверть 5 класса (анализ работы педагогов и специалистов школы по</w:t>
      </w:r>
      <w:r>
        <w:rPr>
          <w:rFonts w:ascii="Times New Roman" w:hAnsi="Times New Roman"/>
          <w:spacing w:val="1"/>
        </w:rPr>
        <w:t xml:space="preserve"> </w:t>
      </w:r>
      <w:r>
        <w:rPr>
          <w:rFonts w:ascii="Times New Roman" w:hAnsi="Times New Roman"/>
        </w:rPr>
        <w:t>переходу</w:t>
      </w:r>
      <w:r>
        <w:rPr>
          <w:rFonts w:ascii="Times New Roman" w:hAnsi="Times New Roman"/>
          <w:spacing w:val="1"/>
        </w:rPr>
        <w:t xml:space="preserve"> </w:t>
      </w:r>
      <w:r>
        <w:rPr>
          <w:rFonts w:ascii="Times New Roman" w:hAnsi="Times New Roman"/>
        </w:rPr>
        <w:t>из</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среднее</w:t>
      </w:r>
      <w:r>
        <w:rPr>
          <w:rFonts w:ascii="Times New Roman" w:hAnsi="Times New Roman"/>
          <w:spacing w:val="1"/>
        </w:rPr>
        <w:t xml:space="preserve"> </w:t>
      </w:r>
      <w:r>
        <w:rPr>
          <w:rFonts w:ascii="Times New Roman" w:hAnsi="Times New Roman"/>
        </w:rPr>
        <w:t>звено</w:t>
      </w:r>
      <w:r>
        <w:rPr>
          <w:rFonts w:ascii="Times New Roman" w:hAnsi="Times New Roman"/>
          <w:spacing w:val="1"/>
        </w:rPr>
        <w:t xml:space="preserve"> </w:t>
      </w:r>
      <w:r>
        <w:rPr>
          <w:rFonts w:ascii="Times New Roman" w:hAnsi="Times New Roman"/>
        </w:rPr>
        <w:t>учащихся,</w:t>
      </w:r>
      <w:r>
        <w:rPr>
          <w:rFonts w:ascii="Times New Roman" w:hAnsi="Times New Roman"/>
          <w:spacing w:val="1"/>
        </w:rPr>
        <w:t xml:space="preserve"> </w:t>
      </w:r>
      <w:r>
        <w:rPr>
          <w:rFonts w:ascii="Times New Roman" w:hAnsi="Times New Roman"/>
        </w:rPr>
        <w:t>сохранение</w:t>
      </w:r>
      <w:r>
        <w:rPr>
          <w:rFonts w:ascii="Times New Roman" w:hAnsi="Times New Roman"/>
          <w:spacing w:val="1"/>
        </w:rPr>
        <w:t xml:space="preserve"> </w:t>
      </w:r>
      <w:r>
        <w:rPr>
          <w:rFonts w:ascii="Times New Roman" w:hAnsi="Times New Roman"/>
        </w:rPr>
        <w:t>учебного</w:t>
      </w:r>
      <w:r>
        <w:rPr>
          <w:rFonts w:ascii="Times New Roman" w:hAnsi="Times New Roman"/>
          <w:spacing w:val="1"/>
        </w:rPr>
        <w:t xml:space="preserve"> </w:t>
      </w:r>
      <w:r>
        <w:rPr>
          <w:rFonts w:ascii="Times New Roman" w:hAnsi="Times New Roman"/>
        </w:rPr>
        <w:t>потенциала</w:t>
      </w:r>
      <w:r>
        <w:rPr>
          <w:rFonts w:ascii="Times New Roman" w:hAnsi="Times New Roman"/>
          <w:spacing w:val="1"/>
        </w:rPr>
        <w:t xml:space="preserve"> </w:t>
      </w:r>
      <w:r>
        <w:rPr>
          <w:rFonts w:ascii="Times New Roman" w:hAnsi="Times New Roman"/>
        </w:rPr>
        <w:t>учащихся).</w:t>
      </w:r>
    </w:p>
    <w:p w14:paraId="7535B82A" w14:textId="77777777" w:rsidR="003721EC" w:rsidRDefault="00000000">
      <w:pPr>
        <w:ind w:left="497"/>
        <w:jc w:val="both"/>
      </w:pPr>
      <w:r>
        <w:rPr>
          <w:rFonts w:ascii="Times New Roman" w:hAnsi="Times New Roman"/>
          <w:i/>
          <w:spacing w:val="-1"/>
          <w:sz w:val="24"/>
        </w:rPr>
        <w:t>Направления</w:t>
      </w:r>
      <w:r>
        <w:rPr>
          <w:rFonts w:ascii="Times New Roman" w:hAnsi="Times New Roman"/>
          <w:i/>
          <w:spacing w:val="-13"/>
          <w:sz w:val="24"/>
        </w:rPr>
        <w:t xml:space="preserve"> </w:t>
      </w:r>
      <w:r>
        <w:rPr>
          <w:rFonts w:ascii="Times New Roman" w:hAnsi="Times New Roman"/>
          <w:i/>
          <w:spacing w:val="-1"/>
          <w:sz w:val="24"/>
        </w:rPr>
        <w:t>работы.</w:t>
      </w:r>
    </w:p>
    <w:p w14:paraId="28E707BD" w14:textId="77777777" w:rsidR="003721EC" w:rsidRDefault="00000000">
      <w:pPr>
        <w:pStyle w:val="af5"/>
        <w:numPr>
          <w:ilvl w:val="0"/>
          <w:numId w:val="70"/>
        </w:numPr>
        <w:tabs>
          <w:tab w:val="left" w:pos="1122"/>
        </w:tabs>
        <w:ind w:hanging="342"/>
      </w:pPr>
      <w:r>
        <w:rPr>
          <w:rFonts w:ascii="Times New Roman" w:hAnsi="Times New Roman"/>
          <w:spacing w:val="-1"/>
          <w:sz w:val="24"/>
        </w:rPr>
        <w:t>Психологическая</w:t>
      </w:r>
      <w:r>
        <w:rPr>
          <w:rFonts w:ascii="Times New Roman" w:hAnsi="Times New Roman"/>
          <w:spacing w:val="-13"/>
          <w:sz w:val="24"/>
        </w:rPr>
        <w:t xml:space="preserve"> </w:t>
      </w:r>
      <w:r>
        <w:rPr>
          <w:rFonts w:ascii="Times New Roman" w:hAnsi="Times New Roman"/>
          <w:sz w:val="24"/>
        </w:rPr>
        <w:t>диагностика.</w:t>
      </w:r>
    </w:p>
    <w:p w14:paraId="4220A777" w14:textId="77777777" w:rsidR="003721EC" w:rsidRDefault="00000000">
      <w:pPr>
        <w:pStyle w:val="af5"/>
        <w:numPr>
          <w:ilvl w:val="0"/>
          <w:numId w:val="70"/>
        </w:numPr>
        <w:tabs>
          <w:tab w:val="left" w:pos="1122"/>
        </w:tabs>
        <w:ind w:hanging="342"/>
      </w:pPr>
      <w:r>
        <w:rPr>
          <w:rFonts w:ascii="Times New Roman" w:hAnsi="Times New Roman"/>
          <w:sz w:val="24"/>
        </w:rPr>
        <w:t>Консультативная</w:t>
      </w:r>
      <w:r>
        <w:rPr>
          <w:rFonts w:ascii="Times New Roman" w:hAnsi="Times New Roman"/>
          <w:spacing w:val="-14"/>
          <w:sz w:val="24"/>
        </w:rPr>
        <w:t xml:space="preserve"> </w:t>
      </w:r>
      <w:r>
        <w:rPr>
          <w:rFonts w:ascii="Times New Roman" w:hAnsi="Times New Roman"/>
          <w:sz w:val="24"/>
        </w:rPr>
        <w:t>работа.</w:t>
      </w:r>
    </w:p>
    <w:p w14:paraId="79C556D8" w14:textId="77777777" w:rsidR="003721EC" w:rsidRDefault="00000000">
      <w:pPr>
        <w:pStyle w:val="af5"/>
        <w:numPr>
          <w:ilvl w:val="0"/>
          <w:numId w:val="70"/>
        </w:numPr>
        <w:tabs>
          <w:tab w:val="left" w:pos="1122"/>
        </w:tabs>
        <w:ind w:hanging="342"/>
      </w:pPr>
      <w:r>
        <w:rPr>
          <w:rFonts w:ascii="Times New Roman" w:hAnsi="Times New Roman"/>
          <w:sz w:val="24"/>
        </w:rPr>
        <w:t>Методическая</w:t>
      </w:r>
      <w:r>
        <w:rPr>
          <w:rFonts w:ascii="Times New Roman" w:hAnsi="Times New Roman"/>
          <w:spacing w:val="-11"/>
          <w:sz w:val="24"/>
        </w:rPr>
        <w:t xml:space="preserve"> </w:t>
      </w:r>
      <w:r>
        <w:rPr>
          <w:rFonts w:ascii="Times New Roman" w:hAnsi="Times New Roman"/>
          <w:sz w:val="24"/>
        </w:rPr>
        <w:t>и</w:t>
      </w:r>
      <w:r>
        <w:rPr>
          <w:rFonts w:ascii="Times New Roman" w:hAnsi="Times New Roman"/>
          <w:spacing w:val="-11"/>
          <w:sz w:val="24"/>
        </w:rPr>
        <w:t xml:space="preserve"> </w:t>
      </w:r>
      <w:r>
        <w:rPr>
          <w:rFonts w:ascii="Times New Roman" w:hAnsi="Times New Roman"/>
          <w:sz w:val="24"/>
        </w:rPr>
        <w:t>экспертная</w:t>
      </w:r>
      <w:r>
        <w:rPr>
          <w:rFonts w:ascii="Times New Roman" w:hAnsi="Times New Roman"/>
          <w:spacing w:val="-9"/>
          <w:sz w:val="24"/>
        </w:rPr>
        <w:t xml:space="preserve"> </w:t>
      </w:r>
      <w:r>
        <w:rPr>
          <w:rFonts w:ascii="Times New Roman" w:hAnsi="Times New Roman"/>
          <w:sz w:val="24"/>
        </w:rPr>
        <w:t>работа.</w:t>
      </w:r>
    </w:p>
    <w:p w14:paraId="22A19BC6" w14:textId="77777777" w:rsidR="003721EC" w:rsidRDefault="00000000">
      <w:pPr>
        <w:pStyle w:val="af5"/>
        <w:numPr>
          <w:ilvl w:val="0"/>
          <w:numId w:val="70"/>
        </w:numPr>
        <w:tabs>
          <w:tab w:val="left" w:pos="1122"/>
        </w:tabs>
        <w:ind w:hanging="342"/>
      </w:pPr>
      <w:r>
        <w:rPr>
          <w:rFonts w:ascii="Times New Roman" w:hAnsi="Times New Roman"/>
          <w:spacing w:val="-1"/>
          <w:sz w:val="24"/>
        </w:rPr>
        <w:t>Профилактическая</w:t>
      </w:r>
      <w:r>
        <w:rPr>
          <w:rFonts w:ascii="Times New Roman" w:hAnsi="Times New Roman"/>
          <w:spacing w:val="-11"/>
          <w:sz w:val="24"/>
        </w:rPr>
        <w:t xml:space="preserve"> </w:t>
      </w:r>
      <w:r>
        <w:rPr>
          <w:rFonts w:ascii="Times New Roman" w:hAnsi="Times New Roman"/>
          <w:sz w:val="24"/>
        </w:rPr>
        <w:t>работа.</w:t>
      </w:r>
    </w:p>
    <w:p w14:paraId="2CE1C5C9" w14:textId="77777777" w:rsidR="003721EC" w:rsidRDefault="00000000">
      <w:pPr>
        <w:pStyle w:val="af5"/>
        <w:numPr>
          <w:ilvl w:val="0"/>
          <w:numId w:val="70"/>
        </w:numPr>
        <w:tabs>
          <w:tab w:val="left" w:pos="1122"/>
        </w:tabs>
        <w:spacing w:before="1"/>
        <w:ind w:hanging="342"/>
      </w:pPr>
      <w:r>
        <w:rPr>
          <w:rFonts w:ascii="Times New Roman" w:hAnsi="Times New Roman"/>
          <w:spacing w:val="-1"/>
          <w:sz w:val="24"/>
        </w:rPr>
        <w:t>Развивающая</w:t>
      </w:r>
      <w:r>
        <w:rPr>
          <w:rFonts w:ascii="Times New Roman" w:hAnsi="Times New Roman"/>
          <w:spacing w:val="-12"/>
          <w:sz w:val="24"/>
        </w:rPr>
        <w:t xml:space="preserve"> </w:t>
      </w:r>
      <w:r>
        <w:rPr>
          <w:rFonts w:ascii="Times New Roman" w:hAnsi="Times New Roman"/>
          <w:sz w:val="24"/>
        </w:rPr>
        <w:t>работа.</w:t>
      </w:r>
    </w:p>
    <w:p w14:paraId="6C6D751A" w14:textId="77777777" w:rsidR="003721EC" w:rsidRDefault="00000000">
      <w:pPr>
        <w:pStyle w:val="af5"/>
        <w:numPr>
          <w:ilvl w:val="0"/>
          <w:numId w:val="70"/>
        </w:numPr>
        <w:tabs>
          <w:tab w:val="left" w:pos="1122"/>
        </w:tabs>
        <w:ind w:hanging="342"/>
      </w:pPr>
      <w:r>
        <w:rPr>
          <w:rFonts w:ascii="Times New Roman" w:hAnsi="Times New Roman"/>
          <w:sz w:val="24"/>
        </w:rPr>
        <w:t>Аналитическая</w:t>
      </w:r>
      <w:r>
        <w:rPr>
          <w:rFonts w:ascii="Times New Roman" w:hAnsi="Times New Roman"/>
          <w:spacing w:val="-14"/>
          <w:sz w:val="24"/>
        </w:rPr>
        <w:t xml:space="preserve"> </w:t>
      </w:r>
      <w:r>
        <w:rPr>
          <w:rFonts w:ascii="Times New Roman" w:hAnsi="Times New Roman"/>
          <w:sz w:val="24"/>
        </w:rPr>
        <w:t>работа.</w:t>
      </w:r>
    </w:p>
    <w:p w14:paraId="3E32526B" w14:textId="77777777" w:rsidR="003721EC" w:rsidRDefault="00000000">
      <w:pPr>
        <w:pStyle w:val="aa"/>
        <w:ind w:left="497" w:right="549" w:firstLine="566"/>
        <w:jc w:val="left"/>
      </w:pPr>
      <w:r>
        <w:rPr>
          <w:rFonts w:ascii="Times New Roman" w:hAnsi="Times New Roman"/>
          <w:i/>
        </w:rPr>
        <w:t>Параметры,</w:t>
      </w:r>
      <w:r>
        <w:rPr>
          <w:rFonts w:ascii="Times New Roman" w:hAnsi="Times New Roman"/>
          <w:i/>
          <w:spacing w:val="46"/>
        </w:rPr>
        <w:t xml:space="preserve"> </w:t>
      </w:r>
      <w:r>
        <w:rPr>
          <w:rFonts w:ascii="Times New Roman" w:hAnsi="Times New Roman"/>
        </w:rPr>
        <w:t>по</w:t>
      </w:r>
      <w:r>
        <w:rPr>
          <w:rFonts w:ascii="Times New Roman" w:hAnsi="Times New Roman"/>
          <w:spacing w:val="46"/>
        </w:rPr>
        <w:t xml:space="preserve"> </w:t>
      </w:r>
      <w:r>
        <w:rPr>
          <w:rFonts w:ascii="Times New Roman" w:hAnsi="Times New Roman"/>
        </w:rPr>
        <w:t>которым</w:t>
      </w:r>
      <w:r>
        <w:rPr>
          <w:rFonts w:ascii="Times New Roman" w:hAnsi="Times New Roman"/>
          <w:spacing w:val="45"/>
        </w:rPr>
        <w:t xml:space="preserve"> </w:t>
      </w:r>
      <w:r>
        <w:rPr>
          <w:rFonts w:ascii="Times New Roman" w:hAnsi="Times New Roman"/>
        </w:rPr>
        <w:t>можно</w:t>
      </w:r>
      <w:r>
        <w:rPr>
          <w:rFonts w:ascii="Times New Roman" w:hAnsi="Times New Roman"/>
          <w:spacing w:val="46"/>
        </w:rPr>
        <w:t xml:space="preserve"> </w:t>
      </w:r>
      <w:r>
        <w:rPr>
          <w:rFonts w:ascii="Times New Roman" w:hAnsi="Times New Roman"/>
        </w:rPr>
        <w:t>судить</w:t>
      </w:r>
      <w:r>
        <w:rPr>
          <w:rFonts w:ascii="Times New Roman" w:hAnsi="Times New Roman"/>
          <w:spacing w:val="47"/>
        </w:rPr>
        <w:t xml:space="preserve"> </w:t>
      </w:r>
      <w:r>
        <w:rPr>
          <w:rFonts w:ascii="Times New Roman" w:hAnsi="Times New Roman"/>
        </w:rPr>
        <w:t>о</w:t>
      </w:r>
      <w:r>
        <w:rPr>
          <w:rFonts w:ascii="Times New Roman" w:hAnsi="Times New Roman"/>
          <w:spacing w:val="46"/>
        </w:rPr>
        <w:t xml:space="preserve"> </w:t>
      </w:r>
      <w:r>
        <w:rPr>
          <w:rFonts w:ascii="Times New Roman" w:hAnsi="Times New Roman"/>
        </w:rPr>
        <w:t>степени</w:t>
      </w:r>
      <w:r>
        <w:rPr>
          <w:rFonts w:ascii="Times New Roman" w:hAnsi="Times New Roman"/>
          <w:spacing w:val="47"/>
        </w:rPr>
        <w:t xml:space="preserve"> </w:t>
      </w:r>
      <w:r>
        <w:rPr>
          <w:rFonts w:ascii="Times New Roman" w:hAnsi="Times New Roman"/>
        </w:rPr>
        <w:t>адаптированности</w:t>
      </w:r>
      <w:r>
        <w:rPr>
          <w:rFonts w:ascii="Times New Roman" w:hAnsi="Times New Roman"/>
          <w:spacing w:val="48"/>
        </w:rPr>
        <w:t xml:space="preserve"> </w:t>
      </w:r>
      <w:r>
        <w:rPr>
          <w:rFonts w:ascii="Times New Roman" w:hAnsi="Times New Roman"/>
        </w:rPr>
        <w:t>ребенка</w:t>
      </w:r>
      <w:r>
        <w:rPr>
          <w:rFonts w:ascii="Times New Roman" w:hAnsi="Times New Roman"/>
          <w:spacing w:val="45"/>
        </w:rPr>
        <w:t xml:space="preserve"> </w:t>
      </w:r>
      <w:r>
        <w:rPr>
          <w:rFonts w:ascii="Times New Roman" w:hAnsi="Times New Roman"/>
        </w:rPr>
        <w:t>к</w:t>
      </w:r>
      <w:r>
        <w:rPr>
          <w:rFonts w:ascii="Times New Roman" w:hAnsi="Times New Roman"/>
          <w:spacing w:val="-57"/>
        </w:rPr>
        <w:t xml:space="preserve"> </w:t>
      </w:r>
      <w:r>
        <w:rPr>
          <w:rFonts w:ascii="Times New Roman" w:hAnsi="Times New Roman"/>
        </w:rPr>
        <w:t>условиям</w:t>
      </w:r>
      <w:r>
        <w:rPr>
          <w:rFonts w:ascii="Times New Roman" w:hAnsi="Times New Roman"/>
          <w:spacing w:val="-2"/>
        </w:rPr>
        <w:t xml:space="preserve"> </w:t>
      </w:r>
      <w:r>
        <w:rPr>
          <w:rFonts w:ascii="Times New Roman" w:hAnsi="Times New Roman"/>
        </w:rPr>
        <w:t>предметного обучения:</w:t>
      </w:r>
    </w:p>
    <w:p w14:paraId="2B90A2F9" w14:textId="77777777" w:rsidR="003721EC" w:rsidRDefault="00000000">
      <w:pPr>
        <w:pStyle w:val="af5"/>
        <w:numPr>
          <w:ilvl w:val="0"/>
          <w:numId w:val="71"/>
        </w:numPr>
        <w:tabs>
          <w:tab w:val="left" w:pos="1206"/>
          <w:tab w:val="left" w:pos="4762"/>
          <w:tab w:val="left" w:pos="6625"/>
          <w:tab w:val="left" w:pos="7725"/>
        </w:tabs>
        <w:ind w:right="549" w:firstLine="283"/>
      </w:pPr>
      <w:r>
        <w:rPr>
          <w:rFonts w:ascii="Times New Roman" w:hAnsi="Times New Roman"/>
          <w:sz w:val="24"/>
        </w:rPr>
        <w:t>Мотивационно-личностная</w:t>
      </w:r>
      <w:r>
        <w:rPr>
          <w:rFonts w:ascii="Times New Roman" w:hAnsi="Times New Roman"/>
          <w:sz w:val="24"/>
        </w:rPr>
        <w:tab/>
        <w:t>направленность</w:t>
      </w:r>
      <w:r>
        <w:rPr>
          <w:rFonts w:ascii="Times New Roman" w:hAnsi="Times New Roman"/>
          <w:sz w:val="24"/>
        </w:rPr>
        <w:tab/>
        <w:t>(мотивы</w:t>
      </w:r>
      <w:r>
        <w:rPr>
          <w:rFonts w:ascii="Times New Roman" w:hAnsi="Times New Roman"/>
          <w:sz w:val="24"/>
        </w:rPr>
        <w:tab/>
        <w:t>учебной</w:t>
      </w:r>
      <w:r>
        <w:rPr>
          <w:rFonts w:ascii="Times New Roman" w:hAnsi="Times New Roman"/>
          <w:spacing w:val="15"/>
          <w:sz w:val="24"/>
        </w:rPr>
        <w:t xml:space="preserve"> </w:t>
      </w:r>
      <w:r>
        <w:rPr>
          <w:rFonts w:ascii="Times New Roman" w:hAnsi="Times New Roman"/>
          <w:sz w:val="24"/>
        </w:rPr>
        <w:t>деятельности,</w:t>
      </w:r>
      <w:r>
        <w:rPr>
          <w:rFonts w:ascii="Times New Roman" w:hAnsi="Times New Roman"/>
          <w:spacing w:val="-57"/>
          <w:sz w:val="24"/>
        </w:rPr>
        <w:t xml:space="preserve"> </w:t>
      </w:r>
      <w:r>
        <w:rPr>
          <w:rFonts w:ascii="Times New Roman" w:hAnsi="Times New Roman"/>
          <w:sz w:val="24"/>
        </w:rPr>
        <w:t>уровень</w:t>
      </w:r>
      <w:r>
        <w:rPr>
          <w:rFonts w:ascii="Times New Roman" w:hAnsi="Times New Roman"/>
          <w:spacing w:val="-1"/>
          <w:sz w:val="24"/>
        </w:rPr>
        <w:t xml:space="preserve"> </w:t>
      </w:r>
      <w:r>
        <w:rPr>
          <w:rFonts w:ascii="Times New Roman" w:hAnsi="Times New Roman"/>
          <w:sz w:val="24"/>
        </w:rPr>
        <w:t>тревожности);</w:t>
      </w:r>
    </w:p>
    <w:p w14:paraId="66C8E499" w14:textId="77777777" w:rsidR="003721EC" w:rsidRDefault="00000000">
      <w:pPr>
        <w:pStyle w:val="af5"/>
        <w:numPr>
          <w:ilvl w:val="0"/>
          <w:numId w:val="71"/>
        </w:numPr>
        <w:tabs>
          <w:tab w:val="left" w:pos="1206"/>
          <w:tab w:val="left" w:pos="3312"/>
          <w:tab w:val="left" w:pos="5214"/>
          <w:tab w:val="left" w:pos="7086"/>
          <w:tab w:val="left" w:pos="8025"/>
          <w:tab w:val="left" w:pos="9551"/>
        </w:tabs>
        <w:ind w:right="551" w:firstLine="283"/>
      </w:pPr>
      <w:r>
        <w:rPr>
          <w:rFonts w:ascii="Times New Roman" w:hAnsi="Times New Roman"/>
          <w:sz w:val="24"/>
        </w:rPr>
        <w:t>Коммуникативная</w:t>
      </w:r>
      <w:r>
        <w:rPr>
          <w:rFonts w:ascii="Times New Roman" w:hAnsi="Times New Roman"/>
          <w:sz w:val="24"/>
        </w:rPr>
        <w:tab/>
        <w:t>направленность</w:t>
      </w:r>
      <w:r>
        <w:rPr>
          <w:rFonts w:ascii="Times New Roman" w:hAnsi="Times New Roman"/>
          <w:sz w:val="24"/>
        </w:rPr>
        <w:tab/>
        <w:t>(эмоциональная</w:t>
      </w:r>
      <w:r>
        <w:rPr>
          <w:rFonts w:ascii="Times New Roman" w:hAnsi="Times New Roman"/>
          <w:sz w:val="24"/>
        </w:rPr>
        <w:tab/>
        <w:t>оценка</w:t>
      </w:r>
      <w:r>
        <w:rPr>
          <w:rFonts w:ascii="Times New Roman" w:hAnsi="Times New Roman"/>
          <w:sz w:val="24"/>
        </w:rPr>
        <w:tab/>
        <w:t>школьником</w:t>
      </w:r>
      <w:r>
        <w:rPr>
          <w:rFonts w:ascii="Times New Roman" w:hAnsi="Times New Roman"/>
          <w:sz w:val="24"/>
        </w:rPr>
        <w:tab/>
        <w:t>своих</w:t>
      </w:r>
      <w:r>
        <w:rPr>
          <w:rFonts w:ascii="Times New Roman" w:hAnsi="Times New Roman"/>
          <w:spacing w:val="-57"/>
          <w:sz w:val="24"/>
        </w:rPr>
        <w:t xml:space="preserve"> </w:t>
      </w:r>
      <w:r>
        <w:rPr>
          <w:rFonts w:ascii="Times New Roman" w:hAnsi="Times New Roman"/>
          <w:sz w:val="24"/>
        </w:rPr>
        <w:t>взаимоотношений</w:t>
      </w:r>
      <w:r>
        <w:rPr>
          <w:rFonts w:ascii="Times New Roman" w:hAnsi="Times New Roman"/>
          <w:spacing w:val="-1"/>
          <w:sz w:val="24"/>
        </w:rPr>
        <w:t xml:space="preserve"> </w:t>
      </w:r>
      <w:r>
        <w:rPr>
          <w:rFonts w:ascii="Times New Roman" w:hAnsi="Times New Roman"/>
          <w:sz w:val="24"/>
        </w:rPr>
        <w:t>со</w:t>
      </w:r>
      <w:r>
        <w:rPr>
          <w:rFonts w:ascii="Times New Roman" w:hAnsi="Times New Roman"/>
          <w:spacing w:val="-1"/>
          <w:sz w:val="24"/>
        </w:rPr>
        <w:t xml:space="preserve"> </w:t>
      </w:r>
      <w:r>
        <w:rPr>
          <w:rFonts w:ascii="Times New Roman" w:hAnsi="Times New Roman"/>
          <w:sz w:val="24"/>
        </w:rPr>
        <w:t>сверстниками, членами</w:t>
      </w:r>
      <w:r>
        <w:rPr>
          <w:rFonts w:ascii="Times New Roman" w:hAnsi="Times New Roman"/>
          <w:spacing w:val="-1"/>
          <w:sz w:val="24"/>
        </w:rPr>
        <w:t xml:space="preserve"> </w:t>
      </w:r>
      <w:r>
        <w:rPr>
          <w:rFonts w:ascii="Times New Roman" w:hAnsi="Times New Roman"/>
          <w:sz w:val="24"/>
        </w:rPr>
        <w:t>семьи, педагогами);</w:t>
      </w:r>
    </w:p>
    <w:p w14:paraId="43F6BFFC" w14:textId="77777777" w:rsidR="003721EC" w:rsidRDefault="00000000">
      <w:pPr>
        <w:pStyle w:val="af5"/>
        <w:numPr>
          <w:ilvl w:val="0"/>
          <w:numId w:val="71"/>
        </w:numPr>
        <w:tabs>
          <w:tab w:val="left" w:pos="1206"/>
        </w:tabs>
        <w:spacing w:before="5"/>
        <w:ind w:right="549" w:firstLine="283"/>
      </w:pPr>
      <w:r>
        <w:rPr>
          <w:rFonts w:ascii="Times New Roman" w:hAnsi="Times New Roman"/>
          <w:sz w:val="24"/>
        </w:rPr>
        <w:t>Познавательная</w:t>
      </w:r>
      <w:r>
        <w:rPr>
          <w:rFonts w:ascii="Times New Roman" w:hAnsi="Times New Roman"/>
          <w:spacing w:val="36"/>
          <w:sz w:val="24"/>
        </w:rPr>
        <w:t xml:space="preserve"> </w:t>
      </w:r>
      <w:r>
        <w:rPr>
          <w:rFonts w:ascii="Times New Roman" w:hAnsi="Times New Roman"/>
          <w:sz w:val="24"/>
        </w:rPr>
        <w:t>сферы</w:t>
      </w:r>
      <w:r>
        <w:rPr>
          <w:rFonts w:ascii="Times New Roman" w:hAnsi="Times New Roman"/>
          <w:spacing w:val="33"/>
          <w:sz w:val="24"/>
        </w:rPr>
        <w:t xml:space="preserve"> </w:t>
      </w:r>
      <w:r>
        <w:rPr>
          <w:rFonts w:ascii="Times New Roman" w:hAnsi="Times New Roman"/>
          <w:sz w:val="24"/>
        </w:rPr>
        <w:t>(собственная</w:t>
      </w:r>
      <w:r>
        <w:rPr>
          <w:rFonts w:ascii="Times New Roman" w:hAnsi="Times New Roman"/>
          <w:spacing w:val="35"/>
          <w:sz w:val="24"/>
        </w:rPr>
        <w:t xml:space="preserve"> </w:t>
      </w:r>
      <w:r>
        <w:rPr>
          <w:rFonts w:ascii="Times New Roman" w:hAnsi="Times New Roman"/>
          <w:sz w:val="24"/>
        </w:rPr>
        <w:t>оценка</w:t>
      </w:r>
      <w:r>
        <w:rPr>
          <w:rFonts w:ascii="Times New Roman" w:hAnsi="Times New Roman"/>
          <w:spacing w:val="36"/>
          <w:sz w:val="24"/>
        </w:rPr>
        <w:t xml:space="preserve"> </w:t>
      </w:r>
      <w:r>
        <w:rPr>
          <w:rFonts w:ascii="Times New Roman" w:hAnsi="Times New Roman"/>
          <w:sz w:val="24"/>
        </w:rPr>
        <w:t>учащимися</w:t>
      </w:r>
      <w:r>
        <w:rPr>
          <w:rFonts w:ascii="Times New Roman" w:hAnsi="Times New Roman"/>
          <w:spacing w:val="35"/>
          <w:sz w:val="24"/>
        </w:rPr>
        <w:t xml:space="preserve"> </w:t>
      </w:r>
      <w:r>
        <w:rPr>
          <w:rFonts w:ascii="Times New Roman" w:hAnsi="Times New Roman"/>
          <w:sz w:val="24"/>
        </w:rPr>
        <w:t>своих</w:t>
      </w:r>
      <w:r>
        <w:rPr>
          <w:rFonts w:ascii="Times New Roman" w:hAnsi="Times New Roman"/>
          <w:spacing w:val="40"/>
          <w:sz w:val="24"/>
        </w:rPr>
        <w:t xml:space="preserve"> </w:t>
      </w:r>
      <w:r>
        <w:rPr>
          <w:rFonts w:ascii="Times New Roman" w:hAnsi="Times New Roman"/>
          <w:sz w:val="24"/>
        </w:rPr>
        <w:t>учебных</w:t>
      </w:r>
      <w:r>
        <w:rPr>
          <w:rFonts w:ascii="Times New Roman" w:hAnsi="Times New Roman"/>
          <w:spacing w:val="40"/>
          <w:sz w:val="24"/>
        </w:rPr>
        <w:t xml:space="preserve"> </w:t>
      </w:r>
      <w:r>
        <w:rPr>
          <w:rFonts w:ascii="Times New Roman" w:hAnsi="Times New Roman"/>
          <w:sz w:val="24"/>
        </w:rPr>
        <w:t>успехов,</w:t>
      </w:r>
      <w:r>
        <w:rPr>
          <w:rFonts w:ascii="Times New Roman" w:hAnsi="Times New Roman"/>
          <w:spacing w:val="-57"/>
          <w:sz w:val="24"/>
        </w:rPr>
        <w:t xml:space="preserve"> </w:t>
      </w:r>
      <w:r>
        <w:rPr>
          <w:rFonts w:ascii="Times New Roman" w:hAnsi="Times New Roman"/>
          <w:sz w:val="24"/>
        </w:rPr>
        <w:t>индивидуальные</w:t>
      </w:r>
      <w:r>
        <w:rPr>
          <w:rFonts w:ascii="Times New Roman" w:hAnsi="Times New Roman"/>
          <w:spacing w:val="-3"/>
          <w:sz w:val="24"/>
        </w:rPr>
        <w:t xml:space="preserve"> </w:t>
      </w:r>
      <w:r>
        <w:rPr>
          <w:rFonts w:ascii="Times New Roman" w:hAnsi="Times New Roman"/>
          <w:sz w:val="24"/>
        </w:rPr>
        <w:t>особенности</w:t>
      </w:r>
      <w:r>
        <w:rPr>
          <w:rFonts w:ascii="Times New Roman" w:hAnsi="Times New Roman"/>
          <w:spacing w:val="-2"/>
          <w:sz w:val="24"/>
        </w:rPr>
        <w:t xml:space="preserve"> </w:t>
      </w:r>
      <w:r>
        <w:rPr>
          <w:rFonts w:ascii="Times New Roman" w:hAnsi="Times New Roman"/>
          <w:sz w:val="24"/>
        </w:rPr>
        <w:t>познавательной</w:t>
      </w:r>
      <w:r>
        <w:rPr>
          <w:rFonts w:ascii="Times New Roman" w:hAnsi="Times New Roman"/>
          <w:spacing w:val="-2"/>
          <w:sz w:val="24"/>
        </w:rPr>
        <w:t xml:space="preserve"> </w:t>
      </w:r>
      <w:r>
        <w:rPr>
          <w:rFonts w:ascii="Times New Roman" w:hAnsi="Times New Roman"/>
          <w:sz w:val="24"/>
        </w:rPr>
        <w:t>деятельности).</w:t>
      </w:r>
    </w:p>
    <w:p w14:paraId="6C3010CB" w14:textId="77777777" w:rsidR="003721EC" w:rsidRDefault="00000000">
      <w:pPr>
        <w:pStyle w:val="af5"/>
        <w:numPr>
          <w:ilvl w:val="0"/>
          <w:numId w:val="71"/>
        </w:numPr>
        <w:tabs>
          <w:tab w:val="left" w:pos="1206"/>
        </w:tabs>
        <w:spacing w:before="1"/>
        <w:ind w:right="555" w:firstLine="283"/>
      </w:pPr>
      <w:r>
        <w:rPr>
          <w:rFonts w:ascii="Times New Roman" w:hAnsi="Times New Roman"/>
          <w:sz w:val="24"/>
        </w:rPr>
        <w:t>Поведенческая</w:t>
      </w:r>
      <w:r>
        <w:rPr>
          <w:rFonts w:ascii="Times New Roman" w:hAnsi="Times New Roman"/>
          <w:spacing w:val="39"/>
          <w:sz w:val="24"/>
        </w:rPr>
        <w:t xml:space="preserve"> </w:t>
      </w:r>
      <w:r>
        <w:rPr>
          <w:rFonts w:ascii="Times New Roman" w:hAnsi="Times New Roman"/>
          <w:sz w:val="24"/>
        </w:rPr>
        <w:t>сфера</w:t>
      </w:r>
      <w:r>
        <w:rPr>
          <w:rFonts w:ascii="Times New Roman" w:hAnsi="Times New Roman"/>
          <w:spacing w:val="39"/>
          <w:sz w:val="24"/>
        </w:rPr>
        <w:t xml:space="preserve"> </w:t>
      </w:r>
      <w:r>
        <w:rPr>
          <w:rFonts w:ascii="Times New Roman" w:hAnsi="Times New Roman"/>
          <w:sz w:val="24"/>
        </w:rPr>
        <w:t>(оценка</w:t>
      </w:r>
      <w:r>
        <w:rPr>
          <w:rFonts w:ascii="Times New Roman" w:hAnsi="Times New Roman"/>
          <w:spacing w:val="37"/>
          <w:sz w:val="24"/>
        </w:rPr>
        <w:t xml:space="preserve"> </w:t>
      </w:r>
      <w:r>
        <w:rPr>
          <w:rFonts w:ascii="Times New Roman" w:hAnsi="Times New Roman"/>
          <w:sz w:val="24"/>
        </w:rPr>
        <w:t>особенностей</w:t>
      </w:r>
      <w:r>
        <w:rPr>
          <w:rFonts w:ascii="Times New Roman" w:hAnsi="Times New Roman"/>
          <w:spacing w:val="37"/>
          <w:sz w:val="24"/>
        </w:rPr>
        <w:t xml:space="preserve"> </w:t>
      </w:r>
      <w:r>
        <w:rPr>
          <w:rFonts w:ascii="Times New Roman" w:hAnsi="Times New Roman"/>
          <w:sz w:val="24"/>
        </w:rPr>
        <w:t>поведения</w:t>
      </w:r>
      <w:r>
        <w:rPr>
          <w:rFonts w:ascii="Times New Roman" w:hAnsi="Times New Roman"/>
          <w:spacing w:val="39"/>
          <w:sz w:val="24"/>
        </w:rPr>
        <w:t xml:space="preserve"> </w:t>
      </w:r>
      <w:r>
        <w:rPr>
          <w:rFonts w:ascii="Times New Roman" w:hAnsi="Times New Roman"/>
          <w:sz w:val="24"/>
        </w:rPr>
        <w:t>школьников</w:t>
      </w:r>
      <w:r>
        <w:rPr>
          <w:rFonts w:ascii="Times New Roman" w:hAnsi="Times New Roman"/>
          <w:spacing w:val="35"/>
          <w:sz w:val="24"/>
        </w:rPr>
        <w:t xml:space="preserve"> </w:t>
      </w:r>
      <w:r>
        <w:rPr>
          <w:rFonts w:ascii="Times New Roman" w:hAnsi="Times New Roman"/>
          <w:sz w:val="24"/>
        </w:rPr>
        <w:t>в</w:t>
      </w:r>
      <w:r>
        <w:rPr>
          <w:rFonts w:ascii="Times New Roman" w:hAnsi="Times New Roman"/>
          <w:spacing w:val="37"/>
          <w:sz w:val="24"/>
        </w:rPr>
        <w:t xml:space="preserve"> </w:t>
      </w:r>
      <w:r>
        <w:rPr>
          <w:rFonts w:ascii="Times New Roman" w:hAnsi="Times New Roman"/>
          <w:sz w:val="24"/>
        </w:rPr>
        <w:t>ситуациях</w:t>
      </w:r>
      <w:r>
        <w:rPr>
          <w:rFonts w:ascii="Times New Roman" w:hAnsi="Times New Roman"/>
          <w:spacing w:val="-57"/>
          <w:sz w:val="24"/>
        </w:rPr>
        <w:t xml:space="preserve"> </w:t>
      </w:r>
      <w:r>
        <w:rPr>
          <w:rFonts w:ascii="Times New Roman" w:hAnsi="Times New Roman"/>
          <w:sz w:val="24"/>
        </w:rPr>
        <w:t>внутришкольного</w:t>
      </w:r>
      <w:r>
        <w:rPr>
          <w:rFonts w:ascii="Times New Roman" w:hAnsi="Times New Roman"/>
          <w:spacing w:val="-1"/>
          <w:sz w:val="24"/>
        </w:rPr>
        <w:t xml:space="preserve"> </w:t>
      </w:r>
      <w:r>
        <w:rPr>
          <w:rFonts w:ascii="Times New Roman" w:hAnsi="Times New Roman"/>
          <w:sz w:val="24"/>
        </w:rPr>
        <w:t>взаимодействия).</w:t>
      </w:r>
    </w:p>
    <w:p w14:paraId="0B012B51" w14:textId="77777777" w:rsidR="003721EC" w:rsidRDefault="003721EC">
      <w:pPr>
        <w:pStyle w:val="aa"/>
        <w:spacing w:before="8"/>
        <w:ind w:left="0"/>
        <w:jc w:val="left"/>
        <w:rPr>
          <w:rFonts w:ascii="Times New Roman" w:hAnsi="Times New Roman"/>
        </w:rPr>
      </w:pPr>
    </w:p>
    <w:tbl>
      <w:tblPr>
        <w:tblW w:w="0" w:type="auto"/>
        <w:tblInd w:w="497" w:type="dxa"/>
        <w:tblLayout w:type="fixed"/>
        <w:tblLook w:val="04A0" w:firstRow="1" w:lastRow="0" w:firstColumn="1" w:lastColumn="0" w:noHBand="0" w:noVBand="1"/>
      </w:tblPr>
      <w:tblGrid>
        <w:gridCol w:w="2487"/>
        <w:gridCol w:w="1200"/>
        <w:gridCol w:w="1287"/>
        <w:gridCol w:w="3249"/>
        <w:gridCol w:w="210"/>
        <w:gridCol w:w="1306"/>
        <w:gridCol w:w="142"/>
        <w:gridCol w:w="236"/>
      </w:tblGrid>
      <w:tr w:rsidR="003721EC" w14:paraId="25A3BB1C" w14:textId="77777777">
        <w:trPr>
          <w:trHeight w:val="254"/>
        </w:trPr>
        <w:tc>
          <w:tcPr>
            <w:tcW w:w="36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787BC" w14:textId="77777777" w:rsidR="003721EC" w:rsidRDefault="00000000">
            <w:pPr>
              <w:pStyle w:val="TableParagraph"/>
              <w:spacing w:line="234" w:lineRule="exact"/>
              <w:ind w:left="846"/>
            </w:pPr>
            <w:r>
              <w:rPr>
                <w:rFonts w:ascii="Times New Roman" w:hAnsi="Times New Roman"/>
                <w:b/>
              </w:rPr>
              <w:t>Содержание</w:t>
            </w:r>
            <w:r>
              <w:rPr>
                <w:rFonts w:ascii="Times New Roman" w:hAnsi="Times New Roman"/>
                <w:b/>
                <w:spacing w:val="-12"/>
              </w:rPr>
              <w:t xml:space="preserve"> </w:t>
            </w:r>
            <w:r>
              <w:rPr>
                <w:rFonts w:ascii="Times New Roman" w:hAnsi="Times New Roman"/>
                <w:b/>
              </w:rPr>
              <w:t>работы</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F11D0" w14:textId="77777777" w:rsidR="003721EC" w:rsidRDefault="00000000">
            <w:pPr>
              <w:pStyle w:val="TableParagraph"/>
              <w:spacing w:line="234" w:lineRule="exact"/>
              <w:ind w:left="1995" w:right="1982"/>
              <w:jc w:val="center"/>
            </w:pPr>
            <w:r>
              <w:rPr>
                <w:rFonts w:ascii="Times New Roman" w:hAnsi="Times New Roman"/>
                <w:b/>
              </w:rPr>
              <w:t>Цель</w:t>
            </w:r>
          </w:p>
        </w:tc>
        <w:tc>
          <w:tcPr>
            <w:tcW w:w="16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B1C39" w14:textId="77777777" w:rsidR="003721EC" w:rsidRDefault="00000000">
            <w:pPr>
              <w:pStyle w:val="TableParagraph"/>
              <w:spacing w:line="234" w:lineRule="exact"/>
              <w:ind w:left="438"/>
            </w:pPr>
            <w:r>
              <w:rPr>
                <w:rFonts w:ascii="Times New Roman" w:hAnsi="Times New Roman"/>
                <w:b/>
              </w:rPr>
              <w:t>Сроки</w:t>
            </w:r>
          </w:p>
        </w:tc>
        <w:tc>
          <w:tcPr>
            <w:tcW w:w="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6915F" w14:textId="77777777" w:rsidR="003721EC" w:rsidRDefault="003721EC">
            <w:pPr>
              <w:pStyle w:val="TableParagraph"/>
              <w:ind w:left="0"/>
            </w:pPr>
          </w:p>
        </w:tc>
      </w:tr>
      <w:tr w:rsidR="003721EC" w14:paraId="5361E60E" w14:textId="77777777">
        <w:trPr>
          <w:trHeight w:val="251"/>
        </w:trPr>
        <w:tc>
          <w:tcPr>
            <w:tcW w:w="988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DF399" w14:textId="77777777" w:rsidR="003721EC" w:rsidRDefault="00000000">
            <w:pPr>
              <w:pStyle w:val="TableParagraph"/>
              <w:spacing w:line="232" w:lineRule="exact"/>
              <w:ind w:left="3553" w:right="3546"/>
              <w:jc w:val="center"/>
            </w:pPr>
            <w:r>
              <w:rPr>
                <w:rFonts w:ascii="Times New Roman" w:hAnsi="Times New Roman"/>
                <w:b/>
              </w:rPr>
              <w:t>Начальный</w:t>
            </w:r>
            <w:r>
              <w:rPr>
                <w:rFonts w:ascii="Times New Roman" w:hAnsi="Times New Roman"/>
                <w:b/>
                <w:spacing w:val="-4"/>
              </w:rPr>
              <w:t xml:space="preserve"> </w:t>
            </w:r>
            <w:r>
              <w:rPr>
                <w:rFonts w:ascii="Times New Roman" w:hAnsi="Times New Roman"/>
                <w:b/>
              </w:rPr>
              <w:t>этап</w:t>
            </w:r>
            <w:r>
              <w:rPr>
                <w:rFonts w:ascii="Times New Roman" w:hAnsi="Times New Roman"/>
                <w:b/>
                <w:spacing w:val="-2"/>
              </w:rPr>
              <w:t xml:space="preserve"> </w:t>
            </w:r>
            <w:r>
              <w:rPr>
                <w:rFonts w:ascii="Times New Roman" w:hAnsi="Times New Roman"/>
                <w:b/>
              </w:rPr>
              <w:t>(4</w:t>
            </w:r>
            <w:r>
              <w:rPr>
                <w:rFonts w:ascii="Times New Roman" w:hAnsi="Times New Roman"/>
                <w:b/>
                <w:spacing w:val="-2"/>
              </w:rPr>
              <w:t xml:space="preserve"> </w:t>
            </w:r>
            <w:r>
              <w:rPr>
                <w:rFonts w:ascii="Times New Roman" w:hAnsi="Times New Roman"/>
                <w:b/>
              </w:rPr>
              <w:t>класс)</w:t>
            </w:r>
          </w:p>
        </w:tc>
        <w:tc>
          <w:tcPr>
            <w:tcW w:w="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6E090" w14:textId="77777777" w:rsidR="003721EC" w:rsidRDefault="003721EC">
            <w:pPr>
              <w:pStyle w:val="TableParagraph"/>
              <w:ind w:left="0"/>
            </w:pPr>
          </w:p>
        </w:tc>
      </w:tr>
      <w:tr w:rsidR="003721EC" w14:paraId="3DE8EA47" w14:textId="77777777">
        <w:trPr>
          <w:trHeight w:val="760"/>
        </w:trPr>
        <w:tc>
          <w:tcPr>
            <w:tcW w:w="36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37695" w14:textId="77777777" w:rsidR="003721EC" w:rsidRDefault="00000000">
            <w:pPr>
              <w:pStyle w:val="TableParagraph"/>
              <w:spacing w:line="247" w:lineRule="exact"/>
              <w:ind w:left="146"/>
            </w:pPr>
            <w:r>
              <w:rPr>
                <w:rFonts w:ascii="Times New Roman" w:hAnsi="Times New Roman"/>
              </w:rPr>
              <w:t>1.</w:t>
            </w:r>
            <w:r>
              <w:rPr>
                <w:rFonts w:ascii="Times New Roman" w:hAnsi="Times New Roman"/>
                <w:spacing w:val="45"/>
              </w:rPr>
              <w:t xml:space="preserve"> </w:t>
            </w:r>
            <w:r>
              <w:rPr>
                <w:rFonts w:ascii="Times New Roman" w:hAnsi="Times New Roman"/>
              </w:rPr>
              <w:t>Разработка</w:t>
            </w:r>
            <w:r>
              <w:rPr>
                <w:rFonts w:ascii="Times New Roman" w:hAnsi="Times New Roman"/>
                <w:spacing w:val="24"/>
              </w:rPr>
              <w:t xml:space="preserve"> </w:t>
            </w:r>
            <w:r>
              <w:rPr>
                <w:rFonts w:ascii="Times New Roman" w:hAnsi="Times New Roman"/>
              </w:rPr>
              <w:t>психолого-</w:t>
            </w:r>
          </w:p>
          <w:p w14:paraId="7EA9279D" w14:textId="77777777" w:rsidR="003721EC" w:rsidRDefault="00000000">
            <w:pPr>
              <w:pStyle w:val="TableParagraph"/>
              <w:spacing w:line="250" w:lineRule="atLeast"/>
              <w:ind w:left="506" w:right="432"/>
            </w:pPr>
            <w:r>
              <w:rPr>
                <w:rFonts w:ascii="Times New Roman" w:hAnsi="Times New Roman"/>
                <w:spacing w:val="-2"/>
              </w:rPr>
              <w:t xml:space="preserve">педагогических требований </w:t>
            </w:r>
            <w:r>
              <w:rPr>
                <w:rFonts w:ascii="Times New Roman" w:hAnsi="Times New Roman"/>
                <w:spacing w:val="-1"/>
              </w:rPr>
              <w:t>к</w:t>
            </w:r>
            <w:r>
              <w:rPr>
                <w:rFonts w:ascii="Times New Roman" w:hAnsi="Times New Roman"/>
                <w:spacing w:val="-52"/>
              </w:rPr>
              <w:t xml:space="preserve"> </w:t>
            </w:r>
            <w:r>
              <w:rPr>
                <w:rFonts w:ascii="Times New Roman" w:hAnsi="Times New Roman"/>
              </w:rPr>
              <w:t>статусу</w:t>
            </w:r>
            <w:r>
              <w:rPr>
                <w:rFonts w:ascii="Times New Roman" w:hAnsi="Times New Roman"/>
                <w:spacing w:val="43"/>
              </w:rPr>
              <w:t xml:space="preserve"> </w:t>
            </w:r>
            <w:r>
              <w:rPr>
                <w:rFonts w:ascii="Times New Roman" w:hAnsi="Times New Roman"/>
              </w:rPr>
              <w:t>пятиклассника.</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AB0C" w14:textId="77777777" w:rsidR="003721EC" w:rsidRDefault="00000000">
            <w:pPr>
              <w:pStyle w:val="TableParagraph"/>
              <w:tabs>
                <w:tab w:val="left" w:pos="1509"/>
                <w:tab w:val="left" w:pos="2962"/>
                <w:tab w:val="left" w:pos="4159"/>
              </w:tabs>
              <w:spacing w:line="247" w:lineRule="exact"/>
              <w:ind w:left="146"/>
            </w:pPr>
            <w:r>
              <w:rPr>
                <w:rFonts w:ascii="Times New Roman" w:hAnsi="Times New Roman"/>
              </w:rPr>
              <w:t>Выработка</w:t>
            </w:r>
            <w:r>
              <w:rPr>
                <w:rFonts w:ascii="Times New Roman" w:hAnsi="Times New Roman"/>
              </w:rPr>
              <w:tab/>
              <w:t>совместных</w:t>
            </w:r>
            <w:r>
              <w:rPr>
                <w:rFonts w:ascii="Times New Roman" w:hAnsi="Times New Roman"/>
              </w:rPr>
              <w:tab/>
              <w:t>действий</w:t>
            </w:r>
            <w:r>
              <w:rPr>
                <w:rFonts w:ascii="Times New Roman" w:hAnsi="Times New Roman"/>
              </w:rPr>
              <w:tab/>
              <w:t>по</w:t>
            </w:r>
          </w:p>
          <w:p w14:paraId="4FEBAC52" w14:textId="77777777" w:rsidR="003721EC" w:rsidRDefault="00000000">
            <w:pPr>
              <w:pStyle w:val="TableParagraph"/>
              <w:spacing w:line="250" w:lineRule="atLeast"/>
              <w:ind w:left="146" w:right="126"/>
            </w:pPr>
            <w:r>
              <w:rPr>
                <w:rFonts w:ascii="Times New Roman" w:hAnsi="Times New Roman"/>
                <w:spacing w:val="-2"/>
              </w:rPr>
              <w:t>психолого-педагогическому</w:t>
            </w:r>
            <w:r>
              <w:rPr>
                <w:rFonts w:ascii="Times New Roman" w:hAnsi="Times New Roman"/>
                <w:spacing w:val="16"/>
              </w:rPr>
              <w:t xml:space="preserve"> </w:t>
            </w:r>
            <w:r>
              <w:rPr>
                <w:rFonts w:ascii="Times New Roman" w:hAnsi="Times New Roman"/>
                <w:spacing w:val="-1"/>
              </w:rPr>
              <w:t>сопровождению,</w:t>
            </w:r>
            <w:r>
              <w:rPr>
                <w:rFonts w:ascii="Times New Roman" w:hAnsi="Times New Roman"/>
                <w:spacing w:val="-52"/>
              </w:rPr>
              <w:t xml:space="preserve"> </w:t>
            </w:r>
            <w:r>
              <w:rPr>
                <w:rFonts w:ascii="Times New Roman" w:hAnsi="Times New Roman"/>
              </w:rPr>
              <w:t>определение</w:t>
            </w:r>
            <w:r>
              <w:rPr>
                <w:rFonts w:ascii="Times New Roman" w:hAnsi="Times New Roman"/>
                <w:spacing w:val="-7"/>
              </w:rPr>
              <w:t xml:space="preserve"> </w:t>
            </w:r>
            <w:r>
              <w:rPr>
                <w:rFonts w:ascii="Times New Roman" w:hAnsi="Times New Roman"/>
              </w:rPr>
              <w:t>требований.</w:t>
            </w:r>
          </w:p>
        </w:tc>
        <w:tc>
          <w:tcPr>
            <w:tcW w:w="16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EB223" w14:textId="77777777" w:rsidR="003721EC" w:rsidRDefault="00000000">
            <w:pPr>
              <w:pStyle w:val="TableParagraph"/>
              <w:spacing w:line="247" w:lineRule="exact"/>
              <w:ind w:left="436"/>
            </w:pPr>
            <w:r>
              <w:rPr>
                <w:rFonts w:ascii="Times New Roman" w:hAnsi="Times New Roman"/>
              </w:rPr>
              <w:t>Февраль</w:t>
            </w:r>
          </w:p>
        </w:tc>
        <w:tc>
          <w:tcPr>
            <w:tcW w:w="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4B537" w14:textId="77777777" w:rsidR="003721EC" w:rsidRDefault="003721EC">
            <w:pPr>
              <w:pStyle w:val="TableParagraph"/>
              <w:ind w:left="0"/>
            </w:pPr>
          </w:p>
        </w:tc>
      </w:tr>
      <w:tr w:rsidR="003721EC" w14:paraId="6AB7CFBE" w14:textId="77777777">
        <w:trPr>
          <w:trHeight w:val="1014"/>
        </w:trPr>
        <w:tc>
          <w:tcPr>
            <w:tcW w:w="36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083D4" w14:textId="77777777" w:rsidR="003721EC" w:rsidRDefault="00000000">
            <w:pPr>
              <w:pStyle w:val="TableParagraph"/>
              <w:ind w:left="146" w:right="404"/>
              <w:jc w:val="both"/>
            </w:pPr>
            <w:r>
              <w:rPr>
                <w:rFonts w:ascii="Times New Roman" w:hAnsi="Times New Roman"/>
              </w:rPr>
              <w:lastRenderedPageBreak/>
              <w:t>2. Наблюдение</w:t>
            </w:r>
            <w:r>
              <w:rPr>
                <w:rFonts w:ascii="Times New Roman" w:hAnsi="Times New Roman"/>
                <w:spacing w:val="1"/>
              </w:rPr>
              <w:t xml:space="preserve"> </w:t>
            </w:r>
            <w:r>
              <w:rPr>
                <w:rFonts w:ascii="Times New Roman" w:hAnsi="Times New Roman"/>
              </w:rPr>
              <w:t>за</w:t>
            </w:r>
            <w:r>
              <w:rPr>
                <w:rFonts w:ascii="Times New Roman" w:hAnsi="Times New Roman"/>
                <w:spacing w:val="1"/>
              </w:rPr>
              <w:t xml:space="preserve"> </w:t>
            </w:r>
            <w:r>
              <w:rPr>
                <w:rFonts w:ascii="Times New Roman" w:hAnsi="Times New Roman"/>
              </w:rPr>
              <w:t>уровнем</w:t>
            </w:r>
            <w:r>
              <w:rPr>
                <w:rFonts w:ascii="Times New Roman" w:hAnsi="Times New Roman"/>
                <w:spacing w:val="1"/>
              </w:rPr>
              <w:t xml:space="preserve"> </w:t>
            </w:r>
            <w:r>
              <w:rPr>
                <w:rFonts w:ascii="Times New Roman" w:hAnsi="Times New Roman"/>
              </w:rPr>
              <w:t>развития у детей разработанных</w:t>
            </w:r>
            <w:r>
              <w:rPr>
                <w:rFonts w:ascii="Times New Roman" w:hAnsi="Times New Roman"/>
                <w:spacing w:val="1"/>
              </w:rPr>
              <w:t xml:space="preserve"> </w:t>
            </w:r>
            <w:r>
              <w:rPr>
                <w:rFonts w:ascii="Times New Roman" w:hAnsi="Times New Roman"/>
              </w:rPr>
              <w:t>параметров</w:t>
            </w:r>
            <w:r>
              <w:rPr>
                <w:rFonts w:ascii="Times New Roman" w:hAnsi="Times New Roman"/>
                <w:spacing w:val="-6"/>
              </w:rPr>
              <w:t xml:space="preserve"> </w:t>
            </w:r>
            <w:proofErr w:type="spellStart"/>
            <w:r>
              <w:rPr>
                <w:rFonts w:ascii="Times New Roman" w:hAnsi="Times New Roman"/>
              </w:rPr>
              <w:t>психолого</w:t>
            </w:r>
            <w:proofErr w:type="spellEnd"/>
            <w:r>
              <w:rPr>
                <w:rFonts w:ascii="Times New Roman" w:hAnsi="Times New Roman"/>
                <w:spacing w:val="-4"/>
              </w:rPr>
              <w:t xml:space="preserve"> </w:t>
            </w:r>
            <w:r>
              <w:rPr>
                <w:rFonts w:ascii="Times New Roman" w:hAnsi="Times New Roman"/>
              </w:rPr>
              <w:t>-</w:t>
            </w:r>
          </w:p>
          <w:p w14:paraId="167E3449" w14:textId="77777777" w:rsidR="003721EC" w:rsidRDefault="00000000">
            <w:pPr>
              <w:pStyle w:val="TableParagraph"/>
              <w:spacing w:line="235" w:lineRule="exact"/>
              <w:ind w:left="146"/>
              <w:jc w:val="both"/>
            </w:pPr>
            <w:r>
              <w:rPr>
                <w:rFonts w:ascii="Times New Roman" w:hAnsi="Times New Roman"/>
              </w:rPr>
              <w:t>педагогического</w:t>
            </w:r>
            <w:r>
              <w:rPr>
                <w:rFonts w:ascii="Times New Roman" w:hAnsi="Times New Roman"/>
                <w:spacing w:val="-4"/>
              </w:rPr>
              <w:t xml:space="preserve"> </w:t>
            </w:r>
            <w:r>
              <w:rPr>
                <w:rFonts w:ascii="Times New Roman" w:hAnsi="Times New Roman"/>
              </w:rPr>
              <w:t>статуса.</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886F3" w14:textId="77777777" w:rsidR="003721EC" w:rsidRDefault="00000000">
            <w:pPr>
              <w:pStyle w:val="TableParagraph"/>
              <w:ind w:left="146" w:right="134"/>
              <w:jc w:val="both"/>
            </w:pPr>
            <w:r>
              <w:rPr>
                <w:rFonts w:ascii="Times New Roman" w:hAnsi="Times New Roman"/>
              </w:rPr>
              <w:t>Получение</w:t>
            </w:r>
            <w:r>
              <w:rPr>
                <w:rFonts w:ascii="Times New Roman" w:hAnsi="Times New Roman"/>
                <w:spacing w:val="1"/>
              </w:rPr>
              <w:t xml:space="preserve"> </w:t>
            </w:r>
            <w:r>
              <w:rPr>
                <w:rFonts w:ascii="Times New Roman" w:hAnsi="Times New Roman"/>
              </w:rPr>
              <w:t>информации</w:t>
            </w:r>
            <w:r>
              <w:rPr>
                <w:rFonts w:ascii="Times New Roman" w:hAnsi="Times New Roman"/>
                <w:spacing w:val="1"/>
              </w:rPr>
              <w:t xml:space="preserve"> </w:t>
            </w:r>
            <w:r>
              <w:rPr>
                <w:rFonts w:ascii="Times New Roman" w:hAnsi="Times New Roman"/>
              </w:rPr>
              <w:t>о</w:t>
            </w:r>
            <w:r>
              <w:rPr>
                <w:rFonts w:ascii="Times New Roman" w:hAnsi="Times New Roman"/>
                <w:spacing w:val="1"/>
              </w:rPr>
              <w:t xml:space="preserve"> </w:t>
            </w:r>
            <w:r>
              <w:rPr>
                <w:rFonts w:ascii="Times New Roman" w:hAnsi="Times New Roman"/>
              </w:rPr>
              <w:t>ребенке</w:t>
            </w:r>
            <w:r>
              <w:rPr>
                <w:rFonts w:ascii="Times New Roman" w:hAnsi="Times New Roman"/>
                <w:spacing w:val="1"/>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перевода</w:t>
            </w:r>
            <w:r>
              <w:rPr>
                <w:rFonts w:ascii="Times New Roman" w:hAnsi="Times New Roman"/>
                <w:spacing w:val="1"/>
              </w:rPr>
              <w:t xml:space="preserve"> </w:t>
            </w:r>
            <w:r>
              <w:rPr>
                <w:rFonts w:ascii="Times New Roman" w:hAnsi="Times New Roman"/>
              </w:rPr>
              <w:t>психологических</w:t>
            </w:r>
            <w:r>
              <w:rPr>
                <w:rFonts w:ascii="Times New Roman" w:hAnsi="Times New Roman"/>
                <w:spacing w:val="1"/>
              </w:rPr>
              <w:t xml:space="preserve"> </w:t>
            </w:r>
            <w:r>
              <w:rPr>
                <w:rFonts w:ascii="Times New Roman" w:hAnsi="Times New Roman"/>
              </w:rPr>
              <w:t>трудностей</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педагогический</w:t>
            </w:r>
            <w:r>
              <w:rPr>
                <w:rFonts w:ascii="Times New Roman" w:hAnsi="Times New Roman"/>
                <w:spacing w:val="-2"/>
              </w:rPr>
              <w:t xml:space="preserve"> </w:t>
            </w:r>
            <w:r>
              <w:rPr>
                <w:rFonts w:ascii="Times New Roman" w:hAnsi="Times New Roman"/>
              </w:rPr>
              <w:t>язык.</w:t>
            </w:r>
          </w:p>
        </w:tc>
        <w:tc>
          <w:tcPr>
            <w:tcW w:w="16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DD51F" w14:textId="77777777" w:rsidR="003721EC" w:rsidRDefault="00000000">
            <w:pPr>
              <w:pStyle w:val="TableParagraph"/>
              <w:spacing w:line="247" w:lineRule="exact"/>
              <w:ind w:left="585"/>
            </w:pPr>
            <w:r>
              <w:rPr>
                <w:rFonts w:ascii="Times New Roman" w:hAnsi="Times New Roman"/>
              </w:rPr>
              <w:t>Март</w:t>
            </w:r>
          </w:p>
        </w:tc>
        <w:tc>
          <w:tcPr>
            <w:tcW w:w="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5CC9F" w14:textId="77777777" w:rsidR="003721EC" w:rsidRDefault="003721EC">
            <w:pPr>
              <w:pStyle w:val="TableParagraph"/>
              <w:ind w:left="0"/>
            </w:pPr>
          </w:p>
        </w:tc>
      </w:tr>
      <w:tr w:rsidR="003721EC" w14:paraId="2B5269E7" w14:textId="77777777">
        <w:trPr>
          <w:trHeight w:val="758"/>
        </w:trPr>
        <w:tc>
          <w:tcPr>
            <w:tcW w:w="36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9A004" w14:textId="77777777" w:rsidR="003721EC" w:rsidRDefault="00000000">
            <w:pPr>
              <w:pStyle w:val="TableParagraph"/>
              <w:tabs>
                <w:tab w:val="left" w:pos="1876"/>
                <w:tab w:val="left" w:pos="2527"/>
              </w:tabs>
              <w:spacing w:line="246" w:lineRule="exact"/>
              <w:ind w:left="146"/>
            </w:pPr>
            <w:r>
              <w:rPr>
                <w:rFonts w:ascii="Times New Roman" w:hAnsi="Times New Roman"/>
              </w:rPr>
              <w:t>3.</w:t>
            </w:r>
            <w:r>
              <w:rPr>
                <w:rFonts w:ascii="Times New Roman" w:hAnsi="Times New Roman"/>
                <w:spacing w:val="-12"/>
              </w:rPr>
              <w:t xml:space="preserve"> </w:t>
            </w:r>
            <w:r>
              <w:rPr>
                <w:rFonts w:ascii="Times New Roman" w:hAnsi="Times New Roman"/>
              </w:rPr>
              <w:t>Опросник</w:t>
            </w:r>
            <w:r>
              <w:rPr>
                <w:rFonts w:ascii="Times New Roman" w:hAnsi="Times New Roman"/>
              </w:rPr>
              <w:tab/>
              <w:t>для</w:t>
            </w:r>
            <w:r>
              <w:rPr>
                <w:rFonts w:ascii="Times New Roman" w:hAnsi="Times New Roman"/>
              </w:rPr>
              <w:tab/>
              <w:t>учителя</w:t>
            </w:r>
          </w:p>
          <w:p w14:paraId="0E6C73D3" w14:textId="77777777" w:rsidR="003721EC" w:rsidRDefault="00000000">
            <w:pPr>
              <w:pStyle w:val="TableParagraph"/>
              <w:tabs>
                <w:tab w:val="left" w:pos="2225"/>
              </w:tabs>
              <w:spacing w:line="250" w:lineRule="exact"/>
              <w:ind w:left="146"/>
            </w:pPr>
            <w:r>
              <w:rPr>
                <w:rFonts w:ascii="Times New Roman" w:hAnsi="Times New Roman"/>
              </w:rPr>
              <w:t>«Особенности</w:t>
            </w:r>
            <w:r>
              <w:rPr>
                <w:rFonts w:ascii="Times New Roman" w:hAnsi="Times New Roman"/>
              </w:rPr>
              <w:tab/>
            </w:r>
            <w:proofErr w:type="spellStart"/>
            <w:r>
              <w:rPr>
                <w:rFonts w:ascii="Times New Roman" w:hAnsi="Times New Roman"/>
              </w:rPr>
              <w:t>психолого</w:t>
            </w:r>
            <w:proofErr w:type="spellEnd"/>
            <w:r>
              <w:rPr>
                <w:rFonts w:ascii="Times New Roman" w:hAnsi="Times New Roman"/>
                <w:spacing w:val="-11"/>
              </w:rPr>
              <w:t xml:space="preserve"> </w:t>
            </w:r>
            <w:r>
              <w:rPr>
                <w:rFonts w:ascii="Times New Roman" w:hAnsi="Times New Roman"/>
              </w:rPr>
              <w:t>-</w:t>
            </w:r>
          </w:p>
          <w:p w14:paraId="71A42C3B" w14:textId="77777777" w:rsidR="003721EC" w:rsidRDefault="00000000">
            <w:pPr>
              <w:pStyle w:val="TableParagraph"/>
              <w:spacing w:before="1" w:line="240" w:lineRule="exact"/>
              <w:ind w:left="146"/>
            </w:pPr>
            <w:r>
              <w:rPr>
                <w:rFonts w:ascii="Times New Roman" w:hAnsi="Times New Roman"/>
                <w:spacing w:val="-1"/>
              </w:rPr>
              <w:t>педагогического</w:t>
            </w:r>
            <w:r>
              <w:rPr>
                <w:rFonts w:ascii="Times New Roman" w:hAnsi="Times New Roman"/>
                <w:spacing w:val="-11"/>
              </w:rPr>
              <w:t xml:space="preserve"> </w:t>
            </w:r>
            <w:r>
              <w:rPr>
                <w:rFonts w:ascii="Times New Roman" w:hAnsi="Times New Roman"/>
                <w:spacing w:val="-1"/>
              </w:rPr>
              <w:t>статуса</w:t>
            </w:r>
            <w:r>
              <w:rPr>
                <w:rFonts w:ascii="Times New Roman" w:hAnsi="Times New Roman"/>
                <w:spacing w:val="-11"/>
              </w:rPr>
              <w:t xml:space="preserve"> </w:t>
            </w:r>
            <w:r>
              <w:rPr>
                <w:rFonts w:ascii="Times New Roman" w:hAnsi="Times New Roman"/>
              </w:rPr>
              <w:t>класса».</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1D7AF" w14:textId="77777777" w:rsidR="003721EC" w:rsidRDefault="00000000">
            <w:pPr>
              <w:pStyle w:val="TableParagraph"/>
              <w:ind w:left="146" w:right="131"/>
            </w:pPr>
            <w:r>
              <w:rPr>
                <w:rFonts w:ascii="Times New Roman" w:hAnsi="Times New Roman"/>
              </w:rPr>
              <w:t>Сбор</w:t>
            </w:r>
            <w:r>
              <w:rPr>
                <w:rFonts w:ascii="Times New Roman" w:hAnsi="Times New Roman"/>
                <w:spacing w:val="5"/>
              </w:rPr>
              <w:t xml:space="preserve"> </w:t>
            </w:r>
            <w:r>
              <w:rPr>
                <w:rFonts w:ascii="Times New Roman" w:hAnsi="Times New Roman"/>
              </w:rPr>
              <w:t>дополнительных</w:t>
            </w:r>
            <w:r>
              <w:rPr>
                <w:rFonts w:ascii="Times New Roman" w:hAnsi="Times New Roman"/>
                <w:spacing w:val="4"/>
              </w:rPr>
              <w:t xml:space="preserve"> </w:t>
            </w:r>
            <w:r>
              <w:rPr>
                <w:rFonts w:ascii="Times New Roman" w:hAnsi="Times New Roman"/>
              </w:rPr>
              <w:t>данных</w:t>
            </w:r>
            <w:r>
              <w:rPr>
                <w:rFonts w:ascii="Times New Roman" w:hAnsi="Times New Roman"/>
                <w:spacing w:val="6"/>
              </w:rPr>
              <w:t xml:space="preserve"> </w:t>
            </w:r>
            <w:r>
              <w:rPr>
                <w:rFonts w:ascii="Times New Roman" w:hAnsi="Times New Roman"/>
              </w:rPr>
              <w:t>о</w:t>
            </w:r>
            <w:r>
              <w:rPr>
                <w:rFonts w:ascii="Times New Roman" w:hAnsi="Times New Roman"/>
                <w:spacing w:val="5"/>
              </w:rPr>
              <w:t xml:space="preserve"> </w:t>
            </w:r>
            <w:r>
              <w:rPr>
                <w:rFonts w:ascii="Times New Roman" w:hAnsi="Times New Roman"/>
              </w:rPr>
              <w:t>ребенке</w:t>
            </w:r>
            <w:r>
              <w:rPr>
                <w:rFonts w:ascii="Times New Roman" w:hAnsi="Times New Roman"/>
                <w:spacing w:val="6"/>
              </w:rPr>
              <w:t xml:space="preserve"> </w:t>
            </w:r>
            <w:r>
              <w:rPr>
                <w:rFonts w:ascii="Times New Roman" w:hAnsi="Times New Roman"/>
              </w:rPr>
              <w:t>для</w:t>
            </w:r>
            <w:r>
              <w:rPr>
                <w:rFonts w:ascii="Times New Roman" w:hAnsi="Times New Roman"/>
                <w:spacing w:val="-52"/>
              </w:rPr>
              <w:t xml:space="preserve"> </w:t>
            </w:r>
            <w:r>
              <w:rPr>
                <w:rFonts w:ascii="Times New Roman" w:hAnsi="Times New Roman"/>
              </w:rPr>
              <w:t>уточнения</w:t>
            </w:r>
            <w:r>
              <w:rPr>
                <w:rFonts w:ascii="Times New Roman" w:hAnsi="Times New Roman"/>
                <w:spacing w:val="48"/>
              </w:rPr>
              <w:t xml:space="preserve"> </w:t>
            </w:r>
            <w:r>
              <w:rPr>
                <w:rFonts w:ascii="Times New Roman" w:hAnsi="Times New Roman"/>
              </w:rPr>
              <w:t>и</w:t>
            </w:r>
            <w:r>
              <w:rPr>
                <w:rFonts w:ascii="Times New Roman" w:hAnsi="Times New Roman"/>
                <w:spacing w:val="49"/>
              </w:rPr>
              <w:t xml:space="preserve"> </w:t>
            </w:r>
            <w:r>
              <w:rPr>
                <w:rFonts w:ascii="Times New Roman" w:hAnsi="Times New Roman"/>
              </w:rPr>
              <w:t>конкретизации</w:t>
            </w:r>
            <w:r>
              <w:rPr>
                <w:rFonts w:ascii="Times New Roman" w:hAnsi="Times New Roman"/>
                <w:spacing w:val="3"/>
              </w:rPr>
              <w:t xml:space="preserve"> </w:t>
            </w:r>
            <w:r>
              <w:rPr>
                <w:rFonts w:ascii="Times New Roman" w:hAnsi="Times New Roman"/>
              </w:rPr>
              <w:t>действий</w:t>
            </w:r>
            <w:r>
              <w:rPr>
                <w:rFonts w:ascii="Times New Roman" w:hAnsi="Times New Roman"/>
                <w:spacing w:val="1"/>
              </w:rPr>
              <w:t xml:space="preserve"> </w:t>
            </w:r>
            <w:r>
              <w:rPr>
                <w:rFonts w:ascii="Times New Roman" w:hAnsi="Times New Roman"/>
              </w:rPr>
              <w:t>по</w:t>
            </w:r>
          </w:p>
          <w:p w14:paraId="72FC1EFA" w14:textId="77777777" w:rsidR="003721EC" w:rsidRDefault="00000000">
            <w:pPr>
              <w:pStyle w:val="TableParagraph"/>
              <w:spacing w:line="238" w:lineRule="exact"/>
              <w:ind w:left="146"/>
            </w:pPr>
            <w:r>
              <w:rPr>
                <w:rFonts w:ascii="Times New Roman" w:hAnsi="Times New Roman"/>
                <w:spacing w:val="-1"/>
              </w:rPr>
              <w:t>школьной</w:t>
            </w:r>
            <w:r>
              <w:rPr>
                <w:rFonts w:ascii="Times New Roman" w:hAnsi="Times New Roman"/>
                <w:spacing w:val="-12"/>
              </w:rPr>
              <w:t xml:space="preserve"> </w:t>
            </w:r>
            <w:r>
              <w:rPr>
                <w:rFonts w:ascii="Times New Roman" w:hAnsi="Times New Roman"/>
                <w:spacing w:val="-1"/>
              </w:rPr>
              <w:t>дезадаптации.</w:t>
            </w:r>
          </w:p>
        </w:tc>
        <w:tc>
          <w:tcPr>
            <w:tcW w:w="16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D44D2" w14:textId="77777777" w:rsidR="003721EC" w:rsidRDefault="00000000">
            <w:pPr>
              <w:pStyle w:val="TableParagraph"/>
              <w:spacing w:line="249" w:lineRule="exact"/>
              <w:ind w:left="585"/>
            </w:pPr>
            <w:r>
              <w:rPr>
                <w:rFonts w:ascii="Times New Roman" w:hAnsi="Times New Roman"/>
              </w:rPr>
              <w:t>Март</w:t>
            </w:r>
          </w:p>
        </w:tc>
        <w:tc>
          <w:tcPr>
            <w:tcW w:w="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60AA0" w14:textId="77777777" w:rsidR="003721EC" w:rsidRDefault="003721EC">
            <w:pPr>
              <w:pStyle w:val="TableParagraph"/>
              <w:ind w:left="0"/>
            </w:pPr>
          </w:p>
        </w:tc>
      </w:tr>
      <w:tr w:rsidR="003721EC" w14:paraId="2FBF530D" w14:textId="77777777">
        <w:trPr>
          <w:trHeight w:val="1276"/>
        </w:trPr>
        <w:tc>
          <w:tcPr>
            <w:tcW w:w="36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58B3A" w14:textId="77777777" w:rsidR="003721EC" w:rsidRDefault="00000000">
            <w:pPr>
              <w:pStyle w:val="TableParagraph"/>
              <w:spacing w:line="247" w:lineRule="exact"/>
              <w:ind w:left="146"/>
            </w:pPr>
            <w:r>
              <w:rPr>
                <w:rFonts w:ascii="Times New Roman" w:hAnsi="Times New Roman"/>
                <w:spacing w:val="-1"/>
              </w:rPr>
              <w:t>4.</w:t>
            </w:r>
            <w:r>
              <w:rPr>
                <w:rFonts w:ascii="Times New Roman" w:hAnsi="Times New Roman"/>
                <w:spacing w:val="-12"/>
              </w:rPr>
              <w:t xml:space="preserve"> </w:t>
            </w:r>
            <w:r>
              <w:rPr>
                <w:rFonts w:ascii="Times New Roman" w:hAnsi="Times New Roman"/>
                <w:spacing w:val="-1"/>
              </w:rPr>
              <w:t>Родительское</w:t>
            </w:r>
            <w:r>
              <w:rPr>
                <w:rFonts w:ascii="Times New Roman" w:hAnsi="Times New Roman"/>
                <w:spacing w:val="-11"/>
              </w:rPr>
              <w:t xml:space="preserve"> </w:t>
            </w:r>
            <w:r>
              <w:rPr>
                <w:rFonts w:ascii="Times New Roman" w:hAnsi="Times New Roman"/>
                <w:spacing w:val="-1"/>
              </w:rPr>
              <w:t>собрание</w:t>
            </w:r>
          </w:p>
          <w:p w14:paraId="36AAEE69" w14:textId="77777777" w:rsidR="003721EC" w:rsidRDefault="00000000">
            <w:pPr>
              <w:pStyle w:val="TableParagraph"/>
              <w:spacing w:before="1"/>
              <w:ind w:left="146" w:right="1560"/>
            </w:pPr>
            <w:r>
              <w:rPr>
                <w:rFonts w:ascii="Times New Roman" w:hAnsi="Times New Roman"/>
                <w:spacing w:val="-2"/>
              </w:rPr>
              <w:t>«Ваш ребенок станет</w:t>
            </w:r>
            <w:r>
              <w:rPr>
                <w:rFonts w:ascii="Times New Roman" w:hAnsi="Times New Roman"/>
                <w:spacing w:val="-52"/>
              </w:rPr>
              <w:t xml:space="preserve"> </w:t>
            </w:r>
            <w:r>
              <w:rPr>
                <w:rFonts w:ascii="Times New Roman" w:hAnsi="Times New Roman"/>
              </w:rPr>
              <w:t>пятиклассником»</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910C7" w14:textId="77777777" w:rsidR="003721EC" w:rsidRDefault="00000000">
            <w:pPr>
              <w:pStyle w:val="TableParagraph"/>
              <w:tabs>
                <w:tab w:val="left" w:pos="1698"/>
                <w:tab w:val="left" w:pos="2553"/>
                <w:tab w:val="left" w:pos="3311"/>
                <w:tab w:val="left" w:pos="4280"/>
              </w:tabs>
              <w:ind w:left="146" w:right="133"/>
              <w:jc w:val="both"/>
            </w:pPr>
            <w:r>
              <w:rPr>
                <w:rFonts w:ascii="Times New Roman" w:hAnsi="Times New Roman"/>
              </w:rPr>
              <w:t>Информирование</w:t>
            </w:r>
            <w:r>
              <w:rPr>
                <w:rFonts w:ascii="Times New Roman" w:hAnsi="Times New Roman"/>
              </w:rPr>
              <w:tab/>
              <w:t>родителей</w:t>
            </w:r>
            <w:r>
              <w:rPr>
                <w:rFonts w:ascii="Times New Roman" w:hAnsi="Times New Roman"/>
              </w:rPr>
              <w:tab/>
            </w:r>
            <w:r>
              <w:rPr>
                <w:rFonts w:ascii="Times New Roman" w:hAnsi="Times New Roman"/>
                <w:spacing w:val="-3"/>
              </w:rPr>
              <w:t>о</w:t>
            </w:r>
            <w:r>
              <w:rPr>
                <w:rFonts w:ascii="Times New Roman" w:hAnsi="Times New Roman"/>
                <w:spacing w:val="-53"/>
              </w:rPr>
              <w:t xml:space="preserve"> </w:t>
            </w:r>
            <w:r>
              <w:rPr>
                <w:rFonts w:ascii="Times New Roman" w:hAnsi="Times New Roman"/>
              </w:rPr>
              <w:t>приоритетных направлениях в</w:t>
            </w:r>
            <w:r>
              <w:rPr>
                <w:rFonts w:ascii="Times New Roman" w:hAnsi="Times New Roman"/>
                <w:spacing w:val="1"/>
              </w:rPr>
              <w:t xml:space="preserve"> </w:t>
            </w:r>
            <w:r>
              <w:rPr>
                <w:rFonts w:ascii="Times New Roman" w:hAnsi="Times New Roman"/>
              </w:rPr>
              <w:t>воспитании</w:t>
            </w:r>
            <w:r>
              <w:rPr>
                <w:rFonts w:ascii="Times New Roman" w:hAnsi="Times New Roman"/>
                <w:spacing w:val="1"/>
              </w:rPr>
              <w:t xml:space="preserve"> </w:t>
            </w:r>
            <w:r>
              <w:rPr>
                <w:rFonts w:ascii="Times New Roman" w:hAnsi="Times New Roman"/>
              </w:rPr>
              <w:t>ребенка,</w:t>
            </w:r>
            <w:r>
              <w:rPr>
                <w:rFonts w:ascii="Times New Roman" w:hAnsi="Times New Roman"/>
              </w:rPr>
              <w:tab/>
              <w:t>способов</w:t>
            </w:r>
            <w:r>
              <w:rPr>
                <w:rFonts w:ascii="Times New Roman" w:hAnsi="Times New Roman"/>
              </w:rPr>
              <w:tab/>
              <w:t>подготовки</w:t>
            </w:r>
            <w:r>
              <w:rPr>
                <w:rFonts w:ascii="Times New Roman" w:hAnsi="Times New Roman"/>
                <w:spacing w:val="-53"/>
              </w:rPr>
              <w:t xml:space="preserve"> </w:t>
            </w:r>
            <w:r>
              <w:rPr>
                <w:rFonts w:ascii="Times New Roman" w:hAnsi="Times New Roman"/>
              </w:rPr>
              <w:t>психологической</w:t>
            </w:r>
            <w:r>
              <w:rPr>
                <w:rFonts w:ascii="Times New Roman" w:hAnsi="Times New Roman"/>
                <w:spacing w:val="35"/>
              </w:rPr>
              <w:t xml:space="preserve"> </w:t>
            </w:r>
            <w:r>
              <w:rPr>
                <w:rFonts w:ascii="Times New Roman" w:hAnsi="Times New Roman"/>
              </w:rPr>
              <w:t>готовности</w:t>
            </w:r>
            <w:r>
              <w:rPr>
                <w:rFonts w:ascii="Times New Roman" w:hAnsi="Times New Roman"/>
                <w:spacing w:val="39"/>
              </w:rPr>
              <w:t xml:space="preserve"> </w:t>
            </w:r>
            <w:r>
              <w:rPr>
                <w:rFonts w:ascii="Times New Roman" w:hAnsi="Times New Roman"/>
              </w:rPr>
              <w:t>к</w:t>
            </w:r>
            <w:r>
              <w:rPr>
                <w:rFonts w:ascii="Times New Roman" w:hAnsi="Times New Roman"/>
                <w:spacing w:val="39"/>
              </w:rPr>
              <w:t xml:space="preserve"> </w:t>
            </w:r>
            <w:r>
              <w:rPr>
                <w:rFonts w:ascii="Times New Roman" w:hAnsi="Times New Roman"/>
              </w:rPr>
              <w:t>переходу</w:t>
            </w:r>
            <w:r>
              <w:rPr>
                <w:rFonts w:ascii="Times New Roman" w:hAnsi="Times New Roman"/>
                <w:spacing w:val="37"/>
              </w:rPr>
              <w:t xml:space="preserve"> </w:t>
            </w:r>
            <w:r>
              <w:rPr>
                <w:rFonts w:ascii="Times New Roman" w:hAnsi="Times New Roman"/>
              </w:rPr>
              <w:t>на</w:t>
            </w:r>
          </w:p>
          <w:p w14:paraId="63558BF1" w14:textId="77777777" w:rsidR="003721EC" w:rsidRDefault="00000000">
            <w:pPr>
              <w:pStyle w:val="TableParagraph"/>
              <w:spacing w:line="250" w:lineRule="exact"/>
              <w:ind w:left="146"/>
              <w:jc w:val="both"/>
            </w:pPr>
            <w:r>
              <w:rPr>
                <w:rFonts w:ascii="Times New Roman" w:hAnsi="Times New Roman"/>
              </w:rPr>
              <w:t>обучение в среднее звено.</w:t>
            </w:r>
          </w:p>
        </w:tc>
        <w:tc>
          <w:tcPr>
            <w:tcW w:w="16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67ABC" w14:textId="77777777" w:rsidR="003721EC" w:rsidRDefault="00000000">
            <w:pPr>
              <w:pStyle w:val="TableParagraph"/>
              <w:spacing w:line="247" w:lineRule="exact"/>
              <w:ind w:left="585"/>
            </w:pPr>
            <w:r>
              <w:rPr>
                <w:rFonts w:ascii="Times New Roman" w:hAnsi="Times New Roman"/>
              </w:rPr>
              <w:t>Март</w:t>
            </w:r>
          </w:p>
        </w:tc>
        <w:tc>
          <w:tcPr>
            <w:tcW w:w="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F6480" w14:textId="77777777" w:rsidR="003721EC" w:rsidRDefault="003721EC">
            <w:pPr>
              <w:pStyle w:val="TableParagraph"/>
              <w:ind w:left="0"/>
            </w:pPr>
          </w:p>
        </w:tc>
      </w:tr>
      <w:tr w:rsidR="003721EC" w14:paraId="1109D715" w14:textId="77777777">
        <w:trPr>
          <w:trHeight w:val="503"/>
        </w:trPr>
        <w:tc>
          <w:tcPr>
            <w:tcW w:w="36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1D750" w14:textId="77777777" w:rsidR="003721EC" w:rsidRDefault="00000000">
            <w:pPr>
              <w:pStyle w:val="TableParagraph"/>
              <w:spacing w:line="248" w:lineRule="exact"/>
              <w:ind w:left="146"/>
            </w:pPr>
            <w:r>
              <w:rPr>
                <w:rFonts w:ascii="Times New Roman" w:hAnsi="Times New Roman"/>
              </w:rPr>
              <w:t>6.</w:t>
            </w:r>
            <w:r>
              <w:rPr>
                <w:rFonts w:ascii="Times New Roman" w:hAnsi="Times New Roman"/>
                <w:spacing w:val="22"/>
              </w:rPr>
              <w:t xml:space="preserve"> </w:t>
            </w:r>
            <w:r>
              <w:rPr>
                <w:rFonts w:ascii="Times New Roman" w:hAnsi="Times New Roman"/>
              </w:rPr>
              <w:t>Диагностика</w:t>
            </w:r>
            <w:r>
              <w:rPr>
                <w:rFonts w:ascii="Times New Roman" w:hAnsi="Times New Roman"/>
                <w:spacing w:val="76"/>
              </w:rPr>
              <w:t xml:space="preserve"> </w:t>
            </w:r>
            <w:r>
              <w:rPr>
                <w:rFonts w:ascii="Times New Roman" w:hAnsi="Times New Roman"/>
              </w:rPr>
              <w:t>познавательной</w:t>
            </w:r>
          </w:p>
          <w:p w14:paraId="480DFDBD" w14:textId="77777777" w:rsidR="003721EC" w:rsidRDefault="00000000">
            <w:pPr>
              <w:pStyle w:val="TableParagraph"/>
              <w:spacing w:line="235" w:lineRule="exact"/>
              <w:ind w:left="146"/>
            </w:pPr>
            <w:r>
              <w:rPr>
                <w:rFonts w:ascii="Times New Roman" w:hAnsi="Times New Roman"/>
              </w:rPr>
              <w:t>сферы.</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C2828" w14:textId="77777777" w:rsidR="003721EC" w:rsidRDefault="00000000">
            <w:pPr>
              <w:pStyle w:val="TableParagraph"/>
              <w:tabs>
                <w:tab w:val="left" w:pos="1560"/>
                <w:tab w:val="left" w:pos="3132"/>
                <w:tab w:val="left" w:pos="3739"/>
              </w:tabs>
              <w:spacing w:line="248" w:lineRule="exact"/>
              <w:ind w:left="146"/>
            </w:pPr>
            <w:r>
              <w:rPr>
                <w:rFonts w:ascii="Times New Roman" w:hAnsi="Times New Roman"/>
              </w:rPr>
              <w:t>Получение</w:t>
            </w:r>
            <w:r>
              <w:rPr>
                <w:rFonts w:ascii="Times New Roman" w:hAnsi="Times New Roman"/>
              </w:rPr>
              <w:tab/>
              <w:t>информации</w:t>
            </w:r>
            <w:r>
              <w:rPr>
                <w:rFonts w:ascii="Times New Roman" w:hAnsi="Times New Roman"/>
              </w:rPr>
              <w:tab/>
              <w:t>об</w:t>
            </w:r>
            <w:r>
              <w:rPr>
                <w:rFonts w:ascii="Times New Roman" w:hAnsi="Times New Roman"/>
              </w:rPr>
              <w:tab/>
              <w:t>уровне</w:t>
            </w:r>
          </w:p>
          <w:p w14:paraId="422D60F8" w14:textId="77777777" w:rsidR="003721EC" w:rsidRDefault="00000000">
            <w:pPr>
              <w:pStyle w:val="TableParagraph"/>
              <w:spacing w:line="235" w:lineRule="exact"/>
              <w:ind w:left="146"/>
            </w:pPr>
            <w:r>
              <w:rPr>
                <w:rFonts w:ascii="Times New Roman" w:hAnsi="Times New Roman"/>
              </w:rPr>
              <w:t>развития</w:t>
            </w:r>
            <w:r>
              <w:rPr>
                <w:rFonts w:ascii="Times New Roman" w:hAnsi="Times New Roman"/>
                <w:spacing w:val="-4"/>
              </w:rPr>
              <w:t xml:space="preserve"> </w:t>
            </w:r>
            <w:r>
              <w:rPr>
                <w:rFonts w:ascii="Times New Roman" w:hAnsi="Times New Roman"/>
              </w:rPr>
              <w:t>познавательной</w:t>
            </w:r>
            <w:r>
              <w:rPr>
                <w:rFonts w:ascii="Times New Roman" w:hAnsi="Times New Roman"/>
                <w:spacing w:val="-4"/>
              </w:rPr>
              <w:t xml:space="preserve"> </w:t>
            </w:r>
            <w:r>
              <w:rPr>
                <w:rFonts w:ascii="Times New Roman" w:hAnsi="Times New Roman"/>
              </w:rPr>
              <w:t>сферы.</w:t>
            </w:r>
          </w:p>
        </w:tc>
        <w:tc>
          <w:tcPr>
            <w:tcW w:w="16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DED26" w14:textId="77777777" w:rsidR="003721EC" w:rsidRDefault="00000000">
            <w:pPr>
              <w:pStyle w:val="TableParagraph"/>
              <w:spacing w:line="247" w:lineRule="exact"/>
              <w:ind w:left="486"/>
            </w:pPr>
            <w:r>
              <w:rPr>
                <w:rFonts w:ascii="Times New Roman" w:hAnsi="Times New Roman"/>
              </w:rPr>
              <w:t>Апрель</w:t>
            </w:r>
          </w:p>
        </w:tc>
        <w:tc>
          <w:tcPr>
            <w:tcW w:w="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FA996" w14:textId="77777777" w:rsidR="003721EC" w:rsidRDefault="003721EC">
            <w:pPr>
              <w:pStyle w:val="TableParagraph"/>
              <w:ind w:left="0"/>
            </w:pPr>
          </w:p>
        </w:tc>
      </w:tr>
      <w:tr w:rsidR="003721EC" w14:paraId="1AD2B68E" w14:textId="77777777">
        <w:trPr>
          <w:trHeight w:val="506"/>
        </w:trPr>
        <w:tc>
          <w:tcPr>
            <w:tcW w:w="36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CF035" w14:textId="77777777" w:rsidR="003721EC" w:rsidRDefault="00000000">
            <w:pPr>
              <w:pStyle w:val="TableParagraph"/>
              <w:spacing w:line="252" w:lineRule="exact"/>
              <w:ind w:left="146" w:right="966"/>
            </w:pPr>
            <w:r>
              <w:rPr>
                <w:rFonts w:ascii="Times New Roman" w:hAnsi="Times New Roman"/>
                <w:spacing w:val="-3"/>
              </w:rPr>
              <w:t xml:space="preserve">7. Диагностика </w:t>
            </w:r>
            <w:r>
              <w:rPr>
                <w:rFonts w:ascii="Times New Roman" w:hAnsi="Times New Roman"/>
                <w:spacing w:val="-2"/>
              </w:rPr>
              <w:t>личностных</w:t>
            </w:r>
            <w:r>
              <w:rPr>
                <w:rFonts w:ascii="Times New Roman" w:hAnsi="Times New Roman"/>
                <w:spacing w:val="-52"/>
              </w:rPr>
              <w:t xml:space="preserve"> </w:t>
            </w:r>
            <w:r>
              <w:rPr>
                <w:rFonts w:ascii="Times New Roman" w:hAnsi="Times New Roman"/>
              </w:rPr>
              <w:t>особенностей.</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80834" w14:textId="77777777" w:rsidR="003721EC" w:rsidRDefault="00000000">
            <w:pPr>
              <w:pStyle w:val="TableParagraph"/>
              <w:tabs>
                <w:tab w:val="left" w:pos="1560"/>
                <w:tab w:val="left" w:pos="3132"/>
                <w:tab w:val="left" w:pos="3739"/>
              </w:tabs>
              <w:spacing w:line="252" w:lineRule="exact"/>
              <w:ind w:left="146" w:right="137"/>
            </w:pPr>
            <w:r>
              <w:rPr>
                <w:rFonts w:ascii="Times New Roman" w:hAnsi="Times New Roman"/>
              </w:rPr>
              <w:t>Получение</w:t>
            </w:r>
            <w:r>
              <w:rPr>
                <w:rFonts w:ascii="Times New Roman" w:hAnsi="Times New Roman"/>
              </w:rPr>
              <w:tab/>
              <w:t>информации</w:t>
            </w:r>
            <w:r>
              <w:rPr>
                <w:rFonts w:ascii="Times New Roman" w:hAnsi="Times New Roman"/>
              </w:rPr>
              <w:tab/>
              <w:t>об</w:t>
            </w:r>
            <w:r>
              <w:rPr>
                <w:rFonts w:ascii="Times New Roman" w:hAnsi="Times New Roman"/>
              </w:rPr>
              <w:tab/>
            </w:r>
            <w:r>
              <w:rPr>
                <w:rFonts w:ascii="Times New Roman" w:hAnsi="Times New Roman"/>
                <w:spacing w:val="-1"/>
              </w:rPr>
              <w:t>уровне</w:t>
            </w:r>
            <w:r>
              <w:rPr>
                <w:rFonts w:ascii="Times New Roman" w:hAnsi="Times New Roman"/>
                <w:spacing w:val="-52"/>
              </w:rPr>
              <w:t xml:space="preserve"> </w:t>
            </w:r>
            <w:r>
              <w:rPr>
                <w:rFonts w:ascii="Times New Roman" w:hAnsi="Times New Roman"/>
              </w:rPr>
              <w:t>личностных</w:t>
            </w:r>
            <w:r>
              <w:rPr>
                <w:rFonts w:ascii="Times New Roman" w:hAnsi="Times New Roman"/>
                <w:spacing w:val="-1"/>
              </w:rPr>
              <w:t xml:space="preserve"> </w:t>
            </w:r>
            <w:r>
              <w:rPr>
                <w:rFonts w:ascii="Times New Roman" w:hAnsi="Times New Roman"/>
              </w:rPr>
              <w:t>особенностей.</w:t>
            </w:r>
          </w:p>
        </w:tc>
        <w:tc>
          <w:tcPr>
            <w:tcW w:w="16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FA2C3" w14:textId="77777777" w:rsidR="003721EC" w:rsidRDefault="00000000">
            <w:pPr>
              <w:pStyle w:val="TableParagraph"/>
              <w:spacing w:line="249" w:lineRule="exact"/>
              <w:ind w:left="486"/>
            </w:pPr>
            <w:r>
              <w:rPr>
                <w:rFonts w:ascii="Times New Roman" w:hAnsi="Times New Roman"/>
              </w:rPr>
              <w:t>Апрель</w:t>
            </w:r>
          </w:p>
        </w:tc>
        <w:tc>
          <w:tcPr>
            <w:tcW w:w="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3CD96" w14:textId="77777777" w:rsidR="003721EC" w:rsidRDefault="003721EC">
            <w:pPr>
              <w:pStyle w:val="TableParagraph"/>
              <w:ind w:left="0"/>
            </w:pPr>
          </w:p>
        </w:tc>
      </w:tr>
      <w:tr w:rsidR="003721EC" w14:paraId="51C2F697" w14:textId="77777777">
        <w:trPr>
          <w:trHeight w:val="506"/>
        </w:trPr>
        <w:tc>
          <w:tcPr>
            <w:tcW w:w="2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22EDE" w14:textId="77777777" w:rsidR="003721EC" w:rsidRDefault="00000000">
            <w:pPr>
              <w:pStyle w:val="TableParagraph"/>
              <w:spacing w:line="249" w:lineRule="exact"/>
              <w:ind w:left="146"/>
            </w:pPr>
            <w:r>
              <w:rPr>
                <w:rFonts w:ascii="Times New Roman" w:hAnsi="Times New Roman"/>
                <w:spacing w:val="-2"/>
              </w:rPr>
              <w:t>8.</w:t>
            </w:r>
            <w:r>
              <w:rPr>
                <w:rFonts w:ascii="Times New Roman" w:hAnsi="Times New Roman"/>
                <w:spacing w:val="-8"/>
              </w:rPr>
              <w:t xml:space="preserve"> </w:t>
            </w:r>
            <w:r>
              <w:rPr>
                <w:rFonts w:ascii="Times New Roman" w:hAnsi="Times New Roman"/>
                <w:spacing w:val="-2"/>
              </w:rPr>
              <w:t>Анализ</w:t>
            </w:r>
            <w:r>
              <w:rPr>
                <w:rFonts w:ascii="Times New Roman" w:hAnsi="Times New Roman"/>
                <w:spacing w:val="-5"/>
              </w:rPr>
              <w:t xml:space="preserve"> </w:t>
            </w:r>
            <w:r>
              <w:rPr>
                <w:rFonts w:ascii="Times New Roman" w:hAnsi="Times New Roman"/>
                <w:spacing w:val="-2"/>
              </w:rPr>
              <w:t>диагностического</w:t>
            </w:r>
          </w:p>
          <w:p w14:paraId="6EBCC6D9" w14:textId="77777777" w:rsidR="003721EC" w:rsidRDefault="00000000">
            <w:pPr>
              <w:pStyle w:val="TableParagraph"/>
              <w:spacing w:line="238" w:lineRule="exact"/>
              <w:ind w:left="146"/>
            </w:pPr>
            <w:r>
              <w:rPr>
                <w:rFonts w:ascii="Times New Roman" w:hAnsi="Times New Roman"/>
              </w:rPr>
              <w:t>материала.</w:t>
            </w:r>
          </w:p>
        </w:tc>
        <w:tc>
          <w:tcPr>
            <w:tcW w:w="24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5689E" w14:textId="77777777" w:rsidR="003721EC" w:rsidRDefault="00000000">
            <w:pPr>
              <w:pStyle w:val="TableParagraph"/>
              <w:tabs>
                <w:tab w:val="left" w:pos="1579"/>
              </w:tabs>
              <w:spacing w:line="249" w:lineRule="exact"/>
              <w:ind w:left="146"/>
            </w:pPr>
            <w:r>
              <w:rPr>
                <w:rFonts w:ascii="Times New Roman" w:hAnsi="Times New Roman"/>
              </w:rPr>
              <w:t>Определение</w:t>
            </w:r>
            <w:r>
              <w:rPr>
                <w:rFonts w:ascii="Times New Roman" w:hAnsi="Times New Roman"/>
              </w:rPr>
              <w:tab/>
              <w:t>дальнейших</w:t>
            </w:r>
            <w:r>
              <w:rPr>
                <w:rFonts w:ascii="Times New Roman" w:hAnsi="Times New Roman"/>
                <w:spacing w:val="41"/>
              </w:rPr>
              <w:t xml:space="preserve"> </w:t>
            </w:r>
            <w:r>
              <w:rPr>
                <w:rFonts w:ascii="Times New Roman" w:hAnsi="Times New Roman"/>
              </w:rPr>
              <w:t>мероприятий</w:t>
            </w:r>
            <w:r>
              <w:rPr>
                <w:rFonts w:ascii="Times New Roman" w:hAnsi="Times New Roman"/>
                <w:spacing w:val="45"/>
              </w:rPr>
              <w:t xml:space="preserve"> </w:t>
            </w:r>
            <w:r>
              <w:rPr>
                <w:rFonts w:ascii="Times New Roman" w:hAnsi="Times New Roman"/>
              </w:rPr>
              <w:t>по</w:t>
            </w:r>
          </w:p>
          <w:p w14:paraId="452B63EB" w14:textId="77777777" w:rsidR="003721EC" w:rsidRDefault="00000000">
            <w:pPr>
              <w:pStyle w:val="TableParagraph"/>
              <w:spacing w:line="238" w:lineRule="exact"/>
              <w:ind w:left="146"/>
            </w:pPr>
            <w:r>
              <w:rPr>
                <w:rFonts w:ascii="Times New Roman" w:hAnsi="Times New Roman"/>
              </w:rPr>
              <w:t>сопровождению.</w:t>
            </w:r>
          </w:p>
        </w:tc>
        <w:tc>
          <w:tcPr>
            <w:tcW w:w="497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50524" w14:textId="77777777" w:rsidR="003721EC" w:rsidRDefault="00000000">
            <w:pPr>
              <w:pStyle w:val="TableParagraph"/>
              <w:spacing w:line="247" w:lineRule="exact"/>
              <w:ind w:left="486"/>
            </w:pPr>
            <w:r>
              <w:rPr>
                <w:rFonts w:ascii="Times New Roman" w:hAnsi="Times New Roman"/>
              </w:rPr>
              <w:t>Апрель</w:t>
            </w:r>
          </w:p>
        </w:tc>
      </w:tr>
      <w:tr w:rsidR="003721EC" w14:paraId="2C7FD1FD" w14:textId="77777777">
        <w:trPr>
          <w:trHeight w:val="506"/>
        </w:trPr>
        <w:tc>
          <w:tcPr>
            <w:tcW w:w="2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AE7C1" w14:textId="77777777" w:rsidR="003721EC" w:rsidRDefault="00000000">
            <w:pPr>
              <w:pStyle w:val="TableParagraph"/>
              <w:spacing w:line="248" w:lineRule="exact"/>
              <w:ind w:left="112"/>
            </w:pPr>
            <w:r>
              <w:rPr>
                <w:rFonts w:ascii="Times New Roman" w:hAnsi="Times New Roman"/>
                <w:spacing w:val="-1"/>
              </w:rPr>
              <w:t>9.</w:t>
            </w:r>
            <w:r>
              <w:rPr>
                <w:rFonts w:ascii="Times New Roman" w:hAnsi="Times New Roman"/>
                <w:spacing w:val="-6"/>
              </w:rPr>
              <w:t xml:space="preserve"> </w:t>
            </w:r>
            <w:r>
              <w:rPr>
                <w:rFonts w:ascii="Times New Roman" w:hAnsi="Times New Roman"/>
                <w:spacing w:val="-1"/>
              </w:rPr>
              <w:t>Индивидуальное</w:t>
            </w:r>
            <w:r>
              <w:rPr>
                <w:rFonts w:ascii="Times New Roman" w:hAnsi="Times New Roman"/>
                <w:spacing w:val="-11"/>
              </w:rPr>
              <w:t xml:space="preserve"> </w:t>
            </w:r>
            <w:r>
              <w:rPr>
                <w:rFonts w:ascii="Times New Roman" w:hAnsi="Times New Roman"/>
              </w:rPr>
              <w:t>консультирование</w:t>
            </w:r>
          </w:p>
          <w:p w14:paraId="6919BC57" w14:textId="77777777" w:rsidR="003721EC" w:rsidRDefault="00000000">
            <w:pPr>
              <w:pStyle w:val="TableParagraph"/>
              <w:spacing w:line="238" w:lineRule="exact"/>
              <w:ind w:left="112"/>
            </w:pPr>
            <w:r>
              <w:rPr>
                <w:rFonts w:ascii="Times New Roman" w:hAnsi="Times New Roman"/>
              </w:rPr>
              <w:t>родителей.</w:t>
            </w:r>
          </w:p>
        </w:tc>
        <w:tc>
          <w:tcPr>
            <w:tcW w:w="24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B3EA8" w14:textId="77777777" w:rsidR="003721EC" w:rsidRDefault="00000000">
            <w:pPr>
              <w:pStyle w:val="TableParagraph"/>
              <w:tabs>
                <w:tab w:val="left" w:pos="2164"/>
                <w:tab w:val="left" w:pos="3324"/>
              </w:tabs>
              <w:spacing w:line="248" w:lineRule="exact"/>
              <w:ind w:left="146"/>
            </w:pPr>
            <w:r>
              <w:rPr>
                <w:rFonts w:ascii="Times New Roman" w:hAnsi="Times New Roman"/>
              </w:rPr>
              <w:t>Информирование</w:t>
            </w:r>
            <w:r>
              <w:rPr>
                <w:rFonts w:ascii="Times New Roman" w:hAnsi="Times New Roman"/>
              </w:rPr>
              <w:tab/>
              <w:t>родителей</w:t>
            </w:r>
            <w:r>
              <w:rPr>
                <w:rFonts w:ascii="Times New Roman" w:hAnsi="Times New Roman"/>
              </w:rPr>
              <w:tab/>
              <w:t>об</w:t>
            </w:r>
          </w:p>
          <w:p w14:paraId="167F7FD6" w14:textId="77777777" w:rsidR="003721EC" w:rsidRDefault="00000000">
            <w:pPr>
              <w:pStyle w:val="TableParagraph"/>
              <w:spacing w:line="238" w:lineRule="exact"/>
              <w:ind w:left="146"/>
            </w:pPr>
            <w:r>
              <w:rPr>
                <w:rFonts w:ascii="Times New Roman" w:hAnsi="Times New Roman"/>
              </w:rPr>
              <w:t>особенностях</w:t>
            </w:r>
            <w:r>
              <w:rPr>
                <w:rFonts w:ascii="Times New Roman" w:hAnsi="Times New Roman"/>
                <w:spacing w:val="51"/>
              </w:rPr>
              <w:t xml:space="preserve"> </w:t>
            </w:r>
            <w:r>
              <w:rPr>
                <w:rFonts w:ascii="Times New Roman" w:hAnsi="Times New Roman"/>
              </w:rPr>
              <w:t>развития.</w:t>
            </w:r>
          </w:p>
        </w:tc>
        <w:tc>
          <w:tcPr>
            <w:tcW w:w="497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7EF30" w14:textId="77777777" w:rsidR="003721EC" w:rsidRDefault="00000000">
            <w:pPr>
              <w:pStyle w:val="TableParagraph"/>
              <w:spacing w:line="249" w:lineRule="exact"/>
              <w:ind w:left="258"/>
            </w:pPr>
            <w:r>
              <w:rPr>
                <w:rFonts w:ascii="Times New Roman" w:hAnsi="Times New Roman"/>
                <w:spacing w:val="-1"/>
              </w:rPr>
              <w:t>Апрель</w:t>
            </w:r>
            <w:r>
              <w:rPr>
                <w:rFonts w:ascii="Times New Roman" w:hAnsi="Times New Roman"/>
                <w:spacing w:val="-12"/>
              </w:rPr>
              <w:t xml:space="preserve"> </w:t>
            </w:r>
            <w:r>
              <w:rPr>
                <w:rFonts w:ascii="Times New Roman" w:hAnsi="Times New Roman"/>
                <w:spacing w:val="-1"/>
              </w:rPr>
              <w:t>Май</w:t>
            </w:r>
          </w:p>
        </w:tc>
      </w:tr>
      <w:tr w:rsidR="003721EC" w14:paraId="3C7D5F26" w14:textId="77777777">
        <w:trPr>
          <w:trHeight w:val="1012"/>
        </w:trPr>
        <w:tc>
          <w:tcPr>
            <w:tcW w:w="36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7B0AD" w14:textId="77777777" w:rsidR="003721EC" w:rsidRDefault="00000000">
            <w:pPr>
              <w:pStyle w:val="TableParagraph"/>
              <w:ind w:left="146" w:right="393"/>
            </w:pPr>
            <w:r>
              <w:rPr>
                <w:rFonts w:ascii="Times New Roman" w:hAnsi="Times New Roman"/>
              </w:rPr>
              <w:t xml:space="preserve">10. Заседание школьного </w:t>
            </w:r>
            <w:proofErr w:type="spellStart"/>
            <w:r>
              <w:rPr>
                <w:rFonts w:ascii="Times New Roman" w:hAnsi="Times New Roman"/>
              </w:rPr>
              <w:t>ППк</w:t>
            </w:r>
            <w:proofErr w:type="spellEnd"/>
            <w:r>
              <w:rPr>
                <w:rFonts w:ascii="Times New Roman" w:hAnsi="Times New Roman"/>
              </w:rPr>
              <w:t xml:space="preserve"> по</w:t>
            </w:r>
            <w:r>
              <w:rPr>
                <w:rFonts w:ascii="Times New Roman" w:hAnsi="Times New Roman"/>
                <w:spacing w:val="-52"/>
              </w:rPr>
              <w:t xml:space="preserve"> </w:t>
            </w:r>
            <w:r>
              <w:rPr>
                <w:rFonts w:ascii="Times New Roman" w:hAnsi="Times New Roman"/>
              </w:rPr>
              <w:t>итогам</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этапа.</w:t>
            </w:r>
          </w:p>
        </w:tc>
        <w:tc>
          <w:tcPr>
            <w:tcW w:w="47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1A78D" w14:textId="77777777" w:rsidR="003721EC" w:rsidRDefault="00000000">
            <w:pPr>
              <w:pStyle w:val="TableParagraph"/>
              <w:ind w:left="146" w:right="75"/>
              <w:jc w:val="both"/>
            </w:pPr>
            <w:r>
              <w:rPr>
                <w:rFonts w:ascii="Times New Roman" w:hAnsi="Times New Roman"/>
              </w:rPr>
              <w:t>Информирование</w:t>
            </w:r>
            <w:r>
              <w:rPr>
                <w:rFonts w:ascii="Times New Roman" w:hAnsi="Times New Roman"/>
                <w:spacing w:val="1"/>
              </w:rPr>
              <w:t xml:space="preserve"> </w:t>
            </w:r>
            <w:r>
              <w:rPr>
                <w:rFonts w:ascii="Times New Roman" w:hAnsi="Times New Roman"/>
              </w:rPr>
              <w:t>о</w:t>
            </w:r>
            <w:r>
              <w:rPr>
                <w:rFonts w:ascii="Times New Roman" w:hAnsi="Times New Roman"/>
                <w:spacing w:val="1"/>
              </w:rPr>
              <w:t xml:space="preserve"> </w:t>
            </w:r>
            <w:r>
              <w:rPr>
                <w:rFonts w:ascii="Times New Roman" w:hAnsi="Times New Roman"/>
              </w:rPr>
              <w:t>проделанной работе.</w:t>
            </w:r>
            <w:r>
              <w:rPr>
                <w:rFonts w:ascii="Times New Roman" w:hAnsi="Times New Roman"/>
                <w:spacing w:val="-52"/>
              </w:rPr>
              <w:t xml:space="preserve"> </w:t>
            </w:r>
            <w:r>
              <w:rPr>
                <w:rFonts w:ascii="Times New Roman" w:hAnsi="Times New Roman"/>
              </w:rPr>
              <w:t>Выделение группы риска , нуждающихся</w:t>
            </w:r>
            <w:r>
              <w:rPr>
                <w:rFonts w:ascii="Times New Roman" w:hAnsi="Times New Roman"/>
                <w:spacing w:val="1"/>
              </w:rPr>
              <w:t xml:space="preserve"> </w:t>
            </w:r>
            <w:r>
              <w:rPr>
                <w:rFonts w:ascii="Times New Roman" w:hAnsi="Times New Roman"/>
              </w:rPr>
              <w:t>в</w:t>
            </w:r>
            <w:r>
              <w:rPr>
                <w:rFonts w:ascii="Times New Roman" w:hAnsi="Times New Roman"/>
                <w:spacing w:val="-52"/>
              </w:rPr>
              <w:t xml:space="preserve"> </w:t>
            </w:r>
            <w:r>
              <w:rPr>
                <w:rFonts w:ascii="Times New Roman" w:hAnsi="Times New Roman"/>
              </w:rPr>
              <w:t>психолого-педагогической</w:t>
            </w:r>
            <w:r>
              <w:rPr>
                <w:rFonts w:ascii="Times New Roman" w:hAnsi="Times New Roman"/>
                <w:spacing w:val="9"/>
              </w:rPr>
              <w:t xml:space="preserve"> </w:t>
            </w:r>
            <w:r>
              <w:rPr>
                <w:rFonts w:ascii="Times New Roman" w:hAnsi="Times New Roman"/>
              </w:rPr>
              <w:t>поддержке.</w:t>
            </w:r>
          </w:p>
        </w:tc>
        <w:tc>
          <w:tcPr>
            <w:tcW w:w="15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5A9BD" w14:textId="77777777" w:rsidR="003721EC" w:rsidRDefault="00000000">
            <w:pPr>
              <w:pStyle w:val="TableParagraph"/>
              <w:spacing w:line="247" w:lineRule="exact"/>
              <w:ind w:left="151"/>
              <w:jc w:val="center"/>
            </w:pPr>
            <w:r>
              <w:rPr>
                <w:rFonts w:ascii="Times New Roman" w:hAnsi="Times New Roman"/>
              </w:rPr>
              <w:t>Май</w:t>
            </w:r>
          </w:p>
        </w:tc>
      </w:tr>
      <w:tr w:rsidR="003721EC" w14:paraId="1E8153DA" w14:textId="77777777">
        <w:trPr>
          <w:trHeight w:val="258"/>
        </w:trPr>
        <w:tc>
          <w:tcPr>
            <w:tcW w:w="994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80415" w14:textId="77777777" w:rsidR="003721EC" w:rsidRDefault="00000000">
            <w:pPr>
              <w:pStyle w:val="TableParagraph"/>
              <w:spacing w:line="239" w:lineRule="exact"/>
              <w:ind w:left="3553" w:right="3397"/>
              <w:jc w:val="center"/>
            </w:pPr>
            <w:r>
              <w:rPr>
                <w:rFonts w:ascii="Times New Roman" w:hAnsi="Times New Roman"/>
                <w:b/>
                <w:spacing w:val="-4"/>
              </w:rPr>
              <w:t>Основной</w:t>
            </w:r>
            <w:r>
              <w:rPr>
                <w:rFonts w:ascii="Times New Roman" w:hAnsi="Times New Roman"/>
                <w:b/>
                <w:spacing w:val="-12"/>
              </w:rPr>
              <w:t xml:space="preserve"> </w:t>
            </w:r>
            <w:r>
              <w:rPr>
                <w:rFonts w:ascii="Times New Roman" w:hAnsi="Times New Roman"/>
                <w:b/>
                <w:spacing w:val="-4"/>
              </w:rPr>
              <w:t>этап</w:t>
            </w:r>
            <w:r>
              <w:rPr>
                <w:rFonts w:ascii="Times New Roman" w:hAnsi="Times New Roman"/>
                <w:b/>
                <w:spacing w:val="-11"/>
              </w:rPr>
              <w:t xml:space="preserve"> </w:t>
            </w:r>
            <w:r>
              <w:rPr>
                <w:rFonts w:ascii="Times New Roman" w:hAnsi="Times New Roman"/>
                <w:b/>
                <w:spacing w:val="-4"/>
              </w:rPr>
              <w:t>(5</w:t>
            </w:r>
            <w:r>
              <w:rPr>
                <w:rFonts w:ascii="Times New Roman" w:hAnsi="Times New Roman"/>
                <w:b/>
                <w:spacing w:val="-12"/>
              </w:rPr>
              <w:t xml:space="preserve"> </w:t>
            </w:r>
            <w:r>
              <w:rPr>
                <w:rFonts w:ascii="Times New Roman" w:hAnsi="Times New Roman"/>
                <w:b/>
                <w:spacing w:val="-4"/>
              </w:rPr>
              <w:t>класс)</w:t>
            </w:r>
          </w:p>
        </w:tc>
      </w:tr>
      <w:tr w:rsidR="003721EC" w14:paraId="1B55D5F4" w14:textId="77777777">
        <w:trPr>
          <w:trHeight w:val="1012"/>
        </w:trPr>
        <w:tc>
          <w:tcPr>
            <w:tcW w:w="36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A8AD7" w14:textId="77777777" w:rsidR="003721EC" w:rsidRDefault="00000000">
            <w:pPr>
              <w:pStyle w:val="TableParagraph"/>
              <w:spacing w:line="228" w:lineRule="auto"/>
              <w:ind w:left="146" w:right="617"/>
            </w:pPr>
            <w:r>
              <w:rPr>
                <w:rFonts w:ascii="Times New Roman" w:hAnsi="Times New Roman"/>
              </w:rPr>
              <w:t>1. Посещение уроков,</w:t>
            </w:r>
            <w:r>
              <w:rPr>
                <w:rFonts w:ascii="Times New Roman" w:hAnsi="Times New Roman"/>
                <w:spacing w:val="1"/>
              </w:rPr>
              <w:t xml:space="preserve"> </w:t>
            </w:r>
            <w:r>
              <w:rPr>
                <w:rFonts w:ascii="Times New Roman" w:hAnsi="Times New Roman"/>
                <w:spacing w:val="-2"/>
              </w:rPr>
              <w:t>психологический</w:t>
            </w:r>
            <w:r>
              <w:rPr>
                <w:rFonts w:ascii="Times New Roman" w:hAnsi="Times New Roman"/>
                <w:spacing w:val="-12"/>
              </w:rPr>
              <w:t xml:space="preserve"> </w:t>
            </w:r>
            <w:r>
              <w:rPr>
                <w:rFonts w:ascii="Times New Roman" w:hAnsi="Times New Roman"/>
                <w:spacing w:val="-1"/>
              </w:rPr>
              <w:t>анализ</w:t>
            </w:r>
            <w:r>
              <w:rPr>
                <w:rFonts w:ascii="Times New Roman" w:hAnsi="Times New Roman"/>
                <w:spacing w:val="-9"/>
              </w:rPr>
              <w:t xml:space="preserve"> </w:t>
            </w:r>
            <w:r>
              <w:rPr>
                <w:rFonts w:ascii="Times New Roman" w:hAnsi="Times New Roman"/>
                <w:spacing w:val="-1"/>
              </w:rPr>
              <w:t>урока.</w:t>
            </w:r>
          </w:p>
        </w:tc>
        <w:tc>
          <w:tcPr>
            <w:tcW w:w="47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403C" w14:textId="77777777" w:rsidR="003721EC" w:rsidRDefault="00000000">
            <w:pPr>
              <w:pStyle w:val="TableParagraph"/>
              <w:tabs>
                <w:tab w:val="left" w:pos="1504"/>
                <w:tab w:val="left" w:pos="2452"/>
                <w:tab w:val="left" w:pos="2911"/>
                <w:tab w:val="left" w:pos="4284"/>
              </w:tabs>
              <w:ind w:left="146" w:right="133"/>
            </w:pPr>
            <w:r>
              <w:rPr>
                <w:rFonts w:ascii="Times New Roman" w:hAnsi="Times New Roman"/>
              </w:rPr>
              <w:t>Экспертная</w:t>
            </w:r>
            <w:r>
              <w:rPr>
                <w:rFonts w:ascii="Times New Roman" w:hAnsi="Times New Roman"/>
              </w:rPr>
              <w:tab/>
              <w:t>оценка</w:t>
            </w:r>
            <w:r>
              <w:rPr>
                <w:rFonts w:ascii="Times New Roman" w:hAnsi="Times New Roman"/>
              </w:rPr>
              <w:tab/>
              <w:t>предъявления</w:t>
            </w:r>
            <w:r>
              <w:rPr>
                <w:rFonts w:ascii="Times New Roman" w:hAnsi="Times New Roman"/>
                <w:spacing w:val="1"/>
              </w:rPr>
              <w:t xml:space="preserve"> </w:t>
            </w:r>
            <w:r>
              <w:rPr>
                <w:rFonts w:ascii="Times New Roman" w:hAnsi="Times New Roman"/>
              </w:rPr>
              <w:t>психолого-педагогических</w:t>
            </w:r>
            <w:r>
              <w:rPr>
                <w:rFonts w:ascii="Times New Roman" w:hAnsi="Times New Roman"/>
              </w:rPr>
              <w:tab/>
              <w:t>требований</w:t>
            </w:r>
            <w:r>
              <w:rPr>
                <w:rFonts w:ascii="Times New Roman" w:hAnsi="Times New Roman"/>
              </w:rPr>
              <w:tab/>
            </w:r>
            <w:r>
              <w:rPr>
                <w:rFonts w:ascii="Times New Roman" w:hAnsi="Times New Roman"/>
                <w:spacing w:val="-4"/>
              </w:rPr>
              <w:t>к</w:t>
            </w:r>
            <w:r>
              <w:rPr>
                <w:rFonts w:ascii="Times New Roman" w:hAnsi="Times New Roman"/>
                <w:spacing w:val="-52"/>
              </w:rPr>
              <w:t xml:space="preserve"> </w:t>
            </w:r>
            <w:r>
              <w:rPr>
                <w:rFonts w:ascii="Times New Roman" w:hAnsi="Times New Roman"/>
              </w:rPr>
              <w:t>учащимся.</w:t>
            </w:r>
          </w:p>
        </w:tc>
        <w:tc>
          <w:tcPr>
            <w:tcW w:w="15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60760" w14:textId="77777777" w:rsidR="003721EC" w:rsidRDefault="00000000">
            <w:pPr>
              <w:pStyle w:val="TableParagraph"/>
              <w:spacing w:line="228" w:lineRule="auto"/>
              <w:ind w:left="465" w:right="154" w:hanging="152"/>
            </w:pPr>
            <w:r>
              <w:rPr>
                <w:rFonts w:ascii="Times New Roman" w:hAnsi="Times New Roman"/>
                <w:spacing w:val="-3"/>
              </w:rPr>
              <w:t xml:space="preserve">Сентябрь </w:t>
            </w:r>
            <w:r>
              <w:rPr>
                <w:rFonts w:ascii="Times New Roman" w:hAnsi="Times New Roman"/>
                <w:spacing w:val="-2"/>
              </w:rPr>
              <w:t>–</w:t>
            </w:r>
            <w:r>
              <w:rPr>
                <w:rFonts w:ascii="Times New Roman" w:hAnsi="Times New Roman"/>
                <w:spacing w:val="-52"/>
              </w:rPr>
              <w:t xml:space="preserve"> </w:t>
            </w:r>
            <w:r>
              <w:rPr>
                <w:rFonts w:ascii="Times New Roman" w:hAnsi="Times New Roman"/>
              </w:rPr>
              <w:t>октябрь</w:t>
            </w:r>
          </w:p>
        </w:tc>
      </w:tr>
      <w:tr w:rsidR="003721EC" w14:paraId="2258BD2B" w14:textId="77777777">
        <w:trPr>
          <w:trHeight w:val="1012"/>
        </w:trPr>
        <w:tc>
          <w:tcPr>
            <w:tcW w:w="36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DB0A8" w14:textId="77777777" w:rsidR="003721EC" w:rsidRDefault="00000000">
            <w:pPr>
              <w:pStyle w:val="TableParagraph"/>
              <w:ind w:left="146" w:right="302"/>
            </w:pPr>
            <w:r>
              <w:rPr>
                <w:rFonts w:ascii="Times New Roman" w:hAnsi="Times New Roman"/>
              </w:rPr>
              <w:t>2.</w:t>
            </w:r>
            <w:r>
              <w:rPr>
                <w:rFonts w:ascii="Times New Roman" w:hAnsi="Times New Roman"/>
                <w:spacing w:val="-12"/>
              </w:rPr>
              <w:t xml:space="preserve"> </w:t>
            </w:r>
            <w:r>
              <w:rPr>
                <w:rFonts w:ascii="Times New Roman" w:hAnsi="Times New Roman"/>
              </w:rPr>
              <w:t>Наблюдение</w:t>
            </w:r>
            <w:r>
              <w:rPr>
                <w:rFonts w:ascii="Times New Roman" w:hAnsi="Times New Roman"/>
                <w:spacing w:val="-12"/>
              </w:rPr>
              <w:t xml:space="preserve"> </w:t>
            </w:r>
            <w:r>
              <w:rPr>
                <w:rFonts w:ascii="Times New Roman" w:hAnsi="Times New Roman"/>
              </w:rPr>
              <w:t>за</w:t>
            </w:r>
            <w:r>
              <w:rPr>
                <w:rFonts w:ascii="Times New Roman" w:hAnsi="Times New Roman"/>
                <w:spacing w:val="-11"/>
              </w:rPr>
              <w:t xml:space="preserve"> </w:t>
            </w:r>
            <w:r>
              <w:rPr>
                <w:rFonts w:ascii="Times New Roman" w:hAnsi="Times New Roman"/>
              </w:rPr>
              <w:t>поведенческими</w:t>
            </w:r>
            <w:r>
              <w:rPr>
                <w:rFonts w:ascii="Times New Roman" w:hAnsi="Times New Roman"/>
                <w:spacing w:val="-52"/>
              </w:rPr>
              <w:t xml:space="preserve"> </w:t>
            </w:r>
            <w:r>
              <w:rPr>
                <w:rFonts w:ascii="Times New Roman" w:hAnsi="Times New Roman"/>
              </w:rPr>
              <w:t>реакциями преобладающими</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spacing w:val="-2"/>
              </w:rPr>
              <w:t>ситуациях предметного</w:t>
            </w:r>
            <w:r>
              <w:rPr>
                <w:rFonts w:ascii="Times New Roman" w:hAnsi="Times New Roman"/>
                <w:spacing w:val="-10"/>
              </w:rPr>
              <w:t xml:space="preserve"> </w:t>
            </w:r>
            <w:r>
              <w:rPr>
                <w:rFonts w:ascii="Times New Roman" w:hAnsi="Times New Roman"/>
                <w:spacing w:val="-1"/>
              </w:rPr>
              <w:t>обучения.</w:t>
            </w:r>
          </w:p>
        </w:tc>
        <w:tc>
          <w:tcPr>
            <w:tcW w:w="47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EEDA8" w14:textId="77777777" w:rsidR="003721EC" w:rsidRDefault="00000000">
            <w:pPr>
              <w:pStyle w:val="TableParagraph"/>
              <w:ind w:left="146"/>
            </w:pPr>
            <w:r>
              <w:rPr>
                <w:rFonts w:ascii="Times New Roman" w:hAnsi="Times New Roman"/>
              </w:rPr>
              <w:t>Сбор</w:t>
            </w:r>
            <w:r>
              <w:rPr>
                <w:rFonts w:ascii="Times New Roman" w:hAnsi="Times New Roman"/>
                <w:spacing w:val="29"/>
              </w:rPr>
              <w:t xml:space="preserve"> </w:t>
            </w:r>
            <w:r>
              <w:rPr>
                <w:rFonts w:ascii="Times New Roman" w:hAnsi="Times New Roman"/>
              </w:rPr>
              <w:t>информации</w:t>
            </w:r>
            <w:r>
              <w:rPr>
                <w:rFonts w:ascii="Times New Roman" w:hAnsi="Times New Roman"/>
                <w:spacing w:val="29"/>
              </w:rPr>
              <w:t xml:space="preserve"> </w:t>
            </w:r>
            <w:r>
              <w:rPr>
                <w:rFonts w:ascii="Times New Roman" w:hAnsi="Times New Roman"/>
              </w:rPr>
              <w:t>о</w:t>
            </w:r>
            <w:r>
              <w:rPr>
                <w:rFonts w:ascii="Times New Roman" w:hAnsi="Times New Roman"/>
                <w:spacing w:val="29"/>
              </w:rPr>
              <w:t xml:space="preserve"> </w:t>
            </w:r>
            <w:r>
              <w:rPr>
                <w:rFonts w:ascii="Times New Roman" w:hAnsi="Times New Roman"/>
              </w:rPr>
              <w:t>прохождении</w:t>
            </w:r>
            <w:r>
              <w:rPr>
                <w:rFonts w:ascii="Times New Roman" w:hAnsi="Times New Roman"/>
                <w:spacing w:val="7"/>
              </w:rPr>
              <w:t xml:space="preserve"> </w:t>
            </w:r>
            <w:r>
              <w:rPr>
                <w:rFonts w:ascii="Times New Roman" w:hAnsi="Times New Roman"/>
              </w:rPr>
              <w:t>периода</w:t>
            </w:r>
            <w:r>
              <w:rPr>
                <w:rFonts w:ascii="Times New Roman" w:hAnsi="Times New Roman"/>
                <w:spacing w:val="-52"/>
              </w:rPr>
              <w:t xml:space="preserve"> </w:t>
            </w:r>
            <w:r>
              <w:rPr>
                <w:rFonts w:ascii="Times New Roman" w:hAnsi="Times New Roman"/>
              </w:rPr>
              <w:t>адаптации.</w:t>
            </w:r>
          </w:p>
        </w:tc>
        <w:tc>
          <w:tcPr>
            <w:tcW w:w="15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00A96" w14:textId="77777777" w:rsidR="003721EC" w:rsidRDefault="00000000">
            <w:pPr>
              <w:pStyle w:val="TableParagraph"/>
              <w:spacing w:line="245" w:lineRule="exact"/>
              <w:ind w:left="159"/>
              <w:jc w:val="center"/>
            </w:pPr>
            <w:r>
              <w:rPr>
                <w:rFonts w:ascii="Times New Roman" w:hAnsi="Times New Roman"/>
                <w:spacing w:val="-4"/>
              </w:rPr>
              <w:t>Сентябрь</w:t>
            </w:r>
            <w:r>
              <w:rPr>
                <w:rFonts w:ascii="Times New Roman" w:hAnsi="Times New Roman"/>
                <w:spacing w:val="-10"/>
              </w:rPr>
              <w:t xml:space="preserve"> </w:t>
            </w:r>
            <w:r>
              <w:rPr>
                <w:rFonts w:ascii="Times New Roman" w:hAnsi="Times New Roman"/>
                <w:spacing w:val="-3"/>
              </w:rPr>
              <w:t>-</w:t>
            </w:r>
          </w:p>
          <w:p w14:paraId="5DC32469" w14:textId="77777777" w:rsidR="003721EC" w:rsidRDefault="00000000">
            <w:pPr>
              <w:pStyle w:val="TableParagraph"/>
              <w:spacing w:line="251" w:lineRule="exact"/>
              <w:ind w:left="157"/>
              <w:jc w:val="center"/>
            </w:pPr>
            <w:r>
              <w:rPr>
                <w:rFonts w:ascii="Times New Roman" w:hAnsi="Times New Roman"/>
              </w:rPr>
              <w:t>декабрь</w:t>
            </w:r>
          </w:p>
        </w:tc>
      </w:tr>
      <w:tr w:rsidR="003721EC" w14:paraId="31D14B6D" w14:textId="77777777">
        <w:trPr>
          <w:trHeight w:val="1013"/>
        </w:trPr>
        <w:tc>
          <w:tcPr>
            <w:tcW w:w="36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DD91D" w14:textId="77777777" w:rsidR="003721EC" w:rsidRDefault="00000000">
            <w:pPr>
              <w:pStyle w:val="TableParagraph"/>
              <w:ind w:left="146" w:right="1155"/>
            </w:pPr>
            <w:r>
              <w:rPr>
                <w:rFonts w:ascii="Times New Roman" w:hAnsi="Times New Roman"/>
                <w:spacing w:val="-3"/>
              </w:rPr>
              <w:t xml:space="preserve">3. Диагностика </w:t>
            </w:r>
            <w:r>
              <w:rPr>
                <w:rFonts w:ascii="Times New Roman" w:hAnsi="Times New Roman"/>
                <w:spacing w:val="-2"/>
              </w:rPr>
              <w:t>школьной</w:t>
            </w:r>
            <w:r>
              <w:rPr>
                <w:rFonts w:ascii="Times New Roman" w:hAnsi="Times New Roman"/>
                <w:spacing w:val="-52"/>
              </w:rPr>
              <w:t xml:space="preserve"> </w:t>
            </w:r>
            <w:r>
              <w:rPr>
                <w:rFonts w:ascii="Times New Roman" w:hAnsi="Times New Roman"/>
              </w:rPr>
              <w:t>тревожности.</w:t>
            </w:r>
          </w:p>
        </w:tc>
        <w:tc>
          <w:tcPr>
            <w:tcW w:w="47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EF3BE" w14:textId="77777777" w:rsidR="003721EC" w:rsidRDefault="00000000">
            <w:pPr>
              <w:pStyle w:val="TableParagraph"/>
              <w:tabs>
                <w:tab w:val="left" w:pos="1459"/>
                <w:tab w:val="left" w:pos="2416"/>
                <w:tab w:val="left" w:pos="3204"/>
                <w:tab w:val="left" w:pos="3567"/>
              </w:tabs>
              <w:ind w:left="146" w:right="134"/>
            </w:pPr>
            <w:r>
              <w:rPr>
                <w:rFonts w:ascii="Times New Roman" w:hAnsi="Times New Roman"/>
              </w:rPr>
              <w:t>Выделение</w:t>
            </w:r>
            <w:r>
              <w:rPr>
                <w:rFonts w:ascii="Times New Roman" w:hAnsi="Times New Roman"/>
              </w:rPr>
              <w:tab/>
              <w:t>группы</w:t>
            </w:r>
            <w:r>
              <w:rPr>
                <w:rFonts w:ascii="Times New Roman" w:hAnsi="Times New Roman"/>
              </w:rPr>
              <w:tab/>
              <w:t>детей</w:t>
            </w:r>
            <w:r>
              <w:rPr>
                <w:rFonts w:ascii="Times New Roman" w:hAnsi="Times New Roman"/>
              </w:rPr>
              <w:tab/>
              <w:t>с</w:t>
            </w:r>
            <w:r>
              <w:rPr>
                <w:rFonts w:ascii="Times New Roman" w:hAnsi="Times New Roman"/>
              </w:rPr>
              <w:tab/>
            </w:r>
            <w:r>
              <w:rPr>
                <w:rFonts w:ascii="Times New Roman" w:hAnsi="Times New Roman"/>
                <w:spacing w:val="-1"/>
              </w:rPr>
              <w:t>высоким</w:t>
            </w:r>
            <w:r>
              <w:rPr>
                <w:rFonts w:ascii="Times New Roman" w:hAnsi="Times New Roman"/>
                <w:spacing w:val="-52"/>
              </w:rPr>
              <w:t xml:space="preserve"> </w:t>
            </w:r>
            <w:r>
              <w:rPr>
                <w:rFonts w:ascii="Times New Roman" w:hAnsi="Times New Roman"/>
              </w:rPr>
              <w:t>уровнем</w:t>
            </w:r>
            <w:r>
              <w:rPr>
                <w:rFonts w:ascii="Times New Roman" w:hAnsi="Times New Roman"/>
                <w:spacing w:val="-2"/>
              </w:rPr>
              <w:t xml:space="preserve"> </w:t>
            </w:r>
            <w:r>
              <w:rPr>
                <w:rFonts w:ascii="Times New Roman" w:hAnsi="Times New Roman"/>
              </w:rPr>
              <w:t>тревожности.</w:t>
            </w:r>
          </w:p>
          <w:p w14:paraId="7DB9A16D" w14:textId="77777777" w:rsidR="003721EC" w:rsidRDefault="00000000">
            <w:pPr>
              <w:pStyle w:val="TableParagraph"/>
              <w:spacing w:line="248" w:lineRule="exact"/>
              <w:ind w:left="146"/>
            </w:pPr>
            <w:r>
              <w:rPr>
                <w:rFonts w:ascii="Times New Roman" w:hAnsi="Times New Roman"/>
                <w:spacing w:val="-1"/>
              </w:rPr>
              <w:t>Анализ</w:t>
            </w:r>
            <w:r>
              <w:rPr>
                <w:rFonts w:ascii="Times New Roman" w:hAnsi="Times New Roman"/>
                <w:spacing w:val="-9"/>
              </w:rPr>
              <w:t xml:space="preserve"> </w:t>
            </w:r>
            <w:r>
              <w:rPr>
                <w:rFonts w:ascii="Times New Roman" w:hAnsi="Times New Roman"/>
                <w:spacing w:val="-1"/>
              </w:rPr>
              <w:t>параметров</w:t>
            </w:r>
            <w:r>
              <w:rPr>
                <w:rFonts w:ascii="Times New Roman" w:hAnsi="Times New Roman"/>
                <w:spacing w:val="29"/>
              </w:rPr>
              <w:t xml:space="preserve"> </w:t>
            </w:r>
            <w:r>
              <w:rPr>
                <w:rFonts w:ascii="Times New Roman" w:hAnsi="Times New Roman"/>
                <w:spacing w:val="-1"/>
              </w:rPr>
              <w:t>школьной</w:t>
            </w:r>
            <w:r>
              <w:rPr>
                <w:rFonts w:ascii="Times New Roman" w:hAnsi="Times New Roman"/>
                <w:spacing w:val="-11"/>
              </w:rPr>
              <w:t xml:space="preserve"> </w:t>
            </w:r>
            <w:r>
              <w:rPr>
                <w:rFonts w:ascii="Times New Roman" w:hAnsi="Times New Roman"/>
                <w:spacing w:val="-1"/>
              </w:rPr>
              <w:t>тревожности.</w:t>
            </w:r>
          </w:p>
        </w:tc>
        <w:tc>
          <w:tcPr>
            <w:tcW w:w="15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2D7E5" w14:textId="77777777" w:rsidR="003721EC" w:rsidRDefault="00000000">
            <w:pPr>
              <w:pStyle w:val="TableParagraph"/>
              <w:ind w:left="465" w:right="154" w:hanging="152"/>
            </w:pPr>
            <w:r>
              <w:rPr>
                <w:rFonts w:ascii="Times New Roman" w:hAnsi="Times New Roman"/>
                <w:spacing w:val="-3"/>
              </w:rPr>
              <w:t xml:space="preserve">Сентябрь </w:t>
            </w:r>
            <w:r>
              <w:rPr>
                <w:rFonts w:ascii="Times New Roman" w:hAnsi="Times New Roman"/>
                <w:spacing w:val="-2"/>
              </w:rPr>
              <w:t>–</w:t>
            </w:r>
            <w:r>
              <w:rPr>
                <w:rFonts w:ascii="Times New Roman" w:hAnsi="Times New Roman"/>
                <w:spacing w:val="-52"/>
              </w:rPr>
              <w:t xml:space="preserve"> </w:t>
            </w:r>
            <w:r>
              <w:rPr>
                <w:rFonts w:ascii="Times New Roman" w:hAnsi="Times New Roman"/>
              </w:rPr>
              <w:t>октябрь</w:t>
            </w:r>
          </w:p>
        </w:tc>
      </w:tr>
      <w:tr w:rsidR="003721EC" w14:paraId="619845CC" w14:textId="77777777">
        <w:trPr>
          <w:trHeight w:val="1012"/>
        </w:trPr>
        <w:tc>
          <w:tcPr>
            <w:tcW w:w="36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76944" w14:textId="77777777" w:rsidR="003721EC" w:rsidRDefault="00000000">
            <w:pPr>
              <w:pStyle w:val="TableParagraph"/>
              <w:spacing w:before="1" w:line="228" w:lineRule="auto"/>
              <w:ind w:left="146" w:right="397"/>
            </w:pPr>
            <w:r>
              <w:rPr>
                <w:rFonts w:ascii="Times New Roman" w:hAnsi="Times New Roman"/>
              </w:rPr>
              <w:lastRenderedPageBreak/>
              <w:t>4.</w:t>
            </w:r>
            <w:r>
              <w:rPr>
                <w:rFonts w:ascii="Times New Roman" w:hAnsi="Times New Roman"/>
                <w:spacing w:val="39"/>
              </w:rPr>
              <w:t xml:space="preserve"> </w:t>
            </w:r>
            <w:r>
              <w:rPr>
                <w:rFonts w:ascii="Times New Roman" w:hAnsi="Times New Roman"/>
              </w:rPr>
              <w:t>Определение</w:t>
            </w:r>
            <w:r>
              <w:rPr>
                <w:rFonts w:ascii="Times New Roman" w:hAnsi="Times New Roman"/>
                <w:spacing w:val="43"/>
              </w:rPr>
              <w:t xml:space="preserve"> </w:t>
            </w:r>
            <w:r>
              <w:rPr>
                <w:rFonts w:ascii="Times New Roman" w:hAnsi="Times New Roman"/>
              </w:rPr>
              <w:t>уровня</w:t>
            </w:r>
            <w:r>
              <w:rPr>
                <w:rFonts w:ascii="Times New Roman" w:hAnsi="Times New Roman"/>
                <w:spacing w:val="39"/>
              </w:rPr>
              <w:t xml:space="preserve"> </w:t>
            </w:r>
            <w:r>
              <w:rPr>
                <w:rFonts w:ascii="Times New Roman" w:hAnsi="Times New Roman"/>
              </w:rPr>
              <w:t>учебной</w:t>
            </w:r>
            <w:r>
              <w:rPr>
                <w:rFonts w:ascii="Times New Roman" w:hAnsi="Times New Roman"/>
                <w:spacing w:val="-52"/>
              </w:rPr>
              <w:t xml:space="preserve"> </w:t>
            </w:r>
            <w:r>
              <w:rPr>
                <w:rFonts w:ascii="Times New Roman" w:hAnsi="Times New Roman"/>
              </w:rPr>
              <w:t>мотивации.</w:t>
            </w:r>
          </w:p>
        </w:tc>
        <w:tc>
          <w:tcPr>
            <w:tcW w:w="47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3948" w14:textId="77777777" w:rsidR="003721EC" w:rsidRDefault="00000000">
            <w:pPr>
              <w:pStyle w:val="TableParagraph"/>
              <w:ind w:left="146" w:right="450"/>
            </w:pPr>
            <w:r>
              <w:rPr>
                <w:rFonts w:ascii="Times New Roman" w:hAnsi="Times New Roman"/>
              </w:rPr>
              <w:t>Изучение</w:t>
            </w:r>
            <w:r>
              <w:rPr>
                <w:rFonts w:ascii="Times New Roman" w:hAnsi="Times New Roman"/>
                <w:spacing w:val="1"/>
              </w:rPr>
              <w:t xml:space="preserve"> </w:t>
            </w:r>
            <w:r>
              <w:rPr>
                <w:rFonts w:ascii="Times New Roman" w:hAnsi="Times New Roman"/>
              </w:rPr>
              <w:t>субъективного</w:t>
            </w:r>
            <w:r>
              <w:rPr>
                <w:rFonts w:ascii="Times New Roman" w:hAnsi="Times New Roman"/>
                <w:spacing w:val="1"/>
              </w:rPr>
              <w:t xml:space="preserve"> </w:t>
            </w:r>
            <w:r>
              <w:rPr>
                <w:rFonts w:ascii="Times New Roman" w:hAnsi="Times New Roman"/>
              </w:rPr>
              <w:t>отношения</w:t>
            </w:r>
            <w:r>
              <w:rPr>
                <w:rFonts w:ascii="Times New Roman" w:hAnsi="Times New Roman"/>
                <w:spacing w:val="1"/>
              </w:rPr>
              <w:t xml:space="preserve"> </w:t>
            </w:r>
            <w:r>
              <w:rPr>
                <w:rFonts w:ascii="Times New Roman" w:hAnsi="Times New Roman"/>
                <w:spacing w:val="-2"/>
              </w:rPr>
              <w:t>ребенка к</w:t>
            </w:r>
            <w:r>
              <w:rPr>
                <w:rFonts w:ascii="Times New Roman" w:hAnsi="Times New Roman"/>
                <w:spacing w:val="-12"/>
              </w:rPr>
              <w:t xml:space="preserve"> </w:t>
            </w:r>
            <w:r>
              <w:rPr>
                <w:rFonts w:ascii="Times New Roman" w:hAnsi="Times New Roman"/>
                <w:spacing w:val="-2"/>
              </w:rPr>
              <w:t>ситуациям</w:t>
            </w:r>
            <w:r>
              <w:rPr>
                <w:rFonts w:ascii="Times New Roman" w:hAnsi="Times New Roman"/>
                <w:spacing w:val="-18"/>
              </w:rPr>
              <w:t xml:space="preserve"> </w:t>
            </w:r>
            <w:r>
              <w:rPr>
                <w:rFonts w:ascii="Times New Roman" w:hAnsi="Times New Roman"/>
                <w:spacing w:val="-2"/>
              </w:rPr>
              <w:t>школьного</w:t>
            </w:r>
            <w:r>
              <w:rPr>
                <w:rFonts w:ascii="Times New Roman" w:hAnsi="Times New Roman"/>
                <w:spacing w:val="-5"/>
              </w:rPr>
              <w:t xml:space="preserve"> </w:t>
            </w:r>
            <w:r>
              <w:rPr>
                <w:rFonts w:ascii="Times New Roman" w:hAnsi="Times New Roman"/>
                <w:spacing w:val="-2"/>
              </w:rPr>
              <w:t>обучения.</w:t>
            </w:r>
          </w:p>
        </w:tc>
        <w:tc>
          <w:tcPr>
            <w:tcW w:w="15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8685B" w14:textId="77777777" w:rsidR="003721EC" w:rsidRDefault="00000000">
            <w:pPr>
              <w:pStyle w:val="TableParagraph"/>
              <w:spacing w:line="228" w:lineRule="auto"/>
              <w:ind w:left="465" w:right="154" w:hanging="152"/>
            </w:pPr>
            <w:r>
              <w:rPr>
                <w:rFonts w:ascii="Times New Roman" w:hAnsi="Times New Roman"/>
                <w:spacing w:val="-3"/>
              </w:rPr>
              <w:t xml:space="preserve">Сентябрь </w:t>
            </w:r>
            <w:r>
              <w:rPr>
                <w:rFonts w:ascii="Times New Roman" w:hAnsi="Times New Roman"/>
                <w:spacing w:val="-2"/>
              </w:rPr>
              <w:t>–</w:t>
            </w:r>
            <w:r>
              <w:rPr>
                <w:rFonts w:ascii="Times New Roman" w:hAnsi="Times New Roman"/>
                <w:spacing w:val="-52"/>
              </w:rPr>
              <w:t xml:space="preserve"> </w:t>
            </w:r>
            <w:r>
              <w:rPr>
                <w:rFonts w:ascii="Times New Roman" w:hAnsi="Times New Roman"/>
              </w:rPr>
              <w:t>октябрь</w:t>
            </w:r>
          </w:p>
        </w:tc>
      </w:tr>
      <w:tr w:rsidR="003721EC" w14:paraId="00A730E7" w14:textId="77777777">
        <w:trPr>
          <w:trHeight w:val="1012"/>
        </w:trPr>
        <w:tc>
          <w:tcPr>
            <w:tcW w:w="36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A7BAD" w14:textId="77777777" w:rsidR="003721EC" w:rsidRDefault="00000000">
            <w:pPr>
              <w:pStyle w:val="TableParagraph"/>
              <w:spacing w:line="228" w:lineRule="auto"/>
              <w:ind w:left="146" w:right="868"/>
            </w:pPr>
            <w:r>
              <w:rPr>
                <w:rFonts w:ascii="Times New Roman" w:hAnsi="Times New Roman"/>
              </w:rPr>
              <w:t>5. Определение уровня</w:t>
            </w:r>
            <w:r>
              <w:rPr>
                <w:rFonts w:ascii="Times New Roman" w:hAnsi="Times New Roman"/>
                <w:spacing w:val="1"/>
              </w:rPr>
              <w:t xml:space="preserve"> </w:t>
            </w:r>
            <w:r>
              <w:rPr>
                <w:rFonts w:ascii="Times New Roman" w:hAnsi="Times New Roman"/>
              </w:rPr>
              <w:t>познавательной</w:t>
            </w:r>
            <w:r>
              <w:rPr>
                <w:rFonts w:ascii="Times New Roman" w:hAnsi="Times New Roman"/>
                <w:spacing w:val="-10"/>
              </w:rPr>
              <w:t xml:space="preserve"> </w:t>
            </w:r>
            <w:r>
              <w:rPr>
                <w:rFonts w:ascii="Times New Roman" w:hAnsi="Times New Roman"/>
              </w:rPr>
              <w:t>активности.</w:t>
            </w:r>
          </w:p>
        </w:tc>
        <w:tc>
          <w:tcPr>
            <w:tcW w:w="47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76A25" w14:textId="77777777" w:rsidR="003721EC" w:rsidRDefault="00000000">
            <w:pPr>
              <w:pStyle w:val="TableParagraph"/>
              <w:tabs>
                <w:tab w:val="left" w:pos="1576"/>
                <w:tab w:val="left" w:pos="2766"/>
              </w:tabs>
              <w:ind w:left="146" w:right="-15"/>
            </w:pPr>
            <w:r>
              <w:rPr>
                <w:rFonts w:ascii="Times New Roman" w:hAnsi="Times New Roman"/>
              </w:rPr>
              <w:t>Изучение</w:t>
            </w:r>
            <w:r>
              <w:rPr>
                <w:rFonts w:ascii="Times New Roman" w:hAnsi="Times New Roman"/>
              </w:rPr>
              <w:tab/>
              <w:t>уровня</w:t>
            </w:r>
            <w:r>
              <w:rPr>
                <w:rFonts w:ascii="Times New Roman" w:hAnsi="Times New Roman"/>
              </w:rPr>
              <w:tab/>
            </w:r>
            <w:r>
              <w:rPr>
                <w:rFonts w:ascii="Times New Roman" w:hAnsi="Times New Roman"/>
                <w:spacing w:val="-2"/>
              </w:rPr>
              <w:t>сформированности</w:t>
            </w:r>
            <w:r>
              <w:rPr>
                <w:rFonts w:ascii="Times New Roman" w:hAnsi="Times New Roman"/>
                <w:spacing w:val="-52"/>
              </w:rPr>
              <w:t xml:space="preserve"> </w:t>
            </w:r>
            <w:r>
              <w:rPr>
                <w:rFonts w:ascii="Times New Roman" w:hAnsi="Times New Roman"/>
              </w:rPr>
              <w:t>когнитивной</w:t>
            </w:r>
            <w:r>
              <w:rPr>
                <w:rFonts w:ascii="Times New Roman" w:hAnsi="Times New Roman"/>
                <w:spacing w:val="-7"/>
              </w:rPr>
              <w:t xml:space="preserve"> </w:t>
            </w:r>
            <w:r>
              <w:rPr>
                <w:rFonts w:ascii="Times New Roman" w:hAnsi="Times New Roman"/>
              </w:rPr>
              <w:t>сферы.</w:t>
            </w:r>
          </w:p>
        </w:tc>
        <w:tc>
          <w:tcPr>
            <w:tcW w:w="15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00686" w14:textId="77777777" w:rsidR="003721EC" w:rsidRDefault="00000000">
            <w:pPr>
              <w:pStyle w:val="TableParagraph"/>
              <w:spacing w:line="228" w:lineRule="auto"/>
              <w:ind w:left="508" w:right="154" w:hanging="195"/>
            </w:pPr>
            <w:r>
              <w:rPr>
                <w:rFonts w:ascii="Times New Roman" w:hAnsi="Times New Roman"/>
                <w:spacing w:val="-3"/>
              </w:rPr>
              <w:t xml:space="preserve">Сентябрь </w:t>
            </w:r>
            <w:r>
              <w:rPr>
                <w:rFonts w:ascii="Times New Roman" w:hAnsi="Times New Roman"/>
                <w:spacing w:val="-2"/>
              </w:rPr>
              <w:t>–</w:t>
            </w:r>
            <w:r>
              <w:rPr>
                <w:rFonts w:ascii="Times New Roman" w:hAnsi="Times New Roman"/>
                <w:spacing w:val="-52"/>
              </w:rPr>
              <w:t xml:space="preserve"> </w:t>
            </w:r>
            <w:r>
              <w:rPr>
                <w:rFonts w:ascii="Times New Roman" w:hAnsi="Times New Roman"/>
              </w:rPr>
              <w:t>ноябрь</w:t>
            </w:r>
          </w:p>
        </w:tc>
      </w:tr>
      <w:tr w:rsidR="003721EC" w14:paraId="40467B09" w14:textId="77777777">
        <w:trPr>
          <w:trHeight w:val="1010"/>
        </w:trPr>
        <w:tc>
          <w:tcPr>
            <w:tcW w:w="36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BC8E3" w14:textId="77777777" w:rsidR="003721EC" w:rsidRDefault="00000000">
            <w:pPr>
              <w:pStyle w:val="TableParagraph"/>
              <w:ind w:left="146" w:right="197"/>
            </w:pPr>
            <w:r>
              <w:rPr>
                <w:rFonts w:ascii="Times New Roman" w:hAnsi="Times New Roman"/>
              </w:rPr>
              <w:t>6.Диагностика</w:t>
            </w:r>
            <w:r>
              <w:rPr>
                <w:rFonts w:ascii="Times New Roman" w:hAnsi="Times New Roman"/>
                <w:spacing w:val="1"/>
              </w:rPr>
              <w:t xml:space="preserve"> </w:t>
            </w:r>
            <w:r>
              <w:rPr>
                <w:rFonts w:ascii="Times New Roman" w:hAnsi="Times New Roman"/>
                <w:spacing w:val="-2"/>
              </w:rPr>
              <w:t>характерологических</w:t>
            </w:r>
            <w:r>
              <w:rPr>
                <w:rFonts w:ascii="Times New Roman" w:hAnsi="Times New Roman"/>
                <w:spacing w:val="-9"/>
              </w:rPr>
              <w:t xml:space="preserve"> </w:t>
            </w:r>
            <w:r>
              <w:rPr>
                <w:rFonts w:ascii="Times New Roman" w:hAnsi="Times New Roman"/>
                <w:spacing w:val="-2"/>
              </w:rPr>
              <w:t>особенностей.</w:t>
            </w:r>
          </w:p>
        </w:tc>
        <w:tc>
          <w:tcPr>
            <w:tcW w:w="47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6846F" w14:textId="77777777" w:rsidR="003721EC" w:rsidRDefault="00000000">
            <w:pPr>
              <w:pStyle w:val="TableParagraph"/>
              <w:ind w:left="4" w:right="1184"/>
            </w:pPr>
            <w:r>
              <w:rPr>
                <w:rFonts w:ascii="Times New Roman" w:hAnsi="Times New Roman"/>
              </w:rPr>
              <w:t>Выявление характерологических</w:t>
            </w:r>
            <w:r>
              <w:rPr>
                <w:rFonts w:ascii="Times New Roman" w:hAnsi="Times New Roman"/>
                <w:spacing w:val="1"/>
              </w:rPr>
              <w:t xml:space="preserve"> </w:t>
            </w:r>
            <w:r>
              <w:rPr>
                <w:rFonts w:ascii="Times New Roman" w:hAnsi="Times New Roman"/>
              </w:rPr>
              <w:t>особенностей</w:t>
            </w:r>
            <w:r>
              <w:rPr>
                <w:rFonts w:ascii="Times New Roman" w:hAnsi="Times New Roman"/>
                <w:spacing w:val="-6"/>
              </w:rPr>
              <w:t xml:space="preserve"> </w:t>
            </w:r>
            <w:r>
              <w:rPr>
                <w:rFonts w:ascii="Times New Roman" w:hAnsi="Times New Roman"/>
              </w:rPr>
              <w:t>младшего</w:t>
            </w:r>
            <w:r>
              <w:rPr>
                <w:rFonts w:ascii="Times New Roman" w:hAnsi="Times New Roman"/>
                <w:spacing w:val="-6"/>
              </w:rPr>
              <w:t xml:space="preserve"> </w:t>
            </w:r>
            <w:r>
              <w:rPr>
                <w:rFonts w:ascii="Times New Roman" w:hAnsi="Times New Roman"/>
              </w:rPr>
              <w:t>подростка.</w:t>
            </w:r>
          </w:p>
        </w:tc>
        <w:tc>
          <w:tcPr>
            <w:tcW w:w="15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35EBF" w14:textId="77777777" w:rsidR="003721EC" w:rsidRDefault="00000000">
            <w:pPr>
              <w:pStyle w:val="TableParagraph"/>
              <w:spacing w:line="228" w:lineRule="auto"/>
              <w:ind w:left="508" w:right="154" w:hanging="195"/>
            </w:pPr>
            <w:r>
              <w:rPr>
                <w:rFonts w:ascii="Times New Roman" w:hAnsi="Times New Roman"/>
                <w:spacing w:val="-3"/>
              </w:rPr>
              <w:t xml:space="preserve">Сентябрь </w:t>
            </w:r>
            <w:r>
              <w:rPr>
                <w:rFonts w:ascii="Times New Roman" w:hAnsi="Times New Roman"/>
                <w:spacing w:val="-2"/>
              </w:rPr>
              <w:t>–</w:t>
            </w:r>
            <w:r>
              <w:rPr>
                <w:rFonts w:ascii="Times New Roman" w:hAnsi="Times New Roman"/>
                <w:spacing w:val="-52"/>
              </w:rPr>
              <w:t xml:space="preserve"> </w:t>
            </w:r>
            <w:r>
              <w:rPr>
                <w:rFonts w:ascii="Times New Roman" w:hAnsi="Times New Roman"/>
              </w:rPr>
              <w:t>ноябрь</w:t>
            </w:r>
          </w:p>
        </w:tc>
      </w:tr>
      <w:tr w:rsidR="003721EC" w14:paraId="72B48DD1" w14:textId="77777777">
        <w:trPr>
          <w:trHeight w:val="1012"/>
        </w:trPr>
        <w:tc>
          <w:tcPr>
            <w:tcW w:w="36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AE434" w14:textId="77777777" w:rsidR="003721EC" w:rsidRDefault="00000000">
            <w:pPr>
              <w:pStyle w:val="TableParagraph"/>
              <w:tabs>
                <w:tab w:val="left" w:pos="530"/>
              </w:tabs>
              <w:spacing w:line="243" w:lineRule="exact"/>
              <w:ind w:left="146"/>
            </w:pPr>
            <w:r>
              <w:rPr>
                <w:rFonts w:ascii="Times New Roman" w:hAnsi="Times New Roman"/>
              </w:rPr>
              <w:t>7.</w:t>
            </w:r>
            <w:r>
              <w:rPr>
                <w:rFonts w:ascii="Times New Roman" w:hAnsi="Times New Roman"/>
              </w:rPr>
              <w:tab/>
            </w:r>
            <w:r>
              <w:rPr>
                <w:rFonts w:ascii="Times New Roman" w:hAnsi="Times New Roman"/>
                <w:spacing w:val="-2"/>
              </w:rPr>
              <w:t>Родительское</w:t>
            </w:r>
            <w:r>
              <w:rPr>
                <w:rFonts w:ascii="Times New Roman" w:hAnsi="Times New Roman"/>
                <w:spacing w:val="-8"/>
              </w:rPr>
              <w:t xml:space="preserve"> </w:t>
            </w:r>
            <w:r>
              <w:rPr>
                <w:rFonts w:ascii="Times New Roman" w:hAnsi="Times New Roman"/>
                <w:spacing w:val="-1"/>
              </w:rPr>
              <w:t>собрание</w:t>
            </w:r>
          </w:p>
          <w:p w14:paraId="50419A39" w14:textId="77777777" w:rsidR="003721EC" w:rsidRDefault="00000000">
            <w:pPr>
              <w:pStyle w:val="TableParagraph"/>
              <w:spacing w:line="228" w:lineRule="auto"/>
              <w:ind w:left="146" w:right="1265"/>
            </w:pPr>
            <w:r>
              <w:rPr>
                <w:rFonts w:ascii="Times New Roman" w:hAnsi="Times New Roman"/>
                <w:spacing w:val="-3"/>
              </w:rPr>
              <w:t xml:space="preserve">«Подростковый </w:t>
            </w:r>
            <w:r>
              <w:rPr>
                <w:rFonts w:ascii="Times New Roman" w:hAnsi="Times New Roman"/>
                <w:spacing w:val="-2"/>
              </w:rPr>
              <w:t>возраст.</w:t>
            </w:r>
            <w:r>
              <w:rPr>
                <w:rFonts w:ascii="Times New Roman" w:hAnsi="Times New Roman"/>
                <w:spacing w:val="-52"/>
              </w:rPr>
              <w:t xml:space="preserve"> </w:t>
            </w:r>
            <w:r>
              <w:rPr>
                <w:rFonts w:ascii="Times New Roman" w:hAnsi="Times New Roman"/>
              </w:rPr>
              <w:t>Адаптация».</w:t>
            </w:r>
          </w:p>
        </w:tc>
        <w:tc>
          <w:tcPr>
            <w:tcW w:w="47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655F1" w14:textId="77777777" w:rsidR="003721EC" w:rsidRDefault="00000000">
            <w:pPr>
              <w:pStyle w:val="TableParagraph"/>
              <w:tabs>
                <w:tab w:val="left" w:pos="4167"/>
              </w:tabs>
              <w:spacing w:line="228" w:lineRule="auto"/>
              <w:ind w:left="146" w:right="132"/>
              <w:jc w:val="both"/>
            </w:pPr>
            <w:r>
              <w:rPr>
                <w:rFonts w:ascii="Times New Roman" w:hAnsi="Times New Roman"/>
              </w:rPr>
              <w:t xml:space="preserve">Информирование      </w:t>
            </w:r>
            <w:r>
              <w:rPr>
                <w:rFonts w:ascii="Times New Roman" w:hAnsi="Times New Roman"/>
                <w:spacing w:val="26"/>
              </w:rPr>
              <w:t xml:space="preserve"> </w:t>
            </w:r>
            <w:r>
              <w:rPr>
                <w:rFonts w:ascii="Times New Roman" w:hAnsi="Times New Roman"/>
              </w:rPr>
              <w:t>родителей</w:t>
            </w:r>
            <w:r>
              <w:rPr>
                <w:rFonts w:ascii="Times New Roman" w:hAnsi="Times New Roman"/>
              </w:rPr>
              <w:tab/>
            </w:r>
            <w:r>
              <w:rPr>
                <w:rFonts w:ascii="Times New Roman" w:hAnsi="Times New Roman"/>
                <w:spacing w:val="-1"/>
              </w:rPr>
              <w:t>об</w:t>
            </w:r>
            <w:r>
              <w:rPr>
                <w:rFonts w:ascii="Times New Roman" w:hAnsi="Times New Roman"/>
                <w:spacing w:val="-53"/>
              </w:rPr>
              <w:t xml:space="preserve"> </w:t>
            </w:r>
            <w:r>
              <w:rPr>
                <w:rFonts w:ascii="Times New Roman" w:hAnsi="Times New Roman"/>
              </w:rPr>
              <w:t>адаптационном</w:t>
            </w:r>
            <w:r>
              <w:rPr>
                <w:rFonts w:ascii="Times New Roman" w:hAnsi="Times New Roman"/>
                <w:spacing w:val="1"/>
              </w:rPr>
              <w:t xml:space="preserve"> </w:t>
            </w:r>
            <w:r>
              <w:rPr>
                <w:rFonts w:ascii="Times New Roman" w:hAnsi="Times New Roman"/>
              </w:rPr>
              <w:t>периоде,</w:t>
            </w:r>
            <w:r>
              <w:rPr>
                <w:rFonts w:ascii="Times New Roman" w:hAnsi="Times New Roman"/>
                <w:spacing w:val="1"/>
              </w:rPr>
              <w:t xml:space="preserve"> </w:t>
            </w:r>
            <w:r>
              <w:rPr>
                <w:rFonts w:ascii="Times New Roman" w:hAnsi="Times New Roman"/>
              </w:rPr>
              <w:t>особенностях</w:t>
            </w:r>
            <w:r>
              <w:rPr>
                <w:rFonts w:ascii="Times New Roman" w:hAnsi="Times New Roman"/>
                <w:spacing w:val="-52"/>
              </w:rPr>
              <w:t xml:space="preserve"> </w:t>
            </w:r>
            <w:r>
              <w:rPr>
                <w:rFonts w:ascii="Times New Roman" w:hAnsi="Times New Roman"/>
              </w:rPr>
              <w:t>подросткового</w:t>
            </w:r>
            <w:r>
              <w:rPr>
                <w:rFonts w:ascii="Times New Roman" w:hAnsi="Times New Roman"/>
                <w:spacing w:val="-7"/>
              </w:rPr>
              <w:t xml:space="preserve"> </w:t>
            </w:r>
            <w:r>
              <w:rPr>
                <w:rFonts w:ascii="Times New Roman" w:hAnsi="Times New Roman"/>
              </w:rPr>
              <w:t>возраста.</w:t>
            </w:r>
          </w:p>
        </w:tc>
        <w:tc>
          <w:tcPr>
            <w:tcW w:w="15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C0B90" w14:textId="77777777" w:rsidR="003721EC" w:rsidRDefault="00000000">
            <w:pPr>
              <w:pStyle w:val="TableParagraph"/>
              <w:spacing w:line="228" w:lineRule="auto"/>
              <w:ind w:left="278" w:right="6" w:firstLine="172"/>
            </w:pPr>
            <w:r>
              <w:rPr>
                <w:rFonts w:ascii="Times New Roman" w:hAnsi="Times New Roman"/>
              </w:rPr>
              <w:t>Октябрь</w:t>
            </w:r>
            <w:r>
              <w:rPr>
                <w:rFonts w:ascii="Times New Roman" w:hAnsi="Times New Roman"/>
                <w:spacing w:val="1"/>
              </w:rPr>
              <w:t xml:space="preserve"> </w:t>
            </w:r>
            <w:r>
              <w:rPr>
                <w:rFonts w:ascii="Times New Roman" w:hAnsi="Times New Roman"/>
                <w:spacing w:val="-6"/>
              </w:rPr>
              <w:t>(по</w:t>
            </w:r>
            <w:r>
              <w:rPr>
                <w:rFonts w:ascii="Times New Roman" w:hAnsi="Times New Roman"/>
                <w:spacing w:val="-7"/>
              </w:rPr>
              <w:t xml:space="preserve"> </w:t>
            </w:r>
            <w:r>
              <w:rPr>
                <w:rFonts w:ascii="Times New Roman" w:hAnsi="Times New Roman"/>
                <w:spacing w:val="-6"/>
              </w:rPr>
              <w:t>запросу)</w:t>
            </w:r>
          </w:p>
        </w:tc>
      </w:tr>
      <w:tr w:rsidR="003721EC" w14:paraId="2FC2BEAD" w14:textId="77777777">
        <w:trPr>
          <w:trHeight w:val="1012"/>
        </w:trPr>
        <w:tc>
          <w:tcPr>
            <w:tcW w:w="36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18A88" w14:textId="77777777" w:rsidR="003721EC" w:rsidRDefault="00000000">
            <w:pPr>
              <w:pStyle w:val="TableParagraph"/>
              <w:ind w:left="146" w:right="1456"/>
            </w:pPr>
            <w:r>
              <w:rPr>
                <w:rFonts w:ascii="Times New Roman" w:hAnsi="Times New Roman"/>
              </w:rPr>
              <w:t>8. Реализация</w:t>
            </w:r>
            <w:r>
              <w:rPr>
                <w:rFonts w:ascii="Times New Roman" w:hAnsi="Times New Roman"/>
                <w:spacing w:val="1"/>
              </w:rPr>
              <w:t xml:space="preserve"> </w:t>
            </w:r>
            <w:r>
              <w:rPr>
                <w:rFonts w:ascii="Times New Roman" w:hAnsi="Times New Roman"/>
              </w:rPr>
              <w:t>программы</w:t>
            </w:r>
            <w:r>
              <w:rPr>
                <w:rFonts w:ascii="Times New Roman" w:hAnsi="Times New Roman"/>
                <w:spacing w:val="32"/>
              </w:rPr>
              <w:t xml:space="preserve"> </w:t>
            </w:r>
            <w:proofErr w:type="spellStart"/>
            <w:r>
              <w:rPr>
                <w:rFonts w:ascii="Times New Roman" w:hAnsi="Times New Roman"/>
              </w:rPr>
              <w:t>Хулаевой</w:t>
            </w:r>
            <w:proofErr w:type="spellEnd"/>
          </w:p>
          <w:p w14:paraId="1D1C43C6" w14:textId="77777777" w:rsidR="003721EC" w:rsidRDefault="00000000">
            <w:pPr>
              <w:pStyle w:val="TableParagraph"/>
              <w:spacing w:line="251" w:lineRule="exact"/>
              <w:ind w:left="146"/>
            </w:pPr>
            <w:r>
              <w:rPr>
                <w:rFonts w:ascii="Times New Roman" w:hAnsi="Times New Roman"/>
              </w:rPr>
              <w:t>«Тропинка</w:t>
            </w:r>
            <w:r>
              <w:rPr>
                <w:rFonts w:ascii="Times New Roman" w:hAnsi="Times New Roman"/>
                <w:spacing w:val="-2"/>
              </w:rPr>
              <w:t xml:space="preserve"> </w:t>
            </w:r>
            <w:r>
              <w:rPr>
                <w:rFonts w:ascii="Times New Roman" w:hAnsi="Times New Roman"/>
              </w:rPr>
              <w:t>к своему</w:t>
            </w:r>
            <w:r>
              <w:rPr>
                <w:rFonts w:ascii="Times New Roman" w:hAnsi="Times New Roman"/>
                <w:spacing w:val="-4"/>
              </w:rPr>
              <w:t xml:space="preserve"> </w:t>
            </w:r>
            <w:r>
              <w:rPr>
                <w:rFonts w:ascii="Times New Roman" w:hAnsi="Times New Roman"/>
              </w:rPr>
              <w:t>Я».</w:t>
            </w:r>
          </w:p>
        </w:tc>
        <w:tc>
          <w:tcPr>
            <w:tcW w:w="47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0B787" w14:textId="77777777" w:rsidR="003721EC" w:rsidRDefault="00000000">
            <w:pPr>
              <w:pStyle w:val="TableParagraph"/>
              <w:tabs>
                <w:tab w:val="left" w:pos="2447"/>
                <w:tab w:val="left" w:pos="3455"/>
              </w:tabs>
              <w:ind w:left="146" w:right="-15"/>
              <w:jc w:val="both"/>
            </w:pPr>
            <w:r>
              <w:rPr>
                <w:rFonts w:ascii="Times New Roman" w:hAnsi="Times New Roman"/>
              </w:rPr>
              <w:t>Формирование</w:t>
            </w:r>
            <w:r>
              <w:rPr>
                <w:rFonts w:ascii="Times New Roman" w:hAnsi="Times New Roman"/>
              </w:rPr>
              <w:tab/>
              <w:t>и</w:t>
            </w:r>
            <w:r>
              <w:rPr>
                <w:rFonts w:ascii="Times New Roman" w:hAnsi="Times New Roman"/>
              </w:rPr>
              <w:tab/>
              <w:t>сохранение</w:t>
            </w:r>
            <w:r>
              <w:rPr>
                <w:rFonts w:ascii="Times New Roman" w:hAnsi="Times New Roman"/>
                <w:spacing w:val="-53"/>
              </w:rPr>
              <w:t xml:space="preserve"> </w:t>
            </w:r>
            <w:r>
              <w:rPr>
                <w:rFonts w:ascii="Times New Roman" w:hAnsi="Times New Roman"/>
              </w:rPr>
              <w:t>психологического здоровья школьников через</w:t>
            </w:r>
            <w:r>
              <w:rPr>
                <w:rFonts w:ascii="Times New Roman" w:hAnsi="Times New Roman"/>
                <w:spacing w:val="-52"/>
              </w:rPr>
              <w:t xml:space="preserve"> </w:t>
            </w:r>
            <w:r>
              <w:rPr>
                <w:rFonts w:ascii="Times New Roman" w:hAnsi="Times New Roman"/>
              </w:rPr>
              <w:t>создание</w:t>
            </w:r>
            <w:r>
              <w:rPr>
                <w:rFonts w:ascii="Times New Roman" w:hAnsi="Times New Roman"/>
                <w:spacing w:val="9"/>
              </w:rPr>
              <w:t xml:space="preserve"> </w:t>
            </w:r>
            <w:r>
              <w:rPr>
                <w:rFonts w:ascii="Times New Roman" w:hAnsi="Times New Roman"/>
              </w:rPr>
              <w:t>условий</w:t>
            </w:r>
            <w:r>
              <w:rPr>
                <w:rFonts w:ascii="Times New Roman" w:hAnsi="Times New Roman"/>
                <w:spacing w:val="6"/>
              </w:rPr>
              <w:t xml:space="preserve"> </w:t>
            </w:r>
            <w:r>
              <w:rPr>
                <w:rFonts w:ascii="Times New Roman" w:hAnsi="Times New Roman"/>
              </w:rPr>
              <w:t>для</w:t>
            </w:r>
            <w:r>
              <w:rPr>
                <w:rFonts w:ascii="Times New Roman" w:hAnsi="Times New Roman"/>
                <w:spacing w:val="9"/>
              </w:rPr>
              <w:t xml:space="preserve"> </w:t>
            </w:r>
            <w:r>
              <w:rPr>
                <w:rFonts w:ascii="Times New Roman" w:hAnsi="Times New Roman"/>
              </w:rPr>
              <w:t>их</w:t>
            </w:r>
            <w:r>
              <w:rPr>
                <w:rFonts w:ascii="Times New Roman" w:hAnsi="Times New Roman"/>
                <w:spacing w:val="4"/>
              </w:rPr>
              <w:t xml:space="preserve"> </w:t>
            </w:r>
            <w:r>
              <w:rPr>
                <w:rFonts w:ascii="Times New Roman" w:hAnsi="Times New Roman"/>
              </w:rPr>
              <w:t>успешной</w:t>
            </w:r>
            <w:r>
              <w:rPr>
                <w:rFonts w:ascii="Times New Roman" w:hAnsi="Times New Roman"/>
                <w:spacing w:val="9"/>
              </w:rPr>
              <w:t xml:space="preserve"> </w:t>
            </w:r>
            <w:r>
              <w:rPr>
                <w:rFonts w:ascii="Times New Roman" w:hAnsi="Times New Roman"/>
              </w:rPr>
              <w:t>адаптации</w:t>
            </w:r>
          </w:p>
          <w:p w14:paraId="796DA383" w14:textId="77777777" w:rsidR="003721EC" w:rsidRDefault="00000000">
            <w:pPr>
              <w:pStyle w:val="TableParagraph"/>
              <w:spacing w:line="238" w:lineRule="exact"/>
              <w:ind w:left="146"/>
              <w:jc w:val="both"/>
            </w:pPr>
            <w:r>
              <w:rPr>
                <w:rFonts w:ascii="Times New Roman" w:hAnsi="Times New Roman"/>
              </w:rPr>
              <w:t>к</w:t>
            </w:r>
            <w:r>
              <w:rPr>
                <w:rFonts w:ascii="Times New Roman" w:hAnsi="Times New Roman"/>
                <w:spacing w:val="-1"/>
              </w:rPr>
              <w:t xml:space="preserve"> </w:t>
            </w:r>
            <w:r>
              <w:rPr>
                <w:rFonts w:ascii="Times New Roman" w:hAnsi="Times New Roman"/>
              </w:rPr>
              <w:t>школьной</w:t>
            </w:r>
            <w:r>
              <w:rPr>
                <w:rFonts w:ascii="Times New Roman" w:hAnsi="Times New Roman"/>
                <w:spacing w:val="-4"/>
              </w:rPr>
              <w:t xml:space="preserve"> </w:t>
            </w:r>
            <w:r>
              <w:rPr>
                <w:rFonts w:ascii="Times New Roman" w:hAnsi="Times New Roman"/>
              </w:rPr>
              <w:t>жизни.</w:t>
            </w:r>
          </w:p>
        </w:tc>
        <w:tc>
          <w:tcPr>
            <w:tcW w:w="15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6C0E3" w14:textId="77777777" w:rsidR="003721EC" w:rsidRDefault="00000000">
            <w:pPr>
              <w:pStyle w:val="TableParagraph"/>
              <w:spacing w:line="247" w:lineRule="exact"/>
              <w:ind w:left="154"/>
              <w:jc w:val="center"/>
            </w:pPr>
            <w:r>
              <w:rPr>
                <w:rFonts w:ascii="Times New Roman" w:hAnsi="Times New Roman"/>
                <w:spacing w:val="-4"/>
              </w:rPr>
              <w:t>В</w:t>
            </w:r>
            <w:r>
              <w:rPr>
                <w:rFonts w:ascii="Times New Roman" w:hAnsi="Times New Roman"/>
                <w:spacing w:val="-11"/>
              </w:rPr>
              <w:t xml:space="preserve"> </w:t>
            </w:r>
            <w:r>
              <w:rPr>
                <w:rFonts w:ascii="Times New Roman" w:hAnsi="Times New Roman"/>
                <w:spacing w:val="-4"/>
              </w:rPr>
              <w:t>течение</w:t>
            </w:r>
            <w:r>
              <w:rPr>
                <w:rFonts w:ascii="Times New Roman" w:hAnsi="Times New Roman"/>
                <w:spacing w:val="-12"/>
              </w:rPr>
              <w:t xml:space="preserve"> </w:t>
            </w:r>
            <w:r>
              <w:rPr>
                <w:rFonts w:ascii="Times New Roman" w:hAnsi="Times New Roman"/>
                <w:spacing w:val="-4"/>
              </w:rPr>
              <w:t>года</w:t>
            </w:r>
          </w:p>
        </w:tc>
      </w:tr>
      <w:tr w:rsidR="003721EC" w14:paraId="1AFF8A2B" w14:textId="77777777">
        <w:trPr>
          <w:trHeight w:val="1013"/>
        </w:trPr>
        <w:tc>
          <w:tcPr>
            <w:tcW w:w="36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9B036" w14:textId="77777777" w:rsidR="003721EC" w:rsidRDefault="00000000">
            <w:pPr>
              <w:pStyle w:val="TableParagraph"/>
              <w:ind w:left="64" w:right="750" w:hanging="60"/>
            </w:pPr>
            <w:r>
              <w:rPr>
                <w:rFonts w:ascii="Times New Roman" w:hAnsi="Times New Roman"/>
                <w:sz w:val="24"/>
              </w:rPr>
              <w:t>9. Совещание в рамках КОК</w:t>
            </w:r>
            <w:r>
              <w:rPr>
                <w:rFonts w:ascii="Times New Roman" w:hAnsi="Times New Roman"/>
                <w:spacing w:val="-58"/>
                <w:sz w:val="24"/>
              </w:rPr>
              <w:t xml:space="preserve"> </w:t>
            </w:r>
            <w:r>
              <w:rPr>
                <w:rFonts w:ascii="Times New Roman" w:hAnsi="Times New Roman"/>
                <w:sz w:val="24"/>
              </w:rPr>
              <w:t>по</w:t>
            </w:r>
            <w:r>
              <w:rPr>
                <w:rFonts w:ascii="Times New Roman" w:hAnsi="Times New Roman"/>
                <w:spacing w:val="-1"/>
                <w:sz w:val="24"/>
              </w:rPr>
              <w:t xml:space="preserve"> </w:t>
            </w:r>
            <w:r>
              <w:rPr>
                <w:rFonts w:ascii="Times New Roman" w:hAnsi="Times New Roman"/>
                <w:sz w:val="24"/>
              </w:rPr>
              <w:t>5 –</w:t>
            </w:r>
            <w:r>
              <w:rPr>
                <w:rFonts w:ascii="Times New Roman" w:hAnsi="Times New Roman"/>
                <w:spacing w:val="-1"/>
                <w:sz w:val="24"/>
              </w:rPr>
              <w:t xml:space="preserve"> </w:t>
            </w:r>
            <w:r>
              <w:rPr>
                <w:rFonts w:ascii="Times New Roman" w:hAnsi="Times New Roman"/>
                <w:sz w:val="24"/>
              </w:rPr>
              <w:t>м</w:t>
            </w:r>
            <w:r>
              <w:rPr>
                <w:rFonts w:ascii="Times New Roman" w:hAnsi="Times New Roman"/>
                <w:spacing w:val="-1"/>
                <w:sz w:val="24"/>
              </w:rPr>
              <w:t xml:space="preserve"> </w:t>
            </w:r>
            <w:r>
              <w:rPr>
                <w:rFonts w:ascii="Times New Roman" w:hAnsi="Times New Roman"/>
                <w:sz w:val="24"/>
              </w:rPr>
              <w:t>классам.</w:t>
            </w:r>
          </w:p>
        </w:tc>
        <w:tc>
          <w:tcPr>
            <w:tcW w:w="47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9FEC1" w14:textId="77777777" w:rsidR="003721EC" w:rsidRDefault="00000000">
            <w:pPr>
              <w:pStyle w:val="TableParagraph"/>
              <w:tabs>
                <w:tab w:val="left" w:pos="1712"/>
                <w:tab w:val="left" w:pos="2880"/>
              </w:tabs>
              <w:ind w:left="4" w:right="-15"/>
            </w:pPr>
            <w:r>
              <w:rPr>
                <w:rFonts w:ascii="Times New Roman" w:hAnsi="Times New Roman"/>
                <w:sz w:val="24"/>
              </w:rPr>
              <w:t>Подведение</w:t>
            </w:r>
            <w:r>
              <w:rPr>
                <w:rFonts w:ascii="Times New Roman" w:hAnsi="Times New Roman"/>
                <w:sz w:val="24"/>
              </w:rPr>
              <w:tab/>
              <w:t>итогов</w:t>
            </w:r>
            <w:r>
              <w:rPr>
                <w:rFonts w:ascii="Times New Roman" w:hAnsi="Times New Roman"/>
                <w:sz w:val="24"/>
              </w:rPr>
              <w:tab/>
              <w:t>адаптационного</w:t>
            </w:r>
            <w:r>
              <w:rPr>
                <w:rFonts w:ascii="Times New Roman" w:hAnsi="Times New Roman"/>
                <w:spacing w:val="-57"/>
                <w:sz w:val="24"/>
              </w:rPr>
              <w:t xml:space="preserve"> </w:t>
            </w:r>
            <w:r>
              <w:rPr>
                <w:rFonts w:ascii="Times New Roman" w:hAnsi="Times New Roman"/>
                <w:sz w:val="24"/>
              </w:rPr>
              <w:t>периода,</w:t>
            </w:r>
            <w:r>
              <w:rPr>
                <w:rFonts w:ascii="Times New Roman" w:hAnsi="Times New Roman"/>
                <w:spacing w:val="-1"/>
                <w:sz w:val="24"/>
              </w:rPr>
              <w:t xml:space="preserve"> </w:t>
            </w:r>
            <w:r>
              <w:rPr>
                <w:rFonts w:ascii="Times New Roman" w:hAnsi="Times New Roman"/>
                <w:sz w:val="24"/>
              </w:rPr>
              <w:t>знакомство</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2"/>
                <w:sz w:val="24"/>
              </w:rPr>
              <w:t xml:space="preserve"> </w:t>
            </w:r>
            <w:r>
              <w:rPr>
                <w:rFonts w:ascii="Times New Roman" w:hAnsi="Times New Roman"/>
                <w:sz w:val="24"/>
              </w:rPr>
              <w:t>результатами.</w:t>
            </w:r>
          </w:p>
        </w:tc>
        <w:tc>
          <w:tcPr>
            <w:tcW w:w="15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F049B" w14:textId="77777777" w:rsidR="003721EC" w:rsidRDefault="00000000">
            <w:pPr>
              <w:pStyle w:val="TableParagraph"/>
              <w:spacing w:line="245" w:lineRule="exact"/>
              <w:ind w:left="436"/>
            </w:pPr>
            <w:r>
              <w:rPr>
                <w:rFonts w:ascii="Times New Roman" w:hAnsi="Times New Roman"/>
                <w:spacing w:val="-3"/>
              </w:rPr>
              <w:t>Ноябрь</w:t>
            </w:r>
            <w:r>
              <w:rPr>
                <w:rFonts w:ascii="Times New Roman" w:hAnsi="Times New Roman"/>
                <w:spacing w:val="-11"/>
              </w:rPr>
              <w:t xml:space="preserve"> </w:t>
            </w:r>
            <w:r>
              <w:rPr>
                <w:rFonts w:ascii="Times New Roman" w:hAnsi="Times New Roman"/>
                <w:spacing w:val="-2"/>
              </w:rPr>
              <w:t>-</w:t>
            </w:r>
          </w:p>
          <w:p w14:paraId="5F60ADFC" w14:textId="77777777" w:rsidR="003721EC" w:rsidRDefault="00000000">
            <w:pPr>
              <w:pStyle w:val="TableParagraph"/>
              <w:spacing w:line="252" w:lineRule="exact"/>
              <w:ind w:left="477"/>
            </w:pPr>
            <w:r>
              <w:rPr>
                <w:rFonts w:ascii="Times New Roman" w:hAnsi="Times New Roman"/>
              </w:rPr>
              <w:t>декабрь</w:t>
            </w:r>
          </w:p>
        </w:tc>
      </w:tr>
      <w:tr w:rsidR="003721EC" w14:paraId="3A8C41F5" w14:textId="77777777">
        <w:trPr>
          <w:trHeight w:val="1012"/>
        </w:trPr>
        <w:tc>
          <w:tcPr>
            <w:tcW w:w="36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4637E" w14:textId="77777777" w:rsidR="003721EC" w:rsidRDefault="00000000">
            <w:pPr>
              <w:pStyle w:val="TableParagraph"/>
              <w:ind w:left="146" w:right="393"/>
            </w:pPr>
            <w:r>
              <w:rPr>
                <w:rFonts w:ascii="Times New Roman" w:hAnsi="Times New Roman"/>
              </w:rPr>
              <w:t xml:space="preserve">10. Заседание школьного </w:t>
            </w:r>
            <w:proofErr w:type="spellStart"/>
            <w:r>
              <w:rPr>
                <w:rFonts w:ascii="Times New Roman" w:hAnsi="Times New Roman"/>
              </w:rPr>
              <w:t>ППк</w:t>
            </w:r>
            <w:proofErr w:type="spellEnd"/>
            <w:r>
              <w:rPr>
                <w:rFonts w:ascii="Times New Roman" w:hAnsi="Times New Roman"/>
              </w:rPr>
              <w:t xml:space="preserve"> по</w:t>
            </w:r>
            <w:r>
              <w:rPr>
                <w:rFonts w:ascii="Times New Roman" w:hAnsi="Times New Roman"/>
                <w:spacing w:val="-52"/>
              </w:rPr>
              <w:t xml:space="preserve"> </w:t>
            </w:r>
            <w:r>
              <w:rPr>
                <w:rFonts w:ascii="Times New Roman" w:hAnsi="Times New Roman"/>
              </w:rPr>
              <w:t>итогам</w:t>
            </w:r>
            <w:r>
              <w:rPr>
                <w:rFonts w:ascii="Times New Roman" w:hAnsi="Times New Roman"/>
                <w:spacing w:val="-1"/>
              </w:rPr>
              <w:t xml:space="preserve"> </w:t>
            </w:r>
            <w:r>
              <w:rPr>
                <w:rFonts w:ascii="Times New Roman" w:hAnsi="Times New Roman"/>
              </w:rPr>
              <w:t>основного этапа.</w:t>
            </w:r>
          </w:p>
        </w:tc>
        <w:tc>
          <w:tcPr>
            <w:tcW w:w="47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9CABE" w14:textId="77777777" w:rsidR="003721EC" w:rsidRDefault="00000000">
            <w:pPr>
              <w:pStyle w:val="TableParagraph"/>
              <w:tabs>
                <w:tab w:val="left" w:pos="1569"/>
                <w:tab w:val="left" w:pos="2879"/>
                <w:tab w:val="left" w:pos="3956"/>
              </w:tabs>
              <w:ind w:left="146" w:right="-15"/>
            </w:pPr>
            <w:r>
              <w:rPr>
                <w:rFonts w:ascii="Times New Roman" w:hAnsi="Times New Roman"/>
              </w:rPr>
              <w:t>Выделение</w:t>
            </w:r>
            <w:r>
              <w:rPr>
                <w:rFonts w:ascii="Times New Roman" w:hAnsi="Times New Roman"/>
              </w:rPr>
              <w:tab/>
              <w:t>учащихся</w:t>
            </w:r>
            <w:r>
              <w:rPr>
                <w:rFonts w:ascii="Times New Roman" w:hAnsi="Times New Roman"/>
              </w:rPr>
              <w:tab/>
              <w:t>группы</w:t>
            </w:r>
            <w:r>
              <w:rPr>
                <w:rFonts w:ascii="Times New Roman" w:hAnsi="Times New Roman"/>
              </w:rPr>
              <w:tab/>
            </w:r>
            <w:r>
              <w:rPr>
                <w:rFonts w:ascii="Times New Roman" w:hAnsi="Times New Roman"/>
                <w:spacing w:val="-1"/>
              </w:rPr>
              <w:t>риска,</w:t>
            </w:r>
            <w:r>
              <w:rPr>
                <w:rFonts w:ascii="Times New Roman" w:hAnsi="Times New Roman"/>
                <w:spacing w:val="-52"/>
              </w:rPr>
              <w:t xml:space="preserve"> </w:t>
            </w:r>
            <w:r>
              <w:rPr>
                <w:rFonts w:ascii="Times New Roman" w:hAnsi="Times New Roman"/>
              </w:rPr>
              <w:t>нуждающихся</w:t>
            </w:r>
            <w:r>
              <w:rPr>
                <w:rFonts w:ascii="Times New Roman" w:hAnsi="Times New Roman"/>
                <w:spacing w:val="-8"/>
              </w:rPr>
              <w:t xml:space="preserve"> </w:t>
            </w:r>
            <w:r>
              <w:rPr>
                <w:rFonts w:ascii="Times New Roman" w:hAnsi="Times New Roman"/>
              </w:rPr>
              <w:t>в</w:t>
            </w:r>
            <w:r>
              <w:rPr>
                <w:rFonts w:ascii="Times New Roman" w:hAnsi="Times New Roman"/>
                <w:spacing w:val="-2"/>
              </w:rPr>
              <w:t xml:space="preserve"> </w:t>
            </w:r>
            <w:r>
              <w:rPr>
                <w:rFonts w:ascii="Times New Roman" w:hAnsi="Times New Roman"/>
              </w:rPr>
              <w:t>условиях</w:t>
            </w:r>
            <w:r>
              <w:rPr>
                <w:rFonts w:ascii="Times New Roman" w:hAnsi="Times New Roman"/>
                <w:spacing w:val="1"/>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освоения</w:t>
            </w:r>
          </w:p>
          <w:p w14:paraId="0FF39911" w14:textId="77777777" w:rsidR="003721EC" w:rsidRDefault="00000000">
            <w:pPr>
              <w:pStyle w:val="TableParagraph"/>
              <w:spacing w:line="249" w:lineRule="exact"/>
              <w:ind w:left="201"/>
            </w:pPr>
            <w:r>
              <w:rPr>
                <w:rFonts w:ascii="Times New Roman" w:hAnsi="Times New Roman"/>
              </w:rPr>
              <w:t>ООП</w:t>
            </w:r>
            <w:r>
              <w:rPr>
                <w:rFonts w:ascii="Times New Roman" w:hAnsi="Times New Roman"/>
                <w:spacing w:val="-4"/>
              </w:rPr>
              <w:t xml:space="preserve"> </w:t>
            </w:r>
            <w:r>
              <w:rPr>
                <w:rFonts w:ascii="Times New Roman" w:hAnsi="Times New Roman"/>
              </w:rPr>
              <w:t>ООО.</w:t>
            </w:r>
          </w:p>
        </w:tc>
        <w:tc>
          <w:tcPr>
            <w:tcW w:w="15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3E3F1" w14:textId="77777777" w:rsidR="003721EC" w:rsidRDefault="00000000">
            <w:pPr>
              <w:pStyle w:val="TableParagraph"/>
              <w:spacing w:line="247" w:lineRule="exact"/>
              <w:ind w:left="157"/>
              <w:jc w:val="center"/>
            </w:pPr>
            <w:r>
              <w:rPr>
                <w:rFonts w:ascii="Times New Roman" w:hAnsi="Times New Roman"/>
              </w:rPr>
              <w:t>Декабрь</w:t>
            </w:r>
          </w:p>
        </w:tc>
      </w:tr>
      <w:tr w:rsidR="003721EC" w14:paraId="69869C10" w14:textId="77777777">
        <w:trPr>
          <w:trHeight w:val="1012"/>
        </w:trPr>
        <w:tc>
          <w:tcPr>
            <w:tcW w:w="36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B30B1" w14:textId="77777777" w:rsidR="003721EC" w:rsidRDefault="00000000">
            <w:pPr>
              <w:pStyle w:val="TableParagraph"/>
              <w:ind w:left="112" w:right="757"/>
            </w:pPr>
            <w:r>
              <w:rPr>
                <w:rFonts w:ascii="Times New Roman" w:hAnsi="Times New Roman"/>
              </w:rPr>
              <w:t>11. Индивидуальное</w:t>
            </w:r>
            <w:r>
              <w:rPr>
                <w:rFonts w:ascii="Times New Roman" w:hAnsi="Times New Roman"/>
                <w:spacing w:val="1"/>
              </w:rPr>
              <w:t xml:space="preserve"> </w:t>
            </w:r>
            <w:r>
              <w:rPr>
                <w:rFonts w:ascii="Times New Roman" w:hAnsi="Times New Roman"/>
              </w:rPr>
              <w:t>консультирование</w:t>
            </w:r>
            <w:r>
              <w:rPr>
                <w:rFonts w:ascii="Times New Roman" w:hAnsi="Times New Roman"/>
                <w:spacing w:val="-12"/>
              </w:rPr>
              <w:t xml:space="preserve"> </w:t>
            </w:r>
            <w:r>
              <w:rPr>
                <w:rFonts w:ascii="Times New Roman" w:hAnsi="Times New Roman"/>
              </w:rPr>
              <w:t>родителей.</w:t>
            </w:r>
          </w:p>
        </w:tc>
        <w:tc>
          <w:tcPr>
            <w:tcW w:w="47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7C43A" w14:textId="77777777" w:rsidR="003721EC" w:rsidRDefault="00000000">
            <w:pPr>
              <w:pStyle w:val="TableParagraph"/>
              <w:ind w:left="146" w:right="125"/>
            </w:pPr>
            <w:r>
              <w:rPr>
                <w:rFonts w:ascii="Times New Roman" w:hAnsi="Times New Roman"/>
                <w:spacing w:val="-1"/>
              </w:rPr>
              <w:t>Информирование</w:t>
            </w:r>
            <w:r>
              <w:rPr>
                <w:rFonts w:ascii="Times New Roman" w:hAnsi="Times New Roman"/>
                <w:spacing w:val="-10"/>
              </w:rPr>
              <w:t xml:space="preserve"> </w:t>
            </w:r>
            <w:r>
              <w:rPr>
                <w:rFonts w:ascii="Times New Roman" w:hAnsi="Times New Roman"/>
              </w:rPr>
              <w:t>родителей</w:t>
            </w:r>
            <w:r>
              <w:rPr>
                <w:rFonts w:ascii="Times New Roman" w:hAnsi="Times New Roman"/>
                <w:spacing w:val="-13"/>
              </w:rPr>
              <w:t xml:space="preserve"> </w:t>
            </w:r>
            <w:r>
              <w:rPr>
                <w:rFonts w:ascii="Times New Roman" w:hAnsi="Times New Roman"/>
              </w:rPr>
              <w:t>об</w:t>
            </w:r>
            <w:r>
              <w:rPr>
                <w:rFonts w:ascii="Times New Roman" w:hAnsi="Times New Roman"/>
                <w:spacing w:val="-11"/>
              </w:rPr>
              <w:t xml:space="preserve"> </w:t>
            </w:r>
            <w:r>
              <w:rPr>
                <w:rFonts w:ascii="Times New Roman" w:hAnsi="Times New Roman"/>
              </w:rPr>
              <w:t>особенностях</w:t>
            </w:r>
            <w:r>
              <w:rPr>
                <w:rFonts w:ascii="Times New Roman" w:hAnsi="Times New Roman"/>
                <w:spacing w:val="-52"/>
              </w:rPr>
              <w:t xml:space="preserve"> </w:t>
            </w:r>
            <w:r>
              <w:rPr>
                <w:rFonts w:ascii="Times New Roman" w:hAnsi="Times New Roman"/>
              </w:rPr>
              <w:t>развития.</w:t>
            </w:r>
          </w:p>
        </w:tc>
        <w:tc>
          <w:tcPr>
            <w:tcW w:w="15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FBB50" w14:textId="77777777" w:rsidR="003721EC" w:rsidRDefault="00000000">
            <w:pPr>
              <w:pStyle w:val="TableParagraph"/>
              <w:spacing w:line="246" w:lineRule="exact"/>
              <w:ind w:left="234"/>
            </w:pPr>
            <w:r>
              <w:rPr>
                <w:rFonts w:ascii="Times New Roman" w:hAnsi="Times New Roman"/>
              </w:rPr>
              <w:t>В</w:t>
            </w:r>
            <w:r>
              <w:rPr>
                <w:rFonts w:ascii="Times New Roman" w:hAnsi="Times New Roman"/>
                <w:spacing w:val="-10"/>
              </w:rPr>
              <w:t xml:space="preserve"> </w:t>
            </w:r>
            <w:r>
              <w:rPr>
                <w:rFonts w:ascii="Times New Roman" w:hAnsi="Times New Roman"/>
              </w:rPr>
              <w:t>течение</w:t>
            </w:r>
            <w:r>
              <w:rPr>
                <w:rFonts w:ascii="Times New Roman" w:hAnsi="Times New Roman"/>
                <w:spacing w:val="-6"/>
              </w:rPr>
              <w:t xml:space="preserve"> </w:t>
            </w:r>
            <w:r>
              <w:rPr>
                <w:rFonts w:ascii="Times New Roman" w:hAnsi="Times New Roman"/>
              </w:rPr>
              <w:t>I</w:t>
            </w:r>
          </w:p>
          <w:p w14:paraId="7151C885" w14:textId="77777777" w:rsidR="003721EC" w:rsidRDefault="00000000">
            <w:pPr>
              <w:pStyle w:val="TableParagraph"/>
              <w:spacing w:line="252" w:lineRule="exact"/>
              <w:ind w:left="275"/>
            </w:pPr>
            <w:r>
              <w:rPr>
                <w:rFonts w:ascii="Times New Roman" w:hAnsi="Times New Roman"/>
              </w:rPr>
              <w:t>полугодия</w:t>
            </w:r>
          </w:p>
        </w:tc>
      </w:tr>
      <w:tr w:rsidR="003721EC" w14:paraId="54396814" w14:textId="77777777">
        <w:trPr>
          <w:trHeight w:val="273"/>
        </w:trPr>
        <w:tc>
          <w:tcPr>
            <w:tcW w:w="994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DF47E" w14:textId="77777777" w:rsidR="003721EC" w:rsidRDefault="00000000">
            <w:pPr>
              <w:pStyle w:val="TableParagraph"/>
              <w:spacing w:line="247" w:lineRule="exact"/>
              <w:ind w:left="146"/>
            </w:pPr>
            <w:r>
              <w:rPr>
                <w:rFonts w:ascii="Times New Roman" w:hAnsi="Times New Roman"/>
                <w:b/>
                <w:spacing w:val="-5"/>
              </w:rPr>
              <w:t>Итоговый</w:t>
            </w:r>
            <w:r>
              <w:rPr>
                <w:rFonts w:ascii="Times New Roman" w:hAnsi="Times New Roman"/>
                <w:b/>
                <w:spacing w:val="-11"/>
              </w:rPr>
              <w:t xml:space="preserve"> </w:t>
            </w:r>
            <w:r>
              <w:rPr>
                <w:rFonts w:ascii="Times New Roman" w:hAnsi="Times New Roman"/>
                <w:b/>
                <w:spacing w:val="-5"/>
              </w:rPr>
              <w:t>этап</w:t>
            </w:r>
            <w:r>
              <w:rPr>
                <w:rFonts w:ascii="Times New Roman" w:hAnsi="Times New Roman"/>
                <w:b/>
                <w:spacing w:val="-11"/>
              </w:rPr>
              <w:t xml:space="preserve"> </w:t>
            </w:r>
            <w:r>
              <w:rPr>
                <w:rFonts w:ascii="Times New Roman" w:hAnsi="Times New Roman"/>
                <w:b/>
                <w:spacing w:val="-5"/>
              </w:rPr>
              <w:t>(окончание</w:t>
            </w:r>
            <w:r>
              <w:rPr>
                <w:rFonts w:ascii="Times New Roman" w:hAnsi="Times New Roman"/>
                <w:b/>
                <w:spacing w:val="-8"/>
              </w:rPr>
              <w:t xml:space="preserve"> </w:t>
            </w:r>
            <w:r>
              <w:rPr>
                <w:rFonts w:ascii="Times New Roman" w:hAnsi="Times New Roman"/>
                <w:b/>
                <w:spacing w:val="-4"/>
              </w:rPr>
              <w:t>5</w:t>
            </w:r>
            <w:r>
              <w:rPr>
                <w:rFonts w:ascii="Times New Roman" w:hAnsi="Times New Roman"/>
                <w:b/>
                <w:spacing w:val="-8"/>
              </w:rPr>
              <w:t xml:space="preserve"> </w:t>
            </w:r>
            <w:r>
              <w:rPr>
                <w:rFonts w:ascii="Times New Roman" w:hAnsi="Times New Roman"/>
                <w:b/>
                <w:spacing w:val="-4"/>
              </w:rPr>
              <w:t>класса)</w:t>
            </w:r>
          </w:p>
        </w:tc>
      </w:tr>
      <w:tr w:rsidR="003721EC" w14:paraId="478A4DC8" w14:textId="77777777">
        <w:trPr>
          <w:trHeight w:val="506"/>
        </w:trPr>
        <w:tc>
          <w:tcPr>
            <w:tcW w:w="36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AAD18" w14:textId="77777777" w:rsidR="003721EC" w:rsidRDefault="00000000">
            <w:pPr>
              <w:pStyle w:val="TableParagraph"/>
              <w:spacing w:line="248" w:lineRule="exact"/>
              <w:ind w:left="146" w:right="530"/>
            </w:pPr>
            <w:r>
              <w:rPr>
                <w:rFonts w:ascii="Times New Roman" w:hAnsi="Times New Roman"/>
              </w:rPr>
              <w:t>1.</w:t>
            </w:r>
            <w:r>
              <w:rPr>
                <w:rFonts w:ascii="Times New Roman" w:hAnsi="Times New Roman"/>
                <w:spacing w:val="-11"/>
              </w:rPr>
              <w:t xml:space="preserve"> </w:t>
            </w:r>
            <w:r>
              <w:rPr>
                <w:rFonts w:ascii="Times New Roman" w:hAnsi="Times New Roman"/>
              </w:rPr>
              <w:t>Карта</w:t>
            </w:r>
            <w:r>
              <w:rPr>
                <w:rFonts w:ascii="Times New Roman" w:hAnsi="Times New Roman"/>
                <w:spacing w:val="-10"/>
              </w:rPr>
              <w:t xml:space="preserve"> </w:t>
            </w:r>
            <w:r>
              <w:rPr>
                <w:rFonts w:ascii="Times New Roman" w:hAnsi="Times New Roman"/>
              </w:rPr>
              <w:t>«Настроение</w:t>
            </w:r>
            <w:r>
              <w:rPr>
                <w:rFonts w:ascii="Times New Roman" w:hAnsi="Times New Roman"/>
                <w:spacing w:val="-8"/>
              </w:rPr>
              <w:t xml:space="preserve"> </w:t>
            </w:r>
            <w:r>
              <w:rPr>
                <w:rFonts w:ascii="Times New Roman" w:hAnsi="Times New Roman"/>
              </w:rPr>
              <w:t>в</w:t>
            </w:r>
            <w:r>
              <w:rPr>
                <w:rFonts w:ascii="Times New Roman" w:hAnsi="Times New Roman"/>
                <w:spacing w:val="-11"/>
              </w:rPr>
              <w:t xml:space="preserve"> </w:t>
            </w:r>
            <w:r>
              <w:rPr>
                <w:rFonts w:ascii="Times New Roman" w:hAnsi="Times New Roman"/>
              </w:rPr>
              <w:t>классе»,</w:t>
            </w:r>
            <w:r>
              <w:rPr>
                <w:rFonts w:ascii="Times New Roman" w:hAnsi="Times New Roman"/>
                <w:spacing w:val="-52"/>
              </w:rPr>
              <w:t xml:space="preserve"> </w:t>
            </w:r>
            <w:r>
              <w:rPr>
                <w:rFonts w:ascii="Times New Roman" w:hAnsi="Times New Roman"/>
              </w:rPr>
              <w:t>социометрия..</w:t>
            </w:r>
          </w:p>
        </w:tc>
        <w:tc>
          <w:tcPr>
            <w:tcW w:w="47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F45C9" w14:textId="77777777" w:rsidR="003721EC" w:rsidRDefault="00000000">
            <w:pPr>
              <w:pStyle w:val="TableParagraph"/>
              <w:tabs>
                <w:tab w:val="left" w:pos="1848"/>
                <w:tab w:val="left" w:pos="2846"/>
              </w:tabs>
              <w:spacing w:line="247" w:lineRule="exact"/>
              <w:ind w:left="146"/>
            </w:pPr>
            <w:r>
              <w:rPr>
                <w:rFonts w:ascii="Times New Roman" w:hAnsi="Times New Roman"/>
              </w:rPr>
              <w:t>Отслеживание</w:t>
            </w:r>
            <w:r>
              <w:rPr>
                <w:rFonts w:ascii="Times New Roman" w:hAnsi="Times New Roman"/>
              </w:rPr>
              <w:tab/>
              <w:t>уровня</w:t>
            </w:r>
            <w:r>
              <w:rPr>
                <w:rFonts w:ascii="Times New Roman" w:hAnsi="Times New Roman"/>
              </w:rPr>
              <w:tab/>
              <w:t>эмоционального</w:t>
            </w:r>
          </w:p>
          <w:p w14:paraId="6D152894" w14:textId="77777777" w:rsidR="003721EC" w:rsidRDefault="00000000">
            <w:pPr>
              <w:pStyle w:val="TableParagraph"/>
              <w:spacing w:before="1" w:line="238" w:lineRule="exact"/>
              <w:ind w:left="146"/>
            </w:pPr>
            <w:r>
              <w:rPr>
                <w:rFonts w:ascii="Times New Roman" w:hAnsi="Times New Roman"/>
                <w:spacing w:val="-1"/>
              </w:rPr>
              <w:t>благополучия</w:t>
            </w:r>
            <w:r>
              <w:rPr>
                <w:rFonts w:ascii="Times New Roman" w:hAnsi="Times New Roman"/>
                <w:spacing w:val="-9"/>
              </w:rPr>
              <w:t xml:space="preserve"> </w:t>
            </w:r>
            <w:r>
              <w:rPr>
                <w:rFonts w:ascii="Times New Roman" w:hAnsi="Times New Roman"/>
              </w:rPr>
              <w:t>детей</w:t>
            </w:r>
            <w:r>
              <w:rPr>
                <w:rFonts w:ascii="Times New Roman" w:hAnsi="Times New Roman"/>
                <w:spacing w:val="-9"/>
              </w:rPr>
              <w:t xml:space="preserve"> </w:t>
            </w:r>
            <w:r>
              <w:rPr>
                <w:rFonts w:ascii="Times New Roman" w:hAnsi="Times New Roman"/>
              </w:rPr>
              <w:t>в</w:t>
            </w:r>
            <w:r>
              <w:rPr>
                <w:rFonts w:ascii="Times New Roman" w:hAnsi="Times New Roman"/>
                <w:spacing w:val="-11"/>
              </w:rPr>
              <w:t xml:space="preserve"> </w:t>
            </w:r>
            <w:r>
              <w:rPr>
                <w:rFonts w:ascii="Times New Roman" w:hAnsi="Times New Roman"/>
              </w:rPr>
              <w:t>классе.</w:t>
            </w:r>
          </w:p>
        </w:tc>
        <w:tc>
          <w:tcPr>
            <w:tcW w:w="15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29992" w14:textId="77777777" w:rsidR="003721EC" w:rsidRDefault="00000000">
            <w:pPr>
              <w:pStyle w:val="TableParagraph"/>
              <w:spacing w:line="247" w:lineRule="exact"/>
              <w:ind w:left="155"/>
              <w:jc w:val="center"/>
            </w:pPr>
            <w:r>
              <w:rPr>
                <w:rFonts w:ascii="Times New Roman" w:hAnsi="Times New Roman"/>
              </w:rPr>
              <w:t>Апрель</w:t>
            </w:r>
          </w:p>
        </w:tc>
      </w:tr>
      <w:tr w:rsidR="003721EC" w14:paraId="2BCFD2ED" w14:textId="77777777">
        <w:trPr>
          <w:trHeight w:val="487"/>
        </w:trPr>
        <w:tc>
          <w:tcPr>
            <w:tcW w:w="36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6C009" w14:textId="77777777" w:rsidR="003721EC" w:rsidRDefault="00000000">
            <w:pPr>
              <w:pStyle w:val="TableParagraph"/>
              <w:spacing w:line="244" w:lineRule="exact"/>
              <w:ind w:left="146"/>
            </w:pPr>
            <w:r>
              <w:rPr>
                <w:rFonts w:ascii="Times New Roman" w:hAnsi="Times New Roman"/>
              </w:rPr>
              <w:t>2.</w:t>
            </w:r>
            <w:r>
              <w:rPr>
                <w:rFonts w:ascii="Times New Roman" w:hAnsi="Times New Roman"/>
                <w:spacing w:val="-10"/>
              </w:rPr>
              <w:t xml:space="preserve"> </w:t>
            </w:r>
            <w:r>
              <w:rPr>
                <w:rFonts w:ascii="Times New Roman" w:hAnsi="Times New Roman"/>
              </w:rPr>
              <w:t>Анкета</w:t>
            </w:r>
            <w:r>
              <w:rPr>
                <w:rFonts w:ascii="Times New Roman" w:hAnsi="Times New Roman"/>
                <w:spacing w:val="-8"/>
              </w:rPr>
              <w:t xml:space="preserve"> </w:t>
            </w:r>
            <w:r>
              <w:rPr>
                <w:rFonts w:ascii="Times New Roman" w:hAnsi="Times New Roman"/>
              </w:rPr>
              <w:t>«Мои</w:t>
            </w:r>
            <w:r>
              <w:rPr>
                <w:rFonts w:ascii="Times New Roman" w:hAnsi="Times New Roman"/>
                <w:spacing w:val="-9"/>
              </w:rPr>
              <w:t xml:space="preserve"> </w:t>
            </w:r>
            <w:r>
              <w:rPr>
                <w:rFonts w:ascii="Times New Roman" w:hAnsi="Times New Roman"/>
              </w:rPr>
              <w:t>чувства</w:t>
            </w:r>
            <w:r>
              <w:rPr>
                <w:rFonts w:ascii="Times New Roman" w:hAnsi="Times New Roman"/>
                <w:spacing w:val="-9"/>
              </w:rPr>
              <w:t xml:space="preserve"> </w:t>
            </w:r>
            <w:r>
              <w:rPr>
                <w:rFonts w:ascii="Times New Roman" w:hAnsi="Times New Roman"/>
              </w:rPr>
              <w:t>в</w:t>
            </w:r>
            <w:r>
              <w:rPr>
                <w:rFonts w:ascii="Times New Roman" w:hAnsi="Times New Roman"/>
                <w:spacing w:val="-5"/>
              </w:rPr>
              <w:t xml:space="preserve"> </w:t>
            </w:r>
            <w:r>
              <w:rPr>
                <w:rFonts w:ascii="Times New Roman" w:hAnsi="Times New Roman"/>
              </w:rPr>
              <w:t>школе».</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1CC99" w14:textId="77777777" w:rsidR="003721EC" w:rsidRDefault="00000000">
            <w:pPr>
              <w:pStyle w:val="TableParagraph"/>
              <w:spacing w:line="240" w:lineRule="exact"/>
              <w:ind w:left="146" w:right="766"/>
            </w:pPr>
            <w:r>
              <w:rPr>
                <w:rFonts w:ascii="Times New Roman" w:hAnsi="Times New Roman"/>
              </w:rPr>
              <w:t>Отслеживание</w:t>
            </w:r>
            <w:r>
              <w:rPr>
                <w:rFonts w:ascii="Times New Roman" w:hAnsi="Times New Roman"/>
                <w:spacing w:val="41"/>
              </w:rPr>
              <w:t xml:space="preserve"> </w:t>
            </w:r>
            <w:r>
              <w:rPr>
                <w:rFonts w:ascii="Times New Roman" w:hAnsi="Times New Roman"/>
              </w:rPr>
              <w:t>уровня</w:t>
            </w:r>
            <w:r>
              <w:rPr>
                <w:rFonts w:ascii="Times New Roman" w:hAnsi="Times New Roman"/>
                <w:spacing w:val="43"/>
              </w:rPr>
              <w:t xml:space="preserve"> </w:t>
            </w:r>
            <w:r>
              <w:rPr>
                <w:rFonts w:ascii="Times New Roman" w:hAnsi="Times New Roman"/>
              </w:rPr>
              <w:t>субъективного</w:t>
            </w:r>
            <w:r>
              <w:rPr>
                <w:rFonts w:ascii="Times New Roman" w:hAnsi="Times New Roman"/>
                <w:spacing w:val="-52"/>
              </w:rPr>
              <w:t xml:space="preserve"> </w:t>
            </w:r>
            <w:r>
              <w:rPr>
                <w:rFonts w:ascii="Times New Roman" w:hAnsi="Times New Roman"/>
              </w:rPr>
              <w:t>отношения</w:t>
            </w:r>
            <w:r>
              <w:rPr>
                <w:rFonts w:ascii="Times New Roman" w:hAnsi="Times New Roman"/>
                <w:spacing w:val="-6"/>
              </w:rPr>
              <w:t xml:space="preserve"> </w:t>
            </w:r>
            <w:r>
              <w:rPr>
                <w:rFonts w:ascii="Times New Roman" w:hAnsi="Times New Roman"/>
              </w:rPr>
              <w:t>к</w:t>
            </w:r>
            <w:r>
              <w:rPr>
                <w:rFonts w:ascii="Times New Roman" w:hAnsi="Times New Roman"/>
                <w:spacing w:val="-4"/>
              </w:rPr>
              <w:t xml:space="preserve"> </w:t>
            </w:r>
            <w:r>
              <w:rPr>
                <w:rFonts w:ascii="Times New Roman" w:hAnsi="Times New Roman"/>
              </w:rPr>
              <w:t>школе.</w:t>
            </w:r>
          </w:p>
        </w:tc>
        <w:tc>
          <w:tcPr>
            <w:tcW w:w="15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2CD51" w14:textId="77777777" w:rsidR="003721EC" w:rsidRDefault="00000000">
            <w:pPr>
              <w:pStyle w:val="TableParagraph"/>
              <w:spacing w:line="247" w:lineRule="exact"/>
              <w:ind w:left="155"/>
              <w:jc w:val="center"/>
            </w:pPr>
            <w:r>
              <w:rPr>
                <w:rFonts w:ascii="Times New Roman" w:hAnsi="Times New Roman"/>
              </w:rPr>
              <w:t>Апрель</w:t>
            </w:r>
          </w:p>
        </w:tc>
        <w:tc>
          <w:tcPr>
            <w:tcW w:w="2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B7E0E" w14:textId="77777777" w:rsidR="003721EC" w:rsidRDefault="003721EC">
            <w:pPr>
              <w:pStyle w:val="TableParagraph"/>
              <w:ind w:left="0"/>
            </w:pPr>
          </w:p>
        </w:tc>
      </w:tr>
      <w:tr w:rsidR="003721EC" w14:paraId="2BF46079" w14:textId="77777777">
        <w:trPr>
          <w:trHeight w:val="506"/>
        </w:trPr>
        <w:tc>
          <w:tcPr>
            <w:tcW w:w="36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BA10B" w14:textId="77777777" w:rsidR="003721EC" w:rsidRDefault="00000000">
            <w:pPr>
              <w:pStyle w:val="TableParagraph"/>
              <w:spacing w:line="246" w:lineRule="exact"/>
              <w:ind w:left="146"/>
            </w:pPr>
            <w:r>
              <w:rPr>
                <w:rFonts w:ascii="Times New Roman" w:hAnsi="Times New Roman"/>
              </w:rPr>
              <w:t>3. Итоговые</w:t>
            </w:r>
            <w:r>
              <w:rPr>
                <w:rFonts w:ascii="Times New Roman" w:hAnsi="Times New Roman"/>
                <w:spacing w:val="-1"/>
              </w:rPr>
              <w:t xml:space="preserve"> </w:t>
            </w:r>
            <w:r>
              <w:rPr>
                <w:rFonts w:ascii="Times New Roman" w:hAnsi="Times New Roman"/>
              </w:rPr>
              <w:t>диагностики</w:t>
            </w:r>
            <w:r>
              <w:rPr>
                <w:rFonts w:ascii="Times New Roman" w:hAnsi="Times New Roman"/>
                <w:spacing w:val="-3"/>
              </w:rPr>
              <w:t xml:space="preserve"> </w:t>
            </w:r>
            <w:r>
              <w:rPr>
                <w:rFonts w:ascii="Times New Roman" w:hAnsi="Times New Roman"/>
              </w:rPr>
              <w:t>согласно</w:t>
            </w:r>
          </w:p>
          <w:p w14:paraId="2ABDFFC2" w14:textId="77777777" w:rsidR="003721EC" w:rsidRDefault="00000000">
            <w:pPr>
              <w:pStyle w:val="TableParagraph"/>
              <w:spacing w:line="240" w:lineRule="exact"/>
              <w:ind w:left="146"/>
            </w:pPr>
            <w:r>
              <w:rPr>
                <w:rFonts w:ascii="Times New Roman" w:hAnsi="Times New Roman"/>
              </w:rPr>
              <w:t>основному</w:t>
            </w:r>
            <w:r>
              <w:rPr>
                <w:rFonts w:ascii="Times New Roman" w:hAnsi="Times New Roman"/>
                <w:spacing w:val="-6"/>
              </w:rPr>
              <w:t xml:space="preserve"> </w:t>
            </w:r>
            <w:r>
              <w:rPr>
                <w:rFonts w:ascii="Times New Roman" w:hAnsi="Times New Roman"/>
              </w:rPr>
              <w:t>этапу.</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98A5F" w14:textId="77777777" w:rsidR="003721EC" w:rsidRDefault="00000000">
            <w:pPr>
              <w:pStyle w:val="TableParagraph"/>
              <w:tabs>
                <w:tab w:val="left" w:pos="2238"/>
                <w:tab w:val="left" w:pos="3549"/>
              </w:tabs>
              <w:spacing w:line="246" w:lineRule="exact"/>
              <w:ind w:left="146" w:right="-15"/>
            </w:pPr>
            <w:r>
              <w:rPr>
                <w:rFonts w:ascii="Times New Roman" w:hAnsi="Times New Roman"/>
              </w:rPr>
              <w:t>Сравнительный</w:t>
            </w:r>
            <w:r>
              <w:rPr>
                <w:rFonts w:ascii="Times New Roman" w:hAnsi="Times New Roman"/>
              </w:rPr>
              <w:tab/>
              <w:t>анализ,</w:t>
            </w:r>
            <w:r>
              <w:rPr>
                <w:rFonts w:ascii="Times New Roman" w:hAnsi="Times New Roman"/>
              </w:rPr>
              <w:tab/>
            </w:r>
            <w:r>
              <w:rPr>
                <w:rFonts w:ascii="Times New Roman" w:hAnsi="Times New Roman"/>
                <w:spacing w:val="-1"/>
              </w:rPr>
              <w:t>выявление</w:t>
            </w:r>
          </w:p>
          <w:p w14:paraId="470E30A2" w14:textId="77777777" w:rsidR="003721EC" w:rsidRDefault="00000000">
            <w:pPr>
              <w:pStyle w:val="TableParagraph"/>
              <w:spacing w:line="240" w:lineRule="exact"/>
              <w:ind w:left="146"/>
            </w:pPr>
            <w:r>
              <w:rPr>
                <w:rFonts w:ascii="Times New Roman" w:hAnsi="Times New Roman"/>
                <w:spacing w:val="-1"/>
              </w:rPr>
              <w:t>«проблемного</w:t>
            </w:r>
            <w:r>
              <w:rPr>
                <w:rFonts w:ascii="Times New Roman" w:hAnsi="Times New Roman"/>
                <w:spacing w:val="-13"/>
              </w:rPr>
              <w:t xml:space="preserve"> </w:t>
            </w:r>
            <w:r>
              <w:rPr>
                <w:rFonts w:ascii="Times New Roman" w:hAnsi="Times New Roman"/>
                <w:spacing w:val="-1"/>
              </w:rPr>
              <w:t>поля».</w:t>
            </w:r>
          </w:p>
        </w:tc>
        <w:tc>
          <w:tcPr>
            <w:tcW w:w="15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C93B1" w14:textId="77777777" w:rsidR="003721EC" w:rsidRDefault="00000000">
            <w:pPr>
              <w:pStyle w:val="TableParagraph"/>
              <w:spacing w:line="247" w:lineRule="exact"/>
              <w:ind w:left="155"/>
              <w:jc w:val="center"/>
            </w:pPr>
            <w:r>
              <w:rPr>
                <w:rFonts w:ascii="Times New Roman" w:hAnsi="Times New Roman"/>
              </w:rPr>
              <w:t>Апрель</w:t>
            </w:r>
          </w:p>
        </w:tc>
        <w:tc>
          <w:tcPr>
            <w:tcW w:w="2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A2CE" w14:textId="77777777" w:rsidR="003721EC" w:rsidRDefault="003721EC">
            <w:pPr>
              <w:pStyle w:val="TableParagraph"/>
              <w:ind w:left="0"/>
            </w:pPr>
          </w:p>
        </w:tc>
      </w:tr>
      <w:tr w:rsidR="003721EC" w14:paraId="4D71AFD9" w14:textId="77777777">
        <w:trPr>
          <w:trHeight w:val="489"/>
        </w:trPr>
        <w:tc>
          <w:tcPr>
            <w:tcW w:w="36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5DF2B" w14:textId="77777777" w:rsidR="003721EC" w:rsidRDefault="00000000">
            <w:pPr>
              <w:pStyle w:val="TableParagraph"/>
              <w:spacing w:line="240" w:lineRule="exact"/>
              <w:ind w:left="146"/>
            </w:pPr>
            <w:r>
              <w:rPr>
                <w:rFonts w:ascii="Times New Roman" w:hAnsi="Times New Roman"/>
                <w:spacing w:val="-3"/>
              </w:rPr>
              <w:t>4.</w:t>
            </w:r>
            <w:r>
              <w:rPr>
                <w:rFonts w:ascii="Times New Roman" w:hAnsi="Times New Roman"/>
                <w:spacing w:val="-6"/>
              </w:rPr>
              <w:t xml:space="preserve"> </w:t>
            </w:r>
            <w:r>
              <w:rPr>
                <w:rFonts w:ascii="Times New Roman" w:hAnsi="Times New Roman"/>
                <w:spacing w:val="-3"/>
              </w:rPr>
              <w:t>Анализ</w:t>
            </w:r>
            <w:r>
              <w:rPr>
                <w:rFonts w:ascii="Times New Roman" w:hAnsi="Times New Roman"/>
                <w:spacing w:val="2"/>
              </w:rPr>
              <w:t xml:space="preserve"> </w:t>
            </w:r>
            <w:r>
              <w:rPr>
                <w:rFonts w:ascii="Times New Roman" w:hAnsi="Times New Roman"/>
                <w:spacing w:val="-3"/>
              </w:rPr>
              <w:t>диагностического</w:t>
            </w:r>
            <w:r>
              <w:rPr>
                <w:rFonts w:ascii="Times New Roman" w:hAnsi="Times New Roman"/>
                <w:spacing w:val="-52"/>
              </w:rPr>
              <w:t xml:space="preserve"> </w:t>
            </w:r>
            <w:r>
              <w:rPr>
                <w:rFonts w:ascii="Times New Roman" w:hAnsi="Times New Roman"/>
              </w:rPr>
              <w:t>материала.</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F4CF7" w14:textId="77777777" w:rsidR="003721EC" w:rsidRDefault="00000000">
            <w:pPr>
              <w:pStyle w:val="TableParagraph"/>
              <w:tabs>
                <w:tab w:val="left" w:pos="1826"/>
                <w:tab w:val="left" w:pos="3269"/>
                <w:tab w:val="left" w:pos="3751"/>
              </w:tabs>
              <w:spacing w:line="244" w:lineRule="exact"/>
              <w:ind w:left="146" w:right="134"/>
            </w:pPr>
            <w:r>
              <w:rPr>
                <w:rFonts w:ascii="Times New Roman" w:hAnsi="Times New Roman"/>
              </w:rPr>
              <w:t>Сопоставление</w:t>
            </w:r>
            <w:r>
              <w:rPr>
                <w:rFonts w:ascii="Times New Roman" w:hAnsi="Times New Roman"/>
              </w:rPr>
              <w:tab/>
              <w:t>информации</w:t>
            </w:r>
            <w:r>
              <w:rPr>
                <w:rFonts w:ascii="Times New Roman" w:hAnsi="Times New Roman"/>
              </w:rPr>
              <w:tab/>
              <w:t>об</w:t>
            </w:r>
            <w:r>
              <w:rPr>
                <w:rFonts w:ascii="Times New Roman" w:hAnsi="Times New Roman"/>
              </w:rPr>
              <w:tab/>
            </w:r>
            <w:r>
              <w:rPr>
                <w:rFonts w:ascii="Times New Roman" w:hAnsi="Times New Roman"/>
                <w:spacing w:val="-3"/>
              </w:rPr>
              <w:t>уровне</w:t>
            </w:r>
            <w:r>
              <w:rPr>
                <w:rFonts w:ascii="Times New Roman" w:hAnsi="Times New Roman"/>
                <w:spacing w:val="-52"/>
              </w:rPr>
              <w:t xml:space="preserve"> </w:t>
            </w:r>
            <w:r>
              <w:rPr>
                <w:rFonts w:ascii="Times New Roman" w:hAnsi="Times New Roman"/>
              </w:rPr>
              <w:t>окончания</w:t>
            </w:r>
            <w:r>
              <w:rPr>
                <w:rFonts w:ascii="Times New Roman" w:hAnsi="Times New Roman"/>
                <w:spacing w:val="-5"/>
              </w:rPr>
              <w:t xml:space="preserve"> </w:t>
            </w:r>
            <w:r>
              <w:rPr>
                <w:rFonts w:ascii="Times New Roman" w:hAnsi="Times New Roman"/>
              </w:rPr>
              <w:t>адаптированности.</w:t>
            </w:r>
          </w:p>
        </w:tc>
        <w:tc>
          <w:tcPr>
            <w:tcW w:w="15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85921" w14:textId="77777777" w:rsidR="003721EC" w:rsidRDefault="00000000">
            <w:pPr>
              <w:pStyle w:val="TableParagraph"/>
              <w:spacing w:line="244" w:lineRule="exact"/>
              <w:ind w:left="149"/>
              <w:jc w:val="center"/>
            </w:pPr>
            <w:r>
              <w:rPr>
                <w:rFonts w:ascii="Times New Roman" w:hAnsi="Times New Roman"/>
              </w:rPr>
              <w:t>Май</w:t>
            </w:r>
          </w:p>
        </w:tc>
        <w:tc>
          <w:tcPr>
            <w:tcW w:w="2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FFFB5" w14:textId="77777777" w:rsidR="003721EC" w:rsidRDefault="003721EC">
            <w:pPr>
              <w:pStyle w:val="TableParagraph"/>
              <w:ind w:left="0"/>
            </w:pPr>
          </w:p>
        </w:tc>
      </w:tr>
      <w:tr w:rsidR="003721EC" w14:paraId="15F3BACA" w14:textId="77777777">
        <w:trPr>
          <w:trHeight w:val="753"/>
        </w:trPr>
        <w:tc>
          <w:tcPr>
            <w:tcW w:w="36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403A8" w14:textId="77777777" w:rsidR="003721EC" w:rsidRDefault="00000000">
            <w:pPr>
              <w:pStyle w:val="TableParagraph"/>
              <w:ind w:left="146" w:right="503"/>
            </w:pPr>
            <w:r>
              <w:rPr>
                <w:rFonts w:ascii="Times New Roman" w:hAnsi="Times New Roman"/>
              </w:rPr>
              <w:t xml:space="preserve">5. Заседание школьного </w:t>
            </w:r>
            <w:proofErr w:type="spellStart"/>
            <w:r>
              <w:rPr>
                <w:rFonts w:ascii="Times New Roman" w:hAnsi="Times New Roman"/>
              </w:rPr>
              <w:t>ППк</w:t>
            </w:r>
            <w:proofErr w:type="spellEnd"/>
            <w:r>
              <w:rPr>
                <w:rFonts w:ascii="Times New Roman" w:hAnsi="Times New Roman"/>
              </w:rPr>
              <w:t xml:space="preserve"> по</w:t>
            </w:r>
            <w:r>
              <w:rPr>
                <w:rFonts w:ascii="Times New Roman" w:hAnsi="Times New Roman"/>
                <w:spacing w:val="-52"/>
              </w:rPr>
              <w:t xml:space="preserve"> </w:t>
            </w:r>
            <w:r>
              <w:rPr>
                <w:rFonts w:ascii="Times New Roman" w:hAnsi="Times New Roman"/>
              </w:rPr>
              <w:t>результатам</w:t>
            </w:r>
            <w:r>
              <w:rPr>
                <w:rFonts w:ascii="Times New Roman" w:hAnsi="Times New Roman"/>
                <w:spacing w:val="-1"/>
              </w:rPr>
              <w:t xml:space="preserve"> </w:t>
            </w:r>
            <w:r>
              <w:rPr>
                <w:rFonts w:ascii="Times New Roman" w:hAnsi="Times New Roman"/>
              </w:rPr>
              <w:t>итогового</w:t>
            </w:r>
            <w:r>
              <w:rPr>
                <w:rFonts w:ascii="Times New Roman" w:hAnsi="Times New Roman"/>
                <w:spacing w:val="-4"/>
              </w:rPr>
              <w:t xml:space="preserve"> </w:t>
            </w:r>
            <w:r>
              <w:rPr>
                <w:rFonts w:ascii="Times New Roman" w:hAnsi="Times New Roman"/>
              </w:rPr>
              <w:t>этапа.</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D061F" w14:textId="77777777" w:rsidR="003721EC" w:rsidRDefault="00000000">
            <w:pPr>
              <w:pStyle w:val="TableParagraph"/>
              <w:tabs>
                <w:tab w:val="left" w:pos="1569"/>
                <w:tab w:val="left" w:pos="2879"/>
                <w:tab w:val="left" w:pos="3956"/>
              </w:tabs>
              <w:ind w:left="146" w:right="-15"/>
            </w:pPr>
            <w:r>
              <w:rPr>
                <w:rFonts w:ascii="Times New Roman" w:hAnsi="Times New Roman"/>
              </w:rPr>
              <w:t>Выделение</w:t>
            </w:r>
            <w:r>
              <w:rPr>
                <w:rFonts w:ascii="Times New Roman" w:hAnsi="Times New Roman"/>
              </w:rPr>
              <w:tab/>
              <w:t>учащихся</w:t>
            </w:r>
            <w:r>
              <w:rPr>
                <w:rFonts w:ascii="Times New Roman" w:hAnsi="Times New Roman"/>
              </w:rPr>
              <w:tab/>
              <w:t>группы</w:t>
            </w:r>
            <w:r>
              <w:rPr>
                <w:rFonts w:ascii="Times New Roman" w:hAnsi="Times New Roman"/>
              </w:rPr>
              <w:tab/>
            </w:r>
            <w:r>
              <w:rPr>
                <w:rFonts w:ascii="Times New Roman" w:hAnsi="Times New Roman"/>
                <w:spacing w:val="-1"/>
              </w:rPr>
              <w:t>риска,</w:t>
            </w:r>
            <w:r>
              <w:rPr>
                <w:rFonts w:ascii="Times New Roman" w:hAnsi="Times New Roman"/>
                <w:spacing w:val="-52"/>
              </w:rPr>
              <w:t xml:space="preserve"> </w:t>
            </w:r>
            <w:r>
              <w:rPr>
                <w:rFonts w:ascii="Times New Roman" w:hAnsi="Times New Roman"/>
              </w:rPr>
              <w:t>нуждающихся</w:t>
            </w:r>
            <w:r>
              <w:rPr>
                <w:rFonts w:ascii="Times New Roman" w:hAnsi="Times New Roman"/>
                <w:spacing w:val="-8"/>
              </w:rPr>
              <w:t xml:space="preserve"> </w:t>
            </w:r>
            <w:r>
              <w:rPr>
                <w:rFonts w:ascii="Times New Roman" w:hAnsi="Times New Roman"/>
              </w:rPr>
              <w:t>в</w:t>
            </w:r>
            <w:r>
              <w:rPr>
                <w:rFonts w:ascii="Times New Roman" w:hAnsi="Times New Roman"/>
                <w:spacing w:val="-2"/>
              </w:rPr>
              <w:t xml:space="preserve"> </w:t>
            </w:r>
            <w:r>
              <w:rPr>
                <w:rFonts w:ascii="Times New Roman" w:hAnsi="Times New Roman"/>
              </w:rPr>
              <w:t>условиях</w:t>
            </w:r>
            <w:r>
              <w:rPr>
                <w:rFonts w:ascii="Times New Roman" w:hAnsi="Times New Roman"/>
                <w:spacing w:val="1"/>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освоения</w:t>
            </w:r>
          </w:p>
          <w:p w14:paraId="1CA08EAF" w14:textId="77777777" w:rsidR="003721EC" w:rsidRDefault="00000000">
            <w:pPr>
              <w:pStyle w:val="TableParagraph"/>
              <w:spacing w:line="234" w:lineRule="exact"/>
              <w:ind w:left="201"/>
            </w:pPr>
            <w:r>
              <w:rPr>
                <w:rFonts w:ascii="Times New Roman" w:hAnsi="Times New Roman"/>
              </w:rPr>
              <w:t>ООП</w:t>
            </w:r>
            <w:r>
              <w:rPr>
                <w:rFonts w:ascii="Times New Roman" w:hAnsi="Times New Roman"/>
                <w:spacing w:val="-4"/>
              </w:rPr>
              <w:t xml:space="preserve"> </w:t>
            </w:r>
            <w:r>
              <w:rPr>
                <w:rFonts w:ascii="Times New Roman" w:hAnsi="Times New Roman"/>
              </w:rPr>
              <w:t>ООО.</w:t>
            </w:r>
          </w:p>
        </w:tc>
        <w:tc>
          <w:tcPr>
            <w:tcW w:w="15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E849F" w14:textId="77777777" w:rsidR="003721EC" w:rsidRDefault="00000000">
            <w:pPr>
              <w:pStyle w:val="TableParagraph"/>
              <w:spacing w:line="247" w:lineRule="exact"/>
              <w:ind w:left="155"/>
              <w:jc w:val="center"/>
            </w:pPr>
            <w:r>
              <w:rPr>
                <w:rFonts w:ascii="Times New Roman" w:hAnsi="Times New Roman"/>
              </w:rPr>
              <w:t>Май</w:t>
            </w:r>
          </w:p>
        </w:tc>
        <w:tc>
          <w:tcPr>
            <w:tcW w:w="2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2B8AE" w14:textId="77777777" w:rsidR="003721EC" w:rsidRDefault="003721EC">
            <w:pPr>
              <w:pStyle w:val="TableParagraph"/>
              <w:ind w:left="0"/>
            </w:pPr>
          </w:p>
        </w:tc>
      </w:tr>
      <w:tr w:rsidR="003721EC" w14:paraId="3E67C12C" w14:textId="77777777">
        <w:trPr>
          <w:trHeight w:val="503"/>
        </w:trPr>
        <w:tc>
          <w:tcPr>
            <w:tcW w:w="36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1871D" w14:textId="77777777" w:rsidR="003721EC" w:rsidRDefault="00000000">
            <w:pPr>
              <w:pStyle w:val="TableParagraph"/>
              <w:spacing w:line="252" w:lineRule="exact"/>
              <w:ind w:left="112" w:right="757"/>
            </w:pPr>
            <w:r>
              <w:rPr>
                <w:rFonts w:ascii="Times New Roman" w:hAnsi="Times New Roman"/>
              </w:rPr>
              <w:t>6.</w:t>
            </w:r>
            <w:r>
              <w:rPr>
                <w:rFonts w:ascii="Times New Roman" w:hAnsi="Times New Roman"/>
                <w:spacing w:val="1"/>
              </w:rPr>
              <w:t xml:space="preserve"> </w:t>
            </w:r>
            <w:r>
              <w:rPr>
                <w:rFonts w:ascii="Times New Roman" w:hAnsi="Times New Roman"/>
              </w:rPr>
              <w:t>Индивидуальное</w:t>
            </w:r>
            <w:r>
              <w:rPr>
                <w:rFonts w:ascii="Times New Roman" w:hAnsi="Times New Roman"/>
                <w:spacing w:val="1"/>
              </w:rPr>
              <w:t xml:space="preserve"> </w:t>
            </w:r>
            <w:r>
              <w:rPr>
                <w:rFonts w:ascii="Times New Roman" w:hAnsi="Times New Roman"/>
              </w:rPr>
              <w:t>консультирование</w:t>
            </w:r>
            <w:r>
              <w:rPr>
                <w:rFonts w:ascii="Times New Roman" w:hAnsi="Times New Roman"/>
                <w:spacing w:val="-12"/>
              </w:rPr>
              <w:t xml:space="preserve"> </w:t>
            </w:r>
            <w:r>
              <w:rPr>
                <w:rFonts w:ascii="Times New Roman" w:hAnsi="Times New Roman"/>
              </w:rPr>
              <w:t>родителей.</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9320F" w14:textId="77777777" w:rsidR="003721EC" w:rsidRDefault="00000000">
            <w:pPr>
              <w:pStyle w:val="TableParagraph"/>
              <w:tabs>
                <w:tab w:val="left" w:pos="2164"/>
                <w:tab w:val="left" w:pos="4179"/>
              </w:tabs>
              <w:spacing w:line="252" w:lineRule="exact"/>
              <w:ind w:left="146" w:right="132"/>
            </w:pPr>
            <w:r>
              <w:rPr>
                <w:rFonts w:ascii="Times New Roman" w:hAnsi="Times New Roman"/>
              </w:rPr>
              <w:t>Информирование</w:t>
            </w:r>
            <w:r>
              <w:rPr>
                <w:rFonts w:ascii="Times New Roman" w:hAnsi="Times New Roman"/>
              </w:rPr>
              <w:tab/>
              <w:t>родителей</w:t>
            </w:r>
            <w:r>
              <w:rPr>
                <w:rFonts w:ascii="Times New Roman" w:hAnsi="Times New Roman"/>
              </w:rPr>
              <w:tab/>
            </w:r>
            <w:r>
              <w:rPr>
                <w:rFonts w:ascii="Times New Roman" w:hAnsi="Times New Roman"/>
                <w:spacing w:val="-7"/>
              </w:rPr>
              <w:t>об</w:t>
            </w:r>
            <w:r>
              <w:rPr>
                <w:rFonts w:ascii="Times New Roman" w:hAnsi="Times New Roman"/>
                <w:spacing w:val="-52"/>
              </w:rPr>
              <w:t xml:space="preserve"> </w:t>
            </w:r>
            <w:r>
              <w:rPr>
                <w:rFonts w:ascii="Times New Roman" w:hAnsi="Times New Roman"/>
              </w:rPr>
              <w:t>особенностях</w:t>
            </w:r>
            <w:r>
              <w:rPr>
                <w:rFonts w:ascii="Times New Roman" w:hAnsi="Times New Roman"/>
                <w:spacing w:val="54"/>
              </w:rPr>
              <w:t xml:space="preserve"> </w:t>
            </w:r>
            <w:r>
              <w:rPr>
                <w:rFonts w:ascii="Times New Roman" w:hAnsi="Times New Roman"/>
              </w:rPr>
              <w:t>развития.</w:t>
            </w:r>
          </w:p>
        </w:tc>
        <w:tc>
          <w:tcPr>
            <w:tcW w:w="15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25112" w14:textId="77777777" w:rsidR="003721EC" w:rsidRDefault="00000000">
            <w:pPr>
              <w:pStyle w:val="TableParagraph"/>
              <w:spacing w:line="246" w:lineRule="exact"/>
              <w:ind w:left="8"/>
              <w:jc w:val="center"/>
            </w:pPr>
            <w:r>
              <w:rPr>
                <w:rFonts w:ascii="Times New Roman" w:hAnsi="Times New Roman"/>
              </w:rPr>
              <w:t>В</w:t>
            </w:r>
            <w:r>
              <w:rPr>
                <w:rFonts w:ascii="Times New Roman" w:hAnsi="Times New Roman"/>
                <w:spacing w:val="-12"/>
              </w:rPr>
              <w:t xml:space="preserve"> </w:t>
            </w:r>
            <w:r>
              <w:rPr>
                <w:rFonts w:ascii="Times New Roman" w:hAnsi="Times New Roman"/>
              </w:rPr>
              <w:t>течение</w:t>
            </w:r>
          </w:p>
          <w:p w14:paraId="74AD27C1" w14:textId="77777777" w:rsidR="003721EC" w:rsidRDefault="00000000">
            <w:pPr>
              <w:pStyle w:val="TableParagraph"/>
              <w:spacing w:line="238" w:lineRule="exact"/>
              <w:ind w:left="13"/>
              <w:jc w:val="center"/>
            </w:pPr>
            <w:r>
              <w:rPr>
                <w:rFonts w:ascii="Times New Roman" w:hAnsi="Times New Roman"/>
              </w:rPr>
              <w:t>года</w:t>
            </w:r>
          </w:p>
        </w:tc>
        <w:tc>
          <w:tcPr>
            <w:tcW w:w="2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B2002" w14:textId="77777777" w:rsidR="003721EC" w:rsidRDefault="003721EC">
            <w:pPr>
              <w:pStyle w:val="TableParagraph"/>
              <w:ind w:left="0"/>
            </w:pPr>
          </w:p>
        </w:tc>
      </w:tr>
    </w:tbl>
    <w:p w14:paraId="2D6A83A9" w14:textId="77777777" w:rsidR="003721EC" w:rsidRDefault="003721EC">
      <w:pPr>
        <w:pStyle w:val="aa"/>
        <w:spacing w:before="10"/>
        <w:ind w:left="0"/>
        <w:jc w:val="left"/>
        <w:rPr>
          <w:rFonts w:ascii="Times New Roman" w:hAnsi="Times New Roman"/>
          <w:sz w:val="15"/>
        </w:rPr>
      </w:pPr>
    </w:p>
    <w:p w14:paraId="6A49B997" w14:textId="77777777" w:rsidR="003721EC" w:rsidRDefault="00000000">
      <w:pPr>
        <w:pStyle w:val="aa"/>
        <w:tabs>
          <w:tab w:val="left" w:pos="1944"/>
          <w:tab w:val="left" w:pos="3687"/>
          <w:tab w:val="left" w:pos="6951"/>
          <w:tab w:val="left" w:pos="8994"/>
        </w:tabs>
        <w:spacing w:before="90"/>
        <w:ind w:left="497" w:right="549" w:firstLine="566"/>
        <w:jc w:val="left"/>
      </w:pPr>
      <w:r>
        <w:rPr>
          <w:rFonts w:ascii="Times New Roman" w:hAnsi="Times New Roman"/>
        </w:rPr>
        <w:t>При</w:t>
      </w:r>
      <w:r>
        <w:rPr>
          <w:rFonts w:ascii="Times New Roman" w:hAnsi="Times New Roman"/>
        </w:rPr>
        <w:tab/>
        <w:t>организации</w:t>
      </w:r>
      <w:r>
        <w:rPr>
          <w:rFonts w:ascii="Times New Roman" w:hAnsi="Times New Roman"/>
        </w:rPr>
        <w:tab/>
        <w:t>психолого-педагогического</w:t>
      </w:r>
      <w:r>
        <w:rPr>
          <w:rFonts w:ascii="Times New Roman" w:hAnsi="Times New Roman"/>
        </w:rPr>
        <w:tab/>
        <w:t>сопровождения</w:t>
      </w:r>
      <w:r>
        <w:rPr>
          <w:rFonts w:ascii="Times New Roman" w:hAnsi="Times New Roman"/>
        </w:rPr>
        <w:tab/>
      </w:r>
      <w:r>
        <w:rPr>
          <w:rFonts w:ascii="Times New Roman" w:hAnsi="Times New Roman"/>
          <w:spacing w:val="-2"/>
        </w:rPr>
        <w:t>участников</w:t>
      </w:r>
      <w:r>
        <w:rPr>
          <w:rFonts w:ascii="Times New Roman" w:hAnsi="Times New Roman"/>
          <w:spacing w:val="-57"/>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деятельности</w:t>
      </w:r>
      <w:r>
        <w:rPr>
          <w:rFonts w:ascii="Times New Roman" w:hAnsi="Times New Roman"/>
          <w:spacing w:val="3"/>
        </w:rPr>
        <w:t xml:space="preserve"> </w:t>
      </w:r>
      <w:r>
        <w:rPr>
          <w:rFonts w:ascii="Times New Roman" w:hAnsi="Times New Roman"/>
        </w:rPr>
        <w:t>учитываются:</w:t>
      </w:r>
    </w:p>
    <w:p w14:paraId="2961D5D6" w14:textId="77777777" w:rsidR="003721EC" w:rsidRDefault="00000000">
      <w:pPr>
        <w:pStyle w:val="aa"/>
        <w:ind w:left="497" w:right="549" w:firstLine="566"/>
        <w:jc w:val="left"/>
      </w:pPr>
      <w:r>
        <w:rPr>
          <w:rFonts w:ascii="Times New Roman" w:hAnsi="Times New Roman"/>
        </w:rPr>
        <w:t>-социальная</w:t>
      </w:r>
      <w:r>
        <w:rPr>
          <w:rFonts w:ascii="Times New Roman" w:hAnsi="Times New Roman"/>
          <w:spacing w:val="25"/>
        </w:rPr>
        <w:t xml:space="preserve"> </w:t>
      </w:r>
      <w:r>
        <w:rPr>
          <w:rFonts w:ascii="Times New Roman" w:hAnsi="Times New Roman"/>
        </w:rPr>
        <w:t>ситуация</w:t>
      </w:r>
      <w:r>
        <w:rPr>
          <w:rFonts w:ascii="Times New Roman" w:hAnsi="Times New Roman"/>
          <w:spacing w:val="27"/>
        </w:rPr>
        <w:t xml:space="preserve"> </w:t>
      </w:r>
      <w:r>
        <w:rPr>
          <w:rFonts w:ascii="Times New Roman" w:hAnsi="Times New Roman"/>
        </w:rPr>
        <w:t>развития</w:t>
      </w:r>
      <w:r>
        <w:rPr>
          <w:rFonts w:ascii="Times New Roman" w:hAnsi="Times New Roman"/>
          <w:spacing w:val="25"/>
        </w:rPr>
        <w:t xml:space="preserve"> </w:t>
      </w:r>
      <w:r>
        <w:rPr>
          <w:rFonts w:ascii="Times New Roman" w:hAnsi="Times New Roman"/>
        </w:rPr>
        <w:t>ребёнка</w:t>
      </w:r>
      <w:r>
        <w:rPr>
          <w:rFonts w:ascii="Times New Roman" w:hAnsi="Times New Roman"/>
          <w:spacing w:val="60"/>
        </w:rPr>
        <w:t xml:space="preserve"> </w:t>
      </w:r>
      <w:r>
        <w:rPr>
          <w:rFonts w:ascii="Times New Roman" w:hAnsi="Times New Roman"/>
        </w:rPr>
        <w:t>-</w:t>
      </w:r>
      <w:r>
        <w:rPr>
          <w:rFonts w:ascii="Times New Roman" w:hAnsi="Times New Roman"/>
          <w:spacing w:val="25"/>
        </w:rPr>
        <w:t xml:space="preserve"> </w:t>
      </w:r>
      <w:r>
        <w:rPr>
          <w:rFonts w:ascii="Times New Roman" w:hAnsi="Times New Roman"/>
        </w:rPr>
        <w:t>это</w:t>
      </w:r>
      <w:r>
        <w:rPr>
          <w:rFonts w:ascii="Times New Roman" w:hAnsi="Times New Roman"/>
          <w:spacing w:val="54"/>
        </w:rPr>
        <w:t xml:space="preserve"> </w:t>
      </w:r>
      <w:r>
        <w:rPr>
          <w:rFonts w:ascii="Times New Roman" w:hAnsi="Times New Roman"/>
        </w:rPr>
        <w:t>та</w:t>
      </w:r>
      <w:r>
        <w:rPr>
          <w:rFonts w:ascii="Times New Roman" w:hAnsi="Times New Roman"/>
          <w:spacing w:val="24"/>
        </w:rPr>
        <w:t xml:space="preserve"> </w:t>
      </w:r>
      <w:r>
        <w:rPr>
          <w:rFonts w:ascii="Times New Roman" w:hAnsi="Times New Roman"/>
        </w:rPr>
        <w:t>система</w:t>
      </w:r>
      <w:r>
        <w:rPr>
          <w:rFonts w:ascii="Times New Roman" w:hAnsi="Times New Roman"/>
          <w:spacing w:val="24"/>
        </w:rPr>
        <w:t xml:space="preserve"> </w:t>
      </w:r>
      <w:r>
        <w:rPr>
          <w:rFonts w:ascii="Times New Roman" w:hAnsi="Times New Roman"/>
        </w:rPr>
        <w:t>отношений,</w:t>
      </w:r>
      <w:r>
        <w:rPr>
          <w:rFonts w:ascii="Times New Roman" w:hAnsi="Times New Roman"/>
          <w:spacing w:val="25"/>
        </w:rPr>
        <w:t xml:space="preserve"> </w:t>
      </w:r>
      <w:r>
        <w:rPr>
          <w:rFonts w:ascii="Times New Roman" w:hAnsi="Times New Roman"/>
        </w:rPr>
        <w:t>в</w:t>
      </w:r>
      <w:r>
        <w:rPr>
          <w:rFonts w:ascii="Times New Roman" w:hAnsi="Times New Roman"/>
          <w:spacing w:val="25"/>
        </w:rPr>
        <w:t xml:space="preserve"> </w:t>
      </w:r>
      <w:r>
        <w:rPr>
          <w:rFonts w:ascii="Times New Roman" w:hAnsi="Times New Roman"/>
        </w:rPr>
        <w:t>которую</w:t>
      </w:r>
      <w:r>
        <w:rPr>
          <w:rFonts w:ascii="Times New Roman" w:hAnsi="Times New Roman"/>
          <w:spacing w:val="-57"/>
        </w:rPr>
        <w:t xml:space="preserve"> </w:t>
      </w:r>
      <w:r>
        <w:rPr>
          <w:rFonts w:ascii="Times New Roman" w:hAnsi="Times New Roman"/>
        </w:rPr>
        <w:lastRenderedPageBreak/>
        <w:t>ребенок</w:t>
      </w:r>
      <w:r>
        <w:rPr>
          <w:rFonts w:ascii="Times New Roman" w:hAnsi="Times New Roman"/>
          <w:spacing w:val="40"/>
        </w:rPr>
        <w:t xml:space="preserve"> </w:t>
      </w:r>
      <w:r>
        <w:rPr>
          <w:rFonts w:ascii="Times New Roman" w:hAnsi="Times New Roman"/>
        </w:rPr>
        <w:t>вступает</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обществе, и</w:t>
      </w:r>
      <w:r>
        <w:rPr>
          <w:rFonts w:ascii="Times New Roman" w:hAnsi="Times New Roman"/>
          <w:spacing w:val="-1"/>
        </w:rPr>
        <w:t xml:space="preserve"> </w:t>
      </w:r>
      <w:r>
        <w:rPr>
          <w:rFonts w:ascii="Times New Roman" w:hAnsi="Times New Roman"/>
        </w:rPr>
        <w:t>то, как</w:t>
      </w:r>
      <w:r>
        <w:rPr>
          <w:rFonts w:ascii="Times New Roman" w:hAnsi="Times New Roman"/>
          <w:spacing w:val="-1"/>
        </w:rPr>
        <w:t xml:space="preserve"> </w:t>
      </w:r>
      <w:r>
        <w:rPr>
          <w:rFonts w:ascii="Times New Roman" w:hAnsi="Times New Roman"/>
        </w:rPr>
        <w:t>он в</w:t>
      </w:r>
      <w:r>
        <w:rPr>
          <w:rFonts w:ascii="Times New Roman" w:hAnsi="Times New Roman"/>
          <w:spacing w:val="-1"/>
        </w:rPr>
        <w:t xml:space="preserve"> </w:t>
      </w:r>
      <w:r>
        <w:rPr>
          <w:rFonts w:ascii="Times New Roman" w:hAnsi="Times New Roman"/>
        </w:rPr>
        <w:t>ней</w:t>
      </w:r>
      <w:r>
        <w:rPr>
          <w:rFonts w:ascii="Times New Roman" w:hAnsi="Times New Roman"/>
          <w:spacing w:val="-1"/>
        </w:rPr>
        <w:t xml:space="preserve"> </w:t>
      </w:r>
      <w:r>
        <w:rPr>
          <w:rFonts w:ascii="Times New Roman" w:hAnsi="Times New Roman"/>
        </w:rPr>
        <w:t>ориентируется;</w:t>
      </w:r>
    </w:p>
    <w:p w14:paraId="29552F83" w14:textId="77777777" w:rsidR="003721EC" w:rsidRDefault="00000000">
      <w:pPr>
        <w:pStyle w:val="aa"/>
        <w:spacing w:before="73"/>
        <w:ind w:left="497" w:right="549" w:firstLine="566"/>
        <w:jc w:val="left"/>
      </w:pPr>
      <w:r>
        <w:rPr>
          <w:rFonts w:ascii="Times New Roman" w:hAnsi="Times New Roman"/>
        </w:rPr>
        <w:t>-основной,</w:t>
      </w:r>
      <w:r>
        <w:rPr>
          <w:rFonts w:ascii="Times New Roman" w:hAnsi="Times New Roman"/>
          <w:spacing w:val="20"/>
        </w:rPr>
        <w:t xml:space="preserve"> </w:t>
      </w:r>
      <w:r>
        <w:rPr>
          <w:rFonts w:ascii="Times New Roman" w:hAnsi="Times New Roman"/>
        </w:rPr>
        <w:t>или</w:t>
      </w:r>
      <w:r>
        <w:rPr>
          <w:rFonts w:ascii="Times New Roman" w:hAnsi="Times New Roman"/>
          <w:spacing w:val="19"/>
        </w:rPr>
        <w:t xml:space="preserve"> </w:t>
      </w:r>
      <w:r>
        <w:rPr>
          <w:rFonts w:ascii="Times New Roman" w:hAnsi="Times New Roman"/>
        </w:rPr>
        <w:t>ведущий</w:t>
      </w:r>
      <w:r>
        <w:rPr>
          <w:rFonts w:ascii="Times New Roman" w:hAnsi="Times New Roman"/>
          <w:spacing w:val="21"/>
        </w:rPr>
        <w:t xml:space="preserve"> </w:t>
      </w:r>
      <w:r>
        <w:rPr>
          <w:rFonts w:ascii="Times New Roman" w:hAnsi="Times New Roman"/>
        </w:rPr>
        <w:t>вид</w:t>
      </w:r>
      <w:r>
        <w:rPr>
          <w:rFonts w:ascii="Times New Roman" w:hAnsi="Times New Roman"/>
          <w:spacing w:val="20"/>
        </w:rPr>
        <w:t xml:space="preserve"> </w:t>
      </w:r>
      <w:r>
        <w:rPr>
          <w:rFonts w:ascii="Times New Roman" w:hAnsi="Times New Roman"/>
        </w:rPr>
        <w:t>деятельности</w:t>
      </w:r>
      <w:r>
        <w:rPr>
          <w:rFonts w:ascii="Times New Roman" w:hAnsi="Times New Roman"/>
          <w:spacing w:val="17"/>
        </w:rPr>
        <w:t xml:space="preserve"> </w:t>
      </w:r>
      <w:r>
        <w:rPr>
          <w:rFonts w:ascii="Times New Roman" w:hAnsi="Times New Roman"/>
        </w:rPr>
        <w:t>ребенка</w:t>
      </w:r>
      <w:r>
        <w:rPr>
          <w:rFonts w:ascii="Times New Roman" w:hAnsi="Times New Roman"/>
          <w:spacing w:val="16"/>
        </w:rPr>
        <w:t xml:space="preserve"> </w:t>
      </w:r>
      <w:r>
        <w:rPr>
          <w:rFonts w:ascii="Times New Roman" w:hAnsi="Times New Roman"/>
        </w:rPr>
        <w:t>в</w:t>
      </w:r>
      <w:r>
        <w:rPr>
          <w:rFonts w:ascii="Times New Roman" w:hAnsi="Times New Roman"/>
          <w:spacing w:val="16"/>
        </w:rPr>
        <w:t xml:space="preserve"> </w:t>
      </w:r>
      <w:r>
        <w:rPr>
          <w:rFonts w:ascii="Times New Roman" w:hAnsi="Times New Roman"/>
        </w:rPr>
        <w:t>этот</w:t>
      </w:r>
      <w:r>
        <w:rPr>
          <w:rFonts w:ascii="Times New Roman" w:hAnsi="Times New Roman"/>
          <w:spacing w:val="21"/>
        </w:rPr>
        <w:t xml:space="preserve"> </w:t>
      </w:r>
      <w:r>
        <w:rPr>
          <w:rFonts w:ascii="Times New Roman" w:hAnsi="Times New Roman"/>
        </w:rPr>
        <w:t>период,</w:t>
      </w:r>
      <w:r>
        <w:rPr>
          <w:rFonts w:ascii="Times New Roman" w:hAnsi="Times New Roman"/>
          <w:spacing w:val="20"/>
        </w:rPr>
        <w:t xml:space="preserve"> </w:t>
      </w:r>
      <w:r>
        <w:rPr>
          <w:rFonts w:ascii="Times New Roman" w:hAnsi="Times New Roman"/>
        </w:rPr>
        <w:t>определяющий</w:t>
      </w:r>
      <w:r>
        <w:rPr>
          <w:rFonts w:ascii="Times New Roman" w:hAnsi="Times New Roman"/>
          <w:spacing w:val="-57"/>
        </w:rPr>
        <w:t xml:space="preserve"> </w:t>
      </w:r>
      <w:r>
        <w:rPr>
          <w:rFonts w:ascii="Times New Roman" w:hAnsi="Times New Roman"/>
        </w:rPr>
        <w:t>основное</w:t>
      </w:r>
      <w:r>
        <w:rPr>
          <w:rFonts w:ascii="Times New Roman" w:hAnsi="Times New Roman"/>
          <w:spacing w:val="-2"/>
        </w:rPr>
        <w:t xml:space="preserve"> </w:t>
      </w:r>
      <w:r>
        <w:rPr>
          <w:rFonts w:ascii="Times New Roman" w:hAnsi="Times New Roman"/>
        </w:rPr>
        <w:t>направление</w:t>
      </w:r>
      <w:r>
        <w:rPr>
          <w:rFonts w:ascii="Times New Roman" w:hAnsi="Times New Roman"/>
          <w:spacing w:val="-1"/>
        </w:rPr>
        <w:t xml:space="preserve"> </w:t>
      </w:r>
      <w:r>
        <w:rPr>
          <w:rFonts w:ascii="Times New Roman" w:hAnsi="Times New Roman"/>
        </w:rPr>
        <w:t>развития в</w:t>
      </w:r>
      <w:r>
        <w:rPr>
          <w:rFonts w:ascii="Times New Roman" w:hAnsi="Times New Roman"/>
          <w:spacing w:val="-2"/>
        </w:rPr>
        <w:t xml:space="preserve"> </w:t>
      </w:r>
      <w:r>
        <w:rPr>
          <w:rFonts w:ascii="Times New Roman" w:hAnsi="Times New Roman"/>
        </w:rPr>
        <w:t>том или ином</w:t>
      </w:r>
      <w:r>
        <w:rPr>
          <w:rFonts w:ascii="Times New Roman" w:hAnsi="Times New Roman"/>
          <w:spacing w:val="-2"/>
        </w:rPr>
        <w:t xml:space="preserve"> </w:t>
      </w:r>
      <w:r>
        <w:rPr>
          <w:rFonts w:ascii="Times New Roman" w:hAnsi="Times New Roman"/>
        </w:rPr>
        <w:t>возрасте;</w:t>
      </w:r>
    </w:p>
    <w:p w14:paraId="440C73FB" w14:textId="77777777" w:rsidR="003721EC" w:rsidRDefault="00000000">
      <w:pPr>
        <w:pStyle w:val="aa"/>
        <w:tabs>
          <w:tab w:val="left" w:pos="2402"/>
          <w:tab w:val="left" w:pos="4436"/>
          <w:tab w:val="left" w:pos="6469"/>
          <w:tab w:val="left" w:pos="7713"/>
          <w:tab w:val="left" w:pos="8317"/>
          <w:tab w:val="left" w:pos="8805"/>
        </w:tabs>
        <w:spacing w:before="4"/>
        <w:ind w:left="497" w:right="550" w:firstLine="566"/>
        <w:jc w:val="left"/>
      </w:pPr>
      <w:r>
        <w:rPr>
          <w:rFonts w:ascii="Times New Roman" w:hAnsi="Times New Roman"/>
        </w:rPr>
        <w:t>-основные</w:t>
      </w:r>
      <w:r>
        <w:rPr>
          <w:rFonts w:ascii="Times New Roman" w:hAnsi="Times New Roman"/>
        </w:rPr>
        <w:tab/>
        <w:t>психологические</w:t>
      </w:r>
      <w:r>
        <w:rPr>
          <w:rFonts w:ascii="Times New Roman" w:hAnsi="Times New Roman"/>
        </w:rPr>
        <w:tab/>
        <w:t>новообразования</w:t>
      </w:r>
      <w:r>
        <w:rPr>
          <w:rFonts w:ascii="Times New Roman" w:hAnsi="Times New Roman"/>
        </w:rPr>
        <w:tab/>
        <w:t>развития,</w:t>
      </w:r>
      <w:r>
        <w:rPr>
          <w:rFonts w:ascii="Times New Roman" w:hAnsi="Times New Roman"/>
        </w:rPr>
        <w:tab/>
        <w:t>т.е.</w:t>
      </w:r>
      <w:r>
        <w:rPr>
          <w:rFonts w:ascii="Times New Roman" w:hAnsi="Times New Roman"/>
        </w:rPr>
        <w:tab/>
        <w:t>та</w:t>
      </w:r>
      <w:r>
        <w:rPr>
          <w:rFonts w:ascii="Times New Roman" w:hAnsi="Times New Roman"/>
        </w:rPr>
        <w:tab/>
        <w:t>способность,</w:t>
      </w:r>
      <w:r>
        <w:rPr>
          <w:rFonts w:ascii="Times New Roman" w:hAnsi="Times New Roman"/>
          <w:spacing w:val="-57"/>
        </w:rPr>
        <w:t xml:space="preserve"> </w:t>
      </w:r>
      <w:r>
        <w:rPr>
          <w:rFonts w:ascii="Times New Roman" w:hAnsi="Times New Roman"/>
        </w:rPr>
        <w:t>которая</w:t>
      </w:r>
      <w:r>
        <w:rPr>
          <w:rFonts w:ascii="Times New Roman" w:hAnsi="Times New Roman"/>
          <w:spacing w:val="-1"/>
        </w:rPr>
        <w:t xml:space="preserve"> </w:t>
      </w:r>
      <w:r>
        <w:rPr>
          <w:rFonts w:ascii="Times New Roman" w:hAnsi="Times New Roman"/>
        </w:rPr>
        <w:t>складывается</w:t>
      </w:r>
      <w:r>
        <w:rPr>
          <w:rFonts w:ascii="Times New Roman" w:hAnsi="Times New Roman"/>
          <w:spacing w:val="3"/>
        </w:rPr>
        <w:t xml:space="preserve"> </w:t>
      </w:r>
      <w:r>
        <w:rPr>
          <w:rFonts w:ascii="Times New Roman" w:hAnsi="Times New Roman"/>
        </w:rPr>
        <w:t>у</w:t>
      </w:r>
      <w:r>
        <w:rPr>
          <w:rFonts w:ascii="Times New Roman" w:hAnsi="Times New Roman"/>
          <w:spacing w:val="-4"/>
        </w:rPr>
        <w:t xml:space="preserve"> </w:t>
      </w:r>
      <w:r>
        <w:rPr>
          <w:rFonts w:ascii="Times New Roman" w:hAnsi="Times New Roman"/>
        </w:rPr>
        <w:t>ребенка</w:t>
      </w:r>
      <w:r>
        <w:rPr>
          <w:rFonts w:ascii="Times New Roman" w:hAnsi="Times New Roman"/>
          <w:spacing w:val="-2"/>
        </w:rPr>
        <w:t xml:space="preserve"> </w:t>
      </w:r>
      <w:r>
        <w:rPr>
          <w:rFonts w:ascii="Times New Roman" w:hAnsi="Times New Roman"/>
        </w:rPr>
        <w:t>в</w:t>
      </w:r>
      <w:r>
        <w:rPr>
          <w:rFonts w:ascii="Times New Roman" w:hAnsi="Times New Roman"/>
          <w:spacing w:val="-2"/>
        </w:rPr>
        <w:t xml:space="preserve"> </w:t>
      </w:r>
      <w:r>
        <w:rPr>
          <w:rFonts w:ascii="Times New Roman" w:hAnsi="Times New Roman"/>
        </w:rPr>
        <w:t>ходе</w:t>
      </w:r>
      <w:r>
        <w:rPr>
          <w:rFonts w:ascii="Times New Roman" w:hAnsi="Times New Roman"/>
          <w:spacing w:val="-1"/>
        </w:rPr>
        <w:t xml:space="preserve"> </w:t>
      </w:r>
      <w:r>
        <w:rPr>
          <w:rFonts w:ascii="Times New Roman" w:hAnsi="Times New Roman"/>
        </w:rPr>
        <w:t>осуществления</w:t>
      </w:r>
      <w:r>
        <w:rPr>
          <w:rFonts w:ascii="Times New Roman" w:hAnsi="Times New Roman"/>
          <w:spacing w:val="-1"/>
        </w:rPr>
        <w:t xml:space="preserve"> </w:t>
      </w:r>
      <w:r>
        <w:rPr>
          <w:rFonts w:ascii="Times New Roman" w:hAnsi="Times New Roman"/>
        </w:rPr>
        <w:t>ведущего</w:t>
      </w:r>
      <w:r>
        <w:rPr>
          <w:rFonts w:ascii="Times New Roman" w:hAnsi="Times New Roman"/>
          <w:spacing w:val="-2"/>
        </w:rPr>
        <w:t xml:space="preserve"> </w:t>
      </w:r>
      <w:r>
        <w:rPr>
          <w:rFonts w:ascii="Times New Roman" w:hAnsi="Times New Roman"/>
        </w:rPr>
        <w:t>вида деятельности;</w:t>
      </w:r>
    </w:p>
    <w:p w14:paraId="2CCA3149" w14:textId="77777777" w:rsidR="003721EC" w:rsidRDefault="00000000">
      <w:pPr>
        <w:pStyle w:val="aa"/>
        <w:spacing w:before="1"/>
        <w:ind w:left="1063"/>
      </w:pPr>
      <w:r>
        <w:rPr>
          <w:rFonts w:ascii="Times New Roman" w:hAnsi="Times New Roman"/>
          <w:spacing w:val="-1"/>
        </w:rPr>
        <w:t>-кризисы</w:t>
      </w:r>
      <w:r>
        <w:rPr>
          <w:rFonts w:ascii="Times New Roman" w:hAnsi="Times New Roman"/>
          <w:spacing w:val="-11"/>
        </w:rPr>
        <w:t xml:space="preserve"> </w:t>
      </w:r>
      <w:r>
        <w:rPr>
          <w:rFonts w:ascii="Times New Roman" w:hAnsi="Times New Roman"/>
          <w:spacing w:val="-1"/>
        </w:rPr>
        <w:t>-</w:t>
      </w:r>
      <w:r>
        <w:rPr>
          <w:rFonts w:ascii="Times New Roman" w:hAnsi="Times New Roman"/>
          <w:spacing w:val="-14"/>
        </w:rPr>
        <w:t xml:space="preserve"> </w:t>
      </w:r>
      <w:r>
        <w:rPr>
          <w:rFonts w:ascii="Times New Roman" w:hAnsi="Times New Roman"/>
          <w:spacing w:val="-1"/>
        </w:rPr>
        <w:t>переломные</w:t>
      </w:r>
      <w:r>
        <w:rPr>
          <w:rFonts w:ascii="Times New Roman" w:hAnsi="Times New Roman"/>
          <w:spacing w:val="-8"/>
        </w:rPr>
        <w:t xml:space="preserve"> </w:t>
      </w:r>
      <w:r>
        <w:rPr>
          <w:rFonts w:ascii="Times New Roman" w:hAnsi="Times New Roman"/>
          <w:spacing w:val="-1"/>
        </w:rPr>
        <w:t>моменты,</w:t>
      </w:r>
      <w:r>
        <w:rPr>
          <w:rFonts w:ascii="Times New Roman" w:hAnsi="Times New Roman"/>
          <w:spacing w:val="-11"/>
        </w:rPr>
        <w:t xml:space="preserve"> </w:t>
      </w:r>
      <w:r>
        <w:rPr>
          <w:rFonts w:ascii="Times New Roman" w:hAnsi="Times New Roman"/>
        </w:rPr>
        <w:t>отделяющие</w:t>
      </w:r>
      <w:r>
        <w:rPr>
          <w:rFonts w:ascii="Times New Roman" w:hAnsi="Times New Roman"/>
          <w:spacing w:val="-11"/>
        </w:rPr>
        <w:t xml:space="preserve"> </w:t>
      </w:r>
      <w:r>
        <w:rPr>
          <w:rFonts w:ascii="Times New Roman" w:hAnsi="Times New Roman"/>
        </w:rPr>
        <w:t>один</w:t>
      </w:r>
      <w:r>
        <w:rPr>
          <w:rFonts w:ascii="Times New Roman" w:hAnsi="Times New Roman"/>
          <w:spacing w:val="-9"/>
        </w:rPr>
        <w:t xml:space="preserve"> </w:t>
      </w:r>
      <w:r>
        <w:rPr>
          <w:rFonts w:ascii="Times New Roman" w:hAnsi="Times New Roman"/>
        </w:rPr>
        <w:t>возраст</w:t>
      </w:r>
      <w:r>
        <w:rPr>
          <w:rFonts w:ascii="Times New Roman" w:hAnsi="Times New Roman"/>
          <w:spacing w:val="-9"/>
        </w:rPr>
        <w:t xml:space="preserve"> </w:t>
      </w:r>
      <w:r>
        <w:rPr>
          <w:rFonts w:ascii="Times New Roman" w:hAnsi="Times New Roman"/>
        </w:rPr>
        <w:t>от</w:t>
      </w:r>
      <w:r>
        <w:rPr>
          <w:rFonts w:ascii="Times New Roman" w:hAnsi="Times New Roman"/>
          <w:spacing w:val="-10"/>
        </w:rPr>
        <w:t xml:space="preserve"> </w:t>
      </w:r>
      <w:r>
        <w:rPr>
          <w:rFonts w:ascii="Times New Roman" w:hAnsi="Times New Roman"/>
        </w:rPr>
        <w:t>другого.</w:t>
      </w:r>
    </w:p>
    <w:p w14:paraId="63D193D6" w14:textId="77777777" w:rsidR="003721EC" w:rsidRDefault="00000000">
      <w:pPr>
        <w:pStyle w:val="aa"/>
        <w:ind w:left="497" w:right="548" w:firstLine="566"/>
      </w:pPr>
      <w:r>
        <w:rPr>
          <w:rFonts w:ascii="Times New Roman" w:hAnsi="Times New Roman"/>
        </w:rPr>
        <w:t>В каждом возрастном периоде существуют оптимальные возможности для наиболее</w:t>
      </w:r>
      <w:r>
        <w:rPr>
          <w:rFonts w:ascii="Times New Roman" w:hAnsi="Times New Roman"/>
          <w:spacing w:val="1"/>
        </w:rPr>
        <w:t xml:space="preserve"> </w:t>
      </w:r>
      <w:r>
        <w:rPr>
          <w:rFonts w:ascii="Times New Roman" w:hAnsi="Times New Roman"/>
        </w:rPr>
        <w:t>эффективного формирования и развития определенных психологических и поведенческих</w:t>
      </w:r>
      <w:r>
        <w:rPr>
          <w:rFonts w:ascii="Times New Roman" w:hAnsi="Times New Roman"/>
          <w:spacing w:val="1"/>
        </w:rPr>
        <w:t xml:space="preserve"> </w:t>
      </w:r>
      <w:r>
        <w:rPr>
          <w:rFonts w:ascii="Times New Roman" w:hAnsi="Times New Roman"/>
        </w:rPr>
        <w:t>свойств</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качеств</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возрастная</w:t>
      </w:r>
      <w:r>
        <w:rPr>
          <w:rFonts w:ascii="Times New Roman" w:hAnsi="Times New Roman"/>
          <w:spacing w:val="1"/>
        </w:rPr>
        <w:t xml:space="preserve"> </w:t>
      </w:r>
      <w:proofErr w:type="spellStart"/>
      <w:r>
        <w:rPr>
          <w:rFonts w:ascii="Times New Roman" w:hAnsi="Times New Roman"/>
        </w:rPr>
        <w:t>сензитивность</w:t>
      </w:r>
      <w:proofErr w:type="spellEnd"/>
      <w:r>
        <w:rPr>
          <w:rFonts w:ascii="Times New Roman" w:hAnsi="Times New Roman"/>
          <w:spacing w:val="1"/>
        </w:rPr>
        <w:t xml:space="preserve"> </w:t>
      </w:r>
      <w:r>
        <w:rPr>
          <w:rFonts w:ascii="Times New Roman" w:hAnsi="Times New Roman"/>
        </w:rPr>
        <w:t>т.е.</w:t>
      </w:r>
      <w:r>
        <w:rPr>
          <w:rFonts w:ascii="Times New Roman" w:hAnsi="Times New Roman"/>
          <w:spacing w:val="1"/>
        </w:rPr>
        <w:t xml:space="preserve"> </w:t>
      </w:r>
      <w:r>
        <w:rPr>
          <w:rFonts w:ascii="Times New Roman" w:hAnsi="Times New Roman"/>
        </w:rPr>
        <w:t>повышенная</w:t>
      </w:r>
      <w:r>
        <w:rPr>
          <w:rFonts w:ascii="Times New Roman" w:hAnsi="Times New Roman"/>
          <w:spacing w:val="1"/>
        </w:rPr>
        <w:t xml:space="preserve"> </w:t>
      </w:r>
      <w:r>
        <w:rPr>
          <w:rFonts w:ascii="Times New Roman" w:hAnsi="Times New Roman"/>
        </w:rPr>
        <w:t>чувствительность</w:t>
      </w:r>
      <w:r>
        <w:rPr>
          <w:rFonts w:ascii="Times New Roman" w:hAnsi="Times New Roman"/>
          <w:spacing w:val="60"/>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развития</w:t>
      </w:r>
      <w:r>
        <w:rPr>
          <w:rFonts w:ascii="Times New Roman" w:hAnsi="Times New Roman"/>
          <w:spacing w:val="1"/>
        </w:rPr>
        <w:t xml:space="preserve"> </w:t>
      </w:r>
      <w:r>
        <w:rPr>
          <w:rFonts w:ascii="Times New Roman" w:hAnsi="Times New Roman"/>
        </w:rPr>
        <w:t>определенного</w:t>
      </w:r>
      <w:r>
        <w:rPr>
          <w:rFonts w:ascii="Times New Roman" w:hAnsi="Times New Roman"/>
          <w:spacing w:val="1"/>
        </w:rPr>
        <w:t xml:space="preserve"> </w:t>
      </w:r>
      <w:r>
        <w:rPr>
          <w:rFonts w:ascii="Times New Roman" w:hAnsi="Times New Roman"/>
        </w:rPr>
        <w:t>свойства</w:t>
      </w:r>
      <w:r>
        <w:rPr>
          <w:rFonts w:ascii="Times New Roman" w:hAnsi="Times New Roman"/>
          <w:spacing w:val="1"/>
        </w:rPr>
        <w:t xml:space="preserve"> </w:t>
      </w:r>
      <w:r>
        <w:rPr>
          <w:rFonts w:ascii="Times New Roman" w:hAnsi="Times New Roman"/>
        </w:rPr>
        <w:t>психики.</w:t>
      </w:r>
      <w:r>
        <w:rPr>
          <w:rFonts w:ascii="Times New Roman" w:hAnsi="Times New Roman"/>
          <w:spacing w:val="1"/>
        </w:rPr>
        <w:t xml:space="preserve"> </w:t>
      </w:r>
      <w:r>
        <w:rPr>
          <w:rFonts w:ascii="Times New Roman" w:hAnsi="Times New Roman"/>
        </w:rPr>
        <w:t>Это</w:t>
      </w:r>
      <w:r>
        <w:rPr>
          <w:rFonts w:ascii="Times New Roman" w:hAnsi="Times New Roman"/>
          <w:spacing w:val="1"/>
        </w:rPr>
        <w:t xml:space="preserve"> </w:t>
      </w:r>
      <w:r>
        <w:rPr>
          <w:rFonts w:ascii="Times New Roman" w:hAnsi="Times New Roman"/>
        </w:rPr>
        <w:t>является</w:t>
      </w:r>
      <w:r>
        <w:rPr>
          <w:rFonts w:ascii="Times New Roman" w:hAnsi="Times New Roman"/>
          <w:spacing w:val="1"/>
        </w:rPr>
        <w:t xml:space="preserve"> </w:t>
      </w:r>
      <w:r>
        <w:rPr>
          <w:rFonts w:ascii="Times New Roman" w:hAnsi="Times New Roman"/>
        </w:rPr>
        <w:t>основанием</w:t>
      </w:r>
      <w:r>
        <w:rPr>
          <w:rFonts w:ascii="Times New Roman" w:hAnsi="Times New Roman"/>
          <w:spacing w:val="1"/>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планирования</w:t>
      </w:r>
      <w:r>
        <w:rPr>
          <w:rFonts w:ascii="Times New Roman" w:hAnsi="Times New Roman"/>
          <w:spacing w:val="1"/>
        </w:rPr>
        <w:t xml:space="preserve"> </w:t>
      </w:r>
      <w:r>
        <w:rPr>
          <w:rFonts w:ascii="Times New Roman" w:hAnsi="Times New Roman"/>
        </w:rPr>
        <w:t>мероприятий по обеспечению социально-психологической адаптации учащихся к условиям</w:t>
      </w:r>
      <w:r>
        <w:rPr>
          <w:rFonts w:ascii="Times New Roman" w:hAnsi="Times New Roman"/>
          <w:spacing w:val="1"/>
        </w:rPr>
        <w:t xml:space="preserve"> </w:t>
      </w:r>
      <w:r>
        <w:rPr>
          <w:rFonts w:ascii="Times New Roman" w:hAnsi="Times New Roman"/>
        </w:rPr>
        <w:t>МБОУ</w:t>
      </w:r>
      <w:r>
        <w:rPr>
          <w:rFonts w:ascii="Times New Roman" w:hAnsi="Times New Roman"/>
          <w:spacing w:val="-2"/>
        </w:rPr>
        <w:t xml:space="preserve"> </w:t>
      </w:r>
      <w:r>
        <w:rPr>
          <w:rFonts w:ascii="Times New Roman" w:hAnsi="Times New Roman"/>
        </w:rPr>
        <w:t>– лицея № 18 г. Орла.</w:t>
      </w:r>
    </w:p>
    <w:p w14:paraId="7A215C2B" w14:textId="77777777" w:rsidR="003721EC" w:rsidRDefault="00000000">
      <w:pPr>
        <w:pStyle w:val="aa"/>
        <w:spacing w:before="1"/>
        <w:ind w:left="497" w:right="549" w:firstLine="566"/>
      </w:pPr>
      <w:r>
        <w:rPr>
          <w:rFonts w:ascii="Times New Roman" w:hAnsi="Times New Roman"/>
        </w:rPr>
        <w:t>Педагогом - психологом Лицея разработаны материалы для проведения</w:t>
      </w:r>
      <w:r>
        <w:rPr>
          <w:rFonts w:ascii="Times New Roman" w:hAnsi="Times New Roman"/>
          <w:spacing w:val="1"/>
        </w:rPr>
        <w:t xml:space="preserve"> </w:t>
      </w:r>
      <w:r>
        <w:rPr>
          <w:rFonts w:ascii="Times New Roman" w:hAnsi="Times New Roman"/>
        </w:rPr>
        <w:t>тематических</w:t>
      </w:r>
      <w:r>
        <w:rPr>
          <w:rFonts w:ascii="Times New Roman" w:hAnsi="Times New Roman"/>
          <w:spacing w:val="15"/>
        </w:rPr>
        <w:t xml:space="preserve"> </w:t>
      </w:r>
      <w:r>
        <w:rPr>
          <w:rFonts w:ascii="Times New Roman" w:hAnsi="Times New Roman"/>
        </w:rPr>
        <w:t>психологических</w:t>
      </w:r>
      <w:r>
        <w:rPr>
          <w:rFonts w:ascii="Times New Roman" w:hAnsi="Times New Roman"/>
          <w:spacing w:val="56"/>
        </w:rPr>
        <w:t xml:space="preserve"> </w:t>
      </w:r>
      <w:r>
        <w:rPr>
          <w:rFonts w:ascii="Times New Roman" w:hAnsi="Times New Roman"/>
        </w:rPr>
        <w:t>игр</w:t>
      </w:r>
      <w:r>
        <w:rPr>
          <w:rFonts w:ascii="Times New Roman" w:hAnsi="Times New Roman"/>
          <w:spacing w:val="14"/>
        </w:rPr>
        <w:t xml:space="preserve"> </w:t>
      </w:r>
      <w:r>
        <w:rPr>
          <w:rFonts w:ascii="Times New Roman" w:hAnsi="Times New Roman"/>
        </w:rPr>
        <w:t>и</w:t>
      </w:r>
      <w:r>
        <w:rPr>
          <w:rFonts w:ascii="Times New Roman" w:hAnsi="Times New Roman"/>
          <w:spacing w:val="15"/>
        </w:rPr>
        <w:t xml:space="preserve"> </w:t>
      </w:r>
      <w:r>
        <w:rPr>
          <w:rFonts w:ascii="Times New Roman" w:hAnsi="Times New Roman"/>
        </w:rPr>
        <w:t>занятий</w:t>
      </w:r>
      <w:r>
        <w:rPr>
          <w:rFonts w:ascii="Times New Roman" w:hAnsi="Times New Roman"/>
          <w:spacing w:val="15"/>
        </w:rPr>
        <w:t xml:space="preserve"> </w:t>
      </w:r>
      <w:r>
        <w:rPr>
          <w:rFonts w:ascii="Times New Roman" w:hAnsi="Times New Roman"/>
        </w:rPr>
        <w:t>по</w:t>
      </w:r>
      <w:r>
        <w:rPr>
          <w:rFonts w:ascii="Times New Roman" w:hAnsi="Times New Roman"/>
          <w:spacing w:val="13"/>
        </w:rPr>
        <w:t xml:space="preserve"> </w:t>
      </w:r>
      <w:r>
        <w:rPr>
          <w:rFonts w:ascii="Times New Roman" w:hAnsi="Times New Roman"/>
        </w:rPr>
        <w:t>проблемам</w:t>
      </w:r>
      <w:r>
        <w:rPr>
          <w:rFonts w:ascii="Times New Roman" w:hAnsi="Times New Roman"/>
          <w:spacing w:val="13"/>
        </w:rPr>
        <w:t xml:space="preserve"> </w:t>
      </w:r>
      <w:r>
        <w:rPr>
          <w:rFonts w:ascii="Times New Roman" w:hAnsi="Times New Roman"/>
        </w:rPr>
        <w:t>адаптации</w:t>
      </w:r>
      <w:r>
        <w:rPr>
          <w:rFonts w:ascii="Times New Roman" w:hAnsi="Times New Roman"/>
          <w:spacing w:val="15"/>
        </w:rPr>
        <w:t xml:space="preserve"> </w:t>
      </w:r>
      <w:r>
        <w:rPr>
          <w:rFonts w:ascii="Times New Roman" w:hAnsi="Times New Roman"/>
        </w:rPr>
        <w:t>к</w:t>
      </w:r>
      <w:r>
        <w:rPr>
          <w:rFonts w:ascii="Times New Roman" w:hAnsi="Times New Roman"/>
          <w:spacing w:val="14"/>
        </w:rPr>
        <w:t xml:space="preserve"> </w:t>
      </w:r>
      <w:r>
        <w:rPr>
          <w:rFonts w:ascii="Times New Roman" w:hAnsi="Times New Roman"/>
        </w:rPr>
        <w:t>социальной</w:t>
      </w:r>
      <w:r>
        <w:rPr>
          <w:rFonts w:ascii="Times New Roman" w:hAnsi="Times New Roman"/>
          <w:spacing w:val="15"/>
        </w:rPr>
        <w:t xml:space="preserve"> </w:t>
      </w:r>
      <w:r>
        <w:rPr>
          <w:rFonts w:ascii="Times New Roman" w:hAnsi="Times New Roman"/>
        </w:rPr>
        <w:t>среде:</w:t>
      </w:r>
    </w:p>
    <w:p w14:paraId="6CD9DF3F" w14:textId="77777777" w:rsidR="003721EC" w:rsidRDefault="00000000">
      <w:pPr>
        <w:pStyle w:val="aa"/>
        <w:ind w:left="497" w:right="551"/>
      </w:pPr>
      <w:r>
        <w:rPr>
          <w:rFonts w:ascii="Times New Roman" w:hAnsi="Times New Roman"/>
        </w:rPr>
        <w:t>«С днём рождения, коллектив», «Первый раз в пятый класс», «Мой лучший класс» и др.</w:t>
      </w:r>
      <w:r>
        <w:rPr>
          <w:rFonts w:ascii="Times New Roman" w:hAnsi="Times New Roman"/>
          <w:spacing w:val="1"/>
        </w:rPr>
        <w:t xml:space="preserve"> </w:t>
      </w:r>
      <w:r>
        <w:rPr>
          <w:rFonts w:ascii="Times New Roman" w:hAnsi="Times New Roman"/>
        </w:rPr>
        <w:t>Использование</w:t>
      </w:r>
      <w:r>
        <w:rPr>
          <w:rFonts w:ascii="Times New Roman" w:hAnsi="Times New Roman"/>
          <w:spacing w:val="1"/>
        </w:rPr>
        <w:t xml:space="preserve"> </w:t>
      </w:r>
      <w:r>
        <w:rPr>
          <w:rFonts w:ascii="Times New Roman" w:hAnsi="Times New Roman"/>
        </w:rPr>
        <w:t>приёмов</w:t>
      </w:r>
      <w:r>
        <w:rPr>
          <w:rFonts w:ascii="Times New Roman" w:hAnsi="Times New Roman"/>
          <w:spacing w:val="1"/>
        </w:rPr>
        <w:t xml:space="preserve"> </w:t>
      </w:r>
      <w:r>
        <w:rPr>
          <w:rFonts w:ascii="Times New Roman" w:hAnsi="Times New Roman"/>
        </w:rPr>
        <w:t>рефлексии</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психологических</w:t>
      </w:r>
      <w:r>
        <w:rPr>
          <w:rFonts w:ascii="Times New Roman" w:hAnsi="Times New Roman"/>
          <w:spacing w:val="1"/>
        </w:rPr>
        <w:t xml:space="preserve"> </w:t>
      </w:r>
      <w:r>
        <w:rPr>
          <w:rFonts w:ascii="Times New Roman" w:hAnsi="Times New Roman"/>
        </w:rPr>
        <w:t>занятиях</w:t>
      </w:r>
      <w:r>
        <w:rPr>
          <w:rFonts w:ascii="Times New Roman" w:hAnsi="Times New Roman"/>
          <w:spacing w:val="1"/>
        </w:rPr>
        <w:t xml:space="preserve"> </w:t>
      </w:r>
      <w:r>
        <w:rPr>
          <w:rFonts w:ascii="Times New Roman" w:hAnsi="Times New Roman"/>
        </w:rPr>
        <w:t>позволяет</w:t>
      </w:r>
      <w:r>
        <w:rPr>
          <w:rFonts w:ascii="Times New Roman" w:hAnsi="Times New Roman"/>
          <w:spacing w:val="1"/>
        </w:rPr>
        <w:t xml:space="preserve"> </w:t>
      </w:r>
      <w:r>
        <w:rPr>
          <w:rFonts w:ascii="Times New Roman" w:hAnsi="Times New Roman"/>
        </w:rPr>
        <w:t>осознать</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наполнить личностным смыслом проделанную на занятиях</w:t>
      </w:r>
      <w:r>
        <w:rPr>
          <w:rFonts w:ascii="Times New Roman" w:hAnsi="Times New Roman"/>
          <w:spacing w:val="1"/>
        </w:rPr>
        <w:t xml:space="preserve"> </w:t>
      </w:r>
      <w:r>
        <w:rPr>
          <w:rFonts w:ascii="Times New Roman" w:hAnsi="Times New Roman"/>
        </w:rPr>
        <w:t>работу. Специфика возрастного</w:t>
      </w:r>
      <w:r>
        <w:rPr>
          <w:rFonts w:ascii="Times New Roman" w:hAnsi="Times New Roman"/>
          <w:spacing w:val="1"/>
        </w:rPr>
        <w:t xml:space="preserve"> </w:t>
      </w:r>
      <w:r>
        <w:rPr>
          <w:rFonts w:ascii="Times New Roman" w:hAnsi="Times New Roman"/>
        </w:rPr>
        <w:t>психофизиологического</w:t>
      </w:r>
      <w:r>
        <w:rPr>
          <w:rFonts w:ascii="Times New Roman" w:hAnsi="Times New Roman"/>
          <w:spacing w:val="1"/>
        </w:rPr>
        <w:t xml:space="preserve"> </w:t>
      </w:r>
      <w:r>
        <w:rPr>
          <w:rFonts w:ascii="Times New Roman" w:hAnsi="Times New Roman"/>
        </w:rPr>
        <w:t>развития</w:t>
      </w:r>
      <w:r>
        <w:rPr>
          <w:rFonts w:ascii="Times New Roman" w:hAnsi="Times New Roman"/>
          <w:spacing w:val="1"/>
        </w:rPr>
        <w:t xml:space="preserve"> </w:t>
      </w:r>
      <w:r>
        <w:rPr>
          <w:rFonts w:ascii="Times New Roman" w:hAnsi="Times New Roman"/>
        </w:rPr>
        <w:t>регулярно</w:t>
      </w:r>
      <w:r>
        <w:rPr>
          <w:rFonts w:ascii="Times New Roman" w:hAnsi="Times New Roman"/>
          <w:spacing w:val="1"/>
        </w:rPr>
        <w:t xml:space="preserve"> </w:t>
      </w:r>
      <w:r>
        <w:rPr>
          <w:rFonts w:ascii="Times New Roman" w:hAnsi="Times New Roman"/>
        </w:rPr>
        <w:t>освещается</w:t>
      </w:r>
      <w:r>
        <w:rPr>
          <w:rFonts w:ascii="Times New Roman" w:hAnsi="Times New Roman"/>
          <w:spacing w:val="1"/>
        </w:rPr>
        <w:t xml:space="preserve"> </w:t>
      </w:r>
      <w:r>
        <w:rPr>
          <w:rFonts w:ascii="Times New Roman" w:hAnsi="Times New Roman"/>
        </w:rPr>
        <w:t>педагогом</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психологом</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родительских</w:t>
      </w:r>
      <w:r>
        <w:rPr>
          <w:rFonts w:ascii="Times New Roman" w:hAnsi="Times New Roman"/>
          <w:spacing w:val="2"/>
        </w:rPr>
        <w:t xml:space="preserve"> </w:t>
      </w:r>
      <w:r>
        <w:rPr>
          <w:rFonts w:ascii="Times New Roman" w:hAnsi="Times New Roman"/>
        </w:rPr>
        <w:t>собраниях.</w:t>
      </w:r>
    </w:p>
    <w:p w14:paraId="7D565703" w14:textId="77777777" w:rsidR="003721EC" w:rsidRDefault="00000000">
      <w:pPr>
        <w:pStyle w:val="aa"/>
        <w:ind w:left="497" w:right="549" w:firstLine="708"/>
      </w:pPr>
      <w:r>
        <w:rPr>
          <w:rFonts w:ascii="Times New Roman" w:hAnsi="Times New Roman"/>
        </w:rPr>
        <w:t>В</w:t>
      </w:r>
      <w:r>
        <w:rPr>
          <w:rFonts w:ascii="Times New Roman" w:hAnsi="Times New Roman"/>
          <w:spacing w:val="1"/>
        </w:rPr>
        <w:t xml:space="preserve"> </w:t>
      </w:r>
      <w:r>
        <w:rPr>
          <w:rFonts w:ascii="Times New Roman" w:hAnsi="Times New Roman"/>
        </w:rPr>
        <w:t>МБОУ</w:t>
      </w:r>
      <w:r>
        <w:rPr>
          <w:rFonts w:ascii="Times New Roman" w:hAnsi="Times New Roman"/>
          <w:spacing w:val="1"/>
        </w:rPr>
        <w:t xml:space="preserve"> </w:t>
      </w:r>
      <w:r>
        <w:rPr>
          <w:rFonts w:ascii="Times New Roman" w:hAnsi="Times New Roman"/>
        </w:rPr>
        <w:t>– лицее № 18 г. Орла</w:t>
      </w:r>
      <w:r>
        <w:rPr>
          <w:rFonts w:ascii="Times New Roman" w:hAnsi="Times New Roman"/>
          <w:i/>
          <w:spacing w:val="1"/>
        </w:rPr>
        <w:t xml:space="preserve"> </w:t>
      </w:r>
      <w:r>
        <w:rPr>
          <w:rFonts w:ascii="Times New Roman" w:hAnsi="Times New Roman"/>
          <w:i/>
        </w:rPr>
        <w:t>психолого-педагогическую</w:t>
      </w:r>
      <w:r>
        <w:rPr>
          <w:rFonts w:ascii="Times New Roman" w:hAnsi="Times New Roman"/>
          <w:i/>
          <w:spacing w:val="1"/>
        </w:rPr>
        <w:t xml:space="preserve"> </w:t>
      </w:r>
      <w:r>
        <w:rPr>
          <w:rFonts w:ascii="Times New Roman" w:hAnsi="Times New Roman"/>
          <w:i/>
        </w:rPr>
        <w:t>компетентность</w:t>
      </w:r>
      <w:r>
        <w:rPr>
          <w:rFonts w:ascii="Times New Roman" w:hAnsi="Times New Roman"/>
          <w:i/>
          <w:spacing w:val="1"/>
        </w:rPr>
        <w:t xml:space="preserve"> </w:t>
      </w:r>
      <w:r>
        <w:rPr>
          <w:rFonts w:ascii="Times New Roman" w:hAnsi="Times New Roman"/>
          <w:i/>
        </w:rPr>
        <w:t>педагогов</w:t>
      </w:r>
      <w:r>
        <w:rPr>
          <w:rFonts w:ascii="Times New Roman" w:hAnsi="Times New Roman"/>
          <w:i/>
          <w:spacing w:val="1"/>
        </w:rPr>
        <w:t xml:space="preserve"> </w:t>
      </w:r>
      <w:r>
        <w:rPr>
          <w:rFonts w:ascii="Times New Roman" w:hAnsi="Times New Roman"/>
          <w:i/>
        </w:rPr>
        <w:t>и</w:t>
      </w:r>
      <w:r>
        <w:rPr>
          <w:rFonts w:ascii="Times New Roman" w:hAnsi="Times New Roman"/>
          <w:i/>
          <w:spacing w:val="1"/>
        </w:rPr>
        <w:t xml:space="preserve"> </w:t>
      </w:r>
      <w:r>
        <w:rPr>
          <w:rFonts w:ascii="Times New Roman" w:hAnsi="Times New Roman"/>
          <w:i/>
        </w:rPr>
        <w:t>родителей</w:t>
      </w:r>
      <w:r>
        <w:rPr>
          <w:rFonts w:ascii="Times New Roman" w:hAnsi="Times New Roman"/>
          <w:i/>
          <w:spacing w:val="1"/>
        </w:rPr>
        <w:t xml:space="preserve"> </w:t>
      </w:r>
      <w:r>
        <w:rPr>
          <w:rFonts w:ascii="Times New Roman" w:hAnsi="Times New Roman"/>
        </w:rPr>
        <w:t>рассматривают</w:t>
      </w:r>
      <w:r>
        <w:rPr>
          <w:rFonts w:ascii="Times New Roman" w:hAnsi="Times New Roman"/>
          <w:spacing w:val="1"/>
        </w:rPr>
        <w:t xml:space="preserve"> </w:t>
      </w:r>
      <w:r>
        <w:rPr>
          <w:rFonts w:ascii="Times New Roman" w:hAnsi="Times New Roman"/>
        </w:rPr>
        <w:t>как</w:t>
      </w:r>
      <w:r>
        <w:rPr>
          <w:rFonts w:ascii="Times New Roman" w:hAnsi="Times New Roman"/>
          <w:spacing w:val="1"/>
        </w:rPr>
        <w:t xml:space="preserve"> </w:t>
      </w:r>
      <w:r>
        <w:rPr>
          <w:rFonts w:ascii="Times New Roman" w:hAnsi="Times New Roman"/>
        </w:rPr>
        <w:t>совокупность</w:t>
      </w:r>
      <w:r>
        <w:rPr>
          <w:rFonts w:ascii="Times New Roman" w:hAnsi="Times New Roman"/>
          <w:spacing w:val="1"/>
        </w:rPr>
        <w:t xml:space="preserve"> </w:t>
      </w:r>
      <w:r>
        <w:rPr>
          <w:rFonts w:ascii="Times New Roman" w:hAnsi="Times New Roman"/>
        </w:rPr>
        <w:t>коммуникативных,</w:t>
      </w:r>
      <w:r>
        <w:rPr>
          <w:rFonts w:ascii="Times New Roman" w:hAnsi="Times New Roman"/>
          <w:spacing w:val="1"/>
        </w:rPr>
        <w:t xml:space="preserve"> </w:t>
      </w:r>
      <w:r>
        <w:rPr>
          <w:rFonts w:ascii="Times New Roman" w:hAnsi="Times New Roman"/>
        </w:rPr>
        <w:t>когнитивных,</w:t>
      </w:r>
      <w:r>
        <w:rPr>
          <w:rFonts w:ascii="Times New Roman" w:hAnsi="Times New Roman"/>
          <w:spacing w:val="1"/>
        </w:rPr>
        <w:t xml:space="preserve"> </w:t>
      </w:r>
      <w:r>
        <w:rPr>
          <w:rFonts w:ascii="Times New Roman" w:hAnsi="Times New Roman"/>
        </w:rPr>
        <w:t>эмоционально-волевых,</w:t>
      </w:r>
      <w:r>
        <w:rPr>
          <w:rFonts w:ascii="Times New Roman" w:hAnsi="Times New Roman"/>
          <w:spacing w:val="1"/>
        </w:rPr>
        <w:t xml:space="preserve"> </w:t>
      </w:r>
      <w:r>
        <w:rPr>
          <w:rFonts w:ascii="Times New Roman" w:hAnsi="Times New Roman"/>
        </w:rPr>
        <w:t>мотивационно-ценностных</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деятельностных</w:t>
      </w:r>
      <w:r>
        <w:rPr>
          <w:rFonts w:ascii="Times New Roman" w:hAnsi="Times New Roman"/>
          <w:spacing w:val="1"/>
        </w:rPr>
        <w:t xml:space="preserve"> </w:t>
      </w:r>
      <w:r>
        <w:rPr>
          <w:rFonts w:ascii="Times New Roman" w:hAnsi="Times New Roman"/>
        </w:rPr>
        <w:t>характеристик</w:t>
      </w:r>
      <w:r>
        <w:rPr>
          <w:rFonts w:ascii="Times New Roman" w:hAnsi="Times New Roman"/>
          <w:spacing w:val="1"/>
        </w:rPr>
        <w:t xml:space="preserve"> </w:t>
      </w:r>
      <w:r>
        <w:rPr>
          <w:rFonts w:ascii="Times New Roman" w:hAnsi="Times New Roman"/>
        </w:rPr>
        <w:t>их</w:t>
      </w:r>
      <w:r>
        <w:rPr>
          <w:rFonts w:ascii="Times New Roman" w:hAnsi="Times New Roman"/>
          <w:spacing w:val="1"/>
        </w:rPr>
        <w:t xml:space="preserve"> </w:t>
      </w:r>
      <w:r>
        <w:rPr>
          <w:rFonts w:ascii="Times New Roman" w:hAnsi="Times New Roman"/>
        </w:rPr>
        <w:t>личности, проявляющихся в готовности и способности принимать ребенка как ценность,</w:t>
      </w:r>
      <w:r>
        <w:rPr>
          <w:rFonts w:ascii="Times New Roman" w:hAnsi="Times New Roman"/>
          <w:spacing w:val="1"/>
        </w:rPr>
        <w:t xml:space="preserve"> </w:t>
      </w:r>
      <w:r>
        <w:rPr>
          <w:rFonts w:ascii="Times New Roman" w:hAnsi="Times New Roman"/>
        </w:rPr>
        <w:t>овладевать базовыми психолого-педагогическими знаниями и использовать разнообразные</w:t>
      </w:r>
      <w:r>
        <w:rPr>
          <w:rFonts w:ascii="Times New Roman" w:hAnsi="Times New Roman"/>
          <w:spacing w:val="1"/>
        </w:rPr>
        <w:t xml:space="preserve"> </w:t>
      </w:r>
      <w:r>
        <w:rPr>
          <w:rFonts w:ascii="Times New Roman" w:hAnsi="Times New Roman"/>
        </w:rPr>
        <w:t>способы сотрудничества c ребенком (</w:t>
      </w:r>
      <w:proofErr w:type="spellStart"/>
      <w:r>
        <w:rPr>
          <w:rFonts w:ascii="Times New Roman" w:hAnsi="Times New Roman"/>
        </w:rPr>
        <w:t>т.е</w:t>
      </w:r>
      <w:proofErr w:type="spellEnd"/>
      <w:r>
        <w:rPr>
          <w:rFonts w:ascii="Times New Roman" w:hAnsi="Times New Roman"/>
        </w:rPr>
        <w:t xml:space="preserve"> способность видеть реальную ситуацию, в которой</w:t>
      </w:r>
      <w:r>
        <w:rPr>
          <w:rFonts w:ascii="Times New Roman" w:hAnsi="Times New Roman"/>
          <w:spacing w:val="1"/>
        </w:rPr>
        <w:t xml:space="preserve"> </w:t>
      </w:r>
      <w:r>
        <w:rPr>
          <w:rFonts w:ascii="Times New Roman" w:hAnsi="Times New Roman"/>
        </w:rPr>
        <w:t>растет</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развивается</w:t>
      </w:r>
      <w:r>
        <w:rPr>
          <w:rFonts w:ascii="Times New Roman" w:hAnsi="Times New Roman"/>
          <w:spacing w:val="1"/>
        </w:rPr>
        <w:t xml:space="preserve"> </w:t>
      </w:r>
      <w:r>
        <w:rPr>
          <w:rFonts w:ascii="Times New Roman" w:hAnsi="Times New Roman"/>
        </w:rPr>
        <w:t>ребенок,</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приложить</w:t>
      </w:r>
      <w:r>
        <w:rPr>
          <w:rFonts w:ascii="Times New Roman" w:hAnsi="Times New Roman"/>
          <w:spacing w:val="1"/>
        </w:rPr>
        <w:t xml:space="preserve"> </w:t>
      </w:r>
      <w:r>
        <w:rPr>
          <w:rFonts w:ascii="Times New Roman" w:hAnsi="Times New Roman"/>
        </w:rPr>
        <w:t>усилия</w:t>
      </w:r>
      <w:r>
        <w:rPr>
          <w:rFonts w:ascii="Times New Roman" w:hAnsi="Times New Roman"/>
          <w:spacing w:val="1"/>
        </w:rPr>
        <w:t xml:space="preserve"> </w:t>
      </w:r>
      <w:r>
        <w:rPr>
          <w:rFonts w:ascii="Times New Roman" w:hAnsi="Times New Roman"/>
        </w:rPr>
        <w:t>чтобы</w:t>
      </w:r>
      <w:r>
        <w:rPr>
          <w:rFonts w:ascii="Times New Roman" w:hAnsi="Times New Roman"/>
          <w:spacing w:val="1"/>
        </w:rPr>
        <w:t xml:space="preserve"> </w:t>
      </w:r>
      <w:r>
        <w:rPr>
          <w:rFonts w:ascii="Times New Roman" w:hAnsi="Times New Roman"/>
        </w:rPr>
        <w:t>изменить</w:t>
      </w:r>
      <w:r>
        <w:rPr>
          <w:rFonts w:ascii="Times New Roman" w:hAnsi="Times New Roman"/>
          <w:spacing w:val="1"/>
        </w:rPr>
        <w:t xml:space="preserve"> </w:t>
      </w:r>
      <w:r>
        <w:rPr>
          <w:rFonts w:ascii="Times New Roman" w:hAnsi="Times New Roman"/>
        </w:rPr>
        <w:t>эту</w:t>
      </w:r>
      <w:r>
        <w:rPr>
          <w:rFonts w:ascii="Times New Roman" w:hAnsi="Times New Roman"/>
          <w:spacing w:val="1"/>
        </w:rPr>
        <w:t xml:space="preserve"> </w:t>
      </w:r>
      <w:r>
        <w:rPr>
          <w:rFonts w:ascii="Times New Roman" w:hAnsi="Times New Roman"/>
        </w:rPr>
        <w:t>ситуацию</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благоприятном</w:t>
      </w:r>
      <w:r>
        <w:rPr>
          <w:rFonts w:ascii="Times New Roman" w:hAnsi="Times New Roman"/>
          <w:spacing w:val="1"/>
        </w:rPr>
        <w:t xml:space="preserve"> </w:t>
      </w:r>
      <w:r>
        <w:rPr>
          <w:rFonts w:ascii="Times New Roman" w:hAnsi="Times New Roman"/>
        </w:rPr>
        <w:t>направлении</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основе</w:t>
      </w:r>
      <w:r>
        <w:rPr>
          <w:rFonts w:ascii="Times New Roman" w:hAnsi="Times New Roman"/>
          <w:spacing w:val="1"/>
        </w:rPr>
        <w:t xml:space="preserve"> </w:t>
      </w:r>
      <w:r>
        <w:rPr>
          <w:rFonts w:ascii="Times New Roman" w:hAnsi="Times New Roman"/>
        </w:rPr>
        <w:t>знания</w:t>
      </w:r>
      <w:r>
        <w:rPr>
          <w:rFonts w:ascii="Times New Roman" w:hAnsi="Times New Roman"/>
          <w:spacing w:val="1"/>
        </w:rPr>
        <w:t xml:space="preserve"> </w:t>
      </w:r>
      <w:r>
        <w:rPr>
          <w:rFonts w:ascii="Times New Roman" w:hAnsi="Times New Roman"/>
        </w:rPr>
        <w:t>возрастных</w:t>
      </w:r>
      <w:r>
        <w:rPr>
          <w:rFonts w:ascii="Times New Roman" w:hAnsi="Times New Roman"/>
          <w:spacing w:val="1"/>
        </w:rPr>
        <w:t xml:space="preserve"> </w:t>
      </w:r>
      <w:r>
        <w:rPr>
          <w:rFonts w:ascii="Times New Roman" w:hAnsi="Times New Roman"/>
        </w:rPr>
        <w:t>особенностей</w:t>
      </w:r>
      <w:r>
        <w:rPr>
          <w:rFonts w:ascii="Times New Roman" w:hAnsi="Times New Roman"/>
          <w:spacing w:val="1"/>
        </w:rPr>
        <w:t xml:space="preserve"> </w:t>
      </w:r>
      <w:r>
        <w:rPr>
          <w:rFonts w:ascii="Times New Roman" w:hAnsi="Times New Roman"/>
        </w:rPr>
        <w:t>ребенка,</w:t>
      </w:r>
      <w:r>
        <w:rPr>
          <w:rFonts w:ascii="Times New Roman" w:hAnsi="Times New Roman"/>
          <w:spacing w:val="-57"/>
        </w:rPr>
        <w:t xml:space="preserve"> </w:t>
      </w:r>
      <w:r>
        <w:rPr>
          <w:rFonts w:ascii="Times New Roman" w:hAnsi="Times New Roman"/>
        </w:rPr>
        <w:t>эффективных методов и</w:t>
      </w:r>
      <w:r>
        <w:rPr>
          <w:rFonts w:ascii="Times New Roman" w:hAnsi="Times New Roman"/>
          <w:spacing w:val="1"/>
        </w:rPr>
        <w:t xml:space="preserve"> </w:t>
      </w:r>
      <w:r>
        <w:rPr>
          <w:rFonts w:ascii="Times New Roman" w:hAnsi="Times New Roman"/>
        </w:rPr>
        <w:t>приемов взаимодействия). Психологическое консультирование и</w:t>
      </w:r>
      <w:r>
        <w:rPr>
          <w:rFonts w:ascii="Times New Roman" w:hAnsi="Times New Roman"/>
          <w:spacing w:val="1"/>
        </w:rPr>
        <w:t xml:space="preserve"> </w:t>
      </w:r>
      <w:r>
        <w:rPr>
          <w:rFonts w:ascii="Times New Roman" w:hAnsi="Times New Roman"/>
        </w:rPr>
        <w:t>просвещение является одним из обязательных направлений деятельности педагога-психолога</w:t>
      </w:r>
      <w:r>
        <w:rPr>
          <w:rFonts w:ascii="Times New Roman" w:hAnsi="Times New Roman"/>
          <w:spacing w:val="-57"/>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проводится</w:t>
      </w:r>
      <w:r>
        <w:rPr>
          <w:rFonts w:ascii="Times New Roman" w:hAnsi="Times New Roman"/>
          <w:spacing w:val="1"/>
        </w:rPr>
        <w:t xml:space="preserve"> </w:t>
      </w:r>
      <w:r>
        <w:rPr>
          <w:rFonts w:ascii="Times New Roman" w:hAnsi="Times New Roman"/>
        </w:rPr>
        <w:t>со</w:t>
      </w:r>
      <w:r>
        <w:rPr>
          <w:rFonts w:ascii="Times New Roman" w:hAnsi="Times New Roman"/>
          <w:spacing w:val="1"/>
        </w:rPr>
        <w:t xml:space="preserve"> </w:t>
      </w:r>
      <w:r>
        <w:rPr>
          <w:rFonts w:ascii="Times New Roman" w:hAnsi="Times New Roman"/>
        </w:rPr>
        <w:t>всеми</w:t>
      </w:r>
      <w:r>
        <w:rPr>
          <w:rFonts w:ascii="Times New Roman" w:hAnsi="Times New Roman"/>
          <w:spacing w:val="1"/>
        </w:rPr>
        <w:t xml:space="preserve"> </w:t>
      </w:r>
      <w:r>
        <w:rPr>
          <w:rFonts w:ascii="Times New Roman" w:hAnsi="Times New Roman"/>
        </w:rPr>
        <w:t>субъектами</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среды.</w:t>
      </w:r>
      <w:r>
        <w:rPr>
          <w:rFonts w:ascii="Times New Roman" w:hAnsi="Times New Roman"/>
          <w:spacing w:val="1"/>
        </w:rPr>
        <w:t xml:space="preserve"> </w:t>
      </w:r>
      <w:r>
        <w:rPr>
          <w:rFonts w:ascii="Times New Roman" w:hAnsi="Times New Roman"/>
        </w:rPr>
        <w:t>Задачи</w:t>
      </w:r>
      <w:r>
        <w:rPr>
          <w:rFonts w:ascii="Times New Roman" w:hAnsi="Times New Roman"/>
          <w:spacing w:val="1"/>
        </w:rPr>
        <w:t xml:space="preserve"> </w:t>
      </w:r>
      <w:r>
        <w:rPr>
          <w:rFonts w:ascii="Times New Roman" w:hAnsi="Times New Roman"/>
        </w:rPr>
        <w:t>сопровождения</w:t>
      </w:r>
      <w:r>
        <w:rPr>
          <w:rFonts w:ascii="Times New Roman" w:hAnsi="Times New Roman"/>
          <w:spacing w:val="1"/>
        </w:rPr>
        <w:t xml:space="preserve"> </w:t>
      </w:r>
      <w:r>
        <w:rPr>
          <w:rFonts w:ascii="Times New Roman" w:hAnsi="Times New Roman"/>
        </w:rPr>
        <w:t>педагогического</w:t>
      </w:r>
      <w:r>
        <w:rPr>
          <w:rFonts w:ascii="Times New Roman" w:hAnsi="Times New Roman"/>
          <w:spacing w:val="1"/>
        </w:rPr>
        <w:t xml:space="preserve"> </w:t>
      </w:r>
      <w:r>
        <w:rPr>
          <w:rFonts w:ascii="Times New Roman" w:hAnsi="Times New Roman"/>
        </w:rPr>
        <w:t>коллектива</w:t>
      </w:r>
      <w:r>
        <w:rPr>
          <w:rFonts w:ascii="Times New Roman" w:hAnsi="Times New Roman"/>
          <w:spacing w:val="1"/>
        </w:rPr>
        <w:t xml:space="preserve"> </w:t>
      </w:r>
      <w:r>
        <w:rPr>
          <w:rFonts w:ascii="Times New Roman" w:hAnsi="Times New Roman"/>
        </w:rPr>
        <w:t>варьируются</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зависимости</w:t>
      </w:r>
      <w:r>
        <w:rPr>
          <w:rFonts w:ascii="Times New Roman" w:hAnsi="Times New Roman"/>
          <w:spacing w:val="1"/>
        </w:rPr>
        <w:t xml:space="preserve"> </w:t>
      </w:r>
      <w:r>
        <w:rPr>
          <w:rFonts w:ascii="Times New Roman" w:hAnsi="Times New Roman"/>
        </w:rPr>
        <w:t>от</w:t>
      </w:r>
      <w:r>
        <w:rPr>
          <w:rFonts w:ascii="Times New Roman" w:hAnsi="Times New Roman"/>
          <w:spacing w:val="1"/>
        </w:rPr>
        <w:t xml:space="preserve"> </w:t>
      </w:r>
      <w:r>
        <w:rPr>
          <w:rFonts w:ascii="Times New Roman" w:hAnsi="Times New Roman"/>
        </w:rPr>
        <w:t>актуальной</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единой</w:t>
      </w:r>
      <w:r>
        <w:rPr>
          <w:rFonts w:ascii="Times New Roman" w:hAnsi="Times New Roman"/>
          <w:spacing w:val="1"/>
        </w:rPr>
        <w:t xml:space="preserve"> </w:t>
      </w:r>
      <w:r>
        <w:rPr>
          <w:rFonts w:ascii="Times New Roman" w:hAnsi="Times New Roman"/>
        </w:rPr>
        <w:t>методической</w:t>
      </w:r>
      <w:r>
        <w:rPr>
          <w:rFonts w:ascii="Times New Roman" w:hAnsi="Times New Roman"/>
          <w:spacing w:val="1"/>
        </w:rPr>
        <w:t xml:space="preserve"> </w:t>
      </w:r>
      <w:r>
        <w:rPr>
          <w:rFonts w:ascii="Times New Roman" w:hAnsi="Times New Roman"/>
        </w:rPr>
        <w:t>темы</w:t>
      </w:r>
      <w:r>
        <w:rPr>
          <w:rFonts w:ascii="Times New Roman" w:hAnsi="Times New Roman"/>
          <w:spacing w:val="1"/>
        </w:rPr>
        <w:t xml:space="preserve"> </w:t>
      </w:r>
      <w:r>
        <w:rPr>
          <w:rFonts w:ascii="Times New Roman" w:hAnsi="Times New Roman"/>
        </w:rPr>
        <w:t>школы.</w:t>
      </w:r>
      <w:r>
        <w:rPr>
          <w:rFonts w:ascii="Times New Roman" w:hAnsi="Times New Roman"/>
          <w:spacing w:val="1"/>
        </w:rPr>
        <w:t xml:space="preserve"> </w:t>
      </w:r>
      <w:r>
        <w:rPr>
          <w:rFonts w:ascii="Times New Roman" w:hAnsi="Times New Roman"/>
        </w:rPr>
        <w:t>Формирование</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развитие</w:t>
      </w:r>
      <w:r>
        <w:rPr>
          <w:rFonts w:ascii="Times New Roman" w:hAnsi="Times New Roman"/>
          <w:spacing w:val="1"/>
        </w:rPr>
        <w:t xml:space="preserve"> </w:t>
      </w:r>
      <w:r>
        <w:rPr>
          <w:rFonts w:ascii="Times New Roman" w:hAnsi="Times New Roman"/>
        </w:rPr>
        <w:t>психолого-педагогической</w:t>
      </w:r>
      <w:r>
        <w:rPr>
          <w:rFonts w:ascii="Times New Roman" w:hAnsi="Times New Roman"/>
          <w:spacing w:val="1"/>
        </w:rPr>
        <w:t xml:space="preserve"> </w:t>
      </w:r>
      <w:r>
        <w:rPr>
          <w:rFonts w:ascii="Times New Roman" w:hAnsi="Times New Roman"/>
        </w:rPr>
        <w:t>компетентности</w:t>
      </w:r>
      <w:r>
        <w:rPr>
          <w:rFonts w:ascii="Times New Roman" w:hAnsi="Times New Roman"/>
          <w:spacing w:val="1"/>
        </w:rPr>
        <w:t xml:space="preserve"> </w:t>
      </w:r>
      <w:r>
        <w:rPr>
          <w:rFonts w:ascii="Times New Roman" w:hAnsi="Times New Roman"/>
        </w:rPr>
        <w:t>педагогических</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административных</w:t>
      </w:r>
      <w:r>
        <w:rPr>
          <w:rFonts w:ascii="Times New Roman" w:hAnsi="Times New Roman"/>
          <w:spacing w:val="1"/>
        </w:rPr>
        <w:t xml:space="preserve"> </w:t>
      </w:r>
      <w:r>
        <w:rPr>
          <w:rFonts w:ascii="Times New Roman" w:hAnsi="Times New Roman"/>
        </w:rPr>
        <w:t>работников,</w:t>
      </w:r>
      <w:r>
        <w:rPr>
          <w:rFonts w:ascii="Times New Roman" w:hAnsi="Times New Roman"/>
          <w:spacing w:val="1"/>
        </w:rPr>
        <w:t xml:space="preserve"> </w:t>
      </w:r>
      <w:r>
        <w:rPr>
          <w:rFonts w:ascii="Times New Roman" w:hAnsi="Times New Roman"/>
        </w:rPr>
        <w:t>родителей</w:t>
      </w:r>
      <w:r>
        <w:rPr>
          <w:rFonts w:ascii="Times New Roman" w:hAnsi="Times New Roman"/>
          <w:spacing w:val="1"/>
        </w:rPr>
        <w:t xml:space="preserve"> </w:t>
      </w:r>
      <w:r>
        <w:rPr>
          <w:rFonts w:ascii="Times New Roman" w:hAnsi="Times New Roman"/>
        </w:rPr>
        <w:t>(законных</w:t>
      </w:r>
      <w:r>
        <w:rPr>
          <w:rFonts w:ascii="Times New Roman" w:hAnsi="Times New Roman"/>
          <w:spacing w:val="1"/>
        </w:rPr>
        <w:t xml:space="preserve"> </w:t>
      </w:r>
      <w:r>
        <w:rPr>
          <w:rFonts w:ascii="Times New Roman" w:hAnsi="Times New Roman"/>
        </w:rPr>
        <w:t>представителей) учащихся осуществляется следующим</w:t>
      </w:r>
      <w:r>
        <w:rPr>
          <w:rFonts w:ascii="Times New Roman" w:hAnsi="Times New Roman"/>
          <w:spacing w:val="-2"/>
        </w:rPr>
        <w:t xml:space="preserve"> </w:t>
      </w:r>
      <w:r>
        <w:rPr>
          <w:rFonts w:ascii="Times New Roman" w:hAnsi="Times New Roman"/>
        </w:rPr>
        <w:t>образом:</w:t>
      </w:r>
    </w:p>
    <w:p w14:paraId="74551A47" w14:textId="77777777" w:rsidR="003721EC" w:rsidRDefault="00000000">
      <w:pPr>
        <w:pStyle w:val="aa"/>
        <w:spacing w:before="72"/>
        <w:ind w:left="0"/>
      </w:pPr>
      <w:r>
        <w:rPr>
          <w:sz w:val="22"/>
        </w:rPr>
        <w:t xml:space="preserve">                   </w:t>
      </w:r>
      <w:r>
        <w:rPr>
          <w:rFonts w:ascii="Times New Roman" w:hAnsi="Times New Roman"/>
          <w:u w:val="single"/>
        </w:rPr>
        <w:t>Работа</w:t>
      </w:r>
      <w:r>
        <w:rPr>
          <w:rFonts w:ascii="Times New Roman" w:hAnsi="Times New Roman"/>
          <w:spacing w:val="-9"/>
          <w:u w:val="single"/>
        </w:rPr>
        <w:t xml:space="preserve"> </w:t>
      </w:r>
      <w:r>
        <w:rPr>
          <w:rFonts w:ascii="Times New Roman" w:hAnsi="Times New Roman"/>
          <w:u w:val="single"/>
        </w:rPr>
        <w:t>психолога</w:t>
      </w:r>
      <w:r>
        <w:rPr>
          <w:rFonts w:ascii="Times New Roman" w:hAnsi="Times New Roman"/>
          <w:spacing w:val="-8"/>
          <w:u w:val="single"/>
        </w:rPr>
        <w:t xml:space="preserve"> </w:t>
      </w:r>
      <w:r>
        <w:rPr>
          <w:rFonts w:ascii="Times New Roman" w:hAnsi="Times New Roman"/>
          <w:u w:val="single"/>
        </w:rPr>
        <w:t>в</w:t>
      </w:r>
      <w:r>
        <w:rPr>
          <w:rFonts w:ascii="Times New Roman" w:hAnsi="Times New Roman"/>
          <w:spacing w:val="-8"/>
          <w:u w:val="single"/>
        </w:rPr>
        <w:t xml:space="preserve"> </w:t>
      </w:r>
      <w:r>
        <w:rPr>
          <w:rFonts w:ascii="Times New Roman" w:hAnsi="Times New Roman"/>
          <w:u w:val="single"/>
        </w:rPr>
        <w:t>административной</w:t>
      </w:r>
      <w:r>
        <w:rPr>
          <w:rFonts w:ascii="Times New Roman" w:hAnsi="Times New Roman"/>
          <w:spacing w:val="-8"/>
          <w:u w:val="single"/>
        </w:rPr>
        <w:t xml:space="preserve"> </w:t>
      </w:r>
      <w:r>
        <w:rPr>
          <w:rFonts w:ascii="Times New Roman" w:hAnsi="Times New Roman"/>
          <w:u w:val="single"/>
        </w:rPr>
        <w:t>команде.</w:t>
      </w:r>
    </w:p>
    <w:p w14:paraId="7FDE104C" w14:textId="77777777" w:rsidR="003721EC" w:rsidRDefault="00000000">
      <w:pPr>
        <w:pStyle w:val="af5"/>
        <w:numPr>
          <w:ilvl w:val="0"/>
          <w:numId w:val="72"/>
        </w:numPr>
        <w:tabs>
          <w:tab w:val="left" w:pos="1062"/>
        </w:tabs>
        <w:ind w:hanging="282"/>
      </w:pPr>
      <w:r>
        <w:rPr>
          <w:rFonts w:ascii="Times New Roman" w:hAnsi="Times New Roman"/>
          <w:sz w:val="24"/>
        </w:rPr>
        <w:t>Участие</w:t>
      </w:r>
      <w:r>
        <w:rPr>
          <w:rFonts w:ascii="Times New Roman" w:hAnsi="Times New Roman"/>
          <w:spacing w:val="-11"/>
          <w:sz w:val="24"/>
        </w:rPr>
        <w:t xml:space="preserve"> </w:t>
      </w:r>
      <w:r>
        <w:rPr>
          <w:rFonts w:ascii="Times New Roman" w:hAnsi="Times New Roman"/>
          <w:sz w:val="24"/>
        </w:rPr>
        <w:t>в</w:t>
      </w:r>
      <w:r>
        <w:rPr>
          <w:rFonts w:ascii="Times New Roman" w:hAnsi="Times New Roman"/>
          <w:spacing w:val="-10"/>
          <w:sz w:val="24"/>
        </w:rPr>
        <w:t xml:space="preserve"> </w:t>
      </w:r>
      <w:r>
        <w:rPr>
          <w:rFonts w:ascii="Times New Roman" w:hAnsi="Times New Roman"/>
          <w:sz w:val="24"/>
        </w:rPr>
        <w:t>проектировании</w:t>
      </w:r>
      <w:r>
        <w:rPr>
          <w:rFonts w:ascii="Times New Roman" w:hAnsi="Times New Roman"/>
          <w:spacing w:val="-6"/>
          <w:sz w:val="24"/>
        </w:rPr>
        <w:t xml:space="preserve"> </w:t>
      </w:r>
      <w:r>
        <w:rPr>
          <w:rFonts w:ascii="Times New Roman" w:hAnsi="Times New Roman"/>
          <w:sz w:val="24"/>
        </w:rPr>
        <w:t>образовательной</w:t>
      </w:r>
      <w:r>
        <w:rPr>
          <w:rFonts w:ascii="Times New Roman" w:hAnsi="Times New Roman"/>
          <w:spacing w:val="-4"/>
          <w:sz w:val="24"/>
        </w:rPr>
        <w:t xml:space="preserve"> </w:t>
      </w:r>
      <w:r>
        <w:rPr>
          <w:rFonts w:ascii="Times New Roman" w:hAnsi="Times New Roman"/>
          <w:sz w:val="24"/>
        </w:rPr>
        <w:t>среды</w:t>
      </w:r>
      <w:r>
        <w:rPr>
          <w:rFonts w:ascii="Times New Roman" w:hAnsi="Times New Roman"/>
          <w:spacing w:val="-8"/>
          <w:sz w:val="24"/>
        </w:rPr>
        <w:t xml:space="preserve"> </w:t>
      </w:r>
      <w:r>
        <w:rPr>
          <w:rFonts w:ascii="Times New Roman" w:hAnsi="Times New Roman"/>
          <w:sz w:val="24"/>
        </w:rPr>
        <w:t>школы.</w:t>
      </w:r>
    </w:p>
    <w:p w14:paraId="05243337" w14:textId="77777777" w:rsidR="003721EC" w:rsidRDefault="00000000">
      <w:pPr>
        <w:pStyle w:val="af5"/>
        <w:numPr>
          <w:ilvl w:val="0"/>
          <w:numId w:val="72"/>
        </w:numPr>
        <w:tabs>
          <w:tab w:val="left" w:pos="1062"/>
        </w:tabs>
        <w:ind w:left="497" w:right="557" w:firstLine="283"/>
      </w:pPr>
      <w:r>
        <w:rPr>
          <w:rFonts w:ascii="Times New Roman" w:hAnsi="Times New Roman"/>
          <w:sz w:val="24"/>
        </w:rPr>
        <w:t>Участие</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разработке</w:t>
      </w:r>
      <w:r>
        <w:rPr>
          <w:rFonts w:ascii="Times New Roman" w:hAnsi="Times New Roman"/>
          <w:spacing w:val="1"/>
          <w:sz w:val="24"/>
        </w:rPr>
        <w:t xml:space="preserve"> </w:t>
      </w:r>
      <w:r>
        <w:rPr>
          <w:rFonts w:ascii="Times New Roman" w:hAnsi="Times New Roman"/>
          <w:sz w:val="24"/>
        </w:rPr>
        <w:t>общешкольного</w:t>
      </w:r>
      <w:r>
        <w:rPr>
          <w:rFonts w:ascii="Times New Roman" w:hAnsi="Times New Roman"/>
          <w:spacing w:val="1"/>
          <w:sz w:val="24"/>
        </w:rPr>
        <w:t xml:space="preserve"> </w:t>
      </w:r>
      <w:r>
        <w:rPr>
          <w:rFonts w:ascii="Times New Roman" w:hAnsi="Times New Roman"/>
          <w:sz w:val="24"/>
        </w:rPr>
        <w:t>плана</w:t>
      </w:r>
      <w:r>
        <w:rPr>
          <w:rFonts w:ascii="Times New Roman" w:hAnsi="Times New Roman"/>
          <w:spacing w:val="1"/>
          <w:sz w:val="24"/>
        </w:rPr>
        <w:t xml:space="preserve"> </w:t>
      </w:r>
      <w:r>
        <w:rPr>
          <w:rFonts w:ascii="Times New Roman" w:hAnsi="Times New Roman"/>
          <w:sz w:val="24"/>
        </w:rPr>
        <w:t>работы</w:t>
      </w:r>
      <w:r>
        <w:rPr>
          <w:rFonts w:ascii="Times New Roman" w:hAnsi="Times New Roman"/>
          <w:spacing w:val="1"/>
          <w:sz w:val="24"/>
        </w:rPr>
        <w:t xml:space="preserve"> </w:t>
      </w:r>
      <w:r>
        <w:rPr>
          <w:rFonts w:ascii="Times New Roman" w:hAnsi="Times New Roman"/>
          <w:sz w:val="24"/>
        </w:rPr>
        <w:t>(внесение</w:t>
      </w:r>
      <w:r>
        <w:rPr>
          <w:rFonts w:ascii="Times New Roman" w:hAnsi="Times New Roman"/>
          <w:spacing w:val="1"/>
          <w:sz w:val="24"/>
        </w:rPr>
        <w:t xml:space="preserve"> </w:t>
      </w:r>
      <w:r>
        <w:rPr>
          <w:rFonts w:ascii="Times New Roman" w:hAnsi="Times New Roman"/>
          <w:sz w:val="24"/>
        </w:rPr>
        <w:t>своих</w:t>
      </w:r>
      <w:r>
        <w:rPr>
          <w:rFonts w:ascii="Times New Roman" w:hAnsi="Times New Roman"/>
          <w:spacing w:val="1"/>
          <w:sz w:val="24"/>
        </w:rPr>
        <w:t xml:space="preserve"> </w:t>
      </w:r>
      <w:r>
        <w:rPr>
          <w:rFonts w:ascii="Times New Roman" w:hAnsi="Times New Roman"/>
          <w:sz w:val="24"/>
        </w:rPr>
        <w:t>предложений,</w:t>
      </w:r>
      <w:r>
        <w:rPr>
          <w:rFonts w:ascii="Times New Roman" w:hAnsi="Times New Roman"/>
          <w:spacing w:val="-57"/>
          <w:sz w:val="24"/>
        </w:rPr>
        <w:t xml:space="preserve"> </w:t>
      </w:r>
      <w:r>
        <w:rPr>
          <w:rFonts w:ascii="Times New Roman" w:hAnsi="Times New Roman"/>
          <w:sz w:val="24"/>
        </w:rPr>
        <w:t>психологическая</w:t>
      </w:r>
      <w:r>
        <w:rPr>
          <w:rFonts w:ascii="Times New Roman" w:hAnsi="Times New Roman"/>
          <w:spacing w:val="-1"/>
          <w:sz w:val="24"/>
        </w:rPr>
        <w:t xml:space="preserve"> </w:t>
      </w:r>
      <w:r>
        <w:rPr>
          <w:rFonts w:ascii="Times New Roman" w:hAnsi="Times New Roman"/>
          <w:sz w:val="24"/>
        </w:rPr>
        <w:t>оценка</w:t>
      </w:r>
      <w:r>
        <w:rPr>
          <w:rFonts w:ascii="Times New Roman" w:hAnsi="Times New Roman"/>
          <w:spacing w:val="-1"/>
          <w:sz w:val="24"/>
        </w:rPr>
        <w:t xml:space="preserve"> </w:t>
      </w:r>
      <w:r>
        <w:rPr>
          <w:rFonts w:ascii="Times New Roman" w:hAnsi="Times New Roman"/>
          <w:sz w:val="24"/>
        </w:rPr>
        <w:t>планируемой работы).</w:t>
      </w:r>
    </w:p>
    <w:p w14:paraId="58CD8558" w14:textId="77777777" w:rsidR="003721EC" w:rsidRDefault="00000000">
      <w:pPr>
        <w:pStyle w:val="af5"/>
        <w:numPr>
          <w:ilvl w:val="0"/>
          <w:numId w:val="72"/>
        </w:numPr>
        <w:tabs>
          <w:tab w:val="left" w:pos="1062"/>
        </w:tabs>
        <w:ind w:left="497" w:right="558" w:firstLine="283"/>
      </w:pPr>
      <w:r>
        <w:rPr>
          <w:rFonts w:ascii="Times New Roman" w:hAnsi="Times New Roman"/>
          <w:sz w:val="24"/>
        </w:rPr>
        <w:t>Сотрудничество</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заместителями</w:t>
      </w:r>
      <w:r>
        <w:rPr>
          <w:rFonts w:ascii="Times New Roman" w:hAnsi="Times New Roman"/>
          <w:spacing w:val="1"/>
          <w:sz w:val="24"/>
        </w:rPr>
        <w:t xml:space="preserve"> </w:t>
      </w:r>
      <w:r>
        <w:rPr>
          <w:rFonts w:ascii="Times New Roman" w:hAnsi="Times New Roman"/>
          <w:sz w:val="24"/>
        </w:rPr>
        <w:t>директора</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директором</w:t>
      </w:r>
      <w:r>
        <w:rPr>
          <w:rFonts w:ascii="Times New Roman" w:hAnsi="Times New Roman"/>
          <w:spacing w:val="1"/>
          <w:sz w:val="24"/>
        </w:rPr>
        <w:t xml:space="preserve"> </w:t>
      </w:r>
      <w:r>
        <w:rPr>
          <w:rFonts w:ascii="Times New Roman" w:hAnsi="Times New Roman"/>
          <w:sz w:val="24"/>
        </w:rPr>
        <w:t>школы</w:t>
      </w:r>
      <w:r>
        <w:rPr>
          <w:rFonts w:ascii="Times New Roman" w:hAnsi="Times New Roman"/>
          <w:spacing w:val="1"/>
          <w:sz w:val="24"/>
        </w:rPr>
        <w:t xml:space="preserve"> </w:t>
      </w:r>
      <w:r>
        <w:rPr>
          <w:rFonts w:ascii="Times New Roman" w:hAnsi="Times New Roman"/>
          <w:sz w:val="24"/>
        </w:rPr>
        <w:t>по</w:t>
      </w:r>
      <w:r>
        <w:rPr>
          <w:rFonts w:ascii="Times New Roman" w:hAnsi="Times New Roman"/>
          <w:spacing w:val="1"/>
          <w:sz w:val="24"/>
        </w:rPr>
        <w:t xml:space="preserve"> </w:t>
      </w:r>
      <w:r>
        <w:rPr>
          <w:rFonts w:ascii="Times New Roman" w:hAnsi="Times New Roman"/>
          <w:sz w:val="24"/>
        </w:rPr>
        <w:t>проблемам</w:t>
      </w:r>
      <w:r>
        <w:rPr>
          <w:rFonts w:ascii="Times New Roman" w:hAnsi="Times New Roman"/>
          <w:spacing w:val="1"/>
          <w:sz w:val="24"/>
        </w:rPr>
        <w:t xml:space="preserve"> </w:t>
      </w:r>
      <w:r>
        <w:rPr>
          <w:rFonts w:ascii="Times New Roman" w:hAnsi="Times New Roman"/>
          <w:sz w:val="24"/>
        </w:rPr>
        <w:t>реализации поставленных задач, отслеживание промежуточных итогов и внесение корректив</w:t>
      </w:r>
      <w:r>
        <w:rPr>
          <w:rFonts w:ascii="Times New Roman" w:hAnsi="Times New Roman"/>
          <w:spacing w:val="-57"/>
          <w:sz w:val="24"/>
        </w:rPr>
        <w:t xml:space="preserve"> </w:t>
      </w:r>
      <w:r>
        <w:rPr>
          <w:rFonts w:ascii="Times New Roman" w:hAnsi="Times New Roman"/>
          <w:sz w:val="24"/>
        </w:rPr>
        <w:t>в</w:t>
      </w:r>
      <w:r>
        <w:rPr>
          <w:rFonts w:ascii="Times New Roman" w:hAnsi="Times New Roman"/>
          <w:spacing w:val="-2"/>
          <w:sz w:val="24"/>
        </w:rPr>
        <w:t xml:space="preserve"> </w:t>
      </w:r>
      <w:r>
        <w:rPr>
          <w:rFonts w:ascii="Times New Roman" w:hAnsi="Times New Roman"/>
          <w:sz w:val="24"/>
        </w:rPr>
        <w:t>реализуемые</w:t>
      </w:r>
      <w:r>
        <w:rPr>
          <w:rFonts w:ascii="Times New Roman" w:hAnsi="Times New Roman"/>
          <w:spacing w:val="-2"/>
          <w:sz w:val="24"/>
        </w:rPr>
        <w:t xml:space="preserve"> </w:t>
      </w:r>
      <w:r>
        <w:rPr>
          <w:rFonts w:ascii="Times New Roman" w:hAnsi="Times New Roman"/>
          <w:sz w:val="24"/>
        </w:rPr>
        <w:t>психолого-педагогические</w:t>
      </w:r>
      <w:r>
        <w:rPr>
          <w:rFonts w:ascii="Times New Roman" w:hAnsi="Times New Roman"/>
          <w:spacing w:val="-1"/>
          <w:sz w:val="24"/>
        </w:rPr>
        <w:t xml:space="preserve"> </w:t>
      </w:r>
      <w:r>
        <w:rPr>
          <w:rFonts w:ascii="Times New Roman" w:hAnsi="Times New Roman"/>
          <w:sz w:val="24"/>
        </w:rPr>
        <w:t>программы.</w:t>
      </w:r>
    </w:p>
    <w:p w14:paraId="5F815BEE" w14:textId="77777777" w:rsidR="003721EC" w:rsidRDefault="00000000">
      <w:pPr>
        <w:pStyle w:val="af5"/>
        <w:numPr>
          <w:ilvl w:val="0"/>
          <w:numId w:val="72"/>
        </w:numPr>
        <w:tabs>
          <w:tab w:val="left" w:pos="1062"/>
        </w:tabs>
        <w:ind w:hanging="282"/>
      </w:pPr>
      <w:r>
        <w:rPr>
          <w:rFonts w:ascii="Times New Roman" w:hAnsi="Times New Roman"/>
          <w:sz w:val="24"/>
        </w:rPr>
        <w:t>Совместная</w:t>
      </w:r>
      <w:r>
        <w:rPr>
          <w:rFonts w:ascii="Times New Roman" w:hAnsi="Times New Roman"/>
          <w:spacing w:val="-15"/>
          <w:sz w:val="24"/>
        </w:rPr>
        <w:t xml:space="preserve"> </w:t>
      </w:r>
      <w:r>
        <w:rPr>
          <w:rFonts w:ascii="Times New Roman" w:hAnsi="Times New Roman"/>
          <w:sz w:val="24"/>
        </w:rPr>
        <w:t>разработка</w:t>
      </w:r>
      <w:r>
        <w:rPr>
          <w:rFonts w:ascii="Times New Roman" w:hAnsi="Times New Roman"/>
          <w:spacing w:val="-11"/>
          <w:sz w:val="24"/>
        </w:rPr>
        <w:t xml:space="preserve"> </w:t>
      </w:r>
      <w:r>
        <w:rPr>
          <w:rFonts w:ascii="Times New Roman" w:hAnsi="Times New Roman"/>
          <w:sz w:val="24"/>
        </w:rPr>
        <w:t>сценариев</w:t>
      </w:r>
      <w:r>
        <w:rPr>
          <w:rFonts w:ascii="Times New Roman" w:hAnsi="Times New Roman"/>
          <w:spacing w:val="-13"/>
          <w:sz w:val="24"/>
        </w:rPr>
        <w:t xml:space="preserve"> </w:t>
      </w:r>
      <w:r>
        <w:rPr>
          <w:rFonts w:ascii="Times New Roman" w:hAnsi="Times New Roman"/>
          <w:sz w:val="24"/>
        </w:rPr>
        <w:t>значимых</w:t>
      </w:r>
      <w:r>
        <w:rPr>
          <w:rFonts w:ascii="Times New Roman" w:hAnsi="Times New Roman"/>
          <w:spacing w:val="-9"/>
          <w:sz w:val="24"/>
        </w:rPr>
        <w:t xml:space="preserve"> </w:t>
      </w:r>
      <w:r>
        <w:rPr>
          <w:rFonts w:ascii="Times New Roman" w:hAnsi="Times New Roman"/>
          <w:sz w:val="24"/>
        </w:rPr>
        <w:t>мероприятий.</w:t>
      </w:r>
    </w:p>
    <w:p w14:paraId="00B0A6EF" w14:textId="77777777" w:rsidR="003721EC" w:rsidRDefault="00000000">
      <w:pPr>
        <w:pStyle w:val="af5"/>
        <w:numPr>
          <w:ilvl w:val="0"/>
          <w:numId w:val="72"/>
        </w:numPr>
        <w:tabs>
          <w:tab w:val="left" w:pos="1062"/>
        </w:tabs>
        <w:ind w:left="497" w:right="561" w:firstLine="283"/>
      </w:pPr>
      <w:r>
        <w:rPr>
          <w:rFonts w:ascii="Times New Roman" w:hAnsi="Times New Roman"/>
          <w:sz w:val="24"/>
        </w:rPr>
        <w:t>Консультативное</w:t>
      </w:r>
      <w:r>
        <w:rPr>
          <w:rFonts w:ascii="Times New Roman" w:hAnsi="Times New Roman"/>
          <w:spacing w:val="1"/>
          <w:sz w:val="24"/>
        </w:rPr>
        <w:t xml:space="preserve"> </w:t>
      </w:r>
      <w:r>
        <w:rPr>
          <w:rFonts w:ascii="Times New Roman" w:hAnsi="Times New Roman"/>
          <w:sz w:val="24"/>
        </w:rPr>
        <w:t>участие</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решении</w:t>
      </w:r>
      <w:r>
        <w:rPr>
          <w:rFonts w:ascii="Times New Roman" w:hAnsi="Times New Roman"/>
          <w:spacing w:val="1"/>
          <w:sz w:val="24"/>
        </w:rPr>
        <w:t xml:space="preserve"> </w:t>
      </w:r>
      <w:r>
        <w:rPr>
          <w:rFonts w:ascii="Times New Roman" w:hAnsi="Times New Roman"/>
          <w:sz w:val="24"/>
        </w:rPr>
        <w:t>проблем</w:t>
      </w:r>
      <w:r>
        <w:rPr>
          <w:rFonts w:ascii="Times New Roman" w:hAnsi="Times New Roman"/>
          <w:spacing w:val="1"/>
          <w:sz w:val="24"/>
        </w:rPr>
        <w:t xml:space="preserve"> </w:t>
      </w:r>
      <w:r>
        <w:rPr>
          <w:rFonts w:ascii="Times New Roman" w:hAnsi="Times New Roman"/>
          <w:sz w:val="24"/>
        </w:rPr>
        <w:t>расстановки</w:t>
      </w:r>
      <w:r>
        <w:rPr>
          <w:rFonts w:ascii="Times New Roman" w:hAnsi="Times New Roman"/>
          <w:spacing w:val="1"/>
          <w:sz w:val="24"/>
        </w:rPr>
        <w:t xml:space="preserve"> </w:t>
      </w:r>
      <w:r>
        <w:rPr>
          <w:rFonts w:ascii="Times New Roman" w:hAnsi="Times New Roman"/>
          <w:sz w:val="24"/>
        </w:rPr>
        <w:t>кадров</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приема</w:t>
      </w:r>
      <w:r>
        <w:rPr>
          <w:rFonts w:ascii="Times New Roman" w:hAnsi="Times New Roman"/>
          <w:spacing w:val="1"/>
          <w:sz w:val="24"/>
        </w:rPr>
        <w:t xml:space="preserve"> </w:t>
      </w:r>
      <w:r>
        <w:rPr>
          <w:rFonts w:ascii="Times New Roman" w:hAnsi="Times New Roman"/>
          <w:sz w:val="24"/>
        </w:rPr>
        <w:t>новых</w:t>
      </w:r>
      <w:r>
        <w:rPr>
          <w:rFonts w:ascii="Times New Roman" w:hAnsi="Times New Roman"/>
          <w:spacing w:val="1"/>
          <w:sz w:val="24"/>
        </w:rPr>
        <w:t xml:space="preserve"> </w:t>
      </w:r>
      <w:r>
        <w:rPr>
          <w:rFonts w:ascii="Times New Roman" w:hAnsi="Times New Roman"/>
          <w:sz w:val="24"/>
        </w:rPr>
        <w:t>сотрудников.</w:t>
      </w:r>
    </w:p>
    <w:p w14:paraId="1400E0C4" w14:textId="77777777" w:rsidR="003721EC" w:rsidRDefault="00000000">
      <w:pPr>
        <w:pStyle w:val="aa"/>
        <w:ind w:left="1063"/>
      </w:pPr>
      <w:r>
        <w:rPr>
          <w:rFonts w:ascii="Times New Roman" w:hAnsi="Times New Roman"/>
          <w:u w:val="single"/>
        </w:rPr>
        <w:t>Работа</w:t>
      </w:r>
      <w:r>
        <w:rPr>
          <w:rFonts w:ascii="Times New Roman" w:hAnsi="Times New Roman"/>
          <w:spacing w:val="-14"/>
          <w:u w:val="single"/>
        </w:rPr>
        <w:t xml:space="preserve"> </w:t>
      </w:r>
      <w:r>
        <w:rPr>
          <w:rFonts w:ascii="Times New Roman" w:hAnsi="Times New Roman"/>
          <w:u w:val="single"/>
        </w:rPr>
        <w:t>психолога</w:t>
      </w:r>
      <w:r>
        <w:rPr>
          <w:rFonts w:ascii="Times New Roman" w:hAnsi="Times New Roman"/>
          <w:spacing w:val="-10"/>
          <w:u w:val="single"/>
        </w:rPr>
        <w:t xml:space="preserve"> </w:t>
      </w:r>
      <w:r>
        <w:rPr>
          <w:rFonts w:ascii="Times New Roman" w:hAnsi="Times New Roman"/>
          <w:u w:val="single"/>
        </w:rPr>
        <w:t>с</w:t>
      </w:r>
      <w:r>
        <w:rPr>
          <w:rFonts w:ascii="Times New Roman" w:hAnsi="Times New Roman"/>
          <w:spacing w:val="-13"/>
          <w:u w:val="single"/>
        </w:rPr>
        <w:t xml:space="preserve"> </w:t>
      </w:r>
      <w:r>
        <w:rPr>
          <w:rFonts w:ascii="Times New Roman" w:hAnsi="Times New Roman"/>
          <w:u w:val="single"/>
        </w:rPr>
        <w:t>педагогическим</w:t>
      </w:r>
      <w:r>
        <w:rPr>
          <w:rFonts w:ascii="Times New Roman" w:hAnsi="Times New Roman"/>
          <w:spacing w:val="-11"/>
          <w:u w:val="single"/>
        </w:rPr>
        <w:t xml:space="preserve"> </w:t>
      </w:r>
      <w:r>
        <w:rPr>
          <w:rFonts w:ascii="Times New Roman" w:hAnsi="Times New Roman"/>
          <w:u w:val="single"/>
        </w:rPr>
        <w:t>коллективом.</w:t>
      </w:r>
    </w:p>
    <w:p w14:paraId="00BB6CB1" w14:textId="77777777" w:rsidR="003721EC" w:rsidRDefault="00000000">
      <w:pPr>
        <w:pStyle w:val="af5"/>
        <w:numPr>
          <w:ilvl w:val="0"/>
          <w:numId w:val="73"/>
        </w:numPr>
        <w:tabs>
          <w:tab w:val="left" w:pos="1062"/>
        </w:tabs>
        <w:spacing w:before="3"/>
        <w:ind w:hanging="282"/>
      </w:pPr>
      <w:r>
        <w:rPr>
          <w:rFonts w:ascii="Times New Roman" w:hAnsi="Times New Roman"/>
          <w:sz w:val="24"/>
        </w:rPr>
        <w:t>Тематические</w:t>
      </w:r>
      <w:r>
        <w:rPr>
          <w:rFonts w:ascii="Times New Roman" w:hAnsi="Times New Roman"/>
          <w:spacing w:val="-14"/>
          <w:sz w:val="24"/>
        </w:rPr>
        <w:t xml:space="preserve"> </w:t>
      </w:r>
      <w:r>
        <w:rPr>
          <w:rFonts w:ascii="Times New Roman" w:hAnsi="Times New Roman"/>
          <w:sz w:val="24"/>
        </w:rPr>
        <w:t>выступления</w:t>
      </w:r>
      <w:r>
        <w:rPr>
          <w:rFonts w:ascii="Times New Roman" w:hAnsi="Times New Roman"/>
          <w:spacing w:val="-10"/>
          <w:sz w:val="24"/>
        </w:rPr>
        <w:t xml:space="preserve"> </w:t>
      </w:r>
      <w:r>
        <w:rPr>
          <w:rFonts w:ascii="Times New Roman" w:hAnsi="Times New Roman"/>
          <w:sz w:val="24"/>
        </w:rPr>
        <w:t>на</w:t>
      </w:r>
      <w:r>
        <w:rPr>
          <w:rFonts w:ascii="Times New Roman" w:hAnsi="Times New Roman"/>
          <w:spacing w:val="-12"/>
          <w:sz w:val="24"/>
        </w:rPr>
        <w:t xml:space="preserve"> </w:t>
      </w:r>
      <w:r>
        <w:rPr>
          <w:rFonts w:ascii="Times New Roman" w:hAnsi="Times New Roman"/>
          <w:sz w:val="24"/>
        </w:rPr>
        <w:t>педагогических</w:t>
      </w:r>
      <w:r>
        <w:rPr>
          <w:rFonts w:ascii="Times New Roman" w:hAnsi="Times New Roman"/>
          <w:spacing w:val="-9"/>
          <w:sz w:val="24"/>
        </w:rPr>
        <w:t xml:space="preserve"> </w:t>
      </w:r>
      <w:r>
        <w:rPr>
          <w:rFonts w:ascii="Times New Roman" w:hAnsi="Times New Roman"/>
          <w:sz w:val="24"/>
        </w:rPr>
        <w:t>советах</w:t>
      </w:r>
      <w:r>
        <w:rPr>
          <w:rFonts w:ascii="Times New Roman" w:hAnsi="Times New Roman"/>
          <w:spacing w:val="-7"/>
          <w:sz w:val="24"/>
        </w:rPr>
        <w:t xml:space="preserve"> </w:t>
      </w:r>
      <w:r>
        <w:rPr>
          <w:rFonts w:ascii="Times New Roman" w:hAnsi="Times New Roman"/>
          <w:sz w:val="24"/>
        </w:rPr>
        <w:t>и</w:t>
      </w:r>
      <w:r>
        <w:rPr>
          <w:rFonts w:ascii="Times New Roman" w:hAnsi="Times New Roman"/>
          <w:spacing w:val="-8"/>
          <w:sz w:val="24"/>
        </w:rPr>
        <w:t xml:space="preserve"> </w:t>
      </w:r>
      <w:r>
        <w:rPr>
          <w:rFonts w:ascii="Times New Roman" w:hAnsi="Times New Roman"/>
          <w:sz w:val="24"/>
        </w:rPr>
        <w:t>семинарах.</w:t>
      </w:r>
    </w:p>
    <w:p w14:paraId="314564BB" w14:textId="77777777" w:rsidR="003721EC" w:rsidRDefault="00000000">
      <w:pPr>
        <w:pStyle w:val="af5"/>
        <w:numPr>
          <w:ilvl w:val="0"/>
          <w:numId w:val="73"/>
        </w:numPr>
        <w:tabs>
          <w:tab w:val="left" w:pos="1062"/>
        </w:tabs>
        <w:spacing w:before="75"/>
        <w:ind w:left="497" w:right="549" w:firstLine="283"/>
      </w:pPr>
      <w:r>
        <w:rPr>
          <w:rFonts w:ascii="Times New Roman" w:hAnsi="Times New Roman"/>
          <w:sz w:val="24"/>
        </w:rPr>
        <w:t>Участие</w:t>
      </w:r>
      <w:r>
        <w:rPr>
          <w:rFonts w:ascii="Times New Roman" w:hAnsi="Times New Roman"/>
          <w:spacing w:val="1"/>
          <w:sz w:val="24"/>
        </w:rPr>
        <w:t xml:space="preserve"> </w:t>
      </w:r>
      <w:r>
        <w:rPr>
          <w:rFonts w:ascii="Times New Roman" w:hAnsi="Times New Roman"/>
          <w:sz w:val="24"/>
        </w:rPr>
        <w:t>(при</w:t>
      </w:r>
      <w:r>
        <w:rPr>
          <w:rFonts w:ascii="Times New Roman" w:hAnsi="Times New Roman"/>
          <w:spacing w:val="1"/>
          <w:sz w:val="24"/>
        </w:rPr>
        <w:t xml:space="preserve"> </w:t>
      </w:r>
      <w:r>
        <w:rPr>
          <w:rFonts w:ascii="Times New Roman" w:hAnsi="Times New Roman"/>
          <w:sz w:val="24"/>
        </w:rPr>
        <w:t>необходимости</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инициирование)</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различных</w:t>
      </w:r>
      <w:r>
        <w:rPr>
          <w:rFonts w:ascii="Times New Roman" w:hAnsi="Times New Roman"/>
          <w:spacing w:val="1"/>
          <w:sz w:val="24"/>
        </w:rPr>
        <w:t xml:space="preserve"> </w:t>
      </w:r>
      <w:r>
        <w:rPr>
          <w:rFonts w:ascii="Times New Roman" w:hAnsi="Times New Roman"/>
          <w:sz w:val="24"/>
        </w:rPr>
        <w:t>формах</w:t>
      </w:r>
      <w:r>
        <w:rPr>
          <w:rFonts w:ascii="Times New Roman" w:hAnsi="Times New Roman"/>
          <w:spacing w:val="1"/>
          <w:sz w:val="24"/>
        </w:rPr>
        <w:t xml:space="preserve"> </w:t>
      </w:r>
      <w:r>
        <w:rPr>
          <w:rFonts w:ascii="Times New Roman" w:hAnsi="Times New Roman"/>
          <w:sz w:val="24"/>
        </w:rPr>
        <w:t>работы,</w:t>
      </w:r>
      <w:r>
        <w:rPr>
          <w:rFonts w:ascii="Times New Roman" w:hAnsi="Times New Roman"/>
          <w:spacing w:val="1"/>
          <w:sz w:val="24"/>
        </w:rPr>
        <w:t xml:space="preserve"> </w:t>
      </w:r>
      <w:r>
        <w:rPr>
          <w:rFonts w:ascii="Times New Roman" w:hAnsi="Times New Roman"/>
          <w:sz w:val="24"/>
        </w:rPr>
        <w:t>ориентированных</w:t>
      </w:r>
      <w:r>
        <w:rPr>
          <w:rFonts w:ascii="Times New Roman" w:hAnsi="Times New Roman"/>
          <w:spacing w:val="-2"/>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решение</w:t>
      </w:r>
      <w:r>
        <w:rPr>
          <w:rFonts w:ascii="Times New Roman" w:hAnsi="Times New Roman"/>
          <w:spacing w:val="-2"/>
          <w:sz w:val="24"/>
        </w:rPr>
        <w:t xml:space="preserve"> </w:t>
      </w:r>
      <w:r>
        <w:rPr>
          <w:rFonts w:ascii="Times New Roman" w:hAnsi="Times New Roman"/>
          <w:sz w:val="24"/>
        </w:rPr>
        <w:t>образовательных</w:t>
      </w:r>
      <w:r>
        <w:rPr>
          <w:rFonts w:ascii="Times New Roman" w:hAnsi="Times New Roman"/>
          <w:spacing w:val="1"/>
          <w:sz w:val="24"/>
        </w:rPr>
        <w:t xml:space="preserve"> </w:t>
      </w:r>
      <w:r>
        <w:rPr>
          <w:rFonts w:ascii="Times New Roman" w:hAnsi="Times New Roman"/>
          <w:sz w:val="24"/>
        </w:rPr>
        <w:t>проблем</w:t>
      </w:r>
      <w:r>
        <w:rPr>
          <w:rFonts w:ascii="Times New Roman" w:hAnsi="Times New Roman"/>
          <w:spacing w:val="1"/>
          <w:sz w:val="24"/>
        </w:rPr>
        <w:t xml:space="preserve"> </w:t>
      </w:r>
      <w:r>
        <w:rPr>
          <w:rFonts w:ascii="Times New Roman" w:hAnsi="Times New Roman"/>
          <w:sz w:val="24"/>
        </w:rPr>
        <w:t>учащихся.</w:t>
      </w:r>
    </w:p>
    <w:p w14:paraId="4E363263" w14:textId="77777777" w:rsidR="003721EC" w:rsidRDefault="00000000">
      <w:pPr>
        <w:pStyle w:val="af5"/>
        <w:numPr>
          <w:ilvl w:val="0"/>
          <w:numId w:val="73"/>
        </w:numPr>
        <w:tabs>
          <w:tab w:val="left" w:pos="1062"/>
        </w:tabs>
        <w:spacing w:before="3"/>
        <w:ind w:left="497" w:right="552" w:firstLine="283"/>
      </w:pPr>
      <w:r>
        <w:rPr>
          <w:rFonts w:ascii="Times New Roman" w:hAnsi="Times New Roman"/>
          <w:sz w:val="24"/>
        </w:rPr>
        <w:t>Проектирование</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совместная</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педагогами</w:t>
      </w:r>
      <w:r>
        <w:rPr>
          <w:rFonts w:ascii="Times New Roman" w:hAnsi="Times New Roman"/>
          <w:spacing w:val="1"/>
          <w:sz w:val="24"/>
        </w:rPr>
        <w:t xml:space="preserve"> </w:t>
      </w:r>
      <w:r>
        <w:rPr>
          <w:rFonts w:ascii="Times New Roman" w:hAnsi="Times New Roman"/>
          <w:sz w:val="24"/>
        </w:rPr>
        <w:t>реализация</w:t>
      </w:r>
      <w:r>
        <w:rPr>
          <w:rFonts w:ascii="Times New Roman" w:hAnsi="Times New Roman"/>
          <w:spacing w:val="1"/>
          <w:sz w:val="24"/>
        </w:rPr>
        <w:t xml:space="preserve"> </w:t>
      </w:r>
      <w:r>
        <w:rPr>
          <w:rFonts w:ascii="Times New Roman" w:hAnsi="Times New Roman"/>
          <w:sz w:val="24"/>
        </w:rPr>
        <w:t>психолого-педагогических</w:t>
      </w:r>
      <w:r>
        <w:rPr>
          <w:rFonts w:ascii="Times New Roman" w:hAnsi="Times New Roman"/>
          <w:spacing w:val="1"/>
          <w:sz w:val="24"/>
        </w:rPr>
        <w:t xml:space="preserve"> </w:t>
      </w:r>
      <w:r>
        <w:rPr>
          <w:rFonts w:ascii="Times New Roman" w:hAnsi="Times New Roman"/>
          <w:sz w:val="24"/>
        </w:rPr>
        <w:lastRenderedPageBreak/>
        <w:t>программ</w:t>
      </w:r>
      <w:r>
        <w:rPr>
          <w:rFonts w:ascii="Times New Roman" w:hAnsi="Times New Roman"/>
          <w:spacing w:val="-3"/>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проектов,</w:t>
      </w:r>
      <w:r>
        <w:rPr>
          <w:rFonts w:ascii="Times New Roman" w:hAnsi="Times New Roman"/>
          <w:spacing w:val="-1"/>
          <w:sz w:val="24"/>
        </w:rPr>
        <w:t xml:space="preserve"> </w:t>
      </w:r>
      <w:r>
        <w:rPr>
          <w:rFonts w:ascii="Times New Roman" w:hAnsi="Times New Roman"/>
          <w:sz w:val="24"/>
        </w:rPr>
        <w:t>направленных на</w:t>
      </w:r>
      <w:r>
        <w:rPr>
          <w:rFonts w:ascii="Times New Roman" w:hAnsi="Times New Roman"/>
          <w:spacing w:val="-3"/>
          <w:sz w:val="24"/>
        </w:rPr>
        <w:t xml:space="preserve"> </w:t>
      </w:r>
      <w:r>
        <w:rPr>
          <w:rFonts w:ascii="Times New Roman" w:hAnsi="Times New Roman"/>
          <w:sz w:val="24"/>
        </w:rPr>
        <w:t>обучение,</w:t>
      </w:r>
      <w:r>
        <w:rPr>
          <w:rFonts w:ascii="Times New Roman" w:hAnsi="Times New Roman"/>
          <w:spacing w:val="-1"/>
          <w:sz w:val="24"/>
        </w:rPr>
        <w:t xml:space="preserve"> </w:t>
      </w:r>
      <w:r>
        <w:rPr>
          <w:rFonts w:ascii="Times New Roman" w:hAnsi="Times New Roman"/>
          <w:sz w:val="24"/>
        </w:rPr>
        <w:t>воспитание</w:t>
      </w:r>
      <w:r>
        <w:rPr>
          <w:rFonts w:ascii="Times New Roman" w:hAnsi="Times New Roman"/>
          <w:spacing w:val="-2"/>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развитие</w:t>
      </w:r>
      <w:r>
        <w:rPr>
          <w:rFonts w:ascii="Times New Roman" w:hAnsi="Times New Roman"/>
          <w:spacing w:val="-1"/>
          <w:sz w:val="24"/>
        </w:rPr>
        <w:t xml:space="preserve"> </w:t>
      </w:r>
      <w:r>
        <w:rPr>
          <w:rFonts w:ascii="Times New Roman" w:hAnsi="Times New Roman"/>
          <w:sz w:val="24"/>
        </w:rPr>
        <w:t>учащихся.</w:t>
      </w:r>
    </w:p>
    <w:p w14:paraId="1037E280" w14:textId="77777777" w:rsidR="003721EC" w:rsidRDefault="00000000">
      <w:pPr>
        <w:pStyle w:val="af5"/>
        <w:numPr>
          <w:ilvl w:val="0"/>
          <w:numId w:val="73"/>
        </w:numPr>
        <w:tabs>
          <w:tab w:val="left" w:pos="1122"/>
        </w:tabs>
        <w:ind w:left="497" w:right="556" w:firstLine="283"/>
      </w:pPr>
      <w:r>
        <w:rPr>
          <w:rFonts w:ascii="Times New Roman" w:hAnsi="Times New Roman"/>
          <w:sz w:val="24"/>
        </w:rPr>
        <w:t>Работа с молодыми специалистами: помощь в психологической адаптации к новой</w:t>
      </w:r>
      <w:r>
        <w:rPr>
          <w:rFonts w:ascii="Times New Roman" w:hAnsi="Times New Roman"/>
          <w:spacing w:val="1"/>
          <w:sz w:val="24"/>
        </w:rPr>
        <w:t xml:space="preserve"> </w:t>
      </w:r>
      <w:r>
        <w:rPr>
          <w:rFonts w:ascii="Times New Roman" w:hAnsi="Times New Roman"/>
          <w:sz w:val="24"/>
        </w:rPr>
        <w:t>профессиональной</w:t>
      </w:r>
      <w:r>
        <w:rPr>
          <w:rFonts w:ascii="Times New Roman" w:hAnsi="Times New Roman"/>
          <w:spacing w:val="-1"/>
          <w:sz w:val="24"/>
        </w:rPr>
        <w:t xml:space="preserve"> </w:t>
      </w:r>
      <w:r>
        <w:rPr>
          <w:rFonts w:ascii="Times New Roman" w:hAnsi="Times New Roman"/>
          <w:sz w:val="24"/>
        </w:rPr>
        <w:t>ситуации</w:t>
      </w:r>
      <w:r>
        <w:rPr>
          <w:rFonts w:ascii="Times New Roman" w:hAnsi="Times New Roman"/>
          <w:spacing w:val="-2"/>
          <w:sz w:val="24"/>
        </w:rPr>
        <w:t xml:space="preserve"> </w:t>
      </w:r>
      <w:r>
        <w:rPr>
          <w:rFonts w:ascii="Times New Roman" w:hAnsi="Times New Roman"/>
          <w:sz w:val="24"/>
        </w:rPr>
        <w:t>и новому</w:t>
      </w:r>
      <w:r>
        <w:rPr>
          <w:rFonts w:ascii="Times New Roman" w:hAnsi="Times New Roman"/>
          <w:spacing w:val="-5"/>
          <w:sz w:val="24"/>
        </w:rPr>
        <w:t xml:space="preserve"> </w:t>
      </w:r>
      <w:r>
        <w:rPr>
          <w:rFonts w:ascii="Times New Roman" w:hAnsi="Times New Roman"/>
          <w:sz w:val="24"/>
        </w:rPr>
        <w:t>коллективу.</w:t>
      </w:r>
    </w:p>
    <w:p w14:paraId="4AF8F681" w14:textId="77777777" w:rsidR="003721EC" w:rsidRDefault="00000000">
      <w:pPr>
        <w:pStyle w:val="af5"/>
        <w:numPr>
          <w:ilvl w:val="0"/>
          <w:numId w:val="73"/>
        </w:numPr>
        <w:tabs>
          <w:tab w:val="left" w:pos="1062"/>
        </w:tabs>
        <w:ind w:left="497" w:right="555" w:firstLine="283"/>
      </w:pPr>
      <w:r>
        <w:rPr>
          <w:rFonts w:ascii="Times New Roman" w:hAnsi="Times New Roman"/>
          <w:sz w:val="24"/>
        </w:rPr>
        <w:t>Индивидуальная</w:t>
      </w:r>
      <w:r>
        <w:rPr>
          <w:rFonts w:ascii="Times New Roman" w:hAnsi="Times New Roman"/>
          <w:spacing w:val="1"/>
          <w:sz w:val="24"/>
        </w:rPr>
        <w:t xml:space="preserve"> </w:t>
      </w:r>
      <w:r>
        <w:rPr>
          <w:rFonts w:ascii="Times New Roman" w:hAnsi="Times New Roman"/>
          <w:sz w:val="24"/>
        </w:rPr>
        <w:t>психолого-методическая</w:t>
      </w:r>
      <w:r>
        <w:rPr>
          <w:rFonts w:ascii="Times New Roman" w:hAnsi="Times New Roman"/>
          <w:spacing w:val="1"/>
          <w:sz w:val="24"/>
        </w:rPr>
        <w:t xml:space="preserve"> </w:t>
      </w:r>
      <w:r>
        <w:rPr>
          <w:rFonts w:ascii="Times New Roman" w:hAnsi="Times New Roman"/>
          <w:sz w:val="24"/>
        </w:rPr>
        <w:t>работа</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педагогами,</w:t>
      </w:r>
      <w:r>
        <w:rPr>
          <w:rFonts w:ascii="Times New Roman" w:hAnsi="Times New Roman"/>
          <w:spacing w:val="1"/>
          <w:sz w:val="24"/>
        </w:rPr>
        <w:t xml:space="preserve"> </w:t>
      </w:r>
      <w:r>
        <w:rPr>
          <w:rFonts w:ascii="Times New Roman" w:hAnsi="Times New Roman"/>
          <w:sz w:val="24"/>
        </w:rPr>
        <w:t>испытывающими</w:t>
      </w:r>
      <w:r>
        <w:rPr>
          <w:rFonts w:ascii="Times New Roman" w:hAnsi="Times New Roman"/>
          <w:spacing w:val="1"/>
          <w:sz w:val="24"/>
        </w:rPr>
        <w:t xml:space="preserve"> </w:t>
      </w:r>
      <w:r>
        <w:rPr>
          <w:rFonts w:ascii="Times New Roman" w:hAnsi="Times New Roman"/>
          <w:sz w:val="24"/>
        </w:rPr>
        <w:t>трудности</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построении</w:t>
      </w:r>
      <w:r>
        <w:rPr>
          <w:rFonts w:ascii="Times New Roman" w:hAnsi="Times New Roman"/>
          <w:spacing w:val="1"/>
          <w:sz w:val="24"/>
        </w:rPr>
        <w:t xml:space="preserve"> </w:t>
      </w:r>
      <w:r>
        <w:rPr>
          <w:rFonts w:ascii="Times New Roman" w:hAnsi="Times New Roman"/>
          <w:sz w:val="24"/>
        </w:rPr>
        <w:t>педагогической</w:t>
      </w:r>
      <w:r>
        <w:rPr>
          <w:rFonts w:ascii="Times New Roman" w:hAnsi="Times New Roman"/>
          <w:spacing w:val="1"/>
          <w:sz w:val="24"/>
        </w:rPr>
        <w:t xml:space="preserve"> </w:t>
      </w:r>
      <w:r>
        <w:rPr>
          <w:rFonts w:ascii="Times New Roman" w:hAnsi="Times New Roman"/>
          <w:sz w:val="24"/>
        </w:rPr>
        <w:t>работы</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конкретными</w:t>
      </w:r>
      <w:r>
        <w:rPr>
          <w:rFonts w:ascii="Times New Roman" w:hAnsi="Times New Roman"/>
          <w:spacing w:val="1"/>
          <w:sz w:val="24"/>
        </w:rPr>
        <w:t xml:space="preserve"> </w:t>
      </w:r>
      <w:r>
        <w:rPr>
          <w:rFonts w:ascii="Times New Roman" w:hAnsi="Times New Roman"/>
          <w:sz w:val="24"/>
        </w:rPr>
        <w:t>детьми</w:t>
      </w:r>
      <w:r>
        <w:rPr>
          <w:rFonts w:ascii="Times New Roman" w:hAnsi="Times New Roman"/>
          <w:spacing w:val="1"/>
          <w:sz w:val="24"/>
        </w:rPr>
        <w:t xml:space="preserve"> </w:t>
      </w:r>
      <w:r>
        <w:rPr>
          <w:rFonts w:ascii="Times New Roman" w:hAnsi="Times New Roman"/>
          <w:sz w:val="24"/>
        </w:rPr>
        <w:t>(определенного</w:t>
      </w:r>
      <w:r>
        <w:rPr>
          <w:rFonts w:ascii="Times New Roman" w:hAnsi="Times New Roman"/>
          <w:spacing w:val="1"/>
          <w:sz w:val="24"/>
        </w:rPr>
        <w:t xml:space="preserve"> </w:t>
      </w:r>
      <w:r>
        <w:rPr>
          <w:rFonts w:ascii="Times New Roman" w:hAnsi="Times New Roman"/>
          <w:sz w:val="24"/>
        </w:rPr>
        <w:t>возраста,</w:t>
      </w:r>
      <w:r>
        <w:rPr>
          <w:rFonts w:ascii="Times New Roman" w:hAnsi="Times New Roman"/>
          <w:spacing w:val="1"/>
          <w:sz w:val="24"/>
        </w:rPr>
        <w:t xml:space="preserve"> </w:t>
      </w:r>
      <w:r>
        <w:rPr>
          <w:rFonts w:ascii="Times New Roman" w:hAnsi="Times New Roman"/>
          <w:sz w:val="24"/>
        </w:rPr>
        <w:t>по</w:t>
      </w:r>
      <w:r>
        <w:rPr>
          <w:rFonts w:ascii="Times New Roman" w:hAnsi="Times New Roman"/>
          <w:spacing w:val="1"/>
          <w:sz w:val="24"/>
        </w:rPr>
        <w:t xml:space="preserve"> </w:t>
      </w:r>
      <w:r>
        <w:rPr>
          <w:rFonts w:ascii="Times New Roman" w:hAnsi="Times New Roman"/>
          <w:sz w:val="24"/>
        </w:rPr>
        <w:t>определенной</w:t>
      </w:r>
      <w:r>
        <w:rPr>
          <w:rFonts w:ascii="Times New Roman" w:hAnsi="Times New Roman"/>
          <w:spacing w:val="1"/>
          <w:sz w:val="24"/>
        </w:rPr>
        <w:t xml:space="preserve"> </w:t>
      </w:r>
      <w:r>
        <w:rPr>
          <w:rFonts w:ascii="Times New Roman" w:hAnsi="Times New Roman"/>
          <w:sz w:val="24"/>
        </w:rPr>
        <w:t>программе,</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определенными</w:t>
      </w:r>
      <w:r>
        <w:rPr>
          <w:rFonts w:ascii="Times New Roman" w:hAnsi="Times New Roman"/>
          <w:spacing w:val="1"/>
          <w:sz w:val="24"/>
        </w:rPr>
        <w:t xml:space="preserve"> </w:t>
      </w:r>
      <w:r>
        <w:rPr>
          <w:rFonts w:ascii="Times New Roman" w:hAnsi="Times New Roman"/>
          <w:sz w:val="24"/>
        </w:rPr>
        <w:t>индивидуальными</w:t>
      </w:r>
      <w:r>
        <w:rPr>
          <w:rFonts w:ascii="Times New Roman" w:hAnsi="Times New Roman"/>
          <w:spacing w:val="1"/>
          <w:sz w:val="24"/>
        </w:rPr>
        <w:t xml:space="preserve"> </w:t>
      </w:r>
      <w:r>
        <w:rPr>
          <w:rFonts w:ascii="Times New Roman" w:hAnsi="Times New Roman"/>
          <w:sz w:val="24"/>
        </w:rPr>
        <w:t>психологическими</w:t>
      </w:r>
      <w:r>
        <w:rPr>
          <w:rFonts w:ascii="Times New Roman" w:hAnsi="Times New Roman"/>
          <w:spacing w:val="-1"/>
          <w:sz w:val="24"/>
        </w:rPr>
        <w:t xml:space="preserve"> </w:t>
      </w:r>
      <w:r>
        <w:rPr>
          <w:rFonts w:ascii="Times New Roman" w:hAnsi="Times New Roman"/>
          <w:sz w:val="24"/>
        </w:rPr>
        <w:t>особенностями).</w:t>
      </w:r>
    </w:p>
    <w:p w14:paraId="4C15A0EF" w14:textId="77777777" w:rsidR="003721EC" w:rsidRDefault="00000000">
      <w:pPr>
        <w:pStyle w:val="aa"/>
        <w:ind w:left="497" w:right="548" w:firstLine="540"/>
      </w:pPr>
      <w:r>
        <w:rPr>
          <w:rFonts w:ascii="Times New Roman" w:hAnsi="Times New Roman"/>
        </w:rPr>
        <w:t>Для</w:t>
      </w:r>
      <w:r>
        <w:rPr>
          <w:rFonts w:ascii="Times New Roman" w:hAnsi="Times New Roman"/>
          <w:spacing w:val="1"/>
        </w:rPr>
        <w:t xml:space="preserve"> </w:t>
      </w:r>
      <w:r>
        <w:rPr>
          <w:rFonts w:ascii="Times New Roman" w:hAnsi="Times New Roman"/>
        </w:rPr>
        <w:t>педагогического</w:t>
      </w:r>
      <w:r>
        <w:rPr>
          <w:rFonts w:ascii="Times New Roman" w:hAnsi="Times New Roman"/>
          <w:spacing w:val="1"/>
        </w:rPr>
        <w:t xml:space="preserve"> </w:t>
      </w:r>
      <w:r>
        <w:rPr>
          <w:rFonts w:ascii="Times New Roman" w:hAnsi="Times New Roman"/>
        </w:rPr>
        <w:t>коллектива</w:t>
      </w:r>
      <w:r>
        <w:rPr>
          <w:rFonts w:ascii="Times New Roman" w:hAnsi="Times New Roman"/>
          <w:spacing w:val="1"/>
        </w:rPr>
        <w:t xml:space="preserve"> </w:t>
      </w:r>
      <w:r>
        <w:rPr>
          <w:rFonts w:ascii="Times New Roman" w:hAnsi="Times New Roman"/>
        </w:rPr>
        <w:t>предусмотрена</w:t>
      </w:r>
      <w:r>
        <w:rPr>
          <w:rFonts w:ascii="Times New Roman" w:hAnsi="Times New Roman"/>
          <w:spacing w:val="1"/>
        </w:rPr>
        <w:t xml:space="preserve"> </w:t>
      </w:r>
      <w:r>
        <w:rPr>
          <w:rFonts w:ascii="Times New Roman" w:hAnsi="Times New Roman"/>
        </w:rPr>
        <w:t>система</w:t>
      </w:r>
      <w:r>
        <w:rPr>
          <w:rFonts w:ascii="Times New Roman" w:hAnsi="Times New Roman"/>
          <w:spacing w:val="1"/>
        </w:rPr>
        <w:t xml:space="preserve"> </w:t>
      </w:r>
      <w:r>
        <w:rPr>
          <w:rFonts w:ascii="Times New Roman" w:hAnsi="Times New Roman"/>
        </w:rPr>
        <w:t>повышения</w:t>
      </w:r>
      <w:r>
        <w:rPr>
          <w:rFonts w:ascii="Times New Roman" w:hAnsi="Times New Roman"/>
          <w:spacing w:val="1"/>
        </w:rPr>
        <w:t xml:space="preserve"> </w:t>
      </w:r>
      <w:r>
        <w:rPr>
          <w:rFonts w:ascii="Times New Roman" w:hAnsi="Times New Roman"/>
        </w:rPr>
        <w:t>психолого-</w:t>
      </w:r>
      <w:r>
        <w:rPr>
          <w:rFonts w:ascii="Times New Roman" w:hAnsi="Times New Roman"/>
          <w:spacing w:val="1"/>
        </w:rPr>
        <w:t xml:space="preserve"> </w:t>
      </w:r>
      <w:r>
        <w:rPr>
          <w:rFonts w:ascii="Times New Roman" w:hAnsi="Times New Roman"/>
        </w:rPr>
        <w:t>педагогической компетентности направленная на формирование знаний о психологических</w:t>
      </w:r>
      <w:r>
        <w:rPr>
          <w:rFonts w:ascii="Times New Roman" w:hAnsi="Times New Roman"/>
          <w:spacing w:val="1"/>
        </w:rPr>
        <w:t xml:space="preserve"> </w:t>
      </w:r>
      <w:r>
        <w:rPr>
          <w:rFonts w:ascii="Times New Roman" w:hAnsi="Times New Roman"/>
        </w:rPr>
        <w:t>особенностях</w:t>
      </w:r>
      <w:r>
        <w:rPr>
          <w:rFonts w:ascii="Times New Roman" w:hAnsi="Times New Roman"/>
          <w:spacing w:val="1"/>
        </w:rPr>
        <w:t xml:space="preserve"> </w:t>
      </w:r>
      <w:r>
        <w:rPr>
          <w:rFonts w:ascii="Times New Roman" w:hAnsi="Times New Roman"/>
        </w:rPr>
        <w:t>школьников,</w:t>
      </w:r>
      <w:r>
        <w:rPr>
          <w:rFonts w:ascii="Times New Roman" w:hAnsi="Times New Roman"/>
          <w:spacing w:val="1"/>
        </w:rPr>
        <w:t xml:space="preserve"> </w:t>
      </w:r>
      <w:r>
        <w:rPr>
          <w:rFonts w:ascii="Times New Roman" w:hAnsi="Times New Roman"/>
        </w:rPr>
        <w:t>o</w:t>
      </w:r>
      <w:r>
        <w:rPr>
          <w:rFonts w:ascii="Times New Roman" w:hAnsi="Times New Roman"/>
          <w:spacing w:val="1"/>
        </w:rPr>
        <w:t xml:space="preserve"> </w:t>
      </w:r>
      <w:r>
        <w:rPr>
          <w:rFonts w:ascii="Times New Roman" w:hAnsi="Times New Roman"/>
        </w:rPr>
        <w:t>приемах</w:t>
      </w:r>
      <w:r>
        <w:rPr>
          <w:rFonts w:ascii="Times New Roman" w:hAnsi="Times New Roman"/>
          <w:spacing w:val="1"/>
        </w:rPr>
        <w:t xml:space="preserve"> </w:t>
      </w:r>
      <w:r>
        <w:rPr>
          <w:rFonts w:ascii="Times New Roman" w:hAnsi="Times New Roman"/>
        </w:rPr>
        <w:t>продуктивного</w:t>
      </w:r>
      <w:r>
        <w:rPr>
          <w:rFonts w:ascii="Times New Roman" w:hAnsi="Times New Roman"/>
          <w:spacing w:val="1"/>
        </w:rPr>
        <w:t xml:space="preserve"> </w:t>
      </w:r>
      <w:r>
        <w:rPr>
          <w:rFonts w:ascii="Times New Roman" w:hAnsi="Times New Roman"/>
        </w:rPr>
        <w:t>общения</w:t>
      </w:r>
      <w:r>
        <w:rPr>
          <w:rFonts w:ascii="Times New Roman" w:hAnsi="Times New Roman"/>
          <w:spacing w:val="61"/>
        </w:rPr>
        <w:t xml:space="preserve"> </w:t>
      </w:r>
      <w:r>
        <w:rPr>
          <w:rFonts w:ascii="Times New Roman" w:hAnsi="Times New Roman"/>
        </w:rPr>
        <w:t>и</w:t>
      </w:r>
      <w:r>
        <w:rPr>
          <w:rFonts w:ascii="Times New Roman" w:hAnsi="Times New Roman"/>
          <w:spacing w:val="61"/>
        </w:rPr>
        <w:t xml:space="preserve"> </w:t>
      </w:r>
      <w:r>
        <w:rPr>
          <w:rFonts w:ascii="Times New Roman" w:hAnsi="Times New Roman"/>
        </w:rPr>
        <w:t>психологической</w:t>
      </w:r>
      <w:r>
        <w:rPr>
          <w:rFonts w:ascii="Times New Roman" w:hAnsi="Times New Roman"/>
          <w:spacing w:val="1"/>
        </w:rPr>
        <w:t xml:space="preserve"> </w:t>
      </w:r>
      <w:r>
        <w:rPr>
          <w:rFonts w:ascii="Times New Roman" w:hAnsi="Times New Roman"/>
        </w:rPr>
        <w:t>поддержки</w:t>
      </w:r>
      <w:r>
        <w:rPr>
          <w:rFonts w:ascii="Times New Roman" w:hAnsi="Times New Roman"/>
          <w:spacing w:val="1"/>
        </w:rPr>
        <w:t xml:space="preserve"> </w:t>
      </w:r>
      <w:r>
        <w:rPr>
          <w:rFonts w:ascii="Times New Roman" w:hAnsi="Times New Roman"/>
        </w:rPr>
        <w:t>ребенка</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каждом</w:t>
      </w:r>
      <w:r>
        <w:rPr>
          <w:rFonts w:ascii="Times New Roman" w:hAnsi="Times New Roman"/>
          <w:spacing w:val="1"/>
        </w:rPr>
        <w:t xml:space="preserve"> </w:t>
      </w:r>
      <w:r>
        <w:rPr>
          <w:rFonts w:ascii="Times New Roman" w:hAnsi="Times New Roman"/>
        </w:rPr>
        <w:t>возрастном</w:t>
      </w:r>
      <w:r>
        <w:rPr>
          <w:rFonts w:ascii="Times New Roman" w:hAnsi="Times New Roman"/>
          <w:spacing w:val="1"/>
        </w:rPr>
        <w:t xml:space="preserve"> </w:t>
      </w:r>
      <w:r>
        <w:rPr>
          <w:rFonts w:ascii="Times New Roman" w:hAnsi="Times New Roman"/>
        </w:rPr>
        <w:t>этапе;</w:t>
      </w:r>
      <w:r>
        <w:rPr>
          <w:rFonts w:ascii="Times New Roman" w:hAnsi="Times New Roman"/>
          <w:spacing w:val="1"/>
        </w:rPr>
        <w:t xml:space="preserve"> </w:t>
      </w:r>
      <w:r>
        <w:rPr>
          <w:rFonts w:ascii="Times New Roman" w:hAnsi="Times New Roman"/>
        </w:rPr>
        <w:t>знания</w:t>
      </w:r>
      <w:r>
        <w:rPr>
          <w:rFonts w:ascii="Times New Roman" w:hAnsi="Times New Roman"/>
          <w:spacing w:val="1"/>
        </w:rPr>
        <w:t xml:space="preserve"> </w:t>
      </w:r>
      <w:r>
        <w:rPr>
          <w:rFonts w:ascii="Times New Roman" w:hAnsi="Times New Roman"/>
        </w:rPr>
        <w:t>об</w:t>
      </w:r>
      <w:r>
        <w:rPr>
          <w:rFonts w:ascii="Times New Roman" w:hAnsi="Times New Roman"/>
          <w:spacing w:val="60"/>
        </w:rPr>
        <w:t xml:space="preserve"> </w:t>
      </w:r>
      <w:r>
        <w:rPr>
          <w:rFonts w:ascii="Times New Roman" w:hAnsi="Times New Roman"/>
        </w:rPr>
        <w:t>основных</w:t>
      </w:r>
      <w:r>
        <w:rPr>
          <w:rFonts w:ascii="Times New Roman" w:hAnsi="Times New Roman"/>
          <w:spacing w:val="60"/>
        </w:rPr>
        <w:t xml:space="preserve"> </w:t>
      </w:r>
      <w:r>
        <w:rPr>
          <w:rFonts w:ascii="Times New Roman" w:hAnsi="Times New Roman"/>
        </w:rPr>
        <w:t>направлениях,</w:t>
      </w:r>
      <w:r>
        <w:rPr>
          <w:rFonts w:ascii="Times New Roman" w:hAnsi="Times New Roman"/>
          <w:spacing w:val="1"/>
        </w:rPr>
        <w:t xml:space="preserve"> </w:t>
      </w:r>
      <w:r>
        <w:rPr>
          <w:rFonts w:ascii="Times New Roman" w:hAnsi="Times New Roman"/>
        </w:rPr>
        <w:t>методах, средствах воспитания и развития детей; умение выявлять проблемы в преподавании</w:t>
      </w:r>
      <w:r>
        <w:rPr>
          <w:rFonts w:ascii="Times New Roman" w:hAnsi="Times New Roman"/>
          <w:spacing w:val="-57"/>
        </w:rPr>
        <w:t xml:space="preserve"> </w:t>
      </w:r>
      <w:r>
        <w:rPr>
          <w:rFonts w:ascii="Times New Roman" w:hAnsi="Times New Roman"/>
        </w:rPr>
        <w:t>предмета и причины сложившейся ситуации; умение осуществлять отбор методов и средств</w:t>
      </w:r>
      <w:r>
        <w:rPr>
          <w:rFonts w:ascii="Times New Roman" w:hAnsi="Times New Roman"/>
          <w:spacing w:val="1"/>
        </w:rPr>
        <w:t xml:space="preserve"> </w:t>
      </w:r>
      <w:r>
        <w:rPr>
          <w:rFonts w:ascii="Times New Roman" w:hAnsi="Times New Roman"/>
        </w:rPr>
        <w:t>воспитания</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преподавания</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соответствии</w:t>
      </w:r>
      <w:r>
        <w:rPr>
          <w:rFonts w:ascii="Times New Roman" w:hAnsi="Times New Roman"/>
          <w:spacing w:val="1"/>
        </w:rPr>
        <w:t xml:space="preserve"> </w:t>
      </w:r>
      <w:r>
        <w:rPr>
          <w:rFonts w:ascii="Times New Roman" w:hAnsi="Times New Roman"/>
        </w:rPr>
        <w:t>c</w:t>
      </w:r>
      <w:r>
        <w:rPr>
          <w:rFonts w:ascii="Times New Roman" w:hAnsi="Times New Roman"/>
          <w:spacing w:val="1"/>
        </w:rPr>
        <w:t xml:space="preserve"> </w:t>
      </w:r>
      <w:r>
        <w:rPr>
          <w:rFonts w:ascii="Times New Roman" w:hAnsi="Times New Roman"/>
        </w:rPr>
        <w:t>возрастом</w:t>
      </w:r>
      <w:r>
        <w:rPr>
          <w:rFonts w:ascii="Times New Roman" w:hAnsi="Times New Roman"/>
          <w:spacing w:val="1"/>
        </w:rPr>
        <w:t xml:space="preserve"> </w:t>
      </w:r>
      <w:r>
        <w:rPr>
          <w:rFonts w:ascii="Times New Roman" w:hAnsi="Times New Roman"/>
        </w:rPr>
        <w:t>ребенка</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основе</w:t>
      </w:r>
      <w:r>
        <w:rPr>
          <w:rFonts w:ascii="Times New Roman" w:hAnsi="Times New Roman"/>
          <w:spacing w:val="1"/>
        </w:rPr>
        <w:t xml:space="preserve"> </w:t>
      </w:r>
      <w:r>
        <w:rPr>
          <w:rFonts w:ascii="Times New Roman" w:hAnsi="Times New Roman"/>
        </w:rPr>
        <w:t>анализа</w:t>
      </w:r>
      <w:r>
        <w:rPr>
          <w:rFonts w:ascii="Times New Roman" w:hAnsi="Times New Roman"/>
          <w:spacing w:val="1"/>
        </w:rPr>
        <w:t xml:space="preserve"> </w:t>
      </w:r>
      <w:r>
        <w:rPr>
          <w:rFonts w:ascii="Times New Roman" w:hAnsi="Times New Roman"/>
        </w:rPr>
        <w:t>возникшей проблемы; умение прогнозировать возможные трудности во взаимодействии с</w:t>
      </w:r>
      <w:r>
        <w:rPr>
          <w:rFonts w:ascii="Times New Roman" w:hAnsi="Times New Roman"/>
          <w:spacing w:val="1"/>
        </w:rPr>
        <w:t xml:space="preserve"> </w:t>
      </w:r>
      <w:r>
        <w:rPr>
          <w:rFonts w:ascii="Times New Roman" w:hAnsi="Times New Roman"/>
        </w:rPr>
        <w:t>учащимся</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пути</w:t>
      </w:r>
      <w:r>
        <w:rPr>
          <w:rFonts w:ascii="Times New Roman" w:hAnsi="Times New Roman"/>
          <w:spacing w:val="1"/>
        </w:rPr>
        <w:t xml:space="preserve"> </w:t>
      </w:r>
      <w:r>
        <w:rPr>
          <w:rFonts w:ascii="Times New Roman" w:hAnsi="Times New Roman"/>
        </w:rPr>
        <w:t>их</w:t>
      </w:r>
      <w:r>
        <w:rPr>
          <w:rFonts w:ascii="Times New Roman" w:hAnsi="Times New Roman"/>
          <w:spacing w:val="1"/>
        </w:rPr>
        <w:t xml:space="preserve"> </w:t>
      </w:r>
      <w:r>
        <w:rPr>
          <w:rFonts w:ascii="Times New Roman" w:hAnsi="Times New Roman"/>
        </w:rPr>
        <w:t>преодоления;</w:t>
      </w:r>
      <w:r>
        <w:rPr>
          <w:rFonts w:ascii="Times New Roman" w:hAnsi="Times New Roman"/>
          <w:spacing w:val="1"/>
        </w:rPr>
        <w:t xml:space="preserve"> </w:t>
      </w:r>
      <w:r>
        <w:rPr>
          <w:rFonts w:ascii="Times New Roman" w:hAnsi="Times New Roman"/>
        </w:rPr>
        <w:t>умение</w:t>
      </w:r>
      <w:r>
        <w:rPr>
          <w:rFonts w:ascii="Times New Roman" w:hAnsi="Times New Roman"/>
          <w:spacing w:val="1"/>
        </w:rPr>
        <w:t xml:space="preserve"> </w:t>
      </w:r>
      <w:r>
        <w:rPr>
          <w:rFonts w:ascii="Times New Roman" w:hAnsi="Times New Roman"/>
        </w:rPr>
        <w:t>осуществлять</w:t>
      </w:r>
      <w:r>
        <w:rPr>
          <w:rFonts w:ascii="Times New Roman" w:hAnsi="Times New Roman"/>
          <w:spacing w:val="1"/>
        </w:rPr>
        <w:t xml:space="preserve"> </w:t>
      </w:r>
      <w:r>
        <w:rPr>
          <w:rFonts w:ascii="Times New Roman" w:hAnsi="Times New Roman"/>
        </w:rPr>
        <w:t>коррекцию</w:t>
      </w:r>
      <w:r>
        <w:rPr>
          <w:rFonts w:ascii="Times New Roman" w:hAnsi="Times New Roman"/>
          <w:spacing w:val="1"/>
        </w:rPr>
        <w:t xml:space="preserve"> </w:t>
      </w:r>
      <w:r>
        <w:rPr>
          <w:rFonts w:ascii="Times New Roman" w:hAnsi="Times New Roman"/>
        </w:rPr>
        <w:t>своего</w:t>
      </w:r>
      <w:r>
        <w:rPr>
          <w:rFonts w:ascii="Times New Roman" w:hAnsi="Times New Roman"/>
          <w:spacing w:val="1"/>
        </w:rPr>
        <w:t xml:space="preserve"> </w:t>
      </w:r>
      <w:r>
        <w:rPr>
          <w:rFonts w:ascii="Times New Roman" w:hAnsi="Times New Roman"/>
        </w:rPr>
        <w:t>стиля</w:t>
      </w:r>
      <w:r>
        <w:rPr>
          <w:rFonts w:ascii="Times New Roman" w:hAnsi="Times New Roman"/>
          <w:spacing w:val="1"/>
        </w:rPr>
        <w:t xml:space="preserve"> </w:t>
      </w:r>
      <w:r>
        <w:rPr>
          <w:rFonts w:ascii="Times New Roman" w:hAnsi="Times New Roman"/>
        </w:rPr>
        <w:t>взаимодействия c ребенком. Система повышения психолого-педагогической компетентности</w:t>
      </w:r>
      <w:r>
        <w:rPr>
          <w:rFonts w:ascii="Times New Roman" w:hAnsi="Times New Roman"/>
          <w:spacing w:val="1"/>
        </w:rPr>
        <w:t xml:space="preserve"> </w:t>
      </w:r>
      <w:r>
        <w:rPr>
          <w:rFonts w:ascii="Times New Roman" w:hAnsi="Times New Roman"/>
        </w:rPr>
        <w:t>педагогов включает в себя работу в методических объединениях, обеспечение деятельности</w:t>
      </w:r>
      <w:r>
        <w:rPr>
          <w:rFonts w:ascii="Times New Roman" w:hAnsi="Times New Roman"/>
          <w:spacing w:val="1"/>
        </w:rPr>
        <w:t xml:space="preserve"> </w:t>
      </w:r>
      <w:r>
        <w:rPr>
          <w:rFonts w:ascii="Times New Roman" w:hAnsi="Times New Roman"/>
        </w:rPr>
        <w:t>ПМПК,</w:t>
      </w:r>
      <w:r>
        <w:rPr>
          <w:rFonts w:ascii="Times New Roman" w:hAnsi="Times New Roman"/>
          <w:spacing w:val="-1"/>
        </w:rPr>
        <w:t xml:space="preserve"> </w:t>
      </w:r>
      <w:r>
        <w:rPr>
          <w:rFonts w:ascii="Times New Roman" w:hAnsi="Times New Roman"/>
        </w:rPr>
        <w:t>корпоративное</w:t>
      </w:r>
      <w:r>
        <w:rPr>
          <w:rFonts w:ascii="Times New Roman" w:hAnsi="Times New Roman"/>
          <w:spacing w:val="-4"/>
        </w:rPr>
        <w:t xml:space="preserve"> </w:t>
      </w:r>
      <w:r>
        <w:rPr>
          <w:rFonts w:ascii="Times New Roman" w:hAnsi="Times New Roman"/>
        </w:rPr>
        <w:t>обучение.</w:t>
      </w:r>
    </w:p>
    <w:p w14:paraId="74CBC424" w14:textId="77777777" w:rsidR="003721EC" w:rsidRDefault="00000000">
      <w:pPr>
        <w:spacing w:before="3"/>
        <w:ind w:left="497" w:right="556" w:firstLine="540"/>
      </w:pPr>
      <w:r>
        <w:rPr>
          <w:rFonts w:ascii="Times New Roman" w:hAnsi="Times New Roman"/>
          <w:i/>
        </w:rPr>
        <w:t>Профилактика</w:t>
      </w:r>
      <w:r>
        <w:rPr>
          <w:rFonts w:ascii="Times New Roman" w:hAnsi="Times New Roman"/>
          <w:i/>
          <w:spacing w:val="1"/>
        </w:rPr>
        <w:t xml:space="preserve"> </w:t>
      </w:r>
      <w:r>
        <w:rPr>
          <w:rFonts w:ascii="Times New Roman" w:hAnsi="Times New Roman"/>
          <w:i/>
        </w:rPr>
        <w:t>формирования</w:t>
      </w:r>
      <w:r>
        <w:rPr>
          <w:rFonts w:ascii="Times New Roman" w:hAnsi="Times New Roman"/>
          <w:i/>
          <w:spacing w:val="1"/>
        </w:rPr>
        <w:t xml:space="preserve"> </w:t>
      </w:r>
      <w:r>
        <w:rPr>
          <w:rFonts w:ascii="Times New Roman" w:hAnsi="Times New Roman"/>
          <w:i/>
        </w:rPr>
        <w:t>у</w:t>
      </w:r>
      <w:r>
        <w:rPr>
          <w:rFonts w:ascii="Times New Roman" w:hAnsi="Times New Roman"/>
          <w:i/>
          <w:spacing w:val="1"/>
        </w:rPr>
        <w:t xml:space="preserve"> </w:t>
      </w:r>
      <w:r>
        <w:rPr>
          <w:rFonts w:ascii="Times New Roman" w:hAnsi="Times New Roman"/>
          <w:i/>
        </w:rPr>
        <w:t>учащихся</w:t>
      </w:r>
      <w:r>
        <w:rPr>
          <w:rFonts w:ascii="Times New Roman" w:hAnsi="Times New Roman"/>
          <w:i/>
          <w:spacing w:val="1"/>
        </w:rPr>
        <w:t xml:space="preserve"> </w:t>
      </w:r>
      <w:r>
        <w:rPr>
          <w:rFonts w:ascii="Times New Roman" w:hAnsi="Times New Roman"/>
          <w:i/>
        </w:rPr>
        <w:t>девиантных</w:t>
      </w:r>
      <w:r>
        <w:rPr>
          <w:rFonts w:ascii="Times New Roman" w:hAnsi="Times New Roman"/>
          <w:i/>
          <w:spacing w:val="1"/>
        </w:rPr>
        <w:t xml:space="preserve"> </w:t>
      </w:r>
      <w:r>
        <w:rPr>
          <w:rFonts w:ascii="Times New Roman" w:hAnsi="Times New Roman"/>
          <w:i/>
        </w:rPr>
        <w:t>форм</w:t>
      </w:r>
      <w:r>
        <w:rPr>
          <w:rFonts w:ascii="Times New Roman" w:hAnsi="Times New Roman"/>
          <w:i/>
          <w:spacing w:val="1"/>
        </w:rPr>
        <w:t xml:space="preserve"> </w:t>
      </w:r>
      <w:r>
        <w:rPr>
          <w:rFonts w:ascii="Times New Roman" w:hAnsi="Times New Roman"/>
          <w:i/>
        </w:rPr>
        <w:t>поведения,</w:t>
      </w:r>
      <w:r>
        <w:rPr>
          <w:rFonts w:ascii="Times New Roman" w:hAnsi="Times New Roman"/>
          <w:i/>
          <w:spacing w:val="1"/>
        </w:rPr>
        <w:t xml:space="preserve"> </w:t>
      </w:r>
      <w:r>
        <w:rPr>
          <w:rFonts w:ascii="Times New Roman" w:hAnsi="Times New Roman"/>
          <w:i/>
        </w:rPr>
        <w:t>агрессии</w:t>
      </w:r>
      <w:r>
        <w:rPr>
          <w:rFonts w:ascii="Times New Roman" w:hAnsi="Times New Roman"/>
          <w:i/>
          <w:spacing w:val="1"/>
        </w:rPr>
        <w:t xml:space="preserve"> </w:t>
      </w:r>
      <w:r>
        <w:rPr>
          <w:rFonts w:ascii="Times New Roman" w:hAnsi="Times New Roman"/>
          <w:i/>
        </w:rPr>
        <w:t>и</w:t>
      </w:r>
      <w:r>
        <w:rPr>
          <w:rFonts w:ascii="Times New Roman" w:hAnsi="Times New Roman"/>
          <w:i/>
          <w:spacing w:val="1"/>
        </w:rPr>
        <w:t xml:space="preserve"> </w:t>
      </w:r>
      <w:r>
        <w:rPr>
          <w:rFonts w:ascii="Times New Roman" w:hAnsi="Times New Roman"/>
          <w:i/>
        </w:rPr>
        <w:t>повышенной</w:t>
      </w:r>
      <w:r>
        <w:rPr>
          <w:rFonts w:ascii="Times New Roman" w:hAnsi="Times New Roman"/>
          <w:i/>
          <w:spacing w:val="-1"/>
        </w:rPr>
        <w:t xml:space="preserve"> </w:t>
      </w:r>
      <w:r>
        <w:rPr>
          <w:rFonts w:ascii="Times New Roman" w:hAnsi="Times New Roman"/>
          <w:i/>
        </w:rPr>
        <w:t>тревожности</w:t>
      </w:r>
    </w:p>
    <w:p w14:paraId="483098AE" w14:textId="77777777" w:rsidR="003721EC" w:rsidRDefault="00000000">
      <w:pPr>
        <w:pStyle w:val="aa"/>
        <w:ind w:left="497" w:right="556" w:firstLine="566"/>
      </w:pPr>
      <w:r>
        <w:rPr>
          <w:rFonts w:ascii="Times New Roman" w:hAnsi="Times New Roman"/>
          <w:i/>
        </w:rPr>
        <w:t>Цель</w:t>
      </w:r>
      <w:r>
        <w:rPr>
          <w:rFonts w:ascii="Times New Roman" w:hAnsi="Times New Roman"/>
          <w:i/>
          <w:spacing w:val="1"/>
        </w:rPr>
        <w:t xml:space="preserve"> </w:t>
      </w:r>
      <w:r>
        <w:rPr>
          <w:rFonts w:ascii="Times New Roman" w:hAnsi="Times New Roman"/>
        </w:rPr>
        <w:t>профилактической</w:t>
      </w:r>
      <w:r>
        <w:rPr>
          <w:rFonts w:ascii="Times New Roman" w:hAnsi="Times New Roman"/>
          <w:spacing w:val="1"/>
        </w:rPr>
        <w:t xml:space="preserve"> </w:t>
      </w:r>
      <w:r>
        <w:rPr>
          <w:rFonts w:ascii="Times New Roman" w:hAnsi="Times New Roman"/>
        </w:rPr>
        <w:t>деятельности:</w:t>
      </w:r>
      <w:r>
        <w:rPr>
          <w:rFonts w:ascii="Times New Roman" w:hAnsi="Times New Roman"/>
          <w:spacing w:val="1"/>
        </w:rPr>
        <w:t xml:space="preserve"> </w:t>
      </w:r>
      <w:r>
        <w:rPr>
          <w:rFonts w:ascii="Times New Roman" w:hAnsi="Times New Roman"/>
        </w:rPr>
        <w:t>формирование</w:t>
      </w:r>
      <w:r>
        <w:rPr>
          <w:rFonts w:ascii="Times New Roman" w:hAnsi="Times New Roman"/>
          <w:spacing w:val="1"/>
        </w:rPr>
        <w:t xml:space="preserve"> </w:t>
      </w:r>
      <w:r>
        <w:rPr>
          <w:rFonts w:ascii="Times New Roman" w:hAnsi="Times New Roman"/>
        </w:rPr>
        <w:t>здорового</w:t>
      </w:r>
      <w:r>
        <w:rPr>
          <w:rFonts w:ascii="Times New Roman" w:hAnsi="Times New Roman"/>
          <w:spacing w:val="1"/>
        </w:rPr>
        <w:t xml:space="preserve"> </w:t>
      </w:r>
      <w:r>
        <w:rPr>
          <w:rFonts w:ascii="Times New Roman" w:hAnsi="Times New Roman"/>
        </w:rPr>
        <w:t>жизненного</w:t>
      </w:r>
      <w:r>
        <w:rPr>
          <w:rFonts w:ascii="Times New Roman" w:hAnsi="Times New Roman"/>
          <w:spacing w:val="1"/>
        </w:rPr>
        <w:t xml:space="preserve"> </w:t>
      </w:r>
      <w:r>
        <w:rPr>
          <w:rFonts w:ascii="Times New Roman" w:hAnsi="Times New Roman"/>
        </w:rPr>
        <w:t>стиля,</w:t>
      </w:r>
      <w:r>
        <w:rPr>
          <w:rFonts w:ascii="Times New Roman" w:hAnsi="Times New Roman"/>
          <w:spacing w:val="1"/>
        </w:rPr>
        <w:t xml:space="preserve"> </w:t>
      </w:r>
      <w:r>
        <w:rPr>
          <w:rFonts w:ascii="Times New Roman" w:hAnsi="Times New Roman"/>
        </w:rPr>
        <w:t>высокофункциональных</w:t>
      </w:r>
      <w:r>
        <w:rPr>
          <w:rFonts w:ascii="Times New Roman" w:hAnsi="Times New Roman"/>
          <w:spacing w:val="1"/>
        </w:rPr>
        <w:t xml:space="preserve"> </w:t>
      </w:r>
      <w:r>
        <w:rPr>
          <w:rFonts w:ascii="Times New Roman" w:hAnsi="Times New Roman"/>
        </w:rPr>
        <w:t>стратегий</w:t>
      </w:r>
      <w:r>
        <w:rPr>
          <w:rFonts w:ascii="Times New Roman" w:hAnsi="Times New Roman"/>
          <w:spacing w:val="1"/>
        </w:rPr>
        <w:t xml:space="preserve"> </w:t>
      </w:r>
      <w:r>
        <w:rPr>
          <w:rFonts w:ascii="Times New Roman" w:hAnsi="Times New Roman"/>
        </w:rPr>
        <w:t>поведения</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личностных</w:t>
      </w:r>
      <w:r>
        <w:rPr>
          <w:rFonts w:ascii="Times New Roman" w:hAnsi="Times New Roman"/>
          <w:spacing w:val="1"/>
        </w:rPr>
        <w:t xml:space="preserve"> </w:t>
      </w:r>
      <w:r>
        <w:rPr>
          <w:rFonts w:ascii="Times New Roman" w:hAnsi="Times New Roman"/>
        </w:rPr>
        <w:t>ресурсов,</w:t>
      </w:r>
      <w:r>
        <w:rPr>
          <w:rFonts w:ascii="Times New Roman" w:hAnsi="Times New Roman"/>
          <w:spacing w:val="1"/>
        </w:rPr>
        <w:t xml:space="preserve"> </w:t>
      </w:r>
      <w:r>
        <w:rPr>
          <w:rFonts w:ascii="Times New Roman" w:hAnsi="Times New Roman"/>
        </w:rPr>
        <w:t>препятствующих</w:t>
      </w:r>
      <w:r>
        <w:rPr>
          <w:rFonts w:ascii="Times New Roman" w:hAnsi="Times New Roman"/>
          <w:spacing w:val="1"/>
        </w:rPr>
        <w:t xml:space="preserve"> </w:t>
      </w:r>
      <w:r>
        <w:rPr>
          <w:rFonts w:ascii="Times New Roman" w:hAnsi="Times New Roman"/>
        </w:rPr>
        <w:t>проявлению</w:t>
      </w:r>
      <w:r>
        <w:rPr>
          <w:rFonts w:ascii="Times New Roman" w:hAnsi="Times New Roman"/>
          <w:spacing w:val="-1"/>
        </w:rPr>
        <w:t xml:space="preserve"> </w:t>
      </w:r>
      <w:r>
        <w:rPr>
          <w:rFonts w:ascii="Times New Roman" w:hAnsi="Times New Roman"/>
        </w:rPr>
        <w:t>различных зависимостей и девиаций.</w:t>
      </w:r>
    </w:p>
    <w:p w14:paraId="0B5E31F1" w14:textId="77777777" w:rsidR="003721EC" w:rsidRDefault="00000000">
      <w:pPr>
        <w:ind w:left="1063"/>
      </w:pPr>
      <w:r>
        <w:rPr>
          <w:rFonts w:ascii="Times New Roman" w:hAnsi="Times New Roman"/>
          <w:i/>
        </w:rPr>
        <w:t>Задачи:</w:t>
      </w:r>
    </w:p>
    <w:p w14:paraId="37AE9F27" w14:textId="77777777" w:rsidR="003721EC" w:rsidRDefault="00000000">
      <w:pPr>
        <w:pStyle w:val="aa"/>
        <w:numPr>
          <w:ilvl w:val="0"/>
          <w:numId w:val="74"/>
        </w:numPr>
        <w:tabs>
          <w:tab w:val="left" w:pos="1706"/>
          <w:tab w:val="left" w:pos="2753"/>
        </w:tabs>
        <w:ind w:right="586"/>
        <w:jc w:val="left"/>
      </w:pPr>
      <w:r>
        <w:rPr>
          <w:rFonts w:ascii="Times New Roman" w:hAnsi="Times New Roman"/>
        </w:rPr>
        <w:t>создание</w:t>
      </w:r>
      <w:r>
        <w:rPr>
          <w:rFonts w:ascii="Times New Roman" w:hAnsi="Times New Roman"/>
        </w:rPr>
        <w:tab/>
        <w:t>условий</w:t>
      </w:r>
      <w:r>
        <w:rPr>
          <w:rFonts w:ascii="Times New Roman" w:hAnsi="Times New Roman"/>
        </w:rPr>
        <w:tab/>
        <w:t>для</w:t>
      </w:r>
      <w:r>
        <w:rPr>
          <w:rFonts w:ascii="Times New Roman" w:hAnsi="Times New Roman"/>
          <w:spacing w:val="41"/>
        </w:rPr>
        <w:t xml:space="preserve"> </w:t>
      </w:r>
      <w:r>
        <w:rPr>
          <w:rFonts w:ascii="Times New Roman" w:hAnsi="Times New Roman"/>
        </w:rPr>
        <w:t>открытого</w:t>
      </w:r>
      <w:r>
        <w:rPr>
          <w:rFonts w:ascii="Times New Roman" w:hAnsi="Times New Roman"/>
          <w:spacing w:val="36"/>
        </w:rPr>
        <w:t xml:space="preserve"> </w:t>
      </w:r>
      <w:r>
        <w:rPr>
          <w:rFonts w:ascii="Times New Roman" w:hAnsi="Times New Roman"/>
        </w:rPr>
        <w:t>доверительного</w:t>
      </w:r>
      <w:r>
        <w:rPr>
          <w:rFonts w:ascii="Times New Roman" w:hAnsi="Times New Roman"/>
          <w:spacing w:val="38"/>
        </w:rPr>
        <w:t xml:space="preserve"> </w:t>
      </w:r>
      <w:r>
        <w:rPr>
          <w:rFonts w:ascii="Times New Roman" w:hAnsi="Times New Roman"/>
        </w:rPr>
        <w:t>общения,</w:t>
      </w:r>
      <w:r>
        <w:rPr>
          <w:rFonts w:ascii="Times New Roman" w:hAnsi="Times New Roman"/>
          <w:spacing w:val="3"/>
        </w:rPr>
        <w:t xml:space="preserve"> </w:t>
      </w:r>
      <w:r>
        <w:rPr>
          <w:rFonts w:ascii="Times New Roman" w:hAnsi="Times New Roman"/>
        </w:rPr>
        <w:t>восприятия</w:t>
      </w:r>
      <w:r>
        <w:rPr>
          <w:rFonts w:ascii="Times New Roman" w:hAnsi="Times New Roman"/>
          <w:spacing w:val="59"/>
        </w:rPr>
        <w:t xml:space="preserve"> </w:t>
      </w:r>
      <w:r>
        <w:rPr>
          <w:rFonts w:ascii="Times New Roman" w:hAnsi="Times New Roman"/>
        </w:rPr>
        <w:t>информации,</w:t>
      </w:r>
      <w:r>
        <w:rPr>
          <w:rFonts w:ascii="Times New Roman" w:hAnsi="Times New Roman"/>
          <w:spacing w:val="-57"/>
        </w:rPr>
        <w:t xml:space="preserve"> </w:t>
      </w:r>
      <w:r>
        <w:rPr>
          <w:rFonts w:ascii="Times New Roman" w:hAnsi="Times New Roman"/>
        </w:rPr>
        <w:t>творческой</w:t>
      </w:r>
      <w:r>
        <w:rPr>
          <w:rFonts w:ascii="Times New Roman" w:hAnsi="Times New Roman"/>
          <w:spacing w:val="-1"/>
        </w:rPr>
        <w:t xml:space="preserve"> </w:t>
      </w:r>
      <w:r>
        <w:rPr>
          <w:rFonts w:ascii="Times New Roman" w:hAnsi="Times New Roman"/>
        </w:rPr>
        <w:t>атмосферы</w:t>
      </w:r>
      <w:r>
        <w:rPr>
          <w:rFonts w:ascii="Times New Roman" w:hAnsi="Times New Roman"/>
          <w:spacing w:val="1"/>
        </w:rPr>
        <w:t xml:space="preserve"> </w:t>
      </w:r>
      <w:r>
        <w:rPr>
          <w:rFonts w:ascii="Times New Roman" w:hAnsi="Times New Roman"/>
        </w:rPr>
        <w:t>работы;</w:t>
      </w:r>
    </w:p>
    <w:p w14:paraId="411C6246" w14:textId="77777777" w:rsidR="003721EC" w:rsidRDefault="00000000">
      <w:pPr>
        <w:pStyle w:val="aa"/>
        <w:numPr>
          <w:ilvl w:val="0"/>
          <w:numId w:val="74"/>
        </w:numPr>
        <w:tabs>
          <w:tab w:val="left" w:pos="851"/>
          <w:tab w:val="left" w:pos="1134"/>
        </w:tabs>
        <w:ind w:right="68"/>
        <w:jc w:val="left"/>
      </w:pPr>
      <w:r>
        <w:rPr>
          <w:rFonts w:ascii="Times New Roman" w:hAnsi="Times New Roman"/>
        </w:rPr>
        <w:t>информирование о</w:t>
      </w:r>
      <w:r>
        <w:rPr>
          <w:rFonts w:ascii="Times New Roman" w:hAnsi="Times New Roman"/>
        </w:rPr>
        <w:tab/>
        <w:t>действиях</w:t>
      </w:r>
      <w:r>
        <w:rPr>
          <w:rFonts w:ascii="Times New Roman" w:hAnsi="Times New Roman"/>
        </w:rPr>
        <w:tab/>
        <w:t>и</w:t>
      </w:r>
      <w:r>
        <w:rPr>
          <w:rFonts w:ascii="Times New Roman" w:hAnsi="Times New Roman"/>
        </w:rPr>
        <w:tab/>
        <w:t>последствиях</w:t>
      </w:r>
      <w:r>
        <w:rPr>
          <w:rFonts w:ascii="Times New Roman" w:hAnsi="Times New Roman"/>
        </w:rPr>
        <w:tab/>
      </w:r>
      <w:r>
        <w:rPr>
          <w:rFonts w:ascii="Times New Roman" w:hAnsi="Times New Roman"/>
          <w:spacing w:val="-2"/>
        </w:rPr>
        <w:t>злоупотребления психоактивными</w:t>
      </w:r>
      <w:r>
        <w:rPr>
          <w:rFonts w:ascii="Times New Roman" w:hAnsi="Times New Roman"/>
          <w:spacing w:val="-57"/>
        </w:rPr>
        <w:t xml:space="preserve"> </w:t>
      </w:r>
      <w:r>
        <w:rPr>
          <w:rFonts w:ascii="Times New Roman" w:hAnsi="Times New Roman"/>
        </w:rPr>
        <w:t>веществами</w:t>
      </w:r>
      <w:r>
        <w:rPr>
          <w:rFonts w:ascii="Times New Roman" w:hAnsi="Times New Roman"/>
          <w:spacing w:val="-1"/>
        </w:rPr>
        <w:t xml:space="preserve"> </w:t>
      </w:r>
      <w:r>
        <w:rPr>
          <w:rFonts w:ascii="Times New Roman" w:hAnsi="Times New Roman"/>
        </w:rPr>
        <w:t>и игромании;</w:t>
      </w:r>
    </w:p>
    <w:p w14:paraId="78F2FFBA" w14:textId="77777777" w:rsidR="003721EC" w:rsidRDefault="00000000">
      <w:pPr>
        <w:pStyle w:val="aa"/>
        <w:numPr>
          <w:ilvl w:val="0"/>
          <w:numId w:val="74"/>
        </w:numPr>
        <w:jc w:val="left"/>
      </w:pPr>
      <w:r>
        <w:rPr>
          <w:rFonts w:ascii="Times New Roman" w:hAnsi="Times New Roman"/>
          <w:spacing w:val="-1"/>
        </w:rPr>
        <w:t>направленное</w:t>
      </w:r>
      <w:r>
        <w:rPr>
          <w:rFonts w:ascii="Times New Roman" w:hAnsi="Times New Roman"/>
          <w:spacing w:val="-14"/>
        </w:rPr>
        <w:t xml:space="preserve"> </w:t>
      </w:r>
      <w:r>
        <w:rPr>
          <w:rFonts w:ascii="Times New Roman" w:hAnsi="Times New Roman"/>
          <w:spacing w:val="-1"/>
        </w:rPr>
        <w:t>осознание</w:t>
      </w:r>
      <w:r>
        <w:rPr>
          <w:rFonts w:ascii="Times New Roman" w:hAnsi="Times New Roman"/>
          <w:spacing w:val="-13"/>
        </w:rPr>
        <w:t xml:space="preserve"> </w:t>
      </w:r>
      <w:r>
        <w:rPr>
          <w:rFonts w:ascii="Times New Roman" w:hAnsi="Times New Roman"/>
          <w:spacing w:val="-1"/>
        </w:rPr>
        <w:t>имеющихся</w:t>
      </w:r>
      <w:r>
        <w:rPr>
          <w:rFonts w:ascii="Times New Roman" w:hAnsi="Times New Roman"/>
          <w:spacing w:val="-13"/>
        </w:rPr>
        <w:t xml:space="preserve"> </w:t>
      </w:r>
      <w:proofErr w:type="spellStart"/>
      <w:r>
        <w:rPr>
          <w:rFonts w:ascii="Times New Roman" w:hAnsi="Times New Roman"/>
          <w:spacing w:val="-1"/>
        </w:rPr>
        <w:t>личностныхресурсов</w:t>
      </w:r>
      <w:proofErr w:type="spellEnd"/>
      <w:r>
        <w:rPr>
          <w:rFonts w:ascii="Times New Roman" w:hAnsi="Times New Roman"/>
          <w:spacing w:val="-1"/>
        </w:rPr>
        <w:t>,</w:t>
      </w:r>
      <w:r>
        <w:rPr>
          <w:rFonts w:ascii="Times New Roman" w:hAnsi="Times New Roman"/>
          <w:spacing w:val="-13"/>
        </w:rPr>
        <w:t xml:space="preserve"> </w:t>
      </w:r>
      <w:r>
        <w:rPr>
          <w:rFonts w:ascii="Times New Roman" w:hAnsi="Times New Roman"/>
          <w:spacing w:val="-1"/>
        </w:rPr>
        <w:t>способствующих</w:t>
      </w:r>
      <w:r>
        <w:rPr>
          <w:rFonts w:ascii="Times New Roman" w:hAnsi="Times New Roman"/>
          <w:spacing w:val="-12"/>
        </w:rPr>
        <w:t xml:space="preserve"> </w:t>
      </w:r>
      <w:r>
        <w:rPr>
          <w:rFonts w:ascii="Times New Roman" w:hAnsi="Times New Roman"/>
          <w:spacing w:val="-1"/>
        </w:rPr>
        <w:t>формированию</w:t>
      </w:r>
      <w:r>
        <w:rPr>
          <w:rFonts w:ascii="Times New Roman" w:hAnsi="Times New Roman"/>
          <w:spacing w:val="-57"/>
        </w:rPr>
        <w:t xml:space="preserve"> </w:t>
      </w:r>
      <w:r>
        <w:rPr>
          <w:rFonts w:ascii="Times New Roman" w:hAnsi="Times New Roman"/>
        </w:rPr>
        <w:t>здорового</w:t>
      </w:r>
      <w:r>
        <w:rPr>
          <w:rFonts w:ascii="Times New Roman" w:hAnsi="Times New Roman"/>
          <w:spacing w:val="-1"/>
        </w:rPr>
        <w:t xml:space="preserve"> </w:t>
      </w:r>
      <w:r>
        <w:rPr>
          <w:rFonts w:ascii="Times New Roman" w:hAnsi="Times New Roman"/>
        </w:rPr>
        <w:t>жизненного</w:t>
      </w:r>
      <w:r>
        <w:rPr>
          <w:rFonts w:ascii="Times New Roman" w:hAnsi="Times New Roman"/>
          <w:spacing w:val="-3"/>
        </w:rPr>
        <w:t xml:space="preserve"> </w:t>
      </w:r>
      <w:r>
        <w:rPr>
          <w:rFonts w:ascii="Times New Roman" w:hAnsi="Times New Roman"/>
        </w:rPr>
        <w:t>стиля</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высокоэффективного</w:t>
      </w:r>
      <w:r>
        <w:rPr>
          <w:rFonts w:ascii="Times New Roman" w:hAnsi="Times New Roman"/>
          <w:spacing w:val="-1"/>
        </w:rPr>
        <w:t xml:space="preserve"> </w:t>
      </w:r>
      <w:r>
        <w:rPr>
          <w:rFonts w:ascii="Times New Roman" w:hAnsi="Times New Roman"/>
        </w:rPr>
        <w:t>поведения;</w:t>
      </w:r>
    </w:p>
    <w:p w14:paraId="1D497CC8" w14:textId="77777777" w:rsidR="003721EC" w:rsidRDefault="00000000">
      <w:pPr>
        <w:pStyle w:val="aa"/>
        <w:numPr>
          <w:ilvl w:val="0"/>
          <w:numId w:val="74"/>
        </w:numPr>
        <w:jc w:val="left"/>
      </w:pPr>
      <w:r>
        <w:rPr>
          <w:rFonts w:ascii="Times New Roman" w:hAnsi="Times New Roman"/>
          <w:spacing w:val="-1"/>
        </w:rPr>
        <w:t>профилактика</w:t>
      </w:r>
      <w:r>
        <w:rPr>
          <w:rFonts w:ascii="Times New Roman" w:hAnsi="Times New Roman"/>
          <w:spacing w:val="-14"/>
        </w:rPr>
        <w:t xml:space="preserve"> </w:t>
      </w:r>
      <w:r>
        <w:rPr>
          <w:rFonts w:ascii="Times New Roman" w:hAnsi="Times New Roman"/>
          <w:spacing w:val="-1"/>
        </w:rPr>
        <w:t>суицидальных</w:t>
      </w:r>
      <w:r>
        <w:rPr>
          <w:rFonts w:ascii="Times New Roman" w:hAnsi="Times New Roman"/>
          <w:spacing w:val="-5"/>
        </w:rPr>
        <w:t xml:space="preserve"> </w:t>
      </w:r>
      <w:r>
        <w:rPr>
          <w:rFonts w:ascii="Times New Roman" w:hAnsi="Times New Roman"/>
          <w:spacing w:val="-1"/>
        </w:rPr>
        <w:t>попыток</w:t>
      </w:r>
      <w:r>
        <w:rPr>
          <w:rFonts w:ascii="Times New Roman" w:hAnsi="Times New Roman"/>
          <w:spacing w:val="-10"/>
        </w:rPr>
        <w:t xml:space="preserve"> </w:t>
      </w:r>
      <w:r>
        <w:rPr>
          <w:rFonts w:ascii="Times New Roman" w:hAnsi="Times New Roman"/>
        </w:rPr>
        <w:t>как</w:t>
      </w:r>
      <w:r>
        <w:rPr>
          <w:rFonts w:ascii="Times New Roman" w:hAnsi="Times New Roman"/>
          <w:spacing w:val="-8"/>
        </w:rPr>
        <w:t xml:space="preserve"> </w:t>
      </w:r>
      <w:r>
        <w:rPr>
          <w:rFonts w:ascii="Times New Roman" w:hAnsi="Times New Roman"/>
        </w:rPr>
        <w:t>форм</w:t>
      </w:r>
      <w:r>
        <w:rPr>
          <w:rFonts w:ascii="Times New Roman" w:hAnsi="Times New Roman"/>
          <w:spacing w:val="-13"/>
        </w:rPr>
        <w:t xml:space="preserve"> </w:t>
      </w:r>
      <w:r>
        <w:rPr>
          <w:rFonts w:ascii="Times New Roman" w:hAnsi="Times New Roman"/>
        </w:rPr>
        <w:t>неэффективного</w:t>
      </w:r>
      <w:r>
        <w:rPr>
          <w:rFonts w:ascii="Times New Roman" w:hAnsi="Times New Roman"/>
          <w:spacing w:val="-8"/>
        </w:rPr>
        <w:t xml:space="preserve"> </w:t>
      </w:r>
      <w:r>
        <w:rPr>
          <w:rFonts w:ascii="Times New Roman" w:hAnsi="Times New Roman"/>
        </w:rPr>
        <w:t>разрешения</w:t>
      </w:r>
      <w:r>
        <w:rPr>
          <w:rFonts w:ascii="Times New Roman" w:hAnsi="Times New Roman"/>
          <w:spacing w:val="-9"/>
        </w:rPr>
        <w:t xml:space="preserve"> </w:t>
      </w:r>
      <w:r>
        <w:rPr>
          <w:rFonts w:ascii="Times New Roman" w:hAnsi="Times New Roman"/>
        </w:rPr>
        <w:t>проблем.</w:t>
      </w:r>
    </w:p>
    <w:p w14:paraId="2744C206" w14:textId="77777777" w:rsidR="003721EC" w:rsidRDefault="00000000">
      <w:pPr>
        <w:pStyle w:val="aa"/>
        <w:ind w:left="497" w:firstLine="566"/>
        <w:jc w:val="left"/>
      </w:pPr>
      <w:r>
        <w:rPr>
          <w:rFonts w:ascii="Times New Roman" w:hAnsi="Times New Roman"/>
        </w:rPr>
        <w:t>Для</w:t>
      </w:r>
      <w:r>
        <w:rPr>
          <w:rFonts w:ascii="Times New Roman" w:hAnsi="Times New Roman"/>
          <w:spacing w:val="28"/>
        </w:rPr>
        <w:t xml:space="preserve"> </w:t>
      </w:r>
      <w:r>
        <w:rPr>
          <w:rFonts w:ascii="Times New Roman" w:hAnsi="Times New Roman"/>
        </w:rPr>
        <w:t>реализации</w:t>
      </w:r>
      <w:r>
        <w:rPr>
          <w:rFonts w:ascii="Times New Roman" w:hAnsi="Times New Roman"/>
          <w:spacing w:val="29"/>
        </w:rPr>
        <w:t xml:space="preserve"> </w:t>
      </w:r>
      <w:r>
        <w:rPr>
          <w:rFonts w:ascii="Times New Roman" w:hAnsi="Times New Roman"/>
        </w:rPr>
        <w:t>задач</w:t>
      </w:r>
      <w:r>
        <w:rPr>
          <w:rFonts w:ascii="Times New Roman" w:hAnsi="Times New Roman"/>
          <w:spacing w:val="28"/>
        </w:rPr>
        <w:t xml:space="preserve"> </w:t>
      </w:r>
      <w:r>
        <w:rPr>
          <w:rFonts w:ascii="Times New Roman" w:hAnsi="Times New Roman"/>
        </w:rPr>
        <w:t>ранней</w:t>
      </w:r>
      <w:r>
        <w:rPr>
          <w:rFonts w:ascii="Times New Roman" w:hAnsi="Times New Roman"/>
          <w:spacing w:val="30"/>
        </w:rPr>
        <w:t xml:space="preserve"> </w:t>
      </w:r>
      <w:r>
        <w:rPr>
          <w:rFonts w:ascii="Times New Roman" w:hAnsi="Times New Roman"/>
        </w:rPr>
        <w:t>профилактики</w:t>
      </w:r>
      <w:r>
        <w:rPr>
          <w:rFonts w:ascii="Times New Roman" w:hAnsi="Times New Roman"/>
          <w:spacing w:val="29"/>
        </w:rPr>
        <w:t xml:space="preserve"> </w:t>
      </w:r>
      <w:r>
        <w:rPr>
          <w:rFonts w:ascii="Times New Roman" w:hAnsi="Times New Roman"/>
        </w:rPr>
        <w:t>девиаций</w:t>
      </w:r>
      <w:r>
        <w:rPr>
          <w:rFonts w:ascii="Times New Roman" w:hAnsi="Times New Roman"/>
          <w:spacing w:val="29"/>
        </w:rPr>
        <w:t xml:space="preserve"> </w:t>
      </w:r>
      <w:r>
        <w:rPr>
          <w:rFonts w:ascii="Times New Roman" w:hAnsi="Times New Roman"/>
        </w:rPr>
        <w:t>в</w:t>
      </w:r>
      <w:r>
        <w:rPr>
          <w:rFonts w:ascii="Times New Roman" w:hAnsi="Times New Roman"/>
          <w:spacing w:val="28"/>
        </w:rPr>
        <w:t xml:space="preserve"> </w:t>
      </w:r>
      <w:r>
        <w:rPr>
          <w:rFonts w:ascii="Times New Roman" w:hAnsi="Times New Roman"/>
        </w:rPr>
        <w:t>детской</w:t>
      </w:r>
      <w:r>
        <w:rPr>
          <w:rFonts w:ascii="Times New Roman" w:hAnsi="Times New Roman"/>
          <w:spacing w:val="29"/>
        </w:rPr>
        <w:t xml:space="preserve"> </w:t>
      </w:r>
      <w:r>
        <w:rPr>
          <w:rFonts w:ascii="Times New Roman" w:hAnsi="Times New Roman"/>
        </w:rPr>
        <w:t>среде</w:t>
      </w:r>
      <w:r>
        <w:rPr>
          <w:rFonts w:ascii="Times New Roman" w:hAnsi="Times New Roman"/>
          <w:spacing w:val="28"/>
        </w:rPr>
        <w:t xml:space="preserve"> </w:t>
      </w:r>
      <w:r>
        <w:rPr>
          <w:rFonts w:ascii="Times New Roman" w:hAnsi="Times New Roman"/>
        </w:rPr>
        <w:t>в</w:t>
      </w:r>
      <w:r>
        <w:rPr>
          <w:rFonts w:ascii="Times New Roman" w:hAnsi="Times New Roman"/>
          <w:spacing w:val="28"/>
        </w:rPr>
        <w:t xml:space="preserve"> </w:t>
      </w:r>
      <w:r>
        <w:rPr>
          <w:rFonts w:ascii="Times New Roman" w:hAnsi="Times New Roman"/>
        </w:rPr>
        <w:t>основу</w:t>
      </w:r>
      <w:r>
        <w:rPr>
          <w:rFonts w:ascii="Times New Roman" w:hAnsi="Times New Roman"/>
          <w:spacing w:val="-57"/>
        </w:rPr>
        <w:t xml:space="preserve"> </w:t>
      </w:r>
      <w:r>
        <w:rPr>
          <w:rFonts w:ascii="Times New Roman" w:hAnsi="Times New Roman"/>
        </w:rPr>
        <w:t>сопроводительной</w:t>
      </w:r>
      <w:r>
        <w:rPr>
          <w:rFonts w:ascii="Times New Roman" w:hAnsi="Times New Roman"/>
          <w:spacing w:val="39"/>
        </w:rPr>
        <w:t xml:space="preserve"> </w:t>
      </w:r>
      <w:r>
        <w:rPr>
          <w:rFonts w:ascii="Times New Roman" w:hAnsi="Times New Roman"/>
        </w:rPr>
        <w:t>деятельности</w:t>
      </w:r>
      <w:r>
        <w:rPr>
          <w:rFonts w:ascii="Times New Roman" w:hAnsi="Times New Roman"/>
          <w:spacing w:val="39"/>
        </w:rPr>
        <w:t xml:space="preserve"> </w:t>
      </w:r>
      <w:r>
        <w:rPr>
          <w:rFonts w:ascii="Times New Roman" w:hAnsi="Times New Roman"/>
        </w:rPr>
        <w:t>педагога-психолога</w:t>
      </w:r>
      <w:r>
        <w:rPr>
          <w:rFonts w:ascii="Times New Roman" w:hAnsi="Times New Roman"/>
          <w:spacing w:val="37"/>
        </w:rPr>
        <w:t xml:space="preserve"> </w:t>
      </w:r>
      <w:r>
        <w:rPr>
          <w:rFonts w:ascii="Times New Roman" w:hAnsi="Times New Roman"/>
        </w:rPr>
        <w:t>в</w:t>
      </w:r>
      <w:r>
        <w:rPr>
          <w:rFonts w:ascii="Times New Roman" w:hAnsi="Times New Roman"/>
          <w:spacing w:val="38"/>
        </w:rPr>
        <w:t xml:space="preserve"> </w:t>
      </w:r>
      <w:r>
        <w:rPr>
          <w:rFonts w:ascii="Times New Roman" w:hAnsi="Times New Roman"/>
        </w:rPr>
        <w:t>Лицее</w:t>
      </w:r>
      <w:r>
        <w:rPr>
          <w:rFonts w:ascii="Times New Roman" w:hAnsi="Times New Roman"/>
          <w:spacing w:val="19"/>
        </w:rPr>
        <w:t xml:space="preserve"> </w:t>
      </w:r>
      <w:r>
        <w:rPr>
          <w:rFonts w:ascii="Times New Roman" w:hAnsi="Times New Roman"/>
        </w:rPr>
        <w:t>принята</w:t>
      </w:r>
      <w:r>
        <w:rPr>
          <w:rFonts w:ascii="Times New Roman" w:hAnsi="Times New Roman"/>
          <w:spacing w:val="37"/>
        </w:rPr>
        <w:t xml:space="preserve"> </w:t>
      </w:r>
      <w:r>
        <w:rPr>
          <w:rFonts w:ascii="Times New Roman" w:hAnsi="Times New Roman"/>
        </w:rPr>
        <w:t>модель деятельности</w:t>
      </w:r>
      <w:r>
        <w:rPr>
          <w:rFonts w:ascii="Times New Roman" w:hAnsi="Times New Roman"/>
          <w:spacing w:val="1"/>
        </w:rPr>
        <w:t xml:space="preserve"> </w:t>
      </w:r>
      <w:r>
        <w:rPr>
          <w:rFonts w:ascii="Times New Roman" w:hAnsi="Times New Roman"/>
        </w:rPr>
        <w:t>«Психолог - методист». Автор модели кандидат психологических наук М.Р.</w:t>
      </w:r>
      <w:r>
        <w:rPr>
          <w:rFonts w:ascii="Times New Roman" w:hAnsi="Times New Roman"/>
          <w:spacing w:val="1"/>
        </w:rPr>
        <w:t xml:space="preserve"> </w:t>
      </w:r>
      <w:proofErr w:type="spellStart"/>
      <w:r>
        <w:rPr>
          <w:rFonts w:ascii="Times New Roman" w:hAnsi="Times New Roman"/>
        </w:rPr>
        <w:t>Битянова</w:t>
      </w:r>
      <w:proofErr w:type="spellEnd"/>
      <w:r>
        <w:rPr>
          <w:rFonts w:ascii="Times New Roman" w:hAnsi="Times New Roman"/>
        </w:rPr>
        <w:t>.</w:t>
      </w:r>
    </w:p>
    <w:p w14:paraId="13D430F5" w14:textId="77777777" w:rsidR="003721EC" w:rsidRDefault="00000000">
      <w:pPr>
        <w:pStyle w:val="aa"/>
        <w:ind w:left="960"/>
      </w:pPr>
      <w:r>
        <w:rPr>
          <w:rFonts w:ascii="Times New Roman" w:hAnsi="Times New Roman"/>
        </w:rPr>
        <w:t>Деятельность</w:t>
      </w:r>
      <w:r>
        <w:rPr>
          <w:rFonts w:ascii="Times New Roman" w:hAnsi="Times New Roman"/>
          <w:spacing w:val="49"/>
        </w:rPr>
        <w:t xml:space="preserve"> </w:t>
      </w:r>
      <w:r>
        <w:rPr>
          <w:rFonts w:ascii="Times New Roman" w:hAnsi="Times New Roman"/>
        </w:rPr>
        <w:t>педагога</w:t>
      </w:r>
      <w:r>
        <w:rPr>
          <w:rFonts w:ascii="Times New Roman" w:hAnsi="Times New Roman"/>
          <w:spacing w:val="108"/>
        </w:rPr>
        <w:t xml:space="preserve"> </w:t>
      </w:r>
      <w:r>
        <w:rPr>
          <w:rFonts w:ascii="Times New Roman" w:hAnsi="Times New Roman"/>
        </w:rPr>
        <w:t>-</w:t>
      </w:r>
      <w:r>
        <w:rPr>
          <w:rFonts w:ascii="Times New Roman" w:hAnsi="Times New Roman"/>
          <w:spacing w:val="106"/>
        </w:rPr>
        <w:t xml:space="preserve"> </w:t>
      </w:r>
      <w:r>
        <w:rPr>
          <w:rFonts w:ascii="Times New Roman" w:hAnsi="Times New Roman"/>
        </w:rPr>
        <w:t>психолога</w:t>
      </w:r>
      <w:r>
        <w:rPr>
          <w:rFonts w:ascii="Times New Roman" w:hAnsi="Times New Roman"/>
          <w:spacing w:val="107"/>
        </w:rPr>
        <w:t xml:space="preserve"> </w:t>
      </w:r>
      <w:r>
        <w:rPr>
          <w:rFonts w:ascii="Times New Roman" w:hAnsi="Times New Roman"/>
        </w:rPr>
        <w:t>в</w:t>
      </w:r>
      <w:r>
        <w:rPr>
          <w:rFonts w:ascii="Times New Roman" w:hAnsi="Times New Roman"/>
          <w:spacing w:val="106"/>
        </w:rPr>
        <w:t xml:space="preserve"> </w:t>
      </w:r>
      <w:r>
        <w:rPr>
          <w:rFonts w:ascii="Times New Roman" w:hAnsi="Times New Roman"/>
        </w:rPr>
        <w:t>рамках</w:t>
      </w:r>
      <w:r>
        <w:rPr>
          <w:rFonts w:ascii="Times New Roman" w:hAnsi="Times New Roman"/>
          <w:spacing w:val="110"/>
        </w:rPr>
        <w:t xml:space="preserve"> </w:t>
      </w:r>
      <w:r>
        <w:rPr>
          <w:rFonts w:ascii="Times New Roman" w:hAnsi="Times New Roman"/>
        </w:rPr>
        <w:t>данной</w:t>
      </w:r>
      <w:r>
        <w:rPr>
          <w:rFonts w:ascii="Times New Roman" w:hAnsi="Times New Roman"/>
          <w:spacing w:val="108"/>
        </w:rPr>
        <w:t xml:space="preserve"> </w:t>
      </w:r>
      <w:r>
        <w:rPr>
          <w:rFonts w:ascii="Times New Roman" w:hAnsi="Times New Roman"/>
        </w:rPr>
        <w:t>модели</w:t>
      </w:r>
      <w:r>
        <w:rPr>
          <w:rFonts w:ascii="Times New Roman" w:hAnsi="Times New Roman"/>
          <w:spacing w:val="107"/>
        </w:rPr>
        <w:t xml:space="preserve"> </w:t>
      </w:r>
      <w:r>
        <w:rPr>
          <w:rFonts w:ascii="Times New Roman" w:hAnsi="Times New Roman"/>
        </w:rPr>
        <w:t>разворачивается</w:t>
      </w:r>
      <w:r>
        <w:rPr>
          <w:rFonts w:ascii="Times New Roman" w:hAnsi="Times New Roman"/>
          <w:spacing w:val="107"/>
        </w:rPr>
        <w:t xml:space="preserve"> </w:t>
      </w:r>
      <w:r>
        <w:rPr>
          <w:rFonts w:ascii="Times New Roman" w:hAnsi="Times New Roman"/>
        </w:rPr>
        <w:t>на</w:t>
      </w:r>
    </w:p>
    <w:p w14:paraId="4E66D323" w14:textId="77777777" w:rsidR="003721EC" w:rsidRDefault="00000000">
      <w:pPr>
        <w:pStyle w:val="aa"/>
        <w:ind w:left="720" w:right="551"/>
      </w:pPr>
      <w:r>
        <w:rPr>
          <w:rFonts w:ascii="Times New Roman" w:hAnsi="Times New Roman"/>
        </w:rPr>
        <w:t>«периферии» образовательной системы школы. Основная задача — помощь в решении</w:t>
      </w:r>
      <w:r>
        <w:rPr>
          <w:rFonts w:ascii="Times New Roman" w:hAnsi="Times New Roman"/>
          <w:spacing w:val="1"/>
        </w:rPr>
        <w:t xml:space="preserve"> </w:t>
      </w:r>
      <w:r>
        <w:rPr>
          <w:rFonts w:ascii="Times New Roman" w:hAnsi="Times New Roman"/>
        </w:rPr>
        <w:t>психологических</w:t>
      </w:r>
      <w:r>
        <w:rPr>
          <w:rFonts w:ascii="Times New Roman" w:hAnsi="Times New Roman"/>
          <w:spacing w:val="1"/>
        </w:rPr>
        <w:t xml:space="preserve"> </w:t>
      </w:r>
      <w:r>
        <w:rPr>
          <w:rFonts w:ascii="Times New Roman" w:hAnsi="Times New Roman"/>
        </w:rPr>
        <w:t>проблем</w:t>
      </w:r>
      <w:r>
        <w:rPr>
          <w:rFonts w:ascii="Times New Roman" w:hAnsi="Times New Roman"/>
          <w:spacing w:val="1"/>
        </w:rPr>
        <w:t xml:space="preserve"> </w:t>
      </w:r>
      <w:r>
        <w:rPr>
          <w:rFonts w:ascii="Times New Roman" w:hAnsi="Times New Roman"/>
        </w:rPr>
        <w:t>развития,</w:t>
      </w:r>
      <w:r>
        <w:rPr>
          <w:rFonts w:ascii="Times New Roman" w:hAnsi="Times New Roman"/>
          <w:spacing w:val="1"/>
        </w:rPr>
        <w:t xml:space="preserve"> </w:t>
      </w:r>
      <w:r>
        <w:rPr>
          <w:rFonts w:ascii="Times New Roman" w:hAnsi="Times New Roman"/>
        </w:rPr>
        <w:t>возникающих</w:t>
      </w:r>
      <w:r>
        <w:rPr>
          <w:rFonts w:ascii="Times New Roman" w:hAnsi="Times New Roman"/>
          <w:spacing w:val="1"/>
        </w:rPr>
        <w:t xml:space="preserve"> </w:t>
      </w:r>
      <w:r>
        <w:rPr>
          <w:rFonts w:ascii="Times New Roman" w:hAnsi="Times New Roman"/>
        </w:rPr>
        <w:t>у</w:t>
      </w:r>
      <w:r>
        <w:rPr>
          <w:rFonts w:ascii="Times New Roman" w:hAnsi="Times New Roman"/>
          <w:spacing w:val="1"/>
        </w:rPr>
        <w:t xml:space="preserve"> </w:t>
      </w:r>
      <w:r>
        <w:rPr>
          <w:rFonts w:ascii="Times New Roman" w:hAnsi="Times New Roman"/>
        </w:rPr>
        <w:t>учащихся</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различных</w:t>
      </w:r>
      <w:r>
        <w:rPr>
          <w:rFonts w:ascii="Times New Roman" w:hAnsi="Times New Roman"/>
          <w:spacing w:val="1"/>
        </w:rPr>
        <w:t xml:space="preserve"> </w:t>
      </w:r>
      <w:r>
        <w:rPr>
          <w:rFonts w:ascii="Times New Roman" w:hAnsi="Times New Roman"/>
        </w:rPr>
        <w:t>образовательных ситуациях и ситуациях</w:t>
      </w:r>
      <w:r>
        <w:rPr>
          <w:rFonts w:ascii="Times New Roman" w:hAnsi="Times New Roman"/>
          <w:spacing w:val="1"/>
        </w:rPr>
        <w:t xml:space="preserve"> </w:t>
      </w:r>
      <w:r>
        <w:rPr>
          <w:rFonts w:ascii="Times New Roman" w:hAnsi="Times New Roman"/>
        </w:rPr>
        <w:t>жизнедеятельности</w:t>
      </w:r>
      <w:r>
        <w:rPr>
          <w:rFonts w:ascii="Times New Roman" w:hAnsi="Times New Roman"/>
          <w:spacing w:val="-1"/>
        </w:rPr>
        <w:t xml:space="preserve"> </w:t>
      </w:r>
      <w:r>
        <w:rPr>
          <w:rFonts w:ascii="Times New Roman" w:hAnsi="Times New Roman"/>
        </w:rPr>
        <w:t>в</w:t>
      </w:r>
      <w:r>
        <w:rPr>
          <w:rFonts w:ascii="Times New Roman" w:hAnsi="Times New Roman"/>
          <w:spacing w:val="-2"/>
        </w:rPr>
        <w:t xml:space="preserve"> </w:t>
      </w:r>
      <w:r>
        <w:rPr>
          <w:rFonts w:ascii="Times New Roman" w:hAnsi="Times New Roman"/>
        </w:rPr>
        <w:t>школьной</w:t>
      </w:r>
      <w:r>
        <w:rPr>
          <w:rFonts w:ascii="Times New Roman" w:hAnsi="Times New Roman"/>
          <w:spacing w:val="-1"/>
        </w:rPr>
        <w:t xml:space="preserve"> </w:t>
      </w:r>
      <w:r>
        <w:rPr>
          <w:rFonts w:ascii="Times New Roman" w:hAnsi="Times New Roman"/>
        </w:rPr>
        <w:t>среде.</w:t>
      </w:r>
    </w:p>
    <w:p w14:paraId="59BEBF07" w14:textId="77777777" w:rsidR="003721EC" w:rsidRDefault="00000000">
      <w:pPr>
        <w:pStyle w:val="aa"/>
        <w:ind w:left="720" w:right="557" w:firstLine="300"/>
      </w:pPr>
      <w:r>
        <w:rPr>
          <w:rFonts w:ascii="Times New Roman" w:hAnsi="Times New Roman"/>
        </w:rPr>
        <w:t>Педагог</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психолог</w:t>
      </w:r>
      <w:r>
        <w:rPr>
          <w:rFonts w:ascii="Times New Roman" w:hAnsi="Times New Roman"/>
          <w:spacing w:val="1"/>
        </w:rPr>
        <w:t xml:space="preserve"> </w:t>
      </w:r>
      <w:r>
        <w:rPr>
          <w:rFonts w:ascii="Times New Roman" w:hAnsi="Times New Roman"/>
        </w:rPr>
        <w:t>занят</w:t>
      </w:r>
      <w:r>
        <w:rPr>
          <w:rFonts w:ascii="Times New Roman" w:hAnsi="Times New Roman"/>
          <w:spacing w:val="1"/>
        </w:rPr>
        <w:t xml:space="preserve"> </w:t>
      </w:r>
      <w:r>
        <w:rPr>
          <w:rFonts w:ascii="Times New Roman" w:hAnsi="Times New Roman"/>
        </w:rPr>
        <w:t>профилактической</w:t>
      </w:r>
      <w:r>
        <w:rPr>
          <w:rFonts w:ascii="Times New Roman" w:hAnsi="Times New Roman"/>
          <w:spacing w:val="1"/>
        </w:rPr>
        <w:t xml:space="preserve"> </w:t>
      </w:r>
      <w:r>
        <w:rPr>
          <w:rFonts w:ascii="Times New Roman" w:hAnsi="Times New Roman"/>
        </w:rPr>
        <w:t>работой</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простых</w:t>
      </w:r>
      <w:r>
        <w:rPr>
          <w:rFonts w:ascii="Times New Roman" w:hAnsi="Times New Roman"/>
          <w:spacing w:val="1"/>
        </w:rPr>
        <w:t xml:space="preserve"> </w:t>
      </w:r>
      <w:r>
        <w:rPr>
          <w:rFonts w:ascii="Times New Roman" w:hAnsi="Times New Roman"/>
        </w:rPr>
        <w:t>формах</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преимущественно</w:t>
      </w:r>
      <w:r>
        <w:rPr>
          <w:rFonts w:ascii="Times New Roman" w:hAnsi="Times New Roman"/>
          <w:spacing w:val="1"/>
        </w:rPr>
        <w:t xml:space="preserve"> </w:t>
      </w:r>
      <w:r>
        <w:rPr>
          <w:rFonts w:ascii="Times New Roman" w:hAnsi="Times New Roman"/>
        </w:rPr>
        <w:t>ориентирован</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работу</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теми,</w:t>
      </w:r>
      <w:r>
        <w:rPr>
          <w:rFonts w:ascii="Times New Roman" w:hAnsi="Times New Roman"/>
          <w:spacing w:val="1"/>
        </w:rPr>
        <w:t xml:space="preserve"> </w:t>
      </w:r>
      <w:r>
        <w:rPr>
          <w:rFonts w:ascii="Times New Roman" w:hAnsi="Times New Roman"/>
        </w:rPr>
        <w:t>кому</w:t>
      </w:r>
      <w:r>
        <w:rPr>
          <w:rFonts w:ascii="Times New Roman" w:hAnsi="Times New Roman"/>
          <w:spacing w:val="1"/>
        </w:rPr>
        <w:t xml:space="preserve"> </w:t>
      </w:r>
      <w:r>
        <w:rPr>
          <w:rFonts w:ascii="Times New Roman" w:hAnsi="Times New Roman"/>
        </w:rPr>
        <w:t>трудно</w:t>
      </w:r>
      <w:r>
        <w:rPr>
          <w:rFonts w:ascii="Times New Roman" w:hAnsi="Times New Roman"/>
          <w:spacing w:val="1"/>
        </w:rPr>
        <w:t xml:space="preserve"> </w:t>
      </w:r>
      <w:r>
        <w:rPr>
          <w:rFonts w:ascii="Times New Roman" w:hAnsi="Times New Roman"/>
        </w:rPr>
        <w:t>удержаться</w:t>
      </w:r>
      <w:r>
        <w:rPr>
          <w:rFonts w:ascii="Times New Roman" w:hAnsi="Times New Roman"/>
          <w:spacing w:val="1"/>
        </w:rPr>
        <w:t xml:space="preserve"> </w:t>
      </w:r>
      <w:r>
        <w:rPr>
          <w:rFonts w:ascii="Times New Roman" w:hAnsi="Times New Roman"/>
        </w:rPr>
        <w:t>в</w:t>
      </w:r>
      <w:r>
        <w:rPr>
          <w:rFonts w:ascii="Times New Roman" w:hAnsi="Times New Roman"/>
          <w:spacing w:val="60"/>
        </w:rPr>
        <w:t xml:space="preserve"> </w:t>
      </w:r>
      <w:r>
        <w:rPr>
          <w:rFonts w:ascii="Times New Roman" w:hAnsi="Times New Roman"/>
        </w:rPr>
        <w:t>рамках</w:t>
      </w:r>
      <w:r>
        <w:rPr>
          <w:rFonts w:ascii="Times New Roman" w:hAnsi="Times New Roman"/>
          <w:spacing w:val="1"/>
        </w:rPr>
        <w:t xml:space="preserve"> </w:t>
      </w:r>
      <w:r>
        <w:rPr>
          <w:rFonts w:ascii="Times New Roman" w:hAnsi="Times New Roman"/>
        </w:rPr>
        <w:t>общих</w:t>
      </w:r>
      <w:r>
        <w:rPr>
          <w:rFonts w:ascii="Times New Roman" w:hAnsi="Times New Roman"/>
          <w:spacing w:val="1"/>
        </w:rPr>
        <w:t xml:space="preserve"> </w:t>
      </w:r>
      <w:r>
        <w:rPr>
          <w:rFonts w:ascii="Times New Roman" w:hAnsi="Times New Roman"/>
        </w:rPr>
        <w:t>школьных</w:t>
      </w:r>
      <w:r>
        <w:rPr>
          <w:rFonts w:ascii="Times New Roman" w:hAnsi="Times New Roman"/>
          <w:spacing w:val="1"/>
        </w:rPr>
        <w:t xml:space="preserve"> </w:t>
      </w:r>
      <w:r>
        <w:rPr>
          <w:rFonts w:ascii="Times New Roman" w:hAnsi="Times New Roman"/>
        </w:rPr>
        <w:t>требований.</w:t>
      </w:r>
      <w:r>
        <w:rPr>
          <w:rFonts w:ascii="Times New Roman" w:hAnsi="Times New Roman"/>
          <w:spacing w:val="1"/>
        </w:rPr>
        <w:t xml:space="preserve"> </w:t>
      </w:r>
      <w:r>
        <w:rPr>
          <w:rFonts w:ascii="Times New Roman" w:hAnsi="Times New Roman"/>
        </w:rPr>
        <w:t>Частично</w:t>
      </w:r>
      <w:r>
        <w:rPr>
          <w:rFonts w:ascii="Times New Roman" w:hAnsi="Times New Roman"/>
          <w:spacing w:val="1"/>
        </w:rPr>
        <w:t xml:space="preserve"> </w:t>
      </w:r>
      <w:r>
        <w:rPr>
          <w:rFonts w:ascii="Times New Roman" w:hAnsi="Times New Roman"/>
        </w:rPr>
        <w:t>самостоятельно</w:t>
      </w:r>
      <w:r>
        <w:rPr>
          <w:rFonts w:ascii="Times New Roman" w:hAnsi="Times New Roman"/>
          <w:spacing w:val="1"/>
        </w:rPr>
        <w:t xml:space="preserve"> </w:t>
      </w:r>
      <w:r>
        <w:rPr>
          <w:rFonts w:ascii="Times New Roman" w:hAnsi="Times New Roman"/>
        </w:rPr>
        <w:t>оказывает</w:t>
      </w:r>
      <w:r>
        <w:rPr>
          <w:rFonts w:ascii="Times New Roman" w:hAnsi="Times New Roman"/>
          <w:spacing w:val="1"/>
        </w:rPr>
        <w:t xml:space="preserve"> </w:t>
      </w:r>
      <w:r>
        <w:rPr>
          <w:rFonts w:ascii="Times New Roman" w:hAnsi="Times New Roman"/>
        </w:rPr>
        <w:t>помощь</w:t>
      </w:r>
      <w:r>
        <w:rPr>
          <w:rFonts w:ascii="Times New Roman" w:hAnsi="Times New Roman"/>
          <w:spacing w:val="1"/>
        </w:rPr>
        <w:t xml:space="preserve"> </w:t>
      </w:r>
      <w:r>
        <w:rPr>
          <w:rFonts w:ascii="Times New Roman" w:hAnsi="Times New Roman"/>
        </w:rPr>
        <w:t>(в</w:t>
      </w:r>
      <w:r>
        <w:rPr>
          <w:rFonts w:ascii="Times New Roman" w:hAnsi="Times New Roman"/>
          <w:spacing w:val="60"/>
        </w:rPr>
        <w:t xml:space="preserve"> </w:t>
      </w:r>
      <w:r>
        <w:rPr>
          <w:rFonts w:ascii="Times New Roman" w:hAnsi="Times New Roman"/>
        </w:rPr>
        <w:t>рамках</w:t>
      </w:r>
      <w:r>
        <w:rPr>
          <w:rFonts w:ascii="Times New Roman" w:hAnsi="Times New Roman"/>
          <w:spacing w:val="1"/>
        </w:rPr>
        <w:t xml:space="preserve"> </w:t>
      </w:r>
      <w:r>
        <w:rPr>
          <w:rFonts w:ascii="Times New Roman" w:hAnsi="Times New Roman"/>
        </w:rPr>
        <w:t>своих возможностей и компетенции), частично организует работу с ребенком и его семьей</w:t>
      </w:r>
      <w:r>
        <w:rPr>
          <w:rFonts w:ascii="Times New Roman" w:hAnsi="Times New Roman"/>
          <w:spacing w:val="1"/>
        </w:rPr>
        <w:t xml:space="preserve"> </w:t>
      </w:r>
      <w:r>
        <w:rPr>
          <w:rFonts w:ascii="Times New Roman" w:hAnsi="Times New Roman"/>
        </w:rPr>
        <w:t>тех</w:t>
      </w:r>
      <w:r>
        <w:rPr>
          <w:rFonts w:ascii="Times New Roman" w:hAnsi="Times New Roman"/>
          <w:spacing w:val="1"/>
        </w:rPr>
        <w:t xml:space="preserve"> </w:t>
      </w:r>
      <w:r>
        <w:rPr>
          <w:rFonts w:ascii="Times New Roman" w:hAnsi="Times New Roman"/>
        </w:rPr>
        <w:t>специалистов,</w:t>
      </w:r>
      <w:r>
        <w:rPr>
          <w:rFonts w:ascii="Times New Roman" w:hAnsi="Times New Roman"/>
          <w:spacing w:val="1"/>
        </w:rPr>
        <w:t xml:space="preserve"> </w:t>
      </w:r>
      <w:r>
        <w:rPr>
          <w:rFonts w:ascii="Times New Roman" w:hAnsi="Times New Roman"/>
        </w:rPr>
        <w:t>которые</w:t>
      </w:r>
      <w:r>
        <w:rPr>
          <w:rFonts w:ascii="Times New Roman" w:hAnsi="Times New Roman"/>
          <w:spacing w:val="1"/>
        </w:rPr>
        <w:t xml:space="preserve"> </w:t>
      </w:r>
      <w:r>
        <w:rPr>
          <w:rFonts w:ascii="Times New Roman" w:hAnsi="Times New Roman"/>
        </w:rPr>
        <w:t>могут</w:t>
      </w:r>
      <w:r>
        <w:rPr>
          <w:rFonts w:ascii="Times New Roman" w:hAnsi="Times New Roman"/>
          <w:spacing w:val="1"/>
        </w:rPr>
        <w:t xml:space="preserve"> </w:t>
      </w:r>
      <w:r>
        <w:rPr>
          <w:rFonts w:ascii="Times New Roman" w:hAnsi="Times New Roman"/>
        </w:rPr>
        <w:t>оказать</w:t>
      </w:r>
      <w:r>
        <w:rPr>
          <w:rFonts w:ascii="Times New Roman" w:hAnsi="Times New Roman"/>
          <w:spacing w:val="1"/>
        </w:rPr>
        <w:t xml:space="preserve"> </w:t>
      </w:r>
      <w:r>
        <w:rPr>
          <w:rFonts w:ascii="Times New Roman" w:hAnsi="Times New Roman"/>
        </w:rPr>
        <w:t>квалифицированную</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специализированную</w:t>
      </w:r>
      <w:r>
        <w:rPr>
          <w:rFonts w:ascii="Times New Roman" w:hAnsi="Times New Roman"/>
          <w:spacing w:val="1"/>
        </w:rPr>
        <w:t xml:space="preserve"> </w:t>
      </w:r>
      <w:r>
        <w:rPr>
          <w:rFonts w:ascii="Times New Roman" w:hAnsi="Times New Roman"/>
        </w:rPr>
        <w:t>помощь. В силу последнего обстоятельства диспетчерская деятельность становится очень</w:t>
      </w:r>
      <w:r>
        <w:rPr>
          <w:rFonts w:ascii="Times New Roman" w:hAnsi="Times New Roman"/>
          <w:spacing w:val="1"/>
        </w:rPr>
        <w:t xml:space="preserve"> </w:t>
      </w:r>
      <w:r>
        <w:rPr>
          <w:rFonts w:ascii="Times New Roman" w:hAnsi="Times New Roman"/>
        </w:rPr>
        <w:t>важным направлением работы психолога-консультанта. Он хорошо представляет себе, к</w:t>
      </w:r>
      <w:r>
        <w:rPr>
          <w:rFonts w:ascii="Times New Roman" w:hAnsi="Times New Roman"/>
          <w:spacing w:val="1"/>
        </w:rPr>
        <w:t xml:space="preserve"> </w:t>
      </w:r>
      <w:r>
        <w:rPr>
          <w:rFonts w:ascii="Times New Roman" w:hAnsi="Times New Roman"/>
        </w:rPr>
        <w:t>какому специалисту необходимо переадресовать ребенка с данным типом проблемы, и где</w:t>
      </w:r>
      <w:r>
        <w:rPr>
          <w:rFonts w:ascii="Times New Roman" w:hAnsi="Times New Roman"/>
          <w:spacing w:val="1"/>
        </w:rPr>
        <w:t xml:space="preserve"> </w:t>
      </w:r>
      <w:r>
        <w:rPr>
          <w:rFonts w:ascii="Times New Roman" w:hAnsi="Times New Roman"/>
        </w:rPr>
        <w:t>такой</w:t>
      </w:r>
      <w:r>
        <w:rPr>
          <w:rFonts w:ascii="Times New Roman" w:hAnsi="Times New Roman"/>
          <w:spacing w:val="-1"/>
        </w:rPr>
        <w:t xml:space="preserve"> </w:t>
      </w:r>
      <w:r>
        <w:rPr>
          <w:rFonts w:ascii="Times New Roman" w:hAnsi="Times New Roman"/>
        </w:rPr>
        <w:t>специалист имеется.</w:t>
      </w:r>
    </w:p>
    <w:p w14:paraId="05B35D2B" w14:textId="77777777" w:rsidR="003721EC" w:rsidRDefault="00000000">
      <w:pPr>
        <w:pStyle w:val="aa"/>
        <w:spacing w:before="1"/>
        <w:ind w:left="497" w:right="557" w:firstLine="708"/>
      </w:pPr>
      <w:r>
        <w:rPr>
          <w:rFonts w:ascii="Times New Roman" w:hAnsi="Times New Roman"/>
        </w:rPr>
        <w:lastRenderedPageBreak/>
        <w:t>Для</w:t>
      </w:r>
      <w:r>
        <w:rPr>
          <w:rFonts w:ascii="Times New Roman" w:hAnsi="Times New Roman"/>
          <w:spacing w:val="1"/>
        </w:rPr>
        <w:t xml:space="preserve"> </w:t>
      </w:r>
      <w:r>
        <w:rPr>
          <w:rFonts w:ascii="Times New Roman" w:hAnsi="Times New Roman"/>
        </w:rPr>
        <w:t>психолога-консультанта</w:t>
      </w:r>
      <w:r>
        <w:rPr>
          <w:rFonts w:ascii="Times New Roman" w:hAnsi="Times New Roman"/>
          <w:spacing w:val="1"/>
        </w:rPr>
        <w:t xml:space="preserve"> </w:t>
      </w:r>
      <w:r>
        <w:rPr>
          <w:rFonts w:ascii="Times New Roman" w:hAnsi="Times New Roman"/>
        </w:rPr>
        <w:t>образовательного</w:t>
      </w:r>
      <w:r>
        <w:rPr>
          <w:rFonts w:ascii="Times New Roman" w:hAnsi="Times New Roman"/>
          <w:spacing w:val="1"/>
        </w:rPr>
        <w:t xml:space="preserve"> </w:t>
      </w:r>
      <w:r>
        <w:rPr>
          <w:rFonts w:ascii="Times New Roman" w:hAnsi="Times New Roman"/>
        </w:rPr>
        <w:t>учреждения</w:t>
      </w:r>
      <w:r>
        <w:rPr>
          <w:rFonts w:ascii="Times New Roman" w:hAnsi="Times New Roman"/>
          <w:spacing w:val="1"/>
        </w:rPr>
        <w:t xml:space="preserve"> </w:t>
      </w:r>
      <w:r>
        <w:rPr>
          <w:rFonts w:ascii="Times New Roman" w:hAnsi="Times New Roman"/>
        </w:rPr>
        <w:t>важными</w:t>
      </w:r>
      <w:r>
        <w:rPr>
          <w:rFonts w:ascii="Times New Roman" w:hAnsi="Times New Roman"/>
          <w:spacing w:val="1"/>
        </w:rPr>
        <w:t xml:space="preserve"> </w:t>
      </w:r>
      <w:r>
        <w:rPr>
          <w:rFonts w:ascii="Times New Roman" w:hAnsi="Times New Roman"/>
        </w:rPr>
        <w:t>являются</w:t>
      </w:r>
      <w:r>
        <w:rPr>
          <w:rFonts w:ascii="Times New Roman" w:hAnsi="Times New Roman"/>
          <w:spacing w:val="1"/>
        </w:rPr>
        <w:t xml:space="preserve"> </w:t>
      </w:r>
      <w:r>
        <w:rPr>
          <w:rFonts w:ascii="Times New Roman" w:hAnsi="Times New Roman"/>
        </w:rPr>
        <w:t>как</w:t>
      </w:r>
      <w:r>
        <w:rPr>
          <w:rFonts w:ascii="Times New Roman" w:hAnsi="Times New Roman"/>
          <w:spacing w:val="-57"/>
        </w:rPr>
        <w:t xml:space="preserve"> </w:t>
      </w:r>
      <w:r>
        <w:rPr>
          <w:rFonts w:ascii="Times New Roman" w:hAnsi="Times New Roman"/>
        </w:rPr>
        <w:t>ситуации</w:t>
      </w:r>
      <w:r>
        <w:rPr>
          <w:rFonts w:ascii="Times New Roman" w:hAnsi="Times New Roman"/>
          <w:spacing w:val="1"/>
        </w:rPr>
        <w:t xml:space="preserve"> </w:t>
      </w:r>
      <w:r>
        <w:rPr>
          <w:rFonts w:ascii="Times New Roman" w:hAnsi="Times New Roman"/>
        </w:rPr>
        <w:t>профессионально</w:t>
      </w:r>
      <w:r>
        <w:rPr>
          <w:rFonts w:ascii="Times New Roman" w:hAnsi="Times New Roman"/>
          <w:spacing w:val="1"/>
        </w:rPr>
        <w:t xml:space="preserve"> </w:t>
      </w:r>
      <w:r>
        <w:rPr>
          <w:rFonts w:ascii="Times New Roman" w:hAnsi="Times New Roman"/>
        </w:rPr>
        <w:t>грамотного</w:t>
      </w:r>
      <w:r>
        <w:rPr>
          <w:rFonts w:ascii="Times New Roman" w:hAnsi="Times New Roman"/>
          <w:spacing w:val="1"/>
        </w:rPr>
        <w:t xml:space="preserve"> </w:t>
      </w:r>
      <w:r>
        <w:rPr>
          <w:rFonts w:ascii="Times New Roman" w:hAnsi="Times New Roman"/>
        </w:rPr>
        <w:t>ответа</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запрос,</w:t>
      </w:r>
      <w:r>
        <w:rPr>
          <w:rFonts w:ascii="Times New Roman" w:hAnsi="Times New Roman"/>
          <w:spacing w:val="1"/>
        </w:rPr>
        <w:t xml:space="preserve"> </w:t>
      </w:r>
      <w:r>
        <w:rPr>
          <w:rFonts w:ascii="Times New Roman" w:hAnsi="Times New Roman"/>
        </w:rPr>
        <w:t>так</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формирования</w:t>
      </w:r>
      <w:r>
        <w:rPr>
          <w:rFonts w:ascii="Times New Roman" w:hAnsi="Times New Roman"/>
          <w:spacing w:val="1"/>
        </w:rPr>
        <w:t xml:space="preserve"> </w:t>
      </w:r>
      <w:r>
        <w:rPr>
          <w:rFonts w:ascii="Times New Roman" w:hAnsi="Times New Roman"/>
        </w:rPr>
        <w:t>запросов.</w:t>
      </w:r>
      <w:r>
        <w:rPr>
          <w:rFonts w:ascii="Times New Roman" w:hAnsi="Times New Roman"/>
          <w:spacing w:val="1"/>
        </w:rPr>
        <w:t xml:space="preserve"> </w:t>
      </w:r>
      <w:r>
        <w:rPr>
          <w:rFonts w:ascii="Times New Roman" w:hAnsi="Times New Roman"/>
        </w:rPr>
        <w:t>Кроме</w:t>
      </w:r>
      <w:r>
        <w:rPr>
          <w:rFonts w:ascii="Times New Roman" w:hAnsi="Times New Roman"/>
          <w:spacing w:val="11"/>
        </w:rPr>
        <w:t xml:space="preserve"> </w:t>
      </w:r>
      <w:r>
        <w:rPr>
          <w:rFonts w:ascii="Times New Roman" w:hAnsi="Times New Roman"/>
        </w:rPr>
        <w:t>того,</w:t>
      </w:r>
      <w:r>
        <w:rPr>
          <w:rFonts w:ascii="Times New Roman" w:hAnsi="Times New Roman"/>
          <w:spacing w:val="13"/>
        </w:rPr>
        <w:t xml:space="preserve"> </w:t>
      </w:r>
      <w:r>
        <w:rPr>
          <w:rFonts w:ascii="Times New Roman" w:hAnsi="Times New Roman"/>
        </w:rPr>
        <w:t>он</w:t>
      </w:r>
      <w:r>
        <w:rPr>
          <w:rFonts w:ascii="Times New Roman" w:hAnsi="Times New Roman"/>
          <w:spacing w:val="12"/>
        </w:rPr>
        <w:t xml:space="preserve"> </w:t>
      </w:r>
      <w:r>
        <w:rPr>
          <w:rFonts w:ascii="Times New Roman" w:hAnsi="Times New Roman"/>
        </w:rPr>
        <w:t>проводит</w:t>
      </w:r>
      <w:r>
        <w:rPr>
          <w:rFonts w:ascii="Times New Roman" w:hAnsi="Times New Roman"/>
          <w:spacing w:val="14"/>
        </w:rPr>
        <w:t xml:space="preserve"> </w:t>
      </w:r>
      <w:r>
        <w:rPr>
          <w:rFonts w:ascii="Times New Roman" w:hAnsi="Times New Roman"/>
        </w:rPr>
        <w:t>собственную</w:t>
      </w:r>
      <w:r>
        <w:rPr>
          <w:rFonts w:ascii="Times New Roman" w:hAnsi="Times New Roman"/>
          <w:spacing w:val="14"/>
        </w:rPr>
        <w:t xml:space="preserve"> </w:t>
      </w:r>
      <w:r>
        <w:rPr>
          <w:rFonts w:ascii="Times New Roman" w:hAnsi="Times New Roman"/>
        </w:rPr>
        <w:t>диагностику</w:t>
      </w:r>
      <w:r>
        <w:rPr>
          <w:rFonts w:ascii="Times New Roman" w:hAnsi="Times New Roman"/>
          <w:spacing w:val="6"/>
        </w:rPr>
        <w:t xml:space="preserve"> </w:t>
      </w:r>
      <w:r>
        <w:rPr>
          <w:rFonts w:ascii="Times New Roman" w:hAnsi="Times New Roman"/>
        </w:rPr>
        <w:t>для</w:t>
      </w:r>
      <w:r>
        <w:rPr>
          <w:rFonts w:ascii="Times New Roman" w:hAnsi="Times New Roman"/>
          <w:spacing w:val="14"/>
        </w:rPr>
        <w:t xml:space="preserve"> </w:t>
      </w:r>
      <w:r>
        <w:rPr>
          <w:rFonts w:ascii="Times New Roman" w:hAnsi="Times New Roman"/>
        </w:rPr>
        <w:t>выявления</w:t>
      </w:r>
      <w:r>
        <w:rPr>
          <w:rFonts w:ascii="Times New Roman" w:hAnsi="Times New Roman"/>
          <w:spacing w:val="14"/>
        </w:rPr>
        <w:t xml:space="preserve"> </w:t>
      </w:r>
      <w:r>
        <w:rPr>
          <w:rFonts w:ascii="Times New Roman" w:hAnsi="Times New Roman"/>
        </w:rPr>
        <w:t>учащихся,</w:t>
      </w:r>
      <w:r>
        <w:rPr>
          <w:rFonts w:ascii="Times New Roman" w:hAnsi="Times New Roman"/>
          <w:spacing w:val="13"/>
        </w:rPr>
        <w:t xml:space="preserve"> </w:t>
      </w:r>
      <w:r>
        <w:rPr>
          <w:rFonts w:ascii="Times New Roman" w:hAnsi="Times New Roman"/>
        </w:rPr>
        <w:t>нуждающихся</w:t>
      </w:r>
      <w:r>
        <w:rPr>
          <w:rFonts w:ascii="Times New Roman" w:hAnsi="Times New Roman"/>
          <w:spacing w:val="-57"/>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психологической</w:t>
      </w:r>
      <w:r>
        <w:rPr>
          <w:rFonts w:ascii="Times New Roman" w:hAnsi="Times New Roman"/>
          <w:spacing w:val="1"/>
        </w:rPr>
        <w:t xml:space="preserve"> </w:t>
      </w:r>
      <w:r>
        <w:rPr>
          <w:rFonts w:ascii="Times New Roman" w:hAnsi="Times New Roman"/>
        </w:rPr>
        <w:t>помощи.</w:t>
      </w:r>
      <w:r>
        <w:rPr>
          <w:rFonts w:ascii="Times New Roman" w:hAnsi="Times New Roman"/>
          <w:spacing w:val="1"/>
        </w:rPr>
        <w:t xml:space="preserve"> </w:t>
      </w:r>
      <w:r>
        <w:rPr>
          <w:rFonts w:ascii="Times New Roman" w:hAnsi="Times New Roman"/>
        </w:rPr>
        <w:t>Его</w:t>
      </w:r>
      <w:r>
        <w:rPr>
          <w:rFonts w:ascii="Times New Roman" w:hAnsi="Times New Roman"/>
          <w:spacing w:val="1"/>
        </w:rPr>
        <w:t xml:space="preserve"> </w:t>
      </w:r>
      <w:r>
        <w:rPr>
          <w:rFonts w:ascii="Times New Roman" w:hAnsi="Times New Roman"/>
        </w:rPr>
        <w:t>профессиональное</w:t>
      </w:r>
      <w:r>
        <w:rPr>
          <w:rFonts w:ascii="Times New Roman" w:hAnsi="Times New Roman"/>
          <w:spacing w:val="1"/>
        </w:rPr>
        <w:t xml:space="preserve"> </w:t>
      </w:r>
      <w:r>
        <w:rPr>
          <w:rFonts w:ascii="Times New Roman" w:hAnsi="Times New Roman"/>
        </w:rPr>
        <w:t>взаимодействие</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педагогами</w:t>
      </w:r>
      <w:r>
        <w:rPr>
          <w:rFonts w:ascii="Times New Roman" w:hAnsi="Times New Roman"/>
          <w:spacing w:val="1"/>
        </w:rPr>
        <w:t xml:space="preserve"> </w:t>
      </w:r>
      <w:r>
        <w:rPr>
          <w:rFonts w:ascii="Times New Roman" w:hAnsi="Times New Roman"/>
        </w:rPr>
        <w:t>осуществляется</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форме</w:t>
      </w:r>
      <w:r>
        <w:rPr>
          <w:rFonts w:ascii="Times New Roman" w:hAnsi="Times New Roman"/>
          <w:spacing w:val="1"/>
        </w:rPr>
        <w:t xml:space="preserve"> </w:t>
      </w:r>
      <w:r>
        <w:rPr>
          <w:rFonts w:ascii="Times New Roman" w:hAnsi="Times New Roman"/>
        </w:rPr>
        <w:t>передачи</w:t>
      </w:r>
      <w:r>
        <w:rPr>
          <w:rFonts w:ascii="Times New Roman" w:hAnsi="Times New Roman"/>
          <w:spacing w:val="1"/>
        </w:rPr>
        <w:t xml:space="preserve"> </w:t>
      </w:r>
      <w:r>
        <w:rPr>
          <w:rFonts w:ascii="Times New Roman" w:hAnsi="Times New Roman"/>
        </w:rPr>
        <w:t>психологических</w:t>
      </w:r>
      <w:r>
        <w:rPr>
          <w:rFonts w:ascii="Times New Roman" w:hAnsi="Times New Roman"/>
          <w:spacing w:val="1"/>
        </w:rPr>
        <w:t xml:space="preserve"> </w:t>
      </w:r>
      <w:r>
        <w:rPr>
          <w:rFonts w:ascii="Times New Roman" w:hAnsi="Times New Roman"/>
        </w:rPr>
        <w:t>рекомендаций</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просветительских</w:t>
      </w:r>
      <w:r>
        <w:rPr>
          <w:rFonts w:ascii="Times New Roman" w:hAnsi="Times New Roman"/>
          <w:spacing w:val="1"/>
        </w:rPr>
        <w:t xml:space="preserve"> </w:t>
      </w:r>
      <w:r>
        <w:rPr>
          <w:rFonts w:ascii="Times New Roman" w:hAnsi="Times New Roman"/>
        </w:rPr>
        <w:t>мероприятий.</w:t>
      </w:r>
    </w:p>
    <w:p w14:paraId="4D09E422" w14:textId="77777777" w:rsidR="003721EC" w:rsidRDefault="00000000">
      <w:pPr>
        <w:pStyle w:val="aa"/>
        <w:spacing w:before="72"/>
        <w:ind w:left="497" w:right="554" w:firstLine="566"/>
      </w:pPr>
      <w:r>
        <w:rPr>
          <w:rFonts w:ascii="Times New Roman" w:hAnsi="Times New Roman"/>
        </w:rPr>
        <w:t>Цель деятельности психолога, в данной модели,</w:t>
      </w:r>
      <w:r>
        <w:rPr>
          <w:rFonts w:ascii="Times New Roman" w:hAnsi="Times New Roman"/>
          <w:spacing w:val="1"/>
        </w:rPr>
        <w:t xml:space="preserve"> </w:t>
      </w:r>
      <w:r>
        <w:rPr>
          <w:rFonts w:ascii="Times New Roman" w:hAnsi="Times New Roman"/>
        </w:rPr>
        <w:t>рассматривается с позиции не только</w:t>
      </w:r>
      <w:r>
        <w:rPr>
          <w:rFonts w:ascii="Times New Roman" w:hAnsi="Times New Roman"/>
          <w:spacing w:val="1"/>
        </w:rPr>
        <w:t xml:space="preserve"> </w:t>
      </w:r>
      <w:r>
        <w:rPr>
          <w:rFonts w:ascii="Times New Roman" w:hAnsi="Times New Roman"/>
        </w:rPr>
        <w:t>участия,</w:t>
      </w:r>
      <w:r>
        <w:rPr>
          <w:rFonts w:ascii="Times New Roman" w:hAnsi="Times New Roman"/>
          <w:spacing w:val="1"/>
        </w:rPr>
        <w:t xml:space="preserve"> </w:t>
      </w:r>
      <w:r>
        <w:rPr>
          <w:rFonts w:ascii="Times New Roman" w:hAnsi="Times New Roman"/>
        </w:rPr>
        <w:t>но</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проектировании</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школьной</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60"/>
        </w:rPr>
        <w:t xml:space="preserve"> </w:t>
      </w:r>
      <w:r>
        <w:rPr>
          <w:rFonts w:ascii="Times New Roman" w:hAnsi="Times New Roman"/>
        </w:rPr>
        <w:t>развивающей</w:t>
      </w:r>
      <w:r>
        <w:rPr>
          <w:rFonts w:ascii="Times New Roman" w:hAnsi="Times New Roman"/>
          <w:spacing w:val="1"/>
        </w:rPr>
        <w:t xml:space="preserve"> </w:t>
      </w:r>
      <w:r>
        <w:rPr>
          <w:rFonts w:ascii="Times New Roman" w:hAnsi="Times New Roman"/>
        </w:rPr>
        <w:t>среды</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соответствии с программой развития</w:t>
      </w:r>
      <w:r>
        <w:rPr>
          <w:rFonts w:ascii="Times New Roman" w:hAnsi="Times New Roman"/>
          <w:spacing w:val="-3"/>
        </w:rPr>
        <w:t xml:space="preserve"> </w:t>
      </w:r>
      <w:r>
        <w:rPr>
          <w:rFonts w:ascii="Times New Roman" w:hAnsi="Times New Roman"/>
        </w:rPr>
        <w:t>школы.</w:t>
      </w:r>
    </w:p>
    <w:p w14:paraId="0F81B7F5" w14:textId="77777777" w:rsidR="003721EC" w:rsidRDefault="00000000">
      <w:pPr>
        <w:pStyle w:val="aa"/>
        <w:spacing w:before="3" w:line="275" w:lineRule="exact"/>
        <w:ind w:left="1063"/>
      </w:pPr>
      <w:r>
        <w:rPr>
          <w:rFonts w:ascii="Times New Roman" w:hAnsi="Times New Roman"/>
          <w:spacing w:val="-1"/>
        </w:rPr>
        <w:t>Задачи</w:t>
      </w:r>
      <w:r>
        <w:rPr>
          <w:rFonts w:ascii="Times New Roman" w:hAnsi="Times New Roman"/>
          <w:spacing w:val="-14"/>
        </w:rPr>
        <w:t xml:space="preserve"> </w:t>
      </w:r>
      <w:r>
        <w:rPr>
          <w:rFonts w:ascii="Times New Roman" w:hAnsi="Times New Roman"/>
        </w:rPr>
        <w:t>деятельности</w:t>
      </w:r>
      <w:r>
        <w:rPr>
          <w:rFonts w:ascii="Times New Roman" w:hAnsi="Times New Roman"/>
          <w:spacing w:val="-11"/>
        </w:rPr>
        <w:t xml:space="preserve"> </w:t>
      </w:r>
      <w:r>
        <w:rPr>
          <w:rFonts w:ascii="Times New Roman" w:hAnsi="Times New Roman"/>
        </w:rPr>
        <w:t>психолога:</w:t>
      </w:r>
    </w:p>
    <w:p w14:paraId="7E7AF00B" w14:textId="77777777" w:rsidR="003721EC" w:rsidRDefault="00000000">
      <w:pPr>
        <w:pStyle w:val="af5"/>
        <w:numPr>
          <w:ilvl w:val="1"/>
          <w:numId w:val="73"/>
        </w:numPr>
        <w:tabs>
          <w:tab w:val="left" w:pos="1491"/>
        </w:tabs>
        <w:ind w:right="550" w:firstLine="566"/>
      </w:pPr>
      <w:r>
        <w:rPr>
          <w:rFonts w:ascii="Times New Roman" w:hAnsi="Times New Roman"/>
          <w:sz w:val="24"/>
        </w:rPr>
        <w:t>Проектирование и участие в реализации образовательных программ и проектов и</w:t>
      </w:r>
      <w:r>
        <w:rPr>
          <w:rFonts w:ascii="Times New Roman" w:hAnsi="Times New Roman"/>
          <w:spacing w:val="1"/>
          <w:sz w:val="24"/>
        </w:rPr>
        <w:t xml:space="preserve"> </w:t>
      </w:r>
      <w:r>
        <w:rPr>
          <w:rFonts w:ascii="Times New Roman" w:hAnsi="Times New Roman"/>
          <w:sz w:val="24"/>
        </w:rPr>
        <w:t>экспертиза</w:t>
      </w:r>
      <w:r>
        <w:rPr>
          <w:rFonts w:ascii="Times New Roman" w:hAnsi="Times New Roman"/>
          <w:spacing w:val="1"/>
          <w:sz w:val="24"/>
        </w:rPr>
        <w:t xml:space="preserve"> </w:t>
      </w:r>
      <w:r>
        <w:rPr>
          <w:rFonts w:ascii="Times New Roman" w:hAnsi="Times New Roman"/>
          <w:sz w:val="24"/>
        </w:rPr>
        <w:t>их</w:t>
      </w:r>
      <w:r>
        <w:rPr>
          <w:rFonts w:ascii="Times New Roman" w:hAnsi="Times New Roman"/>
          <w:spacing w:val="1"/>
          <w:sz w:val="24"/>
        </w:rPr>
        <w:t xml:space="preserve"> </w:t>
      </w:r>
      <w:r>
        <w:rPr>
          <w:rFonts w:ascii="Times New Roman" w:hAnsi="Times New Roman"/>
          <w:sz w:val="24"/>
        </w:rPr>
        <w:t>психологической</w:t>
      </w:r>
      <w:r>
        <w:rPr>
          <w:rFonts w:ascii="Times New Roman" w:hAnsi="Times New Roman"/>
          <w:spacing w:val="1"/>
          <w:sz w:val="24"/>
        </w:rPr>
        <w:t xml:space="preserve"> </w:t>
      </w:r>
      <w:r>
        <w:rPr>
          <w:rFonts w:ascii="Times New Roman" w:hAnsi="Times New Roman"/>
          <w:sz w:val="24"/>
        </w:rPr>
        <w:t>адекватности</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эффективности</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точки</w:t>
      </w:r>
      <w:r>
        <w:rPr>
          <w:rFonts w:ascii="Times New Roman" w:hAnsi="Times New Roman"/>
          <w:spacing w:val="1"/>
          <w:sz w:val="24"/>
        </w:rPr>
        <w:t xml:space="preserve"> </w:t>
      </w:r>
      <w:r>
        <w:rPr>
          <w:rFonts w:ascii="Times New Roman" w:hAnsi="Times New Roman"/>
          <w:sz w:val="24"/>
        </w:rPr>
        <w:t>зрения</w:t>
      </w:r>
      <w:r>
        <w:rPr>
          <w:rFonts w:ascii="Times New Roman" w:hAnsi="Times New Roman"/>
          <w:spacing w:val="1"/>
          <w:sz w:val="24"/>
        </w:rPr>
        <w:t xml:space="preserve"> </w:t>
      </w:r>
      <w:r>
        <w:rPr>
          <w:rFonts w:ascii="Times New Roman" w:hAnsi="Times New Roman"/>
          <w:sz w:val="24"/>
        </w:rPr>
        <w:t>индивидуальных и возрастных задач развития школьников, с точки зрения решения задач</w:t>
      </w:r>
      <w:r>
        <w:rPr>
          <w:rFonts w:ascii="Times New Roman" w:hAnsi="Times New Roman"/>
          <w:spacing w:val="1"/>
          <w:sz w:val="24"/>
        </w:rPr>
        <w:t xml:space="preserve"> </w:t>
      </w:r>
      <w:r>
        <w:rPr>
          <w:rFonts w:ascii="Times New Roman" w:hAnsi="Times New Roman"/>
          <w:sz w:val="24"/>
        </w:rPr>
        <w:t>профилактики).</w:t>
      </w:r>
    </w:p>
    <w:p w14:paraId="4D57BF1F" w14:textId="77777777" w:rsidR="003721EC" w:rsidRDefault="00000000">
      <w:pPr>
        <w:pStyle w:val="af5"/>
        <w:numPr>
          <w:ilvl w:val="1"/>
          <w:numId w:val="73"/>
        </w:numPr>
        <w:tabs>
          <w:tab w:val="left" w:pos="1491"/>
        </w:tabs>
        <w:ind w:left="1490"/>
      </w:pPr>
      <w:r>
        <w:rPr>
          <w:rFonts w:ascii="Times New Roman" w:hAnsi="Times New Roman"/>
          <w:sz w:val="24"/>
        </w:rPr>
        <w:t>Оптимизация</w:t>
      </w:r>
      <w:r>
        <w:rPr>
          <w:rFonts w:ascii="Times New Roman" w:hAnsi="Times New Roman"/>
          <w:spacing w:val="-8"/>
          <w:sz w:val="24"/>
        </w:rPr>
        <w:t xml:space="preserve"> </w:t>
      </w:r>
      <w:r>
        <w:rPr>
          <w:rFonts w:ascii="Times New Roman" w:hAnsi="Times New Roman"/>
          <w:sz w:val="24"/>
        </w:rPr>
        <w:t>психологических</w:t>
      </w:r>
      <w:r>
        <w:rPr>
          <w:rFonts w:ascii="Times New Roman" w:hAnsi="Times New Roman"/>
          <w:spacing w:val="-3"/>
          <w:sz w:val="24"/>
        </w:rPr>
        <w:t xml:space="preserve"> </w:t>
      </w:r>
      <w:r>
        <w:rPr>
          <w:rFonts w:ascii="Times New Roman" w:hAnsi="Times New Roman"/>
          <w:sz w:val="24"/>
        </w:rPr>
        <w:t>аспектов</w:t>
      </w:r>
      <w:r>
        <w:rPr>
          <w:rFonts w:ascii="Times New Roman" w:hAnsi="Times New Roman"/>
          <w:spacing w:val="36"/>
          <w:sz w:val="24"/>
        </w:rPr>
        <w:t xml:space="preserve"> </w:t>
      </w:r>
      <w:r>
        <w:rPr>
          <w:rFonts w:ascii="Times New Roman" w:hAnsi="Times New Roman"/>
          <w:sz w:val="24"/>
        </w:rPr>
        <w:t>образовательного</w:t>
      </w:r>
      <w:r>
        <w:rPr>
          <w:rFonts w:ascii="Times New Roman" w:hAnsi="Times New Roman"/>
          <w:spacing w:val="-4"/>
          <w:sz w:val="24"/>
        </w:rPr>
        <w:t xml:space="preserve"> </w:t>
      </w:r>
      <w:r>
        <w:rPr>
          <w:rFonts w:ascii="Times New Roman" w:hAnsi="Times New Roman"/>
          <w:sz w:val="24"/>
        </w:rPr>
        <w:t>процесса.</w:t>
      </w:r>
    </w:p>
    <w:p w14:paraId="3A4BDC1B" w14:textId="77777777" w:rsidR="003721EC" w:rsidRDefault="00000000">
      <w:pPr>
        <w:pStyle w:val="af5"/>
        <w:numPr>
          <w:ilvl w:val="1"/>
          <w:numId w:val="73"/>
        </w:numPr>
        <w:tabs>
          <w:tab w:val="left" w:pos="1491"/>
        </w:tabs>
        <w:ind w:right="552" w:firstLine="566"/>
      </w:pPr>
      <w:r>
        <w:rPr>
          <w:rFonts w:ascii="Times New Roman" w:hAnsi="Times New Roman"/>
          <w:sz w:val="24"/>
        </w:rPr>
        <w:t>Оптимизация</w:t>
      </w:r>
      <w:r>
        <w:rPr>
          <w:rFonts w:ascii="Times New Roman" w:hAnsi="Times New Roman"/>
          <w:spacing w:val="1"/>
          <w:sz w:val="24"/>
        </w:rPr>
        <w:t xml:space="preserve"> </w:t>
      </w:r>
      <w:r>
        <w:rPr>
          <w:rFonts w:ascii="Times New Roman" w:hAnsi="Times New Roman"/>
          <w:sz w:val="24"/>
        </w:rPr>
        <w:t>условий</w:t>
      </w:r>
      <w:r>
        <w:rPr>
          <w:rFonts w:ascii="Times New Roman" w:hAnsi="Times New Roman"/>
          <w:spacing w:val="1"/>
          <w:sz w:val="24"/>
        </w:rPr>
        <w:t xml:space="preserve"> </w:t>
      </w:r>
      <w:r>
        <w:rPr>
          <w:rFonts w:ascii="Times New Roman" w:hAnsi="Times New Roman"/>
          <w:sz w:val="24"/>
        </w:rPr>
        <w:t>взаимодействия</w:t>
      </w:r>
      <w:r>
        <w:rPr>
          <w:rFonts w:ascii="Times New Roman" w:hAnsi="Times New Roman"/>
          <w:spacing w:val="61"/>
          <w:sz w:val="24"/>
        </w:rPr>
        <w:t xml:space="preserve"> </w:t>
      </w:r>
      <w:r>
        <w:rPr>
          <w:rFonts w:ascii="Times New Roman" w:hAnsi="Times New Roman"/>
          <w:sz w:val="24"/>
        </w:rPr>
        <w:t>всех</w:t>
      </w:r>
      <w:r>
        <w:rPr>
          <w:rFonts w:ascii="Times New Roman" w:hAnsi="Times New Roman"/>
          <w:spacing w:val="61"/>
          <w:sz w:val="24"/>
        </w:rPr>
        <w:t xml:space="preserve"> </w:t>
      </w:r>
      <w:r>
        <w:rPr>
          <w:rFonts w:ascii="Times New Roman" w:hAnsi="Times New Roman"/>
          <w:sz w:val="24"/>
        </w:rPr>
        <w:t>участников</w:t>
      </w:r>
      <w:r>
        <w:rPr>
          <w:rFonts w:ascii="Times New Roman" w:hAnsi="Times New Roman"/>
          <w:spacing w:val="61"/>
          <w:sz w:val="24"/>
        </w:rPr>
        <w:t xml:space="preserve"> </w:t>
      </w:r>
      <w:r>
        <w:rPr>
          <w:rFonts w:ascii="Times New Roman" w:hAnsi="Times New Roman"/>
          <w:sz w:val="24"/>
        </w:rPr>
        <w:t>образовательного</w:t>
      </w:r>
      <w:r>
        <w:rPr>
          <w:rFonts w:ascii="Times New Roman" w:hAnsi="Times New Roman"/>
          <w:spacing w:val="1"/>
          <w:sz w:val="24"/>
        </w:rPr>
        <w:t xml:space="preserve"> </w:t>
      </w:r>
      <w:r>
        <w:rPr>
          <w:rFonts w:ascii="Times New Roman" w:hAnsi="Times New Roman"/>
          <w:sz w:val="24"/>
        </w:rPr>
        <w:t>процесса</w:t>
      </w:r>
      <w:r>
        <w:rPr>
          <w:rFonts w:ascii="Times New Roman" w:hAnsi="Times New Roman"/>
          <w:spacing w:val="-12"/>
          <w:sz w:val="24"/>
        </w:rPr>
        <w:t xml:space="preserve"> </w:t>
      </w:r>
      <w:r>
        <w:rPr>
          <w:rFonts w:ascii="Times New Roman" w:hAnsi="Times New Roman"/>
          <w:sz w:val="24"/>
        </w:rPr>
        <w:t>(с</w:t>
      </w:r>
      <w:r>
        <w:rPr>
          <w:rFonts w:ascii="Times New Roman" w:hAnsi="Times New Roman"/>
          <w:spacing w:val="-12"/>
          <w:sz w:val="24"/>
        </w:rPr>
        <w:t xml:space="preserve"> </w:t>
      </w:r>
      <w:r>
        <w:rPr>
          <w:rFonts w:ascii="Times New Roman" w:hAnsi="Times New Roman"/>
          <w:sz w:val="24"/>
        </w:rPr>
        <w:t>точки</w:t>
      </w:r>
      <w:r>
        <w:rPr>
          <w:rFonts w:ascii="Times New Roman" w:hAnsi="Times New Roman"/>
          <w:spacing w:val="-7"/>
          <w:sz w:val="24"/>
        </w:rPr>
        <w:t xml:space="preserve"> </w:t>
      </w:r>
      <w:r>
        <w:rPr>
          <w:rFonts w:ascii="Times New Roman" w:hAnsi="Times New Roman"/>
          <w:sz w:val="24"/>
        </w:rPr>
        <w:t>зрения</w:t>
      </w:r>
      <w:r>
        <w:rPr>
          <w:rFonts w:ascii="Times New Roman" w:hAnsi="Times New Roman"/>
          <w:spacing w:val="-7"/>
          <w:sz w:val="24"/>
        </w:rPr>
        <w:t xml:space="preserve"> </w:t>
      </w:r>
      <w:r>
        <w:rPr>
          <w:rFonts w:ascii="Times New Roman" w:hAnsi="Times New Roman"/>
          <w:sz w:val="24"/>
        </w:rPr>
        <w:t>профилактики</w:t>
      </w:r>
      <w:r>
        <w:rPr>
          <w:rFonts w:ascii="Times New Roman" w:hAnsi="Times New Roman"/>
          <w:spacing w:val="-7"/>
          <w:sz w:val="24"/>
        </w:rPr>
        <w:t xml:space="preserve"> </w:t>
      </w:r>
      <w:r>
        <w:rPr>
          <w:rFonts w:ascii="Times New Roman" w:hAnsi="Times New Roman"/>
          <w:sz w:val="24"/>
        </w:rPr>
        <w:t>конфликтных</w:t>
      </w:r>
      <w:r>
        <w:rPr>
          <w:rFonts w:ascii="Times New Roman" w:hAnsi="Times New Roman"/>
          <w:spacing w:val="-5"/>
          <w:sz w:val="24"/>
        </w:rPr>
        <w:t xml:space="preserve"> </w:t>
      </w:r>
      <w:r>
        <w:rPr>
          <w:rFonts w:ascii="Times New Roman" w:hAnsi="Times New Roman"/>
          <w:sz w:val="24"/>
        </w:rPr>
        <w:t>ситуаций).</w:t>
      </w:r>
    </w:p>
    <w:p w14:paraId="0B47DB77" w14:textId="77777777" w:rsidR="003721EC" w:rsidRDefault="00000000">
      <w:pPr>
        <w:pStyle w:val="aa"/>
        <w:ind w:left="718" w:right="4097"/>
        <w:jc w:val="center"/>
      </w:pPr>
      <w:r>
        <w:rPr>
          <w:rFonts w:ascii="Times New Roman" w:hAnsi="Times New Roman"/>
          <w:spacing w:val="-3"/>
        </w:rPr>
        <w:t>Основные</w:t>
      </w:r>
      <w:r>
        <w:rPr>
          <w:rFonts w:ascii="Times New Roman" w:hAnsi="Times New Roman"/>
          <w:spacing w:val="-15"/>
        </w:rPr>
        <w:t xml:space="preserve"> </w:t>
      </w:r>
      <w:r>
        <w:rPr>
          <w:rFonts w:ascii="Times New Roman" w:hAnsi="Times New Roman"/>
          <w:spacing w:val="-3"/>
        </w:rPr>
        <w:t>направления</w:t>
      </w:r>
      <w:r>
        <w:rPr>
          <w:rFonts w:ascii="Times New Roman" w:hAnsi="Times New Roman"/>
          <w:spacing w:val="-15"/>
        </w:rPr>
        <w:t xml:space="preserve"> </w:t>
      </w:r>
      <w:r>
        <w:rPr>
          <w:rFonts w:ascii="Times New Roman" w:hAnsi="Times New Roman"/>
          <w:spacing w:val="-3"/>
        </w:rPr>
        <w:t>деятельности</w:t>
      </w:r>
      <w:r>
        <w:rPr>
          <w:rFonts w:ascii="Times New Roman" w:hAnsi="Times New Roman"/>
          <w:spacing w:val="-13"/>
        </w:rPr>
        <w:t xml:space="preserve"> </w:t>
      </w:r>
      <w:r>
        <w:rPr>
          <w:rFonts w:ascii="Times New Roman" w:hAnsi="Times New Roman"/>
          <w:spacing w:val="-2"/>
        </w:rPr>
        <w:t>педагога</w:t>
      </w:r>
      <w:r>
        <w:rPr>
          <w:rFonts w:ascii="Times New Roman" w:hAnsi="Times New Roman"/>
          <w:spacing w:val="-29"/>
        </w:rPr>
        <w:t xml:space="preserve"> </w:t>
      </w:r>
      <w:r>
        <w:rPr>
          <w:rFonts w:ascii="Times New Roman" w:hAnsi="Times New Roman"/>
          <w:spacing w:val="-2"/>
        </w:rPr>
        <w:t>-</w:t>
      </w:r>
      <w:r>
        <w:rPr>
          <w:rFonts w:ascii="Times New Roman" w:hAnsi="Times New Roman"/>
          <w:spacing w:val="-31"/>
        </w:rPr>
        <w:t xml:space="preserve"> </w:t>
      </w:r>
      <w:r>
        <w:rPr>
          <w:rFonts w:ascii="Times New Roman" w:hAnsi="Times New Roman"/>
          <w:spacing w:val="-2"/>
        </w:rPr>
        <w:t>психолога.</w:t>
      </w:r>
    </w:p>
    <w:p w14:paraId="5EBB2E09" w14:textId="77777777" w:rsidR="003721EC" w:rsidRDefault="00000000">
      <w:pPr>
        <w:pStyle w:val="aa"/>
        <w:ind w:left="666" w:right="4097"/>
        <w:jc w:val="center"/>
      </w:pPr>
      <w:r>
        <w:rPr>
          <w:rFonts w:ascii="Times New Roman" w:hAnsi="Times New Roman"/>
          <w:u w:val="single"/>
        </w:rPr>
        <w:t>Виды</w:t>
      </w:r>
      <w:r>
        <w:rPr>
          <w:rFonts w:ascii="Times New Roman" w:hAnsi="Times New Roman"/>
          <w:spacing w:val="-3"/>
          <w:u w:val="single"/>
        </w:rPr>
        <w:t xml:space="preserve"> </w:t>
      </w:r>
      <w:r>
        <w:rPr>
          <w:rFonts w:ascii="Times New Roman" w:hAnsi="Times New Roman"/>
          <w:u w:val="single"/>
        </w:rPr>
        <w:t>деятельности</w:t>
      </w:r>
      <w:r>
        <w:rPr>
          <w:rFonts w:ascii="Times New Roman" w:hAnsi="Times New Roman"/>
          <w:spacing w:val="-3"/>
          <w:u w:val="single"/>
        </w:rPr>
        <w:t xml:space="preserve"> </w:t>
      </w:r>
      <w:r>
        <w:rPr>
          <w:rFonts w:ascii="Times New Roman" w:hAnsi="Times New Roman"/>
          <w:u w:val="single"/>
        </w:rPr>
        <w:t>в</w:t>
      </w:r>
      <w:r>
        <w:rPr>
          <w:rFonts w:ascii="Times New Roman" w:hAnsi="Times New Roman"/>
          <w:spacing w:val="-3"/>
          <w:u w:val="single"/>
        </w:rPr>
        <w:t xml:space="preserve"> </w:t>
      </w:r>
      <w:r>
        <w:rPr>
          <w:rFonts w:ascii="Times New Roman" w:hAnsi="Times New Roman"/>
          <w:u w:val="single"/>
        </w:rPr>
        <w:t>административной</w:t>
      </w:r>
      <w:r>
        <w:rPr>
          <w:rFonts w:ascii="Times New Roman" w:hAnsi="Times New Roman"/>
          <w:spacing w:val="-5"/>
          <w:u w:val="single"/>
        </w:rPr>
        <w:t xml:space="preserve"> </w:t>
      </w:r>
      <w:r>
        <w:rPr>
          <w:rFonts w:ascii="Times New Roman" w:hAnsi="Times New Roman"/>
          <w:u w:val="single"/>
        </w:rPr>
        <w:t>команде.</w:t>
      </w:r>
    </w:p>
    <w:p w14:paraId="4DE1E5E3" w14:textId="77777777" w:rsidR="003721EC" w:rsidRDefault="00000000">
      <w:pPr>
        <w:pStyle w:val="af5"/>
        <w:numPr>
          <w:ilvl w:val="0"/>
          <w:numId w:val="75"/>
        </w:numPr>
        <w:tabs>
          <w:tab w:val="left" w:pos="1491"/>
        </w:tabs>
        <w:spacing w:before="1"/>
      </w:pPr>
      <w:r>
        <w:rPr>
          <w:rFonts w:ascii="Times New Roman" w:hAnsi="Times New Roman"/>
          <w:sz w:val="24"/>
        </w:rPr>
        <w:t>Участие</w:t>
      </w:r>
      <w:r>
        <w:rPr>
          <w:rFonts w:ascii="Times New Roman" w:hAnsi="Times New Roman"/>
          <w:spacing w:val="-14"/>
          <w:sz w:val="24"/>
        </w:rPr>
        <w:t xml:space="preserve"> </w:t>
      </w:r>
      <w:r>
        <w:rPr>
          <w:rFonts w:ascii="Times New Roman" w:hAnsi="Times New Roman"/>
          <w:sz w:val="24"/>
        </w:rPr>
        <w:t>в</w:t>
      </w:r>
      <w:r>
        <w:rPr>
          <w:rFonts w:ascii="Times New Roman" w:hAnsi="Times New Roman"/>
          <w:spacing w:val="-12"/>
          <w:sz w:val="24"/>
        </w:rPr>
        <w:t xml:space="preserve"> </w:t>
      </w:r>
      <w:r>
        <w:rPr>
          <w:rFonts w:ascii="Times New Roman" w:hAnsi="Times New Roman"/>
          <w:sz w:val="24"/>
        </w:rPr>
        <w:t>проектировании</w:t>
      </w:r>
      <w:r>
        <w:rPr>
          <w:rFonts w:ascii="Times New Roman" w:hAnsi="Times New Roman"/>
          <w:spacing w:val="-8"/>
          <w:sz w:val="24"/>
        </w:rPr>
        <w:t xml:space="preserve"> </w:t>
      </w:r>
      <w:r>
        <w:rPr>
          <w:rFonts w:ascii="Times New Roman" w:hAnsi="Times New Roman"/>
          <w:sz w:val="24"/>
        </w:rPr>
        <w:t>образовательной</w:t>
      </w:r>
      <w:r>
        <w:rPr>
          <w:rFonts w:ascii="Times New Roman" w:hAnsi="Times New Roman"/>
          <w:spacing w:val="-10"/>
          <w:sz w:val="24"/>
        </w:rPr>
        <w:t xml:space="preserve"> </w:t>
      </w:r>
      <w:r>
        <w:rPr>
          <w:rFonts w:ascii="Times New Roman" w:hAnsi="Times New Roman"/>
          <w:sz w:val="24"/>
        </w:rPr>
        <w:t>среды</w:t>
      </w:r>
      <w:r>
        <w:rPr>
          <w:rFonts w:ascii="Times New Roman" w:hAnsi="Times New Roman"/>
          <w:spacing w:val="-11"/>
          <w:sz w:val="24"/>
        </w:rPr>
        <w:t xml:space="preserve"> </w:t>
      </w:r>
      <w:r>
        <w:rPr>
          <w:rFonts w:ascii="Times New Roman" w:hAnsi="Times New Roman"/>
          <w:sz w:val="24"/>
        </w:rPr>
        <w:t>школы.</w:t>
      </w:r>
    </w:p>
    <w:p w14:paraId="6E3D0E67" w14:textId="77777777" w:rsidR="003721EC" w:rsidRDefault="00000000">
      <w:pPr>
        <w:pStyle w:val="af5"/>
        <w:numPr>
          <w:ilvl w:val="0"/>
          <w:numId w:val="75"/>
        </w:numPr>
        <w:tabs>
          <w:tab w:val="left" w:pos="1491"/>
        </w:tabs>
        <w:spacing w:before="1"/>
        <w:ind w:left="497" w:right="548" w:firstLine="566"/>
      </w:pPr>
      <w:r>
        <w:rPr>
          <w:rFonts w:ascii="Times New Roman" w:hAnsi="Times New Roman"/>
          <w:sz w:val="24"/>
        </w:rPr>
        <w:t>Участие в разработке общешкольного плана работы (внесение предложений, в том</w:t>
      </w:r>
      <w:r>
        <w:rPr>
          <w:rFonts w:ascii="Times New Roman" w:hAnsi="Times New Roman"/>
          <w:spacing w:val="1"/>
          <w:sz w:val="24"/>
        </w:rPr>
        <w:t xml:space="preserve"> </w:t>
      </w:r>
      <w:r>
        <w:rPr>
          <w:rFonts w:ascii="Times New Roman" w:hAnsi="Times New Roman"/>
          <w:sz w:val="24"/>
        </w:rPr>
        <w:t>числе,</w:t>
      </w:r>
      <w:r>
        <w:rPr>
          <w:rFonts w:ascii="Times New Roman" w:hAnsi="Times New Roman"/>
          <w:spacing w:val="1"/>
          <w:sz w:val="24"/>
        </w:rPr>
        <w:t xml:space="preserve"> </w:t>
      </w:r>
      <w:r>
        <w:rPr>
          <w:rFonts w:ascii="Times New Roman" w:hAnsi="Times New Roman"/>
          <w:sz w:val="24"/>
        </w:rPr>
        <w:t>по</w:t>
      </w:r>
      <w:r>
        <w:rPr>
          <w:rFonts w:ascii="Times New Roman" w:hAnsi="Times New Roman"/>
          <w:spacing w:val="1"/>
          <w:sz w:val="24"/>
        </w:rPr>
        <w:t xml:space="preserve"> </w:t>
      </w:r>
      <w:r>
        <w:rPr>
          <w:rFonts w:ascii="Times New Roman" w:hAnsi="Times New Roman"/>
          <w:sz w:val="24"/>
        </w:rPr>
        <w:t>организации</w:t>
      </w:r>
      <w:r>
        <w:rPr>
          <w:rFonts w:ascii="Times New Roman" w:hAnsi="Times New Roman"/>
          <w:spacing w:val="1"/>
          <w:sz w:val="24"/>
        </w:rPr>
        <w:t xml:space="preserve"> </w:t>
      </w:r>
      <w:r>
        <w:rPr>
          <w:rFonts w:ascii="Times New Roman" w:hAnsi="Times New Roman"/>
          <w:sz w:val="24"/>
        </w:rPr>
        <w:t>работы</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рамках</w:t>
      </w:r>
      <w:r>
        <w:rPr>
          <w:rFonts w:ascii="Times New Roman" w:hAnsi="Times New Roman"/>
          <w:spacing w:val="1"/>
          <w:sz w:val="24"/>
        </w:rPr>
        <w:t xml:space="preserve"> </w:t>
      </w:r>
      <w:r>
        <w:rPr>
          <w:rFonts w:ascii="Times New Roman" w:hAnsi="Times New Roman"/>
          <w:sz w:val="24"/>
        </w:rPr>
        <w:t>ранней</w:t>
      </w:r>
      <w:r>
        <w:rPr>
          <w:rFonts w:ascii="Times New Roman" w:hAnsi="Times New Roman"/>
          <w:spacing w:val="1"/>
          <w:sz w:val="24"/>
        </w:rPr>
        <w:t xml:space="preserve"> </w:t>
      </w:r>
      <w:r>
        <w:rPr>
          <w:rFonts w:ascii="Times New Roman" w:hAnsi="Times New Roman"/>
          <w:sz w:val="24"/>
        </w:rPr>
        <w:t>профилактики,</w:t>
      </w:r>
      <w:r>
        <w:rPr>
          <w:rFonts w:ascii="Times New Roman" w:hAnsi="Times New Roman"/>
          <w:spacing w:val="1"/>
          <w:sz w:val="24"/>
        </w:rPr>
        <w:t xml:space="preserve"> </w:t>
      </w:r>
      <w:r>
        <w:rPr>
          <w:rFonts w:ascii="Times New Roman" w:hAnsi="Times New Roman"/>
          <w:sz w:val="24"/>
        </w:rPr>
        <w:t>психологическая</w:t>
      </w:r>
      <w:r>
        <w:rPr>
          <w:rFonts w:ascii="Times New Roman" w:hAnsi="Times New Roman"/>
          <w:spacing w:val="1"/>
          <w:sz w:val="24"/>
        </w:rPr>
        <w:t xml:space="preserve"> </w:t>
      </w:r>
      <w:r>
        <w:rPr>
          <w:rFonts w:ascii="Times New Roman" w:hAnsi="Times New Roman"/>
          <w:sz w:val="24"/>
        </w:rPr>
        <w:t>оценка</w:t>
      </w:r>
      <w:r>
        <w:rPr>
          <w:rFonts w:ascii="Times New Roman" w:hAnsi="Times New Roman"/>
          <w:spacing w:val="1"/>
          <w:sz w:val="24"/>
        </w:rPr>
        <w:t xml:space="preserve"> </w:t>
      </w:r>
      <w:r>
        <w:rPr>
          <w:rFonts w:ascii="Times New Roman" w:hAnsi="Times New Roman"/>
          <w:sz w:val="24"/>
        </w:rPr>
        <w:t>планируемой</w:t>
      </w:r>
      <w:r>
        <w:rPr>
          <w:rFonts w:ascii="Times New Roman" w:hAnsi="Times New Roman"/>
          <w:spacing w:val="-1"/>
          <w:sz w:val="24"/>
        </w:rPr>
        <w:t xml:space="preserve"> </w:t>
      </w:r>
      <w:r>
        <w:rPr>
          <w:rFonts w:ascii="Times New Roman" w:hAnsi="Times New Roman"/>
          <w:sz w:val="24"/>
        </w:rPr>
        <w:t>работы).</w:t>
      </w:r>
    </w:p>
    <w:p w14:paraId="375E7690" w14:textId="77777777" w:rsidR="003721EC" w:rsidRDefault="00000000">
      <w:pPr>
        <w:pStyle w:val="af5"/>
        <w:numPr>
          <w:ilvl w:val="0"/>
          <w:numId w:val="75"/>
        </w:numPr>
        <w:tabs>
          <w:tab w:val="left" w:pos="1491"/>
        </w:tabs>
        <w:ind w:left="497" w:right="550" w:firstLine="566"/>
      </w:pPr>
      <w:r>
        <w:rPr>
          <w:rFonts w:ascii="Times New Roman" w:hAnsi="Times New Roman"/>
          <w:sz w:val="24"/>
        </w:rPr>
        <w:t>Сотрудничество</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заместителями</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руководителем</w:t>
      </w:r>
      <w:r>
        <w:rPr>
          <w:rFonts w:ascii="Times New Roman" w:hAnsi="Times New Roman"/>
          <w:spacing w:val="1"/>
          <w:sz w:val="24"/>
        </w:rPr>
        <w:t xml:space="preserve"> </w:t>
      </w:r>
      <w:r>
        <w:rPr>
          <w:rFonts w:ascii="Times New Roman" w:hAnsi="Times New Roman"/>
          <w:sz w:val="24"/>
        </w:rPr>
        <w:t>школы</w:t>
      </w:r>
      <w:r>
        <w:rPr>
          <w:rFonts w:ascii="Times New Roman" w:hAnsi="Times New Roman"/>
          <w:spacing w:val="1"/>
          <w:sz w:val="24"/>
        </w:rPr>
        <w:t xml:space="preserve"> </w:t>
      </w:r>
      <w:r>
        <w:rPr>
          <w:rFonts w:ascii="Times New Roman" w:hAnsi="Times New Roman"/>
          <w:sz w:val="24"/>
        </w:rPr>
        <w:t>по</w:t>
      </w:r>
      <w:r>
        <w:rPr>
          <w:rFonts w:ascii="Times New Roman" w:hAnsi="Times New Roman"/>
          <w:spacing w:val="61"/>
          <w:sz w:val="24"/>
        </w:rPr>
        <w:t xml:space="preserve"> </w:t>
      </w:r>
      <w:r>
        <w:rPr>
          <w:rFonts w:ascii="Times New Roman" w:hAnsi="Times New Roman"/>
          <w:sz w:val="24"/>
        </w:rPr>
        <w:t>проблемам</w:t>
      </w:r>
      <w:r>
        <w:rPr>
          <w:rFonts w:ascii="Times New Roman" w:hAnsi="Times New Roman"/>
          <w:spacing w:val="1"/>
          <w:sz w:val="24"/>
        </w:rPr>
        <w:t xml:space="preserve"> </w:t>
      </w:r>
      <w:r>
        <w:rPr>
          <w:rFonts w:ascii="Times New Roman" w:hAnsi="Times New Roman"/>
          <w:sz w:val="24"/>
        </w:rPr>
        <w:t>реализации поставленных задач, отслеживание промежуточных итогов и внесение корректив</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2"/>
          <w:sz w:val="24"/>
        </w:rPr>
        <w:t xml:space="preserve"> </w:t>
      </w:r>
      <w:r>
        <w:rPr>
          <w:rFonts w:ascii="Times New Roman" w:hAnsi="Times New Roman"/>
          <w:sz w:val="24"/>
        </w:rPr>
        <w:t>реализуемые</w:t>
      </w:r>
      <w:r>
        <w:rPr>
          <w:rFonts w:ascii="Times New Roman" w:hAnsi="Times New Roman"/>
          <w:spacing w:val="-2"/>
          <w:sz w:val="24"/>
        </w:rPr>
        <w:t xml:space="preserve"> </w:t>
      </w:r>
      <w:r>
        <w:rPr>
          <w:rFonts w:ascii="Times New Roman" w:hAnsi="Times New Roman"/>
          <w:sz w:val="24"/>
        </w:rPr>
        <w:t>психолого-педагогические</w:t>
      </w:r>
      <w:r>
        <w:rPr>
          <w:rFonts w:ascii="Times New Roman" w:hAnsi="Times New Roman"/>
          <w:spacing w:val="-1"/>
          <w:sz w:val="24"/>
        </w:rPr>
        <w:t xml:space="preserve"> </w:t>
      </w:r>
      <w:r>
        <w:rPr>
          <w:rFonts w:ascii="Times New Roman" w:hAnsi="Times New Roman"/>
          <w:sz w:val="24"/>
        </w:rPr>
        <w:t>программы.</w:t>
      </w:r>
    </w:p>
    <w:p w14:paraId="3DF73094" w14:textId="77777777" w:rsidR="003721EC" w:rsidRDefault="00000000">
      <w:pPr>
        <w:pStyle w:val="af5"/>
        <w:numPr>
          <w:ilvl w:val="0"/>
          <w:numId w:val="75"/>
        </w:numPr>
        <w:tabs>
          <w:tab w:val="left" w:pos="1491"/>
        </w:tabs>
      </w:pPr>
      <w:r>
        <w:rPr>
          <w:rFonts w:ascii="Times New Roman" w:hAnsi="Times New Roman"/>
          <w:spacing w:val="-1"/>
          <w:sz w:val="24"/>
        </w:rPr>
        <w:t>Совместная</w:t>
      </w:r>
      <w:r>
        <w:rPr>
          <w:rFonts w:ascii="Times New Roman" w:hAnsi="Times New Roman"/>
          <w:spacing w:val="-14"/>
          <w:sz w:val="24"/>
        </w:rPr>
        <w:t xml:space="preserve"> </w:t>
      </w:r>
      <w:r>
        <w:rPr>
          <w:rFonts w:ascii="Times New Roman" w:hAnsi="Times New Roman"/>
          <w:spacing w:val="-1"/>
          <w:sz w:val="24"/>
        </w:rPr>
        <w:t>разработка</w:t>
      </w:r>
      <w:r>
        <w:rPr>
          <w:rFonts w:ascii="Times New Roman" w:hAnsi="Times New Roman"/>
          <w:spacing w:val="-12"/>
          <w:sz w:val="24"/>
        </w:rPr>
        <w:t xml:space="preserve"> </w:t>
      </w:r>
      <w:r>
        <w:rPr>
          <w:rFonts w:ascii="Times New Roman" w:hAnsi="Times New Roman"/>
          <w:sz w:val="24"/>
        </w:rPr>
        <w:t>сценариев</w:t>
      </w:r>
      <w:r>
        <w:rPr>
          <w:rFonts w:ascii="Times New Roman" w:hAnsi="Times New Roman"/>
          <w:spacing w:val="-11"/>
          <w:sz w:val="24"/>
        </w:rPr>
        <w:t xml:space="preserve"> </w:t>
      </w:r>
      <w:r>
        <w:rPr>
          <w:rFonts w:ascii="Times New Roman" w:hAnsi="Times New Roman"/>
          <w:sz w:val="24"/>
        </w:rPr>
        <w:t>значимых</w:t>
      </w:r>
      <w:r>
        <w:rPr>
          <w:rFonts w:ascii="Times New Roman" w:hAnsi="Times New Roman"/>
          <w:spacing w:val="-10"/>
          <w:sz w:val="24"/>
        </w:rPr>
        <w:t xml:space="preserve"> </w:t>
      </w:r>
      <w:r>
        <w:rPr>
          <w:rFonts w:ascii="Times New Roman" w:hAnsi="Times New Roman"/>
          <w:sz w:val="24"/>
        </w:rPr>
        <w:t>мероприятий.</w:t>
      </w:r>
    </w:p>
    <w:p w14:paraId="4F0F756E" w14:textId="77777777" w:rsidR="003721EC" w:rsidRDefault="003721EC">
      <w:pPr>
        <w:pStyle w:val="aa"/>
        <w:spacing w:before="6" w:after="1"/>
        <w:ind w:left="0"/>
        <w:jc w:val="left"/>
        <w:rPr>
          <w:rFonts w:ascii="Times New Roman" w:hAnsi="Times New Roman"/>
          <w:sz w:val="10"/>
        </w:rPr>
      </w:pPr>
    </w:p>
    <w:tbl>
      <w:tblPr>
        <w:tblW w:w="0" w:type="auto"/>
        <w:tblInd w:w="262" w:type="dxa"/>
        <w:tblLayout w:type="fixed"/>
        <w:tblLook w:val="04A0" w:firstRow="1" w:lastRow="0" w:firstColumn="1" w:lastColumn="0" w:noHBand="0" w:noVBand="1"/>
      </w:tblPr>
      <w:tblGrid>
        <w:gridCol w:w="3687"/>
        <w:gridCol w:w="2833"/>
        <w:gridCol w:w="3546"/>
      </w:tblGrid>
      <w:tr w:rsidR="003721EC" w14:paraId="5D47EF5D" w14:textId="77777777">
        <w:trPr>
          <w:trHeight w:val="761"/>
        </w:trPr>
        <w:tc>
          <w:tcPr>
            <w:tcW w:w="3687" w:type="dxa"/>
            <w:tcBorders>
              <w:top w:val="double" w:sz="2" w:space="0" w:color="000000"/>
              <w:left w:val="single" w:sz="12" w:space="0" w:color="000000"/>
              <w:bottom w:val="double" w:sz="2" w:space="0" w:color="000000"/>
              <w:right w:val="double" w:sz="2" w:space="0" w:color="000000"/>
            </w:tcBorders>
            <w:tcMar>
              <w:top w:w="0" w:type="dxa"/>
              <w:left w:w="108" w:type="dxa"/>
              <w:bottom w:w="0" w:type="dxa"/>
              <w:right w:w="108" w:type="dxa"/>
            </w:tcMar>
          </w:tcPr>
          <w:p w14:paraId="1F18EABC" w14:textId="77777777" w:rsidR="003721EC" w:rsidRDefault="00000000">
            <w:pPr>
              <w:pStyle w:val="TableParagraph"/>
              <w:spacing w:before="127"/>
              <w:ind w:left="479" w:right="540" w:hanging="39"/>
            </w:pPr>
            <w:r>
              <w:rPr>
                <w:rFonts w:ascii="Times New Roman" w:hAnsi="Times New Roman"/>
                <w:b/>
                <w:spacing w:val="-1"/>
              </w:rPr>
              <w:t>Ситуации, «запускающие»</w:t>
            </w:r>
            <w:r>
              <w:rPr>
                <w:rFonts w:ascii="Times New Roman" w:hAnsi="Times New Roman"/>
                <w:b/>
                <w:spacing w:val="-52"/>
              </w:rPr>
              <w:t xml:space="preserve"> </w:t>
            </w:r>
            <w:r>
              <w:rPr>
                <w:rFonts w:ascii="Times New Roman" w:hAnsi="Times New Roman"/>
                <w:b/>
              </w:rPr>
              <w:t>данный</w:t>
            </w:r>
            <w:r>
              <w:rPr>
                <w:rFonts w:ascii="Times New Roman" w:hAnsi="Times New Roman"/>
                <w:b/>
                <w:spacing w:val="-3"/>
              </w:rPr>
              <w:t xml:space="preserve"> </w:t>
            </w:r>
            <w:r>
              <w:rPr>
                <w:rFonts w:ascii="Times New Roman" w:hAnsi="Times New Roman"/>
                <w:b/>
              </w:rPr>
              <w:t>вид</w:t>
            </w:r>
            <w:r>
              <w:rPr>
                <w:rFonts w:ascii="Times New Roman" w:hAnsi="Times New Roman"/>
                <w:b/>
                <w:spacing w:val="-3"/>
              </w:rPr>
              <w:t xml:space="preserve"> </w:t>
            </w:r>
            <w:r>
              <w:rPr>
                <w:rFonts w:ascii="Times New Roman" w:hAnsi="Times New Roman"/>
                <w:b/>
              </w:rPr>
              <w:t>деятельности</w:t>
            </w:r>
          </w:p>
        </w:tc>
        <w:tc>
          <w:tcPr>
            <w:tcW w:w="2833"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14:paraId="19F1E5BF" w14:textId="77777777" w:rsidR="003721EC" w:rsidRDefault="00000000">
            <w:pPr>
              <w:pStyle w:val="TableParagraph"/>
              <w:spacing w:before="127"/>
              <w:ind w:left="981" w:right="408" w:hanging="387"/>
            </w:pPr>
            <w:r>
              <w:rPr>
                <w:rFonts w:ascii="Times New Roman" w:hAnsi="Times New Roman"/>
                <w:b/>
                <w:spacing w:val="-1"/>
              </w:rPr>
              <w:t>Вид деятельности</w:t>
            </w:r>
            <w:r>
              <w:rPr>
                <w:rFonts w:ascii="Times New Roman" w:hAnsi="Times New Roman"/>
                <w:b/>
                <w:spacing w:val="-52"/>
              </w:rPr>
              <w:t xml:space="preserve"> </w:t>
            </w:r>
            <w:r>
              <w:rPr>
                <w:rFonts w:ascii="Times New Roman" w:hAnsi="Times New Roman"/>
                <w:b/>
              </w:rPr>
              <w:t>психолога</w:t>
            </w:r>
          </w:p>
        </w:tc>
        <w:tc>
          <w:tcPr>
            <w:tcW w:w="3546" w:type="dxa"/>
            <w:tcBorders>
              <w:top w:val="double" w:sz="2" w:space="0" w:color="000000"/>
              <w:left w:val="double" w:sz="2" w:space="0" w:color="000000"/>
              <w:bottom w:val="double" w:sz="2" w:space="0" w:color="000000"/>
              <w:right w:val="single" w:sz="12" w:space="0" w:color="000000"/>
            </w:tcBorders>
            <w:tcMar>
              <w:top w:w="0" w:type="dxa"/>
              <w:left w:w="108" w:type="dxa"/>
              <w:bottom w:w="0" w:type="dxa"/>
              <w:right w:w="108" w:type="dxa"/>
            </w:tcMar>
          </w:tcPr>
          <w:p w14:paraId="700793BF" w14:textId="77777777" w:rsidR="003721EC" w:rsidRDefault="00000000">
            <w:pPr>
              <w:pStyle w:val="TableParagraph"/>
              <w:ind w:left="1220" w:right="677" w:hanging="464"/>
            </w:pPr>
            <w:r>
              <w:rPr>
                <w:rFonts w:ascii="Times New Roman" w:hAnsi="Times New Roman"/>
                <w:b/>
                <w:spacing w:val="-1"/>
              </w:rPr>
              <w:t>Основные</w:t>
            </w:r>
            <w:r>
              <w:rPr>
                <w:rFonts w:ascii="Times New Roman" w:hAnsi="Times New Roman"/>
                <w:b/>
                <w:spacing w:val="-14"/>
              </w:rPr>
              <w:t xml:space="preserve"> </w:t>
            </w:r>
            <w:r>
              <w:rPr>
                <w:rFonts w:ascii="Times New Roman" w:hAnsi="Times New Roman"/>
                <w:b/>
              </w:rPr>
              <w:t>следствия</w:t>
            </w:r>
            <w:r>
              <w:rPr>
                <w:rFonts w:ascii="Times New Roman" w:hAnsi="Times New Roman"/>
                <w:b/>
                <w:spacing w:val="-52"/>
              </w:rPr>
              <w:t xml:space="preserve"> </w:t>
            </w:r>
            <w:r>
              <w:rPr>
                <w:rFonts w:ascii="Times New Roman" w:hAnsi="Times New Roman"/>
                <w:b/>
              </w:rPr>
              <w:t>проведения</w:t>
            </w:r>
          </w:p>
          <w:p w14:paraId="6DBBEB8A" w14:textId="77777777" w:rsidR="003721EC" w:rsidRDefault="00000000">
            <w:pPr>
              <w:pStyle w:val="TableParagraph"/>
              <w:spacing w:line="235" w:lineRule="exact"/>
              <w:ind w:left="725"/>
            </w:pPr>
            <w:r>
              <w:rPr>
                <w:rFonts w:ascii="Times New Roman" w:hAnsi="Times New Roman"/>
                <w:b/>
              </w:rPr>
              <w:t>данных</w:t>
            </w:r>
            <w:r>
              <w:rPr>
                <w:rFonts w:ascii="Times New Roman" w:hAnsi="Times New Roman"/>
                <w:b/>
                <w:spacing w:val="-12"/>
              </w:rPr>
              <w:t xml:space="preserve"> </w:t>
            </w:r>
            <w:r>
              <w:rPr>
                <w:rFonts w:ascii="Times New Roman" w:hAnsi="Times New Roman"/>
                <w:b/>
              </w:rPr>
              <w:t>мероприятий</w:t>
            </w:r>
          </w:p>
        </w:tc>
      </w:tr>
    </w:tbl>
    <w:p w14:paraId="2BB6A1B9" w14:textId="77777777" w:rsidR="003721EC" w:rsidRDefault="00000000">
      <w:pPr>
        <w:pStyle w:val="aa"/>
        <w:spacing w:line="20" w:lineRule="exact"/>
        <w:ind w:left="247"/>
        <w:jc w:val="left"/>
      </w:pPr>
      <w:r>
        <w:rPr>
          <w:noProof/>
          <w:sz w:val="22"/>
        </w:rPr>
        <mc:AlternateContent>
          <mc:Choice Requires="wpg">
            <w:drawing>
              <wp:anchor distT="0" distB="0" distL="0" distR="0" simplePos="0" relativeHeight="251657216" behindDoc="0" locked="0" layoutInCell="1" allowOverlap="1" wp14:anchorId="04E8C9A8" wp14:editId="718CEDD2">
                <wp:simplePos x="0" y="0"/>
                <wp:positionH relativeFrom="column">
                  <wp:posOffset>0</wp:posOffset>
                </wp:positionH>
                <wp:positionV relativeFrom="paragraph">
                  <wp:posOffset>635</wp:posOffset>
                </wp:positionV>
                <wp:extent cx="6411595" cy="9525"/>
                <wp:effectExtent l="0" t="0" r="0" b="0"/>
                <wp:wrapNone/>
                <wp:docPr id="8" name="Picture 8"/>
                <wp:cNvGraphicFramePr/>
                <a:graphic xmlns:a="http://schemas.openxmlformats.org/drawingml/2006/main">
                  <a:graphicData uri="http://schemas.microsoft.com/office/word/2010/wordprocessingGroup">
                    <wpg:wgp>
                      <wpg:cNvGrpSpPr/>
                      <wpg:grpSpPr>
                        <a:xfrm>
                          <a:off x="0" y="0"/>
                          <a:ext cx="6411595" cy="9525"/>
                          <a:chOff x="0" y="0"/>
                          <a:chExt cx="6411595" cy="9525"/>
                        </a:xfrm>
                      </wpg:grpSpPr>
                      <wps:wsp>
                        <wps:cNvPr id="2065544833" name="Часть круга 2065544833"/>
                        <wps:cNvSpPr/>
                        <wps:spPr>
                          <a:xfrm>
                            <a:off x="0" y="0"/>
                            <a:ext cx="6411595" cy="9525"/>
                          </a:xfrm>
                          <a:prstGeom prst="pie">
                            <a:avLst/>
                          </a:prstGeom>
                          <a:solidFill>
                            <a:srgbClr val="000000"/>
                          </a:solidFill>
                          <a:ln w="9360">
                            <a:noFill/>
                          </a:ln>
                        </wps:spPr>
                        <wps:bodyPr lIns="91440" tIns="45720" rIns="91440" bIns="45720"/>
                      </wps:wsp>
                    </wpg:wg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noProof/>
          <w:sz w:val="22"/>
        </w:rPr>
        <w:drawing>
          <wp:inline distT="0" distB="0" distL="0" distR="0" wp14:anchorId="468C8F8B" wp14:editId="196BA3E3">
            <wp:extent cx="6411595" cy="952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9"/>
                    <a:stretch/>
                  </pic:blipFill>
                  <pic:spPr>
                    <a:xfrm>
                      <a:off x="0" y="0"/>
                      <a:ext cx="6411595" cy="9525"/>
                    </a:xfrm>
                    <a:prstGeom prst="rect">
                      <a:avLst/>
                    </a:prstGeom>
                  </pic:spPr>
                </pic:pic>
              </a:graphicData>
            </a:graphic>
          </wp:inline>
        </w:drawing>
      </w:r>
    </w:p>
    <w:tbl>
      <w:tblPr>
        <w:tblW w:w="0" w:type="auto"/>
        <w:tblInd w:w="262" w:type="dxa"/>
        <w:tblLayout w:type="fixed"/>
        <w:tblLook w:val="04A0" w:firstRow="1" w:lastRow="0" w:firstColumn="1" w:lastColumn="0" w:noHBand="0" w:noVBand="1"/>
      </w:tblPr>
      <w:tblGrid>
        <w:gridCol w:w="3687"/>
        <w:gridCol w:w="2833"/>
        <w:gridCol w:w="3546"/>
      </w:tblGrid>
      <w:tr w:rsidR="003721EC" w14:paraId="2A70150B" w14:textId="77777777">
        <w:trPr>
          <w:trHeight w:val="1835"/>
        </w:trPr>
        <w:tc>
          <w:tcPr>
            <w:tcW w:w="3687" w:type="dxa"/>
            <w:tcBorders>
              <w:left w:val="single" w:sz="12" w:space="0" w:color="000000"/>
              <w:bottom w:val="double" w:sz="2" w:space="0" w:color="000000"/>
              <w:right w:val="double" w:sz="2" w:space="0" w:color="000000"/>
            </w:tcBorders>
            <w:tcMar>
              <w:top w:w="0" w:type="dxa"/>
              <w:left w:w="108" w:type="dxa"/>
              <w:bottom w:w="0" w:type="dxa"/>
              <w:right w:w="108" w:type="dxa"/>
            </w:tcMar>
          </w:tcPr>
          <w:p w14:paraId="1866EF01" w14:textId="77777777" w:rsidR="003721EC" w:rsidRDefault="00000000">
            <w:pPr>
              <w:pStyle w:val="TableParagraph"/>
              <w:spacing w:before="58"/>
              <w:ind w:left="249" w:right="404"/>
            </w:pPr>
            <w:r>
              <w:rPr>
                <w:rFonts w:ascii="Times New Roman" w:hAnsi="Times New Roman"/>
              </w:rPr>
              <w:t>Изменение образовательных</w:t>
            </w:r>
            <w:r>
              <w:rPr>
                <w:rFonts w:ascii="Times New Roman" w:hAnsi="Times New Roman"/>
                <w:spacing w:val="1"/>
              </w:rPr>
              <w:t xml:space="preserve"> </w:t>
            </w:r>
            <w:r>
              <w:rPr>
                <w:rFonts w:ascii="Times New Roman" w:hAnsi="Times New Roman"/>
                <w:spacing w:val="-1"/>
              </w:rPr>
              <w:t>условий,</w:t>
            </w:r>
            <w:r>
              <w:rPr>
                <w:rFonts w:ascii="Times New Roman" w:hAnsi="Times New Roman"/>
                <w:spacing w:val="-13"/>
              </w:rPr>
              <w:t xml:space="preserve"> </w:t>
            </w:r>
            <w:r>
              <w:rPr>
                <w:rFonts w:ascii="Times New Roman" w:hAnsi="Times New Roman"/>
              </w:rPr>
              <w:t>контингента</w:t>
            </w:r>
            <w:r>
              <w:rPr>
                <w:rFonts w:ascii="Times New Roman" w:hAnsi="Times New Roman"/>
                <w:spacing w:val="-11"/>
              </w:rPr>
              <w:t xml:space="preserve"> </w:t>
            </w:r>
            <w:r>
              <w:rPr>
                <w:rFonts w:ascii="Times New Roman" w:hAnsi="Times New Roman"/>
              </w:rPr>
              <w:t>детей</w:t>
            </w:r>
            <w:r>
              <w:rPr>
                <w:rFonts w:ascii="Times New Roman" w:hAnsi="Times New Roman"/>
                <w:spacing w:val="-11"/>
              </w:rPr>
              <w:t xml:space="preserve"> </w:t>
            </w:r>
            <w:r>
              <w:rPr>
                <w:rFonts w:ascii="Times New Roman" w:hAnsi="Times New Roman"/>
              </w:rPr>
              <w:t>или</w:t>
            </w:r>
            <w:r>
              <w:rPr>
                <w:rFonts w:ascii="Times New Roman" w:hAnsi="Times New Roman"/>
                <w:spacing w:val="-52"/>
              </w:rPr>
              <w:t xml:space="preserve"> </w:t>
            </w:r>
            <w:r>
              <w:rPr>
                <w:rFonts w:ascii="Times New Roman" w:hAnsi="Times New Roman"/>
              </w:rPr>
              <w:t>педагогов.</w:t>
            </w:r>
          </w:p>
          <w:p w14:paraId="3FEBC710" w14:textId="77777777" w:rsidR="003721EC" w:rsidRDefault="00000000">
            <w:pPr>
              <w:pStyle w:val="TableParagraph"/>
              <w:spacing w:before="2"/>
              <w:ind w:left="249" w:right="461"/>
            </w:pPr>
            <w:r>
              <w:rPr>
                <w:rFonts w:ascii="Times New Roman" w:hAnsi="Times New Roman"/>
                <w:spacing w:val="-1"/>
              </w:rPr>
              <w:t>Внедрение экспериментальных</w:t>
            </w:r>
            <w:r>
              <w:rPr>
                <w:rFonts w:ascii="Times New Roman" w:hAnsi="Times New Roman"/>
                <w:spacing w:val="-52"/>
              </w:rPr>
              <w:t xml:space="preserve"> </w:t>
            </w:r>
            <w:r>
              <w:rPr>
                <w:rFonts w:ascii="Times New Roman" w:hAnsi="Times New Roman"/>
              </w:rPr>
              <w:t>образовательных</w:t>
            </w:r>
            <w:r>
              <w:rPr>
                <w:rFonts w:ascii="Times New Roman" w:hAnsi="Times New Roman"/>
                <w:spacing w:val="-1"/>
              </w:rPr>
              <w:t xml:space="preserve"> </w:t>
            </w:r>
            <w:r>
              <w:rPr>
                <w:rFonts w:ascii="Times New Roman" w:hAnsi="Times New Roman"/>
              </w:rPr>
              <w:t>программ.</w:t>
            </w:r>
          </w:p>
          <w:p w14:paraId="53409883" w14:textId="77777777" w:rsidR="003721EC" w:rsidRDefault="00000000">
            <w:pPr>
              <w:pStyle w:val="TableParagraph"/>
              <w:spacing w:line="252" w:lineRule="exact"/>
              <w:ind w:left="249" w:right="1379"/>
            </w:pPr>
            <w:r>
              <w:rPr>
                <w:rFonts w:ascii="Times New Roman" w:hAnsi="Times New Roman"/>
                <w:spacing w:val="-1"/>
              </w:rPr>
              <w:t>Запрос вышестоящих</w:t>
            </w:r>
            <w:r>
              <w:rPr>
                <w:rFonts w:ascii="Times New Roman" w:hAnsi="Times New Roman"/>
                <w:spacing w:val="-52"/>
              </w:rPr>
              <w:t xml:space="preserve"> </w:t>
            </w:r>
            <w:r>
              <w:rPr>
                <w:rFonts w:ascii="Times New Roman" w:hAnsi="Times New Roman"/>
              </w:rPr>
              <w:t>организаций.</w:t>
            </w:r>
          </w:p>
        </w:tc>
        <w:tc>
          <w:tcPr>
            <w:tcW w:w="2833" w:type="dxa"/>
            <w:tcBorders>
              <w:top w:val="single" w:sz="6" w:space="0" w:color="000000"/>
              <w:left w:val="double" w:sz="2" w:space="0" w:color="000000"/>
              <w:bottom w:val="double" w:sz="2" w:space="0" w:color="000000"/>
              <w:right w:val="double" w:sz="2" w:space="0" w:color="000000"/>
            </w:tcBorders>
            <w:tcMar>
              <w:top w:w="0" w:type="dxa"/>
              <w:left w:w="108" w:type="dxa"/>
              <w:bottom w:w="0" w:type="dxa"/>
              <w:right w:w="108" w:type="dxa"/>
            </w:tcMar>
          </w:tcPr>
          <w:p w14:paraId="7027C269" w14:textId="77777777" w:rsidR="003721EC" w:rsidRDefault="00000000">
            <w:pPr>
              <w:pStyle w:val="TableParagraph"/>
              <w:tabs>
                <w:tab w:val="left" w:pos="2483"/>
              </w:tabs>
              <w:spacing w:before="58"/>
              <w:ind w:left="246"/>
            </w:pPr>
            <w:r>
              <w:rPr>
                <w:rFonts w:ascii="Times New Roman" w:hAnsi="Times New Roman"/>
              </w:rPr>
              <w:t>Участие</w:t>
            </w:r>
            <w:r>
              <w:rPr>
                <w:rFonts w:ascii="Times New Roman" w:hAnsi="Times New Roman"/>
              </w:rPr>
              <w:tab/>
              <w:t>в</w:t>
            </w:r>
          </w:p>
          <w:p w14:paraId="405A3AC5" w14:textId="77777777" w:rsidR="003721EC" w:rsidRDefault="00000000">
            <w:pPr>
              <w:pStyle w:val="TableParagraph"/>
              <w:tabs>
                <w:tab w:val="left" w:pos="2018"/>
              </w:tabs>
              <w:spacing w:before="2"/>
              <w:ind w:left="241" w:right="200"/>
            </w:pPr>
            <w:r>
              <w:rPr>
                <w:rFonts w:ascii="Times New Roman" w:hAnsi="Times New Roman"/>
              </w:rPr>
              <w:t>проектировании</w:t>
            </w:r>
            <w:r>
              <w:rPr>
                <w:rFonts w:ascii="Times New Roman" w:hAnsi="Times New Roman"/>
                <w:spacing w:val="1"/>
              </w:rPr>
              <w:t xml:space="preserve"> </w:t>
            </w:r>
            <w:r>
              <w:rPr>
                <w:rFonts w:ascii="Times New Roman" w:hAnsi="Times New Roman"/>
              </w:rPr>
              <w:t>образовательной</w:t>
            </w:r>
            <w:r>
              <w:rPr>
                <w:rFonts w:ascii="Times New Roman" w:hAnsi="Times New Roman"/>
              </w:rPr>
              <w:tab/>
            </w:r>
            <w:r>
              <w:rPr>
                <w:rFonts w:ascii="Times New Roman" w:hAnsi="Times New Roman"/>
                <w:spacing w:val="-1"/>
              </w:rPr>
              <w:t>среды</w:t>
            </w:r>
            <w:r>
              <w:rPr>
                <w:rFonts w:ascii="Times New Roman" w:hAnsi="Times New Roman"/>
                <w:spacing w:val="-52"/>
              </w:rPr>
              <w:t xml:space="preserve"> </w:t>
            </w:r>
            <w:r>
              <w:rPr>
                <w:rFonts w:ascii="Times New Roman" w:hAnsi="Times New Roman"/>
              </w:rPr>
              <w:t>школы.</w:t>
            </w:r>
          </w:p>
        </w:tc>
        <w:tc>
          <w:tcPr>
            <w:tcW w:w="3546" w:type="dxa"/>
            <w:tcBorders>
              <w:top w:val="single" w:sz="6" w:space="0" w:color="000000"/>
              <w:left w:val="double" w:sz="2" w:space="0" w:color="000000"/>
              <w:bottom w:val="double" w:sz="2" w:space="0" w:color="000000"/>
              <w:right w:val="single" w:sz="12" w:space="0" w:color="000000"/>
            </w:tcBorders>
            <w:tcMar>
              <w:top w:w="0" w:type="dxa"/>
              <w:left w:w="108" w:type="dxa"/>
              <w:bottom w:w="0" w:type="dxa"/>
              <w:right w:w="108" w:type="dxa"/>
            </w:tcMar>
          </w:tcPr>
          <w:p w14:paraId="608D5E86" w14:textId="77777777" w:rsidR="003721EC" w:rsidRDefault="00000000">
            <w:pPr>
              <w:pStyle w:val="TableParagraph"/>
              <w:spacing w:before="58"/>
              <w:ind w:left="252" w:right="229"/>
            </w:pPr>
            <w:r>
              <w:rPr>
                <w:rFonts w:ascii="Times New Roman" w:hAnsi="Times New Roman"/>
              </w:rPr>
              <w:t>Подготовка рекомендаций.</w:t>
            </w:r>
            <w:r>
              <w:rPr>
                <w:rFonts w:ascii="Times New Roman" w:hAnsi="Times New Roman"/>
                <w:spacing w:val="1"/>
              </w:rPr>
              <w:t xml:space="preserve"> </w:t>
            </w:r>
            <w:r>
              <w:rPr>
                <w:rFonts w:ascii="Times New Roman" w:hAnsi="Times New Roman"/>
                <w:spacing w:val="-1"/>
              </w:rPr>
              <w:t>Написание психологического</w:t>
            </w:r>
            <w:r>
              <w:rPr>
                <w:rFonts w:ascii="Times New Roman" w:hAnsi="Times New Roman"/>
              </w:rPr>
              <w:t xml:space="preserve"> блока модели личностно-</w:t>
            </w:r>
            <w:r>
              <w:rPr>
                <w:rFonts w:ascii="Times New Roman" w:hAnsi="Times New Roman"/>
                <w:spacing w:val="1"/>
              </w:rPr>
              <w:t xml:space="preserve"> </w:t>
            </w:r>
            <w:r>
              <w:rPr>
                <w:rFonts w:ascii="Times New Roman" w:hAnsi="Times New Roman"/>
                <w:spacing w:val="-2"/>
              </w:rPr>
              <w:t>развивающего образовательного</w:t>
            </w:r>
            <w:r>
              <w:rPr>
                <w:rFonts w:ascii="Times New Roman" w:hAnsi="Times New Roman"/>
                <w:spacing w:val="-52"/>
              </w:rPr>
              <w:t xml:space="preserve"> </w:t>
            </w:r>
            <w:r>
              <w:rPr>
                <w:rFonts w:ascii="Times New Roman" w:hAnsi="Times New Roman"/>
              </w:rPr>
              <w:t>пространства.</w:t>
            </w:r>
          </w:p>
        </w:tc>
      </w:tr>
      <w:tr w:rsidR="003721EC" w14:paraId="1E37CD10" w14:textId="77777777">
        <w:trPr>
          <w:trHeight w:val="2850"/>
        </w:trPr>
        <w:tc>
          <w:tcPr>
            <w:tcW w:w="3687" w:type="dxa"/>
            <w:tcBorders>
              <w:top w:val="double" w:sz="2" w:space="0" w:color="000000"/>
              <w:left w:val="single" w:sz="12" w:space="0" w:color="000000"/>
              <w:bottom w:val="double" w:sz="2" w:space="0" w:color="000000"/>
              <w:right w:val="double" w:sz="2" w:space="0" w:color="000000"/>
            </w:tcBorders>
            <w:tcMar>
              <w:top w:w="0" w:type="dxa"/>
              <w:left w:w="108" w:type="dxa"/>
              <w:bottom w:w="0" w:type="dxa"/>
              <w:right w:w="108" w:type="dxa"/>
            </w:tcMar>
          </w:tcPr>
          <w:p w14:paraId="28E42316" w14:textId="77777777" w:rsidR="003721EC" w:rsidRDefault="00000000">
            <w:pPr>
              <w:pStyle w:val="TableParagraph"/>
              <w:spacing w:before="60"/>
              <w:ind w:left="249" w:right="887"/>
            </w:pPr>
            <w:r>
              <w:rPr>
                <w:rFonts w:ascii="Times New Roman" w:hAnsi="Times New Roman"/>
                <w:spacing w:val="-1"/>
              </w:rPr>
              <w:lastRenderedPageBreak/>
              <w:t>Составление плана работы</w:t>
            </w:r>
            <w:r>
              <w:rPr>
                <w:rFonts w:ascii="Times New Roman" w:hAnsi="Times New Roman"/>
                <w:spacing w:val="-52"/>
              </w:rPr>
              <w:t xml:space="preserve"> </w:t>
            </w:r>
            <w:r>
              <w:rPr>
                <w:rFonts w:ascii="Times New Roman" w:hAnsi="Times New Roman"/>
              </w:rPr>
              <w:t>школы.</w:t>
            </w:r>
          </w:p>
        </w:tc>
        <w:tc>
          <w:tcPr>
            <w:tcW w:w="2833"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14:paraId="5322BF89" w14:textId="77777777" w:rsidR="003721EC" w:rsidRDefault="00000000">
            <w:pPr>
              <w:pStyle w:val="TableParagraph"/>
              <w:tabs>
                <w:tab w:val="left" w:pos="1238"/>
                <w:tab w:val="left" w:pos="1562"/>
                <w:tab w:val="left" w:pos="2047"/>
              </w:tabs>
              <w:spacing w:before="60"/>
              <w:ind w:left="241" w:right="200"/>
            </w:pPr>
            <w:r>
              <w:rPr>
                <w:rFonts w:ascii="Times New Roman" w:hAnsi="Times New Roman"/>
              </w:rPr>
              <w:t>Участие</w:t>
            </w:r>
            <w:r>
              <w:rPr>
                <w:rFonts w:ascii="Times New Roman" w:hAnsi="Times New Roman"/>
              </w:rPr>
              <w:tab/>
              <w:t>в</w:t>
            </w:r>
            <w:r>
              <w:rPr>
                <w:rFonts w:ascii="Times New Roman" w:hAnsi="Times New Roman"/>
              </w:rPr>
              <w:tab/>
            </w:r>
            <w:r>
              <w:rPr>
                <w:rFonts w:ascii="Times New Roman" w:hAnsi="Times New Roman"/>
                <w:spacing w:val="-1"/>
              </w:rPr>
              <w:t>разработке</w:t>
            </w:r>
            <w:r>
              <w:rPr>
                <w:rFonts w:ascii="Times New Roman" w:hAnsi="Times New Roman"/>
                <w:spacing w:val="-52"/>
              </w:rPr>
              <w:t xml:space="preserve"> </w:t>
            </w:r>
            <w:r>
              <w:rPr>
                <w:rFonts w:ascii="Times New Roman" w:hAnsi="Times New Roman"/>
              </w:rPr>
              <w:t>общешкольного</w:t>
            </w:r>
            <w:r>
              <w:rPr>
                <w:rFonts w:ascii="Times New Roman" w:hAnsi="Times New Roman"/>
              </w:rPr>
              <w:tab/>
            </w:r>
            <w:r>
              <w:rPr>
                <w:rFonts w:ascii="Times New Roman" w:hAnsi="Times New Roman"/>
                <w:spacing w:val="-2"/>
              </w:rPr>
              <w:t>плана</w:t>
            </w:r>
            <w:r>
              <w:rPr>
                <w:rFonts w:ascii="Times New Roman" w:hAnsi="Times New Roman"/>
                <w:spacing w:val="-52"/>
              </w:rPr>
              <w:t xml:space="preserve"> </w:t>
            </w:r>
            <w:r>
              <w:rPr>
                <w:rFonts w:ascii="Times New Roman" w:hAnsi="Times New Roman"/>
              </w:rPr>
              <w:t>работы</w:t>
            </w:r>
            <w:r>
              <w:rPr>
                <w:rFonts w:ascii="Times New Roman" w:hAnsi="Times New Roman"/>
                <w:spacing w:val="45"/>
              </w:rPr>
              <w:t xml:space="preserve"> </w:t>
            </w:r>
            <w:r>
              <w:rPr>
                <w:rFonts w:ascii="Times New Roman" w:hAnsi="Times New Roman"/>
              </w:rPr>
              <w:t>(внесение</w:t>
            </w:r>
            <w:r>
              <w:rPr>
                <w:rFonts w:ascii="Times New Roman" w:hAnsi="Times New Roman"/>
                <w:spacing w:val="47"/>
              </w:rPr>
              <w:t xml:space="preserve"> </w:t>
            </w:r>
            <w:r>
              <w:rPr>
                <w:rFonts w:ascii="Times New Roman" w:hAnsi="Times New Roman"/>
              </w:rPr>
              <w:t>своих</w:t>
            </w:r>
            <w:r>
              <w:rPr>
                <w:rFonts w:ascii="Times New Roman" w:hAnsi="Times New Roman"/>
                <w:spacing w:val="-52"/>
              </w:rPr>
              <w:t xml:space="preserve"> </w:t>
            </w:r>
            <w:r>
              <w:rPr>
                <w:rFonts w:ascii="Times New Roman" w:hAnsi="Times New Roman"/>
              </w:rPr>
              <w:t>предложений,</w:t>
            </w:r>
            <w:r>
              <w:rPr>
                <w:rFonts w:ascii="Times New Roman" w:hAnsi="Times New Roman"/>
                <w:spacing w:val="1"/>
              </w:rPr>
              <w:t xml:space="preserve"> </w:t>
            </w:r>
            <w:r>
              <w:rPr>
                <w:rFonts w:ascii="Times New Roman" w:hAnsi="Times New Roman"/>
              </w:rPr>
              <w:t>психологическая</w:t>
            </w:r>
          </w:p>
          <w:p w14:paraId="771ABB9D" w14:textId="77777777" w:rsidR="003721EC" w:rsidRDefault="00000000">
            <w:pPr>
              <w:pStyle w:val="TableParagraph"/>
              <w:tabs>
                <w:tab w:val="left" w:pos="1341"/>
              </w:tabs>
              <w:ind w:left="241" w:right="199"/>
            </w:pPr>
            <w:r>
              <w:rPr>
                <w:rFonts w:ascii="Times New Roman" w:hAnsi="Times New Roman"/>
              </w:rPr>
              <w:t>оценка</w:t>
            </w:r>
            <w:r>
              <w:rPr>
                <w:rFonts w:ascii="Times New Roman" w:hAnsi="Times New Roman"/>
              </w:rPr>
              <w:tab/>
            </w:r>
            <w:r>
              <w:rPr>
                <w:rFonts w:ascii="Times New Roman" w:hAnsi="Times New Roman"/>
                <w:spacing w:val="-1"/>
              </w:rPr>
              <w:t>планируемой</w:t>
            </w:r>
            <w:r>
              <w:rPr>
                <w:rFonts w:ascii="Times New Roman" w:hAnsi="Times New Roman"/>
                <w:spacing w:val="-52"/>
              </w:rPr>
              <w:t xml:space="preserve"> </w:t>
            </w:r>
            <w:r>
              <w:rPr>
                <w:rFonts w:ascii="Times New Roman" w:hAnsi="Times New Roman"/>
              </w:rPr>
              <w:t>работы).</w:t>
            </w:r>
          </w:p>
        </w:tc>
        <w:tc>
          <w:tcPr>
            <w:tcW w:w="3546" w:type="dxa"/>
            <w:tcBorders>
              <w:top w:val="double" w:sz="2" w:space="0" w:color="000000"/>
              <w:left w:val="double" w:sz="2" w:space="0" w:color="000000"/>
              <w:bottom w:val="double" w:sz="2" w:space="0" w:color="000000"/>
              <w:right w:val="single" w:sz="12" w:space="0" w:color="000000"/>
            </w:tcBorders>
            <w:tcMar>
              <w:top w:w="0" w:type="dxa"/>
              <w:left w:w="108" w:type="dxa"/>
              <w:bottom w:w="0" w:type="dxa"/>
              <w:right w:w="108" w:type="dxa"/>
            </w:tcMar>
          </w:tcPr>
          <w:p w14:paraId="579C75DD" w14:textId="77777777" w:rsidR="003721EC" w:rsidRDefault="00000000">
            <w:pPr>
              <w:pStyle w:val="TableParagraph"/>
              <w:spacing w:before="60"/>
              <w:ind w:left="252" w:right="663"/>
            </w:pPr>
            <w:r>
              <w:rPr>
                <w:rFonts w:ascii="Times New Roman" w:hAnsi="Times New Roman"/>
              </w:rPr>
              <w:t>Разработка на основе</w:t>
            </w:r>
            <w:r>
              <w:rPr>
                <w:rFonts w:ascii="Times New Roman" w:hAnsi="Times New Roman"/>
                <w:spacing w:val="1"/>
              </w:rPr>
              <w:t xml:space="preserve"> </w:t>
            </w:r>
            <w:r>
              <w:rPr>
                <w:rFonts w:ascii="Times New Roman" w:hAnsi="Times New Roman"/>
              </w:rPr>
              <w:t>общешкольного плана,</w:t>
            </w:r>
            <w:r>
              <w:rPr>
                <w:rFonts w:ascii="Times New Roman" w:hAnsi="Times New Roman"/>
                <w:spacing w:val="1"/>
              </w:rPr>
              <w:t xml:space="preserve"> </w:t>
            </w:r>
            <w:r>
              <w:rPr>
                <w:rFonts w:ascii="Times New Roman" w:hAnsi="Times New Roman"/>
                <w:spacing w:val="-1"/>
              </w:rPr>
              <w:t xml:space="preserve">собственного </w:t>
            </w:r>
            <w:r>
              <w:rPr>
                <w:rFonts w:ascii="Times New Roman" w:hAnsi="Times New Roman"/>
              </w:rPr>
              <w:t>плана работы</w:t>
            </w:r>
            <w:r>
              <w:rPr>
                <w:rFonts w:ascii="Times New Roman" w:hAnsi="Times New Roman"/>
                <w:spacing w:val="-52"/>
              </w:rPr>
              <w:t xml:space="preserve"> </w:t>
            </w:r>
            <w:r>
              <w:rPr>
                <w:rFonts w:ascii="Times New Roman" w:hAnsi="Times New Roman"/>
              </w:rPr>
              <w:t>психолога.</w:t>
            </w:r>
          </w:p>
          <w:p w14:paraId="286274A1" w14:textId="77777777" w:rsidR="003721EC" w:rsidRDefault="00000000">
            <w:pPr>
              <w:pStyle w:val="TableParagraph"/>
              <w:spacing w:before="1"/>
              <w:ind w:left="252" w:right="699"/>
            </w:pPr>
            <w:r>
              <w:rPr>
                <w:rFonts w:ascii="Times New Roman" w:hAnsi="Times New Roman"/>
                <w:spacing w:val="-1"/>
              </w:rPr>
              <w:t>Согласование собственных</w:t>
            </w:r>
            <w:r>
              <w:rPr>
                <w:rFonts w:ascii="Times New Roman" w:hAnsi="Times New Roman"/>
                <w:spacing w:val="-52"/>
              </w:rPr>
              <w:t xml:space="preserve"> </w:t>
            </w:r>
            <w:r>
              <w:rPr>
                <w:rFonts w:ascii="Times New Roman" w:hAnsi="Times New Roman"/>
              </w:rPr>
              <w:t>планов с планами других</w:t>
            </w:r>
            <w:r>
              <w:rPr>
                <w:rFonts w:ascii="Times New Roman" w:hAnsi="Times New Roman"/>
                <w:spacing w:val="1"/>
              </w:rPr>
              <w:t xml:space="preserve"> </w:t>
            </w:r>
            <w:r>
              <w:rPr>
                <w:rFonts w:ascii="Times New Roman" w:hAnsi="Times New Roman"/>
              </w:rPr>
              <w:t>школьных</w:t>
            </w:r>
            <w:r>
              <w:rPr>
                <w:rFonts w:ascii="Times New Roman" w:hAnsi="Times New Roman"/>
                <w:spacing w:val="-1"/>
              </w:rPr>
              <w:t xml:space="preserve"> </w:t>
            </w:r>
            <w:r>
              <w:rPr>
                <w:rFonts w:ascii="Times New Roman" w:hAnsi="Times New Roman"/>
              </w:rPr>
              <w:t>структур.</w:t>
            </w:r>
          </w:p>
          <w:p w14:paraId="64211A0E" w14:textId="77777777" w:rsidR="003721EC" w:rsidRDefault="00000000">
            <w:pPr>
              <w:pStyle w:val="TableParagraph"/>
              <w:tabs>
                <w:tab w:val="left" w:pos="2422"/>
              </w:tabs>
              <w:ind w:left="252" w:right="166"/>
              <w:jc w:val="both"/>
            </w:pPr>
            <w:r>
              <w:rPr>
                <w:rFonts w:ascii="Times New Roman" w:hAnsi="Times New Roman"/>
              </w:rPr>
              <w:t>Разработка</w:t>
            </w:r>
            <w:r>
              <w:rPr>
                <w:rFonts w:ascii="Times New Roman" w:hAnsi="Times New Roman"/>
                <w:spacing w:val="1"/>
              </w:rPr>
              <w:t xml:space="preserve"> </w:t>
            </w:r>
            <w:r>
              <w:rPr>
                <w:rFonts w:ascii="Times New Roman" w:hAnsi="Times New Roman"/>
              </w:rPr>
              <w:t>мониторинговых</w:t>
            </w:r>
            <w:r>
              <w:rPr>
                <w:rFonts w:ascii="Times New Roman" w:hAnsi="Times New Roman"/>
                <w:spacing w:val="-52"/>
              </w:rPr>
              <w:t xml:space="preserve"> </w:t>
            </w:r>
            <w:r>
              <w:rPr>
                <w:rFonts w:ascii="Times New Roman" w:hAnsi="Times New Roman"/>
              </w:rPr>
              <w:t>процедур</w:t>
            </w:r>
            <w:r>
              <w:rPr>
                <w:rFonts w:ascii="Times New Roman" w:hAnsi="Times New Roman"/>
                <w:spacing w:val="1"/>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отслеживания</w:t>
            </w:r>
            <w:r>
              <w:rPr>
                <w:rFonts w:ascii="Times New Roman" w:hAnsi="Times New Roman"/>
                <w:spacing w:val="-52"/>
              </w:rPr>
              <w:t xml:space="preserve"> </w:t>
            </w:r>
            <w:r>
              <w:rPr>
                <w:rFonts w:ascii="Times New Roman" w:hAnsi="Times New Roman"/>
              </w:rPr>
              <w:t>эффективности</w:t>
            </w:r>
            <w:r>
              <w:rPr>
                <w:rFonts w:ascii="Times New Roman" w:hAnsi="Times New Roman"/>
              </w:rPr>
              <w:tab/>
            </w:r>
            <w:r>
              <w:rPr>
                <w:rFonts w:ascii="Times New Roman" w:hAnsi="Times New Roman"/>
                <w:spacing w:val="-1"/>
              </w:rPr>
              <w:t>плановых</w:t>
            </w:r>
          </w:p>
          <w:p w14:paraId="64F1758F" w14:textId="77777777" w:rsidR="003721EC" w:rsidRDefault="00000000">
            <w:pPr>
              <w:pStyle w:val="TableParagraph"/>
              <w:spacing w:before="2" w:line="237" w:lineRule="exact"/>
              <w:ind w:left="252"/>
            </w:pPr>
            <w:r>
              <w:rPr>
                <w:rFonts w:ascii="Times New Roman" w:hAnsi="Times New Roman"/>
              </w:rPr>
              <w:t>мероприятий.</w:t>
            </w:r>
          </w:p>
        </w:tc>
      </w:tr>
      <w:tr w:rsidR="003721EC" w14:paraId="3173A5F1" w14:textId="77777777">
        <w:trPr>
          <w:trHeight w:val="2801"/>
        </w:trPr>
        <w:tc>
          <w:tcPr>
            <w:tcW w:w="3687" w:type="dxa"/>
            <w:tcBorders>
              <w:top w:val="double" w:sz="2" w:space="0" w:color="000000"/>
              <w:left w:val="single" w:sz="12" w:space="0" w:color="000000"/>
              <w:bottom w:val="double" w:sz="2" w:space="0" w:color="000000"/>
              <w:right w:val="double" w:sz="2" w:space="0" w:color="000000"/>
            </w:tcBorders>
            <w:tcMar>
              <w:top w:w="0" w:type="dxa"/>
              <w:left w:w="108" w:type="dxa"/>
              <w:bottom w:w="0" w:type="dxa"/>
              <w:right w:w="108" w:type="dxa"/>
            </w:tcMar>
          </w:tcPr>
          <w:p w14:paraId="5DC297AE" w14:textId="77777777" w:rsidR="003721EC" w:rsidRDefault="00000000">
            <w:pPr>
              <w:pStyle w:val="TableParagraph"/>
              <w:spacing w:before="60"/>
              <w:ind w:left="249" w:right="200"/>
            </w:pPr>
            <w:r>
              <w:rPr>
                <w:rFonts w:ascii="Times New Roman" w:hAnsi="Times New Roman"/>
              </w:rPr>
              <w:t>Плановое сотрудничество.</w:t>
            </w:r>
            <w:r>
              <w:rPr>
                <w:rFonts w:ascii="Times New Roman" w:hAnsi="Times New Roman"/>
                <w:spacing w:val="1"/>
              </w:rPr>
              <w:t xml:space="preserve"> </w:t>
            </w:r>
            <w:r>
              <w:rPr>
                <w:rFonts w:ascii="Times New Roman" w:hAnsi="Times New Roman"/>
              </w:rPr>
              <w:t>Экстренные ситуации (изменение</w:t>
            </w:r>
            <w:r>
              <w:rPr>
                <w:rFonts w:ascii="Times New Roman" w:hAnsi="Times New Roman"/>
                <w:spacing w:val="-52"/>
              </w:rPr>
              <w:t xml:space="preserve"> </w:t>
            </w:r>
            <w:r>
              <w:rPr>
                <w:rFonts w:ascii="Times New Roman" w:hAnsi="Times New Roman"/>
              </w:rPr>
              <w:t>педагогической ситуации,</w:t>
            </w:r>
            <w:r>
              <w:rPr>
                <w:rFonts w:ascii="Times New Roman" w:hAnsi="Times New Roman"/>
                <w:spacing w:val="1"/>
              </w:rPr>
              <w:t xml:space="preserve"> </w:t>
            </w:r>
            <w:r>
              <w:rPr>
                <w:rFonts w:ascii="Times New Roman" w:hAnsi="Times New Roman"/>
                <w:spacing w:val="-1"/>
              </w:rPr>
              <w:t xml:space="preserve">ухудшение </w:t>
            </w:r>
            <w:r>
              <w:rPr>
                <w:rFonts w:ascii="Times New Roman" w:hAnsi="Times New Roman"/>
              </w:rPr>
              <w:t>показателей качества,</w:t>
            </w:r>
            <w:r>
              <w:rPr>
                <w:rFonts w:ascii="Times New Roman" w:hAnsi="Times New Roman"/>
                <w:spacing w:val="-52"/>
              </w:rPr>
              <w:t xml:space="preserve"> </w:t>
            </w:r>
            <w:r>
              <w:rPr>
                <w:rFonts w:ascii="Times New Roman" w:hAnsi="Times New Roman"/>
              </w:rPr>
              <w:t>конфликты)</w:t>
            </w:r>
          </w:p>
          <w:p w14:paraId="0D41E93F" w14:textId="77777777" w:rsidR="003721EC" w:rsidRDefault="00000000">
            <w:pPr>
              <w:pStyle w:val="TableParagraph"/>
              <w:spacing w:before="67"/>
              <w:ind w:left="249"/>
            </w:pPr>
            <w:r>
              <w:rPr>
                <w:rFonts w:ascii="Times New Roman" w:hAnsi="Times New Roman"/>
              </w:rPr>
              <w:t>Итоги</w:t>
            </w:r>
            <w:r>
              <w:rPr>
                <w:rFonts w:ascii="Times New Roman" w:hAnsi="Times New Roman"/>
                <w:spacing w:val="-14"/>
              </w:rPr>
              <w:t xml:space="preserve"> </w:t>
            </w:r>
            <w:r>
              <w:rPr>
                <w:rFonts w:ascii="Times New Roman" w:hAnsi="Times New Roman"/>
              </w:rPr>
              <w:t>мониторинга</w:t>
            </w:r>
          </w:p>
        </w:tc>
        <w:tc>
          <w:tcPr>
            <w:tcW w:w="2833"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14:paraId="349DD31B" w14:textId="77777777" w:rsidR="003721EC" w:rsidRDefault="00000000">
            <w:pPr>
              <w:pStyle w:val="TableParagraph"/>
              <w:tabs>
                <w:tab w:val="left" w:pos="1403"/>
                <w:tab w:val="left" w:pos="1509"/>
                <w:tab w:val="left" w:pos="2019"/>
                <w:tab w:val="left" w:pos="2350"/>
                <w:tab w:val="left" w:pos="2478"/>
              </w:tabs>
              <w:spacing w:before="60"/>
              <w:ind w:left="241" w:right="206"/>
            </w:pPr>
            <w:r>
              <w:rPr>
                <w:rFonts w:ascii="Times New Roman" w:hAnsi="Times New Roman"/>
              </w:rPr>
              <w:t>Сотрудничество</w:t>
            </w:r>
            <w:r>
              <w:rPr>
                <w:rFonts w:ascii="Times New Roman" w:hAnsi="Times New Roman"/>
              </w:rPr>
              <w:tab/>
            </w:r>
            <w:r>
              <w:rPr>
                <w:rFonts w:ascii="Times New Roman" w:hAnsi="Times New Roman"/>
              </w:rPr>
              <w:tab/>
            </w:r>
            <w:r>
              <w:rPr>
                <w:rFonts w:ascii="Times New Roman" w:hAnsi="Times New Roman"/>
              </w:rPr>
              <w:tab/>
              <w:t>с</w:t>
            </w:r>
            <w:r>
              <w:rPr>
                <w:rFonts w:ascii="Times New Roman" w:hAnsi="Times New Roman"/>
                <w:spacing w:val="-52"/>
              </w:rPr>
              <w:t xml:space="preserve"> </w:t>
            </w:r>
            <w:r>
              <w:rPr>
                <w:rFonts w:ascii="Times New Roman" w:hAnsi="Times New Roman"/>
              </w:rPr>
              <w:t>завучами</w:t>
            </w:r>
            <w:r>
              <w:rPr>
                <w:rFonts w:ascii="Times New Roman" w:hAnsi="Times New Roman"/>
              </w:rPr>
              <w:tab/>
              <w:t>школы</w:t>
            </w:r>
            <w:r>
              <w:rPr>
                <w:rFonts w:ascii="Times New Roman" w:hAnsi="Times New Roman"/>
              </w:rPr>
              <w:tab/>
            </w:r>
            <w:r>
              <w:rPr>
                <w:rFonts w:ascii="Times New Roman" w:hAnsi="Times New Roman"/>
                <w:spacing w:val="-1"/>
              </w:rPr>
              <w:t>по</w:t>
            </w:r>
            <w:r>
              <w:rPr>
                <w:rFonts w:ascii="Times New Roman" w:hAnsi="Times New Roman"/>
                <w:spacing w:val="-52"/>
              </w:rPr>
              <w:t xml:space="preserve"> </w:t>
            </w:r>
            <w:r>
              <w:rPr>
                <w:rFonts w:ascii="Times New Roman" w:hAnsi="Times New Roman"/>
              </w:rPr>
              <w:t>проблемам</w:t>
            </w:r>
            <w:r>
              <w:rPr>
                <w:rFonts w:ascii="Times New Roman" w:hAnsi="Times New Roman"/>
              </w:rPr>
              <w:tab/>
            </w:r>
            <w:r>
              <w:rPr>
                <w:rFonts w:ascii="Times New Roman" w:hAnsi="Times New Roman"/>
              </w:rPr>
              <w:tab/>
            </w:r>
            <w:r>
              <w:rPr>
                <w:rFonts w:ascii="Times New Roman" w:hAnsi="Times New Roman"/>
                <w:spacing w:val="-1"/>
              </w:rPr>
              <w:t>реализации</w:t>
            </w:r>
            <w:r>
              <w:rPr>
                <w:rFonts w:ascii="Times New Roman" w:hAnsi="Times New Roman"/>
                <w:spacing w:val="-52"/>
              </w:rPr>
              <w:t xml:space="preserve"> </w:t>
            </w:r>
            <w:r>
              <w:rPr>
                <w:rFonts w:ascii="Times New Roman" w:hAnsi="Times New Roman"/>
              </w:rPr>
              <w:t>поставленных</w:t>
            </w:r>
            <w:r>
              <w:rPr>
                <w:rFonts w:ascii="Times New Roman" w:hAnsi="Times New Roman"/>
              </w:rPr>
              <w:tab/>
            </w:r>
            <w:r>
              <w:rPr>
                <w:rFonts w:ascii="Times New Roman" w:hAnsi="Times New Roman"/>
                <w:spacing w:val="-1"/>
              </w:rPr>
              <w:t>задач,</w:t>
            </w:r>
            <w:r>
              <w:rPr>
                <w:rFonts w:ascii="Times New Roman" w:hAnsi="Times New Roman"/>
                <w:spacing w:val="-52"/>
              </w:rPr>
              <w:t xml:space="preserve"> </w:t>
            </w:r>
            <w:r>
              <w:rPr>
                <w:rFonts w:ascii="Times New Roman" w:hAnsi="Times New Roman"/>
              </w:rPr>
              <w:t>отслеживание</w:t>
            </w:r>
            <w:r>
              <w:rPr>
                <w:rFonts w:ascii="Times New Roman" w:hAnsi="Times New Roman"/>
                <w:spacing w:val="1"/>
              </w:rPr>
              <w:t xml:space="preserve"> </w:t>
            </w:r>
            <w:r>
              <w:rPr>
                <w:rFonts w:ascii="Times New Roman" w:hAnsi="Times New Roman"/>
              </w:rPr>
              <w:t>промежуточных</w:t>
            </w:r>
            <w:r>
              <w:rPr>
                <w:rFonts w:ascii="Times New Roman" w:hAnsi="Times New Roman"/>
                <w:spacing w:val="-13"/>
              </w:rPr>
              <w:t xml:space="preserve"> </w:t>
            </w:r>
            <w:r>
              <w:rPr>
                <w:rFonts w:ascii="Times New Roman" w:hAnsi="Times New Roman"/>
              </w:rPr>
              <w:t>итогов</w:t>
            </w:r>
          </w:p>
          <w:p w14:paraId="25B875A6" w14:textId="77777777" w:rsidR="003721EC" w:rsidRDefault="00000000">
            <w:pPr>
              <w:pStyle w:val="TableParagraph"/>
              <w:spacing w:before="69"/>
              <w:ind w:left="241" w:right="219"/>
            </w:pPr>
            <w:r>
              <w:rPr>
                <w:rFonts w:ascii="Times New Roman" w:hAnsi="Times New Roman"/>
              </w:rPr>
              <w:t>и</w:t>
            </w:r>
            <w:r>
              <w:rPr>
                <w:rFonts w:ascii="Times New Roman" w:hAnsi="Times New Roman"/>
                <w:spacing w:val="39"/>
              </w:rPr>
              <w:t xml:space="preserve"> </w:t>
            </w:r>
            <w:r>
              <w:rPr>
                <w:rFonts w:ascii="Times New Roman" w:hAnsi="Times New Roman"/>
              </w:rPr>
              <w:t>внесение</w:t>
            </w:r>
            <w:r>
              <w:rPr>
                <w:rFonts w:ascii="Times New Roman" w:hAnsi="Times New Roman"/>
                <w:spacing w:val="40"/>
              </w:rPr>
              <w:t xml:space="preserve"> </w:t>
            </w:r>
            <w:r>
              <w:rPr>
                <w:rFonts w:ascii="Times New Roman" w:hAnsi="Times New Roman"/>
              </w:rPr>
              <w:t>корректив</w:t>
            </w:r>
            <w:r>
              <w:rPr>
                <w:rFonts w:ascii="Times New Roman" w:hAnsi="Times New Roman"/>
                <w:spacing w:val="1"/>
              </w:rPr>
              <w:t xml:space="preserve"> </w:t>
            </w:r>
            <w:r>
              <w:rPr>
                <w:rFonts w:ascii="Times New Roman" w:hAnsi="Times New Roman"/>
              </w:rPr>
              <w:t>в</w:t>
            </w:r>
            <w:r>
              <w:rPr>
                <w:rFonts w:ascii="Times New Roman" w:hAnsi="Times New Roman"/>
                <w:spacing w:val="-52"/>
              </w:rPr>
              <w:t xml:space="preserve"> </w:t>
            </w:r>
            <w:r>
              <w:rPr>
                <w:rFonts w:ascii="Times New Roman" w:hAnsi="Times New Roman"/>
              </w:rPr>
              <w:t>реализуемые</w:t>
            </w:r>
            <w:r>
              <w:rPr>
                <w:rFonts w:ascii="Times New Roman" w:hAnsi="Times New Roman"/>
                <w:spacing w:val="1"/>
              </w:rPr>
              <w:t xml:space="preserve"> </w:t>
            </w:r>
            <w:r>
              <w:rPr>
                <w:rFonts w:ascii="Times New Roman" w:hAnsi="Times New Roman"/>
              </w:rPr>
              <w:t>программы.</w:t>
            </w:r>
          </w:p>
        </w:tc>
        <w:tc>
          <w:tcPr>
            <w:tcW w:w="3546" w:type="dxa"/>
            <w:tcBorders>
              <w:top w:val="double" w:sz="2" w:space="0" w:color="000000"/>
              <w:left w:val="double" w:sz="2" w:space="0" w:color="000000"/>
              <w:bottom w:val="double" w:sz="2" w:space="0" w:color="000000"/>
              <w:right w:val="single" w:sz="12" w:space="0" w:color="000000"/>
            </w:tcBorders>
            <w:tcMar>
              <w:top w:w="0" w:type="dxa"/>
              <w:left w:w="108" w:type="dxa"/>
              <w:bottom w:w="0" w:type="dxa"/>
              <w:right w:w="108" w:type="dxa"/>
            </w:tcMar>
          </w:tcPr>
          <w:p w14:paraId="308615AE" w14:textId="77777777" w:rsidR="003721EC" w:rsidRDefault="00000000">
            <w:pPr>
              <w:pStyle w:val="TableParagraph"/>
              <w:spacing w:before="62"/>
              <w:ind w:left="252" w:right="744"/>
            </w:pPr>
            <w:r>
              <w:rPr>
                <w:rFonts w:ascii="Times New Roman" w:hAnsi="Times New Roman"/>
              </w:rPr>
              <w:t>Участие в заседаниях</w:t>
            </w:r>
            <w:r>
              <w:rPr>
                <w:rFonts w:ascii="Times New Roman" w:hAnsi="Times New Roman"/>
                <w:spacing w:val="1"/>
              </w:rPr>
              <w:t xml:space="preserve"> </w:t>
            </w:r>
            <w:r>
              <w:rPr>
                <w:rFonts w:ascii="Times New Roman" w:hAnsi="Times New Roman"/>
                <w:spacing w:val="-1"/>
              </w:rPr>
              <w:t>предметных методических</w:t>
            </w:r>
            <w:r>
              <w:rPr>
                <w:rFonts w:ascii="Times New Roman" w:hAnsi="Times New Roman"/>
                <w:spacing w:val="-52"/>
              </w:rPr>
              <w:t xml:space="preserve"> </w:t>
            </w:r>
            <w:r>
              <w:rPr>
                <w:rFonts w:ascii="Times New Roman" w:hAnsi="Times New Roman"/>
              </w:rPr>
              <w:t>объединений</w:t>
            </w:r>
          </w:p>
          <w:p w14:paraId="22FA8CC7" w14:textId="77777777" w:rsidR="003721EC" w:rsidRDefault="00000000">
            <w:pPr>
              <w:pStyle w:val="TableParagraph"/>
              <w:spacing w:before="64"/>
              <w:ind w:left="242" w:right="587"/>
            </w:pPr>
            <w:r>
              <w:rPr>
                <w:rFonts w:ascii="Times New Roman" w:hAnsi="Times New Roman"/>
              </w:rPr>
              <w:t>Реализация программ,</w:t>
            </w:r>
            <w:r>
              <w:rPr>
                <w:rFonts w:ascii="Times New Roman" w:hAnsi="Times New Roman"/>
                <w:spacing w:val="1"/>
              </w:rPr>
              <w:t xml:space="preserve"> </w:t>
            </w:r>
            <w:r>
              <w:rPr>
                <w:rFonts w:ascii="Times New Roman" w:hAnsi="Times New Roman"/>
                <w:spacing w:val="-1"/>
                <w:sz w:val="24"/>
              </w:rPr>
              <w:t>направленных</w:t>
            </w:r>
            <w:r>
              <w:rPr>
                <w:rFonts w:ascii="Times New Roman" w:hAnsi="Times New Roman"/>
                <w:spacing w:val="-13"/>
                <w:sz w:val="24"/>
              </w:rPr>
              <w:t xml:space="preserve"> </w:t>
            </w:r>
            <w:r>
              <w:rPr>
                <w:rFonts w:ascii="Times New Roman" w:hAnsi="Times New Roman"/>
                <w:sz w:val="24"/>
              </w:rPr>
              <w:t>на</w:t>
            </w:r>
            <w:r>
              <w:rPr>
                <w:rFonts w:ascii="Times New Roman" w:hAnsi="Times New Roman"/>
                <w:spacing w:val="-15"/>
                <w:sz w:val="24"/>
              </w:rPr>
              <w:t xml:space="preserve"> </w:t>
            </w:r>
            <w:r>
              <w:rPr>
                <w:rFonts w:ascii="Times New Roman" w:hAnsi="Times New Roman"/>
                <w:sz w:val="24"/>
              </w:rPr>
              <w:t>решение</w:t>
            </w:r>
            <w:r>
              <w:rPr>
                <w:rFonts w:ascii="Times New Roman" w:hAnsi="Times New Roman"/>
                <w:spacing w:val="-57"/>
                <w:sz w:val="24"/>
              </w:rPr>
              <w:t xml:space="preserve"> </w:t>
            </w:r>
            <w:r>
              <w:rPr>
                <w:rFonts w:ascii="Times New Roman" w:hAnsi="Times New Roman"/>
                <w:sz w:val="24"/>
              </w:rPr>
              <w:t>экстренных</w:t>
            </w:r>
            <w:r>
              <w:rPr>
                <w:rFonts w:ascii="Times New Roman" w:hAnsi="Times New Roman"/>
                <w:spacing w:val="1"/>
                <w:sz w:val="24"/>
              </w:rPr>
              <w:t xml:space="preserve"> </w:t>
            </w:r>
            <w:r>
              <w:rPr>
                <w:rFonts w:ascii="Times New Roman" w:hAnsi="Times New Roman"/>
                <w:sz w:val="24"/>
              </w:rPr>
              <w:t>проблем</w:t>
            </w:r>
            <w:r>
              <w:rPr>
                <w:rFonts w:ascii="Times New Roman" w:hAnsi="Times New Roman"/>
                <w:spacing w:val="1"/>
                <w:sz w:val="24"/>
              </w:rPr>
              <w:t xml:space="preserve"> </w:t>
            </w:r>
            <w:r>
              <w:rPr>
                <w:rFonts w:ascii="Times New Roman" w:hAnsi="Times New Roman"/>
                <w:sz w:val="24"/>
              </w:rPr>
              <w:t>Консультирование</w:t>
            </w:r>
            <w:r>
              <w:rPr>
                <w:rFonts w:ascii="Times New Roman" w:hAnsi="Times New Roman"/>
                <w:spacing w:val="1"/>
                <w:sz w:val="24"/>
              </w:rPr>
              <w:t xml:space="preserve"> </w:t>
            </w:r>
            <w:proofErr w:type="spellStart"/>
            <w:r>
              <w:rPr>
                <w:rFonts w:ascii="Times New Roman" w:hAnsi="Times New Roman"/>
                <w:sz w:val="24"/>
              </w:rPr>
              <w:t>админист</w:t>
            </w:r>
            <w:proofErr w:type="spellEnd"/>
            <w:r>
              <w:rPr>
                <w:rFonts w:ascii="Times New Roman" w:hAnsi="Times New Roman"/>
                <w:sz w:val="24"/>
              </w:rPr>
              <w:t>-рации</w:t>
            </w:r>
            <w:r>
              <w:rPr>
                <w:rFonts w:ascii="Times New Roman" w:hAnsi="Times New Roman"/>
                <w:spacing w:val="-1"/>
                <w:sz w:val="24"/>
              </w:rPr>
              <w:t xml:space="preserve"> </w:t>
            </w:r>
            <w:r>
              <w:rPr>
                <w:rFonts w:ascii="Times New Roman" w:hAnsi="Times New Roman"/>
                <w:sz w:val="24"/>
              </w:rPr>
              <w:t>и</w:t>
            </w:r>
          </w:p>
          <w:p w14:paraId="00F77C99" w14:textId="77777777" w:rsidR="003721EC" w:rsidRDefault="00000000">
            <w:pPr>
              <w:pStyle w:val="TableParagraph"/>
              <w:spacing w:line="270" w:lineRule="atLeast"/>
              <w:ind w:left="242" w:right="252"/>
            </w:pPr>
            <w:r>
              <w:rPr>
                <w:rFonts w:ascii="Times New Roman" w:hAnsi="Times New Roman"/>
                <w:spacing w:val="-1"/>
                <w:sz w:val="24"/>
              </w:rPr>
              <w:t>руководителей методических</w:t>
            </w:r>
            <w:r>
              <w:rPr>
                <w:rFonts w:ascii="Times New Roman" w:hAnsi="Times New Roman"/>
                <w:spacing w:val="-57"/>
                <w:sz w:val="24"/>
              </w:rPr>
              <w:t xml:space="preserve"> </w:t>
            </w:r>
            <w:r>
              <w:rPr>
                <w:rFonts w:ascii="Times New Roman" w:hAnsi="Times New Roman"/>
                <w:sz w:val="24"/>
              </w:rPr>
              <w:t>объединений.</w:t>
            </w:r>
          </w:p>
        </w:tc>
      </w:tr>
      <w:tr w:rsidR="003721EC" w14:paraId="649DCB13" w14:textId="77777777">
        <w:trPr>
          <w:trHeight w:val="1723"/>
        </w:trPr>
        <w:tc>
          <w:tcPr>
            <w:tcW w:w="3687" w:type="dxa"/>
            <w:tcBorders>
              <w:top w:val="double" w:sz="2" w:space="0" w:color="000000"/>
              <w:left w:val="single" w:sz="12" w:space="0" w:color="000000"/>
              <w:bottom w:val="double" w:sz="2" w:space="0" w:color="000000"/>
              <w:right w:val="double" w:sz="2" w:space="0" w:color="000000"/>
            </w:tcBorders>
            <w:tcMar>
              <w:top w:w="0" w:type="dxa"/>
              <w:left w:w="108" w:type="dxa"/>
              <w:bottom w:w="0" w:type="dxa"/>
              <w:right w:w="108" w:type="dxa"/>
            </w:tcMar>
          </w:tcPr>
          <w:p w14:paraId="3CB1D669" w14:textId="77777777" w:rsidR="003721EC" w:rsidRDefault="00000000">
            <w:pPr>
              <w:pStyle w:val="TableParagraph"/>
              <w:spacing w:before="60"/>
              <w:ind w:left="249" w:right="154"/>
            </w:pPr>
            <w:r>
              <w:rPr>
                <w:rFonts w:ascii="Times New Roman" w:hAnsi="Times New Roman"/>
                <w:sz w:val="24"/>
              </w:rPr>
              <w:t>Плановое мероприятие.</w:t>
            </w:r>
            <w:r>
              <w:rPr>
                <w:rFonts w:ascii="Times New Roman" w:hAnsi="Times New Roman"/>
                <w:spacing w:val="1"/>
                <w:sz w:val="24"/>
              </w:rPr>
              <w:t xml:space="preserve"> </w:t>
            </w:r>
            <w:r>
              <w:rPr>
                <w:rFonts w:ascii="Times New Roman" w:hAnsi="Times New Roman"/>
                <w:spacing w:val="-1"/>
                <w:sz w:val="24"/>
              </w:rPr>
              <w:t>Мероприятие, разрабатываемое</w:t>
            </w:r>
            <w:r>
              <w:rPr>
                <w:rFonts w:ascii="Times New Roman" w:hAnsi="Times New Roman"/>
                <w:spacing w:val="-57"/>
                <w:sz w:val="24"/>
              </w:rPr>
              <w:t xml:space="preserve"> </w:t>
            </w:r>
            <w:r>
              <w:rPr>
                <w:rFonts w:ascii="Times New Roman" w:hAnsi="Times New Roman"/>
                <w:sz w:val="24"/>
              </w:rPr>
              <w:t>для решения экстренной</w:t>
            </w:r>
            <w:r>
              <w:rPr>
                <w:rFonts w:ascii="Times New Roman" w:hAnsi="Times New Roman"/>
                <w:spacing w:val="1"/>
                <w:sz w:val="24"/>
              </w:rPr>
              <w:t xml:space="preserve"> </w:t>
            </w:r>
            <w:r>
              <w:rPr>
                <w:rFonts w:ascii="Times New Roman" w:hAnsi="Times New Roman"/>
                <w:sz w:val="24"/>
              </w:rPr>
              <w:t>проблемы</w:t>
            </w:r>
          </w:p>
        </w:tc>
        <w:tc>
          <w:tcPr>
            <w:tcW w:w="2833"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14:paraId="0D7B408B" w14:textId="77777777" w:rsidR="003721EC" w:rsidRDefault="00000000">
            <w:pPr>
              <w:pStyle w:val="TableParagraph"/>
              <w:spacing w:before="63"/>
              <w:ind w:left="241" w:right="162"/>
            </w:pPr>
            <w:r>
              <w:rPr>
                <w:rFonts w:ascii="Times New Roman" w:hAnsi="Times New Roman"/>
                <w:spacing w:val="-1"/>
                <w:sz w:val="24"/>
              </w:rPr>
              <w:t>Совместная разработка</w:t>
            </w:r>
            <w:r>
              <w:rPr>
                <w:rFonts w:ascii="Times New Roman" w:hAnsi="Times New Roman"/>
                <w:spacing w:val="-58"/>
                <w:sz w:val="24"/>
              </w:rPr>
              <w:t xml:space="preserve"> </w:t>
            </w:r>
            <w:r>
              <w:rPr>
                <w:rFonts w:ascii="Times New Roman" w:hAnsi="Times New Roman"/>
                <w:sz w:val="24"/>
              </w:rPr>
              <w:t>сценариев</w:t>
            </w:r>
          </w:p>
          <w:p w14:paraId="4C67CDBE" w14:textId="77777777" w:rsidR="003721EC" w:rsidRDefault="00000000">
            <w:pPr>
              <w:pStyle w:val="TableParagraph"/>
              <w:ind w:left="241"/>
            </w:pPr>
            <w:r>
              <w:rPr>
                <w:rFonts w:ascii="Times New Roman" w:hAnsi="Times New Roman"/>
                <w:spacing w:val="-2"/>
                <w:sz w:val="24"/>
              </w:rPr>
              <w:t>значимых</w:t>
            </w:r>
            <w:r>
              <w:rPr>
                <w:rFonts w:ascii="Times New Roman" w:hAnsi="Times New Roman"/>
                <w:spacing w:val="-12"/>
                <w:sz w:val="24"/>
              </w:rPr>
              <w:t xml:space="preserve"> </w:t>
            </w:r>
            <w:r>
              <w:rPr>
                <w:rFonts w:ascii="Times New Roman" w:hAnsi="Times New Roman"/>
                <w:spacing w:val="-1"/>
                <w:sz w:val="24"/>
              </w:rPr>
              <w:t>мероприятий.</w:t>
            </w:r>
          </w:p>
        </w:tc>
        <w:tc>
          <w:tcPr>
            <w:tcW w:w="3546" w:type="dxa"/>
            <w:tcBorders>
              <w:top w:val="double" w:sz="2" w:space="0" w:color="000000"/>
              <w:left w:val="double" w:sz="2" w:space="0" w:color="000000"/>
              <w:bottom w:val="double" w:sz="2" w:space="0" w:color="000000"/>
              <w:right w:val="single" w:sz="12" w:space="0" w:color="000000"/>
            </w:tcBorders>
            <w:tcMar>
              <w:top w:w="0" w:type="dxa"/>
              <w:left w:w="108" w:type="dxa"/>
              <w:bottom w:w="0" w:type="dxa"/>
              <w:right w:w="108" w:type="dxa"/>
            </w:tcMar>
          </w:tcPr>
          <w:p w14:paraId="454CC32C" w14:textId="77777777" w:rsidR="003721EC" w:rsidRDefault="00000000">
            <w:pPr>
              <w:pStyle w:val="TableParagraph"/>
              <w:spacing w:before="60"/>
              <w:ind w:left="242" w:right="470"/>
            </w:pPr>
            <w:r>
              <w:rPr>
                <w:rFonts w:ascii="Times New Roman" w:hAnsi="Times New Roman"/>
                <w:spacing w:val="-1"/>
                <w:sz w:val="24"/>
              </w:rPr>
              <w:t xml:space="preserve">Анализ </w:t>
            </w:r>
            <w:r>
              <w:rPr>
                <w:rFonts w:ascii="Times New Roman" w:hAnsi="Times New Roman"/>
                <w:sz w:val="24"/>
              </w:rPr>
              <w:t>проведенного</w:t>
            </w:r>
            <w:r>
              <w:rPr>
                <w:rFonts w:ascii="Times New Roman" w:hAnsi="Times New Roman"/>
                <w:spacing w:val="1"/>
                <w:sz w:val="24"/>
              </w:rPr>
              <w:t xml:space="preserve"> </w:t>
            </w:r>
            <w:r>
              <w:rPr>
                <w:rFonts w:ascii="Times New Roman" w:hAnsi="Times New Roman"/>
                <w:spacing w:val="-2"/>
                <w:sz w:val="24"/>
              </w:rPr>
              <w:t xml:space="preserve">мероприятия </w:t>
            </w:r>
            <w:r>
              <w:rPr>
                <w:rFonts w:ascii="Times New Roman" w:hAnsi="Times New Roman"/>
                <w:spacing w:val="-1"/>
                <w:sz w:val="24"/>
              </w:rPr>
              <w:t>(совместно с</w:t>
            </w:r>
            <w:r>
              <w:rPr>
                <w:rFonts w:ascii="Times New Roman" w:hAnsi="Times New Roman"/>
                <w:sz w:val="24"/>
              </w:rPr>
              <w:t xml:space="preserve"> другими разработчиками).</w:t>
            </w:r>
            <w:r>
              <w:rPr>
                <w:rFonts w:ascii="Times New Roman" w:hAnsi="Times New Roman"/>
                <w:spacing w:val="1"/>
                <w:sz w:val="24"/>
              </w:rPr>
              <w:t xml:space="preserve"> </w:t>
            </w:r>
            <w:r>
              <w:rPr>
                <w:rFonts w:ascii="Times New Roman" w:hAnsi="Times New Roman"/>
                <w:sz w:val="24"/>
              </w:rPr>
              <w:t>Создание и реализация</w:t>
            </w:r>
            <w:r>
              <w:rPr>
                <w:rFonts w:ascii="Times New Roman" w:hAnsi="Times New Roman"/>
                <w:spacing w:val="1"/>
                <w:sz w:val="24"/>
              </w:rPr>
              <w:t xml:space="preserve"> </w:t>
            </w:r>
            <w:r>
              <w:rPr>
                <w:rFonts w:ascii="Times New Roman" w:hAnsi="Times New Roman"/>
                <w:spacing w:val="-1"/>
                <w:sz w:val="24"/>
              </w:rPr>
              <w:t>мониторинговых</w:t>
            </w:r>
            <w:r>
              <w:rPr>
                <w:rFonts w:ascii="Times New Roman" w:hAnsi="Times New Roman"/>
                <w:spacing w:val="-12"/>
                <w:sz w:val="24"/>
              </w:rPr>
              <w:t xml:space="preserve"> </w:t>
            </w:r>
            <w:r>
              <w:rPr>
                <w:rFonts w:ascii="Times New Roman" w:hAnsi="Times New Roman"/>
                <w:sz w:val="24"/>
              </w:rPr>
              <w:t>программ</w:t>
            </w:r>
          </w:p>
          <w:p w14:paraId="2CE83DF6" w14:textId="77777777" w:rsidR="003721EC" w:rsidRDefault="00000000">
            <w:pPr>
              <w:pStyle w:val="TableParagraph"/>
              <w:spacing w:line="263" w:lineRule="exact"/>
              <w:ind w:left="242"/>
            </w:pPr>
            <w:r>
              <w:rPr>
                <w:rFonts w:ascii="Times New Roman" w:hAnsi="Times New Roman"/>
                <w:sz w:val="24"/>
              </w:rPr>
              <w:t>(при</w:t>
            </w:r>
            <w:r>
              <w:rPr>
                <w:rFonts w:ascii="Times New Roman" w:hAnsi="Times New Roman"/>
                <w:spacing w:val="-2"/>
                <w:sz w:val="24"/>
              </w:rPr>
              <w:t xml:space="preserve"> </w:t>
            </w:r>
            <w:r>
              <w:rPr>
                <w:rFonts w:ascii="Times New Roman" w:hAnsi="Times New Roman"/>
                <w:sz w:val="24"/>
              </w:rPr>
              <w:t>необходимости).</w:t>
            </w:r>
          </w:p>
        </w:tc>
      </w:tr>
    </w:tbl>
    <w:p w14:paraId="14848766" w14:textId="77777777" w:rsidR="003721EC" w:rsidRDefault="003721EC">
      <w:pPr>
        <w:pStyle w:val="aa"/>
        <w:ind w:left="0"/>
        <w:jc w:val="left"/>
        <w:rPr>
          <w:rFonts w:ascii="Times New Roman" w:hAnsi="Times New Roman"/>
          <w:sz w:val="20"/>
        </w:rPr>
      </w:pPr>
    </w:p>
    <w:p w14:paraId="3B4B1252" w14:textId="77777777" w:rsidR="003721EC" w:rsidRDefault="003721EC">
      <w:pPr>
        <w:pStyle w:val="aa"/>
        <w:spacing w:before="10"/>
        <w:ind w:left="0"/>
        <w:jc w:val="left"/>
        <w:rPr>
          <w:rFonts w:ascii="Times New Roman" w:hAnsi="Times New Roman"/>
          <w:sz w:val="19"/>
        </w:rPr>
      </w:pPr>
    </w:p>
    <w:p w14:paraId="4A0AAB74" w14:textId="77777777" w:rsidR="003721EC" w:rsidRDefault="00000000">
      <w:pPr>
        <w:pStyle w:val="aa"/>
        <w:spacing w:before="90" w:line="275" w:lineRule="exact"/>
        <w:ind w:left="1063"/>
      </w:pPr>
      <w:r>
        <w:rPr>
          <w:rFonts w:ascii="Times New Roman" w:hAnsi="Times New Roman"/>
          <w:spacing w:val="-1"/>
          <w:u w:val="single"/>
        </w:rPr>
        <w:t>Работа</w:t>
      </w:r>
      <w:r>
        <w:rPr>
          <w:rFonts w:ascii="Times New Roman" w:hAnsi="Times New Roman"/>
          <w:spacing w:val="-14"/>
          <w:u w:val="single"/>
        </w:rPr>
        <w:t xml:space="preserve"> </w:t>
      </w:r>
      <w:r>
        <w:rPr>
          <w:rFonts w:ascii="Times New Roman" w:hAnsi="Times New Roman"/>
          <w:spacing w:val="-1"/>
          <w:u w:val="single"/>
        </w:rPr>
        <w:t>психолога</w:t>
      </w:r>
      <w:r>
        <w:rPr>
          <w:rFonts w:ascii="Times New Roman" w:hAnsi="Times New Roman"/>
          <w:spacing w:val="-12"/>
          <w:u w:val="single"/>
        </w:rPr>
        <w:t xml:space="preserve"> </w:t>
      </w:r>
      <w:r>
        <w:rPr>
          <w:rFonts w:ascii="Times New Roman" w:hAnsi="Times New Roman"/>
          <w:u w:val="single"/>
        </w:rPr>
        <w:t>с</w:t>
      </w:r>
      <w:r>
        <w:rPr>
          <w:rFonts w:ascii="Times New Roman" w:hAnsi="Times New Roman"/>
          <w:spacing w:val="-14"/>
          <w:u w:val="single"/>
        </w:rPr>
        <w:t xml:space="preserve"> </w:t>
      </w:r>
      <w:r>
        <w:rPr>
          <w:rFonts w:ascii="Times New Roman" w:hAnsi="Times New Roman"/>
          <w:u w:val="single"/>
        </w:rPr>
        <w:t>педагогическим</w:t>
      </w:r>
      <w:r>
        <w:rPr>
          <w:rFonts w:ascii="Times New Roman" w:hAnsi="Times New Roman"/>
          <w:spacing w:val="-12"/>
          <w:u w:val="single"/>
        </w:rPr>
        <w:t xml:space="preserve"> </w:t>
      </w:r>
      <w:r>
        <w:rPr>
          <w:rFonts w:ascii="Times New Roman" w:hAnsi="Times New Roman"/>
          <w:u w:val="single"/>
        </w:rPr>
        <w:t>коллективом.</w:t>
      </w:r>
    </w:p>
    <w:p w14:paraId="16606EEA" w14:textId="77777777" w:rsidR="003721EC" w:rsidRDefault="00000000">
      <w:pPr>
        <w:pStyle w:val="af5"/>
        <w:numPr>
          <w:ilvl w:val="1"/>
          <w:numId w:val="75"/>
        </w:numPr>
        <w:tabs>
          <w:tab w:val="left" w:pos="1630"/>
        </w:tabs>
        <w:ind w:right="559" w:firstLine="708"/>
      </w:pPr>
      <w:r>
        <w:rPr>
          <w:rFonts w:ascii="Times New Roman" w:hAnsi="Times New Roman"/>
          <w:sz w:val="24"/>
        </w:rPr>
        <w:t>Повышение психологической компетентности педагогов школы, в том числе, в</w:t>
      </w:r>
      <w:r>
        <w:rPr>
          <w:rFonts w:ascii="Times New Roman" w:hAnsi="Times New Roman"/>
          <w:spacing w:val="1"/>
          <w:sz w:val="24"/>
        </w:rPr>
        <w:t xml:space="preserve"> </w:t>
      </w:r>
      <w:r>
        <w:rPr>
          <w:rFonts w:ascii="Times New Roman" w:hAnsi="Times New Roman"/>
          <w:sz w:val="24"/>
        </w:rPr>
        <w:t>вопросах</w:t>
      </w:r>
      <w:r>
        <w:rPr>
          <w:rFonts w:ascii="Times New Roman" w:hAnsi="Times New Roman"/>
          <w:spacing w:val="1"/>
          <w:sz w:val="24"/>
        </w:rPr>
        <w:t xml:space="preserve"> </w:t>
      </w:r>
      <w:r>
        <w:rPr>
          <w:rFonts w:ascii="Times New Roman" w:hAnsi="Times New Roman"/>
          <w:sz w:val="24"/>
        </w:rPr>
        <w:t>ранней</w:t>
      </w:r>
      <w:r>
        <w:rPr>
          <w:rFonts w:ascii="Times New Roman" w:hAnsi="Times New Roman"/>
          <w:spacing w:val="-2"/>
          <w:sz w:val="24"/>
        </w:rPr>
        <w:t xml:space="preserve"> </w:t>
      </w:r>
      <w:r>
        <w:rPr>
          <w:rFonts w:ascii="Times New Roman" w:hAnsi="Times New Roman"/>
          <w:sz w:val="24"/>
        </w:rPr>
        <w:t>профилактики.</w:t>
      </w:r>
    </w:p>
    <w:p w14:paraId="0C8BBE75" w14:textId="77777777" w:rsidR="003721EC" w:rsidRDefault="00000000">
      <w:pPr>
        <w:pStyle w:val="af5"/>
        <w:numPr>
          <w:ilvl w:val="1"/>
          <w:numId w:val="75"/>
        </w:numPr>
        <w:tabs>
          <w:tab w:val="left" w:pos="1630"/>
        </w:tabs>
        <w:spacing w:before="1"/>
        <w:ind w:right="560" w:firstLine="708"/>
      </w:pPr>
      <w:r>
        <w:rPr>
          <w:rFonts w:ascii="Times New Roman" w:hAnsi="Times New Roman"/>
          <w:sz w:val="24"/>
        </w:rPr>
        <w:t>Оптимизация</w:t>
      </w:r>
      <w:r>
        <w:rPr>
          <w:rFonts w:ascii="Times New Roman" w:hAnsi="Times New Roman"/>
          <w:spacing w:val="1"/>
          <w:sz w:val="24"/>
        </w:rPr>
        <w:t xml:space="preserve"> </w:t>
      </w:r>
      <w:r>
        <w:rPr>
          <w:rFonts w:ascii="Times New Roman" w:hAnsi="Times New Roman"/>
          <w:sz w:val="24"/>
        </w:rPr>
        <w:t>психологических</w:t>
      </w:r>
      <w:r>
        <w:rPr>
          <w:rFonts w:ascii="Times New Roman" w:hAnsi="Times New Roman"/>
          <w:spacing w:val="1"/>
          <w:sz w:val="24"/>
        </w:rPr>
        <w:t xml:space="preserve"> </w:t>
      </w:r>
      <w:r>
        <w:rPr>
          <w:rFonts w:ascii="Times New Roman" w:hAnsi="Times New Roman"/>
          <w:sz w:val="24"/>
        </w:rPr>
        <w:t>условий</w:t>
      </w:r>
      <w:r>
        <w:rPr>
          <w:rFonts w:ascii="Times New Roman" w:hAnsi="Times New Roman"/>
          <w:spacing w:val="1"/>
          <w:sz w:val="24"/>
        </w:rPr>
        <w:t xml:space="preserve"> </w:t>
      </w:r>
      <w:r>
        <w:rPr>
          <w:rFonts w:ascii="Times New Roman" w:hAnsi="Times New Roman"/>
          <w:sz w:val="24"/>
        </w:rPr>
        <w:t>взаимодействия</w:t>
      </w:r>
      <w:r>
        <w:rPr>
          <w:rFonts w:ascii="Times New Roman" w:hAnsi="Times New Roman"/>
          <w:spacing w:val="1"/>
          <w:sz w:val="24"/>
        </w:rPr>
        <w:t xml:space="preserve"> </w:t>
      </w:r>
      <w:r>
        <w:rPr>
          <w:rFonts w:ascii="Times New Roman" w:hAnsi="Times New Roman"/>
          <w:sz w:val="24"/>
        </w:rPr>
        <w:t>педагогов</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учащихся</w:t>
      </w:r>
      <w:r>
        <w:rPr>
          <w:rFonts w:ascii="Times New Roman" w:hAnsi="Times New Roman"/>
          <w:spacing w:val="-57"/>
          <w:sz w:val="24"/>
        </w:rPr>
        <w:t xml:space="preserve"> </w:t>
      </w:r>
      <w:r>
        <w:rPr>
          <w:rFonts w:ascii="Times New Roman" w:hAnsi="Times New Roman"/>
          <w:sz w:val="24"/>
        </w:rPr>
        <w:t>(разъяснение</w:t>
      </w:r>
      <w:r>
        <w:rPr>
          <w:rFonts w:ascii="Times New Roman" w:hAnsi="Times New Roman"/>
          <w:spacing w:val="1"/>
          <w:sz w:val="24"/>
        </w:rPr>
        <w:t xml:space="preserve"> </w:t>
      </w:r>
      <w:r>
        <w:rPr>
          <w:rFonts w:ascii="Times New Roman" w:hAnsi="Times New Roman"/>
          <w:sz w:val="24"/>
        </w:rPr>
        <w:t>причин</w:t>
      </w:r>
      <w:r>
        <w:rPr>
          <w:rFonts w:ascii="Times New Roman" w:hAnsi="Times New Roman"/>
          <w:spacing w:val="1"/>
          <w:sz w:val="24"/>
        </w:rPr>
        <w:t xml:space="preserve"> </w:t>
      </w:r>
      <w:r>
        <w:rPr>
          <w:rFonts w:ascii="Times New Roman" w:hAnsi="Times New Roman"/>
          <w:sz w:val="24"/>
        </w:rPr>
        <w:t>девиантного</w:t>
      </w:r>
      <w:r>
        <w:rPr>
          <w:rFonts w:ascii="Times New Roman" w:hAnsi="Times New Roman"/>
          <w:spacing w:val="1"/>
          <w:sz w:val="24"/>
        </w:rPr>
        <w:t xml:space="preserve"> </w:t>
      </w:r>
      <w:r>
        <w:rPr>
          <w:rFonts w:ascii="Times New Roman" w:hAnsi="Times New Roman"/>
          <w:sz w:val="24"/>
        </w:rPr>
        <w:t>поведения</w:t>
      </w:r>
      <w:r>
        <w:rPr>
          <w:rFonts w:ascii="Times New Roman" w:hAnsi="Times New Roman"/>
          <w:spacing w:val="1"/>
          <w:sz w:val="24"/>
        </w:rPr>
        <w:t xml:space="preserve"> </w:t>
      </w:r>
      <w:r>
        <w:rPr>
          <w:rFonts w:ascii="Times New Roman" w:hAnsi="Times New Roman"/>
          <w:sz w:val="24"/>
        </w:rPr>
        <w:t>обучающихся</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отработкой</w:t>
      </w:r>
      <w:r>
        <w:rPr>
          <w:rFonts w:ascii="Times New Roman" w:hAnsi="Times New Roman"/>
          <w:spacing w:val="1"/>
          <w:sz w:val="24"/>
        </w:rPr>
        <w:t xml:space="preserve"> </w:t>
      </w:r>
      <w:r>
        <w:rPr>
          <w:rFonts w:ascii="Times New Roman" w:hAnsi="Times New Roman"/>
          <w:sz w:val="24"/>
        </w:rPr>
        <w:t>способов</w:t>
      </w:r>
      <w:r>
        <w:rPr>
          <w:rFonts w:ascii="Times New Roman" w:hAnsi="Times New Roman"/>
          <w:spacing w:val="1"/>
          <w:sz w:val="24"/>
        </w:rPr>
        <w:t xml:space="preserve"> </w:t>
      </w:r>
      <w:r>
        <w:rPr>
          <w:rFonts w:ascii="Times New Roman" w:hAnsi="Times New Roman"/>
          <w:sz w:val="24"/>
        </w:rPr>
        <w:t>реагирования).</w:t>
      </w:r>
    </w:p>
    <w:p w14:paraId="681651DD" w14:textId="77777777" w:rsidR="003721EC" w:rsidRDefault="00000000">
      <w:pPr>
        <w:pStyle w:val="af5"/>
        <w:numPr>
          <w:ilvl w:val="1"/>
          <w:numId w:val="75"/>
        </w:numPr>
        <w:tabs>
          <w:tab w:val="left" w:pos="1630"/>
        </w:tabs>
        <w:ind w:left="1630"/>
      </w:pPr>
      <w:r>
        <w:rPr>
          <w:rFonts w:ascii="Times New Roman" w:hAnsi="Times New Roman"/>
          <w:spacing w:val="-1"/>
          <w:sz w:val="24"/>
        </w:rPr>
        <w:t>Проектирование</w:t>
      </w:r>
      <w:r>
        <w:rPr>
          <w:rFonts w:ascii="Times New Roman" w:hAnsi="Times New Roman"/>
          <w:spacing w:val="-11"/>
          <w:sz w:val="24"/>
        </w:rPr>
        <w:t xml:space="preserve"> </w:t>
      </w:r>
      <w:r>
        <w:rPr>
          <w:rFonts w:ascii="Times New Roman" w:hAnsi="Times New Roman"/>
          <w:spacing w:val="-1"/>
          <w:sz w:val="24"/>
        </w:rPr>
        <w:t>и участие</w:t>
      </w:r>
      <w:r>
        <w:rPr>
          <w:rFonts w:ascii="Times New Roman" w:hAnsi="Times New Roman"/>
          <w:spacing w:val="-10"/>
          <w:sz w:val="24"/>
        </w:rPr>
        <w:t xml:space="preserve"> </w:t>
      </w:r>
      <w:r>
        <w:rPr>
          <w:rFonts w:ascii="Times New Roman" w:hAnsi="Times New Roman"/>
          <w:spacing w:val="-1"/>
          <w:sz w:val="24"/>
        </w:rPr>
        <w:t>в</w:t>
      </w:r>
      <w:r>
        <w:rPr>
          <w:rFonts w:ascii="Times New Roman" w:hAnsi="Times New Roman"/>
          <w:spacing w:val="-7"/>
          <w:sz w:val="24"/>
        </w:rPr>
        <w:t xml:space="preserve"> </w:t>
      </w:r>
      <w:r>
        <w:rPr>
          <w:rFonts w:ascii="Times New Roman" w:hAnsi="Times New Roman"/>
          <w:spacing w:val="-1"/>
          <w:sz w:val="24"/>
        </w:rPr>
        <w:t>реализации</w:t>
      </w:r>
      <w:r>
        <w:rPr>
          <w:rFonts w:ascii="Times New Roman" w:hAnsi="Times New Roman"/>
          <w:spacing w:val="-4"/>
          <w:sz w:val="24"/>
        </w:rPr>
        <w:t xml:space="preserve"> </w:t>
      </w:r>
      <w:r>
        <w:rPr>
          <w:rFonts w:ascii="Times New Roman" w:hAnsi="Times New Roman"/>
          <w:spacing w:val="-1"/>
          <w:sz w:val="24"/>
        </w:rPr>
        <w:t>психолого-педагогических</w:t>
      </w:r>
      <w:r>
        <w:rPr>
          <w:rFonts w:ascii="Times New Roman" w:hAnsi="Times New Roman"/>
          <w:spacing w:val="-3"/>
          <w:sz w:val="24"/>
        </w:rPr>
        <w:t xml:space="preserve"> </w:t>
      </w:r>
      <w:r>
        <w:rPr>
          <w:rFonts w:ascii="Times New Roman" w:hAnsi="Times New Roman"/>
          <w:sz w:val="24"/>
        </w:rPr>
        <w:t>программ.</w:t>
      </w:r>
    </w:p>
    <w:p w14:paraId="3B4F7070" w14:textId="77777777" w:rsidR="003721EC" w:rsidRDefault="00000000">
      <w:pPr>
        <w:pStyle w:val="af5"/>
        <w:numPr>
          <w:ilvl w:val="1"/>
          <w:numId w:val="75"/>
        </w:numPr>
        <w:tabs>
          <w:tab w:val="left" w:pos="1630"/>
        </w:tabs>
        <w:ind w:left="1630"/>
      </w:pPr>
      <w:r>
        <w:rPr>
          <w:rFonts w:ascii="Times New Roman" w:hAnsi="Times New Roman"/>
          <w:spacing w:val="-1"/>
          <w:sz w:val="24"/>
        </w:rPr>
        <w:t>Анализ</w:t>
      </w:r>
      <w:r>
        <w:rPr>
          <w:rFonts w:ascii="Times New Roman" w:hAnsi="Times New Roman"/>
          <w:spacing w:val="-13"/>
          <w:sz w:val="24"/>
        </w:rPr>
        <w:t xml:space="preserve"> </w:t>
      </w:r>
      <w:r>
        <w:rPr>
          <w:rFonts w:ascii="Times New Roman" w:hAnsi="Times New Roman"/>
          <w:spacing w:val="-1"/>
          <w:sz w:val="24"/>
        </w:rPr>
        <w:t>образовательных</w:t>
      </w:r>
      <w:r>
        <w:rPr>
          <w:rFonts w:ascii="Times New Roman" w:hAnsi="Times New Roman"/>
          <w:spacing w:val="-10"/>
          <w:sz w:val="24"/>
        </w:rPr>
        <w:t xml:space="preserve"> </w:t>
      </w:r>
      <w:r>
        <w:rPr>
          <w:rFonts w:ascii="Times New Roman" w:hAnsi="Times New Roman"/>
          <w:spacing w:val="-1"/>
          <w:sz w:val="24"/>
        </w:rPr>
        <w:t>ситуаций,</w:t>
      </w:r>
      <w:r>
        <w:rPr>
          <w:rFonts w:ascii="Times New Roman" w:hAnsi="Times New Roman"/>
          <w:spacing w:val="-12"/>
          <w:sz w:val="24"/>
        </w:rPr>
        <w:t xml:space="preserve"> </w:t>
      </w:r>
      <w:r>
        <w:rPr>
          <w:rFonts w:ascii="Times New Roman" w:hAnsi="Times New Roman"/>
          <w:spacing w:val="-1"/>
          <w:sz w:val="24"/>
        </w:rPr>
        <w:t>обобщение</w:t>
      </w:r>
      <w:r>
        <w:rPr>
          <w:rFonts w:ascii="Times New Roman" w:hAnsi="Times New Roman"/>
          <w:spacing w:val="-14"/>
          <w:sz w:val="24"/>
        </w:rPr>
        <w:t xml:space="preserve"> </w:t>
      </w:r>
      <w:r>
        <w:rPr>
          <w:rFonts w:ascii="Times New Roman" w:hAnsi="Times New Roman"/>
          <w:spacing w:val="-1"/>
          <w:sz w:val="24"/>
        </w:rPr>
        <w:t>психолого-педагогического</w:t>
      </w:r>
      <w:r>
        <w:rPr>
          <w:rFonts w:ascii="Times New Roman" w:hAnsi="Times New Roman"/>
          <w:spacing w:val="-12"/>
          <w:sz w:val="24"/>
        </w:rPr>
        <w:t xml:space="preserve"> </w:t>
      </w:r>
      <w:r>
        <w:rPr>
          <w:rFonts w:ascii="Times New Roman" w:hAnsi="Times New Roman"/>
          <w:sz w:val="24"/>
        </w:rPr>
        <w:t>опыта.</w:t>
      </w:r>
    </w:p>
    <w:p w14:paraId="71995AC4" w14:textId="77777777" w:rsidR="003721EC" w:rsidRDefault="00000000">
      <w:pPr>
        <w:pStyle w:val="af5"/>
        <w:numPr>
          <w:ilvl w:val="1"/>
          <w:numId w:val="75"/>
        </w:numPr>
        <w:tabs>
          <w:tab w:val="left" w:pos="1630"/>
        </w:tabs>
        <w:ind w:right="559" w:firstLine="708"/>
      </w:pPr>
      <w:r>
        <w:rPr>
          <w:rFonts w:ascii="Times New Roman" w:hAnsi="Times New Roman"/>
          <w:sz w:val="24"/>
        </w:rPr>
        <w:t>Психологическая</w:t>
      </w:r>
      <w:r>
        <w:rPr>
          <w:rFonts w:ascii="Times New Roman" w:hAnsi="Times New Roman"/>
          <w:spacing w:val="1"/>
          <w:sz w:val="24"/>
        </w:rPr>
        <w:t xml:space="preserve"> </w:t>
      </w:r>
      <w:r>
        <w:rPr>
          <w:rFonts w:ascii="Times New Roman" w:hAnsi="Times New Roman"/>
          <w:sz w:val="24"/>
        </w:rPr>
        <w:t>адаптация</w:t>
      </w:r>
      <w:r>
        <w:rPr>
          <w:rFonts w:ascii="Times New Roman" w:hAnsi="Times New Roman"/>
          <w:spacing w:val="1"/>
          <w:sz w:val="24"/>
        </w:rPr>
        <w:t xml:space="preserve"> </w:t>
      </w:r>
      <w:r>
        <w:rPr>
          <w:rFonts w:ascii="Times New Roman" w:hAnsi="Times New Roman"/>
          <w:sz w:val="24"/>
        </w:rPr>
        <w:t>молодых</w:t>
      </w:r>
      <w:r>
        <w:rPr>
          <w:rFonts w:ascii="Times New Roman" w:hAnsi="Times New Roman"/>
          <w:spacing w:val="1"/>
          <w:sz w:val="24"/>
        </w:rPr>
        <w:t xml:space="preserve"> </w:t>
      </w:r>
      <w:r>
        <w:rPr>
          <w:rFonts w:ascii="Times New Roman" w:hAnsi="Times New Roman"/>
          <w:sz w:val="24"/>
        </w:rPr>
        <w:t>специалистов</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школе</w:t>
      </w:r>
      <w:r>
        <w:rPr>
          <w:rFonts w:ascii="Times New Roman" w:hAnsi="Times New Roman"/>
          <w:spacing w:val="1"/>
          <w:sz w:val="24"/>
        </w:rPr>
        <w:t xml:space="preserve"> </w:t>
      </w:r>
      <w:r>
        <w:rPr>
          <w:rFonts w:ascii="Times New Roman" w:hAnsi="Times New Roman"/>
          <w:sz w:val="24"/>
        </w:rPr>
        <w:t>(профилактика</w:t>
      </w:r>
      <w:r>
        <w:rPr>
          <w:rFonts w:ascii="Times New Roman" w:hAnsi="Times New Roman"/>
          <w:spacing w:val="1"/>
          <w:sz w:val="24"/>
        </w:rPr>
        <w:t xml:space="preserve"> </w:t>
      </w:r>
      <w:r>
        <w:rPr>
          <w:rFonts w:ascii="Times New Roman" w:hAnsi="Times New Roman"/>
          <w:sz w:val="24"/>
        </w:rPr>
        <w:t>непрофессиональных способов</w:t>
      </w:r>
      <w:r>
        <w:rPr>
          <w:rFonts w:ascii="Times New Roman" w:hAnsi="Times New Roman"/>
          <w:spacing w:val="-2"/>
          <w:sz w:val="24"/>
        </w:rPr>
        <w:t xml:space="preserve"> </w:t>
      </w:r>
      <w:r>
        <w:rPr>
          <w:rFonts w:ascii="Times New Roman" w:hAnsi="Times New Roman"/>
          <w:sz w:val="24"/>
        </w:rPr>
        <w:t>реагирования</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3"/>
          <w:sz w:val="24"/>
        </w:rPr>
        <w:t xml:space="preserve"> </w:t>
      </w:r>
      <w:r>
        <w:rPr>
          <w:rFonts w:ascii="Times New Roman" w:hAnsi="Times New Roman"/>
          <w:sz w:val="24"/>
        </w:rPr>
        <w:t>сложных</w:t>
      </w:r>
      <w:r>
        <w:rPr>
          <w:rFonts w:ascii="Times New Roman" w:hAnsi="Times New Roman"/>
          <w:spacing w:val="-1"/>
          <w:sz w:val="24"/>
        </w:rPr>
        <w:t xml:space="preserve"> </w:t>
      </w:r>
      <w:r>
        <w:rPr>
          <w:rFonts w:ascii="Times New Roman" w:hAnsi="Times New Roman"/>
          <w:sz w:val="24"/>
        </w:rPr>
        <w:t>педагогических</w:t>
      </w:r>
      <w:r>
        <w:rPr>
          <w:rFonts w:ascii="Times New Roman" w:hAnsi="Times New Roman"/>
          <w:spacing w:val="1"/>
          <w:sz w:val="24"/>
        </w:rPr>
        <w:t xml:space="preserve"> </w:t>
      </w:r>
      <w:r>
        <w:rPr>
          <w:rFonts w:ascii="Times New Roman" w:hAnsi="Times New Roman"/>
          <w:sz w:val="24"/>
        </w:rPr>
        <w:t>ситуациях).</w:t>
      </w:r>
    </w:p>
    <w:p w14:paraId="233C087E" w14:textId="77777777" w:rsidR="003721EC" w:rsidRDefault="003721EC">
      <w:pPr>
        <w:sectPr w:rsidR="003721EC">
          <w:footerReference w:type="default" r:id="rId20"/>
          <w:pgSz w:w="11920" w:h="16850"/>
          <w:pgMar w:top="1040" w:right="440" w:bottom="1680" w:left="780" w:header="0" w:footer="1402" w:gutter="0"/>
          <w:cols w:space="720"/>
        </w:sectPr>
      </w:pPr>
    </w:p>
    <w:tbl>
      <w:tblPr>
        <w:tblW w:w="0" w:type="auto"/>
        <w:tblInd w:w="120" w:type="dxa"/>
        <w:tblLayout w:type="fixed"/>
        <w:tblLook w:val="04A0" w:firstRow="1" w:lastRow="0" w:firstColumn="1" w:lastColumn="0" w:noHBand="0" w:noVBand="1"/>
      </w:tblPr>
      <w:tblGrid>
        <w:gridCol w:w="4254"/>
        <w:gridCol w:w="2509"/>
        <w:gridCol w:w="3449"/>
      </w:tblGrid>
      <w:tr w:rsidR="003721EC" w14:paraId="2DE7586C" w14:textId="77777777">
        <w:trPr>
          <w:trHeight w:val="766"/>
        </w:trPr>
        <w:tc>
          <w:tcPr>
            <w:tcW w:w="4254" w:type="dxa"/>
            <w:tcBorders>
              <w:top w:val="double" w:sz="2" w:space="0" w:color="000000"/>
              <w:left w:val="single" w:sz="12" w:space="0" w:color="000000"/>
              <w:bottom w:val="double" w:sz="2" w:space="0" w:color="000000"/>
              <w:right w:val="double" w:sz="2" w:space="0" w:color="000000"/>
            </w:tcBorders>
            <w:tcMar>
              <w:top w:w="0" w:type="dxa"/>
              <w:left w:w="108" w:type="dxa"/>
              <w:bottom w:w="0" w:type="dxa"/>
              <w:right w:w="108" w:type="dxa"/>
            </w:tcMar>
          </w:tcPr>
          <w:p w14:paraId="511E83D8" w14:textId="77777777" w:rsidR="003721EC" w:rsidRDefault="00000000">
            <w:pPr>
              <w:pStyle w:val="TableParagraph"/>
              <w:ind w:left="1221" w:right="371" w:hanging="809"/>
            </w:pPr>
            <w:r>
              <w:rPr>
                <w:rFonts w:ascii="Times New Roman" w:hAnsi="Times New Roman"/>
                <w:b/>
                <w:i/>
                <w:spacing w:val="-1"/>
              </w:rPr>
              <w:lastRenderedPageBreak/>
              <w:t xml:space="preserve">Ситуации, «запускающие» </w:t>
            </w:r>
            <w:r>
              <w:rPr>
                <w:rFonts w:ascii="Times New Roman" w:hAnsi="Times New Roman"/>
                <w:b/>
                <w:i/>
              </w:rPr>
              <w:t>данный</w:t>
            </w:r>
            <w:r>
              <w:rPr>
                <w:rFonts w:ascii="Times New Roman" w:hAnsi="Times New Roman"/>
                <w:b/>
                <w:i/>
                <w:spacing w:val="-52"/>
              </w:rPr>
              <w:t xml:space="preserve"> </w:t>
            </w:r>
            <w:r>
              <w:rPr>
                <w:rFonts w:ascii="Times New Roman" w:hAnsi="Times New Roman"/>
                <w:b/>
                <w:i/>
              </w:rPr>
              <w:t>вид</w:t>
            </w:r>
            <w:r>
              <w:rPr>
                <w:rFonts w:ascii="Times New Roman" w:hAnsi="Times New Roman"/>
                <w:b/>
                <w:i/>
                <w:spacing w:val="-1"/>
              </w:rPr>
              <w:t xml:space="preserve"> </w:t>
            </w:r>
            <w:r>
              <w:rPr>
                <w:rFonts w:ascii="Times New Roman" w:hAnsi="Times New Roman"/>
                <w:b/>
                <w:i/>
              </w:rPr>
              <w:t>деятельности</w:t>
            </w:r>
          </w:p>
        </w:tc>
        <w:tc>
          <w:tcPr>
            <w:tcW w:w="2509"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14:paraId="1AB4C68B" w14:textId="77777777" w:rsidR="003721EC" w:rsidRDefault="00000000">
            <w:pPr>
              <w:pStyle w:val="TableParagraph"/>
              <w:ind w:left="716" w:right="331" w:hanging="445"/>
            </w:pPr>
            <w:r>
              <w:rPr>
                <w:rFonts w:ascii="Times New Roman" w:hAnsi="Times New Roman"/>
                <w:b/>
                <w:i/>
                <w:spacing w:val="-1"/>
              </w:rPr>
              <w:t>Вид</w:t>
            </w:r>
            <w:r>
              <w:rPr>
                <w:rFonts w:ascii="Times New Roman" w:hAnsi="Times New Roman"/>
                <w:b/>
                <w:i/>
                <w:spacing w:val="-14"/>
              </w:rPr>
              <w:t xml:space="preserve"> </w:t>
            </w:r>
            <w:r>
              <w:rPr>
                <w:rFonts w:ascii="Times New Roman" w:hAnsi="Times New Roman"/>
                <w:b/>
                <w:i/>
              </w:rPr>
              <w:t>деятельности</w:t>
            </w:r>
            <w:r>
              <w:rPr>
                <w:rFonts w:ascii="Times New Roman" w:hAnsi="Times New Roman"/>
                <w:b/>
                <w:i/>
                <w:spacing w:val="-52"/>
              </w:rPr>
              <w:t xml:space="preserve"> </w:t>
            </w:r>
            <w:r>
              <w:rPr>
                <w:rFonts w:ascii="Times New Roman" w:hAnsi="Times New Roman"/>
                <w:b/>
                <w:i/>
              </w:rPr>
              <w:t>психолога</w:t>
            </w:r>
          </w:p>
        </w:tc>
        <w:tc>
          <w:tcPr>
            <w:tcW w:w="3449" w:type="dxa"/>
            <w:tcBorders>
              <w:top w:val="double" w:sz="2" w:space="0" w:color="000000"/>
              <w:left w:val="double" w:sz="2" w:space="0" w:color="000000"/>
              <w:bottom w:val="double" w:sz="2" w:space="0" w:color="000000"/>
              <w:right w:val="single" w:sz="12" w:space="0" w:color="000000"/>
            </w:tcBorders>
            <w:tcMar>
              <w:top w:w="0" w:type="dxa"/>
              <w:left w:w="108" w:type="dxa"/>
              <w:bottom w:w="0" w:type="dxa"/>
              <w:right w:w="108" w:type="dxa"/>
            </w:tcMar>
          </w:tcPr>
          <w:p w14:paraId="24318A81" w14:textId="77777777" w:rsidR="003721EC" w:rsidRDefault="00000000">
            <w:pPr>
              <w:pStyle w:val="TableParagraph"/>
              <w:ind w:left="1148" w:right="673" w:hanging="447"/>
            </w:pPr>
            <w:r>
              <w:rPr>
                <w:rFonts w:ascii="Times New Roman" w:hAnsi="Times New Roman"/>
                <w:b/>
                <w:i/>
                <w:spacing w:val="-1"/>
              </w:rPr>
              <w:t>Основные следствия</w:t>
            </w:r>
            <w:r>
              <w:rPr>
                <w:rFonts w:ascii="Times New Roman" w:hAnsi="Times New Roman"/>
                <w:b/>
                <w:i/>
                <w:spacing w:val="-52"/>
              </w:rPr>
              <w:t xml:space="preserve"> </w:t>
            </w:r>
            <w:r>
              <w:rPr>
                <w:rFonts w:ascii="Times New Roman" w:hAnsi="Times New Roman"/>
                <w:b/>
                <w:i/>
              </w:rPr>
              <w:t>проведения</w:t>
            </w:r>
          </w:p>
          <w:p w14:paraId="1B9B3FB2" w14:textId="77777777" w:rsidR="003721EC" w:rsidRDefault="00000000">
            <w:pPr>
              <w:pStyle w:val="TableParagraph"/>
              <w:spacing w:line="251" w:lineRule="exact"/>
              <w:ind w:left="656"/>
            </w:pPr>
            <w:r>
              <w:rPr>
                <w:rFonts w:ascii="Times New Roman" w:hAnsi="Times New Roman"/>
                <w:b/>
                <w:i/>
              </w:rPr>
              <w:t>данных</w:t>
            </w:r>
            <w:r>
              <w:rPr>
                <w:rFonts w:ascii="Times New Roman" w:hAnsi="Times New Roman"/>
                <w:b/>
                <w:i/>
                <w:spacing w:val="-11"/>
              </w:rPr>
              <w:t xml:space="preserve"> </w:t>
            </w:r>
            <w:r>
              <w:rPr>
                <w:rFonts w:ascii="Times New Roman" w:hAnsi="Times New Roman"/>
                <w:b/>
                <w:i/>
              </w:rPr>
              <w:t>мероприятий</w:t>
            </w:r>
          </w:p>
        </w:tc>
      </w:tr>
      <w:tr w:rsidR="003721EC" w14:paraId="714A5445" w14:textId="77777777">
        <w:trPr>
          <w:trHeight w:val="1815"/>
        </w:trPr>
        <w:tc>
          <w:tcPr>
            <w:tcW w:w="4254" w:type="dxa"/>
            <w:tcBorders>
              <w:top w:val="double" w:sz="2" w:space="0" w:color="000000"/>
              <w:left w:val="single" w:sz="12" w:space="0" w:color="000000"/>
              <w:bottom w:val="double" w:sz="2" w:space="0" w:color="000000"/>
              <w:right w:val="double" w:sz="2" w:space="0" w:color="000000"/>
            </w:tcBorders>
            <w:tcMar>
              <w:top w:w="0" w:type="dxa"/>
              <w:left w:w="108" w:type="dxa"/>
              <w:bottom w:w="0" w:type="dxa"/>
              <w:right w:w="108" w:type="dxa"/>
            </w:tcMar>
          </w:tcPr>
          <w:p w14:paraId="1F37E906" w14:textId="77777777" w:rsidR="003721EC" w:rsidRDefault="00000000">
            <w:pPr>
              <w:pStyle w:val="TableParagraph"/>
              <w:spacing w:line="228" w:lineRule="exact"/>
              <w:ind w:left="249"/>
            </w:pPr>
            <w:r>
              <w:rPr>
                <w:rFonts w:ascii="Times New Roman" w:hAnsi="Times New Roman"/>
                <w:spacing w:val="-1"/>
              </w:rPr>
              <w:t>Запрос</w:t>
            </w:r>
            <w:r>
              <w:rPr>
                <w:rFonts w:ascii="Times New Roman" w:hAnsi="Times New Roman"/>
                <w:spacing w:val="-17"/>
              </w:rPr>
              <w:t xml:space="preserve"> </w:t>
            </w:r>
            <w:r>
              <w:rPr>
                <w:rFonts w:ascii="Times New Roman" w:hAnsi="Times New Roman"/>
              </w:rPr>
              <w:t>администрации</w:t>
            </w:r>
            <w:r>
              <w:rPr>
                <w:rFonts w:ascii="Times New Roman" w:hAnsi="Times New Roman"/>
                <w:spacing w:val="-17"/>
              </w:rPr>
              <w:t xml:space="preserve"> </w:t>
            </w:r>
            <w:r>
              <w:rPr>
                <w:rFonts w:ascii="Times New Roman" w:hAnsi="Times New Roman"/>
              </w:rPr>
              <w:t>на</w:t>
            </w:r>
            <w:r>
              <w:rPr>
                <w:rFonts w:ascii="Times New Roman" w:hAnsi="Times New Roman"/>
                <w:spacing w:val="-2"/>
              </w:rPr>
              <w:t xml:space="preserve"> </w:t>
            </w:r>
            <w:r>
              <w:rPr>
                <w:rFonts w:ascii="Times New Roman" w:hAnsi="Times New Roman"/>
              </w:rPr>
              <w:t>участие</w:t>
            </w:r>
          </w:p>
          <w:p w14:paraId="3EF35117" w14:textId="77777777" w:rsidR="003721EC" w:rsidRDefault="00000000">
            <w:pPr>
              <w:pStyle w:val="TableParagraph"/>
              <w:ind w:left="249" w:right="505"/>
            </w:pPr>
            <w:r>
              <w:rPr>
                <w:rFonts w:ascii="Times New Roman" w:hAnsi="Times New Roman"/>
              </w:rPr>
              <w:t>педагогического коллектива в</w:t>
            </w:r>
            <w:r>
              <w:rPr>
                <w:rFonts w:ascii="Times New Roman" w:hAnsi="Times New Roman"/>
                <w:spacing w:val="1"/>
              </w:rPr>
              <w:t xml:space="preserve"> </w:t>
            </w:r>
            <w:r>
              <w:rPr>
                <w:rFonts w:ascii="Times New Roman" w:hAnsi="Times New Roman"/>
              </w:rPr>
              <w:t>разработке стратегических вопросов</w:t>
            </w:r>
            <w:r>
              <w:rPr>
                <w:rFonts w:ascii="Times New Roman" w:hAnsi="Times New Roman"/>
                <w:spacing w:val="-52"/>
              </w:rPr>
              <w:t xml:space="preserve"> </w:t>
            </w:r>
            <w:r>
              <w:rPr>
                <w:rFonts w:ascii="Times New Roman" w:hAnsi="Times New Roman"/>
              </w:rPr>
              <w:t>развития</w:t>
            </w:r>
            <w:r>
              <w:rPr>
                <w:rFonts w:ascii="Times New Roman" w:hAnsi="Times New Roman"/>
                <w:spacing w:val="-3"/>
              </w:rPr>
              <w:t xml:space="preserve"> </w:t>
            </w:r>
            <w:r>
              <w:rPr>
                <w:rFonts w:ascii="Times New Roman" w:hAnsi="Times New Roman"/>
              </w:rPr>
              <w:t>школы.</w:t>
            </w:r>
          </w:p>
          <w:p w14:paraId="177AA4E4" w14:textId="77777777" w:rsidR="003721EC" w:rsidRDefault="00000000">
            <w:pPr>
              <w:pStyle w:val="TableParagraph"/>
              <w:ind w:left="249" w:right="208"/>
            </w:pPr>
            <w:r>
              <w:rPr>
                <w:rFonts w:ascii="Times New Roman" w:hAnsi="Times New Roman"/>
              </w:rPr>
              <w:t>Запрос</w:t>
            </w:r>
            <w:r>
              <w:rPr>
                <w:rFonts w:ascii="Times New Roman" w:hAnsi="Times New Roman"/>
                <w:spacing w:val="55"/>
              </w:rPr>
              <w:t xml:space="preserve"> </w:t>
            </w:r>
            <w:r>
              <w:rPr>
                <w:rFonts w:ascii="Times New Roman" w:hAnsi="Times New Roman"/>
              </w:rPr>
              <w:t>творческой группы педагогов</w:t>
            </w:r>
            <w:r>
              <w:rPr>
                <w:rFonts w:ascii="Times New Roman" w:hAnsi="Times New Roman"/>
                <w:spacing w:val="1"/>
              </w:rPr>
              <w:t xml:space="preserve"> </w:t>
            </w:r>
            <w:r>
              <w:rPr>
                <w:rFonts w:ascii="Times New Roman" w:hAnsi="Times New Roman"/>
              </w:rPr>
              <w:t>на разработку и проведение проектного</w:t>
            </w:r>
            <w:r>
              <w:rPr>
                <w:rFonts w:ascii="Times New Roman" w:hAnsi="Times New Roman"/>
                <w:spacing w:val="-52"/>
              </w:rPr>
              <w:t xml:space="preserve"> </w:t>
            </w:r>
            <w:r>
              <w:rPr>
                <w:rFonts w:ascii="Times New Roman" w:hAnsi="Times New Roman"/>
              </w:rPr>
              <w:t>семинара.</w:t>
            </w:r>
          </w:p>
        </w:tc>
        <w:tc>
          <w:tcPr>
            <w:tcW w:w="2509"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14:paraId="571487E2" w14:textId="77777777" w:rsidR="003721EC" w:rsidRDefault="00000000">
            <w:pPr>
              <w:pStyle w:val="TableParagraph"/>
              <w:spacing w:line="228" w:lineRule="exact"/>
              <w:ind w:left="241"/>
            </w:pPr>
            <w:r>
              <w:rPr>
                <w:rFonts w:ascii="Times New Roman" w:hAnsi="Times New Roman"/>
              </w:rPr>
              <w:t>Технологическая</w:t>
            </w:r>
          </w:p>
          <w:p w14:paraId="49ADC6C3" w14:textId="77777777" w:rsidR="003721EC" w:rsidRDefault="00000000">
            <w:pPr>
              <w:pStyle w:val="TableParagraph"/>
              <w:ind w:left="241" w:right="601"/>
            </w:pPr>
            <w:r>
              <w:rPr>
                <w:rFonts w:ascii="Times New Roman" w:hAnsi="Times New Roman"/>
              </w:rPr>
              <w:t>поддержка</w:t>
            </w:r>
            <w:r>
              <w:rPr>
                <w:rFonts w:ascii="Times New Roman" w:hAnsi="Times New Roman"/>
                <w:spacing w:val="1"/>
              </w:rPr>
              <w:t xml:space="preserve"> </w:t>
            </w:r>
            <w:r>
              <w:rPr>
                <w:rFonts w:ascii="Times New Roman" w:hAnsi="Times New Roman"/>
                <w:spacing w:val="-3"/>
              </w:rPr>
              <w:t>проектировочной</w:t>
            </w:r>
            <w:r>
              <w:rPr>
                <w:rFonts w:ascii="Times New Roman" w:hAnsi="Times New Roman"/>
                <w:spacing w:val="-52"/>
              </w:rPr>
              <w:t xml:space="preserve"> </w:t>
            </w:r>
            <w:r>
              <w:rPr>
                <w:rFonts w:ascii="Times New Roman" w:hAnsi="Times New Roman"/>
              </w:rPr>
              <w:t>деятельности</w:t>
            </w:r>
            <w:r>
              <w:rPr>
                <w:rFonts w:ascii="Times New Roman" w:hAnsi="Times New Roman"/>
                <w:spacing w:val="1"/>
              </w:rPr>
              <w:t xml:space="preserve"> </w:t>
            </w:r>
            <w:r>
              <w:rPr>
                <w:rFonts w:ascii="Times New Roman" w:hAnsi="Times New Roman"/>
              </w:rPr>
              <w:t>педагогического</w:t>
            </w:r>
            <w:r>
              <w:rPr>
                <w:rFonts w:ascii="Times New Roman" w:hAnsi="Times New Roman"/>
                <w:spacing w:val="1"/>
              </w:rPr>
              <w:t xml:space="preserve"> </w:t>
            </w:r>
            <w:r>
              <w:rPr>
                <w:rFonts w:ascii="Times New Roman" w:hAnsi="Times New Roman"/>
              </w:rPr>
              <w:t>коллектива.</w:t>
            </w:r>
          </w:p>
        </w:tc>
        <w:tc>
          <w:tcPr>
            <w:tcW w:w="3449" w:type="dxa"/>
            <w:tcBorders>
              <w:top w:val="double" w:sz="2" w:space="0" w:color="000000"/>
              <w:left w:val="double" w:sz="2" w:space="0" w:color="000000"/>
              <w:bottom w:val="double" w:sz="2" w:space="0" w:color="000000"/>
              <w:right w:val="single" w:sz="12" w:space="0" w:color="000000"/>
            </w:tcBorders>
            <w:tcMar>
              <w:top w:w="0" w:type="dxa"/>
              <w:left w:w="108" w:type="dxa"/>
              <w:bottom w:w="0" w:type="dxa"/>
              <w:right w:w="108" w:type="dxa"/>
            </w:tcMar>
          </w:tcPr>
          <w:p w14:paraId="2AAF02A1" w14:textId="77777777" w:rsidR="003721EC" w:rsidRDefault="00000000">
            <w:pPr>
              <w:pStyle w:val="TableParagraph"/>
              <w:spacing w:line="228" w:lineRule="exact"/>
              <w:ind w:left="142"/>
            </w:pPr>
            <w:r>
              <w:rPr>
                <w:rFonts w:ascii="Times New Roman" w:hAnsi="Times New Roman"/>
                <w:spacing w:val="-1"/>
              </w:rPr>
              <w:t>Проведение</w:t>
            </w:r>
            <w:r>
              <w:rPr>
                <w:rFonts w:ascii="Times New Roman" w:hAnsi="Times New Roman"/>
                <w:spacing w:val="-13"/>
              </w:rPr>
              <w:t xml:space="preserve"> </w:t>
            </w:r>
            <w:r>
              <w:rPr>
                <w:rFonts w:ascii="Times New Roman" w:hAnsi="Times New Roman"/>
                <w:spacing w:val="-1"/>
              </w:rPr>
              <w:t>тренингов,</w:t>
            </w:r>
            <w:r>
              <w:rPr>
                <w:rFonts w:ascii="Times New Roman" w:hAnsi="Times New Roman"/>
                <w:spacing w:val="2"/>
              </w:rPr>
              <w:t xml:space="preserve"> </w:t>
            </w:r>
            <w:r>
              <w:rPr>
                <w:rFonts w:ascii="Times New Roman" w:hAnsi="Times New Roman"/>
                <w:spacing w:val="-1"/>
              </w:rPr>
              <w:t>мастер-</w:t>
            </w:r>
          </w:p>
          <w:p w14:paraId="1704A186" w14:textId="77777777" w:rsidR="003721EC" w:rsidRDefault="00000000">
            <w:pPr>
              <w:pStyle w:val="TableParagraph"/>
              <w:spacing w:line="252" w:lineRule="exact"/>
              <w:ind w:left="142"/>
            </w:pPr>
            <w:r>
              <w:rPr>
                <w:rFonts w:ascii="Times New Roman" w:hAnsi="Times New Roman"/>
              </w:rPr>
              <w:t>классов.</w:t>
            </w:r>
          </w:p>
          <w:p w14:paraId="27B54CA6" w14:textId="77777777" w:rsidR="003721EC" w:rsidRDefault="00000000">
            <w:pPr>
              <w:pStyle w:val="TableParagraph"/>
              <w:spacing w:before="1"/>
              <w:ind w:left="142" w:right="213"/>
            </w:pPr>
            <w:r>
              <w:rPr>
                <w:rFonts w:ascii="Times New Roman" w:hAnsi="Times New Roman"/>
              </w:rPr>
              <w:t>Участие в реализации</w:t>
            </w:r>
            <w:r>
              <w:rPr>
                <w:rFonts w:ascii="Times New Roman" w:hAnsi="Times New Roman"/>
                <w:spacing w:val="1"/>
              </w:rPr>
              <w:t xml:space="preserve"> </w:t>
            </w:r>
            <w:r>
              <w:rPr>
                <w:rFonts w:ascii="Times New Roman" w:hAnsi="Times New Roman"/>
              </w:rPr>
              <w:t>созданных проектов. Разработка</w:t>
            </w:r>
            <w:r>
              <w:rPr>
                <w:rFonts w:ascii="Times New Roman" w:hAnsi="Times New Roman"/>
                <w:spacing w:val="-53"/>
              </w:rPr>
              <w:t xml:space="preserve"> </w:t>
            </w:r>
            <w:r>
              <w:rPr>
                <w:rFonts w:ascii="Times New Roman" w:hAnsi="Times New Roman"/>
              </w:rPr>
              <w:t>тематических</w:t>
            </w:r>
            <w:r>
              <w:rPr>
                <w:rFonts w:ascii="Times New Roman" w:hAnsi="Times New Roman"/>
                <w:spacing w:val="-4"/>
              </w:rPr>
              <w:t xml:space="preserve"> </w:t>
            </w:r>
            <w:r>
              <w:rPr>
                <w:rFonts w:ascii="Times New Roman" w:hAnsi="Times New Roman"/>
              </w:rPr>
              <w:t>рекомендаций.</w:t>
            </w:r>
          </w:p>
        </w:tc>
      </w:tr>
      <w:tr w:rsidR="003721EC" w14:paraId="798011C7" w14:textId="77777777">
        <w:trPr>
          <w:trHeight w:val="2067"/>
        </w:trPr>
        <w:tc>
          <w:tcPr>
            <w:tcW w:w="4254" w:type="dxa"/>
            <w:tcBorders>
              <w:top w:val="double" w:sz="2" w:space="0" w:color="000000"/>
              <w:left w:val="single" w:sz="12" w:space="0" w:color="000000"/>
              <w:bottom w:val="double" w:sz="2" w:space="0" w:color="000000"/>
              <w:right w:val="double" w:sz="2" w:space="0" w:color="000000"/>
            </w:tcBorders>
            <w:tcMar>
              <w:top w:w="0" w:type="dxa"/>
              <w:left w:w="108" w:type="dxa"/>
              <w:bottom w:w="0" w:type="dxa"/>
              <w:right w:w="108" w:type="dxa"/>
            </w:tcMar>
          </w:tcPr>
          <w:p w14:paraId="4B8FBE59" w14:textId="77777777" w:rsidR="003721EC" w:rsidRDefault="00000000">
            <w:pPr>
              <w:pStyle w:val="TableParagraph"/>
              <w:spacing w:line="226" w:lineRule="exact"/>
              <w:ind w:left="249"/>
            </w:pPr>
            <w:r>
              <w:rPr>
                <w:rFonts w:ascii="Times New Roman" w:hAnsi="Times New Roman"/>
                <w:spacing w:val="-1"/>
              </w:rPr>
              <w:t>Запрос</w:t>
            </w:r>
            <w:r>
              <w:rPr>
                <w:rFonts w:ascii="Times New Roman" w:hAnsi="Times New Roman"/>
                <w:spacing w:val="-15"/>
              </w:rPr>
              <w:t xml:space="preserve"> </w:t>
            </w:r>
            <w:r>
              <w:rPr>
                <w:rFonts w:ascii="Times New Roman" w:hAnsi="Times New Roman"/>
                <w:spacing w:val="-1"/>
              </w:rPr>
              <w:t>на</w:t>
            </w:r>
            <w:r>
              <w:rPr>
                <w:rFonts w:ascii="Times New Roman" w:hAnsi="Times New Roman"/>
                <w:spacing w:val="-13"/>
              </w:rPr>
              <w:t xml:space="preserve"> </w:t>
            </w:r>
            <w:r>
              <w:rPr>
                <w:rFonts w:ascii="Times New Roman" w:hAnsi="Times New Roman"/>
                <w:spacing w:val="-1"/>
              </w:rPr>
              <w:t>теоретическую</w:t>
            </w:r>
            <w:r>
              <w:rPr>
                <w:rFonts w:ascii="Times New Roman" w:hAnsi="Times New Roman"/>
                <w:spacing w:val="3"/>
              </w:rPr>
              <w:t xml:space="preserve"> </w:t>
            </w:r>
            <w:r>
              <w:rPr>
                <w:rFonts w:ascii="Times New Roman" w:hAnsi="Times New Roman"/>
                <w:spacing w:val="-1"/>
              </w:rPr>
              <w:t>информацию.</w:t>
            </w:r>
          </w:p>
          <w:p w14:paraId="648629BB" w14:textId="77777777" w:rsidR="003721EC" w:rsidRDefault="00000000">
            <w:pPr>
              <w:pStyle w:val="TableParagraph"/>
              <w:spacing w:before="1"/>
              <w:ind w:left="249"/>
            </w:pPr>
            <w:r>
              <w:rPr>
                <w:rFonts w:ascii="Times New Roman" w:hAnsi="Times New Roman"/>
                <w:spacing w:val="-1"/>
              </w:rPr>
              <w:t>Итоги</w:t>
            </w:r>
            <w:r>
              <w:rPr>
                <w:rFonts w:ascii="Times New Roman" w:hAnsi="Times New Roman"/>
                <w:spacing w:val="-12"/>
              </w:rPr>
              <w:t xml:space="preserve"> </w:t>
            </w:r>
            <w:r>
              <w:rPr>
                <w:rFonts w:ascii="Times New Roman" w:hAnsi="Times New Roman"/>
              </w:rPr>
              <w:t>мониторинга.</w:t>
            </w:r>
          </w:p>
        </w:tc>
        <w:tc>
          <w:tcPr>
            <w:tcW w:w="2509"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14:paraId="09FBDD21" w14:textId="77777777" w:rsidR="003721EC" w:rsidRDefault="00000000">
            <w:pPr>
              <w:pStyle w:val="TableParagraph"/>
              <w:spacing w:line="226" w:lineRule="exact"/>
              <w:ind w:left="241"/>
            </w:pPr>
            <w:r>
              <w:rPr>
                <w:rFonts w:ascii="Times New Roman" w:hAnsi="Times New Roman"/>
              </w:rPr>
              <w:t>Тематические</w:t>
            </w:r>
          </w:p>
          <w:p w14:paraId="1E5EE793" w14:textId="77777777" w:rsidR="003721EC" w:rsidRDefault="00000000">
            <w:pPr>
              <w:pStyle w:val="TableParagraph"/>
              <w:spacing w:before="1" w:line="252" w:lineRule="exact"/>
              <w:ind w:left="241"/>
            </w:pPr>
            <w:r>
              <w:rPr>
                <w:rFonts w:ascii="Times New Roman" w:hAnsi="Times New Roman"/>
              </w:rPr>
              <w:t>выступления</w:t>
            </w:r>
          </w:p>
          <w:p w14:paraId="39E6A8CD" w14:textId="77777777" w:rsidR="003721EC" w:rsidRDefault="00000000">
            <w:pPr>
              <w:pStyle w:val="TableParagraph"/>
              <w:tabs>
                <w:tab w:val="left" w:pos="820"/>
              </w:tabs>
              <w:ind w:left="241" w:right="166"/>
            </w:pPr>
            <w:r>
              <w:rPr>
                <w:rFonts w:ascii="Times New Roman" w:hAnsi="Times New Roman"/>
              </w:rPr>
              <w:t>на</w:t>
            </w:r>
            <w:r>
              <w:rPr>
                <w:rFonts w:ascii="Times New Roman" w:hAnsi="Times New Roman"/>
              </w:rPr>
              <w:tab/>
              <w:t>педагогических</w:t>
            </w:r>
            <w:r>
              <w:rPr>
                <w:rFonts w:ascii="Times New Roman" w:hAnsi="Times New Roman"/>
                <w:spacing w:val="-52"/>
              </w:rPr>
              <w:t xml:space="preserve"> </w:t>
            </w:r>
            <w:r>
              <w:rPr>
                <w:rFonts w:ascii="Times New Roman" w:hAnsi="Times New Roman"/>
              </w:rPr>
              <w:t>советах</w:t>
            </w:r>
          </w:p>
          <w:p w14:paraId="60E6955D" w14:textId="77777777" w:rsidR="003721EC" w:rsidRDefault="00000000">
            <w:pPr>
              <w:pStyle w:val="TableParagraph"/>
              <w:spacing w:line="249" w:lineRule="exact"/>
              <w:ind w:left="241"/>
            </w:pPr>
            <w:r>
              <w:rPr>
                <w:rFonts w:ascii="Times New Roman" w:hAnsi="Times New Roman"/>
              </w:rPr>
              <w:t>и</w:t>
            </w:r>
            <w:r>
              <w:rPr>
                <w:rFonts w:ascii="Times New Roman" w:hAnsi="Times New Roman"/>
                <w:spacing w:val="-9"/>
              </w:rPr>
              <w:t xml:space="preserve"> </w:t>
            </w:r>
            <w:r>
              <w:rPr>
                <w:rFonts w:ascii="Times New Roman" w:hAnsi="Times New Roman"/>
              </w:rPr>
              <w:t>семинарах.</w:t>
            </w:r>
          </w:p>
        </w:tc>
        <w:tc>
          <w:tcPr>
            <w:tcW w:w="3449" w:type="dxa"/>
            <w:tcBorders>
              <w:top w:val="double" w:sz="2" w:space="0" w:color="000000"/>
              <w:left w:val="double" w:sz="2" w:space="0" w:color="000000"/>
              <w:bottom w:val="double" w:sz="2" w:space="0" w:color="000000"/>
              <w:right w:val="single" w:sz="12" w:space="0" w:color="000000"/>
            </w:tcBorders>
            <w:tcMar>
              <w:top w:w="0" w:type="dxa"/>
              <w:left w:w="108" w:type="dxa"/>
              <w:bottom w:w="0" w:type="dxa"/>
              <w:right w:w="108" w:type="dxa"/>
            </w:tcMar>
          </w:tcPr>
          <w:p w14:paraId="08FD0946" w14:textId="77777777" w:rsidR="003721EC" w:rsidRDefault="00000000">
            <w:pPr>
              <w:pStyle w:val="TableParagraph"/>
              <w:spacing w:line="226" w:lineRule="exact"/>
              <w:ind w:left="142"/>
            </w:pPr>
            <w:r>
              <w:rPr>
                <w:rFonts w:ascii="Times New Roman" w:hAnsi="Times New Roman"/>
              </w:rPr>
              <w:t>Подготовка</w:t>
            </w:r>
            <w:r>
              <w:rPr>
                <w:rFonts w:ascii="Times New Roman" w:hAnsi="Times New Roman"/>
                <w:spacing w:val="-12"/>
              </w:rPr>
              <w:t xml:space="preserve"> </w:t>
            </w:r>
            <w:r>
              <w:rPr>
                <w:rFonts w:ascii="Times New Roman" w:hAnsi="Times New Roman"/>
              </w:rPr>
              <w:t>справки</w:t>
            </w:r>
            <w:r>
              <w:rPr>
                <w:rFonts w:ascii="Times New Roman" w:hAnsi="Times New Roman"/>
                <w:spacing w:val="-6"/>
              </w:rPr>
              <w:t xml:space="preserve"> </w:t>
            </w:r>
            <w:r>
              <w:rPr>
                <w:rFonts w:ascii="Times New Roman" w:hAnsi="Times New Roman"/>
              </w:rPr>
              <w:t>по</w:t>
            </w:r>
            <w:r>
              <w:rPr>
                <w:rFonts w:ascii="Times New Roman" w:hAnsi="Times New Roman"/>
                <w:spacing w:val="-4"/>
              </w:rPr>
              <w:t xml:space="preserve"> </w:t>
            </w:r>
            <w:r>
              <w:rPr>
                <w:rFonts w:ascii="Times New Roman" w:hAnsi="Times New Roman"/>
              </w:rPr>
              <w:t>итогам</w:t>
            </w:r>
          </w:p>
          <w:p w14:paraId="6E5978E6" w14:textId="77777777" w:rsidR="003721EC" w:rsidRDefault="00000000">
            <w:pPr>
              <w:pStyle w:val="TableParagraph"/>
              <w:spacing w:before="1"/>
              <w:ind w:left="142" w:right="258"/>
            </w:pPr>
            <w:r>
              <w:rPr>
                <w:rFonts w:ascii="Times New Roman" w:hAnsi="Times New Roman"/>
              </w:rPr>
              <w:t>мониторинга. Разработка</w:t>
            </w:r>
            <w:r>
              <w:rPr>
                <w:rFonts w:ascii="Times New Roman" w:hAnsi="Times New Roman"/>
                <w:spacing w:val="1"/>
              </w:rPr>
              <w:t xml:space="preserve"> </w:t>
            </w:r>
            <w:r>
              <w:rPr>
                <w:rFonts w:ascii="Times New Roman" w:hAnsi="Times New Roman"/>
                <w:spacing w:val="-1"/>
              </w:rPr>
              <w:t>психологических рекомендаций</w:t>
            </w:r>
            <w:r>
              <w:rPr>
                <w:rFonts w:ascii="Times New Roman" w:hAnsi="Times New Roman"/>
                <w:spacing w:val="-52"/>
              </w:rPr>
              <w:t xml:space="preserve"> </w:t>
            </w:r>
            <w:r>
              <w:rPr>
                <w:rFonts w:ascii="Times New Roman" w:hAnsi="Times New Roman"/>
              </w:rPr>
              <w:t>для методических объединений</w:t>
            </w:r>
            <w:r>
              <w:rPr>
                <w:rFonts w:ascii="Times New Roman" w:hAnsi="Times New Roman"/>
                <w:spacing w:val="-52"/>
              </w:rPr>
              <w:t xml:space="preserve"> </w:t>
            </w:r>
            <w:r>
              <w:rPr>
                <w:rFonts w:ascii="Times New Roman" w:hAnsi="Times New Roman"/>
                <w:spacing w:val="-1"/>
              </w:rPr>
              <w:t xml:space="preserve">и отдельных </w:t>
            </w:r>
            <w:r>
              <w:rPr>
                <w:rFonts w:ascii="Times New Roman" w:hAnsi="Times New Roman"/>
              </w:rPr>
              <w:t>педагогов по</w:t>
            </w:r>
            <w:r>
              <w:rPr>
                <w:rFonts w:ascii="Times New Roman" w:hAnsi="Times New Roman"/>
                <w:spacing w:val="1"/>
              </w:rPr>
              <w:t xml:space="preserve"> </w:t>
            </w:r>
            <w:r>
              <w:rPr>
                <w:rFonts w:ascii="Times New Roman" w:hAnsi="Times New Roman"/>
              </w:rPr>
              <w:t>применению результатов</w:t>
            </w:r>
            <w:r>
              <w:rPr>
                <w:rFonts w:ascii="Times New Roman" w:hAnsi="Times New Roman"/>
                <w:spacing w:val="1"/>
              </w:rPr>
              <w:t xml:space="preserve"> </w:t>
            </w:r>
            <w:r>
              <w:rPr>
                <w:rFonts w:ascii="Times New Roman" w:hAnsi="Times New Roman"/>
              </w:rPr>
              <w:t>мониторинга в педагогической</w:t>
            </w:r>
            <w:r>
              <w:rPr>
                <w:rFonts w:ascii="Times New Roman" w:hAnsi="Times New Roman"/>
                <w:spacing w:val="1"/>
              </w:rPr>
              <w:t xml:space="preserve"> </w:t>
            </w:r>
            <w:r>
              <w:rPr>
                <w:rFonts w:ascii="Times New Roman" w:hAnsi="Times New Roman"/>
              </w:rPr>
              <w:t>деятельности .</w:t>
            </w:r>
          </w:p>
        </w:tc>
      </w:tr>
      <w:tr w:rsidR="003721EC" w14:paraId="094DFB7E" w14:textId="77777777">
        <w:trPr>
          <w:trHeight w:val="324"/>
        </w:trPr>
        <w:tc>
          <w:tcPr>
            <w:tcW w:w="4254" w:type="dxa"/>
            <w:tcBorders>
              <w:top w:val="double" w:sz="2" w:space="0" w:color="000000"/>
              <w:left w:val="single" w:sz="12" w:space="0" w:color="000000"/>
              <w:right w:val="double" w:sz="2" w:space="0" w:color="000000"/>
            </w:tcBorders>
            <w:tcMar>
              <w:top w:w="0" w:type="dxa"/>
              <w:left w:w="108" w:type="dxa"/>
              <w:bottom w:w="0" w:type="dxa"/>
              <w:right w:w="108" w:type="dxa"/>
            </w:tcMar>
          </w:tcPr>
          <w:p w14:paraId="4136F3CF" w14:textId="77777777" w:rsidR="003721EC" w:rsidRDefault="00000000">
            <w:pPr>
              <w:pStyle w:val="TableParagraph"/>
              <w:spacing w:before="38" w:line="267" w:lineRule="exact"/>
              <w:ind w:left="249"/>
            </w:pPr>
            <w:r>
              <w:rPr>
                <w:rFonts w:ascii="Times New Roman" w:hAnsi="Times New Roman"/>
                <w:sz w:val="24"/>
              </w:rPr>
              <w:t>Запрос</w:t>
            </w:r>
            <w:r>
              <w:rPr>
                <w:rFonts w:ascii="Times New Roman" w:hAnsi="Times New Roman"/>
                <w:spacing w:val="-15"/>
                <w:sz w:val="24"/>
              </w:rPr>
              <w:t xml:space="preserve"> </w:t>
            </w:r>
            <w:r>
              <w:rPr>
                <w:rFonts w:ascii="Times New Roman" w:hAnsi="Times New Roman"/>
                <w:sz w:val="24"/>
              </w:rPr>
              <w:t>одного</w:t>
            </w:r>
            <w:r>
              <w:rPr>
                <w:rFonts w:ascii="Times New Roman" w:hAnsi="Times New Roman"/>
                <w:spacing w:val="-11"/>
                <w:sz w:val="24"/>
              </w:rPr>
              <w:t xml:space="preserve"> </w:t>
            </w:r>
            <w:r>
              <w:rPr>
                <w:rFonts w:ascii="Times New Roman" w:hAnsi="Times New Roman"/>
                <w:sz w:val="24"/>
              </w:rPr>
              <w:t>из</w:t>
            </w:r>
            <w:r>
              <w:rPr>
                <w:rFonts w:ascii="Times New Roman" w:hAnsi="Times New Roman"/>
                <w:spacing w:val="-6"/>
                <w:sz w:val="24"/>
              </w:rPr>
              <w:t xml:space="preserve"> </w:t>
            </w:r>
            <w:r>
              <w:rPr>
                <w:rFonts w:ascii="Times New Roman" w:hAnsi="Times New Roman"/>
                <w:sz w:val="24"/>
              </w:rPr>
              <w:t>участников</w:t>
            </w:r>
          </w:p>
        </w:tc>
        <w:tc>
          <w:tcPr>
            <w:tcW w:w="2509" w:type="dxa"/>
            <w:tcBorders>
              <w:top w:val="double" w:sz="2" w:space="0" w:color="000000"/>
              <w:left w:val="double" w:sz="2" w:space="0" w:color="000000"/>
              <w:right w:val="double" w:sz="2" w:space="0" w:color="000000"/>
            </w:tcBorders>
            <w:tcMar>
              <w:top w:w="0" w:type="dxa"/>
              <w:left w:w="108" w:type="dxa"/>
              <w:bottom w:w="0" w:type="dxa"/>
              <w:right w:w="108" w:type="dxa"/>
            </w:tcMar>
          </w:tcPr>
          <w:p w14:paraId="7434110E" w14:textId="77777777" w:rsidR="003721EC" w:rsidRDefault="00000000">
            <w:pPr>
              <w:pStyle w:val="TableParagraph"/>
              <w:tabs>
                <w:tab w:val="left" w:pos="1834"/>
              </w:tabs>
              <w:spacing w:before="38" w:line="267" w:lineRule="exact"/>
              <w:ind w:left="241"/>
            </w:pPr>
            <w:r>
              <w:rPr>
                <w:rFonts w:ascii="Times New Roman" w:hAnsi="Times New Roman"/>
                <w:sz w:val="24"/>
              </w:rPr>
              <w:t>Участие</w:t>
            </w:r>
            <w:r>
              <w:rPr>
                <w:rFonts w:ascii="Times New Roman" w:hAnsi="Times New Roman"/>
                <w:sz w:val="24"/>
              </w:rPr>
              <w:tab/>
              <w:t>(при</w:t>
            </w:r>
          </w:p>
        </w:tc>
        <w:tc>
          <w:tcPr>
            <w:tcW w:w="3449" w:type="dxa"/>
            <w:tcBorders>
              <w:top w:val="double" w:sz="2" w:space="0" w:color="000000"/>
              <w:left w:val="double" w:sz="2" w:space="0" w:color="000000"/>
              <w:right w:val="single" w:sz="12" w:space="0" w:color="000000"/>
            </w:tcBorders>
            <w:tcMar>
              <w:top w:w="0" w:type="dxa"/>
              <w:left w:w="108" w:type="dxa"/>
              <w:bottom w:w="0" w:type="dxa"/>
              <w:right w:w="108" w:type="dxa"/>
            </w:tcMar>
          </w:tcPr>
          <w:p w14:paraId="0C7F4385" w14:textId="77777777" w:rsidR="003721EC" w:rsidRDefault="00000000">
            <w:pPr>
              <w:pStyle w:val="TableParagraph"/>
              <w:spacing w:before="38" w:line="267" w:lineRule="exact"/>
              <w:ind w:left="142"/>
            </w:pPr>
            <w:r>
              <w:rPr>
                <w:rFonts w:ascii="Times New Roman" w:hAnsi="Times New Roman"/>
                <w:spacing w:val="-1"/>
                <w:sz w:val="24"/>
              </w:rPr>
              <w:t>Подготовка</w:t>
            </w:r>
            <w:r>
              <w:rPr>
                <w:rFonts w:ascii="Times New Roman" w:hAnsi="Times New Roman"/>
                <w:spacing w:val="-13"/>
                <w:sz w:val="24"/>
              </w:rPr>
              <w:t xml:space="preserve"> </w:t>
            </w:r>
            <w:r>
              <w:rPr>
                <w:rFonts w:ascii="Times New Roman" w:hAnsi="Times New Roman"/>
                <w:spacing w:val="-1"/>
                <w:sz w:val="24"/>
              </w:rPr>
              <w:t>заключения</w:t>
            </w:r>
            <w:r>
              <w:rPr>
                <w:rFonts w:ascii="Times New Roman" w:hAnsi="Times New Roman"/>
                <w:spacing w:val="-14"/>
                <w:sz w:val="24"/>
              </w:rPr>
              <w:t xml:space="preserve"> </w:t>
            </w:r>
            <w:r>
              <w:rPr>
                <w:rFonts w:ascii="Times New Roman" w:hAnsi="Times New Roman"/>
                <w:sz w:val="24"/>
              </w:rPr>
              <w:t>и</w:t>
            </w:r>
          </w:p>
        </w:tc>
      </w:tr>
      <w:tr w:rsidR="003721EC" w14:paraId="0D9462B7" w14:textId="77777777">
        <w:trPr>
          <w:trHeight w:val="276"/>
        </w:trPr>
        <w:tc>
          <w:tcPr>
            <w:tcW w:w="4254" w:type="dxa"/>
            <w:tcBorders>
              <w:left w:val="single" w:sz="12" w:space="0" w:color="000000"/>
              <w:right w:val="double" w:sz="2" w:space="0" w:color="000000"/>
            </w:tcBorders>
            <w:tcMar>
              <w:top w:w="0" w:type="dxa"/>
              <w:left w:w="108" w:type="dxa"/>
              <w:bottom w:w="0" w:type="dxa"/>
              <w:right w:w="108" w:type="dxa"/>
            </w:tcMar>
          </w:tcPr>
          <w:p w14:paraId="0FB5D0C4" w14:textId="77777777" w:rsidR="003721EC" w:rsidRDefault="00000000">
            <w:pPr>
              <w:pStyle w:val="TableParagraph"/>
              <w:spacing w:line="256" w:lineRule="exact"/>
              <w:ind w:left="249"/>
            </w:pPr>
            <w:r>
              <w:rPr>
                <w:rFonts w:ascii="Times New Roman" w:hAnsi="Times New Roman"/>
                <w:sz w:val="24"/>
              </w:rPr>
              <w:t>образовательного</w:t>
            </w:r>
            <w:r>
              <w:rPr>
                <w:rFonts w:ascii="Times New Roman" w:hAnsi="Times New Roman"/>
                <w:spacing w:val="-4"/>
                <w:sz w:val="24"/>
              </w:rPr>
              <w:t xml:space="preserve"> </w:t>
            </w:r>
            <w:r>
              <w:rPr>
                <w:rFonts w:ascii="Times New Roman" w:hAnsi="Times New Roman"/>
                <w:sz w:val="24"/>
              </w:rPr>
              <w:t>процесса.</w:t>
            </w:r>
          </w:p>
        </w:tc>
        <w:tc>
          <w:tcPr>
            <w:tcW w:w="2509" w:type="dxa"/>
            <w:tcBorders>
              <w:left w:val="double" w:sz="2" w:space="0" w:color="000000"/>
              <w:right w:val="double" w:sz="2" w:space="0" w:color="000000"/>
            </w:tcBorders>
            <w:tcMar>
              <w:top w:w="0" w:type="dxa"/>
              <w:left w:w="108" w:type="dxa"/>
              <w:bottom w:w="0" w:type="dxa"/>
              <w:right w:w="108" w:type="dxa"/>
            </w:tcMar>
          </w:tcPr>
          <w:p w14:paraId="4D16A753" w14:textId="77777777" w:rsidR="003721EC" w:rsidRDefault="00000000">
            <w:pPr>
              <w:pStyle w:val="TableParagraph"/>
              <w:tabs>
                <w:tab w:val="left" w:pos="2055"/>
              </w:tabs>
              <w:spacing w:line="256" w:lineRule="exact"/>
              <w:ind w:left="241"/>
            </w:pPr>
            <w:r>
              <w:rPr>
                <w:rFonts w:ascii="Times New Roman" w:hAnsi="Times New Roman"/>
                <w:sz w:val="24"/>
              </w:rPr>
              <w:t>необходимости</w:t>
            </w:r>
            <w:r>
              <w:rPr>
                <w:rFonts w:ascii="Times New Roman" w:hAnsi="Times New Roman"/>
                <w:sz w:val="24"/>
              </w:rPr>
              <w:tab/>
              <w:t>—</w:t>
            </w:r>
          </w:p>
        </w:tc>
        <w:tc>
          <w:tcPr>
            <w:tcW w:w="3449" w:type="dxa"/>
            <w:tcBorders>
              <w:left w:val="double" w:sz="2" w:space="0" w:color="000000"/>
              <w:right w:val="single" w:sz="12" w:space="0" w:color="000000"/>
            </w:tcBorders>
            <w:tcMar>
              <w:top w:w="0" w:type="dxa"/>
              <w:left w:w="108" w:type="dxa"/>
              <w:bottom w:w="0" w:type="dxa"/>
              <w:right w:w="108" w:type="dxa"/>
            </w:tcMar>
          </w:tcPr>
          <w:p w14:paraId="791DF6DD" w14:textId="77777777" w:rsidR="003721EC" w:rsidRDefault="00000000">
            <w:pPr>
              <w:pStyle w:val="TableParagraph"/>
              <w:spacing w:line="256" w:lineRule="exact"/>
              <w:ind w:left="142"/>
            </w:pPr>
            <w:r>
              <w:rPr>
                <w:rFonts w:ascii="Times New Roman" w:hAnsi="Times New Roman"/>
                <w:sz w:val="24"/>
              </w:rPr>
              <w:t>психологических</w:t>
            </w:r>
          </w:p>
        </w:tc>
      </w:tr>
      <w:tr w:rsidR="003721EC" w14:paraId="15EF2505" w14:textId="77777777">
        <w:trPr>
          <w:trHeight w:val="278"/>
        </w:trPr>
        <w:tc>
          <w:tcPr>
            <w:tcW w:w="4254" w:type="dxa"/>
            <w:tcBorders>
              <w:left w:val="single" w:sz="12" w:space="0" w:color="000000"/>
              <w:right w:val="double" w:sz="2" w:space="0" w:color="000000"/>
            </w:tcBorders>
            <w:tcMar>
              <w:top w:w="0" w:type="dxa"/>
              <w:left w:w="108" w:type="dxa"/>
              <w:bottom w:w="0" w:type="dxa"/>
              <w:right w:w="108" w:type="dxa"/>
            </w:tcMar>
          </w:tcPr>
          <w:p w14:paraId="109BC5A6" w14:textId="77777777" w:rsidR="003721EC" w:rsidRDefault="00000000">
            <w:pPr>
              <w:pStyle w:val="TableParagraph"/>
              <w:spacing w:line="259" w:lineRule="exact"/>
              <w:ind w:left="249"/>
            </w:pPr>
            <w:r>
              <w:rPr>
                <w:rFonts w:ascii="Times New Roman" w:hAnsi="Times New Roman"/>
                <w:sz w:val="24"/>
              </w:rPr>
              <w:t>Результаты</w:t>
            </w:r>
            <w:r>
              <w:rPr>
                <w:rFonts w:ascii="Times New Roman" w:hAnsi="Times New Roman"/>
                <w:spacing w:val="-2"/>
                <w:sz w:val="24"/>
              </w:rPr>
              <w:t xml:space="preserve"> </w:t>
            </w:r>
            <w:r>
              <w:rPr>
                <w:rFonts w:ascii="Times New Roman" w:hAnsi="Times New Roman"/>
                <w:sz w:val="24"/>
              </w:rPr>
              <w:t>психолого-</w:t>
            </w:r>
          </w:p>
        </w:tc>
        <w:tc>
          <w:tcPr>
            <w:tcW w:w="2509" w:type="dxa"/>
            <w:tcBorders>
              <w:left w:val="double" w:sz="2" w:space="0" w:color="000000"/>
              <w:right w:val="double" w:sz="2" w:space="0" w:color="000000"/>
            </w:tcBorders>
            <w:tcMar>
              <w:top w:w="0" w:type="dxa"/>
              <w:left w:w="108" w:type="dxa"/>
              <w:bottom w:w="0" w:type="dxa"/>
              <w:right w:w="108" w:type="dxa"/>
            </w:tcMar>
          </w:tcPr>
          <w:p w14:paraId="42FA2980" w14:textId="77777777" w:rsidR="003721EC" w:rsidRDefault="00000000">
            <w:pPr>
              <w:pStyle w:val="TableParagraph"/>
              <w:tabs>
                <w:tab w:val="left" w:pos="2178"/>
              </w:tabs>
              <w:spacing w:line="259" w:lineRule="exact"/>
              <w:ind w:left="241"/>
            </w:pPr>
            <w:r>
              <w:rPr>
                <w:rFonts w:ascii="Times New Roman" w:hAnsi="Times New Roman"/>
                <w:sz w:val="24"/>
              </w:rPr>
              <w:t>инициирование)</w:t>
            </w:r>
            <w:r>
              <w:rPr>
                <w:rFonts w:ascii="Times New Roman" w:hAnsi="Times New Roman"/>
                <w:sz w:val="24"/>
              </w:rPr>
              <w:tab/>
              <w:t>в</w:t>
            </w:r>
          </w:p>
        </w:tc>
        <w:tc>
          <w:tcPr>
            <w:tcW w:w="3449" w:type="dxa"/>
            <w:tcBorders>
              <w:left w:val="double" w:sz="2" w:space="0" w:color="000000"/>
              <w:right w:val="single" w:sz="12" w:space="0" w:color="000000"/>
            </w:tcBorders>
            <w:tcMar>
              <w:top w:w="0" w:type="dxa"/>
              <w:left w:w="108" w:type="dxa"/>
              <w:bottom w:w="0" w:type="dxa"/>
              <w:right w:w="108" w:type="dxa"/>
            </w:tcMar>
          </w:tcPr>
          <w:p w14:paraId="1216F62F" w14:textId="77777777" w:rsidR="003721EC" w:rsidRDefault="00000000">
            <w:pPr>
              <w:pStyle w:val="TableParagraph"/>
              <w:spacing w:line="259" w:lineRule="exact"/>
              <w:ind w:left="142"/>
            </w:pPr>
            <w:r>
              <w:rPr>
                <w:rFonts w:ascii="Times New Roman" w:hAnsi="Times New Roman"/>
                <w:sz w:val="24"/>
              </w:rPr>
              <w:t>рекомендаций.</w:t>
            </w:r>
          </w:p>
        </w:tc>
      </w:tr>
      <w:tr w:rsidR="003721EC" w14:paraId="3A266982" w14:textId="77777777">
        <w:trPr>
          <w:trHeight w:val="274"/>
        </w:trPr>
        <w:tc>
          <w:tcPr>
            <w:tcW w:w="4254" w:type="dxa"/>
            <w:tcBorders>
              <w:left w:val="single" w:sz="12" w:space="0" w:color="000000"/>
              <w:right w:val="double" w:sz="2" w:space="0" w:color="000000"/>
            </w:tcBorders>
            <w:tcMar>
              <w:top w:w="0" w:type="dxa"/>
              <w:left w:w="108" w:type="dxa"/>
              <w:bottom w:w="0" w:type="dxa"/>
              <w:right w:w="108" w:type="dxa"/>
            </w:tcMar>
          </w:tcPr>
          <w:p w14:paraId="126BF049" w14:textId="77777777" w:rsidR="003721EC" w:rsidRDefault="00000000">
            <w:pPr>
              <w:pStyle w:val="TableParagraph"/>
              <w:spacing w:line="254" w:lineRule="exact"/>
              <w:ind w:left="249"/>
            </w:pPr>
            <w:r>
              <w:rPr>
                <w:rFonts w:ascii="Times New Roman" w:hAnsi="Times New Roman"/>
                <w:spacing w:val="-1"/>
                <w:sz w:val="24"/>
              </w:rPr>
              <w:t>педагогического</w:t>
            </w:r>
            <w:r>
              <w:rPr>
                <w:rFonts w:ascii="Times New Roman" w:hAnsi="Times New Roman"/>
                <w:spacing w:val="-11"/>
                <w:sz w:val="24"/>
              </w:rPr>
              <w:t xml:space="preserve"> </w:t>
            </w:r>
            <w:r>
              <w:rPr>
                <w:rFonts w:ascii="Times New Roman" w:hAnsi="Times New Roman"/>
                <w:spacing w:val="-1"/>
                <w:sz w:val="24"/>
              </w:rPr>
              <w:t>мониторинга</w:t>
            </w:r>
          </w:p>
        </w:tc>
        <w:tc>
          <w:tcPr>
            <w:tcW w:w="2509" w:type="dxa"/>
            <w:tcBorders>
              <w:left w:val="double" w:sz="2" w:space="0" w:color="000000"/>
              <w:right w:val="double" w:sz="2" w:space="0" w:color="000000"/>
            </w:tcBorders>
            <w:tcMar>
              <w:top w:w="0" w:type="dxa"/>
              <w:left w:w="108" w:type="dxa"/>
              <w:bottom w:w="0" w:type="dxa"/>
              <w:right w:w="108" w:type="dxa"/>
            </w:tcMar>
          </w:tcPr>
          <w:p w14:paraId="51EDCE3A" w14:textId="77777777" w:rsidR="003721EC" w:rsidRDefault="00000000">
            <w:pPr>
              <w:pStyle w:val="TableParagraph"/>
              <w:spacing w:line="254" w:lineRule="exact"/>
              <w:ind w:left="241"/>
            </w:pPr>
            <w:r>
              <w:rPr>
                <w:rFonts w:ascii="Times New Roman" w:hAnsi="Times New Roman"/>
                <w:sz w:val="24"/>
              </w:rPr>
              <w:t>различных</w:t>
            </w:r>
            <w:r>
              <w:rPr>
                <w:rFonts w:ascii="Times New Roman" w:hAnsi="Times New Roman"/>
                <w:spacing w:val="55"/>
                <w:sz w:val="24"/>
              </w:rPr>
              <w:t xml:space="preserve"> </w:t>
            </w:r>
            <w:r>
              <w:rPr>
                <w:rFonts w:ascii="Times New Roman" w:hAnsi="Times New Roman"/>
                <w:sz w:val="24"/>
              </w:rPr>
              <w:t>формах</w:t>
            </w:r>
          </w:p>
        </w:tc>
        <w:tc>
          <w:tcPr>
            <w:tcW w:w="3449" w:type="dxa"/>
            <w:tcBorders>
              <w:left w:val="double" w:sz="2" w:space="0" w:color="000000"/>
              <w:right w:val="single" w:sz="12" w:space="0" w:color="000000"/>
            </w:tcBorders>
            <w:tcMar>
              <w:top w:w="0" w:type="dxa"/>
              <w:left w:w="108" w:type="dxa"/>
              <w:bottom w:w="0" w:type="dxa"/>
              <w:right w:w="108" w:type="dxa"/>
            </w:tcMar>
          </w:tcPr>
          <w:p w14:paraId="2B0D5945" w14:textId="77777777" w:rsidR="003721EC" w:rsidRDefault="00000000">
            <w:pPr>
              <w:pStyle w:val="TableParagraph"/>
              <w:spacing w:line="254" w:lineRule="exact"/>
              <w:ind w:left="142"/>
            </w:pPr>
            <w:r>
              <w:rPr>
                <w:rFonts w:ascii="Times New Roman" w:hAnsi="Times New Roman"/>
                <w:sz w:val="24"/>
              </w:rPr>
              <w:t>Совместная</w:t>
            </w:r>
            <w:r>
              <w:rPr>
                <w:rFonts w:ascii="Times New Roman" w:hAnsi="Times New Roman"/>
                <w:spacing w:val="-3"/>
                <w:sz w:val="24"/>
              </w:rPr>
              <w:t xml:space="preserve"> </w:t>
            </w:r>
            <w:r>
              <w:rPr>
                <w:rFonts w:ascii="Times New Roman" w:hAnsi="Times New Roman"/>
                <w:sz w:val="24"/>
              </w:rPr>
              <w:t>с</w:t>
            </w:r>
            <w:r>
              <w:rPr>
                <w:rFonts w:ascii="Times New Roman" w:hAnsi="Times New Roman"/>
                <w:spacing w:val="-3"/>
                <w:sz w:val="24"/>
              </w:rPr>
              <w:t xml:space="preserve"> </w:t>
            </w:r>
            <w:r>
              <w:rPr>
                <w:rFonts w:ascii="Times New Roman" w:hAnsi="Times New Roman"/>
                <w:sz w:val="24"/>
              </w:rPr>
              <w:t>педагогами</w:t>
            </w:r>
          </w:p>
        </w:tc>
      </w:tr>
      <w:tr w:rsidR="003721EC" w14:paraId="3A8EDFFF" w14:textId="77777777">
        <w:trPr>
          <w:trHeight w:val="274"/>
        </w:trPr>
        <w:tc>
          <w:tcPr>
            <w:tcW w:w="4254" w:type="dxa"/>
            <w:tcBorders>
              <w:left w:val="single" w:sz="12" w:space="0" w:color="000000"/>
              <w:right w:val="double" w:sz="2" w:space="0" w:color="000000"/>
            </w:tcBorders>
            <w:tcMar>
              <w:top w:w="0" w:type="dxa"/>
              <w:left w:w="108" w:type="dxa"/>
              <w:bottom w:w="0" w:type="dxa"/>
              <w:right w:w="108" w:type="dxa"/>
            </w:tcMar>
          </w:tcPr>
          <w:p w14:paraId="6EAA77F7" w14:textId="77777777" w:rsidR="003721EC" w:rsidRDefault="00000000">
            <w:pPr>
              <w:pStyle w:val="TableParagraph"/>
              <w:spacing w:line="255" w:lineRule="exact"/>
              <w:ind w:left="249"/>
            </w:pPr>
            <w:r>
              <w:rPr>
                <w:rFonts w:ascii="Times New Roman" w:hAnsi="Times New Roman"/>
                <w:spacing w:val="-1"/>
                <w:sz w:val="24"/>
              </w:rPr>
              <w:t>администрации</w:t>
            </w:r>
            <w:r>
              <w:rPr>
                <w:rFonts w:ascii="Times New Roman" w:hAnsi="Times New Roman"/>
                <w:spacing w:val="-14"/>
                <w:sz w:val="24"/>
              </w:rPr>
              <w:t xml:space="preserve"> </w:t>
            </w:r>
            <w:r>
              <w:rPr>
                <w:rFonts w:ascii="Times New Roman" w:hAnsi="Times New Roman"/>
                <w:sz w:val="24"/>
              </w:rPr>
              <w:t>или</w:t>
            </w:r>
            <w:r>
              <w:rPr>
                <w:rFonts w:ascii="Times New Roman" w:hAnsi="Times New Roman"/>
                <w:spacing w:val="-10"/>
                <w:sz w:val="24"/>
              </w:rPr>
              <w:t xml:space="preserve"> </w:t>
            </w:r>
            <w:r>
              <w:rPr>
                <w:rFonts w:ascii="Times New Roman" w:hAnsi="Times New Roman"/>
                <w:sz w:val="24"/>
              </w:rPr>
              <w:t>самих</w:t>
            </w:r>
            <w:r>
              <w:rPr>
                <w:rFonts w:ascii="Times New Roman" w:hAnsi="Times New Roman"/>
                <w:spacing w:val="-5"/>
                <w:sz w:val="24"/>
              </w:rPr>
              <w:t xml:space="preserve"> </w:t>
            </w:r>
            <w:r>
              <w:rPr>
                <w:rFonts w:ascii="Times New Roman" w:hAnsi="Times New Roman"/>
                <w:sz w:val="24"/>
              </w:rPr>
              <w:t>учащихся.</w:t>
            </w:r>
          </w:p>
        </w:tc>
        <w:tc>
          <w:tcPr>
            <w:tcW w:w="2509" w:type="dxa"/>
            <w:tcBorders>
              <w:left w:val="double" w:sz="2" w:space="0" w:color="000000"/>
              <w:right w:val="double" w:sz="2" w:space="0" w:color="000000"/>
            </w:tcBorders>
            <w:tcMar>
              <w:top w:w="0" w:type="dxa"/>
              <w:left w:w="108" w:type="dxa"/>
              <w:bottom w:w="0" w:type="dxa"/>
              <w:right w:w="108" w:type="dxa"/>
            </w:tcMar>
          </w:tcPr>
          <w:p w14:paraId="1CC93379" w14:textId="77777777" w:rsidR="003721EC" w:rsidRDefault="00000000">
            <w:pPr>
              <w:pStyle w:val="TableParagraph"/>
              <w:spacing w:line="255" w:lineRule="exact"/>
              <w:ind w:left="241"/>
            </w:pPr>
            <w:r>
              <w:rPr>
                <w:rFonts w:ascii="Times New Roman" w:hAnsi="Times New Roman"/>
                <w:sz w:val="24"/>
              </w:rPr>
              <w:t>работы,</w:t>
            </w:r>
          </w:p>
        </w:tc>
        <w:tc>
          <w:tcPr>
            <w:tcW w:w="3449" w:type="dxa"/>
            <w:tcBorders>
              <w:left w:val="double" w:sz="2" w:space="0" w:color="000000"/>
              <w:right w:val="single" w:sz="12" w:space="0" w:color="000000"/>
            </w:tcBorders>
            <w:tcMar>
              <w:top w:w="0" w:type="dxa"/>
              <w:left w:w="108" w:type="dxa"/>
              <w:bottom w:w="0" w:type="dxa"/>
              <w:right w:w="108" w:type="dxa"/>
            </w:tcMar>
          </w:tcPr>
          <w:p w14:paraId="6DC85C6E" w14:textId="77777777" w:rsidR="003721EC" w:rsidRDefault="00000000">
            <w:pPr>
              <w:pStyle w:val="TableParagraph"/>
              <w:spacing w:line="255" w:lineRule="exact"/>
              <w:ind w:left="142"/>
            </w:pPr>
            <w:r>
              <w:rPr>
                <w:rFonts w:ascii="Times New Roman" w:hAnsi="Times New Roman"/>
                <w:sz w:val="24"/>
              </w:rPr>
              <w:t>программа</w:t>
            </w:r>
            <w:r>
              <w:rPr>
                <w:rFonts w:ascii="Times New Roman" w:hAnsi="Times New Roman"/>
                <w:spacing w:val="-4"/>
                <w:sz w:val="24"/>
              </w:rPr>
              <w:t xml:space="preserve"> </w:t>
            </w:r>
            <w:r>
              <w:rPr>
                <w:rFonts w:ascii="Times New Roman" w:hAnsi="Times New Roman"/>
                <w:sz w:val="24"/>
              </w:rPr>
              <w:t>действий,</w:t>
            </w:r>
          </w:p>
        </w:tc>
      </w:tr>
      <w:tr w:rsidR="003721EC" w14:paraId="2CC5AC2C" w14:textId="77777777">
        <w:trPr>
          <w:trHeight w:val="276"/>
        </w:trPr>
        <w:tc>
          <w:tcPr>
            <w:tcW w:w="4254" w:type="dxa"/>
            <w:tcBorders>
              <w:left w:val="single" w:sz="12" w:space="0" w:color="000000"/>
              <w:right w:val="double" w:sz="2" w:space="0" w:color="000000"/>
            </w:tcBorders>
            <w:tcMar>
              <w:top w:w="0" w:type="dxa"/>
              <w:left w:w="108" w:type="dxa"/>
              <w:bottom w:w="0" w:type="dxa"/>
              <w:right w:w="108" w:type="dxa"/>
            </w:tcMar>
          </w:tcPr>
          <w:p w14:paraId="1634132E" w14:textId="77777777" w:rsidR="003721EC" w:rsidRDefault="003721EC">
            <w:pPr>
              <w:pStyle w:val="TableParagraph"/>
              <w:ind w:left="0"/>
              <w:rPr>
                <w:rFonts w:ascii="Times New Roman" w:hAnsi="Times New Roman"/>
                <w:sz w:val="20"/>
              </w:rPr>
            </w:pPr>
          </w:p>
        </w:tc>
        <w:tc>
          <w:tcPr>
            <w:tcW w:w="2509" w:type="dxa"/>
            <w:tcBorders>
              <w:left w:val="double" w:sz="2" w:space="0" w:color="000000"/>
              <w:right w:val="double" w:sz="2" w:space="0" w:color="000000"/>
            </w:tcBorders>
            <w:tcMar>
              <w:top w:w="0" w:type="dxa"/>
              <w:left w:w="108" w:type="dxa"/>
              <w:bottom w:w="0" w:type="dxa"/>
              <w:right w:w="108" w:type="dxa"/>
            </w:tcMar>
          </w:tcPr>
          <w:p w14:paraId="66D08182" w14:textId="77777777" w:rsidR="003721EC" w:rsidRDefault="00000000">
            <w:pPr>
              <w:pStyle w:val="TableParagraph"/>
              <w:spacing w:line="256" w:lineRule="exact"/>
              <w:ind w:left="241"/>
            </w:pPr>
            <w:r>
              <w:rPr>
                <w:rFonts w:ascii="Times New Roman" w:hAnsi="Times New Roman"/>
                <w:sz w:val="24"/>
              </w:rPr>
              <w:t>ориентированных</w:t>
            </w:r>
          </w:p>
        </w:tc>
        <w:tc>
          <w:tcPr>
            <w:tcW w:w="3449" w:type="dxa"/>
            <w:tcBorders>
              <w:left w:val="double" w:sz="2" w:space="0" w:color="000000"/>
              <w:right w:val="single" w:sz="12" w:space="0" w:color="000000"/>
            </w:tcBorders>
            <w:tcMar>
              <w:top w:w="0" w:type="dxa"/>
              <w:left w:w="108" w:type="dxa"/>
              <w:bottom w:w="0" w:type="dxa"/>
              <w:right w:w="108" w:type="dxa"/>
            </w:tcMar>
          </w:tcPr>
          <w:p w14:paraId="68054219" w14:textId="77777777" w:rsidR="003721EC" w:rsidRDefault="00000000">
            <w:pPr>
              <w:pStyle w:val="TableParagraph"/>
              <w:spacing w:line="256" w:lineRule="exact"/>
              <w:ind w:left="142"/>
            </w:pPr>
            <w:r>
              <w:rPr>
                <w:rFonts w:ascii="Times New Roman" w:hAnsi="Times New Roman"/>
                <w:spacing w:val="-1"/>
                <w:sz w:val="24"/>
              </w:rPr>
              <w:t>направленных</w:t>
            </w:r>
            <w:r>
              <w:rPr>
                <w:rFonts w:ascii="Times New Roman" w:hAnsi="Times New Roman"/>
                <w:spacing w:val="-14"/>
                <w:sz w:val="24"/>
              </w:rPr>
              <w:t xml:space="preserve"> </w:t>
            </w:r>
            <w:r>
              <w:rPr>
                <w:rFonts w:ascii="Times New Roman" w:hAnsi="Times New Roman"/>
                <w:sz w:val="24"/>
              </w:rPr>
              <w:t>на</w:t>
            </w:r>
            <w:r>
              <w:rPr>
                <w:rFonts w:ascii="Times New Roman" w:hAnsi="Times New Roman"/>
                <w:spacing w:val="-15"/>
                <w:sz w:val="24"/>
              </w:rPr>
              <w:t xml:space="preserve"> </w:t>
            </w:r>
            <w:r>
              <w:rPr>
                <w:rFonts w:ascii="Times New Roman" w:hAnsi="Times New Roman"/>
                <w:sz w:val="24"/>
              </w:rPr>
              <w:t>решение</w:t>
            </w:r>
          </w:p>
        </w:tc>
      </w:tr>
      <w:tr w:rsidR="003721EC" w14:paraId="58F9B8B8" w14:textId="77777777">
        <w:trPr>
          <w:trHeight w:val="276"/>
        </w:trPr>
        <w:tc>
          <w:tcPr>
            <w:tcW w:w="4254" w:type="dxa"/>
            <w:tcBorders>
              <w:left w:val="single" w:sz="12" w:space="0" w:color="000000"/>
              <w:right w:val="double" w:sz="2" w:space="0" w:color="000000"/>
            </w:tcBorders>
            <w:tcMar>
              <w:top w:w="0" w:type="dxa"/>
              <w:left w:w="108" w:type="dxa"/>
              <w:bottom w:w="0" w:type="dxa"/>
              <w:right w:w="108" w:type="dxa"/>
            </w:tcMar>
          </w:tcPr>
          <w:p w14:paraId="366AEDD3" w14:textId="77777777" w:rsidR="003721EC" w:rsidRDefault="003721EC">
            <w:pPr>
              <w:pStyle w:val="TableParagraph"/>
              <w:ind w:left="0"/>
              <w:rPr>
                <w:rFonts w:ascii="Times New Roman" w:hAnsi="Times New Roman"/>
                <w:sz w:val="20"/>
              </w:rPr>
            </w:pPr>
          </w:p>
        </w:tc>
        <w:tc>
          <w:tcPr>
            <w:tcW w:w="2509" w:type="dxa"/>
            <w:tcBorders>
              <w:left w:val="double" w:sz="2" w:space="0" w:color="000000"/>
              <w:right w:val="double" w:sz="2" w:space="0" w:color="000000"/>
            </w:tcBorders>
            <w:tcMar>
              <w:top w:w="0" w:type="dxa"/>
              <w:left w:w="108" w:type="dxa"/>
              <w:bottom w:w="0" w:type="dxa"/>
              <w:right w:w="108" w:type="dxa"/>
            </w:tcMar>
          </w:tcPr>
          <w:p w14:paraId="3F328953" w14:textId="77777777" w:rsidR="003721EC" w:rsidRDefault="00000000">
            <w:pPr>
              <w:pStyle w:val="TableParagraph"/>
              <w:tabs>
                <w:tab w:val="left" w:pos="1427"/>
              </w:tabs>
              <w:spacing w:line="256" w:lineRule="exact"/>
              <w:ind w:left="241"/>
            </w:pPr>
            <w:r>
              <w:rPr>
                <w:rFonts w:ascii="Times New Roman" w:hAnsi="Times New Roman"/>
                <w:sz w:val="24"/>
              </w:rPr>
              <w:t>на</w:t>
            </w:r>
            <w:r>
              <w:rPr>
                <w:rFonts w:ascii="Times New Roman" w:hAnsi="Times New Roman"/>
                <w:sz w:val="24"/>
              </w:rPr>
              <w:tab/>
              <w:t>решение</w:t>
            </w:r>
          </w:p>
        </w:tc>
        <w:tc>
          <w:tcPr>
            <w:tcW w:w="3449" w:type="dxa"/>
            <w:tcBorders>
              <w:left w:val="double" w:sz="2" w:space="0" w:color="000000"/>
              <w:right w:val="single" w:sz="12" w:space="0" w:color="000000"/>
            </w:tcBorders>
            <w:tcMar>
              <w:top w:w="0" w:type="dxa"/>
              <w:left w:w="108" w:type="dxa"/>
              <w:bottom w:w="0" w:type="dxa"/>
              <w:right w:w="108" w:type="dxa"/>
            </w:tcMar>
          </w:tcPr>
          <w:p w14:paraId="10CB0E8C" w14:textId="77777777" w:rsidR="003721EC" w:rsidRDefault="00000000">
            <w:pPr>
              <w:pStyle w:val="TableParagraph"/>
              <w:spacing w:line="256" w:lineRule="exact"/>
              <w:ind w:left="142"/>
            </w:pPr>
            <w:r>
              <w:rPr>
                <w:rFonts w:ascii="Times New Roman" w:hAnsi="Times New Roman"/>
                <w:sz w:val="24"/>
              </w:rPr>
              <w:t>проблем.</w:t>
            </w:r>
          </w:p>
        </w:tc>
      </w:tr>
      <w:tr w:rsidR="003721EC" w14:paraId="049F8C89" w14:textId="77777777">
        <w:trPr>
          <w:trHeight w:val="275"/>
        </w:trPr>
        <w:tc>
          <w:tcPr>
            <w:tcW w:w="4254" w:type="dxa"/>
            <w:tcBorders>
              <w:left w:val="single" w:sz="12" w:space="0" w:color="000000"/>
              <w:right w:val="double" w:sz="2" w:space="0" w:color="000000"/>
            </w:tcBorders>
            <w:tcMar>
              <w:top w:w="0" w:type="dxa"/>
              <w:left w:w="108" w:type="dxa"/>
              <w:bottom w:w="0" w:type="dxa"/>
              <w:right w:w="108" w:type="dxa"/>
            </w:tcMar>
          </w:tcPr>
          <w:p w14:paraId="7F305CF5" w14:textId="77777777" w:rsidR="003721EC" w:rsidRDefault="003721EC">
            <w:pPr>
              <w:pStyle w:val="TableParagraph"/>
              <w:ind w:left="0"/>
              <w:rPr>
                <w:rFonts w:ascii="Times New Roman" w:hAnsi="Times New Roman"/>
                <w:sz w:val="20"/>
              </w:rPr>
            </w:pPr>
          </w:p>
        </w:tc>
        <w:tc>
          <w:tcPr>
            <w:tcW w:w="2509" w:type="dxa"/>
            <w:tcBorders>
              <w:left w:val="double" w:sz="2" w:space="0" w:color="000000"/>
              <w:right w:val="double" w:sz="2" w:space="0" w:color="000000"/>
            </w:tcBorders>
            <w:tcMar>
              <w:top w:w="0" w:type="dxa"/>
              <w:left w:w="108" w:type="dxa"/>
              <w:bottom w:w="0" w:type="dxa"/>
              <w:right w:w="108" w:type="dxa"/>
            </w:tcMar>
          </w:tcPr>
          <w:p w14:paraId="7D6B1557" w14:textId="77777777" w:rsidR="003721EC" w:rsidRDefault="00000000">
            <w:pPr>
              <w:pStyle w:val="TableParagraph"/>
              <w:spacing w:line="256" w:lineRule="exact"/>
              <w:ind w:left="241"/>
            </w:pPr>
            <w:r>
              <w:rPr>
                <w:rFonts w:ascii="Times New Roman" w:hAnsi="Times New Roman"/>
                <w:sz w:val="24"/>
              </w:rPr>
              <w:t>образовательных</w:t>
            </w:r>
          </w:p>
        </w:tc>
        <w:tc>
          <w:tcPr>
            <w:tcW w:w="3449" w:type="dxa"/>
            <w:tcBorders>
              <w:left w:val="double" w:sz="2" w:space="0" w:color="000000"/>
              <w:right w:val="single" w:sz="12" w:space="0" w:color="000000"/>
            </w:tcBorders>
            <w:tcMar>
              <w:top w:w="0" w:type="dxa"/>
              <w:left w:w="108" w:type="dxa"/>
              <w:bottom w:w="0" w:type="dxa"/>
              <w:right w:w="108" w:type="dxa"/>
            </w:tcMar>
          </w:tcPr>
          <w:p w14:paraId="101EB201" w14:textId="77777777" w:rsidR="003721EC" w:rsidRDefault="00000000">
            <w:pPr>
              <w:pStyle w:val="TableParagraph"/>
              <w:spacing w:line="256" w:lineRule="exact"/>
              <w:ind w:left="142"/>
            </w:pPr>
            <w:r>
              <w:rPr>
                <w:rFonts w:ascii="Times New Roman" w:hAnsi="Times New Roman"/>
                <w:sz w:val="24"/>
              </w:rPr>
              <w:t>Методическое</w:t>
            </w:r>
          </w:p>
        </w:tc>
      </w:tr>
      <w:tr w:rsidR="003721EC" w14:paraId="23DEE8E7" w14:textId="77777777">
        <w:trPr>
          <w:trHeight w:val="276"/>
        </w:trPr>
        <w:tc>
          <w:tcPr>
            <w:tcW w:w="4254" w:type="dxa"/>
            <w:tcBorders>
              <w:left w:val="single" w:sz="12" w:space="0" w:color="000000"/>
              <w:right w:val="double" w:sz="2" w:space="0" w:color="000000"/>
            </w:tcBorders>
            <w:tcMar>
              <w:top w:w="0" w:type="dxa"/>
              <w:left w:w="108" w:type="dxa"/>
              <w:bottom w:w="0" w:type="dxa"/>
              <w:right w:w="108" w:type="dxa"/>
            </w:tcMar>
          </w:tcPr>
          <w:p w14:paraId="77DF11C6" w14:textId="77777777" w:rsidR="003721EC" w:rsidRDefault="003721EC">
            <w:pPr>
              <w:pStyle w:val="TableParagraph"/>
              <w:ind w:left="0"/>
              <w:rPr>
                <w:rFonts w:ascii="Times New Roman" w:hAnsi="Times New Roman"/>
                <w:sz w:val="20"/>
              </w:rPr>
            </w:pPr>
          </w:p>
        </w:tc>
        <w:tc>
          <w:tcPr>
            <w:tcW w:w="2509" w:type="dxa"/>
            <w:tcBorders>
              <w:left w:val="double" w:sz="2" w:space="0" w:color="000000"/>
              <w:right w:val="double" w:sz="2" w:space="0" w:color="000000"/>
            </w:tcBorders>
            <w:tcMar>
              <w:top w:w="0" w:type="dxa"/>
              <w:left w:w="108" w:type="dxa"/>
              <w:bottom w:w="0" w:type="dxa"/>
              <w:right w:w="108" w:type="dxa"/>
            </w:tcMar>
          </w:tcPr>
          <w:p w14:paraId="43B9C700" w14:textId="77777777" w:rsidR="003721EC" w:rsidRDefault="00000000">
            <w:pPr>
              <w:pStyle w:val="TableParagraph"/>
              <w:spacing w:line="256" w:lineRule="exact"/>
              <w:ind w:left="241"/>
            </w:pPr>
            <w:r>
              <w:rPr>
                <w:rFonts w:ascii="Times New Roman" w:hAnsi="Times New Roman"/>
                <w:sz w:val="24"/>
              </w:rPr>
              <w:t>проблем</w:t>
            </w:r>
            <w:r>
              <w:rPr>
                <w:rFonts w:ascii="Times New Roman" w:hAnsi="Times New Roman"/>
                <w:spacing w:val="-2"/>
                <w:sz w:val="24"/>
              </w:rPr>
              <w:t xml:space="preserve"> </w:t>
            </w:r>
            <w:r>
              <w:rPr>
                <w:rFonts w:ascii="Times New Roman" w:hAnsi="Times New Roman"/>
                <w:sz w:val="24"/>
              </w:rPr>
              <w:t>учащихся</w:t>
            </w:r>
          </w:p>
        </w:tc>
        <w:tc>
          <w:tcPr>
            <w:tcW w:w="3449" w:type="dxa"/>
            <w:tcBorders>
              <w:left w:val="double" w:sz="2" w:space="0" w:color="000000"/>
              <w:right w:val="single" w:sz="12" w:space="0" w:color="000000"/>
            </w:tcBorders>
            <w:tcMar>
              <w:top w:w="0" w:type="dxa"/>
              <w:left w:w="108" w:type="dxa"/>
              <w:bottom w:w="0" w:type="dxa"/>
              <w:right w:w="108" w:type="dxa"/>
            </w:tcMar>
          </w:tcPr>
          <w:p w14:paraId="49141E65" w14:textId="77777777" w:rsidR="003721EC" w:rsidRDefault="00000000">
            <w:pPr>
              <w:pStyle w:val="TableParagraph"/>
              <w:spacing w:line="256" w:lineRule="exact"/>
              <w:ind w:left="142"/>
            </w:pPr>
            <w:r>
              <w:rPr>
                <w:rFonts w:ascii="Times New Roman" w:hAnsi="Times New Roman"/>
                <w:spacing w:val="-1"/>
                <w:sz w:val="24"/>
              </w:rPr>
              <w:t>консультирование</w:t>
            </w:r>
            <w:r>
              <w:rPr>
                <w:rFonts w:ascii="Times New Roman" w:hAnsi="Times New Roman"/>
                <w:spacing w:val="-14"/>
                <w:sz w:val="24"/>
              </w:rPr>
              <w:t xml:space="preserve"> </w:t>
            </w:r>
            <w:r>
              <w:rPr>
                <w:rFonts w:ascii="Times New Roman" w:hAnsi="Times New Roman"/>
                <w:sz w:val="24"/>
              </w:rPr>
              <w:t>педагогов,</w:t>
            </w:r>
          </w:p>
        </w:tc>
      </w:tr>
      <w:tr w:rsidR="003721EC" w14:paraId="1ED77A19" w14:textId="77777777">
        <w:trPr>
          <w:trHeight w:val="276"/>
        </w:trPr>
        <w:tc>
          <w:tcPr>
            <w:tcW w:w="4254" w:type="dxa"/>
            <w:tcBorders>
              <w:left w:val="single" w:sz="12" w:space="0" w:color="000000"/>
              <w:right w:val="double" w:sz="2" w:space="0" w:color="000000"/>
            </w:tcBorders>
            <w:tcMar>
              <w:top w:w="0" w:type="dxa"/>
              <w:left w:w="108" w:type="dxa"/>
              <w:bottom w:w="0" w:type="dxa"/>
              <w:right w:w="108" w:type="dxa"/>
            </w:tcMar>
          </w:tcPr>
          <w:p w14:paraId="3999A216" w14:textId="77777777" w:rsidR="003721EC" w:rsidRDefault="003721EC">
            <w:pPr>
              <w:pStyle w:val="TableParagraph"/>
              <w:ind w:left="0"/>
              <w:rPr>
                <w:rFonts w:ascii="Times New Roman" w:hAnsi="Times New Roman"/>
                <w:sz w:val="20"/>
              </w:rPr>
            </w:pPr>
          </w:p>
        </w:tc>
        <w:tc>
          <w:tcPr>
            <w:tcW w:w="2509" w:type="dxa"/>
            <w:tcBorders>
              <w:left w:val="double" w:sz="2" w:space="0" w:color="000000"/>
              <w:right w:val="double" w:sz="2" w:space="0" w:color="000000"/>
            </w:tcBorders>
            <w:tcMar>
              <w:top w:w="0" w:type="dxa"/>
              <w:left w:w="108" w:type="dxa"/>
              <w:bottom w:w="0" w:type="dxa"/>
              <w:right w:w="108" w:type="dxa"/>
            </w:tcMar>
          </w:tcPr>
          <w:p w14:paraId="55EBFA5C" w14:textId="77777777" w:rsidR="003721EC" w:rsidRDefault="003721EC">
            <w:pPr>
              <w:pStyle w:val="TableParagraph"/>
              <w:ind w:left="0"/>
              <w:rPr>
                <w:rFonts w:ascii="Times New Roman" w:hAnsi="Times New Roman"/>
                <w:sz w:val="20"/>
              </w:rPr>
            </w:pPr>
          </w:p>
        </w:tc>
        <w:tc>
          <w:tcPr>
            <w:tcW w:w="3449" w:type="dxa"/>
            <w:tcBorders>
              <w:left w:val="double" w:sz="2" w:space="0" w:color="000000"/>
              <w:right w:val="single" w:sz="12" w:space="0" w:color="000000"/>
            </w:tcBorders>
            <w:tcMar>
              <w:top w:w="0" w:type="dxa"/>
              <w:left w:w="108" w:type="dxa"/>
              <w:bottom w:w="0" w:type="dxa"/>
              <w:right w:w="108" w:type="dxa"/>
            </w:tcMar>
          </w:tcPr>
          <w:p w14:paraId="58F0897E" w14:textId="77777777" w:rsidR="003721EC" w:rsidRDefault="00000000">
            <w:pPr>
              <w:pStyle w:val="TableParagraph"/>
              <w:spacing w:line="256" w:lineRule="exact"/>
              <w:ind w:left="142"/>
            </w:pPr>
            <w:r>
              <w:rPr>
                <w:rFonts w:ascii="Times New Roman" w:hAnsi="Times New Roman"/>
                <w:spacing w:val="-1"/>
                <w:sz w:val="24"/>
              </w:rPr>
              <w:t>консультации</w:t>
            </w:r>
            <w:r>
              <w:rPr>
                <w:rFonts w:ascii="Times New Roman" w:hAnsi="Times New Roman"/>
                <w:spacing w:val="-10"/>
                <w:sz w:val="24"/>
              </w:rPr>
              <w:t xml:space="preserve"> </w:t>
            </w:r>
            <w:r>
              <w:rPr>
                <w:rFonts w:ascii="Times New Roman" w:hAnsi="Times New Roman"/>
                <w:spacing w:val="-1"/>
                <w:sz w:val="24"/>
              </w:rPr>
              <w:t>педагогов</w:t>
            </w:r>
            <w:r>
              <w:rPr>
                <w:rFonts w:ascii="Times New Roman" w:hAnsi="Times New Roman"/>
                <w:spacing w:val="-13"/>
                <w:sz w:val="24"/>
              </w:rPr>
              <w:t xml:space="preserve"> </w:t>
            </w:r>
            <w:r>
              <w:rPr>
                <w:rFonts w:ascii="Times New Roman" w:hAnsi="Times New Roman"/>
                <w:sz w:val="24"/>
              </w:rPr>
              <w:t>и</w:t>
            </w:r>
          </w:p>
        </w:tc>
      </w:tr>
      <w:tr w:rsidR="003721EC" w14:paraId="5C7A48C5" w14:textId="77777777">
        <w:trPr>
          <w:trHeight w:val="294"/>
        </w:trPr>
        <w:tc>
          <w:tcPr>
            <w:tcW w:w="4254" w:type="dxa"/>
            <w:tcBorders>
              <w:left w:val="single" w:sz="12" w:space="0" w:color="000000"/>
              <w:bottom w:val="double" w:sz="2" w:space="0" w:color="000000"/>
              <w:right w:val="double" w:sz="2" w:space="0" w:color="000000"/>
            </w:tcBorders>
            <w:tcMar>
              <w:top w:w="0" w:type="dxa"/>
              <w:left w:w="108" w:type="dxa"/>
              <w:bottom w:w="0" w:type="dxa"/>
              <w:right w:w="108" w:type="dxa"/>
            </w:tcMar>
          </w:tcPr>
          <w:p w14:paraId="4B73C3F5" w14:textId="77777777" w:rsidR="003721EC" w:rsidRDefault="003721EC">
            <w:pPr>
              <w:pStyle w:val="TableParagraph"/>
              <w:ind w:left="0"/>
              <w:rPr>
                <w:rFonts w:ascii="Times New Roman" w:hAnsi="Times New Roman"/>
              </w:rPr>
            </w:pPr>
          </w:p>
        </w:tc>
        <w:tc>
          <w:tcPr>
            <w:tcW w:w="2509" w:type="dxa"/>
            <w:tcBorders>
              <w:left w:val="double" w:sz="2" w:space="0" w:color="000000"/>
              <w:bottom w:val="double" w:sz="2" w:space="0" w:color="000000"/>
              <w:right w:val="double" w:sz="2" w:space="0" w:color="000000"/>
            </w:tcBorders>
            <w:tcMar>
              <w:top w:w="0" w:type="dxa"/>
              <w:left w:w="108" w:type="dxa"/>
              <w:bottom w:w="0" w:type="dxa"/>
              <w:right w:w="108" w:type="dxa"/>
            </w:tcMar>
          </w:tcPr>
          <w:p w14:paraId="333174A8" w14:textId="77777777" w:rsidR="003721EC" w:rsidRDefault="003721EC">
            <w:pPr>
              <w:pStyle w:val="TableParagraph"/>
              <w:ind w:left="0"/>
              <w:rPr>
                <w:rFonts w:ascii="Times New Roman" w:hAnsi="Times New Roman"/>
              </w:rPr>
            </w:pPr>
          </w:p>
        </w:tc>
        <w:tc>
          <w:tcPr>
            <w:tcW w:w="3449" w:type="dxa"/>
            <w:tcBorders>
              <w:left w:val="double" w:sz="2" w:space="0" w:color="000000"/>
              <w:bottom w:val="double" w:sz="2" w:space="0" w:color="000000"/>
              <w:right w:val="single" w:sz="12" w:space="0" w:color="000000"/>
            </w:tcBorders>
            <w:tcMar>
              <w:top w:w="0" w:type="dxa"/>
              <w:left w:w="108" w:type="dxa"/>
              <w:bottom w:w="0" w:type="dxa"/>
              <w:right w:w="108" w:type="dxa"/>
            </w:tcMar>
          </w:tcPr>
          <w:p w14:paraId="0B552508" w14:textId="77777777" w:rsidR="003721EC" w:rsidRDefault="00000000">
            <w:pPr>
              <w:pStyle w:val="TableParagraph"/>
              <w:spacing w:line="265" w:lineRule="exact"/>
              <w:ind w:left="142"/>
            </w:pPr>
            <w:r>
              <w:rPr>
                <w:rFonts w:ascii="Times New Roman" w:hAnsi="Times New Roman"/>
                <w:sz w:val="24"/>
              </w:rPr>
              <w:t>родителей.</w:t>
            </w:r>
          </w:p>
        </w:tc>
      </w:tr>
    </w:tbl>
    <w:p w14:paraId="5A46957E" w14:textId="77777777" w:rsidR="003721EC" w:rsidRDefault="003721EC">
      <w:pPr>
        <w:pStyle w:val="aa"/>
        <w:spacing w:before="10"/>
        <w:ind w:left="0"/>
        <w:jc w:val="left"/>
        <w:rPr>
          <w:rFonts w:ascii="Times New Roman" w:hAnsi="Times New Roman"/>
          <w:sz w:val="22"/>
        </w:rPr>
      </w:pPr>
    </w:p>
    <w:p w14:paraId="60E1DA23" w14:textId="77777777" w:rsidR="003721EC" w:rsidRDefault="00000000">
      <w:pPr>
        <w:pStyle w:val="aa"/>
        <w:spacing w:before="90" w:line="275" w:lineRule="exact"/>
        <w:ind w:left="1063"/>
        <w:jc w:val="left"/>
      </w:pPr>
      <w:r>
        <w:rPr>
          <w:rFonts w:ascii="Times New Roman" w:hAnsi="Times New Roman"/>
          <w:u w:val="single"/>
        </w:rPr>
        <w:t>Работа</w:t>
      </w:r>
      <w:r>
        <w:rPr>
          <w:rFonts w:ascii="Times New Roman" w:hAnsi="Times New Roman"/>
          <w:spacing w:val="-14"/>
          <w:u w:val="single"/>
        </w:rPr>
        <w:t xml:space="preserve"> </w:t>
      </w:r>
      <w:r>
        <w:rPr>
          <w:rFonts w:ascii="Times New Roman" w:hAnsi="Times New Roman"/>
          <w:u w:val="single"/>
        </w:rPr>
        <w:t>с</w:t>
      </w:r>
      <w:r>
        <w:rPr>
          <w:rFonts w:ascii="Times New Roman" w:hAnsi="Times New Roman"/>
          <w:spacing w:val="-12"/>
          <w:u w:val="single"/>
        </w:rPr>
        <w:t xml:space="preserve"> </w:t>
      </w:r>
      <w:r>
        <w:rPr>
          <w:rFonts w:ascii="Times New Roman" w:hAnsi="Times New Roman"/>
          <w:u w:val="single"/>
        </w:rPr>
        <w:t>родителями.</w:t>
      </w:r>
    </w:p>
    <w:p w14:paraId="537A68F9" w14:textId="77777777" w:rsidR="003721EC" w:rsidRDefault="00000000">
      <w:pPr>
        <w:pStyle w:val="af5"/>
        <w:numPr>
          <w:ilvl w:val="0"/>
          <w:numId w:val="76"/>
        </w:numPr>
        <w:tabs>
          <w:tab w:val="left" w:pos="1064"/>
        </w:tabs>
        <w:spacing w:line="275" w:lineRule="exact"/>
      </w:pPr>
      <w:r>
        <w:rPr>
          <w:rFonts w:ascii="Times New Roman" w:hAnsi="Times New Roman"/>
          <w:spacing w:val="-1"/>
          <w:sz w:val="24"/>
        </w:rPr>
        <w:t>Повышение</w:t>
      </w:r>
      <w:r>
        <w:rPr>
          <w:rFonts w:ascii="Times New Roman" w:hAnsi="Times New Roman"/>
          <w:spacing w:val="-12"/>
          <w:sz w:val="24"/>
        </w:rPr>
        <w:t xml:space="preserve"> </w:t>
      </w:r>
      <w:r>
        <w:rPr>
          <w:rFonts w:ascii="Times New Roman" w:hAnsi="Times New Roman"/>
          <w:spacing w:val="-1"/>
          <w:sz w:val="24"/>
        </w:rPr>
        <w:t>уровня</w:t>
      </w:r>
      <w:r>
        <w:rPr>
          <w:rFonts w:ascii="Times New Roman" w:hAnsi="Times New Roman"/>
          <w:spacing w:val="-13"/>
          <w:sz w:val="24"/>
        </w:rPr>
        <w:t xml:space="preserve"> </w:t>
      </w:r>
      <w:r>
        <w:rPr>
          <w:rFonts w:ascii="Times New Roman" w:hAnsi="Times New Roman"/>
          <w:spacing w:val="-1"/>
          <w:sz w:val="24"/>
        </w:rPr>
        <w:t>психологической</w:t>
      </w:r>
      <w:r>
        <w:rPr>
          <w:rFonts w:ascii="Times New Roman" w:hAnsi="Times New Roman"/>
          <w:spacing w:val="-11"/>
          <w:sz w:val="24"/>
        </w:rPr>
        <w:t xml:space="preserve"> </w:t>
      </w:r>
      <w:r>
        <w:rPr>
          <w:rFonts w:ascii="Times New Roman" w:hAnsi="Times New Roman"/>
          <w:spacing w:val="-1"/>
          <w:sz w:val="24"/>
        </w:rPr>
        <w:t>компетентности</w:t>
      </w:r>
      <w:r>
        <w:rPr>
          <w:rFonts w:ascii="Times New Roman" w:hAnsi="Times New Roman"/>
          <w:spacing w:val="-11"/>
          <w:sz w:val="24"/>
        </w:rPr>
        <w:t xml:space="preserve"> </w:t>
      </w:r>
      <w:r>
        <w:rPr>
          <w:rFonts w:ascii="Times New Roman" w:hAnsi="Times New Roman"/>
          <w:sz w:val="24"/>
        </w:rPr>
        <w:t>родителей.</w:t>
      </w:r>
    </w:p>
    <w:p w14:paraId="1A1A06C1" w14:textId="77777777" w:rsidR="003721EC" w:rsidRDefault="00000000">
      <w:pPr>
        <w:pStyle w:val="af5"/>
        <w:numPr>
          <w:ilvl w:val="0"/>
          <w:numId w:val="76"/>
        </w:numPr>
        <w:tabs>
          <w:tab w:val="left" w:pos="1064"/>
        </w:tabs>
      </w:pPr>
      <w:r>
        <w:rPr>
          <w:rFonts w:ascii="Times New Roman" w:hAnsi="Times New Roman"/>
          <w:spacing w:val="-1"/>
          <w:sz w:val="24"/>
        </w:rPr>
        <w:t>Оптимизация</w:t>
      </w:r>
      <w:r>
        <w:rPr>
          <w:rFonts w:ascii="Times New Roman" w:hAnsi="Times New Roman"/>
          <w:spacing w:val="-15"/>
          <w:sz w:val="24"/>
        </w:rPr>
        <w:t xml:space="preserve"> </w:t>
      </w:r>
      <w:r>
        <w:rPr>
          <w:rFonts w:ascii="Times New Roman" w:hAnsi="Times New Roman"/>
          <w:spacing w:val="-1"/>
          <w:sz w:val="24"/>
        </w:rPr>
        <w:t>детско-родительских</w:t>
      </w:r>
      <w:r>
        <w:rPr>
          <w:rFonts w:ascii="Times New Roman" w:hAnsi="Times New Roman"/>
          <w:spacing w:val="-11"/>
          <w:sz w:val="24"/>
        </w:rPr>
        <w:t xml:space="preserve"> </w:t>
      </w:r>
      <w:r>
        <w:rPr>
          <w:rFonts w:ascii="Times New Roman" w:hAnsi="Times New Roman"/>
          <w:spacing w:val="-1"/>
          <w:sz w:val="24"/>
        </w:rPr>
        <w:t>отношений.</w:t>
      </w:r>
    </w:p>
    <w:p w14:paraId="7381DBF9" w14:textId="77777777" w:rsidR="003721EC" w:rsidRDefault="00000000">
      <w:pPr>
        <w:pStyle w:val="af5"/>
        <w:numPr>
          <w:ilvl w:val="0"/>
          <w:numId w:val="76"/>
        </w:numPr>
        <w:tabs>
          <w:tab w:val="left" w:pos="1064"/>
        </w:tabs>
      </w:pPr>
      <w:r>
        <w:rPr>
          <w:rFonts w:ascii="Times New Roman" w:hAnsi="Times New Roman"/>
          <w:spacing w:val="-1"/>
          <w:sz w:val="24"/>
        </w:rPr>
        <w:t>Включение</w:t>
      </w:r>
      <w:r>
        <w:rPr>
          <w:rFonts w:ascii="Times New Roman" w:hAnsi="Times New Roman"/>
          <w:spacing w:val="-13"/>
          <w:sz w:val="24"/>
        </w:rPr>
        <w:t xml:space="preserve"> </w:t>
      </w:r>
      <w:r>
        <w:rPr>
          <w:rFonts w:ascii="Times New Roman" w:hAnsi="Times New Roman"/>
          <w:spacing w:val="-1"/>
          <w:sz w:val="24"/>
        </w:rPr>
        <w:t>родителей учащихся</w:t>
      </w:r>
      <w:r>
        <w:rPr>
          <w:rFonts w:ascii="Times New Roman" w:hAnsi="Times New Roman"/>
          <w:spacing w:val="-7"/>
          <w:sz w:val="24"/>
        </w:rPr>
        <w:t xml:space="preserve"> </w:t>
      </w:r>
      <w:r>
        <w:rPr>
          <w:rFonts w:ascii="Times New Roman" w:hAnsi="Times New Roman"/>
          <w:spacing w:val="-1"/>
          <w:sz w:val="24"/>
        </w:rPr>
        <w:t>в</w:t>
      </w:r>
      <w:r>
        <w:rPr>
          <w:rFonts w:ascii="Times New Roman" w:hAnsi="Times New Roman"/>
          <w:spacing w:val="-8"/>
          <w:sz w:val="24"/>
        </w:rPr>
        <w:t xml:space="preserve"> </w:t>
      </w:r>
      <w:r>
        <w:rPr>
          <w:rFonts w:ascii="Times New Roman" w:hAnsi="Times New Roman"/>
          <w:spacing w:val="-1"/>
          <w:sz w:val="24"/>
        </w:rPr>
        <w:t>образовательные</w:t>
      </w:r>
      <w:r>
        <w:rPr>
          <w:rFonts w:ascii="Times New Roman" w:hAnsi="Times New Roman"/>
          <w:spacing w:val="-9"/>
          <w:sz w:val="24"/>
        </w:rPr>
        <w:t xml:space="preserve"> </w:t>
      </w:r>
      <w:r>
        <w:rPr>
          <w:rFonts w:ascii="Times New Roman" w:hAnsi="Times New Roman"/>
          <w:sz w:val="24"/>
        </w:rPr>
        <w:t>проекты</w:t>
      </w:r>
      <w:r>
        <w:rPr>
          <w:rFonts w:ascii="Times New Roman" w:hAnsi="Times New Roman"/>
          <w:spacing w:val="-7"/>
          <w:sz w:val="24"/>
        </w:rPr>
        <w:t xml:space="preserve"> </w:t>
      </w:r>
      <w:r>
        <w:rPr>
          <w:rFonts w:ascii="Times New Roman" w:hAnsi="Times New Roman"/>
          <w:sz w:val="24"/>
        </w:rPr>
        <w:t>и</w:t>
      </w:r>
      <w:r>
        <w:rPr>
          <w:rFonts w:ascii="Times New Roman" w:hAnsi="Times New Roman"/>
          <w:spacing w:val="-9"/>
          <w:sz w:val="24"/>
        </w:rPr>
        <w:t xml:space="preserve"> </w:t>
      </w:r>
      <w:r>
        <w:rPr>
          <w:rFonts w:ascii="Times New Roman" w:hAnsi="Times New Roman"/>
          <w:sz w:val="24"/>
        </w:rPr>
        <w:t>программы.</w:t>
      </w:r>
    </w:p>
    <w:p w14:paraId="57E0D2B2" w14:textId="77777777" w:rsidR="003721EC" w:rsidRDefault="003721EC">
      <w:pPr>
        <w:pStyle w:val="aa"/>
        <w:ind w:left="0"/>
        <w:jc w:val="left"/>
        <w:rPr>
          <w:rFonts w:ascii="Times New Roman" w:hAnsi="Times New Roman"/>
          <w:sz w:val="20"/>
        </w:rPr>
      </w:pPr>
    </w:p>
    <w:p w14:paraId="66FFDE96" w14:textId="77777777" w:rsidR="003721EC" w:rsidRDefault="003721EC">
      <w:pPr>
        <w:pStyle w:val="aa"/>
        <w:spacing w:before="9" w:after="1"/>
        <w:ind w:left="0"/>
        <w:jc w:val="left"/>
        <w:rPr>
          <w:rFonts w:ascii="Times New Roman" w:hAnsi="Times New Roman"/>
          <w:sz w:val="10"/>
        </w:rPr>
      </w:pPr>
    </w:p>
    <w:tbl>
      <w:tblPr>
        <w:tblW w:w="0" w:type="auto"/>
        <w:tblInd w:w="262" w:type="dxa"/>
        <w:tblLayout w:type="fixed"/>
        <w:tblLook w:val="04A0" w:firstRow="1" w:lastRow="0" w:firstColumn="1" w:lastColumn="0" w:noHBand="0" w:noVBand="1"/>
      </w:tblPr>
      <w:tblGrid>
        <w:gridCol w:w="6620"/>
        <w:gridCol w:w="3253"/>
      </w:tblGrid>
      <w:tr w:rsidR="003721EC" w14:paraId="066EFC3F" w14:textId="77777777">
        <w:trPr>
          <w:trHeight w:val="394"/>
        </w:trPr>
        <w:tc>
          <w:tcPr>
            <w:tcW w:w="6620" w:type="dxa"/>
            <w:tcBorders>
              <w:top w:val="double" w:sz="2" w:space="0" w:color="000000"/>
              <w:left w:val="single" w:sz="12" w:space="0" w:color="000000"/>
              <w:bottom w:val="double" w:sz="2" w:space="0" w:color="000000"/>
              <w:right w:val="double" w:sz="2" w:space="0" w:color="000000"/>
            </w:tcBorders>
            <w:tcMar>
              <w:top w:w="0" w:type="dxa"/>
              <w:left w:w="108" w:type="dxa"/>
              <w:bottom w:w="0" w:type="dxa"/>
              <w:right w:w="108" w:type="dxa"/>
            </w:tcMar>
          </w:tcPr>
          <w:p w14:paraId="010B1E3A" w14:textId="77777777" w:rsidR="003721EC" w:rsidRDefault="00000000">
            <w:pPr>
              <w:pStyle w:val="TableParagraph"/>
              <w:ind w:left="633"/>
            </w:pPr>
            <w:r>
              <w:rPr>
                <w:rFonts w:ascii="Times New Roman" w:hAnsi="Times New Roman"/>
                <w:b/>
                <w:i/>
                <w:spacing w:val="-1"/>
              </w:rPr>
              <w:t>Ситуации,</w:t>
            </w:r>
            <w:r>
              <w:rPr>
                <w:rFonts w:ascii="Times New Roman" w:hAnsi="Times New Roman"/>
                <w:b/>
                <w:i/>
                <w:spacing w:val="-17"/>
              </w:rPr>
              <w:t xml:space="preserve"> </w:t>
            </w:r>
            <w:r>
              <w:rPr>
                <w:rFonts w:ascii="Times New Roman" w:hAnsi="Times New Roman"/>
                <w:b/>
                <w:i/>
              </w:rPr>
              <w:t>«запускающие»</w:t>
            </w:r>
            <w:r>
              <w:rPr>
                <w:rFonts w:ascii="Times New Roman" w:hAnsi="Times New Roman"/>
                <w:b/>
                <w:i/>
                <w:spacing w:val="2"/>
              </w:rPr>
              <w:t xml:space="preserve"> </w:t>
            </w:r>
            <w:r>
              <w:rPr>
                <w:rFonts w:ascii="Times New Roman" w:hAnsi="Times New Roman"/>
                <w:b/>
                <w:i/>
              </w:rPr>
              <w:t>данный</w:t>
            </w:r>
            <w:r>
              <w:rPr>
                <w:rFonts w:ascii="Times New Roman" w:hAnsi="Times New Roman"/>
                <w:b/>
                <w:i/>
                <w:spacing w:val="1"/>
              </w:rPr>
              <w:t xml:space="preserve"> </w:t>
            </w:r>
            <w:r>
              <w:rPr>
                <w:rFonts w:ascii="Times New Roman" w:hAnsi="Times New Roman"/>
                <w:b/>
                <w:i/>
              </w:rPr>
              <w:t>вид</w:t>
            </w:r>
            <w:r>
              <w:rPr>
                <w:rFonts w:ascii="Times New Roman" w:hAnsi="Times New Roman"/>
                <w:b/>
                <w:i/>
                <w:spacing w:val="1"/>
              </w:rPr>
              <w:t xml:space="preserve"> </w:t>
            </w:r>
            <w:r>
              <w:rPr>
                <w:rFonts w:ascii="Times New Roman" w:hAnsi="Times New Roman"/>
                <w:b/>
                <w:i/>
              </w:rPr>
              <w:t>деятельности</w:t>
            </w:r>
          </w:p>
        </w:tc>
        <w:tc>
          <w:tcPr>
            <w:tcW w:w="3253" w:type="dxa"/>
            <w:tcBorders>
              <w:top w:val="double" w:sz="2" w:space="0" w:color="000000"/>
              <w:left w:val="double" w:sz="2" w:space="0" w:color="000000"/>
              <w:bottom w:val="double" w:sz="2" w:space="0" w:color="000000"/>
              <w:right w:val="single" w:sz="12" w:space="0" w:color="000000"/>
            </w:tcBorders>
            <w:tcMar>
              <w:top w:w="0" w:type="dxa"/>
              <w:left w:w="108" w:type="dxa"/>
              <w:bottom w:w="0" w:type="dxa"/>
              <w:right w:w="108" w:type="dxa"/>
            </w:tcMar>
          </w:tcPr>
          <w:p w14:paraId="2293429B" w14:textId="77777777" w:rsidR="003721EC" w:rsidRDefault="00000000">
            <w:pPr>
              <w:pStyle w:val="TableParagraph"/>
              <w:ind w:left="183"/>
            </w:pPr>
            <w:r>
              <w:rPr>
                <w:rFonts w:ascii="Times New Roman" w:hAnsi="Times New Roman"/>
                <w:b/>
                <w:i/>
              </w:rPr>
              <w:t>Вид</w:t>
            </w:r>
            <w:r>
              <w:rPr>
                <w:rFonts w:ascii="Times New Roman" w:hAnsi="Times New Roman"/>
                <w:b/>
                <w:i/>
                <w:spacing w:val="-9"/>
              </w:rPr>
              <w:t xml:space="preserve"> </w:t>
            </w:r>
            <w:r>
              <w:rPr>
                <w:rFonts w:ascii="Times New Roman" w:hAnsi="Times New Roman"/>
                <w:b/>
                <w:i/>
              </w:rPr>
              <w:t>деятельности</w:t>
            </w:r>
            <w:r>
              <w:rPr>
                <w:rFonts w:ascii="Times New Roman" w:hAnsi="Times New Roman"/>
                <w:b/>
                <w:i/>
                <w:spacing w:val="-9"/>
              </w:rPr>
              <w:t xml:space="preserve"> </w:t>
            </w:r>
            <w:r>
              <w:rPr>
                <w:rFonts w:ascii="Times New Roman" w:hAnsi="Times New Roman"/>
                <w:b/>
                <w:i/>
              </w:rPr>
              <w:t>психолога</w:t>
            </w:r>
          </w:p>
        </w:tc>
      </w:tr>
      <w:tr w:rsidR="003721EC" w14:paraId="35B1D023" w14:textId="77777777">
        <w:trPr>
          <w:trHeight w:val="252"/>
        </w:trPr>
        <w:tc>
          <w:tcPr>
            <w:tcW w:w="6620" w:type="dxa"/>
            <w:tcBorders>
              <w:top w:val="double" w:sz="2" w:space="0" w:color="000000"/>
              <w:left w:val="single" w:sz="12" w:space="0" w:color="000000"/>
              <w:right w:val="double" w:sz="2" w:space="0" w:color="000000"/>
            </w:tcBorders>
            <w:tcMar>
              <w:top w:w="0" w:type="dxa"/>
              <w:left w:w="108" w:type="dxa"/>
              <w:bottom w:w="0" w:type="dxa"/>
              <w:right w:w="108" w:type="dxa"/>
            </w:tcMar>
          </w:tcPr>
          <w:p w14:paraId="6ACFA3E2" w14:textId="77777777" w:rsidR="003721EC" w:rsidRDefault="00000000">
            <w:pPr>
              <w:pStyle w:val="TableParagraph"/>
              <w:spacing w:line="232" w:lineRule="exact"/>
              <w:ind w:left="249"/>
            </w:pPr>
            <w:r>
              <w:rPr>
                <w:rFonts w:ascii="Times New Roman" w:hAnsi="Times New Roman"/>
              </w:rPr>
              <w:t>Плановые</w:t>
            </w:r>
            <w:r>
              <w:rPr>
                <w:rFonts w:ascii="Times New Roman" w:hAnsi="Times New Roman"/>
                <w:spacing w:val="-12"/>
              </w:rPr>
              <w:t xml:space="preserve"> </w:t>
            </w:r>
            <w:r>
              <w:rPr>
                <w:rFonts w:ascii="Times New Roman" w:hAnsi="Times New Roman"/>
              </w:rPr>
              <w:t>тематические</w:t>
            </w:r>
            <w:r>
              <w:rPr>
                <w:rFonts w:ascii="Times New Roman" w:hAnsi="Times New Roman"/>
                <w:spacing w:val="-11"/>
              </w:rPr>
              <w:t xml:space="preserve"> </w:t>
            </w:r>
            <w:r>
              <w:rPr>
                <w:rFonts w:ascii="Times New Roman" w:hAnsi="Times New Roman"/>
              </w:rPr>
              <w:t>выступления</w:t>
            </w:r>
            <w:r>
              <w:rPr>
                <w:rFonts w:ascii="Times New Roman" w:hAnsi="Times New Roman"/>
                <w:spacing w:val="-10"/>
              </w:rPr>
              <w:t xml:space="preserve"> </w:t>
            </w:r>
            <w:r>
              <w:rPr>
                <w:rFonts w:ascii="Times New Roman" w:hAnsi="Times New Roman"/>
              </w:rPr>
              <w:t>на</w:t>
            </w:r>
            <w:r>
              <w:rPr>
                <w:rFonts w:ascii="Times New Roman" w:hAnsi="Times New Roman"/>
                <w:spacing w:val="-11"/>
              </w:rPr>
              <w:t xml:space="preserve"> </w:t>
            </w:r>
            <w:proofErr w:type="spellStart"/>
            <w:r>
              <w:rPr>
                <w:rFonts w:ascii="Times New Roman" w:hAnsi="Times New Roman"/>
              </w:rPr>
              <w:t>внутриклассных</w:t>
            </w:r>
            <w:proofErr w:type="spellEnd"/>
            <w:r>
              <w:rPr>
                <w:rFonts w:ascii="Times New Roman" w:hAnsi="Times New Roman"/>
                <w:spacing w:val="-2"/>
              </w:rPr>
              <w:t xml:space="preserve"> </w:t>
            </w:r>
            <w:r>
              <w:rPr>
                <w:rFonts w:ascii="Times New Roman" w:hAnsi="Times New Roman"/>
              </w:rPr>
              <w:t>или</w:t>
            </w:r>
          </w:p>
        </w:tc>
        <w:tc>
          <w:tcPr>
            <w:tcW w:w="3253" w:type="dxa"/>
            <w:tcBorders>
              <w:top w:val="double" w:sz="2" w:space="0" w:color="000000"/>
              <w:left w:val="double" w:sz="2" w:space="0" w:color="000000"/>
              <w:right w:val="single" w:sz="12" w:space="0" w:color="000000"/>
            </w:tcBorders>
            <w:tcMar>
              <w:top w:w="0" w:type="dxa"/>
              <w:left w:w="108" w:type="dxa"/>
              <w:bottom w:w="0" w:type="dxa"/>
              <w:right w:w="108" w:type="dxa"/>
            </w:tcMar>
          </w:tcPr>
          <w:p w14:paraId="3ACF16FE" w14:textId="77777777" w:rsidR="003721EC" w:rsidRDefault="00000000">
            <w:pPr>
              <w:pStyle w:val="TableParagraph"/>
              <w:spacing w:line="232" w:lineRule="exact"/>
              <w:ind w:left="142"/>
            </w:pPr>
            <w:r>
              <w:rPr>
                <w:rFonts w:ascii="Times New Roman" w:hAnsi="Times New Roman"/>
              </w:rPr>
              <w:t>Психологическое</w:t>
            </w:r>
          </w:p>
        </w:tc>
      </w:tr>
      <w:tr w:rsidR="003721EC" w14:paraId="6C802B48" w14:textId="77777777">
        <w:trPr>
          <w:trHeight w:val="253"/>
        </w:trPr>
        <w:tc>
          <w:tcPr>
            <w:tcW w:w="6620" w:type="dxa"/>
            <w:tcBorders>
              <w:left w:val="single" w:sz="12" w:space="0" w:color="000000"/>
              <w:right w:val="double" w:sz="2" w:space="0" w:color="000000"/>
            </w:tcBorders>
            <w:tcMar>
              <w:top w:w="0" w:type="dxa"/>
              <w:left w:w="108" w:type="dxa"/>
              <w:bottom w:w="0" w:type="dxa"/>
              <w:right w:w="108" w:type="dxa"/>
            </w:tcMar>
          </w:tcPr>
          <w:p w14:paraId="018A9B98" w14:textId="77777777" w:rsidR="003721EC" w:rsidRDefault="00000000">
            <w:pPr>
              <w:pStyle w:val="TableParagraph"/>
              <w:spacing w:line="233" w:lineRule="exact"/>
              <w:ind w:left="249"/>
            </w:pPr>
            <w:r>
              <w:rPr>
                <w:rFonts w:ascii="Times New Roman" w:hAnsi="Times New Roman"/>
              </w:rPr>
              <w:t>общешкольных</w:t>
            </w:r>
          </w:p>
        </w:tc>
        <w:tc>
          <w:tcPr>
            <w:tcW w:w="3253" w:type="dxa"/>
            <w:tcBorders>
              <w:left w:val="double" w:sz="2" w:space="0" w:color="000000"/>
              <w:right w:val="single" w:sz="12" w:space="0" w:color="000000"/>
            </w:tcBorders>
            <w:tcMar>
              <w:top w:w="0" w:type="dxa"/>
              <w:left w:w="108" w:type="dxa"/>
              <w:bottom w:w="0" w:type="dxa"/>
              <w:right w:w="108" w:type="dxa"/>
            </w:tcMar>
          </w:tcPr>
          <w:p w14:paraId="3D7FD7A2" w14:textId="77777777" w:rsidR="003721EC" w:rsidRDefault="00000000">
            <w:pPr>
              <w:pStyle w:val="TableParagraph"/>
              <w:spacing w:line="233" w:lineRule="exact"/>
              <w:ind w:left="142"/>
            </w:pPr>
            <w:r>
              <w:rPr>
                <w:rFonts w:ascii="Times New Roman" w:hAnsi="Times New Roman"/>
              </w:rPr>
              <w:t>просвещение</w:t>
            </w:r>
          </w:p>
        </w:tc>
      </w:tr>
      <w:tr w:rsidR="003721EC" w14:paraId="38005AEC" w14:textId="77777777">
        <w:trPr>
          <w:trHeight w:val="253"/>
        </w:trPr>
        <w:tc>
          <w:tcPr>
            <w:tcW w:w="6620" w:type="dxa"/>
            <w:tcBorders>
              <w:left w:val="single" w:sz="12" w:space="0" w:color="000000"/>
              <w:right w:val="double" w:sz="2" w:space="0" w:color="000000"/>
            </w:tcBorders>
            <w:tcMar>
              <w:top w:w="0" w:type="dxa"/>
              <w:left w:w="108" w:type="dxa"/>
              <w:bottom w:w="0" w:type="dxa"/>
              <w:right w:w="108" w:type="dxa"/>
            </w:tcMar>
          </w:tcPr>
          <w:p w14:paraId="0C094EC3" w14:textId="77777777" w:rsidR="003721EC" w:rsidRDefault="00000000">
            <w:pPr>
              <w:pStyle w:val="TableParagraph"/>
              <w:spacing w:line="233" w:lineRule="exact"/>
              <w:ind w:left="249"/>
            </w:pPr>
            <w:r>
              <w:rPr>
                <w:rFonts w:ascii="Times New Roman" w:hAnsi="Times New Roman"/>
              </w:rPr>
              <w:t>родительских</w:t>
            </w:r>
            <w:r>
              <w:rPr>
                <w:rFonts w:ascii="Times New Roman" w:hAnsi="Times New Roman"/>
                <w:spacing w:val="-5"/>
              </w:rPr>
              <w:t xml:space="preserve"> </w:t>
            </w:r>
            <w:r>
              <w:rPr>
                <w:rFonts w:ascii="Times New Roman" w:hAnsi="Times New Roman"/>
              </w:rPr>
              <w:t>собраниях.</w:t>
            </w:r>
            <w:r>
              <w:rPr>
                <w:rFonts w:ascii="Times New Roman" w:hAnsi="Times New Roman"/>
                <w:spacing w:val="-5"/>
              </w:rPr>
              <w:t xml:space="preserve"> </w:t>
            </w:r>
            <w:r>
              <w:rPr>
                <w:rFonts w:ascii="Times New Roman" w:hAnsi="Times New Roman"/>
              </w:rPr>
              <w:t>Информирование</w:t>
            </w:r>
            <w:r>
              <w:rPr>
                <w:rFonts w:ascii="Times New Roman" w:hAnsi="Times New Roman"/>
                <w:spacing w:val="-2"/>
              </w:rPr>
              <w:t xml:space="preserve"> </w:t>
            </w:r>
            <w:r>
              <w:rPr>
                <w:rFonts w:ascii="Times New Roman" w:hAnsi="Times New Roman"/>
              </w:rPr>
              <w:t>об</w:t>
            </w:r>
            <w:r>
              <w:rPr>
                <w:rFonts w:ascii="Times New Roman" w:hAnsi="Times New Roman"/>
                <w:spacing w:val="-2"/>
              </w:rPr>
              <w:t xml:space="preserve"> </w:t>
            </w:r>
            <w:r>
              <w:rPr>
                <w:rFonts w:ascii="Times New Roman" w:hAnsi="Times New Roman"/>
              </w:rPr>
              <w:t>итогах</w:t>
            </w:r>
          </w:p>
        </w:tc>
        <w:tc>
          <w:tcPr>
            <w:tcW w:w="3253" w:type="dxa"/>
            <w:tcBorders>
              <w:left w:val="double" w:sz="2" w:space="0" w:color="000000"/>
              <w:right w:val="single" w:sz="12" w:space="0" w:color="000000"/>
            </w:tcBorders>
            <w:tcMar>
              <w:top w:w="0" w:type="dxa"/>
              <w:left w:w="108" w:type="dxa"/>
              <w:bottom w:w="0" w:type="dxa"/>
              <w:right w:w="108" w:type="dxa"/>
            </w:tcMar>
          </w:tcPr>
          <w:p w14:paraId="5C1F4E01" w14:textId="77777777" w:rsidR="003721EC" w:rsidRDefault="00000000">
            <w:pPr>
              <w:pStyle w:val="TableParagraph"/>
              <w:tabs>
                <w:tab w:val="left" w:pos="1295"/>
              </w:tabs>
              <w:spacing w:line="233" w:lineRule="exact"/>
              <w:ind w:left="142"/>
            </w:pPr>
            <w:r>
              <w:rPr>
                <w:rFonts w:ascii="Times New Roman" w:hAnsi="Times New Roman"/>
              </w:rPr>
              <w:t>и</w:t>
            </w:r>
            <w:r>
              <w:rPr>
                <w:rFonts w:ascii="Times New Roman" w:hAnsi="Times New Roman"/>
              </w:rPr>
              <w:tab/>
              <w:t>информирование</w:t>
            </w:r>
          </w:p>
        </w:tc>
      </w:tr>
      <w:tr w:rsidR="003721EC" w14:paraId="7E2B4763" w14:textId="77777777">
        <w:trPr>
          <w:trHeight w:val="253"/>
        </w:trPr>
        <w:tc>
          <w:tcPr>
            <w:tcW w:w="6620" w:type="dxa"/>
            <w:tcBorders>
              <w:left w:val="single" w:sz="12" w:space="0" w:color="000000"/>
              <w:right w:val="double" w:sz="2" w:space="0" w:color="000000"/>
            </w:tcBorders>
            <w:tcMar>
              <w:top w:w="0" w:type="dxa"/>
              <w:left w:w="108" w:type="dxa"/>
              <w:bottom w:w="0" w:type="dxa"/>
              <w:right w:w="108" w:type="dxa"/>
            </w:tcMar>
          </w:tcPr>
          <w:p w14:paraId="00ACF26B" w14:textId="77777777" w:rsidR="003721EC" w:rsidRDefault="00000000">
            <w:pPr>
              <w:pStyle w:val="TableParagraph"/>
              <w:spacing w:line="233" w:lineRule="exact"/>
              <w:ind w:left="249"/>
            </w:pPr>
            <w:r>
              <w:rPr>
                <w:rFonts w:ascii="Times New Roman" w:hAnsi="Times New Roman"/>
                <w:spacing w:val="-1"/>
              </w:rPr>
              <w:t>проведенных</w:t>
            </w:r>
            <w:r>
              <w:rPr>
                <w:rFonts w:ascii="Times New Roman" w:hAnsi="Times New Roman"/>
                <w:spacing w:val="-16"/>
              </w:rPr>
              <w:t xml:space="preserve"> </w:t>
            </w:r>
            <w:r>
              <w:rPr>
                <w:rFonts w:ascii="Times New Roman" w:hAnsi="Times New Roman"/>
              </w:rPr>
              <w:t>мониторингов.</w:t>
            </w:r>
          </w:p>
        </w:tc>
        <w:tc>
          <w:tcPr>
            <w:tcW w:w="3253" w:type="dxa"/>
            <w:tcBorders>
              <w:left w:val="double" w:sz="2" w:space="0" w:color="000000"/>
              <w:right w:val="single" w:sz="12" w:space="0" w:color="000000"/>
            </w:tcBorders>
            <w:tcMar>
              <w:top w:w="0" w:type="dxa"/>
              <w:left w:w="108" w:type="dxa"/>
              <w:bottom w:w="0" w:type="dxa"/>
              <w:right w:w="108" w:type="dxa"/>
            </w:tcMar>
          </w:tcPr>
          <w:p w14:paraId="05DCAED1" w14:textId="77777777" w:rsidR="003721EC" w:rsidRDefault="00000000">
            <w:pPr>
              <w:pStyle w:val="TableParagraph"/>
              <w:spacing w:line="233" w:lineRule="exact"/>
              <w:ind w:left="142"/>
            </w:pPr>
            <w:r>
              <w:rPr>
                <w:rFonts w:ascii="Times New Roman" w:hAnsi="Times New Roman"/>
              </w:rPr>
              <w:t>родителей.</w:t>
            </w:r>
          </w:p>
        </w:tc>
      </w:tr>
      <w:tr w:rsidR="003721EC" w14:paraId="0559FA9E" w14:textId="77777777">
        <w:trPr>
          <w:trHeight w:val="253"/>
        </w:trPr>
        <w:tc>
          <w:tcPr>
            <w:tcW w:w="6620" w:type="dxa"/>
            <w:tcBorders>
              <w:left w:val="single" w:sz="12" w:space="0" w:color="000000"/>
              <w:right w:val="double" w:sz="2" w:space="0" w:color="000000"/>
            </w:tcBorders>
            <w:tcMar>
              <w:top w:w="0" w:type="dxa"/>
              <w:left w:w="108" w:type="dxa"/>
              <w:bottom w:w="0" w:type="dxa"/>
              <w:right w:w="108" w:type="dxa"/>
            </w:tcMar>
          </w:tcPr>
          <w:p w14:paraId="5D5EA6E5" w14:textId="77777777" w:rsidR="003721EC" w:rsidRDefault="00000000">
            <w:pPr>
              <w:pStyle w:val="TableParagraph"/>
              <w:spacing w:line="233" w:lineRule="exact"/>
              <w:ind w:left="249"/>
            </w:pPr>
            <w:r>
              <w:rPr>
                <w:rFonts w:ascii="Times New Roman" w:hAnsi="Times New Roman"/>
              </w:rPr>
              <w:t>Разовый</w:t>
            </w:r>
            <w:r>
              <w:rPr>
                <w:rFonts w:ascii="Times New Roman" w:hAnsi="Times New Roman"/>
                <w:spacing w:val="-10"/>
              </w:rPr>
              <w:t xml:space="preserve"> </w:t>
            </w:r>
            <w:r>
              <w:rPr>
                <w:rFonts w:ascii="Times New Roman" w:hAnsi="Times New Roman"/>
              </w:rPr>
              <w:t>запрос</w:t>
            </w:r>
            <w:r>
              <w:rPr>
                <w:rFonts w:ascii="Times New Roman" w:hAnsi="Times New Roman"/>
                <w:spacing w:val="-12"/>
              </w:rPr>
              <w:t xml:space="preserve"> </w:t>
            </w:r>
            <w:r>
              <w:rPr>
                <w:rFonts w:ascii="Times New Roman" w:hAnsi="Times New Roman"/>
              </w:rPr>
              <w:t>классного</w:t>
            </w:r>
            <w:r>
              <w:rPr>
                <w:rFonts w:ascii="Times New Roman" w:hAnsi="Times New Roman"/>
                <w:spacing w:val="-10"/>
              </w:rPr>
              <w:t xml:space="preserve"> </w:t>
            </w:r>
            <w:r>
              <w:rPr>
                <w:rFonts w:ascii="Times New Roman" w:hAnsi="Times New Roman"/>
              </w:rPr>
              <w:t>руководителя,</w:t>
            </w:r>
            <w:r>
              <w:rPr>
                <w:rFonts w:ascii="Times New Roman" w:hAnsi="Times New Roman"/>
                <w:spacing w:val="-9"/>
              </w:rPr>
              <w:t xml:space="preserve"> </w:t>
            </w:r>
            <w:r>
              <w:rPr>
                <w:rFonts w:ascii="Times New Roman" w:hAnsi="Times New Roman"/>
              </w:rPr>
              <w:t>администрации</w:t>
            </w:r>
            <w:r>
              <w:rPr>
                <w:rFonts w:ascii="Times New Roman" w:hAnsi="Times New Roman"/>
                <w:spacing w:val="-2"/>
              </w:rPr>
              <w:t xml:space="preserve"> </w:t>
            </w:r>
            <w:r>
              <w:rPr>
                <w:rFonts w:ascii="Times New Roman" w:hAnsi="Times New Roman"/>
              </w:rPr>
              <w:t>или</w:t>
            </w:r>
          </w:p>
        </w:tc>
        <w:tc>
          <w:tcPr>
            <w:tcW w:w="3253" w:type="dxa"/>
            <w:tcBorders>
              <w:left w:val="double" w:sz="2" w:space="0" w:color="000000"/>
              <w:right w:val="single" w:sz="12" w:space="0" w:color="000000"/>
            </w:tcBorders>
            <w:tcMar>
              <w:top w:w="0" w:type="dxa"/>
              <w:left w:w="108" w:type="dxa"/>
              <w:bottom w:w="0" w:type="dxa"/>
              <w:right w:w="108" w:type="dxa"/>
            </w:tcMar>
          </w:tcPr>
          <w:p w14:paraId="1335786F" w14:textId="77777777" w:rsidR="003721EC" w:rsidRDefault="00000000">
            <w:pPr>
              <w:pStyle w:val="TableParagraph"/>
              <w:tabs>
                <w:tab w:val="left" w:pos="2676"/>
              </w:tabs>
              <w:spacing w:line="233" w:lineRule="exact"/>
              <w:ind w:left="137"/>
            </w:pPr>
            <w:r>
              <w:rPr>
                <w:rFonts w:ascii="Times New Roman" w:hAnsi="Times New Roman"/>
              </w:rPr>
              <w:t>Консультирование</w:t>
            </w:r>
            <w:r>
              <w:rPr>
                <w:rFonts w:ascii="Times New Roman" w:hAnsi="Times New Roman"/>
              </w:rPr>
              <w:tab/>
              <w:t>по</w:t>
            </w:r>
          </w:p>
        </w:tc>
      </w:tr>
      <w:tr w:rsidR="003721EC" w14:paraId="02A79B48" w14:textId="77777777">
        <w:trPr>
          <w:trHeight w:val="251"/>
        </w:trPr>
        <w:tc>
          <w:tcPr>
            <w:tcW w:w="6620" w:type="dxa"/>
            <w:tcBorders>
              <w:left w:val="single" w:sz="12" w:space="0" w:color="000000"/>
              <w:right w:val="double" w:sz="2" w:space="0" w:color="000000"/>
            </w:tcBorders>
            <w:tcMar>
              <w:top w:w="0" w:type="dxa"/>
              <w:left w:w="108" w:type="dxa"/>
              <w:bottom w:w="0" w:type="dxa"/>
              <w:right w:w="108" w:type="dxa"/>
            </w:tcMar>
          </w:tcPr>
          <w:p w14:paraId="67F02D07" w14:textId="77777777" w:rsidR="003721EC" w:rsidRDefault="00000000">
            <w:pPr>
              <w:pStyle w:val="TableParagraph"/>
              <w:spacing w:line="232" w:lineRule="exact"/>
              <w:ind w:left="249"/>
            </w:pPr>
            <w:r>
              <w:rPr>
                <w:rFonts w:ascii="Times New Roman" w:hAnsi="Times New Roman"/>
              </w:rPr>
              <w:t>самих</w:t>
            </w:r>
            <w:r>
              <w:rPr>
                <w:rFonts w:ascii="Times New Roman" w:hAnsi="Times New Roman"/>
                <w:spacing w:val="-1"/>
              </w:rPr>
              <w:t xml:space="preserve"> </w:t>
            </w:r>
            <w:r>
              <w:rPr>
                <w:rFonts w:ascii="Times New Roman" w:hAnsi="Times New Roman"/>
              </w:rPr>
              <w:t>родителей.</w:t>
            </w:r>
          </w:p>
        </w:tc>
        <w:tc>
          <w:tcPr>
            <w:tcW w:w="3253" w:type="dxa"/>
            <w:tcBorders>
              <w:left w:val="double" w:sz="2" w:space="0" w:color="000000"/>
              <w:right w:val="single" w:sz="12" w:space="0" w:color="000000"/>
            </w:tcBorders>
            <w:tcMar>
              <w:top w:w="0" w:type="dxa"/>
              <w:left w:w="108" w:type="dxa"/>
              <w:bottom w:w="0" w:type="dxa"/>
              <w:right w:w="108" w:type="dxa"/>
            </w:tcMar>
          </w:tcPr>
          <w:p w14:paraId="03FC5723" w14:textId="77777777" w:rsidR="003721EC" w:rsidRDefault="00000000">
            <w:pPr>
              <w:pStyle w:val="TableParagraph"/>
              <w:tabs>
                <w:tab w:val="left" w:pos="1440"/>
                <w:tab w:val="left" w:pos="2803"/>
              </w:tabs>
              <w:spacing w:line="232" w:lineRule="exact"/>
              <w:ind w:left="142"/>
            </w:pPr>
            <w:r>
              <w:rPr>
                <w:rFonts w:ascii="Times New Roman" w:hAnsi="Times New Roman"/>
              </w:rPr>
              <w:t>вопросам,</w:t>
            </w:r>
            <w:r>
              <w:rPr>
                <w:rFonts w:ascii="Times New Roman" w:hAnsi="Times New Roman"/>
              </w:rPr>
              <w:tab/>
              <w:t>связанным</w:t>
            </w:r>
            <w:r>
              <w:rPr>
                <w:rFonts w:ascii="Times New Roman" w:hAnsi="Times New Roman"/>
              </w:rPr>
              <w:tab/>
              <w:t>с</w:t>
            </w:r>
          </w:p>
        </w:tc>
      </w:tr>
      <w:tr w:rsidR="003721EC" w14:paraId="612F42AE" w14:textId="77777777">
        <w:trPr>
          <w:trHeight w:val="253"/>
        </w:trPr>
        <w:tc>
          <w:tcPr>
            <w:tcW w:w="6620" w:type="dxa"/>
            <w:tcBorders>
              <w:left w:val="single" w:sz="12" w:space="0" w:color="000000"/>
              <w:right w:val="double" w:sz="2" w:space="0" w:color="000000"/>
            </w:tcBorders>
            <w:tcMar>
              <w:top w:w="0" w:type="dxa"/>
              <w:left w:w="108" w:type="dxa"/>
              <w:bottom w:w="0" w:type="dxa"/>
              <w:right w:w="108" w:type="dxa"/>
            </w:tcMar>
          </w:tcPr>
          <w:p w14:paraId="72FCCA28" w14:textId="77777777" w:rsidR="003721EC" w:rsidRDefault="003721EC">
            <w:pPr>
              <w:pStyle w:val="TableParagraph"/>
              <w:ind w:left="0"/>
              <w:rPr>
                <w:rFonts w:ascii="Times New Roman" w:hAnsi="Times New Roman"/>
                <w:sz w:val="18"/>
              </w:rPr>
            </w:pPr>
          </w:p>
        </w:tc>
        <w:tc>
          <w:tcPr>
            <w:tcW w:w="3253" w:type="dxa"/>
            <w:tcBorders>
              <w:left w:val="double" w:sz="2" w:space="0" w:color="000000"/>
              <w:right w:val="single" w:sz="12" w:space="0" w:color="000000"/>
            </w:tcBorders>
            <w:tcMar>
              <w:top w:w="0" w:type="dxa"/>
              <w:left w:w="108" w:type="dxa"/>
              <w:bottom w:w="0" w:type="dxa"/>
              <w:right w:w="108" w:type="dxa"/>
            </w:tcMar>
          </w:tcPr>
          <w:p w14:paraId="66E458CB" w14:textId="77777777" w:rsidR="003721EC" w:rsidRDefault="00000000">
            <w:pPr>
              <w:pStyle w:val="TableParagraph"/>
              <w:spacing w:line="233" w:lineRule="exact"/>
              <w:ind w:left="142"/>
            </w:pPr>
            <w:r>
              <w:rPr>
                <w:rFonts w:ascii="Times New Roman" w:hAnsi="Times New Roman"/>
              </w:rPr>
              <w:t>психологическими</w:t>
            </w:r>
          </w:p>
        </w:tc>
      </w:tr>
      <w:tr w:rsidR="003721EC" w14:paraId="4F1DED64" w14:textId="77777777">
        <w:trPr>
          <w:trHeight w:val="253"/>
        </w:trPr>
        <w:tc>
          <w:tcPr>
            <w:tcW w:w="6620" w:type="dxa"/>
            <w:tcBorders>
              <w:left w:val="single" w:sz="12" w:space="0" w:color="000000"/>
              <w:right w:val="double" w:sz="2" w:space="0" w:color="000000"/>
            </w:tcBorders>
            <w:tcMar>
              <w:top w:w="0" w:type="dxa"/>
              <w:left w:w="108" w:type="dxa"/>
              <w:bottom w:w="0" w:type="dxa"/>
              <w:right w:w="108" w:type="dxa"/>
            </w:tcMar>
          </w:tcPr>
          <w:p w14:paraId="6D1DEC5E" w14:textId="77777777" w:rsidR="003721EC" w:rsidRDefault="003721EC">
            <w:pPr>
              <w:pStyle w:val="TableParagraph"/>
              <w:ind w:left="0"/>
              <w:rPr>
                <w:rFonts w:ascii="Times New Roman" w:hAnsi="Times New Roman"/>
                <w:sz w:val="18"/>
              </w:rPr>
            </w:pPr>
          </w:p>
        </w:tc>
        <w:tc>
          <w:tcPr>
            <w:tcW w:w="3253" w:type="dxa"/>
            <w:tcBorders>
              <w:left w:val="double" w:sz="2" w:space="0" w:color="000000"/>
              <w:right w:val="single" w:sz="12" w:space="0" w:color="000000"/>
            </w:tcBorders>
            <w:tcMar>
              <w:top w:w="0" w:type="dxa"/>
              <w:left w:w="108" w:type="dxa"/>
              <w:bottom w:w="0" w:type="dxa"/>
              <w:right w:w="108" w:type="dxa"/>
            </w:tcMar>
          </w:tcPr>
          <w:p w14:paraId="3001C637" w14:textId="77777777" w:rsidR="003721EC" w:rsidRDefault="00000000">
            <w:pPr>
              <w:pStyle w:val="TableParagraph"/>
              <w:spacing w:line="233" w:lineRule="exact"/>
              <w:ind w:left="142"/>
            </w:pPr>
            <w:r>
              <w:rPr>
                <w:rFonts w:ascii="Times New Roman" w:hAnsi="Times New Roman"/>
              </w:rPr>
              <w:t>аспектами</w:t>
            </w:r>
            <w:r>
              <w:rPr>
                <w:rFonts w:ascii="Times New Roman" w:hAnsi="Times New Roman"/>
                <w:spacing w:val="40"/>
              </w:rPr>
              <w:t xml:space="preserve"> </w:t>
            </w:r>
            <w:r>
              <w:rPr>
                <w:rFonts w:ascii="Times New Roman" w:hAnsi="Times New Roman"/>
              </w:rPr>
              <w:t>реализующихся</w:t>
            </w:r>
            <w:r>
              <w:rPr>
                <w:rFonts w:ascii="Times New Roman" w:hAnsi="Times New Roman"/>
                <w:spacing w:val="40"/>
              </w:rPr>
              <w:t xml:space="preserve"> </w:t>
            </w:r>
            <w:r>
              <w:rPr>
                <w:rFonts w:ascii="Times New Roman" w:hAnsi="Times New Roman"/>
              </w:rPr>
              <w:t>в</w:t>
            </w:r>
          </w:p>
        </w:tc>
      </w:tr>
      <w:tr w:rsidR="003721EC" w14:paraId="4737469A" w14:textId="77777777">
        <w:trPr>
          <w:trHeight w:val="253"/>
        </w:trPr>
        <w:tc>
          <w:tcPr>
            <w:tcW w:w="6620" w:type="dxa"/>
            <w:tcBorders>
              <w:left w:val="single" w:sz="12" w:space="0" w:color="000000"/>
              <w:right w:val="double" w:sz="2" w:space="0" w:color="000000"/>
            </w:tcBorders>
            <w:tcMar>
              <w:top w:w="0" w:type="dxa"/>
              <w:left w:w="108" w:type="dxa"/>
              <w:bottom w:w="0" w:type="dxa"/>
              <w:right w:w="108" w:type="dxa"/>
            </w:tcMar>
          </w:tcPr>
          <w:p w14:paraId="4A29051F" w14:textId="77777777" w:rsidR="003721EC" w:rsidRDefault="003721EC">
            <w:pPr>
              <w:pStyle w:val="TableParagraph"/>
              <w:ind w:left="0"/>
              <w:rPr>
                <w:rFonts w:ascii="Times New Roman" w:hAnsi="Times New Roman"/>
                <w:sz w:val="18"/>
              </w:rPr>
            </w:pPr>
          </w:p>
        </w:tc>
        <w:tc>
          <w:tcPr>
            <w:tcW w:w="3253" w:type="dxa"/>
            <w:tcBorders>
              <w:left w:val="double" w:sz="2" w:space="0" w:color="000000"/>
              <w:right w:val="single" w:sz="12" w:space="0" w:color="000000"/>
            </w:tcBorders>
            <w:tcMar>
              <w:top w:w="0" w:type="dxa"/>
              <w:left w:w="108" w:type="dxa"/>
              <w:bottom w:w="0" w:type="dxa"/>
              <w:right w:w="108" w:type="dxa"/>
            </w:tcMar>
          </w:tcPr>
          <w:p w14:paraId="22B65067" w14:textId="77777777" w:rsidR="003721EC" w:rsidRDefault="00000000">
            <w:pPr>
              <w:pStyle w:val="TableParagraph"/>
              <w:tabs>
                <w:tab w:val="left" w:pos="1296"/>
              </w:tabs>
              <w:spacing w:line="233" w:lineRule="exact"/>
              <w:ind w:left="142"/>
            </w:pPr>
            <w:r>
              <w:rPr>
                <w:rFonts w:ascii="Times New Roman" w:hAnsi="Times New Roman"/>
              </w:rPr>
              <w:t>школе</w:t>
            </w:r>
            <w:r>
              <w:rPr>
                <w:rFonts w:ascii="Times New Roman" w:hAnsi="Times New Roman"/>
              </w:rPr>
              <w:tab/>
              <w:t>образовательных</w:t>
            </w:r>
          </w:p>
        </w:tc>
      </w:tr>
      <w:tr w:rsidR="003721EC" w14:paraId="6C298766" w14:textId="77777777">
        <w:trPr>
          <w:trHeight w:val="256"/>
        </w:trPr>
        <w:tc>
          <w:tcPr>
            <w:tcW w:w="6620" w:type="dxa"/>
            <w:tcBorders>
              <w:left w:val="single" w:sz="12" w:space="0" w:color="000000"/>
              <w:bottom w:val="double" w:sz="2" w:space="0" w:color="000000"/>
              <w:right w:val="double" w:sz="2" w:space="0" w:color="000000"/>
            </w:tcBorders>
            <w:tcMar>
              <w:top w:w="0" w:type="dxa"/>
              <w:left w:w="108" w:type="dxa"/>
              <w:bottom w:w="0" w:type="dxa"/>
              <w:right w:w="108" w:type="dxa"/>
            </w:tcMar>
          </w:tcPr>
          <w:p w14:paraId="2E9C4ADA" w14:textId="77777777" w:rsidR="003721EC" w:rsidRDefault="003721EC">
            <w:pPr>
              <w:pStyle w:val="TableParagraph"/>
              <w:ind w:left="0"/>
              <w:rPr>
                <w:rFonts w:ascii="Times New Roman" w:hAnsi="Times New Roman"/>
                <w:sz w:val="18"/>
              </w:rPr>
            </w:pPr>
          </w:p>
        </w:tc>
        <w:tc>
          <w:tcPr>
            <w:tcW w:w="3253" w:type="dxa"/>
            <w:tcBorders>
              <w:left w:val="double" w:sz="2" w:space="0" w:color="000000"/>
              <w:bottom w:val="double" w:sz="2" w:space="0" w:color="000000"/>
              <w:right w:val="single" w:sz="12" w:space="0" w:color="000000"/>
            </w:tcBorders>
            <w:tcMar>
              <w:top w:w="0" w:type="dxa"/>
              <w:left w:w="108" w:type="dxa"/>
              <w:bottom w:w="0" w:type="dxa"/>
              <w:right w:w="108" w:type="dxa"/>
            </w:tcMar>
          </w:tcPr>
          <w:p w14:paraId="3CF05CEB" w14:textId="77777777" w:rsidR="003721EC" w:rsidRDefault="00000000">
            <w:pPr>
              <w:pStyle w:val="TableParagraph"/>
              <w:spacing w:line="236" w:lineRule="exact"/>
              <w:ind w:left="142"/>
            </w:pPr>
            <w:r>
              <w:rPr>
                <w:rFonts w:ascii="Times New Roman" w:hAnsi="Times New Roman"/>
              </w:rPr>
              <w:t>программ.</w:t>
            </w:r>
          </w:p>
        </w:tc>
      </w:tr>
    </w:tbl>
    <w:p w14:paraId="103C40B4" w14:textId="77777777" w:rsidR="003721EC" w:rsidRDefault="003721EC">
      <w:pPr>
        <w:pStyle w:val="aa"/>
        <w:spacing w:before="9"/>
        <w:ind w:left="0"/>
        <w:jc w:val="left"/>
        <w:rPr>
          <w:rFonts w:ascii="Times New Roman" w:hAnsi="Times New Roman"/>
          <w:sz w:val="26"/>
        </w:rPr>
      </w:pPr>
    </w:p>
    <w:p w14:paraId="728AFB8D" w14:textId="77777777" w:rsidR="003721EC" w:rsidRDefault="00000000">
      <w:pPr>
        <w:pStyle w:val="aa"/>
        <w:ind w:left="1063"/>
        <w:jc w:val="left"/>
      </w:pPr>
      <w:r>
        <w:rPr>
          <w:rFonts w:ascii="Times New Roman" w:hAnsi="Times New Roman"/>
          <w:u w:val="single"/>
        </w:rPr>
        <w:t>Работа</w:t>
      </w:r>
      <w:r>
        <w:rPr>
          <w:rFonts w:ascii="Times New Roman" w:hAnsi="Times New Roman"/>
          <w:spacing w:val="-13"/>
          <w:u w:val="single"/>
        </w:rPr>
        <w:t xml:space="preserve"> </w:t>
      </w:r>
      <w:r>
        <w:rPr>
          <w:rFonts w:ascii="Times New Roman" w:hAnsi="Times New Roman"/>
          <w:u w:val="single"/>
        </w:rPr>
        <w:t>с</w:t>
      </w:r>
      <w:r>
        <w:rPr>
          <w:rFonts w:ascii="Times New Roman" w:hAnsi="Times New Roman"/>
          <w:spacing w:val="-8"/>
          <w:u w:val="single"/>
        </w:rPr>
        <w:t xml:space="preserve"> </w:t>
      </w:r>
      <w:r>
        <w:rPr>
          <w:rFonts w:ascii="Times New Roman" w:hAnsi="Times New Roman"/>
          <w:u w:val="single"/>
        </w:rPr>
        <w:t>обучающимися.</w:t>
      </w:r>
    </w:p>
    <w:p w14:paraId="58E138F9" w14:textId="77777777" w:rsidR="003721EC" w:rsidRDefault="00000000">
      <w:pPr>
        <w:pStyle w:val="af5"/>
        <w:numPr>
          <w:ilvl w:val="0"/>
          <w:numId w:val="77"/>
        </w:numPr>
        <w:tabs>
          <w:tab w:val="left" w:pos="1064"/>
        </w:tabs>
        <w:spacing w:before="72"/>
      </w:pPr>
      <w:r>
        <w:rPr>
          <w:rFonts w:ascii="Times New Roman" w:hAnsi="Times New Roman"/>
          <w:spacing w:val="-1"/>
          <w:sz w:val="24"/>
        </w:rPr>
        <w:t>Обеспечение</w:t>
      </w:r>
      <w:r>
        <w:rPr>
          <w:rFonts w:ascii="Times New Roman" w:hAnsi="Times New Roman"/>
          <w:spacing w:val="-13"/>
          <w:sz w:val="24"/>
        </w:rPr>
        <w:t xml:space="preserve"> </w:t>
      </w:r>
      <w:r>
        <w:rPr>
          <w:rFonts w:ascii="Times New Roman" w:hAnsi="Times New Roman"/>
          <w:spacing w:val="-1"/>
          <w:sz w:val="24"/>
        </w:rPr>
        <w:t>психологической</w:t>
      </w:r>
      <w:r>
        <w:rPr>
          <w:rFonts w:ascii="Times New Roman" w:hAnsi="Times New Roman"/>
          <w:spacing w:val="-8"/>
          <w:sz w:val="24"/>
        </w:rPr>
        <w:t xml:space="preserve"> </w:t>
      </w:r>
      <w:r>
        <w:rPr>
          <w:rFonts w:ascii="Times New Roman" w:hAnsi="Times New Roman"/>
          <w:sz w:val="24"/>
        </w:rPr>
        <w:t>безопасности</w:t>
      </w:r>
      <w:r>
        <w:rPr>
          <w:rFonts w:ascii="Times New Roman" w:hAnsi="Times New Roman"/>
          <w:spacing w:val="-8"/>
          <w:sz w:val="24"/>
        </w:rPr>
        <w:t xml:space="preserve"> </w:t>
      </w:r>
      <w:r>
        <w:rPr>
          <w:rFonts w:ascii="Times New Roman" w:hAnsi="Times New Roman"/>
          <w:sz w:val="24"/>
        </w:rPr>
        <w:t>развития</w:t>
      </w:r>
      <w:r>
        <w:rPr>
          <w:rFonts w:ascii="Times New Roman" w:hAnsi="Times New Roman"/>
          <w:spacing w:val="-10"/>
          <w:sz w:val="24"/>
        </w:rPr>
        <w:t xml:space="preserve"> </w:t>
      </w:r>
      <w:r>
        <w:rPr>
          <w:rFonts w:ascii="Times New Roman" w:hAnsi="Times New Roman"/>
          <w:sz w:val="24"/>
        </w:rPr>
        <w:t>личности</w:t>
      </w:r>
      <w:r>
        <w:rPr>
          <w:rFonts w:ascii="Times New Roman" w:hAnsi="Times New Roman"/>
          <w:spacing w:val="-4"/>
          <w:sz w:val="24"/>
        </w:rPr>
        <w:t xml:space="preserve"> </w:t>
      </w:r>
      <w:r>
        <w:rPr>
          <w:rFonts w:ascii="Times New Roman" w:hAnsi="Times New Roman"/>
          <w:sz w:val="24"/>
        </w:rPr>
        <w:t>учащихся.</w:t>
      </w:r>
    </w:p>
    <w:p w14:paraId="53537FE6" w14:textId="77777777" w:rsidR="003721EC" w:rsidRDefault="00000000">
      <w:pPr>
        <w:pStyle w:val="af5"/>
        <w:numPr>
          <w:ilvl w:val="0"/>
          <w:numId w:val="77"/>
        </w:numPr>
        <w:tabs>
          <w:tab w:val="left" w:pos="1064"/>
        </w:tabs>
      </w:pPr>
      <w:r>
        <w:rPr>
          <w:rFonts w:ascii="Times New Roman" w:hAnsi="Times New Roman"/>
          <w:sz w:val="24"/>
        </w:rPr>
        <w:t>Создание</w:t>
      </w:r>
      <w:r>
        <w:rPr>
          <w:rFonts w:ascii="Times New Roman" w:hAnsi="Times New Roman"/>
          <w:spacing w:val="-9"/>
          <w:sz w:val="24"/>
        </w:rPr>
        <w:t xml:space="preserve"> </w:t>
      </w:r>
      <w:r>
        <w:rPr>
          <w:rFonts w:ascii="Times New Roman" w:hAnsi="Times New Roman"/>
          <w:sz w:val="24"/>
        </w:rPr>
        <w:t>предпосылок</w:t>
      </w:r>
      <w:r>
        <w:rPr>
          <w:rFonts w:ascii="Times New Roman" w:hAnsi="Times New Roman"/>
          <w:spacing w:val="-6"/>
          <w:sz w:val="24"/>
        </w:rPr>
        <w:t xml:space="preserve"> </w:t>
      </w:r>
      <w:r>
        <w:rPr>
          <w:rFonts w:ascii="Times New Roman" w:hAnsi="Times New Roman"/>
          <w:sz w:val="24"/>
        </w:rPr>
        <w:t>для</w:t>
      </w:r>
      <w:r>
        <w:rPr>
          <w:rFonts w:ascii="Times New Roman" w:hAnsi="Times New Roman"/>
          <w:spacing w:val="-4"/>
          <w:sz w:val="24"/>
        </w:rPr>
        <w:t xml:space="preserve"> </w:t>
      </w:r>
      <w:r>
        <w:rPr>
          <w:rFonts w:ascii="Times New Roman" w:hAnsi="Times New Roman"/>
          <w:sz w:val="24"/>
        </w:rPr>
        <w:t>формирования</w:t>
      </w:r>
      <w:r>
        <w:rPr>
          <w:rFonts w:ascii="Times New Roman" w:hAnsi="Times New Roman"/>
          <w:spacing w:val="-5"/>
          <w:sz w:val="24"/>
        </w:rPr>
        <w:t xml:space="preserve"> </w:t>
      </w:r>
      <w:r>
        <w:rPr>
          <w:rFonts w:ascii="Times New Roman" w:hAnsi="Times New Roman"/>
          <w:sz w:val="24"/>
        </w:rPr>
        <w:t>способности</w:t>
      </w:r>
      <w:r>
        <w:rPr>
          <w:rFonts w:ascii="Times New Roman" w:hAnsi="Times New Roman"/>
          <w:spacing w:val="-4"/>
          <w:sz w:val="24"/>
        </w:rPr>
        <w:t xml:space="preserve"> </w:t>
      </w:r>
      <w:r>
        <w:rPr>
          <w:rFonts w:ascii="Times New Roman" w:hAnsi="Times New Roman"/>
          <w:sz w:val="24"/>
        </w:rPr>
        <w:t>к</w:t>
      </w:r>
      <w:r>
        <w:rPr>
          <w:rFonts w:ascii="Times New Roman" w:hAnsi="Times New Roman"/>
          <w:spacing w:val="-5"/>
          <w:sz w:val="24"/>
        </w:rPr>
        <w:t xml:space="preserve"> </w:t>
      </w:r>
      <w:r>
        <w:rPr>
          <w:rFonts w:ascii="Times New Roman" w:hAnsi="Times New Roman"/>
          <w:sz w:val="24"/>
        </w:rPr>
        <w:t>саморазвитию</w:t>
      </w:r>
      <w:r>
        <w:rPr>
          <w:rFonts w:ascii="Times New Roman" w:hAnsi="Times New Roman"/>
          <w:spacing w:val="-3"/>
          <w:sz w:val="24"/>
        </w:rPr>
        <w:t xml:space="preserve"> </w:t>
      </w:r>
      <w:r>
        <w:rPr>
          <w:rFonts w:ascii="Times New Roman" w:hAnsi="Times New Roman"/>
          <w:sz w:val="24"/>
        </w:rPr>
        <w:t>у</w:t>
      </w:r>
      <w:r>
        <w:rPr>
          <w:rFonts w:ascii="Times New Roman" w:hAnsi="Times New Roman"/>
          <w:spacing w:val="1"/>
          <w:sz w:val="24"/>
        </w:rPr>
        <w:t xml:space="preserve"> </w:t>
      </w:r>
      <w:r>
        <w:rPr>
          <w:rFonts w:ascii="Times New Roman" w:hAnsi="Times New Roman"/>
          <w:sz w:val="24"/>
        </w:rPr>
        <w:t>учащихся.</w:t>
      </w:r>
    </w:p>
    <w:p w14:paraId="455E736B" w14:textId="77777777" w:rsidR="003721EC" w:rsidRDefault="00000000">
      <w:pPr>
        <w:pStyle w:val="af5"/>
        <w:numPr>
          <w:ilvl w:val="0"/>
          <w:numId w:val="77"/>
        </w:numPr>
        <w:tabs>
          <w:tab w:val="left" w:pos="1064"/>
          <w:tab w:val="left" w:pos="3101"/>
          <w:tab w:val="left" w:pos="4804"/>
          <w:tab w:val="left" w:pos="7910"/>
          <w:tab w:val="left" w:pos="8929"/>
          <w:tab w:val="left" w:pos="10004"/>
        </w:tabs>
        <w:ind w:left="497" w:right="556" w:firstLine="0"/>
      </w:pPr>
      <w:r>
        <w:rPr>
          <w:rFonts w:ascii="Times New Roman" w:hAnsi="Times New Roman"/>
          <w:sz w:val="24"/>
        </w:rPr>
        <w:t>Систематическое</w:t>
      </w:r>
      <w:r>
        <w:rPr>
          <w:rFonts w:ascii="Times New Roman" w:hAnsi="Times New Roman"/>
          <w:sz w:val="24"/>
        </w:rPr>
        <w:tab/>
        <w:t>отслеживание</w:t>
      </w:r>
      <w:r>
        <w:rPr>
          <w:rFonts w:ascii="Times New Roman" w:hAnsi="Times New Roman"/>
          <w:sz w:val="24"/>
        </w:rPr>
        <w:tab/>
        <w:t>психолого-педагогического</w:t>
      </w:r>
      <w:r>
        <w:rPr>
          <w:rFonts w:ascii="Times New Roman" w:hAnsi="Times New Roman"/>
          <w:sz w:val="24"/>
        </w:rPr>
        <w:tab/>
        <w:t>статуса</w:t>
      </w:r>
      <w:r>
        <w:rPr>
          <w:rFonts w:ascii="Times New Roman" w:hAnsi="Times New Roman"/>
          <w:sz w:val="24"/>
        </w:rPr>
        <w:tab/>
        <w:t>ребенка</w:t>
      </w:r>
      <w:r>
        <w:rPr>
          <w:rFonts w:ascii="Times New Roman" w:hAnsi="Times New Roman"/>
          <w:sz w:val="24"/>
        </w:rPr>
        <w:tab/>
        <w:t>и</w:t>
      </w:r>
      <w:r>
        <w:rPr>
          <w:rFonts w:ascii="Times New Roman" w:hAnsi="Times New Roman"/>
          <w:spacing w:val="-57"/>
          <w:sz w:val="24"/>
        </w:rPr>
        <w:t xml:space="preserve"> </w:t>
      </w:r>
      <w:r>
        <w:rPr>
          <w:rFonts w:ascii="Times New Roman" w:hAnsi="Times New Roman"/>
          <w:sz w:val="24"/>
        </w:rPr>
        <w:t>динамики</w:t>
      </w:r>
      <w:r>
        <w:rPr>
          <w:rFonts w:ascii="Times New Roman" w:hAnsi="Times New Roman"/>
          <w:spacing w:val="-1"/>
          <w:sz w:val="24"/>
        </w:rPr>
        <w:t xml:space="preserve"> </w:t>
      </w:r>
      <w:r>
        <w:rPr>
          <w:rFonts w:ascii="Times New Roman" w:hAnsi="Times New Roman"/>
          <w:sz w:val="24"/>
        </w:rPr>
        <w:t>его</w:t>
      </w:r>
      <w:r>
        <w:rPr>
          <w:rFonts w:ascii="Times New Roman" w:hAnsi="Times New Roman"/>
          <w:spacing w:val="-1"/>
          <w:sz w:val="24"/>
        </w:rPr>
        <w:t xml:space="preserve"> </w:t>
      </w:r>
      <w:r>
        <w:rPr>
          <w:rFonts w:ascii="Times New Roman" w:hAnsi="Times New Roman"/>
          <w:sz w:val="24"/>
        </w:rPr>
        <w:t>развития</w:t>
      </w:r>
      <w:r>
        <w:rPr>
          <w:rFonts w:ascii="Times New Roman" w:hAnsi="Times New Roman"/>
          <w:spacing w:val="-3"/>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процессе школьного обучения.</w:t>
      </w:r>
    </w:p>
    <w:p w14:paraId="537EBA0B" w14:textId="77777777" w:rsidR="003721EC" w:rsidRDefault="00000000">
      <w:pPr>
        <w:pStyle w:val="af5"/>
        <w:numPr>
          <w:ilvl w:val="0"/>
          <w:numId w:val="77"/>
        </w:numPr>
        <w:tabs>
          <w:tab w:val="left" w:pos="1064"/>
        </w:tabs>
        <w:ind w:left="497" w:right="559" w:firstLine="0"/>
      </w:pPr>
      <w:r>
        <w:rPr>
          <w:rFonts w:ascii="Times New Roman" w:hAnsi="Times New Roman"/>
          <w:sz w:val="24"/>
        </w:rPr>
        <w:t>Повышение</w:t>
      </w:r>
      <w:r>
        <w:rPr>
          <w:rFonts w:ascii="Times New Roman" w:hAnsi="Times New Roman"/>
          <w:spacing w:val="33"/>
          <w:sz w:val="24"/>
        </w:rPr>
        <w:t xml:space="preserve"> </w:t>
      </w:r>
      <w:r>
        <w:rPr>
          <w:rFonts w:ascii="Times New Roman" w:hAnsi="Times New Roman"/>
          <w:sz w:val="24"/>
        </w:rPr>
        <w:t>мотивации</w:t>
      </w:r>
      <w:r>
        <w:rPr>
          <w:rFonts w:ascii="Times New Roman" w:hAnsi="Times New Roman"/>
          <w:spacing w:val="32"/>
          <w:sz w:val="24"/>
        </w:rPr>
        <w:t xml:space="preserve"> </w:t>
      </w:r>
      <w:r>
        <w:rPr>
          <w:rFonts w:ascii="Times New Roman" w:hAnsi="Times New Roman"/>
          <w:sz w:val="24"/>
        </w:rPr>
        <w:t>на</w:t>
      </w:r>
      <w:r>
        <w:rPr>
          <w:rFonts w:ascii="Times New Roman" w:hAnsi="Times New Roman"/>
          <w:spacing w:val="33"/>
          <w:sz w:val="24"/>
        </w:rPr>
        <w:t xml:space="preserve"> </w:t>
      </w:r>
      <w:r>
        <w:rPr>
          <w:rFonts w:ascii="Times New Roman" w:hAnsi="Times New Roman"/>
          <w:sz w:val="24"/>
        </w:rPr>
        <w:t>формирование</w:t>
      </w:r>
      <w:r>
        <w:rPr>
          <w:rFonts w:ascii="Times New Roman" w:hAnsi="Times New Roman"/>
          <w:spacing w:val="33"/>
          <w:sz w:val="24"/>
        </w:rPr>
        <w:t xml:space="preserve"> </w:t>
      </w:r>
      <w:r>
        <w:rPr>
          <w:rFonts w:ascii="Times New Roman" w:hAnsi="Times New Roman"/>
          <w:sz w:val="24"/>
        </w:rPr>
        <w:t>активной</w:t>
      </w:r>
      <w:r>
        <w:rPr>
          <w:rFonts w:ascii="Times New Roman" w:hAnsi="Times New Roman"/>
          <w:spacing w:val="32"/>
          <w:sz w:val="24"/>
        </w:rPr>
        <w:t xml:space="preserve"> </w:t>
      </w:r>
      <w:r>
        <w:rPr>
          <w:rFonts w:ascii="Times New Roman" w:hAnsi="Times New Roman"/>
          <w:sz w:val="24"/>
        </w:rPr>
        <w:t>творческой</w:t>
      </w:r>
      <w:r>
        <w:rPr>
          <w:rFonts w:ascii="Times New Roman" w:hAnsi="Times New Roman"/>
          <w:spacing w:val="35"/>
          <w:sz w:val="24"/>
        </w:rPr>
        <w:t xml:space="preserve"> </w:t>
      </w:r>
      <w:r>
        <w:rPr>
          <w:rFonts w:ascii="Times New Roman" w:hAnsi="Times New Roman"/>
          <w:sz w:val="24"/>
        </w:rPr>
        <w:t>позиции</w:t>
      </w:r>
      <w:r>
        <w:rPr>
          <w:rFonts w:ascii="Times New Roman" w:hAnsi="Times New Roman"/>
          <w:spacing w:val="32"/>
          <w:sz w:val="24"/>
        </w:rPr>
        <w:t xml:space="preserve"> </w:t>
      </w:r>
      <w:r>
        <w:rPr>
          <w:rFonts w:ascii="Times New Roman" w:hAnsi="Times New Roman"/>
          <w:sz w:val="24"/>
        </w:rPr>
        <w:t>в</w:t>
      </w:r>
      <w:r>
        <w:rPr>
          <w:rFonts w:ascii="Times New Roman" w:hAnsi="Times New Roman"/>
          <w:spacing w:val="33"/>
          <w:sz w:val="24"/>
        </w:rPr>
        <w:t xml:space="preserve"> </w:t>
      </w:r>
      <w:r>
        <w:rPr>
          <w:rFonts w:ascii="Times New Roman" w:hAnsi="Times New Roman"/>
          <w:sz w:val="24"/>
        </w:rPr>
        <w:t>отношении</w:t>
      </w:r>
      <w:r>
        <w:rPr>
          <w:rFonts w:ascii="Times New Roman" w:hAnsi="Times New Roman"/>
          <w:spacing w:val="-57"/>
          <w:sz w:val="24"/>
        </w:rPr>
        <w:t xml:space="preserve"> </w:t>
      </w:r>
      <w:r>
        <w:rPr>
          <w:rFonts w:ascii="Times New Roman" w:hAnsi="Times New Roman"/>
          <w:sz w:val="24"/>
        </w:rPr>
        <w:t>своей</w:t>
      </w:r>
      <w:r>
        <w:rPr>
          <w:rFonts w:ascii="Times New Roman" w:hAnsi="Times New Roman"/>
          <w:spacing w:val="-2"/>
          <w:sz w:val="24"/>
        </w:rPr>
        <w:t xml:space="preserve"> </w:t>
      </w:r>
      <w:r>
        <w:rPr>
          <w:rFonts w:ascii="Times New Roman" w:hAnsi="Times New Roman"/>
          <w:sz w:val="24"/>
        </w:rPr>
        <w:t>жизни</w:t>
      </w:r>
      <w:r>
        <w:rPr>
          <w:rFonts w:ascii="Times New Roman" w:hAnsi="Times New Roman"/>
          <w:spacing w:val="-1"/>
          <w:sz w:val="24"/>
        </w:rPr>
        <w:t xml:space="preserve"> </w:t>
      </w:r>
      <w:r>
        <w:rPr>
          <w:rFonts w:ascii="Times New Roman" w:hAnsi="Times New Roman"/>
          <w:sz w:val="24"/>
        </w:rPr>
        <w:t>через</w:t>
      </w:r>
      <w:r>
        <w:rPr>
          <w:rFonts w:ascii="Times New Roman" w:hAnsi="Times New Roman"/>
          <w:spacing w:val="-1"/>
          <w:sz w:val="24"/>
        </w:rPr>
        <w:t xml:space="preserve"> </w:t>
      </w:r>
      <w:r>
        <w:rPr>
          <w:rFonts w:ascii="Times New Roman" w:hAnsi="Times New Roman"/>
          <w:sz w:val="24"/>
        </w:rPr>
        <w:t>позитивное</w:t>
      </w:r>
      <w:r>
        <w:rPr>
          <w:rFonts w:ascii="Times New Roman" w:hAnsi="Times New Roman"/>
          <w:spacing w:val="-2"/>
          <w:sz w:val="24"/>
        </w:rPr>
        <w:t xml:space="preserve"> </w:t>
      </w:r>
      <w:r>
        <w:rPr>
          <w:rFonts w:ascii="Times New Roman" w:hAnsi="Times New Roman"/>
          <w:sz w:val="24"/>
        </w:rPr>
        <w:t>использование</w:t>
      </w:r>
      <w:r>
        <w:rPr>
          <w:rFonts w:ascii="Times New Roman" w:hAnsi="Times New Roman"/>
          <w:spacing w:val="-2"/>
          <w:sz w:val="24"/>
        </w:rPr>
        <w:t xml:space="preserve"> </w:t>
      </w:r>
      <w:r>
        <w:rPr>
          <w:rFonts w:ascii="Times New Roman" w:hAnsi="Times New Roman"/>
          <w:sz w:val="24"/>
        </w:rPr>
        <w:t>скрытых личностных</w:t>
      </w:r>
      <w:r>
        <w:rPr>
          <w:rFonts w:ascii="Times New Roman" w:hAnsi="Times New Roman"/>
          <w:spacing w:val="1"/>
          <w:sz w:val="24"/>
        </w:rPr>
        <w:t xml:space="preserve"> </w:t>
      </w:r>
      <w:r>
        <w:rPr>
          <w:rFonts w:ascii="Times New Roman" w:hAnsi="Times New Roman"/>
          <w:sz w:val="24"/>
        </w:rPr>
        <w:t>ресурсов.</w:t>
      </w:r>
    </w:p>
    <w:p w14:paraId="3FB42099" w14:textId="77777777" w:rsidR="003721EC" w:rsidRDefault="00000000">
      <w:pPr>
        <w:pStyle w:val="af5"/>
        <w:numPr>
          <w:ilvl w:val="0"/>
          <w:numId w:val="77"/>
        </w:numPr>
        <w:tabs>
          <w:tab w:val="left" w:pos="1064"/>
        </w:tabs>
      </w:pPr>
      <w:r>
        <w:rPr>
          <w:rFonts w:ascii="Times New Roman" w:hAnsi="Times New Roman"/>
          <w:sz w:val="24"/>
        </w:rPr>
        <w:t>Методическое сопровождение</w:t>
      </w:r>
      <w:r>
        <w:rPr>
          <w:rFonts w:ascii="Times New Roman" w:hAnsi="Times New Roman"/>
          <w:spacing w:val="4"/>
          <w:sz w:val="24"/>
        </w:rPr>
        <w:t xml:space="preserve"> </w:t>
      </w:r>
      <w:r>
        <w:rPr>
          <w:rFonts w:ascii="Times New Roman" w:hAnsi="Times New Roman"/>
          <w:sz w:val="24"/>
        </w:rPr>
        <w:t>выпускников</w:t>
      </w:r>
      <w:r>
        <w:rPr>
          <w:rFonts w:ascii="Times New Roman" w:hAnsi="Times New Roman"/>
          <w:spacing w:val="2"/>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период</w:t>
      </w:r>
      <w:r>
        <w:rPr>
          <w:rFonts w:ascii="Times New Roman" w:hAnsi="Times New Roman"/>
          <w:spacing w:val="4"/>
          <w:sz w:val="24"/>
        </w:rPr>
        <w:t xml:space="preserve"> </w:t>
      </w:r>
      <w:r>
        <w:rPr>
          <w:rFonts w:ascii="Times New Roman" w:hAnsi="Times New Roman"/>
          <w:sz w:val="24"/>
        </w:rPr>
        <w:t>сдачи</w:t>
      </w:r>
      <w:r>
        <w:rPr>
          <w:rFonts w:ascii="Times New Roman" w:hAnsi="Times New Roman"/>
          <w:spacing w:val="6"/>
          <w:sz w:val="24"/>
        </w:rPr>
        <w:t xml:space="preserve"> </w:t>
      </w:r>
      <w:r>
        <w:rPr>
          <w:rFonts w:ascii="Times New Roman" w:hAnsi="Times New Roman"/>
          <w:sz w:val="24"/>
        </w:rPr>
        <w:t>итоговой</w:t>
      </w:r>
      <w:r>
        <w:rPr>
          <w:rFonts w:ascii="Times New Roman" w:hAnsi="Times New Roman"/>
          <w:spacing w:val="4"/>
          <w:sz w:val="24"/>
        </w:rPr>
        <w:t xml:space="preserve"> </w:t>
      </w:r>
      <w:r>
        <w:rPr>
          <w:rFonts w:ascii="Times New Roman" w:hAnsi="Times New Roman"/>
          <w:sz w:val="24"/>
        </w:rPr>
        <w:t>аттестации.</w:t>
      </w:r>
    </w:p>
    <w:p w14:paraId="7C5356EF" w14:textId="77777777" w:rsidR="003721EC" w:rsidRDefault="00000000">
      <w:pPr>
        <w:pStyle w:val="af5"/>
        <w:numPr>
          <w:ilvl w:val="0"/>
          <w:numId w:val="77"/>
        </w:numPr>
        <w:tabs>
          <w:tab w:val="left" w:pos="1064"/>
        </w:tabs>
      </w:pPr>
      <w:r>
        <w:rPr>
          <w:rFonts w:ascii="Times New Roman" w:hAnsi="Times New Roman"/>
          <w:spacing w:val="-1"/>
          <w:sz w:val="24"/>
        </w:rPr>
        <w:t>Содействие</w:t>
      </w:r>
      <w:r>
        <w:rPr>
          <w:rFonts w:ascii="Times New Roman" w:hAnsi="Times New Roman"/>
          <w:spacing w:val="-10"/>
          <w:sz w:val="24"/>
        </w:rPr>
        <w:t xml:space="preserve"> </w:t>
      </w:r>
      <w:r>
        <w:rPr>
          <w:rFonts w:ascii="Times New Roman" w:hAnsi="Times New Roman"/>
          <w:spacing w:val="-1"/>
          <w:sz w:val="24"/>
        </w:rPr>
        <w:t>жизненному</w:t>
      </w:r>
      <w:r>
        <w:rPr>
          <w:rFonts w:ascii="Times New Roman" w:hAnsi="Times New Roman"/>
          <w:spacing w:val="-13"/>
          <w:sz w:val="24"/>
        </w:rPr>
        <w:t xml:space="preserve"> </w:t>
      </w:r>
      <w:r>
        <w:rPr>
          <w:rFonts w:ascii="Times New Roman" w:hAnsi="Times New Roman"/>
          <w:spacing w:val="-1"/>
          <w:sz w:val="24"/>
        </w:rPr>
        <w:t>самоопределению</w:t>
      </w:r>
      <w:r>
        <w:rPr>
          <w:rFonts w:ascii="Times New Roman" w:hAnsi="Times New Roman"/>
          <w:spacing w:val="-3"/>
          <w:sz w:val="24"/>
        </w:rPr>
        <w:t xml:space="preserve"> </w:t>
      </w:r>
      <w:r>
        <w:rPr>
          <w:rFonts w:ascii="Times New Roman" w:hAnsi="Times New Roman"/>
          <w:sz w:val="24"/>
        </w:rPr>
        <w:t>учащихся.</w:t>
      </w:r>
    </w:p>
    <w:p w14:paraId="243B085C" w14:textId="77777777" w:rsidR="003721EC" w:rsidRDefault="00000000">
      <w:pPr>
        <w:pStyle w:val="aa"/>
        <w:ind w:left="497" w:right="550" w:firstLine="566"/>
      </w:pPr>
      <w:r>
        <w:rPr>
          <w:rFonts w:ascii="Times New Roman" w:hAnsi="Times New Roman"/>
        </w:rPr>
        <w:t>Такая модель</w:t>
      </w:r>
      <w:r>
        <w:rPr>
          <w:rFonts w:ascii="Times New Roman" w:hAnsi="Times New Roman"/>
          <w:spacing w:val="1"/>
        </w:rPr>
        <w:t xml:space="preserve"> </w:t>
      </w:r>
      <w:r>
        <w:rPr>
          <w:rFonts w:ascii="Times New Roman" w:hAnsi="Times New Roman"/>
        </w:rPr>
        <w:t>сопроводительной</w:t>
      </w:r>
      <w:r>
        <w:rPr>
          <w:rFonts w:ascii="Times New Roman" w:hAnsi="Times New Roman"/>
          <w:spacing w:val="1"/>
        </w:rPr>
        <w:t xml:space="preserve"> </w:t>
      </w:r>
      <w:r>
        <w:rPr>
          <w:rFonts w:ascii="Times New Roman" w:hAnsi="Times New Roman"/>
        </w:rPr>
        <w:t>деятельности</w:t>
      </w:r>
      <w:r>
        <w:rPr>
          <w:rFonts w:ascii="Times New Roman" w:hAnsi="Times New Roman"/>
          <w:spacing w:val="1"/>
        </w:rPr>
        <w:t xml:space="preserve"> </w:t>
      </w:r>
      <w:r>
        <w:rPr>
          <w:rFonts w:ascii="Times New Roman" w:hAnsi="Times New Roman"/>
        </w:rPr>
        <w:t>педагога-психолога позволяет</w:t>
      </w:r>
      <w:r>
        <w:rPr>
          <w:rFonts w:ascii="Times New Roman" w:hAnsi="Times New Roman"/>
          <w:spacing w:val="1"/>
        </w:rPr>
        <w:t xml:space="preserve"> </w:t>
      </w:r>
      <w:r>
        <w:rPr>
          <w:rFonts w:ascii="Times New Roman" w:hAnsi="Times New Roman"/>
        </w:rPr>
        <w:t>решать</w:t>
      </w:r>
      <w:r>
        <w:rPr>
          <w:rFonts w:ascii="Times New Roman" w:hAnsi="Times New Roman"/>
          <w:spacing w:val="1"/>
        </w:rPr>
        <w:t xml:space="preserve"> </w:t>
      </w:r>
      <w:r>
        <w:rPr>
          <w:rFonts w:ascii="Times New Roman" w:hAnsi="Times New Roman"/>
        </w:rPr>
        <w:t>вопросы</w:t>
      </w:r>
      <w:r>
        <w:rPr>
          <w:rFonts w:ascii="Times New Roman" w:hAnsi="Times New Roman"/>
          <w:spacing w:val="1"/>
        </w:rPr>
        <w:t xml:space="preserve"> </w:t>
      </w:r>
      <w:r>
        <w:rPr>
          <w:rFonts w:ascii="Times New Roman" w:hAnsi="Times New Roman"/>
        </w:rPr>
        <w:t>ранней</w:t>
      </w:r>
      <w:r>
        <w:rPr>
          <w:rFonts w:ascii="Times New Roman" w:hAnsi="Times New Roman"/>
          <w:spacing w:val="1"/>
        </w:rPr>
        <w:t xml:space="preserve"> </w:t>
      </w:r>
      <w:r>
        <w:rPr>
          <w:rFonts w:ascii="Times New Roman" w:hAnsi="Times New Roman"/>
        </w:rPr>
        <w:t>профилактики</w:t>
      </w:r>
      <w:r>
        <w:rPr>
          <w:rFonts w:ascii="Times New Roman" w:hAnsi="Times New Roman"/>
          <w:spacing w:val="1"/>
        </w:rPr>
        <w:t xml:space="preserve"> </w:t>
      </w:r>
      <w:r>
        <w:rPr>
          <w:rFonts w:ascii="Times New Roman" w:hAnsi="Times New Roman"/>
        </w:rPr>
        <w:t>детских</w:t>
      </w:r>
      <w:r>
        <w:rPr>
          <w:rFonts w:ascii="Times New Roman" w:hAnsi="Times New Roman"/>
          <w:spacing w:val="1"/>
        </w:rPr>
        <w:t xml:space="preserve"> </w:t>
      </w:r>
      <w:r>
        <w:rPr>
          <w:rFonts w:ascii="Times New Roman" w:hAnsi="Times New Roman"/>
        </w:rPr>
        <w:t>девиаций</w:t>
      </w:r>
      <w:r>
        <w:rPr>
          <w:rFonts w:ascii="Times New Roman" w:hAnsi="Times New Roman"/>
          <w:spacing w:val="1"/>
        </w:rPr>
        <w:t xml:space="preserve"> </w:t>
      </w:r>
      <w:r>
        <w:rPr>
          <w:rFonts w:ascii="Times New Roman" w:hAnsi="Times New Roman"/>
        </w:rPr>
        <w:t>наиболее</w:t>
      </w:r>
      <w:r>
        <w:rPr>
          <w:rFonts w:ascii="Times New Roman" w:hAnsi="Times New Roman"/>
          <w:spacing w:val="1"/>
        </w:rPr>
        <w:t xml:space="preserve"> </w:t>
      </w:r>
      <w:r>
        <w:rPr>
          <w:rFonts w:ascii="Times New Roman" w:hAnsi="Times New Roman"/>
        </w:rPr>
        <w:t>своевременно</w:t>
      </w:r>
      <w:r>
        <w:rPr>
          <w:rFonts w:ascii="Times New Roman" w:hAnsi="Times New Roman"/>
          <w:spacing w:val="6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профессионально</w:t>
      </w:r>
      <w:r>
        <w:rPr>
          <w:rFonts w:ascii="Times New Roman" w:hAnsi="Times New Roman"/>
          <w:sz w:val="28"/>
        </w:rPr>
        <w:t>.</w:t>
      </w:r>
    </w:p>
    <w:p w14:paraId="07BC7CE1" w14:textId="77777777" w:rsidR="003721EC" w:rsidRDefault="00000000">
      <w:pPr>
        <w:ind w:left="497" w:right="551" w:firstLine="540"/>
        <w:jc w:val="both"/>
      </w:pPr>
      <w:r>
        <w:rPr>
          <w:rFonts w:ascii="Times New Roman" w:hAnsi="Times New Roman"/>
          <w:i/>
          <w:sz w:val="24"/>
        </w:rPr>
        <w:t>Психолого-педагогическое</w:t>
      </w:r>
      <w:r>
        <w:rPr>
          <w:rFonts w:ascii="Times New Roman" w:hAnsi="Times New Roman"/>
          <w:i/>
          <w:spacing w:val="1"/>
          <w:sz w:val="24"/>
        </w:rPr>
        <w:t xml:space="preserve"> </w:t>
      </w:r>
      <w:r>
        <w:rPr>
          <w:rFonts w:ascii="Times New Roman" w:hAnsi="Times New Roman"/>
          <w:i/>
          <w:sz w:val="24"/>
        </w:rPr>
        <w:t>сопровождение</w:t>
      </w:r>
      <w:r>
        <w:rPr>
          <w:rFonts w:ascii="Times New Roman" w:hAnsi="Times New Roman"/>
          <w:i/>
          <w:spacing w:val="1"/>
          <w:sz w:val="24"/>
        </w:rPr>
        <w:t xml:space="preserve"> </w:t>
      </w:r>
      <w:r>
        <w:rPr>
          <w:rFonts w:ascii="Times New Roman" w:hAnsi="Times New Roman"/>
          <w:i/>
          <w:sz w:val="24"/>
        </w:rPr>
        <w:t>квалифицированными</w:t>
      </w:r>
      <w:r>
        <w:rPr>
          <w:rFonts w:ascii="Times New Roman" w:hAnsi="Times New Roman"/>
          <w:i/>
          <w:spacing w:val="1"/>
          <w:sz w:val="24"/>
        </w:rPr>
        <w:t xml:space="preserve"> </w:t>
      </w:r>
      <w:r>
        <w:rPr>
          <w:rFonts w:ascii="Times New Roman" w:hAnsi="Times New Roman"/>
          <w:i/>
          <w:sz w:val="24"/>
        </w:rPr>
        <w:t>специалистами</w:t>
      </w:r>
      <w:r>
        <w:rPr>
          <w:rFonts w:ascii="Times New Roman" w:hAnsi="Times New Roman"/>
          <w:i/>
          <w:spacing w:val="1"/>
          <w:sz w:val="24"/>
        </w:rPr>
        <w:t xml:space="preserve"> </w:t>
      </w:r>
      <w:r>
        <w:rPr>
          <w:rFonts w:ascii="Times New Roman" w:hAnsi="Times New Roman"/>
          <w:i/>
          <w:sz w:val="24"/>
        </w:rPr>
        <w:t>(педагогом-психологом,</w:t>
      </w:r>
      <w:r>
        <w:rPr>
          <w:rFonts w:ascii="Times New Roman" w:hAnsi="Times New Roman"/>
          <w:i/>
          <w:spacing w:val="1"/>
          <w:sz w:val="24"/>
        </w:rPr>
        <w:t xml:space="preserve"> </w:t>
      </w:r>
      <w:r>
        <w:rPr>
          <w:rFonts w:ascii="Times New Roman" w:hAnsi="Times New Roman"/>
          <w:i/>
          <w:sz w:val="24"/>
        </w:rPr>
        <w:t>учителем-логопедом,</w:t>
      </w:r>
      <w:r>
        <w:rPr>
          <w:rFonts w:ascii="Times New Roman" w:hAnsi="Times New Roman"/>
          <w:i/>
          <w:spacing w:val="1"/>
          <w:sz w:val="24"/>
        </w:rPr>
        <w:t xml:space="preserve"> </w:t>
      </w:r>
      <w:r>
        <w:rPr>
          <w:rFonts w:ascii="Times New Roman" w:hAnsi="Times New Roman"/>
          <w:i/>
          <w:sz w:val="24"/>
        </w:rPr>
        <w:t>тьютором,</w:t>
      </w:r>
      <w:r>
        <w:rPr>
          <w:rFonts w:ascii="Times New Roman" w:hAnsi="Times New Roman"/>
          <w:i/>
          <w:spacing w:val="1"/>
          <w:sz w:val="24"/>
        </w:rPr>
        <w:t xml:space="preserve"> </w:t>
      </w:r>
      <w:r>
        <w:rPr>
          <w:rFonts w:ascii="Times New Roman" w:hAnsi="Times New Roman"/>
          <w:i/>
          <w:sz w:val="24"/>
        </w:rPr>
        <w:t>социальным</w:t>
      </w:r>
      <w:r>
        <w:rPr>
          <w:rFonts w:ascii="Times New Roman" w:hAnsi="Times New Roman"/>
          <w:i/>
          <w:spacing w:val="61"/>
          <w:sz w:val="24"/>
        </w:rPr>
        <w:t xml:space="preserve"> </w:t>
      </w:r>
      <w:r>
        <w:rPr>
          <w:rFonts w:ascii="Times New Roman" w:hAnsi="Times New Roman"/>
          <w:i/>
          <w:sz w:val="24"/>
        </w:rPr>
        <w:t>педагогом)</w:t>
      </w:r>
      <w:r>
        <w:rPr>
          <w:rFonts w:ascii="Times New Roman" w:hAnsi="Times New Roman"/>
          <w:i/>
          <w:spacing w:val="-57"/>
          <w:sz w:val="24"/>
        </w:rPr>
        <w:t xml:space="preserve"> </w:t>
      </w:r>
      <w:r>
        <w:rPr>
          <w:rFonts w:ascii="Times New Roman" w:hAnsi="Times New Roman"/>
          <w:i/>
          <w:sz w:val="24"/>
        </w:rPr>
        <w:t>участников</w:t>
      </w:r>
      <w:r>
        <w:rPr>
          <w:rFonts w:ascii="Times New Roman" w:hAnsi="Times New Roman"/>
          <w:i/>
          <w:spacing w:val="-2"/>
          <w:sz w:val="24"/>
        </w:rPr>
        <w:t xml:space="preserve"> </w:t>
      </w:r>
      <w:r>
        <w:rPr>
          <w:rFonts w:ascii="Times New Roman" w:hAnsi="Times New Roman"/>
          <w:i/>
          <w:sz w:val="24"/>
        </w:rPr>
        <w:t>образовательных</w:t>
      </w:r>
      <w:r>
        <w:rPr>
          <w:rFonts w:ascii="Times New Roman" w:hAnsi="Times New Roman"/>
          <w:i/>
          <w:spacing w:val="-1"/>
          <w:sz w:val="24"/>
        </w:rPr>
        <w:t xml:space="preserve"> </w:t>
      </w:r>
      <w:r>
        <w:rPr>
          <w:rFonts w:ascii="Times New Roman" w:hAnsi="Times New Roman"/>
          <w:i/>
          <w:sz w:val="24"/>
        </w:rPr>
        <w:t>отношений:</w:t>
      </w:r>
    </w:p>
    <w:p w14:paraId="650F73D7" w14:textId="77777777" w:rsidR="003721EC" w:rsidRDefault="00000000">
      <w:pPr>
        <w:pStyle w:val="aa"/>
        <w:spacing w:before="3"/>
        <w:ind w:left="497" w:right="548" w:firstLine="540"/>
      </w:pPr>
      <w:r>
        <w:rPr>
          <w:rFonts w:ascii="Times New Roman" w:hAnsi="Times New Roman"/>
        </w:rPr>
        <w:t>В Лицее сформирован полный состав специалистов сопровождения по</w:t>
      </w:r>
      <w:r>
        <w:rPr>
          <w:rFonts w:ascii="Times New Roman" w:hAnsi="Times New Roman"/>
          <w:spacing w:val="1"/>
        </w:rPr>
        <w:t xml:space="preserve"> </w:t>
      </w:r>
      <w:r>
        <w:rPr>
          <w:rFonts w:ascii="Times New Roman" w:hAnsi="Times New Roman"/>
        </w:rPr>
        <w:t>решению</w:t>
      </w:r>
      <w:r>
        <w:rPr>
          <w:rFonts w:ascii="Times New Roman" w:hAnsi="Times New Roman"/>
          <w:spacing w:val="1"/>
        </w:rPr>
        <w:t xml:space="preserve"> </w:t>
      </w:r>
      <w:r>
        <w:rPr>
          <w:rFonts w:ascii="Times New Roman" w:hAnsi="Times New Roman"/>
        </w:rPr>
        <w:t>коррекционно-развивающих</w:t>
      </w:r>
      <w:r>
        <w:rPr>
          <w:rFonts w:ascii="Times New Roman" w:hAnsi="Times New Roman"/>
          <w:spacing w:val="1"/>
        </w:rPr>
        <w:t xml:space="preserve"> </w:t>
      </w:r>
      <w:r>
        <w:rPr>
          <w:rFonts w:ascii="Times New Roman" w:hAnsi="Times New Roman"/>
        </w:rPr>
        <w:t>задач</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отношении</w:t>
      </w:r>
      <w:r>
        <w:rPr>
          <w:rFonts w:ascii="Times New Roman" w:hAnsi="Times New Roman"/>
          <w:spacing w:val="1"/>
        </w:rPr>
        <w:t xml:space="preserve"> </w:t>
      </w:r>
      <w:r>
        <w:rPr>
          <w:rFonts w:ascii="Times New Roman" w:hAnsi="Times New Roman"/>
        </w:rPr>
        <w:t>учащихся</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проблемами</w:t>
      </w:r>
      <w:r>
        <w:rPr>
          <w:rFonts w:ascii="Times New Roman" w:hAnsi="Times New Roman"/>
          <w:spacing w:val="61"/>
        </w:rPr>
        <w:t xml:space="preserve"> </w:t>
      </w:r>
      <w:r>
        <w:rPr>
          <w:rFonts w:ascii="Times New Roman" w:hAnsi="Times New Roman"/>
        </w:rPr>
        <w:t>в</w:t>
      </w:r>
      <w:r>
        <w:rPr>
          <w:rFonts w:ascii="Times New Roman" w:hAnsi="Times New Roman"/>
          <w:spacing w:val="-57"/>
        </w:rPr>
        <w:t xml:space="preserve"> </w:t>
      </w:r>
      <w:r>
        <w:rPr>
          <w:rFonts w:ascii="Times New Roman" w:hAnsi="Times New Roman"/>
        </w:rPr>
        <w:t>развитии. В школе работают 2 педагога-психолога, учитель-логопед,</w:t>
      </w:r>
      <w:r>
        <w:rPr>
          <w:rFonts w:ascii="Times New Roman" w:hAnsi="Times New Roman"/>
          <w:spacing w:val="1"/>
        </w:rPr>
        <w:t xml:space="preserve"> </w:t>
      </w:r>
      <w:r>
        <w:rPr>
          <w:rFonts w:ascii="Times New Roman" w:hAnsi="Times New Roman"/>
        </w:rPr>
        <w:t>социальный педагог. Формирование</w:t>
      </w:r>
      <w:r>
        <w:rPr>
          <w:rFonts w:ascii="Times New Roman" w:hAnsi="Times New Roman"/>
          <w:spacing w:val="1"/>
        </w:rPr>
        <w:t xml:space="preserve"> </w:t>
      </w:r>
      <w:r>
        <w:rPr>
          <w:rFonts w:ascii="Times New Roman" w:hAnsi="Times New Roman"/>
        </w:rPr>
        <w:t>и развитие психолого-педагогической компетентности данных специалистов происходит в</w:t>
      </w:r>
      <w:r>
        <w:rPr>
          <w:rFonts w:ascii="Times New Roman" w:hAnsi="Times New Roman"/>
          <w:spacing w:val="1"/>
        </w:rPr>
        <w:t xml:space="preserve"> </w:t>
      </w:r>
      <w:r>
        <w:rPr>
          <w:rFonts w:ascii="Times New Roman" w:hAnsi="Times New Roman"/>
        </w:rPr>
        <w:t>соответствии</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графиком</w:t>
      </w:r>
      <w:r>
        <w:rPr>
          <w:rFonts w:ascii="Times New Roman" w:hAnsi="Times New Roman"/>
          <w:spacing w:val="1"/>
        </w:rPr>
        <w:t xml:space="preserve"> </w:t>
      </w:r>
      <w:r>
        <w:rPr>
          <w:rFonts w:ascii="Times New Roman" w:hAnsi="Times New Roman"/>
        </w:rPr>
        <w:t>повышения</w:t>
      </w:r>
      <w:r>
        <w:rPr>
          <w:rFonts w:ascii="Times New Roman" w:hAnsi="Times New Roman"/>
          <w:spacing w:val="1"/>
        </w:rPr>
        <w:t xml:space="preserve"> </w:t>
      </w:r>
      <w:r>
        <w:rPr>
          <w:rFonts w:ascii="Times New Roman" w:hAnsi="Times New Roman"/>
        </w:rPr>
        <w:t>квалификации</w:t>
      </w:r>
      <w:r>
        <w:rPr>
          <w:rFonts w:ascii="Times New Roman" w:hAnsi="Times New Roman"/>
          <w:spacing w:val="1"/>
        </w:rPr>
        <w:t xml:space="preserve"> </w:t>
      </w:r>
      <w:r>
        <w:rPr>
          <w:rFonts w:ascii="Times New Roman" w:hAnsi="Times New Roman"/>
        </w:rPr>
        <w:t>специалистов</w:t>
      </w:r>
      <w:r>
        <w:rPr>
          <w:rFonts w:ascii="Times New Roman" w:hAnsi="Times New Roman"/>
          <w:spacing w:val="1"/>
        </w:rPr>
        <w:t xml:space="preserve"> </w:t>
      </w:r>
      <w:r>
        <w:rPr>
          <w:rFonts w:ascii="Times New Roman" w:hAnsi="Times New Roman"/>
        </w:rPr>
        <w:t>ОУ.</w:t>
      </w:r>
      <w:r>
        <w:rPr>
          <w:rFonts w:ascii="Times New Roman" w:hAnsi="Times New Roman"/>
          <w:spacing w:val="1"/>
        </w:rPr>
        <w:t xml:space="preserve"> </w:t>
      </w:r>
      <w:r>
        <w:rPr>
          <w:rFonts w:ascii="Times New Roman" w:hAnsi="Times New Roman"/>
        </w:rPr>
        <w:t>Сохранение</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укрепление</w:t>
      </w:r>
      <w:r>
        <w:rPr>
          <w:rFonts w:ascii="Times New Roman" w:hAnsi="Times New Roman"/>
          <w:spacing w:val="1"/>
        </w:rPr>
        <w:t xml:space="preserve"> </w:t>
      </w:r>
      <w:r>
        <w:rPr>
          <w:rFonts w:ascii="Times New Roman" w:hAnsi="Times New Roman"/>
        </w:rPr>
        <w:t>психологического</w:t>
      </w:r>
      <w:r>
        <w:rPr>
          <w:rFonts w:ascii="Times New Roman" w:hAnsi="Times New Roman"/>
          <w:spacing w:val="1"/>
        </w:rPr>
        <w:t xml:space="preserve"> </w:t>
      </w:r>
      <w:r>
        <w:rPr>
          <w:rFonts w:ascii="Times New Roman" w:hAnsi="Times New Roman"/>
        </w:rPr>
        <w:t>благополучия</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психического</w:t>
      </w:r>
      <w:r>
        <w:rPr>
          <w:rFonts w:ascii="Times New Roman" w:hAnsi="Times New Roman"/>
          <w:spacing w:val="1"/>
        </w:rPr>
        <w:t xml:space="preserve"> </w:t>
      </w:r>
      <w:r>
        <w:rPr>
          <w:rFonts w:ascii="Times New Roman" w:hAnsi="Times New Roman"/>
        </w:rPr>
        <w:t>здоровья</w:t>
      </w:r>
      <w:r>
        <w:rPr>
          <w:rFonts w:ascii="Times New Roman" w:hAnsi="Times New Roman"/>
          <w:spacing w:val="1"/>
        </w:rPr>
        <w:t xml:space="preserve"> </w:t>
      </w:r>
      <w:r>
        <w:rPr>
          <w:rFonts w:ascii="Times New Roman" w:hAnsi="Times New Roman"/>
        </w:rPr>
        <w:t>учащихся</w:t>
      </w:r>
      <w:r>
        <w:rPr>
          <w:rFonts w:ascii="Times New Roman" w:hAnsi="Times New Roman"/>
          <w:spacing w:val="1"/>
        </w:rPr>
        <w:t xml:space="preserve"> </w:t>
      </w:r>
      <w:r>
        <w:rPr>
          <w:rFonts w:ascii="Times New Roman" w:hAnsi="Times New Roman"/>
        </w:rPr>
        <w:t>осуществляется</w:t>
      </w:r>
      <w:r>
        <w:rPr>
          <w:rFonts w:ascii="Times New Roman" w:hAnsi="Times New Roman"/>
          <w:spacing w:val="-2"/>
        </w:rPr>
        <w:t xml:space="preserve"> </w:t>
      </w:r>
      <w:r>
        <w:rPr>
          <w:rFonts w:ascii="Times New Roman" w:hAnsi="Times New Roman"/>
        </w:rPr>
        <w:t>прежде всего</w:t>
      </w:r>
      <w:r>
        <w:rPr>
          <w:rFonts w:ascii="Times New Roman" w:hAnsi="Times New Roman"/>
          <w:spacing w:val="-2"/>
        </w:rPr>
        <w:t xml:space="preserve"> </w:t>
      </w:r>
      <w:r>
        <w:rPr>
          <w:rFonts w:ascii="Times New Roman" w:hAnsi="Times New Roman"/>
        </w:rPr>
        <w:t>в</w:t>
      </w:r>
      <w:r>
        <w:rPr>
          <w:rFonts w:ascii="Times New Roman" w:hAnsi="Times New Roman"/>
          <w:spacing w:val="-2"/>
        </w:rPr>
        <w:t xml:space="preserve"> </w:t>
      </w:r>
      <w:r>
        <w:rPr>
          <w:rFonts w:ascii="Times New Roman" w:hAnsi="Times New Roman"/>
        </w:rPr>
        <w:t>рамках</w:t>
      </w:r>
      <w:r>
        <w:rPr>
          <w:rFonts w:ascii="Times New Roman" w:hAnsi="Times New Roman"/>
          <w:spacing w:val="1"/>
        </w:rPr>
        <w:t xml:space="preserve"> </w:t>
      </w:r>
      <w:r>
        <w:rPr>
          <w:rFonts w:ascii="Times New Roman" w:hAnsi="Times New Roman"/>
        </w:rPr>
        <w:t>решения</w:t>
      </w:r>
      <w:r>
        <w:rPr>
          <w:rFonts w:ascii="Times New Roman" w:hAnsi="Times New Roman"/>
          <w:spacing w:val="-1"/>
        </w:rPr>
        <w:t xml:space="preserve"> </w:t>
      </w:r>
      <w:r>
        <w:rPr>
          <w:rFonts w:ascii="Times New Roman" w:hAnsi="Times New Roman"/>
        </w:rPr>
        <w:t>коррекционно-развивающих</w:t>
      </w:r>
      <w:r>
        <w:rPr>
          <w:rFonts w:ascii="Times New Roman" w:hAnsi="Times New Roman"/>
          <w:spacing w:val="-2"/>
        </w:rPr>
        <w:t xml:space="preserve"> </w:t>
      </w:r>
      <w:r>
        <w:rPr>
          <w:rFonts w:ascii="Times New Roman" w:hAnsi="Times New Roman"/>
        </w:rPr>
        <w:t>задач.</w:t>
      </w:r>
    </w:p>
    <w:p w14:paraId="1CDBF079" w14:textId="77777777" w:rsidR="003721EC" w:rsidRDefault="00000000">
      <w:pPr>
        <w:pStyle w:val="aa"/>
        <w:ind w:left="497" w:right="543" w:firstLine="540"/>
      </w:pPr>
      <w:r>
        <w:rPr>
          <w:rFonts w:ascii="Times New Roman" w:hAnsi="Times New Roman"/>
          <w:i/>
        </w:rPr>
        <w:t xml:space="preserve">Поддержка и сопровождение детско-родительских отношений </w:t>
      </w:r>
      <w:r>
        <w:rPr>
          <w:rFonts w:ascii="Times New Roman" w:hAnsi="Times New Roman"/>
        </w:rPr>
        <w:t>на регулярной основе</w:t>
      </w:r>
      <w:r>
        <w:rPr>
          <w:rFonts w:ascii="Times New Roman" w:hAnsi="Times New Roman"/>
          <w:spacing w:val="1"/>
        </w:rPr>
        <w:t xml:space="preserve"> </w:t>
      </w:r>
      <w:r>
        <w:rPr>
          <w:rFonts w:ascii="Times New Roman" w:hAnsi="Times New Roman"/>
        </w:rPr>
        <w:t>происходит</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соответствии</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годовым</w:t>
      </w:r>
      <w:r>
        <w:rPr>
          <w:rFonts w:ascii="Times New Roman" w:hAnsi="Times New Roman"/>
          <w:spacing w:val="1"/>
        </w:rPr>
        <w:t xml:space="preserve"> </w:t>
      </w:r>
      <w:r>
        <w:rPr>
          <w:rFonts w:ascii="Times New Roman" w:hAnsi="Times New Roman"/>
        </w:rPr>
        <w:t>планом</w:t>
      </w:r>
      <w:r>
        <w:rPr>
          <w:rFonts w:ascii="Times New Roman" w:hAnsi="Times New Roman"/>
          <w:spacing w:val="1"/>
        </w:rPr>
        <w:t xml:space="preserve"> </w:t>
      </w:r>
      <w:r>
        <w:rPr>
          <w:rFonts w:ascii="Times New Roman" w:hAnsi="Times New Roman"/>
        </w:rPr>
        <w:t>работы</w:t>
      </w:r>
      <w:r>
        <w:rPr>
          <w:rFonts w:ascii="Times New Roman" w:hAnsi="Times New Roman"/>
          <w:spacing w:val="1"/>
        </w:rPr>
        <w:t xml:space="preserve"> </w:t>
      </w:r>
      <w:r>
        <w:rPr>
          <w:rFonts w:ascii="Times New Roman" w:hAnsi="Times New Roman"/>
        </w:rPr>
        <w:t>психолога</w:t>
      </w:r>
      <w:r>
        <w:rPr>
          <w:rFonts w:ascii="Times New Roman" w:hAnsi="Times New Roman"/>
          <w:spacing w:val="1"/>
        </w:rPr>
        <w:t xml:space="preserve"> </w:t>
      </w:r>
      <w:r>
        <w:rPr>
          <w:rFonts w:ascii="Times New Roman" w:hAnsi="Times New Roman"/>
        </w:rPr>
        <w:t>и</w:t>
      </w:r>
      <w:r>
        <w:rPr>
          <w:rFonts w:ascii="Times New Roman" w:hAnsi="Times New Roman"/>
          <w:spacing w:val="60"/>
        </w:rPr>
        <w:t xml:space="preserve"> </w:t>
      </w:r>
      <w:r>
        <w:rPr>
          <w:rFonts w:ascii="Times New Roman" w:hAnsi="Times New Roman"/>
        </w:rPr>
        <w:t>в</w:t>
      </w:r>
      <w:r>
        <w:rPr>
          <w:rFonts w:ascii="Times New Roman" w:hAnsi="Times New Roman"/>
          <w:spacing w:val="60"/>
        </w:rPr>
        <w:t xml:space="preserve"> </w:t>
      </w:r>
      <w:r>
        <w:rPr>
          <w:rFonts w:ascii="Times New Roman" w:hAnsi="Times New Roman"/>
        </w:rPr>
        <w:t>соответствии</w:t>
      </w:r>
      <w:r>
        <w:rPr>
          <w:rFonts w:ascii="Times New Roman" w:hAnsi="Times New Roman"/>
          <w:spacing w:val="60"/>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задачами</w:t>
      </w:r>
      <w:r>
        <w:rPr>
          <w:rFonts w:ascii="Times New Roman" w:hAnsi="Times New Roman"/>
          <w:spacing w:val="1"/>
        </w:rPr>
        <w:t xml:space="preserve"> </w:t>
      </w:r>
      <w:r>
        <w:rPr>
          <w:rFonts w:ascii="Times New Roman" w:hAnsi="Times New Roman"/>
        </w:rPr>
        <w:t>коррекционной работы. На этапе собственно коррекционно-развивающей работы</w:t>
      </w:r>
      <w:r>
        <w:rPr>
          <w:rFonts w:ascii="Times New Roman" w:hAnsi="Times New Roman"/>
          <w:spacing w:val="1"/>
        </w:rPr>
        <w:t xml:space="preserve"> </w:t>
      </w:r>
      <w:r>
        <w:rPr>
          <w:rFonts w:ascii="Times New Roman" w:hAnsi="Times New Roman"/>
        </w:rPr>
        <w:t>родители</w:t>
      </w:r>
      <w:r>
        <w:rPr>
          <w:rFonts w:ascii="Times New Roman" w:hAnsi="Times New Roman"/>
          <w:spacing w:val="1"/>
        </w:rPr>
        <w:t xml:space="preserve"> </w:t>
      </w:r>
      <w:r>
        <w:rPr>
          <w:rFonts w:ascii="Times New Roman" w:hAnsi="Times New Roman"/>
        </w:rPr>
        <w:t>привлекаются</w:t>
      </w:r>
      <w:r>
        <w:rPr>
          <w:rFonts w:ascii="Times New Roman" w:hAnsi="Times New Roman"/>
          <w:spacing w:val="1"/>
        </w:rPr>
        <w:t xml:space="preserve"> </w:t>
      </w:r>
      <w:r>
        <w:rPr>
          <w:rFonts w:ascii="Times New Roman" w:hAnsi="Times New Roman"/>
        </w:rPr>
        <w:t>к</w:t>
      </w:r>
      <w:r>
        <w:rPr>
          <w:rFonts w:ascii="Times New Roman" w:hAnsi="Times New Roman"/>
          <w:spacing w:val="1"/>
        </w:rPr>
        <w:t xml:space="preserve"> </w:t>
      </w:r>
      <w:r>
        <w:rPr>
          <w:rFonts w:ascii="Times New Roman" w:hAnsi="Times New Roman"/>
        </w:rPr>
        <w:t>выполнению</w:t>
      </w:r>
      <w:r>
        <w:rPr>
          <w:rFonts w:ascii="Times New Roman" w:hAnsi="Times New Roman"/>
          <w:spacing w:val="1"/>
        </w:rPr>
        <w:t xml:space="preserve"> </w:t>
      </w:r>
      <w:r>
        <w:rPr>
          <w:rFonts w:ascii="Times New Roman" w:hAnsi="Times New Roman"/>
        </w:rPr>
        <w:t>конкретных</w:t>
      </w:r>
      <w:r>
        <w:rPr>
          <w:rFonts w:ascii="Times New Roman" w:hAnsi="Times New Roman"/>
          <w:spacing w:val="1"/>
        </w:rPr>
        <w:t xml:space="preserve"> </w:t>
      </w:r>
      <w:r>
        <w:rPr>
          <w:rFonts w:ascii="Times New Roman" w:hAnsi="Times New Roman"/>
        </w:rPr>
        <w:t>рекомендаций</w:t>
      </w:r>
      <w:r>
        <w:rPr>
          <w:rFonts w:ascii="Times New Roman" w:hAnsi="Times New Roman"/>
          <w:spacing w:val="1"/>
        </w:rPr>
        <w:t xml:space="preserve"> </w:t>
      </w:r>
      <w:r>
        <w:rPr>
          <w:rFonts w:ascii="Times New Roman" w:hAnsi="Times New Roman"/>
        </w:rPr>
        <w:t>психолога.</w:t>
      </w:r>
      <w:r>
        <w:rPr>
          <w:rFonts w:ascii="Times New Roman" w:hAnsi="Times New Roman"/>
          <w:spacing w:val="1"/>
        </w:rPr>
        <w:t xml:space="preserve"> </w:t>
      </w:r>
      <w:r>
        <w:rPr>
          <w:rFonts w:ascii="Times New Roman" w:hAnsi="Times New Roman"/>
        </w:rPr>
        <w:t>Форма</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содержание</w:t>
      </w:r>
      <w:r>
        <w:rPr>
          <w:rFonts w:ascii="Times New Roman" w:hAnsi="Times New Roman"/>
          <w:spacing w:val="29"/>
        </w:rPr>
        <w:t xml:space="preserve"> </w:t>
      </w:r>
      <w:r>
        <w:rPr>
          <w:rFonts w:ascii="Times New Roman" w:hAnsi="Times New Roman"/>
        </w:rPr>
        <w:t>работы</w:t>
      </w:r>
      <w:r>
        <w:rPr>
          <w:rFonts w:ascii="Times New Roman" w:hAnsi="Times New Roman"/>
          <w:spacing w:val="31"/>
        </w:rPr>
        <w:t xml:space="preserve"> </w:t>
      </w:r>
      <w:r>
        <w:rPr>
          <w:rFonts w:ascii="Times New Roman" w:hAnsi="Times New Roman"/>
        </w:rPr>
        <w:t>с</w:t>
      </w:r>
      <w:r>
        <w:rPr>
          <w:rFonts w:ascii="Times New Roman" w:hAnsi="Times New Roman"/>
          <w:spacing w:val="30"/>
        </w:rPr>
        <w:t xml:space="preserve"> </w:t>
      </w:r>
      <w:r>
        <w:rPr>
          <w:rFonts w:ascii="Times New Roman" w:hAnsi="Times New Roman"/>
        </w:rPr>
        <w:t>родителями</w:t>
      </w:r>
      <w:r>
        <w:rPr>
          <w:rFonts w:ascii="Times New Roman" w:hAnsi="Times New Roman"/>
          <w:spacing w:val="32"/>
        </w:rPr>
        <w:t xml:space="preserve"> </w:t>
      </w:r>
      <w:r>
        <w:rPr>
          <w:rFonts w:ascii="Times New Roman" w:hAnsi="Times New Roman"/>
        </w:rPr>
        <w:t>определяется</w:t>
      </w:r>
      <w:r>
        <w:rPr>
          <w:rFonts w:ascii="Times New Roman" w:hAnsi="Times New Roman"/>
          <w:spacing w:val="32"/>
        </w:rPr>
        <w:t xml:space="preserve"> </w:t>
      </w:r>
      <w:r>
        <w:rPr>
          <w:rFonts w:ascii="Times New Roman" w:hAnsi="Times New Roman"/>
        </w:rPr>
        <w:t>степенью</w:t>
      </w:r>
      <w:r>
        <w:rPr>
          <w:rFonts w:ascii="Times New Roman" w:hAnsi="Times New Roman"/>
          <w:spacing w:val="31"/>
        </w:rPr>
        <w:t xml:space="preserve"> </w:t>
      </w:r>
      <w:r>
        <w:rPr>
          <w:rFonts w:ascii="Times New Roman" w:hAnsi="Times New Roman"/>
        </w:rPr>
        <w:t>их</w:t>
      </w:r>
      <w:r>
        <w:rPr>
          <w:rFonts w:ascii="Times New Roman" w:hAnsi="Times New Roman"/>
          <w:spacing w:val="34"/>
        </w:rPr>
        <w:t xml:space="preserve"> </w:t>
      </w:r>
      <w:r>
        <w:rPr>
          <w:rFonts w:ascii="Times New Roman" w:hAnsi="Times New Roman"/>
        </w:rPr>
        <w:t>готовности</w:t>
      </w:r>
      <w:r>
        <w:rPr>
          <w:rFonts w:ascii="Times New Roman" w:hAnsi="Times New Roman"/>
          <w:spacing w:val="32"/>
        </w:rPr>
        <w:t xml:space="preserve"> </w:t>
      </w:r>
      <w:r>
        <w:rPr>
          <w:rFonts w:ascii="Times New Roman" w:hAnsi="Times New Roman"/>
        </w:rPr>
        <w:t>к</w:t>
      </w:r>
      <w:r>
        <w:rPr>
          <w:rFonts w:ascii="Times New Roman" w:hAnsi="Times New Roman"/>
          <w:spacing w:val="32"/>
        </w:rPr>
        <w:t xml:space="preserve"> </w:t>
      </w:r>
      <w:r>
        <w:rPr>
          <w:rFonts w:ascii="Times New Roman" w:hAnsi="Times New Roman"/>
        </w:rPr>
        <w:t>сотрудничеству.</w:t>
      </w:r>
      <w:r>
        <w:rPr>
          <w:rFonts w:ascii="Times New Roman" w:hAnsi="Times New Roman"/>
          <w:spacing w:val="-57"/>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начальном</w:t>
      </w:r>
      <w:r>
        <w:rPr>
          <w:rFonts w:ascii="Times New Roman" w:hAnsi="Times New Roman"/>
          <w:spacing w:val="1"/>
        </w:rPr>
        <w:t xml:space="preserve"> </w:t>
      </w:r>
      <w:r>
        <w:rPr>
          <w:rFonts w:ascii="Times New Roman" w:hAnsi="Times New Roman"/>
        </w:rPr>
        <w:t>этапе</w:t>
      </w:r>
      <w:r>
        <w:rPr>
          <w:rFonts w:ascii="Times New Roman" w:hAnsi="Times New Roman"/>
          <w:spacing w:val="1"/>
        </w:rPr>
        <w:t xml:space="preserve"> </w:t>
      </w:r>
      <w:r>
        <w:rPr>
          <w:rFonts w:ascii="Times New Roman" w:hAnsi="Times New Roman"/>
        </w:rPr>
        <w:t>взаимодействия</w:t>
      </w:r>
      <w:r>
        <w:rPr>
          <w:rFonts w:ascii="Times New Roman" w:hAnsi="Times New Roman"/>
          <w:spacing w:val="1"/>
        </w:rPr>
        <w:t xml:space="preserve"> </w:t>
      </w:r>
      <w:r>
        <w:rPr>
          <w:rFonts w:ascii="Times New Roman" w:hAnsi="Times New Roman"/>
        </w:rPr>
        <w:t>наиболее</w:t>
      </w:r>
      <w:r>
        <w:rPr>
          <w:rFonts w:ascii="Times New Roman" w:hAnsi="Times New Roman"/>
          <w:spacing w:val="1"/>
        </w:rPr>
        <w:t xml:space="preserve"> </w:t>
      </w:r>
      <w:r>
        <w:rPr>
          <w:rFonts w:ascii="Times New Roman" w:hAnsi="Times New Roman"/>
        </w:rPr>
        <w:t>продуктивной</w:t>
      </w:r>
      <w:r>
        <w:rPr>
          <w:rFonts w:ascii="Times New Roman" w:hAnsi="Times New Roman"/>
          <w:spacing w:val="1"/>
        </w:rPr>
        <w:t xml:space="preserve"> </w:t>
      </w:r>
      <w:r>
        <w:rPr>
          <w:rFonts w:ascii="Times New Roman" w:hAnsi="Times New Roman"/>
        </w:rPr>
        <w:t>формой</w:t>
      </w:r>
      <w:r>
        <w:rPr>
          <w:rFonts w:ascii="Times New Roman" w:hAnsi="Times New Roman"/>
          <w:spacing w:val="1"/>
        </w:rPr>
        <w:t xml:space="preserve"> </w:t>
      </w:r>
      <w:r>
        <w:rPr>
          <w:rFonts w:ascii="Times New Roman" w:hAnsi="Times New Roman"/>
        </w:rPr>
        <w:t>работы</w:t>
      </w:r>
      <w:r>
        <w:rPr>
          <w:rFonts w:ascii="Times New Roman" w:hAnsi="Times New Roman"/>
          <w:spacing w:val="1"/>
        </w:rPr>
        <w:t xml:space="preserve"> </w:t>
      </w:r>
      <w:r>
        <w:rPr>
          <w:rFonts w:ascii="Times New Roman" w:hAnsi="Times New Roman"/>
        </w:rPr>
        <w:t>является</w:t>
      </w:r>
      <w:r>
        <w:rPr>
          <w:rFonts w:ascii="Times New Roman" w:hAnsi="Times New Roman"/>
          <w:spacing w:val="1"/>
        </w:rPr>
        <w:t xml:space="preserve"> </w:t>
      </w:r>
      <w:r>
        <w:rPr>
          <w:rFonts w:ascii="Times New Roman" w:hAnsi="Times New Roman"/>
        </w:rPr>
        <w:t>индивидуальное</w:t>
      </w:r>
      <w:r>
        <w:rPr>
          <w:rFonts w:ascii="Times New Roman" w:hAnsi="Times New Roman"/>
          <w:spacing w:val="-2"/>
        </w:rPr>
        <w:t xml:space="preserve"> </w:t>
      </w:r>
      <w:r>
        <w:rPr>
          <w:rFonts w:ascii="Times New Roman" w:hAnsi="Times New Roman"/>
        </w:rPr>
        <w:t>консультирование.</w:t>
      </w:r>
    </w:p>
    <w:p w14:paraId="3CA524FA" w14:textId="77777777" w:rsidR="003721EC" w:rsidRDefault="00000000">
      <w:pPr>
        <w:pStyle w:val="aa"/>
        <w:ind w:left="1037"/>
      </w:pPr>
      <w:r>
        <w:rPr>
          <w:rFonts w:ascii="Times New Roman" w:hAnsi="Times New Roman"/>
        </w:rPr>
        <w:t>Оно</w:t>
      </w:r>
      <w:r>
        <w:rPr>
          <w:rFonts w:ascii="Times New Roman" w:hAnsi="Times New Roman"/>
          <w:spacing w:val="-2"/>
        </w:rPr>
        <w:t xml:space="preserve"> </w:t>
      </w:r>
      <w:r>
        <w:rPr>
          <w:rFonts w:ascii="Times New Roman" w:hAnsi="Times New Roman"/>
        </w:rPr>
        <w:t>проводится</w:t>
      </w:r>
      <w:r>
        <w:rPr>
          <w:rFonts w:ascii="Times New Roman" w:hAnsi="Times New Roman"/>
          <w:spacing w:val="-1"/>
        </w:rPr>
        <w:t xml:space="preserve"> </w:t>
      </w:r>
      <w:r>
        <w:rPr>
          <w:rFonts w:ascii="Times New Roman" w:hAnsi="Times New Roman"/>
        </w:rPr>
        <w:t>в</w:t>
      </w:r>
      <w:r>
        <w:rPr>
          <w:rFonts w:ascii="Times New Roman" w:hAnsi="Times New Roman"/>
          <w:spacing w:val="-3"/>
        </w:rPr>
        <w:t xml:space="preserve"> </w:t>
      </w:r>
      <w:r>
        <w:rPr>
          <w:rFonts w:ascii="Times New Roman" w:hAnsi="Times New Roman"/>
        </w:rPr>
        <w:t>несколько</w:t>
      </w:r>
      <w:r>
        <w:rPr>
          <w:rFonts w:ascii="Times New Roman" w:hAnsi="Times New Roman"/>
          <w:spacing w:val="-1"/>
        </w:rPr>
        <w:t xml:space="preserve"> </w:t>
      </w:r>
      <w:r>
        <w:rPr>
          <w:rFonts w:ascii="Times New Roman" w:hAnsi="Times New Roman"/>
        </w:rPr>
        <w:t>этапов.</w:t>
      </w:r>
    </w:p>
    <w:p w14:paraId="26886E8D" w14:textId="77777777" w:rsidR="003721EC" w:rsidRDefault="00000000">
      <w:pPr>
        <w:pStyle w:val="aa"/>
        <w:ind w:left="497" w:right="553" w:firstLine="540"/>
      </w:pPr>
      <w:r>
        <w:rPr>
          <w:rFonts w:ascii="Times New Roman" w:hAnsi="Times New Roman"/>
        </w:rPr>
        <w:t>Задачей первого этапа является установление доверительных отношений с родителями.</w:t>
      </w:r>
      <w:r>
        <w:rPr>
          <w:rFonts w:ascii="Times New Roman" w:hAnsi="Times New Roman"/>
          <w:spacing w:val="1"/>
        </w:rPr>
        <w:t xml:space="preserve"> </w:t>
      </w:r>
      <w:r>
        <w:rPr>
          <w:rFonts w:ascii="Times New Roman" w:hAnsi="Times New Roman"/>
        </w:rPr>
        <w:t>Следующий этап индивидуального консультирования проводится по итогам всестороннего</w:t>
      </w:r>
      <w:r>
        <w:rPr>
          <w:rFonts w:ascii="Times New Roman" w:hAnsi="Times New Roman"/>
          <w:spacing w:val="1"/>
        </w:rPr>
        <w:t xml:space="preserve"> </w:t>
      </w:r>
      <w:r>
        <w:rPr>
          <w:rFonts w:ascii="Times New Roman" w:hAnsi="Times New Roman"/>
        </w:rPr>
        <w:t>обследования</w:t>
      </w:r>
      <w:r>
        <w:rPr>
          <w:rFonts w:ascii="Times New Roman" w:hAnsi="Times New Roman"/>
          <w:spacing w:val="1"/>
        </w:rPr>
        <w:t xml:space="preserve"> </w:t>
      </w:r>
      <w:r>
        <w:rPr>
          <w:rFonts w:ascii="Times New Roman" w:hAnsi="Times New Roman"/>
        </w:rPr>
        <w:t>ребенка.</w:t>
      </w:r>
      <w:r>
        <w:rPr>
          <w:rFonts w:ascii="Times New Roman" w:hAnsi="Times New Roman"/>
          <w:spacing w:val="1"/>
        </w:rPr>
        <w:t xml:space="preserve"> </w:t>
      </w:r>
      <w:r>
        <w:rPr>
          <w:rFonts w:ascii="Times New Roman" w:hAnsi="Times New Roman"/>
        </w:rPr>
        <w:t>Педагог-психолог</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доступной</w:t>
      </w:r>
      <w:r>
        <w:rPr>
          <w:rFonts w:ascii="Times New Roman" w:hAnsi="Times New Roman"/>
          <w:spacing w:val="1"/>
        </w:rPr>
        <w:t xml:space="preserve"> </w:t>
      </w:r>
      <w:r>
        <w:rPr>
          <w:rFonts w:ascii="Times New Roman" w:hAnsi="Times New Roman"/>
        </w:rPr>
        <w:t>форме</w:t>
      </w:r>
      <w:r>
        <w:rPr>
          <w:rFonts w:ascii="Times New Roman" w:hAnsi="Times New Roman"/>
          <w:spacing w:val="1"/>
        </w:rPr>
        <w:t xml:space="preserve"> </w:t>
      </w:r>
      <w:r>
        <w:rPr>
          <w:rFonts w:ascii="Times New Roman" w:hAnsi="Times New Roman"/>
        </w:rPr>
        <w:t>рассказывает</w:t>
      </w:r>
      <w:r>
        <w:rPr>
          <w:rFonts w:ascii="Times New Roman" w:hAnsi="Times New Roman"/>
          <w:spacing w:val="1"/>
        </w:rPr>
        <w:t xml:space="preserve"> </w:t>
      </w:r>
      <w:r>
        <w:rPr>
          <w:rFonts w:ascii="Times New Roman" w:hAnsi="Times New Roman"/>
        </w:rPr>
        <w:t>родителям</w:t>
      </w:r>
      <w:r>
        <w:rPr>
          <w:rFonts w:ascii="Times New Roman" w:hAnsi="Times New Roman"/>
          <w:spacing w:val="1"/>
        </w:rPr>
        <w:t xml:space="preserve"> </w:t>
      </w:r>
      <w:r>
        <w:rPr>
          <w:rFonts w:ascii="Times New Roman" w:hAnsi="Times New Roman"/>
        </w:rPr>
        <w:t>об</w:t>
      </w:r>
      <w:r>
        <w:rPr>
          <w:rFonts w:ascii="Times New Roman" w:hAnsi="Times New Roman"/>
          <w:spacing w:val="-57"/>
        </w:rPr>
        <w:t xml:space="preserve"> </w:t>
      </w:r>
      <w:r>
        <w:rPr>
          <w:rFonts w:ascii="Times New Roman" w:hAnsi="Times New Roman"/>
        </w:rPr>
        <w:t>особенностях</w:t>
      </w:r>
      <w:r>
        <w:rPr>
          <w:rFonts w:ascii="Times New Roman" w:hAnsi="Times New Roman"/>
          <w:spacing w:val="1"/>
        </w:rPr>
        <w:t xml:space="preserve"> </w:t>
      </w:r>
      <w:r>
        <w:rPr>
          <w:rFonts w:ascii="Times New Roman" w:hAnsi="Times New Roman"/>
        </w:rPr>
        <w:t>их</w:t>
      </w:r>
      <w:r>
        <w:rPr>
          <w:rFonts w:ascii="Times New Roman" w:hAnsi="Times New Roman"/>
          <w:spacing w:val="1"/>
        </w:rPr>
        <w:t xml:space="preserve"> </w:t>
      </w:r>
      <w:r>
        <w:rPr>
          <w:rFonts w:ascii="Times New Roman" w:hAnsi="Times New Roman"/>
        </w:rPr>
        <w:t>ребенка,</w:t>
      </w:r>
      <w:r>
        <w:rPr>
          <w:rFonts w:ascii="Times New Roman" w:hAnsi="Times New Roman"/>
          <w:spacing w:val="1"/>
        </w:rPr>
        <w:t xml:space="preserve"> </w:t>
      </w:r>
      <w:r>
        <w:rPr>
          <w:rFonts w:ascii="Times New Roman" w:hAnsi="Times New Roman"/>
        </w:rPr>
        <w:t>указывает</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его</w:t>
      </w:r>
      <w:r>
        <w:rPr>
          <w:rFonts w:ascii="Times New Roman" w:hAnsi="Times New Roman"/>
          <w:spacing w:val="1"/>
        </w:rPr>
        <w:t xml:space="preserve"> </w:t>
      </w:r>
      <w:r>
        <w:rPr>
          <w:rFonts w:ascii="Times New Roman" w:hAnsi="Times New Roman"/>
        </w:rPr>
        <w:t>положительные</w:t>
      </w:r>
      <w:r>
        <w:rPr>
          <w:rFonts w:ascii="Times New Roman" w:hAnsi="Times New Roman"/>
          <w:spacing w:val="1"/>
        </w:rPr>
        <w:t xml:space="preserve"> </w:t>
      </w:r>
      <w:r>
        <w:rPr>
          <w:rFonts w:ascii="Times New Roman" w:hAnsi="Times New Roman"/>
        </w:rPr>
        <w:t>качества,</w:t>
      </w:r>
      <w:r>
        <w:rPr>
          <w:rFonts w:ascii="Times New Roman" w:hAnsi="Times New Roman"/>
          <w:spacing w:val="1"/>
        </w:rPr>
        <w:t xml:space="preserve"> </w:t>
      </w:r>
      <w:r>
        <w:rPr>
          <w:rFonts w:ascii="Times New Roman" w:hAnsi="Times New Roman"/>
        </w:rPr>
        <w:t>объясняет,</w:t>
      </w:r>
      <w:r>
        <w:rPr>
          <w:rFonts w:ascii="Times New Roman" w:hAnsi="Times New Roman"/>
          <w:spacing w:val="1"/>
        </w:rPr>
        <w:t xml:space="preserve"> </w:t>
      </w:r>
      <w:r>
        <w:rPr>
          <w:rFonts w:ascii="Times New Roman" w:hAnsi="Times New Roman"/>
        </w:rPr>
        <w:t>какие</w:t>
      </w:r>
      <w:r>
        <w:rPr>
          <w:rFonts w:ascii="Times New Roman" w:hAnsi="Times New Roman"/>
          <w:spacing w:val="1"/>
        </w:rPr>
        <w:t xml:space="preserve"> </w:t>
      </w:r>
      <w:r>
        <w:rPr>
          <w:rFonts w:ascii="Times New Roman" w:hAnsi="Times New Roman"/>
        </w:rPr>
        <w:t>специальные</w:t>
      </w:r>
      <w:r>
        <w:rPr>
          <w:rFonts w:ascii="Times New Roman" w:hAnsi="Times New Roman"/>
          <w:spacing w:val="1"/>
        </w:rPr>
        <w:t xml:space="preserve"> </w:t>
      </w:r>
      <w:r>
        <w:rPr>
          <w:rFonts w:ascii="Times New Roman" w:hAnsi="Times New Roman"/>
        </w:rPr>
        <w:t>занятия</w:t>
      </w:r>
      <w:r>
        <w:rPr>
          <w:rFonts w:ascii="Times New Roman" w:hAnsi="Times New Roman"/>
          <w:spacing w:val="1"/>
        </w:rPr>
        <w:t xml:space="preserve"> </w:t>
      </w:r>
      <w:r>
        <w:rPr>
          <w:rFonts w:ascii="Times New Roman" w:hAnsi="Times New Roman"/>
        </w:rPr>
        <w:t>ему</w:t>
      </w:r>
      <w:r>
        <w:rPr>
          <w:rFonts w:ascii="Times New Roman" w:hAnsi="Times New Roman"/>
          <w:spacing w:val="1"/>
        </w:rPr>
        <w:t xml:space="preserve"> </w:t>
      </w:r>
      <w:r>
        <w:rPr>
          <w:rFonts w:ascii="Times New Roman" w:hAnsi="Times New Roman"/>
        </w:rPr>
        <w:t>необходимы,</w:t>
      </w:r>
      <w:r>
        <w:rPr>
          <w:rFonts w:ascii="Times New Roman" w:hAnsi="Times New Roman"/>
          <w:spacing w:val="1"/>
        </w:rPr>
        <w:t xml:space="preserve"> </w:t>
      </w:r>
      <w:r>
        <w:rPr>
          <w:rFonts w:ascii="Times New Roman" w:hAnsi="Times New Roman"/>
        </w:rPr>
        <w:t>к</w:t>
      </w:r>
      <w:r>
        <w:rPr>
          <w:rFonts w:ascii="Times New Roman" w:hAnsi="Times New Roman"/>
          <w:spacing w:val="1"/>
        </w:rPr>
        <w:t xml:space="preserve"> </w:t>
      </w:r>
      <w:r>
        <w:rPr>
          <w:rFonts w:ascii="Times New Roman" w:hAnsi="Times New Roman"/>
        </w:rPr>
        <w:t>каким</w:t>
      </w:r>
      <w:r>
        <w:rPr>
          <w:rFonts w:ascii="Times New Roman" w:hAnsi="Times New Roman"/>
          <w:spacing w:val="1"/>
        </w:rPr>
        <w:t xml:space="preserve"> </w:t>
      </w:r>
      <w:r>
        <w:rPr>
          <w:rFonts w:ascii="Times New Roman" w:hAnsi="Times New Roman"/>
        </w:rPr>
        <w:t>специалистам</w:t>
      </w:r>
      <w:r>
        <w:rPr>
          <w:rFonts w:ascii="Times New Roman" w:hAnsi="Times New Roman"/>
          <w:spacing w:val="1"/>
        </w:rPr>
        <w:t xml:space="preserve"> </w:t>
      </w:r>
      <w:r>
        <w:rPr>
          <w:rFonts w:ascii="Times New Roman" w:hAnsi="Times New Roman"/>
        </w:rPr>
        <w:t>нужно</w:t>
      </w:r>
      <w:r>
        <w:rPr>
          <w:rFonts w:ascii="Times New Roman" w:hAnsi="Times New Roman"/>
          <w:spacing w:val="1"/>
        </w:rPr>
        <w:t xml:space="preserve"> </w:t>
      </w:r>
      <w:r>
        <w:rPr>
          <w:rFonts w:ascii="Times New Roman" w:hAnsi="Times New Roman"/>
        </w:rPr>
        <w:t>обратиться</w:t>
      </w:r>
      <w:r>
        <w:rPr>
          <w:rFonts w:ascii="Times New Roman" w:hAnsi="Times New Roman"/>
          <w:spacing w:val="1"/>
        </w:rPr>
        <w:t xml:space="preserve"> </w:t>
      </w:r>
      <w:r>
        <w:rPr>
          <w:rFonts w:ascii="Times New Roman" w:hAnsi="Times New Roman"/>
        </w:rPr>
        <w:t>дополнительно,</w:t>
      </w:r>
      <w:r>
        <w:rPr>
          <w:rFonts w:ascii="Times New Roman" w:hAnsi="Times New Roman"/>
          <w:spacing w:val="-2"/>
        </w:rPr>
        <w:t xml:space="preserve"> </w:t>
      </w:r>
      <w:r>
        <w:rPr>
          <w:rFonts w:ascii="Times New Roman" w:hAnsi="Times New Roman"/>
        </w:rPr>
        <w:t>как</w:t>
      </w:r>
      <w:r>
        <w:rPr>
          <w:rFonts w:ascii="Times New Roman" w:hAnsi="Times New Roman"/>
          <w:spacing w:val="-2"/>
        </w:rPr>
        <w:t xml:space="preserve"> </w:t>
      </w:r>
      <w:r>
        <w:rPr>
          <w:rFonts w:ascii="Times New Roman" w:hAnsi="Times New Roman"/>
        </w:rPr>
        <w:t>заниматься</w:t>
      </w:r>
      <w:r>
        <w:rPr>
          <w:rFonts w:ascii="Times New Roman" w:hAnsi="Times New Roman"/>
          <w:spacing w:val="-2"/>
        </w:rPr>
        <w:t xml:space="preserve"> </w:t>
      </w:r>
      <w:r>
        <w:rPr>
          <w:rFonts w:ascii="Times New Roman" w:hAnsi="Times New Roman"/>
        </w:rPr>
        <w:t>в</w:t>
      </w:r>
      <w:r>
        <w:rPr>
          <w:rFonts w:ascii="Times New Roman" w:hAnsi="Times New Roman"/>
          <w:spacing w:val="-3"/>
        </w:rPr>
        <w:t xml:space="preserve"> </w:t>
      </w:r>
      <w:r>
        <w:rPr>
          <w:rFonts w:ascii="Times New Roman" w:hAnsi="Times New Roman"/>
        </w:rPr>
        <w:t>домашних</w:t>
      </w:r>
      <w:r>
        <w:rPr>
          <w:rFonts w:ascii="Times New Roman" w:hAnsi="Times New Roman"/>
          <w:spacing w:val="2"/>
        </w:rPr>
        <w:t xml:space="preserve"> </w:t>
      </w:r>
      <w:r>
        <w:rPr>
          <w:rFonts w:ascii="Times New Roman" w:hAnsi="Times New Roman"/>
        </w:rPr>
        <w:t>условиях,</w:t>
      </w:r>
      <w:r>
        <w:rPr>
          <w:rFonts w:ascii="Times New Roman" w:hAnsi="Times New Roman"/>
          <w:spacing w:val="-5"/>
        </w:rPr>
        <w:t xml:space="preserve"> </w:t>
      </w:r>
      <w:r>
        <w:rPr>
          <w:rFonts w:ascii="Times New Roman" w:hAnsi="Times New Roman"/>
        </w:rPr>
        <w:t>на</w:t>
      </w:r>
      <w:r>
        <w:rPr>
          <w:rFonts w:ascii="Times New Roman" w:hAnsi="Times New Roman"/>
          <w:spacing w:val="-3"/>
        </w:rPr>
        <w:t xml:space="preserve"> </w:t>
      </w:r>
      <w:r>
        <w:rPr>
          <w:rFonts w:ascii="Times New Roman" w:hAnsi="Times New Roman"/>
        </w:rPr>
        <w:t>что</w:t>
      </w:r>
      <w:r>
        <w:rPr>
          <w:rFonts w:ascii="Times New Roman" w:hAnsi="Times New Roman"/>
          <w:spacing w:val="-2"/>
        </w:rPr>
        <w:t xml:space="preserve"> </w:t>
      </w:r>
      <w:r>
        <w:rPr>
          <w:rFonts w:ascii="Times New Roman" w:hAnsi="Times New Roman"/>
        </w:rPr>
        <w:t>следует обратить</w:t>
      </w:r>
      <w:r>
        <w:rPr>
          <w:rFonts w:ascii="Times New Roman" w:hAnsi="Times New Roman"/>
          <w:spacing w:val="-2"/>
        </w:rPr>
        <w:t xml:space="preserve"> </w:t>
      </w:r>
      <w:r>
        <w:rPr>
          <w:rFonts w:ascii="Times New Roman" w:hAnsi="Times New Roman"/>
        </w:rPr>
        <w:t>внимание.</w:t>
      </w:r>
    </w:p>
    <w:p w14:paraId="5B05E7FE" w14:textId="77777777" w:rsidR="003721EC" w:rsidRDefault="00000000">
      <w:pPr>
        <w:pStyle w:val="aa"/>
        <w:spacing w:before="1"/>
        <w:ind w:left="497" w:right="552" w:firstLine="540"/>
      </w:pPr>
      <w:r>
        <w:rPr>
          <w:rFonts w:ascii="Times New Roman" w:hAnsi="Times New Roman"/>
        </w:rPr>
        <w:t>На индивидуальных и групповых консультациях проводится совместное обсуждение</w:t>
      </w:r>
      <w:r>
        <w:rPr>
          <w:rFonts w:ascii="Times New Roman" w:hAnsi="Times New Roman"/>
          <w:spacing w:val="1"/>
        </w:rPr>
        <w:t xml:space="preserve"> </w:t>
      </w:r>
      <w:r>
        <w:rPr>
          <w:rFonts w:ascii="Times New Roman" w:hAnsi="Times New Roman"/>
        </w:rPr>
        <w:t>результатов развития ребенка. Анализируются факторы положительной или отрицательной</w:t>
      </w:r>
      <w:r>
        <w:rPr>
          <w:rFonts w:ascii="Times New Roman" w:hAnsi="Times New Roman"/>
          <w:spacing w:val="1"/>
        </w:rPr>
        <w:t xml:space="preserve"> </w:t>
      </w:r>
      <w:r>
        <w:rPr>
          <w:rFonts w:ascii="Times New Roman" w:hAnsi="Times New Roman"/>
        </w:rPr>
        <w:t>динамики,</w:t>
      </w:r>
      <w:r>
        <w:rPr>
          <w:rFonts w:ascii="Times New Roman" w:hAnsi="Times New Roman"/>
          <w:spacing w:val="1"/>
        </w:rPr>
        <w:t xml:space="preserve"> </w:t>
      </w:r>
      <w:r>
        <w:rPr>
          <w:rFonts w:ascii="Times New Roman" w:hAnsi="Times New Roman"/>
        </w:rPr>
        <w:t>вырабатываются</w:t>
      </w:r>
      <w:r>
        <w:rPr>
          <w:rFonts w:ascii="Times New Roman" w:hAnsi="Times New Roman"/>
          <w:spacing w:val="1"/>
        </w:rPr>
        <w:t xml:space="preserve"> </w:t>
      </w:r>
      <w:r>
        <w:rPr>
          <w:rFonts w:ascii="Times New Roman" w:hAnsi="Times New Roman"/>
        </w:rPr>
        <w:t>рекомендации</w:t>
      </w:r>
      <w:r>
        <w:rPr>
          <w:rFonts w:ascii="Times New Roman" w:hAnsi="Times New Roman"/>
          <w:spacing w:val="1"/>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преодолению</w:t>
      </w:r>
      <w:r>
        <w:rPr>
          <w:rFonts w:ascii="Times New Roman" w:hAnsi="Times New Roman"/>
          <w:spacing w:val="1"/>
        </w:rPr>
        <w:t xml:space="preserve"> </w:t>
      </w:r>
      <w:r>
        <w:rPr>
          <w:rFonts w:ascii="Times New Roman" w:hAnsi="Times New Roman"/>
        </w:rPr>
        <w:t>возможных</w:t>
      </w:r>
      <w:r>
        <w:rPr>
          <w:rFonts w:ascii="Times New Roman" w:hAnsi="Times New Roman"/>
          <w:spacing w:val="1"/>
        </w:rPr>
        <w:t xml:space="preserve"> </w:t>
      </w:r>
      <w:r>
        <w:rPr>
          <w:rFonts w:ascii="Times New Roman" w:hAnsi="Times New Roman"/>
        </w:rPr>
        <w:t>проблем</w:t>
      </w:r>
      <w:r>
        <w:rPr>
          <w:rFonts w:ascii="Times New Roman" w:hAnsi="Times New Roman"/>
          <w:spacing w:val="6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частности, связанных с адаптацией детей к школе, взаимодействием с одноклассниками в</w:t>
      </w:r>
      <w:r>
        <w:rPr>
          <w:rFonts w:ascii="Times New Roman" w:hAnsi="Times New Roman"/>
          <w:spacing w:val="1"/>
        </w:rPr>
        <w:t xml:space="preserve"> </w:t>
      </w:r>
      <w:r>
        <w:rPr>
          <w:rFonts w:ascii="Times New Roman" w:hAnsi="Times New Roman"/>
        </w:rPr>
        <w:t>учебной</w:t>
      </w:r>
      <w:r>
        <w:rPr>
          <w:rFonts w:ascii="Times New Roman" w:hAnsi="Times New Roman"/>
          <w:spacing w:val="-1"/>
        </w:rPr>
        <w:t xml:space="preserve"> </w:t>
      </w:r>
      <w:r>
        <w:rPr>
          <w:rFonts w:ascii="Times New Roman" w:hAnsi="Times New Roman"/>
        </w:rPr>
        <w:t>работе</w:t>
      </w:r>
      <w:r>
        <w:rPr>
          <w:rFonts w:ascii="Times New Roman" w:hAnsi="Times New Roman"/>
          <w:spacing w:val="-1"/>
        </w:rPr>
        <w:t xml:space="preserve"> </w:t>
      </w:r>
      <w:r>
        <w:rPr>
          <w:rFonts w:ascii="Times New Roman" w:hAnsi="Times New Roman"/>
        </w:rPr>
        <w:t>и во</w:t>
      </w:r>
      <w:r>
        <w:rPr>
          <w:rFonts w:ascii="Times New Roman" w:hAnsi="Times New Roman"/>
          <w:spacing w:val="-1"/>
        </w:rPr>
        <w:t xml:space="preserve"> </w:t>
      </w:r>
      <w:r>
        <w:rPr>
          <w:rFonts w:ascii="Times New Roman" w:hAnsi="Times New Roman"/>
        </w:rPr>
        <w:t>внеурочное</w:t>
      </w:r>
      <w:r>
        <w:rPr>
          <w:rFonts w:ascii="Times New Roman" w:hAnsi="Times New Roman"/>
          <w:spacing w:val="-1"/>
        </w:rPr>
        <w:t xml:space="preserve"> </w:t>
      </w:r>
      <w:r>
        <w:rPr>
          <w:rFonts w:ascii="Times New Roman" w:hAnsi="Times New Roman"/>
        </w:rPr>
        <w:t>время).</w:t>
      </w:r>
    </w:p>
    <w:p w14:paraId="0CA1F423" w14:textId="77777777" w:rsidR="003721EC" w:rsidRDefault="00000000">
      <w:pPr>
        <w:pStyle w:val="aa"/>
        <w:spacing w:before="1"/>
        <w:ind w:left="497" w:right="551" w:firstLine="566"/>
      </w:pPr>
      <w:r>
        <w:rPr>
          <w:rFonts w:ascii="Times New Roman" w:hAnsi="Times New Roman"/>
        </w:rPr>
        <w:t>Работа</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родителями</w:t>
      </w:r>
      <w:r>
        <w:rPr>
          <w:rFonts w:ascii="Times New Roman" w:hAnsi="Times New Roman"/>
          <w:spacing w:val="1"/>
        </w:rPr>
        <w:t xml:space="preserve"> </w:t>
      </w:r>
      <w:r>
        <w:rPr>
          <w:rFonts w:ascii="Times New Roman" w:hAnsi="Times New Roman"/>
        </w:rPr>
        <w:t>осуществляется</w:t>
      </w:r>
      <w:r>
        <w:rPr>
          <w:rFonts w:ascii="Times New Roman" w:hAnsi="Times New Roman"/>
          <w:spacing w:val="1"/>
        </w:rPr>
        <w:t xml:space="preserve"> </w:t>
      </w:r>
      <w:r>
        <w:rPr>
          <w:rFonts w:ascii="Times New Roman" w:hAnsi="Times New Roman"/>
        </w:rPr>
        <w:t>также</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групповой</w:t>
      </w:r>
      <w:r>
        <w:rPr>
          <w:rFonts w:ascii="Times New Roman" w:hAnsi="Times New Roman"/>
          <w:spacing w:val="1"/>
        </w:rPr>
        <w:t xml:space="preserve"> </w:t>
      </w:r>
      <w:r>
        <w:rPr>
          <w:rFonts w:ascii="Times New Roman" w:hAnsi="Times New Roman"/>
        </w:rPr>
        <w:t>форме</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тематических</w:t>
      </w:r>
      <w:r>
        <w:rPr>
          <w:rFonts w:ascii="Times New Roman" w:hAnsi="Times New Roman"/>
          <w:spacing w:val="1"/>
        </w:rPr>
        <w:t xml:space="preserve"> </w:t>
      </w:r>
      <w:r>
        <w:rPr>
          <w:rFonts w:ascii="Times New Roman" w:hAnsi="Times New Roman"/>
        </w:rPr>
        <w:t>консультациях,</w:t>
      </w:r>
      <w:r>
        <w:rPr>
          <w:rFonts w:ascii="Times New Roman" w:hAnsi="Times New Roman"/>
          <w:spacing w:val="1"/>
        </w:rPr>
        <w:t xml:space="preserve"> </w:t>
      </w:r>
      <w:r>
        <w:rPr>
          <w:rFonts w:ascii="Times New Roman" w:hAnsi="Times New Roman"/>
        </w:rPr>
        <w:t>семинарах-практикумах</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т.</w:t>
      </w:r>
      <w:r>
        <w:rPr>
          <w:rFonts w:ascii="Times New Roman" w:hAnsi="Times New Roman"/>
          <w:spacing w:val="1"/>
        </w:rPr>
        <w:t xml:space="preserve"> </w:t>
      </w:r>
      <w:r>
        <w:rPr>
          <w:rFonts w:ascii="Times New Roman" w:hAnsi="Times New Roman"/>
        </w:rPr>
        <w:t>д.</w:t>
      </w:r>
      <w:r>
        <w:rPr>
          <w:rFonts w:ascii="Times New Roman" w:hAnsi="Times New Roman"/>
          <w:spacing w:val="1"/>
        </w:rPr>
        <w:t xml:space="preserve"> </w:t>
      </w:r>
      <w:r>
        <w:rPr>
          <w:rFonts w:ascii="Times New Roman" w:hAnsi="Times New Roman"/>
        </w:rPr>
        <w:t>Организация</w:t>
      </w:r>
      <w:r>
        <w:rPr>
          <w:rFonts w:ascii="Times New Roman" w:hAnsi="Times New Roman"/>
          <w:spacing w:val="1"/>
        </w:rPr>
        <w:t xml:space="preserve"> </w:t>
      </w:r>
      <w:r>
        <w:rPr>
          <w:rFonts w:ascii="Times New Roman" w:hAnsi="Times New Roman"/>
        </w:rPr>
        <w:t>участия</w:t>
      </w:r>
      <w:r>
        <w:rPr>
          <w:rFonts w:ascii="Times New Roman" w:hAnsi="Times New Roman"/>
          <w:spacing w:val="1"/>
        </w:rPr>
        <w:t xml:space="preserve"> </w:t>
      </w:r>
      <w:r>
        <w:rPr>
          <w:rFonts w:ascii="Times New Roman" w:hAnsi="Times New Roman"/>
        </w:rPr>
        <w:t>родителей</w:t>
      </w:r>
      <w:r>
        <w:rPr>
          <w:rFonts w:ascii="Times New Roman" w:hAnsi="Times New Roman"/>
          <w:spacing w:val="1"/>
        </w:rPr>
        <w:t xml:space="preserve"> </w:t>
      </w:r>
      <w:r>
        <w:rPr>
          <w:rFonts w:ascii="Times New Roman" w:hAnsi="Times New Roman"/>
        </w:rPr>
        <w:t>во</w:t>
      </w:r>
      <w:r>
        <w:rPr>
          <w:rFonts w:ascii="Times New Roman" w:hAnsi="Times New Roman"/>
          <w:spacing w:val="1"/>
        </w:rPr>
        <w:t xml:space="preserve"> </w:t>
      </w:r>
      <w:r>
        <w:rPr>
          <w:rFonts w:ascii="Times New Roman" w:hAnsi="Times New Roman"/>
        </w:rPr>
        <w:t>внеурочных</w:t>
      </w:r>
      <w:r>
        <w:rPr>
          <w:rFonts w:ascii="Times New Roman" w:hAnsi="Times New Roman"/>
          <w:spacing w:val="1"/>
        </w:rPr>
        <w:t xml:space="preserve"> </w:t>
      </w:r>
      <w:r>
        <w:rPr>
          <w:rFonts w:ascii="Times New Roman" w:hAnsi="Times New Roman"/>
        </w:rPr>
        <w:t>мероприятиях,</w:t>
      </w:r>
      <w:r>
        <w:rPr>
          <w:rFonts w:ascii="Times New Roman" w:hAnsi="Times New Roman"/>
          <w:spacing w:val="1"/>
        </w:rPr>
        <w:t xml:space="preserve"> </w:t>
      </w:r>
      <w:r>
        <w:rPr>
          <w:rFonts w:ascii="Times New Roman" w:hAnsi="Times New Roman"/>
        </w:rPr>
        <w:t>привлечение</w:t>
      </w:r>
      <w:r>
        <w:rPr>
          <w:rFonts w:ascii="Times New Roman" w:hAnsi="Times New Roman"/>
          <w:spacing w:val="1"/>
        </w:rPr>
        <w:t xml:space="preserve"> </w:t>
      </w:r>
      <w:r>
        <w:rPr>
          <w:rFonts w:ascii="Times New Roman" w:hAnsi="Times New Roman"/>
        </w:rPr>
        <w:t>родителей</w:t>
      </w:r>
      <w:r>
        <w:rPr>
          <w:rFonts w:ascii="Times New Roman" w:hAnsi="Times New Roman"/>
          <w:spacing w:val="1"/>
        </w:rPr>
        <w:t xml:space="preserve"> </w:t>
      </w:r>
      <w:r>
        <w:rPr>
          <w:rFonts w:ascii="Times New Roman" w:hAnsi="Times New Roman"/>
        </w:rPr>
        <w:t>к</w:t>
      </w:r>
      <w:r>
        <w:rPr>
          <w:rFonts w:ascii="Times New Roman" w:hAnsi="Times New Roman"/>
          <w:spacing w:val="1"/>
        </w:rPr>
        <w:t xml:space="preserve"> </w:t>
      </w:r>
      <w:r>
        <w:rPr>
          <w:rFonts w:ascii="Times New Roman" w:hAnsi="Times New Roman"/>
        </w:rPr>
        <w:t>планированию</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мероприятий</w:t>
      </w:r>
      <w:r>
        <w:rPr>
          <w:rFonts w:ascii="Times New Roman" w:hAnsi="Times New Roman"/>
          <w:spacing w:val="-6"/>
        </w:rPr>
        <w:t xml:space="preserve"> </w:t>
      </w:r>
      <w:r>
        <w:rPr>
          <w:rFonts w:ascii="Times New Roman" w:hAnsi="Times New Roman"/>
        </w:rPr>
        <w:t>является</w:t>
      </w:r>
      <w:r>
        <w:rPr>
          <w:rFonts w:ascii="Times New Roman" w:hAnsi="Times New Roman"/>
          <w:spacing w:val="-5"/>
        </w:rPr>
        <w:t xml:space="preserve"> </w:t>
      </w:r>
      <w:r>
        <w:rPr>
          <w:rFonts w:ascii="Times New Roman" w:hAnsi="Times New Roman"/>
        </w:rPr>
        <w:t>обязательным</w:t>
      </w:r>
      <w:r>
        <w:rPr>
          <w:rFonts w:ascii="Times New Roman" w:hAnsi="Times New Roman"/>
          <w:spacing w:val="-6"/>
        </w:rPr>
        <w:t xml:space="preserve"> </w:t>
      </w:r>
      <w:r>
        <w:rPr>
          <w:rFonts w:ascii="Times New Roman" w:hAnsi="Times New Roman"/>
        </w:rPr>
        <w:t>условием</w:t>
      </w:r>
      <w:r>
        <w:rPr>
          <w:rFonts w:ascii="Times New Roman" w:hAnsi="Times New Roman"/>
          <w:spacing w:val="-4"/>
        </w:rPr>
        <w:t xml:space="preserve"> </w:t>
      </w:r>
      <w:r>
        <w:rPr>
          <w:rFonts w:ascii="Times New Roman" w:hAnsi="Times New Roman"/>
        </w:rPr>
        <w:t>укрепления</w:t>
      </w:r>
      <w:r>
        <w:rPr>
          <w:rFonts w:ascii="Times New Roman" w:hAnsi="Times New Roman"/>
          <w:spacing w:val="-6"/>
        </w:rPr>
        <w:t xml:space="preserve"> </w:t>
      </w:r>
      <w:r>
        <w:rPr>
          <w:rFonts w:ascii="Times New Roman" w:hAnsi="Times New Roman"/>
        </w:rPr>
        <w:t>детско-родительских</w:t>
      </w:r>
      <w:r>
        <w:rPr>
          <w:rFonts w:ascii="Times New Roman" w:hAnsi="Times New Roman"/>
          <w:spacing w:val="-2"/>
        </w:rPr>
        <w:t xml:space="preserve"> </w:t>
      </w:r>
      <w:r>
        <w:rPr>
          <w:rFonts w:ascii="Times New Roman" w:hAnsi="Times New Roman"/>
        </w:rPr>
        <w:t>отношений.</w:t>
      </w:r>
    </w:p>
    <w:p w14:paraId="3C1F95AB" w14:textId="77777777" w:rsidR="003721EC" w:rsidRDefault="00000000">
      <w:pPr>
        <w:ind w:left="497" w:right="553" w:firstLine="566"/>
        <w:jc w:val="both"/>
      </w:pPr>
      <w:r>
        <w:rPr>
          <w:rFonts w:ascii="Times New Roman" w:hAnsi="Times New Roman"/>
          <w:i/>
          <w:sz w:val="24"/>
        </w:rPr>
        <w:lastRenderedPageBreak/>
        <w:t>Большое</w:t>
      </w:r>
      <w:r>
        <w:rPr>
          <w:rFonts w:ascii="Times New Roman" w:hAnsi="Times New Roman"/>
          <w:i/>
          <w:spacing w:val="1"/>
          <w:sz w:val="24"/>
        </w:rPr>
        <w:t xml:space="preserve"> </w:t>
      </w:r>
      <w:r>
        <w:rPr>
          <w:rFonts w:ascii="Times New Roman" w:hAnsi="Times New Roman"/>
          <w:i/>
          <w:sz w:val="24"/>
        </w:rPr>
        <w:t>внимание</w:t>
      </w:r>
      <w:r>
        <w:rPr>
          <w:rFonts w:ascii="Times New Roman" w:hAnsi="Times New Roman"/>
          <w:i/>
          <w:spacing w:val="1"/>
          <w:sz w:val="24"/>
        </w:rPr>
        <w:t xml:space="preserve"> </w:t>
      </w:r>
      <w:r>
        <w:rPr>
          <w:rFonts w:ascii="Times New Roman" w:hAnsi="Times New Roman"/>
          <w:i/>
          <w:sz w:val="24"/>
        </w:rPr>
        <w:t>уделяется</w:t>
      </w:r>
      <w:r>
        <w:rPr>
          <w:rFonts w:ascii="Times New Roman" w:hAnsi="Times New Roman"/>
          <w:i/>
          <w:spacing w:val="1"/>
          <w:sz w:val="24"/>
        </w:rPr>
        <w:t xml:space="preserve"> </w:t>
      </w:r>
      <w:r>
        <w:rPr>
          <w:rFonts w:ascii="Times New Roman" w:hAnsi="Times New Roman"/>
          <w:i/>
          <w:sz w:val="24"/>
        </w:rPr>
        <w:t>педагогами-психологами</w:t>
      </w:r>
      <w:r>
        <w:rPr>
          <w:rFonts w:ascii="Times New Roman" w:hAnsi="Times New Roman"/>
          <w:i/>
          <w:spacing w:val="1"/>
          <w:sz w:val="24"/>
        </w:rPr>
        <w:t xml:space="preserve"> </w:t>
      </w:r>
      <w:r>
        <w:rPr>
          <w:rFonts w:ascii="Times New Roman" w:hAnsi="Times New Roman"/>
          <w:i/>
          <w:sz w:val="24"/>
        </w:rPr>
        <w:t>формированию</w:t>
      </w:r>
      <w:r>
        <w:rPr>
          <w:rFonts w:ascii="Times New Roman" w:hAnsi="Times New Roman"/>
          <w:i/>
          <w:spacing w:val="1"/>
          <w:sz w:val="24"/>
        </w:rPr>
        <w:t xml:space="preserve"> </w:t>
      </w:r>
      <w:r>
        <w:rPr>
          <w:rFonts w:ascii="Times New Roman" w:hAnsi="Times New Roman"/>
          <w:i/>
          <w:sz w:val="24"/>
        </w:rPr>
        <w:t>ценности</w:t>
      </w:r>
      <w:r>
        <w:rPr>
          <w:rFonts w:ascii="Times New Roman" w:hAnsi="Times New Roman"/>
          <w:i/>
          <w:spacing w:val="1"/>
          <w:sz w:val="24"/>
        </w:rPr>
        <w:t xml:space="preserve"> </w:t>
      </w:r>
      <w:r>
        <w:rPr>
          <w:rFonts w:ascii="Times New Roman" w:hAnsi="Times New Roman"/>
          <w:i/>
          <w:sz w:val="24"/>
        </w:rPr>
        <w:t>здоровья</w:t>
      </w:r>
      <w:r>
        <w:rPr>
          <w:rFonts w:ascii="Times New Roman" w:hAnsi="Times New Roman"/>
          <w:i/>
          <w:spacing w:val="-3"/>
          <w:sz w:val="24"/>
        </w:rPr>
        <w:t xml:space="preserve"> </w:t>
      </w:r>
      <w:r>
        <w:rPr>
          <w:rFonts w:ascii="Times New Roman" w:hAnsi="Times New Roman"/>
          <w:i/>
          <w:sz w:val="24"/>
        </w:rPr>
        <w:t>и безопасного</w:t>
      </w:r>
      <w:r>
        <w:rPr>
          <w:rFonts w:ascii="Times New Roman" w:hAnsi="Times New Roman"/>
          <w:i/>
          <w:spacing w:val="2"/>
          <w:sz w:val="24"/>
        </w:rPr>
        <w:t xml:space="preserve"> </w:t>
      </w:r>
      <w:r>
        <w:rPr>
          <w:rFonts w:ascii="Times New Roman" w:hAnsi="Times New Roman"/>
          <w:i/>
          <w:sz w:val="24"/>
        </w:rPr>
        <w:t>образа жизни.</w:t>
      </w:r>
    </w:p>
    <w:p w14:paraId="22BD8861" w14:textId="77777777" w:rsidR="003721EC" w:rsidRDefault="00000000">
      <w:pPr>
        <w:pStyle w:val="aa"/>
        <w:ind w:left="497" w:right="555" w:firstLine="566"/>
      </w:pPr>
      <w:r>
        <w:rPr>
          <w:rFonts w:ascii="Times New Roman" w:hAnsi="Times New Roman"/>
        </w:rPr>
        <w:t>Дифференциация и индивидуализация обучения и воспитания с учетом особенностей</w:t>
      </w:r>
      <w:r>
        <w:rPr>
          <w:rFonts w:ascii="Times New Roman" w:hAnsi="Times New Roman"/>
          <w:spacing w:val="1"/>
        </w:rPr>
        <w:t xml:space="preserve"> </w:t>
      </w:r>
      <w:r>
        <w:rPr>
          <w:rFonts w:ascii="Times New Roman" w:hAnsi="Times New Roman"/>
        </w:rPr>
        <w:t>когнитивного и эмоционального развития учащихся осуществляется на основе рекомендаций</w:t>
      </w:r>
      <w:r>
        <w:rPr>
          <w:rFonts w:ascii="Times New Roman" w:hAnsi="Times New Roman"/>
          <w:spacing w:val="-57"/>
        </w:rPr>
        <w:t xml:space="preserve"> </w:t>
      </w:r>
      <w:r>
        <w:rPr>
          <w:rFonts w:ascii="Times New Roman" w:hAnsi="Times New Roman"/>
        </w:rPr>
        <w:t>школьного</w:t>
      </w:r>
      <w:r>
        <w:rPr>
          <w:rFonts w:ascii="Times New Roman" w:hAnsi="Times New Roman"/>
          <w:spacing w:val="9"/>
        </w:rPr>
        <w:t xml:space="preserve"> </w:t>
      </w:r>
      <w:proofErr w:type="spellStart"/>
      <w:r>
        <w:rPr>
          <w:rFonts w:ascii="Times New Roman" w:hAnsi="Times New Roman"/>
        </w:rPr>
        <w:t>ППк</w:t>
      </w:r>
      <w:proofErr w:type="spellEnd"/>
      <w:r>
        <w:rPr>
          <w:rFonts w:ascii="Times New Roman" w:hAnsi="Times New Roman"/>
          <w:spacing w:val="10"/>
        </w:rPr>
        <w:t xml:space="preserve"> </w:t>
      </w:r>
      <w:r>
        <w:rPr>
          <w:rFonts w:ascii="Times New Roman" w:hAnsi="Times New Roman"/>
        </w:rPr>
        <w:t>и</w:t>
      </w:r>
      <w:r>
        <w:rPr>
          <w:rFonts w:ascii="Times New Roman" w:hAnsi="Times New Roman"/>
          <w:spacing w:val="8"/>
        </w:rPr>
        <w:t xml:space="preserve"> </w:t>
      </w:r>
      <w:r>
        <w:rPr>
          <w:rFonts w:ascii="Times New Roman" w:hAnsi="Times New Roman"/>
        </w:rPr>
        <w:t>ТПМПК.</w:t>
      </w:r>
      <w:r>
        <w:rPr>
          <w:rFonts w:ascii="Times New Roman" w:hAnsi="Times New Roman"/>
          <w:spacing w:val="10"/>
        </w:rPr>
        <w:t xml:space="preserve"> </w:t>
      </w:r>
      <w:r>
        <w:rPr>
          <w:rFonts w:ascii="Times New Roman" w:hAnsi="Times New Roman"/>
        </w:rPr>
        <w:t>Разработаны</w:t>
      </w:r>
      <w:r>
        <w:rPr>
          <w:rFonts w:ascii="Times New Roman" w:hAnsi="Times New Roman"/>
          <w:spacing w:val="9"/>
        </w:rPr>
        <w:t xml:space="preserve"> </w:t>
      </w:r>
      <w:r>
        <w:rPr>
          <w:rFonts w:ascii="Times New Roman" w:hAnsi="Times New Roman"/>
        </w:rPr>
        <w:t>и</w:t>
      </w:r>
      <w:r>
        <w:rPr>
          <w:rFonts w:ascii="Times New Roman" w:hAnsi="Times New Roman"/>
          <w:spacing w:val="10"/>
        </w:rPr>
        <w:t xml:space="preserve"> </w:t>
      </w:r>
      <w:r>
        <w:rPr>
          <w:rFonts w:ascii="Times New Roman" w:hAnsi="Times New Roman"/>
        </w:rPr>
        <w:t>регулярно</w:t>
      </w:r>
      <w:r>
        <w:rPr>
          <w:rFonts w:ascii="Times New Roman" w:hAnsi="Times New Roman"/>
          <w:spacing w:val="9"/>
        </w:rPr>
        <w:t xml:space="preserve"> </w:t>
      </w:r>
      <w:r>
        <w:rPr>
          <w:rFonts w:ascii="Times New Roman" w:hAnsi="Times New Roman"/>
        </w:rPr>
        <w:t>заполняются</w:t>
      </w:r>
      <w:r>
        <w:rPr>
          <w:rFonts w:ascii="Times New Roman" w:hAnsi="Times New Roman"/>
          <w:spacing w:val="9"/>
        </w:rPr>
        <w:t xml:space="preserve"> </w:t>
      </w:r>
      <w:r>
        <w:rPr>
          <w:rFonts w:ascii="Times New Roman" w:hAnsi="Times New Roman"/>
        </w:rPr>
        <w:t>индивидуальные</w:t>
      </w:r>
    </w:p>
    <w:p w14:paraId="5C25C11C" w14:textId="77777777" w:rsidR="003721EC" w:rsidRDefault="003721EC">
      <w:pPr>
        <w:sectPr w:rsidR="003721EC">
          <w:footerReference w:type="default" r:id="rId21"/>
          <w:pgSz w:w="11920" w:h="16850"/>
          <w:pgMar w:top="1040" w:right="440" w:bottom="1680" w:left="780" w:header="0" w:footer="1402" w:gutter="0"/>
          <w:cols w:space="720"/>
        </w:sectPr>
      </w:pPr>
    </w:p>
    <w:p w14:paraId="2F6E4124" w14:textId="77777777" w:rsidR="003721EC" w:rsidRDefault="00000000">
      <w:pPr>
        <w:pStyle w:val="aa"/>
        <w:spacing w:before="72"/>
        <w:ind w:left="497" w:right="551"/>
      </w:pPr>
      <w:r>
        <w:rPr>
          <w:rFonts w:ascii="Times New Roman" w:hAnsi="Times New Roman"/>
        </w:rPr>
        <w:lastRenderedPageBreak/>
        <w:t>карты учета динамики развития учащихся с ОВЗ. Разработаны контрольно-измерительные</w:t>
      </w:r>
      <w:r>
        <w:rPr>
          <w:rFonts w:ascii="Times New Roman" w:hAnsi="Times New Roman"/>
          <w:spacing w:val="1"/>
        </w:rPr>
        <w:t xml:space="preserve"> </w:t>
      </w:r>
      <w:r>
        <w:rPr>
          <w:rFonts w:ascii="Times New Roman" w:hAnsi="Times New Roman"/>
        </w:rPr>
        <w:t>материалы</w:t>
      </w:r>
      <w:r>
        <w:rPr>
          <w:rFonts w:ascii="Times New Roman" w:hAnsi="Times New Roman"/>
          <w:spacing w:val="-16"/>
        </w:rPr>
        <w:t xml:space="preserve"> </w:t>
      </w:r>
      <w:r>
        <w:rPr>
          <w:rFonts w:ascii="Times New Roman" w:hAnsi="Times New Roman"/>
        </w:rPr>
        <w:t>с</w:t>
      </w:r>
      <w:r>
        <w:rPr>
          <w:rFonts w:ascii="Times New Roman" w:hAnsi="Times New Roman"/>
          <w:spacing w:val="-11"/>
        </w:rPr>
        <w:t xml:space="preserve"> </w:t>
      </w:r>
      <w:r>
        <w:rPr>
          <w:rFonts w:ascii="Times New Roman" w:hAnsi="Times New Roman"/>
        </w:rPr>
        <w:t>учётом</w:t>
      </w:r>
      <w:r>
        <w:rPr>
          <w:rFonts w:ascii="Times New Roman" w:hAnsi="Times New Roman"/>
          <w:spacing w:val="-15"/>
        </w:rPr>
        <w:t xml:space="preserve"> </w:t>
      </w:r>
      <w:r>
        <w:rPr>
          <w:rFonts w:ascii="Times New Roman" w:hAnsi="Times New Roman"/>
        </w:rPr>
        <w:t>имеющихся</w:t>
      </w:r>
      <w:r>
        <w:rPr>
          <w:rFonts w:ascii="Times New Roman" w:hAnsi="Times New Roman"/>
          <w:spacing w:val="-16"/>
        </w:rPr>
        <w:t xml:space="preserve"> </w:t>
      </w:r>
      <w:proofErr w:type="spellStart"/>
      <w:r>
        <w:rPr>
          <w:rFonts w:ascii="Times New Roman" w:hAnsi="Times New Roman"/>
        </w:rPr>
        <w:t>нозоологий</w:t>
      </w:r>
      <w:proofErr w:type="spellEnd"/>
      <w:r>
        <w:rPr>
          <w:rFonts w:ascii="Times New Roman" w:hAnsi="Times New Roman"/>
          <w:spacing w:val="-13"/>
        </w:rPr>
        <w:t xml:space="preserve"> </w:t>
      </w:r>
      <w:r>
        <w:rPr>
          <w:rFonts w:ascii="Times New Roman" w:hAnsi="Times New Roman"/>
        </w:rPr>
        <w:t>в</w:t>
      </w:r>
      <w:r>
        <w:rPr>
          <w:rFonts w:ascii="Times New Roman" w:hAnsi="Times New Roman"/>
          <w:spacing w:val="-18"/>
        </w:rPr>
        <w:t xml:space="preserve"> </w:t>
      </w:r>
      <w:r>
        <w:rPr>
          <w:rFonts w:ascii="Times New Roman" w:hAnsi="Times New Roman"/>
        </w:rPr>
        <w:t>ОУ.</w:t>
      </w:r>
    </w:p>
    <w:p w14:paraId="33C5C01F" w14:textId="77777777" w:rsidR="003721EC" w:rsidRDefault="00000000">
      <w:pPr>
        <w:pStyle w:val="aa"/>
        <w:ind w:left="497" w:right="553" w:firstLine="708"/>
      </w:pPr>
      <w:r>
        <w:rPr>
          <w:rFonts w:ascii="Times New Roman" w:hAnsi="Times New Roman"/>
        </w:rPr>
        <w:t>Мониторинг</w:t>
      </w:r>
      <w:r>
        <w:rPr>
          <w:rFonts w:ascii="Times New Roman" w:hAnsi="Times New Roman"/>
          <w:spacing w:val="1"/>
        </w:rPr>
        <w:t xml:space="preserve"> </w:t>
      </w:r>
      <w:r>
        <w:rPr>
          <w:rFonts w:ascii="Times New Roman" w:hAnsi="Times New Roman"/>
        </w:rPr>
        <w:t>возможностей</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способностей</w:t>
      </w:r>
      <w:r>
        <w:rPr>
          <w:rFonts w:ascii="Times New Roman" w:hAnsi="Times New Roman"/>
          <w:spacing w:val="1"/>
        </w:rPr>
        <w:t xml:space="preserve"> </w:t>
      </w:r>
      <w:r>
        <w:rPr>
          <w:rFonts w:ascii="Times New Roman" w:hAnsi="Times New Roman"/>
        </w:rPr>
        <w:t>учащихся,</w:t>
      </w:r>
      <w:r>
        <w:rPr>
          <w:rFonts w:ascii="Times New Roman" w:hAnsi="Times New Roman"/>
          <w:spacing w:val="1"/>
        </w:rPr>
        <w:t xml:space="preserve"> </w:t>
      </w:r>
      <w:r>
        <w:rPr>
          <w:rFonts w:ascii="Times New Roman" w:hAnsi="Times New Roman"/>
        </w:rPr>
        <w:t>выявление,</w:t>
      </w:r>
      <w:r>
        <w:rPr>
          <w:rFonts w:ascii="Times New Roman" w:hAnsi="Times New Roman"/>
          <w:spacing w:val="1"/>
        </w:rPr>
        <w:t xml:space="preserve"> </w:t>
      </w:r>
      <w:r>
        <w:rPr>
          <w:rFonts w:ascii="Times New Roman" w:hAnsi="Times New Roman"/>
        </w:rPr>
        <w:t>поддержка</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сопровождение одаренных детей осуществляется через систему внутришкольных и иных</w:t>
      </w:r>
      <w:r>
        <w:rPr>
          <w:rFonts w:ascii="Times New Roman" w:hAnsi="Times New Roman"/>
          <w:spacing w:val="1"/>
        </w:rPr>
        <w:t xml:space="preserve"> </w:t>
      </w:r>
      <w:r>
        <w:rPr>
          <w:rFonts w:ascii="Times New Roman" w:hAnsi="Times New Roman"/>
        </w:rPr>
        <w:t>олимпиад и конкурсных процедур. Разработана система награждения на школьных линейках</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по итогам</w:t>
      </w:r>
      <w:r>
        <w:rPr>
          <w:rFonts w:ascii="Times New Roman" w:hAnsi="Times New Roman"/>
          <w:spacing w:val="-1"/>
        </w:rPr>
        <w:t xml:space="preserve"> </w:t>
      </w:r>
      <w:r>
        <w:rPr>
          <w:rFonts w:ascii="Times New Roman" w:hAnsi="Times New Roman"/>
        </w:rPr>
        <w:t>года.</w:t>
      </w:r>
    </w:p>
    <w:p w14:paraId="44682806" w14:textId="77777777" w:rsidR="003721EC" w:rsidRDefault="00000000">
      <w:pPr>
        <w:pStyle w:val="aa"/>
        <w:ind w:left="497" w:right="554" w:firstLine="708"/>
      </w:pPr>
      <w:r>
        <w:rPr>
          <w:rFonts w:ascii="Times New Roman" w:hAnsi="Times New Roman"/>
        </w:rPr>
        <w:t>Формирование</w:t>
      </w:r>
      <w:r>
        <w:rPr>
          <w:rFonts w:ascii="Times New Roman" w:hAnsi="Times New Roman"/>
          <w:spacing w:val="1"/>
        </w:rPr>
        <w:t xml:space="preserve"> </w:t>
      </w:r>
      <w:r>
        <w:rPr>
          <w:rFonts w:ascii="Times New Roman" w:hAnsi="Times New Roman"/>
        </w:rPr>
        <w:t>коммуникативных</w:t>
      </w:r>
      <w:r>
        <w:rPr>
          <w:rFonts w:ascii="Times New Roman" w:hAnsi="Times New Roman"/>
          <w:spacing w:val="1"/>
        </w:rPr>
        <w:t xml:space="preserve"> </w:t>
      </w:r>
      <w:r>
        <w:rPr>
          <w:rFonts w:ascii="Times New Roman" w:hAnsi="Times New Roman"/>
        </w:rPr>
        <w:t>навыков</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разновозрастной</w:t>
      </w:r>
      <w:r>
        <w:rPr>
          <w:rFonts w:ascii="Times New Roman" w:hAnsi="Times New Roman"/>
          <w:spacing w:val="1"/>
        </w:rPr>
        <w:t xml:space="preserve"> </w:t>
      </w:r>
      <w:r>
        <w:rPr>
          <w:rFonts w:ascii="Times New Roman" w:hAnsi="Times New Roman"/>
        </w:rPr>
        <w:t>среде</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среде</w:t>
      </w:r>
      <w:r>
        <w:rPr>
          <w:rFonts w:ascii="Times New Roman" w:hAnsi="Times New Roman"/>
          <w:spacing w:val="1"/>
        </w:rPr>
        <w:t xml:space="preserve"> </w:t>
      </w:r>
      <w:r>
        <w:rPr>
          <w:rFonts w:ascii="Times New Roman" w:hAnsi="Times New Roman"/>
        </w:rPr>
        <w:t>сверстников</w:t>
      </w:r>
      <w:r>
        <w:rPr>
          <w:rFonts w:ascii="Times New Roman" w:hAnsi="Times New Roman"/>
          <w:spacing w:val="9"/>
        </w:rPr>
        <w:t xml:space="preserve"> </w:t>
      </w:r>
      <w:r>
        <w:rPr>
          <w:rFonts w:ascii="Times New Roman" w:hAnsi="Times New Roman"/>
        </w:rPr>
        <w:t>осуществляется</w:t>
      </w:r>
      <w:r>
        <w:rPr>
          <w:rFonts w:ascii="Times New Roman" w:hAnsi="Times New Roman"/>
          <w:spacing w:val="11"/>
        </w:rPr>
        <w:t xml:space="preserve"> </w:t>
      </w:r>
      <w:r>
        <w:rPr>
          <w:rFonts w:ascii="Times New Roman" w:hAnsi="Times New Roman"/>
        </w:rPr>
        <w:t>в</w:t>
      </w:r>
      <w:r>
        <w:rPr>
          <w:rFonts w:ascii="Times New Roman" w:hAnsi="Times New Roman"/>
          <w:spacing w:val="12"/>
        </w:rPr>
        <w:t xml:space="preserve"> </w:t>
      </w:r>
      <w:r>
        <w:rPr>
          <w:rFonts w:ascii="Times New Roman" w:hAnsi="Times New Roman"/>
        </w:rPr>
        <w:t>рамках</w:t>
      </w:r>
      <w:r>
        <w:rPr>
          <w:rFonts w:ascii="Times New Roman" w:hAnsi="Times New Roman"/>
          <w:spacing w:val="13"/>
        </w:rPr>
        <w:t xml:space="preserve"> </w:t>
      </w:r>
      <w:r>
        <w:rPr>
          <w:rFonts w:ascii="Times New Roman" w:hAnsi="Times New Roman"/>
        </w:rPr>
        <w:t>формирования</w:t>
      </w:r>
      <w:r>
        <w:rPr>
          <w:rFonts w:ascii="Times New Roman" w:hAnsi="Times New Roman"/>
          <w:spacing w:val="10"/>
        </w:rPr>
        <w:t xml:space="preserve"> </w:t>
      </w:r>
      <w:r>
        <w:rPr>
          <w:rFonts w:ascii="Times New Roman" w:hAnsi="Times New Roman"/>
        </w:rPr>
        <w:t>УУД,</w:t>
      </w:r>
      <w:r>
        <w:rPr>
          <w:rFonts w:ascii="Times New Roman" w:hAnsi="Times New Roman"/>
          <w:spacing w:val="10"/>
        </w:rPr>
        <w:t xml:space="preserve"> </w:t>
      </w:r>
      <w:r>
        <w:rPr>
          <w:rFonts w:ascii="Times New Roman" w:hAnsi="Times New Roman"/>
        </w:rPr>
        <w:t>через</w:t>
      </w:r>
      <w:r>
        <w:rPr>
          <w:rFonts w:ascii="Times New Roman" w:hAnsi="Times New Roman"/>
          <w:spacing w:val="12"/>
        </w:rPr>
        <w:t xml:space="preserve"> </w:t>
      </w:r>
      <w:r>
        <w:rPr>
          <w:rFonts w:ascii="Times New Roman" w:hAnsi="Times New Roman"/>
        </w:rPr>
        <w:t>психологические</w:t>
      </w:r>
      <w:r>
        <w:rPr>
          <w:rFonts w:ascii="Times New Roman" w:hAnsi="Times New Roman"/>
          <w:spacing w:val="10"/>
        </w:rPr>
        <w:t xml:space="preserve"> </w:t>
      </w:r>
      <w:r>
        <w:rPr>
          <w:rFonts w:ascii="Times New Roman" w:hAnsi="Times New Roman"/>
        </w:rPr>
        <w:t>тренинги</w:t>
      </w:r>
      <w:r>
        <w:rPr>
          <w:rFonts w:ascii="Times New Roman" w:hAnsi="Times New Roman"/>
          <w:spacing w:val="-58"/>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сопровождение</w:t>
      </w:r>
      <w:r>
        <w:rPr>
          <w:rFonts w:ascii="Times New Roman" w:hAnsi="Times New Roman"/>
          <w:spacing w:val="1"/>
        </w:rPr>
        <w:t xml:space="preserve"> </w:t>
      </w:r>
      <w:r>
        <w:rPr>
          <w:rFonts w:ascii="Times New Roman" w:hAnsi="Times New Roman"/>
        </w:rPr>
        <w:t>проектной</w:t>
      </w:r>
      <w:r>
        <w:rPr>
          <w:rFonts w:ascii="Times New Roman" w:hAnsi="Times New Roman"/>
          <w:spacing w:val="1"/>
        </w:rPr>
        <w:t xml:space="preserve"> </w:t>
      </w:r>
      <w:r>
        <w:rPr>
          <w:rFonts w:ascii="Times New Roman" w:hAnsi="Times New Roman"/>
        </w:rPr>
        <w:t>деятельности</w:t>
      </w:r>
      <w:r>
        <w:rPr>
          <w:rFonts w:ascii="Times New Roman" w:hAnsi="Times New Roman"/>
          <w:spacing w:val="1"/>
        </w:rPr>
        <w:t xml:space="preserve"> </w:t>
      </w:r>
      <w:r>
        <w:rPr>
          <w:rFonts w:ascii="Times New Roman" w:hAnsi="Times New Roman"/>
        </w:rPr>
        <w:t>учащихся,</w:t>
      </w:r>
      <w:r>
        <w:rPr>
          <w:rFonts w:ascii="Times New Roman" w:hAnsi="Times New Roman"/>
          <w:spacing w:val="1"/>
        </w:rPr>
        <w:t xml:space="preserve"> </w:t>
      </w:r>
      <w:r>
        <w:rPr>
          <w:rFonts w:ascii="Times New Roman" w:hAnsi="Times New Roman"/>
        </w:rPr>
        <w:t>через</w:t>
      </w:r>
      <w:r>
        <w:rPr>
          <w:rFonts w:ascii="Times New Roman" w:hAnsi="Times New Roman"/>
          <w:spacing w:val="1"/>
        </w:rPr>
        <w:t xml:space="preserve"> </w:t>
      </w:r>
      <w:r>
        <w:rPr>
          <w:rFonts w:ascii="Times New Roman" w:hAnsi="Times New Roman"/>
        </w:rPr>
        <w:t>систему</w:t>
      </w:r>
      <w:r>
        <w:rPr>
          <w:rFonts w:ascii="Times New Roman" w:hAnsi="Times New Roman"/>
          <w:spacing w:val="1"/>
        </w:rPr>
        <w:t xml:space="preserve"> </w:t>
      </w:r>
      <w:r>
        <w:rPr>
          <w:rFonts w:ascii="Times New Roman" w:hAnsi="Times New Roman"/>
        </w:rPr>
        <w:t>внеурочных</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коррекционно-развивающих</w:t>
      </w:r>
      <w:r>
        <w:rPr>
          <w:rFonts w:ascii="Times New Roman" w:hAnsi="Times New Roman"/>
          <w:spacing w:val="1"/>
        </w:rPr>
        <w:t xml:space="preserve"> </w:t>
      </w:r>
      <w:r>
        <w:rPr>
          <w:rFonts w:ascii="Times New Roman" w:hAnsi="Times New Roman"/>
        </w:rPr>
        <w:t>занятий.</w:t>
      </w:r>
    </w:p>
    <w:p w14:paraId="6AD441F2" w14:textId="77777777" w:rsidR="003721EC" w:rsidRDefault="00000000">
      <w:pPr>
        <w:pStyle w:val="aa"/>
        <w:spacing w:before="77"/>
        <w:ind w:left="497" w:right="558" w:firstLine="708"/>
      </w:pPr>
      <w:r>
        <w:rPr>
          <w:rFonts w:ascii="Times New Roman" w:hAnsi="Times New Roman"/>
        </w:rPr>
        <w:t>В</w:t>
      </w:r>
      <w:r>
        <w:rPr>
          <w:rFonts w:ascii="Times New Roman" w:hAnsi="Times New Roman"/>
          <w:spacing w:val="1"/>
        </w:rPr>
        <w:t xml:space="preserve"> </w:t>
      </w:r>
      <w:r>
        <w:rPr>
          <w:rFonts w:ascii="Times New Roman" w:hAnsi="Times New Roman"/>
        </w:rPr>
        <w:t>Лицее 18</w:t>
      </w:r>
      <w:r>
        <w:rPr>
          <w:rFonts w:ascii="Times New Roman" w:hAnsi="Times New Roman"/>
          <w:spacing w:val="1"/>
        </w:rPr>
        <w:t xml:space="preserve"> </w:t>
      </w:r>
      <w:r>
        <w:rPr>
          <w:rFonts w:ascii="Times New Roman" w:hAnsi="Times New Roman"/>
        </w:rPr>
        <w:t>ежегодно</w:t>
      </w:r>
      <w:r>
        <w:rPr>
          <w:rFonts w:ascii="Times New Roman" w:hAnsi="Times New Roman"/>
          <w:spacing w:val="1"/>
        </w:rPr>
        <w:t xml:space="preserve"> </w:t>
      </w:r>
      <w:r>
        <w:rPr>
          <w:rFonts w:ascii="Times New Roman" w:hAnsi="Times New Roman"/>
        </w:rPr>
        <w:t>корректируется</w:t>
      </w:r>
      <w:r>
        <w:rPr>
          <w:rFonts w:ascii="Times New Roman" w:hAnsi="Times New Roman"/>
          <w:spacing w:val="1"/>
        </w:rPr>
        <w:t xml:space="preserve"> </w:t>
      </w:r>
      <w:r>
        <w:rPr>
          <w:rFonts w:ascii="Times New Roman" w:hAnsi="Times New Roman"/>
        </w:rPr>
        <w:t>календарный</w:t>
      </w:r>
      <w:r>
        <w:rPr>
          <w:rFonts w:ascii="Times New Roman" w:hAnsi="Times New Roman"/>
          <w:spacing w:val="1"/>
        </w:rPr>
        <w:t xml:space="preserve"> </w:t>
      </w:r>
      <w:r>
        <w:rPr>
          <w:rFonts w:ascii="Times New Roman" w:hAnsi="Times New Roman"/>
        </w:rPr>
        <w:t>план</w:t>
      </w:r>
      <w:r>
        <w:rPr>
          <w:rFonts w:ascii="Times New Roman" w:hAnsi="Times New Roman"/>
          <w:spacing w:val="1"/>
        </w:rPr>
        <w:t xml:space="preserve"> </w:t>
      </w:r>
      <w:r>
        <w:rPr>
          <w:rFonts w:ascii="Times New Roman" w:hAnsi="Times New Roman"/>
        </w:rPr>
        <w:t>воспитательной</w:t>
      </w:r>
      <w:r>
        <w:rPr>
          <w:rFonts w:ascii="Times New Roman" w:hAnsi="Times New Roman"/>
          <w:spacing w:val="1"/>
        </w:rPr>
        <w:t xml:space="preserve"> </w:t>
      </w:r>
      <w:r>
        <w:rPr>
          <w:rFonts w:ascii="Times New Roman" w:hAnsi="Times New Roman"/>
        </w:rPr>
        <w:t>работы</w:t>
      </w:r>
      <w:r>
        <w:rPr>
          <w:rFonts w:ascii="Times New Roman" w:hAnsi="Times New Roman"/>
          <w:spacing w:val="37"/>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уровень</w:t>
      </w:r>
      <w:r>
        <w:rPr>
          <w:rFonts w:ascii="Times New Roman" w:hAnsi="Times New Roman"/>
          <w:spacing w:val="-1"/>
        </w:rPr>
        <w:t xml:space="preserve"> </w:t>
      </w:r>
      <w:r>
        <w:rPr>
          <w:rFonts w:ascii="Times New Roman" w:hAnsi="Times New Roman"/>
        </w:rPr>
        <w:t>НОО</w:t>
      </w:r>
      <w:r>
        <w:rPr>
          <w:rFonts w:ascii="Times New Roman" w:hAnsi="Times New Roman"/>
          <w:spacing w:val="-1"/>
        </w:rPr>
        <w:t xml:space="preserve"> </w:t>
      </w:r>
      <w:r>
        <w:rPr>
          <w:rFonts w:ascii="Times New Roman" w:hAnsi="Times New Roman"/>
        </w:rPr>
        <w:t>с</w:t>
      </w:r>
      <w:r>
        <w:rPr>
          <w:rFonts w:ascii="Times New Roman" w:hAnsi="Times New Roman"/>
          <w:spacing w:val="-3"/>
        </w:rPr>
        <w:t xml:space="preserve"> </w:t>
      </w:r>
      <w:r>
        <w:rPr>
          <w:rFonts w:ascii="Times New Roman" w:hAnsi="Times New Roman"/>
        </w:rPr>
        <w:t>обязательным</w:t>
      </w:r>
      <w:r>
        <w:rPr>
          <w:rFonts w:ascii="Times New Roman" w:hAnsi="Times New Roman"/>
          <w:spacing w:val="-1"/>
        </w:rPr>
        <w:t xml:space="preserve"> </w:t>
      </w:r>
      <w:r>
        <w:rPr>
          <w:rFonts w:ascii="Times New Roman" w:hAnsi="Times New Roman"/>
        </w:rPr>
        <w:t>участием</w:t>
      </w:r>
      <w:r>
        <w:rPr>
          <w:rFonts w:ascii="Times New Roman" w:hAnsi="Times New Roman"/>
          <w:spacing w:val="-3"/>
        </w:rPr>
        <w:t xml:space="preserve"> </w:t>
      </w:r>
      <w:r>
        <w:rPr>
          <w:rFonts w:ascii="Times New Roman" w:hAnsi="Times New Roman"/>
        </w:rPr>
        <w:t>педагогов-психологов</w:t>
      </w:r>
      <w:r>
        <w:rPr>
          <w:rFonts w:ascii="Times New Roman" w:hAnsi="Times New Roman"/>
          <w:spacing w:val="-2"/>
        </w:rPr>
        <w:t xml:space="preserve"> </w:t>
      </w:r>
      <w:r>
        <w:rPr>
          <w:rFonts w:ascii="Times New Roman" w:hAnsi="Times New Roman"/>
        </w:rPr>
        <w:t>в</w:t>
      </w:r>
      <w:r>
        <w:rPr>
          <w:rFonts w:ascii="Times New Roman" w:hAnsi="Times New Roman"/>
          <w:spacing w:val="-3"/>
        </w:rPr>
        <w:t xml:space="preserve"> </w:t>
      </w:r>
      <w:r>
        <w:rPr>
          <w:rFonts w:ascii="Times New Roman" w:hAnsi="Times New Roman"/>
        </w:rPr>
        <w:t>его</w:t>
      </w:r>
      <w:r>
        <w:rPr>
          <w:rFonts w:ascii="Times New Roman" w:hAnsi="Times New Roman"/>
          <w:spacing w:val="-2"/>
        </w:rPr>
        <w:t xml:space="preserve"> </w:t>
      </w:r>
      <w:r>
        <w:rPr>
          <w:rFonts w:ascii="Times New Roman" w:hAnsi="Times New Roman"/>
        </w:rPr>
        <w:t>реализации.</w:t>
      </w:r>
    </w:p>
    <w:p w14:paraId="6BF2E3F6" w14:textId="77777777" w:rsidR="003721EC" w:rsidRDefault="00000000">
      <w:pPr>
        <w:pStyle w:val="aa"/>
        <w:spacing w:before="2"/>
        <w:ind w:left="1063"/>
      </w:pPr>
      <w:r>
        <w:rPr>
          <w:rFonts w:ascii="Times New Roman" w:hAnsi="Times New Roman"/>
          <w:spacing w:val="-1"/>
        </w:rPr>
        <w:t>Категории</w:t>
      </w:r>
      <w:r>
        <w:rPr>
          <w:rFonts w:ascii="Times New Roman" w:hAnsi="Times New Roman"/>
          <w:spacing w:val="-7"/>
        </w:rPr>
        <w:t xml:space="preserve"> </w:t>
      </w:r>
      <w:r>
        <w:rPr>
          <w:rFonts w:ascii="Times New Roman" w:hAnsi="Times New Roman"/>
          <w:spacing w:val="-1"/>
        </w:rPr>
        <w:t>участников</w:t>
      </w:r>
      <w:r>
        <w:rPr>
          <w:rFonts w:ascii="Times New Roman" w:hAnsi="Times New Roman"/>
          <w:spacing w:val="-11"/>
        </w:rPr>
        <w:t xml:space="preserve"> </w:t>
      </w:r>
      <w:r>
        <w:rPr>
          <w:rFonts w:ascii="Times New Roman" w:hAnsi="Times New Roman"/>
          <w:spacing w:val="-1"/>
        </w:rPr>
        <w:t>индивидуального</w:t>
      </w:r>
      <w:r>
        <w:rPr>
          <w:rFonts w:ascii="Times New Roman" w:hAnsi="Times New Roman"/>
          <w:spacing w:val="-8"/>
        </w:rPr>
        <w:t xml:space="preserve"> </w:t>
      </w:r>
      <w:r>
        <w:rPr>
          <w:rFonts w:ascii="Times New Roman" w:hAnsi="Times New Roman"/>
        </w:rPr>
        <w:t>сопровождения:</w:t>
      </w:r>
    </w:p>
    <w:p w14:paraId="602048BB" w14:textId="77777777" w:rsidR="003721EC" w:rsidRDefault="00000000">
      <w:pPr>
        <w:pStyle w:val="aa"/>
        <w:numPr>
          <w:ilvl w:val="0"/>
          <w:numId w:val="78"/>
        </w:numPr>
        <w:spacing w:before="41" w:line="276" w:lineRule="auto"/>
        <w:ind w:right="557"/>
      </w:pPr>
      <w:r>
        <w:rPr>
          <w:rFonts w:ascii="Times New Roman" w:hAnsi="Times New Roman"/>
        </w:rPr>
        <w:t>обучающиеся,</w:t>
      </w:r>
      <w:r>
        <w:rPr>
          <w:rFonts w:ascii="Times New Roman" w:hAnsi="Times New Roman"/>
          <w:spacing w:val="1"/>
        </w:rPr>
        <w:t xml:space="preserve"> </w:t>
      </w:r>
      <w:r>
        <w:rPr>
          <w:rFonts w:ascii="Times New Roman" w:hAnsi="Times New Roman"/>
        </w:rPr>
        <w:t>испытывающие</w:t>
      </w:r>
      <w:r>
        <w:rPr>
          <w:rFonts w:ascii="Times New Roman" w:hAnsi="Times New Roman"/>
          <w:spacing w:val="1"/>
        </w:rPr>
        <w:t xml:space="preserve"> </w:t>
      </w:r>
      <w:r>
        <w:rPr>
          <w:rFonts w:ascii="Times New Roman" w:hAnsi="Times New Roman"/>
        </w:rPr>
        <w:t>трудности</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освоении</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развитии</w:t>
      </w:r>
      <w:r>
        <w:rPr>
          <w:rFonts w:ascii="Times New Roman" w:hAnsi="Times New Roman"/>
          <w:spacing w:val="-2"/>
        </w:rPr>
        <w:t xml:space="preserve"> </w:t>
      </w:r>
      <w:r>
        <w:rPr>
          <w:rFonts w:ascii="Times New Roman" w:hAnsi="Times New Roman"/>
        </w:rPr>
        <w:t>и социальной адаптации;</w:t>
      </w:r>
    </w:p>
    <w:p w14:paraId="51930B38" w14:textId="77777777" w:rsidR="003721EC" w:rsidRDefault="00000000">
      <w:pPr>
        <w:pStyle w:val="aa"/>
        <w:numPr>
          <w:ilvl w:val="0"/>
          <w:numId w:val="78"/>
        </w:numPr>
        <w:spacing w:line="275" w:lineRule="exact"/>
      </w:pPr>
      <w:r>
        <w:rPr>
          <w:rFonts w:ascii="Times New Roman" w:hAnsi="Times New Roman"/>
          <w:spacing w:val="-1"/>
        </w:rPr>
        <w:t>обучающиеся,</w:t>
      </w:r>
      <w:r>
        <w:rPr>
          <w:rFonts w:ascii="Times New Roman" w:hAnsi="Times New Roman"/>
          <w:spacing w:val="-11"/>
        </w:rPr>
        <w:t xml:space="preserve"> </w:t>
      </w:r>
      <w:r>
        <w:rPr>
          <w:rFonts w:ascii="Times New Roman" w:hAnsi="Times New Roman"/>
          <w:spacing w:val="-1"/>
        </w:rPr>
        <w:t>проявляющие</w:t>
      </w:r>
      <w:r>
        <w:rPr>
          <w:rFonts w:ascii="Times New Roman" w:hAnsi="Times New Roman"/>
          <w:spacing w:val="-13"/>
        </w:rPr>
        <w:t xml:space="preserve"> </w:t>
      </w:r>
      <w:r>
        <w:rPr>
          <w:rFonts w:ascii="Times New Roman" w:hAnsi="Times New Roman"/>
          <w:spacing w:val="-1"/>
        </w:rPr>
        <w:t>индивидуальные</w:t>
      </w:r>
      <w:r>
        <w:rPr>
          <w:rFonts w:ascii="Times New Roman" w:hAnsi="Times New Roman"/>
          <w:spacing w:val="-11"/>
        </w:rPr>
        <w:t xml:space="preserve"> </w:t>
      </w:r>
      <w:r>
        <w:rPr>
          <w:rFonts w:ascii="Times New Roman" w:hAnsi="Times New Roman"/>
          <w:spacing w:val="-1"/>
        </w:rPr>
        <w:t>способности,</w:t>
      </w:r>
      <w:r>
        <w:rPr>
          <w:rFonts w:ascii="Times New Roman" w:hAnsi="Times New Roman"/>
          <w:spacing w:val="-10"/>
        </w:rPr>
        <w:t xml:space="preserve"> </w:t>
      </w:r>
      <w:r>
        <w:rPr>
          <w:rFonts w:ascii="Times New Roman" w:hAnsi="Times New Roman"/>
          <w:spacing w:val="-1"/>
        </w:rPr>
        <w:t>и</w:t>
      </w:r>
      <w:r>
        <w:rPr>
          <w:rFonts w:ascii="Times New Roman" w:hAnsi="Times New Roman"/>
          <w:spacing w:val="-10"/>
        </w:rPr>
        <w:t xml:space="preserve"> </w:t>
      </w:r>
      <w:r>
        <w:rPr>
          <w:rFonts w:ascii="Times New Roman" w:hAnsi="Times New Roman"/>
          <w:spacing w:val="-1"/>
        </w:rPr>
        <w:t>одаренные;</w:t>
      </w:r>
    </w:p>
    <w:p w14:paraId="112242A8" w14:textId="77777777" w:rsidR="003721EC" w:rsidRDefault="00000000">
      <w:pPr>
        <w:pStyle w:val="aa"/>
        <w:numPr>
          <w:ilvl w:val="0"/>
          <w:numId w:val="78"/>
        </w:numPr>
        <w:spacing w:before="31" w:line="276" w:lineRule="auto"/>
        <w:ind w:right="553"/>
      </w:pPr>
      <w:r>
        <w:rPr>
          <w:rFonts w:ascii="Times New Roman" w:hAnsi="Times New Roman"/>
        </w:rPr>
        <w:t>педагогические и иные работники Лицея 18, обеспечивающие реализацию</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начального общего образования;</w:t>
      </w:r>
    </w:p>
    <w:p w14:paraId="6A63DC4E" w14:textId="77777777" w:rsidR="003721EC" w:rsidRDefault="00000000">
      <w:pPr>
        <w:pStyle w:val="aa"/>
        <w:numPr>
          <w:ilvl w:val="0"/>
          <w:numId w:val="78"/>
        </w:numPr>
        <w:spacing w:before="2"/>
      </w:pPr>
      <w:r>
        <w:rPr>
          <w:rFonts w:ascii="Times New Roman" w:hAnsi="Times New Roman"/>
          <w:spacing w:val="-1"/>
        </w:rPr>
        <w:t>родители</w:t>
      </w:r>
      <w:r>
        <w:rPr>
          <w:rFonts w:ascii="Times New Roman" w:hAnsi="Times New Roman"/>
          <w:spacing w:val="-13"/>
        </w:rPr>
        <w:t xml:space="preserve"> </w:t>
      </w:r>
      <w:r>
        <w:rPr>
          <w:rFonts w:ascii="Times New Roman" w:hAnsi="Times New Roman"/>
          <w:spacing w:val="-1"/>
        </w:rPr>
        <w:t>(законных</w:t>
      </w:r>
      <w:r>
        <w:rPr>
          <w:rFonts w:ascii="Times New Roman" w:hAnsi="Times New Roman"/>
          <w:spacing w:val="-10"/>
        </w:rPr>
        <w:t xml:space="preserve"> </w:t>
      </w:r>
      <w:r>
        <w:rPr>
          <w:rFonts w:ascii="Times New Roman" w:hAnsi="Times New Roman"/>
          <w:spacing w:val="-1"/>
        </w:rPr>
        <w:t>представителей)</w:t>
      </w:r>
      <w:r>
        <w:rPr>
          <w:rFonts w:ascii="Times New Roman" w:hAnsi="Times New Roman"/>
          <w:spacing w:val="-12"/>
        </w:rPr>
        <w:t xml:space="preserve"> </w:t>
      </w:r>
      <w:r>
        <w:rPr>
          <w:rFonts w:ascii="Times New Roman" w:hAnsi="Times New Roman"/>
          <w:spacing w:val="-1"/>
        </w:rPr>
        <w:t>несовершеннолетних</w:t>
      </w:r>
      <w:r>
        <w:rPr>
          <w:rFonts w:ascii="Times New Roman" w:hAnsi="Times New Roman"/>
          <w:spacing w:val="-7"/>
        </w:rPr>
        <w:t xml:space="preserve"> </w:t>
      </w:r>
      <w:r>
        <w:rPr>
          <w:rFonts w:ascii="Times New Roman" w:hAnsi="Times New Roman"/>
          <w:spacing w:val="-1"/>
        </w:rPr>
        <w:t>учащихся.</w:t>
      </w:r>
    </w:p>
    <w:p w14:paraId="14077BCC" w14:textId="77777777" w:rsidR="003721EC" w:rsidRDefault="003721EC">
      <w:pPr>
        <w:pStyle w:val="aa"/>
        <w:spacing w:before="9"/>
        <w:ind w:left="0"/>
        <w:jc w:val="left"/>
        <w:rPr>
          <w:rFonts w:ascii="Times New Roman" w:hAnsi="Times New Roman"/>
          <w:sz w:val="27"/>
        </w:rPr>
      </w:pPr>
    </w:p>
    <w:p w14:paraId="7E250451" w14:textId="77777777" w:rsidR="003721EC" w:rsidRDefault="00000000">
      <w:pPr>
        <w:pStyle w:val="10"/>
        <w:tabs>
          <w:tab w:val="left" w:pos="1659"/>
        </w:tabs>
        <w:ind w:left="1570" w:right="552"/>
        <w:jc w:val="center"/>
      </w:pPr>
      <w:bookmarkStart w:id="20" w:name="_TOC_250003"/>
      <w:r>
        <w:rPr>
          <w:rFonts w:ascii="Times New Roman" w:hAnsi="Times New Roman"/>
        </w:rPr>
        <w:t>3.5.3.Требования</w:t>
      </w:r>
      <w:r>
        <w:rPr>
          <w:rFonts w:ascii="Times New Roman" w:hAnsi="Times New Roman"/>
          <w:spacing w:val="12"/>
        </w:rPr>
        <w:t xml:space="preserve"> </w:t>
      </w:r>
      <w:r>
        <w:rPr>
          <w:rFonts w:ascii="Times New Roman" w:hAnsi="Times New Roman"/>
        </w:rPr>
        <w:t>к</w:t>
      </w:r>
      <w:r>
        <w:rPr>
          <w:rFonts w:ascii="Times New Roman" w:hAnsi="Times New Roman"/>
          <w:spacing w:val="11"/>
        </w:rPr>
        <w:t xml:space="preserve"> </w:t>
      </w:r>
      <w:r>
        <w:rPr>
          <w:rFonts w:ascii="Times New Roman" w:hAnsi="Times New Roman"/>
        </w:rPr>
        <w:t>финансовым</w:t>
      </w:r>
      <w:r>
        <w:rPr>
          <w:rFonts w:ascii="Times New Roman" w:hAnsi="Times New Roman"/>
          <w:spacing w:val="13"/>
        </w:rPr>
        <w:t xml:space="preserve"> </w:t>
      </w:r>
      <w:r>
        <w:rPr>
          <w:rFonts w:ascii="Times New Roman" w:hAnsi="Times New Roman"/>
        </w:rPr>
        <w:t>условиям</w:t>
      </w:r>
      <w:r>
        <w:rPr>
          <w:rFonts w:ascii="Times New Roman" w:hAnsi="Times New Roman"/>
          <w:spacing w:val="11"/>
        </w:rPr>
        <w:t xml:space="preserve"> </w:t>
      </w:r>
      <w:r>
        <w:rPr>
          <w:rFonts w:ascii="Times New Roman" w:hAnsi="Times New Roman"/>
        </w:rPr>
        <w:t>реализации</w:t>
      </w:r>
      <w:r>
        <w:rPr>
          <w:rFonts w:ascii="Times New Roman" w:hAnsi="Times New Roman"/>
          <w:spacing w:val="13"/>
        </w:rPr>
        <w:t xml:space="preserve"> </w:t>
      </w:r>
      <w:r>
        <w:rPr>
          <w:rFonts w:ascii="Times New Roman" w:hAnsi="Times New Roman"/>
        </w:rPr>
        <w:t>программы</w:t>
      </w:r>
      <w:r>
        <w:rPr>
          <w:rFonts w:ascii="Times New Roman" w:hAnsi="Times New Roman"/>
          <w:spacing w:val="8"/>
        </w:rPr>
        <w:t xml:space="preserve"> </w:t>
      </w:r>
      <w:r>
        <w:rPr>
          <w:rFonts w:ascii="Times New Roman" w:hAnsi="Times New Roman"/>
        </w:rPr>
        <w:t xml:space="preserve">начального </w:t>
      </w:r>
      <w:r>
        <w:rPr>
          <w:rFonts w:ascii="Times New Roman" w:hAnsi="Times New Roman"/>
          <w:spacing w:val="-57"/>
        </w:rPr>
        <w:t xml:space="preserve"> </w:t>
      </w:r>
      <w:r>
        <w:rPr>
          <w:rFonts w:ascii="Times New Roman" w:hAnsi="Times New Roman"/>
        </w:rPr>
        <w:t>общего</w:t>
      </w:r>
      <w:r>
        <w:rPr>
          <w:rFonts w:ascii="Times New Roman" w:hAnsi="Times New Roman"/>
          <w:spacing w:val="-1"/>
        </w:rPr>
        <w:t xml:space="preserve"> </w:t>
      </w:r>
      <w:bookmarkEnd w:id="20"/>
      <w:r>
        <w:rPr>
          <w:rFonts w:ascii="Times New Roman" w:hAnsi="Times New Roman"/>
        </w:rPr>
        <w:t>образования</w:t>
      </w:r>
    </w:p>
    <w:p w14:paraId="6D239501" w14:textId="77777777" w:rsidR="003721EC" w:rsidRDefault="00000000">
      <w:pPr>
        <w:pStyle w:val="aa"/>
        <w:tabs>
          <w:tab w:val="left" w:pos="2716"/>
          <w:tab w:val="left" w:pos="3752"/>
          <w:tab w:val="left" w:pos="5138"/>
          <w:tab w:val="left" w:pos="6515"/>
          <w:tab w:val="left" w:pos="7894"/>
          <w:tab w:val="left" w:pos="8861"/>
        </w:tabs>
        <w:ind w:left="497" w:right="556" w:firstLine="708"/>
        <w:jc w:val="left"/>
      </w:pPr>
      <w:r>
        <w:rPr>
          <w:rFonts w:ascii="Times New Roman" w:hAnsi="Times New Roman"/>
        </w:rPr>
        <w:t>Финансовые</w:t>
      </w:r>
      <w:r>
        <w:rPr>
          <w:rFonts w:ascii="Times New Roman" w:hAnsi="Times New Roman"/>
        </w:rPr>
        <w:tab/>
        <w:t>условия</w:t>
      </w:r>
      <w:r>
        <w:rPr>
          <w:rFonts w:ascii="Times New Roman" w:hAnsi="Times New Roman"/>
        </w:rPr>
        <w:tab/>
        <w:t>реализации</w:t>
      </w:r>
      <w:r>
        <w:rPr>
          <w:rFonts w:ascii="Times New Roman" w:hAnsi="Times New Roman"/>
        </w:rPr>
        <w:tab/>
        <w:t>программы</w:t>
      </w:r>
      <w:r>
        <w:rPr>
          <w:rFonts w:ascii="Times New Roman" w:hAnsi="Times New Roman"/>
        </w:rPr>
        <w:tab/>
        <w:t>начального</w:t>
      </w:r>
      <w:r>
        <w:rPr>
          <w:rFonts w:ascii="Times New Roman" w:hAnsi="Times New Roman"/>
        </w:rPr>
        <w:tab/>
        <w:t>общего</w:t>
      </w:r>
      <w:r>
        <w:rPr>
          <w:rFonts w:ascii="Times New Roman" w:hAnsi="Times New Roman"/>
        </w:rPr>
        <w:tab/>
        <w:t>образования</w:t>
      </w:r>
      <w:r>
        <w:rPr>
          <w:rFonts w:ascii="Times New Roman" w:hAnsi="Times New Roman"/>
          <w:spacing w:val="-57"/>
        </w:rPr>
        <w:t xml:space="preserve"> </w:t>
      </w:r>
      <w:r>
        <w:rPr>
          <w:rFonts w:ascii="Times New Roman" w:hAnsi="Times New Roman"/>
        </w:rPr>
        <w:t>обеспечивают:</w:t>
      </w:r>
    </w:p>
    <w:p w14:paraId="091831B1" w14:textId="77777777" w:rsidR="003721EC" w:rsidRDefault="00000000">
      <w:pPr>
        <w:pStyle w:val="af5"/>
        <w:numPr>
          <w:ilvl w:val="0"/>
          <w:numId w:val="67"/>
        </w:numPr>
        <w:tabs>
          <w:tab w:val="left" w:pos="1081"/>
        </w:tabs>
        <w:ind w:right="562" w:firstLine="0"/>
        <w:jc w:val="left"/>
      </w:pPr>
      <w:r>
        <w:rPr>
          <w:rFonts w:ascii="Times New Roman" w:hAnsi="Times New Roman"/>
          <w:sz w:val="24"/>
        </w:rPr>
        <w:t>соблюдение</w:t>
      </w:r>
      <w:r>
        <w:rPr>
          <w:rFonts w:ascii="Times New Roman" w:hAnsi="Times New Roman"/>
          <w:spacing w:val="45"/>
          <w:sz w:val="24"/>
        </w:rPr>
        <w:t xml:space="preserve"> </w:t>
      </w:r>
      <w:r>
        <w:rPr>
          <w:rFonts w:ascii="Times New Roman" w:hAnsi="Times New Roman"/>
          <w:sz w:val="24"/>
        </w:rPr>
        <w:t>в</w:t>
      </w:r>
      <w:r>
        <w:rPr>
          <w:rFonts w:ascii="Times New Roman" w:hAnsi="Times New Roman"/>
          <w:spacing w:val="46"/>
          <w:sz w:val="24"/>
        </w:rPr>
        <w:t xml:space="preserve"> </w:t>
      </w:r>
      <w:r>
        <w:rPr>
          <w:rFonts w:ascii="Times New Roman" w:hAnsi="Times New Roman"/>
          <w:sz w:val="24"/>
        </w:rPr>
        <w:t>полном</w:t>
      </w:r>
      <w:r>
        <w:rPr>
          <w:rFonts w:ascii="Times New Roman" w:hAnsi="Times New Roman"/>
          <w:spacing w:val="44"/>
          <w:sz w:val="24"/>
        </w:rPr>
        <w:t xml:space="preserve"> </w:t>
      </w:r>
      <w:r>
        <w:rPr>
          <w:rFonts w:ascii="Times New Roman" w:hAnsi="Times New Roman"/>
          <w:sz w:val="24"/>
        </w:rPr>
        <w:t>объеме</w:t>
      </w:r>
      <w:r>
        <w:rPr>
          <w:rFonts w:ascii="Times New Roman" w:hAnsi="Times New Roman"/>
          <w:spacing w:val="46"/>
          <w:sz w:val="24"/>
        </w:rPr>
        <w:t xml:space="preserve"> </w:t>
      </w:r>
      <w:r>
        <w:rPr>
          <w:rFonts w:ascii="Times New Roman" w:hAnsi="Times New Roman"/>
          <w:sz w:val="24"/>
        </w:rPr>
        <w:t>государственных</w:t>
      </w:r>
      <w:r>
        <w:rPr>
          <w:rFonts w:ascii="Times New Roman" w:hAnsi="Times New Roman"/>
          <w:spacing w:val="47"/>
          <w:sz w:val="24"/>
        </w:rPr>
        <w:t xml:space="preserve"> </w:t>
      </w:r>
      <w:r>
        <w:rPr>
          <w:rFonts w:ascii="Times New Roman" w:hAnsi="Times New Roman"/>
          <w:sz w:val="24"/>
        </w:rPr>
        <w:t>гарантий</w:t>
      </w:r>
      <w:r>
        <w:rPr>
          <w:rFonts w:ascii="Times New Roman" w:hAnsi="Times New Roman"/>
          <w:spacing w:val="48"/>
          <w:sz w:val="24"/>
        </w:rPr>
        <w:t xml:space="preserve"> </w:t>
      </w:r>
      <w:r>
        <w:rPr>
          <w:rFonts w:ascii="Times New Roman" w:hAnsi="Times New Roman"/>
          <w:sz w:val="24"/>
        </w:rPr>
        <w:t>по</w:t>
      </w:r>
      <w:r>
        <w:rPr>
          <w:rFonts w:ascii="Times New Roman" w:hAnsi="Times New Roman"/>
          <w:spacing w:val="44"/>
          <w:sz w:val="24"/>
        </w:rPr>
        <w:t xml:space="preserve"> </w:t>
      </w:r>
      <w:r>
        <w:rPr>
          <w:rFonts w:ascii="Times New Roman" w:hAnsi="Times New Roman"/>
          <w:sz w:val="24"/>
        </w:rPr>
        <w:t>получению</w:t>
      </w:r>
      <w:r>
        <w:rPr>
          <w:rFonts w:ascii="Times New Roman" w:hAnsi="Times New Roman"/>
          <w:spacing w:val="47"/>
          <w:sz w:val="24"/>
        </w:rPr>
        <w:t xml:space="preserve"> </w:t>
      </w:r>
      <w:r>
        <w:rPr>
          <w:rFonts w:ascii="Times New Roman" w:hAnsi="Times New Roman"/>
          <w:sz w:val="24"/>
        </w:rPr>
        <w:t>гражданами</w:t>
      </w:r>
      <w:r>
        <w:rPr>
          <w:rFonts w:ascii="Times New Roman" w:hAnsi="Times New Roman"/>
          <w:spacing w:val="-57"/>
          <w:sz w:val="24"/>
        </w:rPr>
        <w:t xml:space="preserve"> </w:t>
      </w:r>
      <w:r>
        <w:rPr>
          <w:rFonts w:ascii="Times New Roman" w:hAnsi="Times New Roman"/>
          <w:sz w:val="24"/>
        </w:rPr>
        <w:t>общедоступного</w:t>
      </w:r>
      <w:r>
        <w:rPr>
          <w:rFonts w:ascii="Times New Roman" w:hAnsi="Times New Roman"/>
          <w:spacing w:val="-1"/>
          <w:sz w:val="24"/>
        </w:rPr>
        <w:t xml:space="preserve"> </w:t>
      </w:r>
      <w:r>
        <w:rPr>
          <w:rFonts w:ascii="Times New Roman" w:hAnsi="Times New Roman"/>
          <w:sz w:val="24"/>
        </w:rPr>
        <w:t>и бесплатного начального</w:t>
      </w:r>
      <w:r>
        <w:rPr>
          <w:rFonts w:ascii="Times New Roman" w:hAnsi="Times New Roman"/>
          <w:spacing w:val="-1"/>
          <w:sz w:val="24"/>
        </w:rPr>
        <w:t xml:space="preserve"> </w:t>
      </w:r>
      <w:r>
        <w:rPr>
          <w:rFonts w:ascii="Times New Roman" w:hAnsi="Times New Roman"/>
          <w:sz w:val="24"/>
        </w:rPr>
        <w:t>общего</w:t>
      </w:r>
      <w:r>
        <w:rPr>
          <w:rFonts w:ascii="Times New Roman" w:hAnsi="Times New Roman"/>
          <w:spacing w:val="-1"/>
          <w:sz w:val="24"/>
        </w:rPr>
        <w:t xml:space="preserve"> </w:t>
      </w:r>
      <w:r>
        <w:rPr>
          <w:rFonts w:ascii="Times New Roman" w:hAnsi="Times New Roman"/>
          <w:sz w:val="24"/>
        </w:rPr>
        <w:t>образования;</w:t>
      </w:r>
    </w:p>
    <w:p w14:paraId="0036FD31" w14:textId="77777777" w:rsidR="003721EC" w:rsidRDefault="00000000">
      <w:pPr>
        <w:pStyle w:val="af5"/>
        <w:numPr>
          <w:ilvl w:val="0"/>
          <w:numId w:val="67"/>
        </w:numPr>
        <w:tabs>
          <w:tab w:val="left" w:pos="1021"/>
        </w:tabs>
        <w:ind w:left="1020" w:hanging="524"/>
        <w:jc w:val="left"/>
      </w:pPr>
      <w:r>
        <w:rPr>
          <w:rFonts w:ascii="Times New Roman" w:hAnsi="Times New Roman"/>
          <w:spacing w:val="-1"/>
          <w:sz w:val="24"/>
        </w:rPr>
        <w:t>возможность</w:t>
      </w:r>
      <w:r>
        <w:rPr>
          <w:rFonts w:ascii="Times New Roman" w:hAnsi="Times New Roman"/>
          <w:spacing w:val="-13"/>
          <w:sz w:val="24"/>
        </w:rPr>
        <w:t xml:space="preserve"> </w:t>
      </w:r>
      <w:r>
        <w:rPr>
          <w:rFonts w:ascii="Times New Roman" w:hAnsi="Times New Roman"/>
          <w:spacing w:val="-1"/>
          <w:sz w:val="24"/>
        </w:rPr>
        <w:t>реализации</w:t>
      </w:r>
      <w:r>
        <w:rPr>
          <w:rFonts w:ascii="Times New Roman" w:hAnsi="Times New Roman"/>
          <w:spacing w:val="-12"/>
          <w:sz w:val="24"/>
        </w:rPr>
        <w:t xml:space="preserve"> </w:t>
      </w:r>
      <w:r>
        <w:rPr>
          <w:rFonts w:ascii="Times New Roman" w:hAnsi="Times New Roman"/>
          <w:spacing w:val="-1"/>
          <w:sz w:val="24"/>
        </w:rPr>
        <w:t>всех</w:t>
      </w:r>
      <w:r>
        <w:rPr>
          <w:rFonts w:ascii="Times New Roman" w:hAnsi="Times New Roman"/>
          <w:spacing w:val="-9"/>
          <w:sz w:val="24"/>
        </w:rPr>
        <w:t xml:space="preserve"> </w:t>
      </w:r>
      <w:r>
        <w:rPr>
          <w:rFonts w:ascii="Times New Roman" w:hAnsi="Times New Roman"/>
          <w:spacing w:val="-1"/>
          <w:sz w:val="24"/>
        </w:rPr>
        <w:t>требований</w:t>
      </w:r>
      <w:r>
        <w:rPr>
          <w:rFonts w:ascii="Times New Roman" w:hAnsi="Times New Roman"/>
          <w:spacing w:val="-14"/>
          <w:sz w:val="24"/>
        </w:rPr>
        <w:t xml:space="preserve"> </w:t>
      </w:r>
      <w:r>
        <w:rPr>
          <w:rFonts w:ascii="Times New Roman" w:hAnsi="Times New Roman"/>
          <w:spacing w:val="-1"/>
          <w:sz w:val="24"/>
        </w:rPr>
        <w:t>и</w:t>
      </w:r>
      <w:r>
        <w:rPr>
          <w:rFonts w:ascii="Times New Roman" w:hAnsi="Times New Roman"/>
          <w:spacing w:val="-8"/>
          <w:sz w:val="24"/>
        </w:rPr>
        <w:t xml:space="preserve"> </w:t>
      </w:r>
      <w:r>
        <w:rPr>
          <w:rFonts w:ascii="Times New Roman" w:hAnsi="Times New Roman"/>
          <w:spacing w:val="-1"/>
          <w:sz w:val="24"/>
        </w:rPr>
        <w:t>условий,</w:t>
      </w:r>
      <w:r>
        <w:rPr>
          <w:rFonts w:ascii="Times New Roman" w:hAnsi="Times New Roman"/>
          <w:spacing w:val="-14"/>
          <w:sz w:val="24"/>
        </w:rPr>
        <w:t xml:space="preserve"> </w:t>
      </w:r>
      <w:r>
        <w:rPr>
          <w:rFonts w:ascii="Times New Roman" w:hAnsi="Times New Roman"/>
          <w:sz w:val="24"/>
        </w:rPr>
        <w:t>предусмотренных</w:t>
      </w:r>
      <w:r>
        <w:rPr>
          <w:rFonts w:ascii="Times New Roman" w:hAnsi="Times New Roman"/>
          <w:spacing w:val="-13"/>
          <w:sz w:val="24"/>
        </w:rPr>
        <w:t xml:space="preserve"> </w:t>
      </w:r>
      <w:r>
        <w:rPr>
          <w:rFonts w:ascii="Times New Roman" w:hAnsi="Times New Roman"/>
          <w:sz w:val="24"/>
        </w:rPr>
        <w:t>ФГОС;</w:t>
      </w:r>
    </w:p>
    <w:p w14:paraId="589BE284" w14:textId="77777777" w:rsidR="003721EC" w:rsidRDefault="00000000">
      <w:pPr>
        <w:pStyle w:val="aa"/>
        <w:ind w:left="497" w:right="550"/>
      </w:pPr>
      <w:r>
        <w:rPr>
          <w:rFonts w:ascii="Times New Roman" w:hAnsi="Times New Roman"/>
        </w:rPr>
        <w:t>- покрытие</w:t>
      </w:r>
      <w:r>
        <w:rPr>
          <w:rFonts w:ascii="Times New Roman" w:hAnsi="Times New Roman"/>
        </w:rPr>
        <w:tab/>
        <w:t xml:space="preserve"> затрат</w:t>
      </w:r>
      <w:r>
        <w:rPr>
          <w:rFonts w:ascii="Times New Roman" w:hAnsi="Times New Roman"/>
        </w:rPr>
        <w:tab/>
        <w:t xml:space="preserve"> на</w:t>
      </w:r>
      <w:r>
        <w:rPr>
          <w:rFonts w:ascii="Times New Roman" w:hAnsi="Times New Roman"/>
        </w:rPr>
        <w:tab/>
        <w:t>реализацию</w:t>
      </w:r>
      <w:r>
        <w:rPr>
          <w:rFonts w:ascii="Times New Roman" w:hAnsi="Times New Roman"/>
        </w:rPr>
        <w:tab/>
        <w:t>всех</w:t>
      </w:r>
      <w:r>
        <w:rPr>
          <w:rFonts w:ascii="Times New Roman" w:hAnsi="Times New Roman"/>
        </w:rPr>
        <w:tab/>
        <w:t>частей</w:t>
      </w:r>
      <w:r>
        <w:rPr>
          <w:rFonts w:ascii="Times New Roman" w:hAnsi="Times New Roman"/>
        </w:rPr>
        <w:tab/>
      </w:r>
      <w:r>
        <w:rPr>
          <w:rFonts w:ascii="Times New Roman" w:hAnsi="Times New Roman"/>
        </w:rPr>
        <w:tab/>
        <w:t>программы</w:t>
      </w:r>
      <w:r>
        <w:rPr>
          <w:rFonts w:ascii="Times New Roman" w:hAnsi="Times New Roman"/>
        </w:rPr>
        <w:tab/>
        <w:t>начального</w:t>
      </w:r>
      <w:r>
        <w:rPr>
          <w:rFonts w:ascii="Times New Roman" w:hAnsi="Times New Roman"/>
        </w:rPr>
        <w:tab/>
        <w:t>общего</w:t>
      </w:r>
      <w:r>
        <w:rPr>
          <w:rFonts w:ascii="Times New Roman" w:hAnsi="Times New Roman"/>
          <w:spacing w:val="-57"/>
        </w:rPr>
        <w:t xml:space="preserve"> </w:t>
      </w:r>
      <w:r>
        <w:rPr>
          <w:rFonts w:ascii="Times New Roman" w:hAnsi="Times New Roman"/>
        </w:rPr>
        <w:t>образования.</w:t>
      </w:r>
      <w:r>
        <w:rPr>
          <w:rFonts w:ascii="Times New Roman" w:hAnsi="Times New Roman"/>
        </w:rPr>
        <w:tab/>
        <w:t xml:space="preserve"> Финансовое</w:t>
      </w:r>
      <w:r>
        <w:rPr>
          <w:rFonts w:ascii="Times New Roman" w:hAnsi="Times New Roman"/>
        </w:rPr>
        <w:tab/>
        <w:t>обеспечение</w:t>
      </w:r>
      <w:r>
        <w:rPr>
          <w:rFonts w:ascii="Times New Roman" w:hAnsi="Times New Roman"/>
        </w:rPr>
        <w:tab/>
      </w:r>
      <w:r>
        <w:rPr>
          <w:rFonts w:ascii="Times New Roman" w:hAnsi="Times New Roman"/>
        </w:rPr>
        <w:tab/>
        <w:t>реализации</w:t>
      </w:r>
      <w:r>
        <w:rPr>
          <w:rFonts w:ascii="Times New Roman" w:hAnsi="Times New Roman"/>
        </w:rPr>
        <w:tab/>
        <w:t>программы</w:t>
      </w:r>
      <w:r>
        <w:rPr>
          <w:rFonts w:ascii="Times New Roman" w:hAnsi="Times New Roman"/>
        </w:rPr>
        <w:tab/>
        <w:t>начального</w:t>
      </w:r>
      <w:r>
        <w:rPr>
          <w:rFonts w:ascii="Times New Roman" w:hAnsi="Times New Roman"/>
        </w:rPr>
        <w:tab/>
        <w:t>общего образования МБОУ – лицей № 18 г. Орла осуществляется</w:t>
      </w:r>
      <w:r>
        <w:rPr>
          <w:rFonts w:ascii="Times New Roman" w:hAnsi="Times New Roman"/>
          <w:spacing w:val="1"/>
        </w:rPr>
        <w:t xml:space="preserve"> </w:t>
      </w:r>
      <w:r>
        <w:rPr>
          <w:rFonts w:ascii="Times New Roman" w:hAnsi="Times New Roman"/>
        </w:rPr>
        <w:t>в соответствии</w:t>
      </w:r>
      <w:r>
        <w:rPr>
          <w:rFonts w:ascii="Times New Roman" w:hAnsi="Times New Roman"/>
          <w:spacing w:val="1"/>
        </w:rPr>
        <w:t xml:space="preserve"> </w:t>
      </w:r>
      <w:r>
        <w:rPr>
          <w:rFonts w:ascii="Times New Roman" w:hAnsi="Times New Roman"/>
        </w:rPr>
        <w:t>с нормативами</w:t>
      </w:r>
      <w:r>
        <w:rPr>
          <w:rFonts w:ascii="Times New Roman" w:hAnsi="Times New Roman"/>
          <w:spacing w:val="1"/>
        </w:rPr>
        <w:t xml:space="preserve"> </w:t>
      </w:r>
      <w:r>
        <w:rPr>
          <w:rFonts w:ascii="Times New Roman" w:hAnsi="Times New Roman"/>
        </w:rPr>
        <w:t>финансирования</w:t>
      </w:r>
      <w:r>
        <w:rPr>
          <w:rFonts w:ascii="Times New Roman" w:hAnsi="Times New Roman"/>
          <w:spacing w:val="1"/>
        </w:rPr>
        <w:t xml:space="preserve"> </w:t>
      </w:r>
      <w:r>
        <w:rPr>
          <w:rFonts w:ascii="Times New Roman" w:hAnsi="Times New Roman"/>
        </w:rPr>
        <w:t>государственных (муниципальных) услуг, утверждаемыми федеральными органами власти,</w:t>
      </w:r>
      <w:r>
        <w:rPr>
          <w:rFonts w:ascii="Times New Roman" w:hAnsi="Times New Roman"/>
          <w:spacing w:val="1"/>
        </w:rPr>
        <w:t xml:space="preserve"> </w:t>
      </w:r>
      <w:r>
        <w:rPr>
          <w:rFonts w:ascii="Times New Roman" w:hAnsi="Times New Roman"/>
        </w:rPr>
        <w:t>органами государственной власти субъектов Российской Федерации с учетом требований</w:t>
      </w:r>
      <w:r>
        <w:rPr>
          <w:rFonts w:ascii="Times New Roman" w:hAnsi="Times New Roman"/>
          <w:spacing w:val="1"/>
        </w:rPr>
        <w:t xml:space="preserve"> </w:t>
      </w:r>
      <w:r>
        <w:rPr>
          <w:rFonts w:ascii="Times New Roman" w:hAnsi="Times New Roman"/>
        </w:rPr>
        <w:t>ФГОС.</w:t>
      </w:r>
    </w:p>
    <w:p w14:paraId="6F4DD81D" w14:textId="77777777" w:rsidR="003721EC" w:rsidRDefault="00000000">
      <w:pPr>
        <w:pStyle w:val="aa"/>
        <w:tabs>
          <w:tab w:val="left" w:pos="1997"/>
          <w:tab w:val="left" w:pos="2657"/>
          <w:tab w:val="left" w:pos="2852"/>
          <w:tab w:val="left" w:pos="4097"/>
          <w:tab w:val="left" w:pos="4354"/>
          <w:tab w:val="left" w:pos="5362"/>
          <w:tab w:val="left" w:pos="5706"/>
          <w:tab w:val="left" w:pos="6258"/>
          <w:tab w:val="left" w:pos="6548"/>
          <w:tab w:val="left" w:pos="6620"/>
          <w:tab w:val="left" w:pos="7621"/>
          <w:tab w:val="left" w:pos="7698"/>
          <w:tab w:val="left" w:pos="8087"/>
          <w:tab w:val="left" w:pos="9030"/>
          <w:tab w:val="left" w:pos="9138"/>
        </w:tabs>
        <w:ind w:left="497" w:right="549"/>
        <w:jc w:val="left"/>
      </w:pPr>
      <w:r>
        <w:rPr>
          <w:rFonts w:ascii="Times New Roman" w:hAnsi="Times New Roman"/>
        </w:rPr>
        <w:t xml:space="preserve">- Норматив  </w:t>
      </w:r>
      <w:r>
        <w:rPr>
          <w:rFonts w:ascii="Times New Roman" w:hAnsi="Times New Roman"/>
          <w:spacing w:val="15"/>
        </w:rPr>
        <w:t xml:space="preserve"> </w:t>
      </w:r>
      <w:r>
        <w:rPr>
          <w:rFonts w:ascii="Times New Roman" w:hAnsi="Times New Roman"/>
        </w:rPr>
        <w:t xml:space="preserve">затрат  </w:t>
      </w:r>
      <w:r>
        <w:rPr>
          <w:rFonts w:ascii="Times New Roman" w:hAnsi="Times New Roman"/>
          <w:spacing w:val="17"/>
        </w:rPr>
        <w:t xml:space="preserve"> </w:t>
      </w:r>
      <w:r>
        <w:rPr>
          <w:rFonts w:ascii="Times New Roman" w:hAnsi="Times New Roman"/>
        </w:rPr>
        <w:t xml:space="preserve">на  </w:t>
      </w:r>
      <w:r>
        <w:rPr>
          <w:rFonts w:ascii="Times New Roman" w:hAnsi="Times New Roman"/>
          <w:spacing w:val="15"/>
        </w:rPr>
        <w:t xml:space="preserve"> </w:t>
      </w:r>
      <w:r>
        <w:rPr>
          <w:rFonts w:ascii="Times New Roman" w:hAnsi="Times New Roman"/>
        </w:rPr>
        <w:t xml:space="preserve">реализацию  </w:t>
      </w:r>
      <w:r>
        <w:rPr>
          <w:rFonts w:ascii="Times New Roman" w:hAnsi="Times New Roman"/>
          <w:spacing w:val="15"/>
        </w:rPr>
        <w:t xml:space="preserve"> </w:t>
      </w:r>
      <w:r>
        <w:rPr>
          <w:rFonts w:ascii="Times New Roman" w:hAnsi="Times New Roman"/>
        </w:rPr>
        <w:t xml:space="preserve">ООП  </w:t>
      </w:r>
      <w:r>
        <w:rPr>
          <w:rFonts w:ascii="Times New Roman" w:hAnsi="Times New Roman"/>
          <w:spacing w:val="15"/>
        </w:rPr>
        <w:t xml:space="preserve"> </w:t>
      </w:r>
      <w:r>
        <w:rPr>
          <w:rFonts w:ascii="Times New Roman" w:hAnsi="Times New Roman"/>
        </w:rPr>
        <w:t>НОО</w:t>
      </w:r>
      <w:r>
        <w:rPr>
          <w:rFonts w:ascii="Times New Roman" w:hAnsi="Times New Roman"/>
        </w:rPr>
        <w:tab/>
        <w:t>–</w:t>
      </w:r>
      <w:r>
        <w:rPr>
          <w:rFonts w:ascii="Times New Roman" w:hAnsi="Times New Roman"/>
          <w:spacing w:val="14"/>
        </w:rPr>
        <w:t xml:space="preserve"> </w:t>
      </w:r>
      <w:r>
        <w:rPr>
          <w:rFonts w:ascii="Times New Roman" w:hAnsi="Times New Roman"/>
        </w:rPr>
        <w:t>гарантированный</w:t>
      </w:r>
      <w:r>
        <w:rPr>
          <w:rFonts w:ascii="Times New Roman" w:hAnsi="Times New Roman"/>
          <w:spacing w:val="13"/>
        </w:rPr>
        <w:t xml:space="preserve"> </w:t>
      </w:r>
      <w:r>
        <w:rPr>
          <w:rFonts w:ascii="Times New Roman" w:hAnsi="Times New Roman"/>
        </w:rPr>
        <w:t>минимально</w:t>
      </w:r>
      <w:r>
        <w:rPr>
          <w:rFonts w:ascii="Times New Roman" w:hAnsi="Times New Roman"/>
          <w:spacing w:val="-57"/>
        </w:rPr>
        <w:t xml:space="preserve"> </w:t>
      </w:r>
      <w:r>
        <w:rPr>
          <w:rFonts w:ascii="Times New Roman" w:hAnsi="Times New Roman"/>
        </w:rPr>
        <w:t>допустимый</w:t>
      </w:r>
      <w:r>
        <w:rPr>
          <w:rFonts w:ascii="Times New Roman" w:hAnsi="Times New Roman"/>
        </w:rPr>
        <w:tab/>
        <w:t>объем</w:t>
      </w:r>
      <w:r>
        <w:rPr>
          <w:rFonts w:ascii="Times New Roman" w:hAnsi="Times New Roman"/>
        </w:rPr>
        <w:tab/>
      </w:r>
      <w:r>
        <w:rPr>
          <w:rFonts w:ascii="Times New Roman" w:hAnsi="Times New Roman"/>
        </w:rPr>
        <w:tab/>
        <w:t>финансовых</w:t>
      </w:r>
      <w:r>
        <w:rPr>
          <w:rFonts w:ascii="Times New Roman" w:hAnsi="Times New Roman"/>
        </w:rPr>
        <w:tab/>
        <w:t>средств</w:t>
      </w:r>
      <w:r>
        <w:rPr>
          <w:rFonts w:ascii="Times New Roman" w:hAnsi="Times New Roman"/>
        </w:rPr>
        <w:tab/>
        <w:t>в</w:t>
      </w:r>
      <w:r>
        <w:rPr>
          <w:rFonts w:ascii="Times New Roman" w:hAnsi="Times New Roman"/>
        </w:rPr>
        <w:tab/>
        <w:t>год</w:t>
      </w:r>
      <w:r>
        <w:rPr>
          <w:rFonts w:ascii="Times New Roman" w:hAnsi="Times New Roman"/>
        </w:rPr>
        <w:tab/>
        <w:t>в</w:t>
      </w:r>
      <w:r>
        <w:rPr>
          <w:rFonts w:ascii="Times New Roman" w:hAnsi="Times New Roman"/>
        </w:rPr>
        <w:tab/>
      </w:r>
      <w:r>
        <w:rPr>
          <w:rFonts w:ascii="Times New Roman" w:hAnsi="Times New Roman"/>
        </w:rPr>
        <w:tab/>
        <w:t>расчете</w:t>
      </w:r>
      <w:r>
        <w:rPr>
          <w:rFonts w:ascii="Times New Roman" w:hAnsi="Times New Roman"/>
        </w:rPr>
        <w:tab/>
        <w:t>на</w:t>
      </w:r>
      <w:r>
        <w:rPr>
          <w:rFonts w:ascii="Times New Roman" w:hAnsi="Times New Roman"/>
        </w:rPr>
        <w:tab/>
        <w:t>одного</w:t>
      </w:r>
      <w:r>
        <w:rPr>
          <w:rFonts w:ascii="Times New Roman" w:hAnsi="Times New Roman"/>
        </w:rPr>
        <w:tab/>
      </w:r>
      <w:r>
        <w:rPr>
          <w:rFonts w:ascii="Times New Roman" w:hAnsi="Times New Roman"/>
          <w:spacing w:val="-3"/>
        </w:rPr>
        <w:t>учащегося,</w:t>
      </w:r>
      <w:r>
        <w:rPr>
          <w:rFonts w:ascii="Times New Roman" w:hAnsi="Times New Roman"/>
          <w:spacing w:val="-57"/>
        </w:rPr>
        <w:t xml:space="preserve"> </w:t>
      </w:r>
      <w:r>
        <w:rPr>
          <w:rFonts w:ascii="Times New Roman" w:hAnsi="Times New Roman"/>
          <w:spacing w:val="-2"/>
        </w:rPr>
        <w:t>необходимый</w:t>
      </w:r>
      <w:r>
        <w:rPr>
          <w:rFonts w:ascii="Times New Roman" w:hAnsi="Times New Roman"/>
          <w:spacing w:val="-13"/>
        </w:rPr>
        <w:t xml:space="preserve"> </w:t>
      </w:r>
      <w:r>
        <w:rPr>
          <w:rFonts w:ascii="Times New Roman" w:hAnsi="Times New Roman"/>
          <w:spacing w:val="-1"/>
        </w:rPr>
        <w:t>для</w:t>
      </w:r>
      <w:r>
        <w:rPr>
          <w:rFonts w:ascii="Times New Roman" w:hAnsi="Times New Roman"/>
          <w:spacing w:val="-1"/>
        </w:rPr>
        <w:tab/>
      </w:r>
      <w:r>
        <w:rPr>
          <w:rFonts w:ascii="Times New Roman" w:hAnsi="Times New Roman"/>
        </w:rPr>
        <w:t>реализации</w:t>
      </w:r>
      <w:r>
        <w:rPr>
          <w:rFonts w:ascii="Times New Roman" w:hAnsi="Times New Roman"/>
        </w:rPr>
        <w:tab/>
        <w:t>образовательной</w:t>
      </w:r>
      <w:r>
        <w:rPr>
          <w:rFonts w:ascii="Times New Roman" w:hAnsi="Times New Roman"/>
        </w:rPr>
        <w:tab/>
        <w:t>программы</w:t>
      </w:r>
      <w:r>
        <w:rPr>
          <w:rFonts w:ascii="Times New Roman" w:hAnsi="Times New Roman"/>
        </w:rPr>
        <w:tab/>
      </w:r>
      <w:r>
        <w:rPr>
          <w:rFonts w:ascii="Times New Roman" w:hAnsi="Times New Roman"/>
        </w:rPr>
        <w:tab/>
        <w:t>начального</w:t>
      </w:r>
      <w:r>
        <w:rPr>
          <w:rFonts w:ascii="Times New Roman" w:hAnsi="Times New Roman"/>
        </w:rPr>
        <w:tab/>
      </w:r>
      <w:r>
        <w:rPr>
          <w:rFonts w:ascii="Times New Roman" w:hAnsi="Times New Roman"/>
        </w:rPr>
        <w:tab/>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включая:</w:t>
      </w:r>
    </w:p>
    <w:p w14:paraId="1868C9EC" w14:textId="77777777" w:rsidR="003721EC" w:rsidRDefault="00000000">
      <w:pPr>
        <w:pStyle w:val="af5"/>
        <w:numPr>
          <w:ilvl w:val="0"/>
          <w:numId w:val="67"/>
        </w:numPr>
        <w:tabs>
          <w:tab w:val="left" w:pos="1134"/>
        </w:tabs>
        <w:spacing w:before="5"/>
        <w:ind w:right="667" w:firstLine="0"/>
        <w:jc w:val="left"/>
      </w:pPr>
      <w:r>
        <w:rPr>
          <w:rFonts w:ascii="Times New Roman" w:hAnsi="Times New Roman"/>
          <w:sz w:val="24"/>
        </w:rPr>
        <w:t>расходы</w:t>
      </w:r>
      <w:r>
        <w:rPr>
          <w:rFonts w:ascii="Times New Roman" w:hAnsi="Times New Roman"/>
          <w:spacing w:val="18"/>
          <w:sz w:val="24"/>
        </w:rPr>
        <w:t xml:space="preserve"> </w:t>
      </w:r>
      <w:r>
        <w:rPr>
          <w:rFonts w:ascii="Times New Roman" w:hAnsi="Times New Roman"/>
          <w:sz w:val="24"/>
        </w:rPr>
        <w:t>на</w:t>
      </w:r>
      <w:r>
        <w:rPr>
          <w:rFonts w:ascii="Times New Roman" w:hAnsi="Times New Roman"/>
          <w:spacing w:val="17"/>
          <w:sz w:val="24"/>
        </w:rPr>
        <w:t xml:space="preserve"> </w:t>
      </w:r>
      <w:r>
        <w:rPr>
          <w:rFonts w:ascii="Times New Roman" w:hAnsi="Times New Roman"/>
          <w:sz w:val="24"/>
        </w:rPr>
        <w:t>оплату</w:t>
      </w:r>
      <w:r>
        <w:rPr>
          <w:rFonts w:ascii="Times New Roman" w:hAnsi="Times New Roman"/>
          <w:spacing w:val="14"/>
          <w:sz w:val="24"/>
        </w:rPr>
        <w:t xml:space="preserve"> </w:t>
      </w:r>
      <w:r>
        <w:rPr>
          <w:rFonts w:ascii="Times New Roman" w:hAnsi="Times New Roman"/>
          <w:sz w:val="24"/>
        </w:rPr>
        <w:t>труда</w:t>
      </w:r>
      <w:r>
        <w:rPr>
          <w:rFonts w:ascii="Times New Roman" w:hAnsi="Times New Roman"/>
          <w:spacing w:val="20"/>
          <w:sz w:val="24"/>
        </w:rPr>
        <w:t xml:space="preserve"> </w:t>
      </w:r>
      <w:r>
        <w:rPr>
          <w:rFonts w:ascii="Times New Roman" w:hAnsi="Times New Roman"/>
          <w:sz w:val="24"/>
        </w:rPr>
        <w:t>работников,</w:t>
      </w:r>
      <w:r>
        <w:rPr>
          <w:rFonts w:ascii="Times New Roman" w:hAnsi="Times New Roman"/>
          <w:spacing w:val="18"/>
          <w:sz w:val="24"/>
        </w:rPr>
        <w:t xml:space="preserve"> </w:t>
      </w:r>
      <w:r>
        <w:rPr>
          <w:rFonts w:ascii="Times New Roman" w:hAnsi="Times New Roman"/>
          <w:sz w:val="24"/>
        </w:rPr>
        <w:t>реализующих</w:t>
      </w:r>
      <w:r>
        <w:rPr>
          <w:rFonts w:ascii="Times New Roman" w:hAnsi="Times New Roman"/>
          <w:spacing w:val="21"/>
          <w:sz w:val="24"/>
        </w:rPr>
        <w:t xml:space="preserve"> </w:t>
      </w:r>
      <w:r>
        <w:rPr>
          <w:rFonts w:ascii="Times New Roman" w:hAnsi="Times New Roman"/>
          <w:sz w:val="24"/>
        </w:rPr>
        <w:t>образовательную</w:t>
      </w:r>
      <w:r>
        <w:rPr>
          <w:rFonts w:ascii="Times New Roman" w:hAnsi="Times New Roman"/>
          <w:spacing w:val="22"/>
          <w:sz w:val="24"/>
        </w:rPr>
        <w:t xml:space="preserve"> </w:t>
      </w:r>
      <w:r>
        <w:rPr>
          <w:rFonts w:ascii="Times New Roman" w:hAnsi="Times New Roman"/>
          <w:sz w:val="24"/>
        </w:rPr>
        <w:t>программу</w:t>
      </w:r>
      <w:r>
        <w:rPr>
          <w:rFonts w:ascii="Times New Roman" w:hAnsi="Times New Roman"/>
          <w:spacing w:val="-57"/>
          <w:sz w:val="24"/>
        </w:rPr>
        <w:t xml:space="preserve"> </w:t>
      </w:r>
      <w:r>
        <w:rPr>
          <w:rFonts w:ascii="Times New Roman" w:hAnsi="Times New Roman"/>
          <w:sz w:val="24"/>
        </w:rPr>
        <w:t>начального</w:t>
      </w:r>
      <w:r>
        <w:rPr>
          <w:rFonts w:ascii="Times New Roman" w:hAnsi="Times New Roman"/>
          <w:spacing w:val="-1"/>
          <w:sz w:val="24"/>
        </w:rPr>
        <w:t xml:space="preserve"> </w:t>
      </w:r>
      <w:r>
        <w:rPr>
          <w:rFonts w:ascii="Times New Roman" w:hAnsi="Times New Roman"/>
          <w:sz w:val="24"/>
        </w:rPr>
        <w:t>общего</w:t>
      </w:r>
      <w:r>
        <w:rPr>
          <w:rFonts w:ascii="Times New Roman" w:hAnsi="Times New Roman"/>
          <w:spacing w:val="-1"/>
          <w:sz w:val="24"/>
        </w:rPr>
        <w:t xml:space="preserve"> </w:t>
      </w:r>
      <w:r>
        <w:rPr>
          <w:rFonts w:ascii="Times New Roman" w:hAnsi="Times New Roman"/>
          <w:sz w:val="24"/>
        </w:rPr>
        <w:t>образования;</w:t>
      </w:r>
    </w:p>
    <w:p w14:paraId="0717201B" w14:textId="77777777" w:rsidR="003721EC" w:rsidRDefault="00000000">
      <w:pPr>
        <w:pStyle w:val="af5"/>
        <w:numPr>
          <w:ilvl w:val="0"/>
          <w:numId w:val="67"/>
        </w:numPr>
        <w:tabs>
          <w:tab w:val="left" w:pos="1016"/>
        </w:tabs>
        <w:spacing w:before="1"/>
        <w:ind w:left="1015" w:hanging="519"/>
        <w:jc w:val="left"/>
      </w:pPr>
      <w:r>
        <w:rPr>
          <w:rFonts w:ascii="Times New Roman" w:hAnsi="Times New Roman"/>
          <w:spacing w:val="-1"/>
          <w:sz w:val="24"/>
        </w:rPr>
        <w:t>расходы</w:t>
      </w:r>
      <w:r>
        <w:rPr>
          <w:rFonts w:ascii="Times New Roman" w:hAnsi="Times New Roman"/>
          <w:spacing w:val="-15"/>
          <w:sz w:val="24"/>
        </w:rPr>
        <w:t xml:space="preserve"> </w:t>
      </w:r>
      <w:r>
        <w:rPr>
          <w:rFonts w:ascii="Times New Roman" w:hAnsi="Times New Roman"/>
          <w:spacing w:val="-1"/>
          <w:sz w:val="24"/>
        </w:rPr>
        <w:t>на</w:t>
      </w:r>
      <w:r>
        <w:rPr>
          <w:rFonts w:ascii="Times New Roman" w:hAnsi="Times New Roman"/>
          <w:spacing w:val="-16"/>
          <w:sz w:val="24"/>
        </w:rPr>
        <w:t xml:space="preserve"> </w:t>
      </w:r>
      <w:r>
        <w:rPr>
          <w:rFonts w:ascii="Times New Roman" w:hAnsi="Times New Roman"/>
          <w:spacing w:val="-1"/>
          <w:sz w:val="24"/>
        </w:rPr>
        <w:t>приобретение</w:t>
      </w:r>
      <w:r>
        <w:rPr>
          <w:rFonts w:ascii="Times New Roman" w:hAnsi="Times New Roman"/>
          <w:spacing w:val="-12"/>
          <w:sz w:val="24"/>
        </w:rPr>
        <w:t xml:space="preserve"> </w:t>
      </w:r>
      <w:r>
        <w:rPr>
          <w:rFonts w:ascii="Times New Roman" w:hAnsi="Times New Roman"/>
          <w:spacing w:val="-1"/>
          <w:sz w:val="24"/>
        </w:rPr>
        <w:t>учебников</w:t>
      </w:r>
      <w:r>
        <w:rPr>
          <w:rFonts w:ascii="Times New Roman" w:hAnsi="Times New Roman"/>
          <w:spacing w:val="-15"/>
          <w:sz w:val="24"/>
        </w:rPr>
        <w:t xml:space="preserve"> </w:t>
      </w:r>
      <w:r>
        <w:rPr>
          <w:rFonts w:ascii="Times New Roman" w:hAnsi="Times New Roman"/>
          <w:spacing w:val="-1"/>
          <w:sz w:val="24"/>
        </w:rPr>
        <w:t>и</w:t>
      </w:r>
      <w:r>
        <w:rPr>
          <w:rFonts w:ascii="Times New Roman" w:hAnsi="Times New Roman"/>
          <w:spacing w:val="-9"/>
          <w:sz w:val="24"/>
        </w:rPr>
        <w:t xml:space="preserve"> </w:t>
      </w:r>
      <w:r>
        <w:rPr>
          <w:rFonts w:ascii="Times New Roman" w:hAnsi="Times New Roman"/>
          <w:spacing w:val="-1"/>
          <w:sz w:val="24"/>
        </w:rPr>
        <w:t>учебных</w:t>
      </w:r>
      <w:r>
        <w:rPr>
          <w:rFonts w:ascii="Times New Roman" w:hAnsi="Times New Roman"/>
          <w:spacing w:val="-15"/>
          <w:sz w:val="24"/>
        </w:rPr>
        <w:t xml:space="preserve"> </w:t>
      </w:r>
      <w:r>
        <w:rPr>
          <w:rFonts w:ascii="Times New Roman" w:hAnsi="Times New Roman"/>
          <w:spacing w:val="-1"/>
          <w:sz w:val="24"/>
        </w:rPr>
        <w:t>пособий,</w:t>
      </w:r>
      <w:r>
        <w:rPr>
          <w:rFonts w:ascii="Times New Roman" w:hAnsi="Times New Roman"/>
          <w:spacing w:val="-17"/>
          <w:sz w:val="24"/>
        </w:rPr>
        <w:t xml:space="preserve"> </w:t>
      </w:r>
      <w:r>
        <w:rPr>
          <w:rFonts w:ascii="Times New Roman" w:hAnsi="Times New Roman"/>
          <w:sz w:val="24"/>
        </w:rPr>
        <w:t>средств</w:t>
      </w:r>
      <w:r>
        <w:rPr>
          <w:rFonts w:ascii="Times New Roman" w:hAnsi="Times New Roman"/>
          <w:spacing w:val="-15"/>
          <w:sz w:val="24"/>
        </w:rPr>
        <w:t xml:space="preserve"> </w:t>
      </w:r>
      <w:r>
        <w:rPr>
          <w:rFonts w:ascii="Times New Roman" w:hAnsi="Times New Roman"/>
          <w:sz w:val="24"/>
        </w:rPr>
        <w:t>обучения,</w:t>
      </w:r>
      <w:r>
        <w:rPr>
          <w:rFonts w:ascii="Times New Roman" w:hAnsi="Times New Roman"/>
          <w:spacing w:val="-14"/>
          <w:sz w:val="24"/>
        </w:rPr>
        <w:t xml:space="preserve"> </w:t>
      </w:r>
      <w:r>
        <w:rPr>
          <w:rFonts w:ascii="Times New Roman" w:hAnsi="Times New Roman"/>
          <w:sz w:val="24"/>
        </w:rPr>
        <w:t>игр,</w:t>
      </w:r>
      <w:r>
        <w:rPr>
          <w:rFonts w:ascii="Times New Roman" w:hAnsi="Times New Roman"/>
          <w:spacing w:val="-15"/>
          <w:sz w:val="24"/>
        </w:rPr>
        <w:t xml:space="preserve"> </w:t>
      </w:r>
      <w:r>
        <w:rPr>
          <w:rFonts w:ascii="Times New Roman" w:hAnsi="Times New Roman"/>
          <w:sz w:val="24"/>
        </w:rPr>
        <w:t>игрушек;</w:t>
      </w:r>
    </w:p>
    <w:p w14:paraId="1D375638" w14:textId="77777777" w:rsidR="003721EC" w:rsidRDefault="00000000">
      <w:pPr>
        <w:pStyle w:val="af5"/>
        <w:numPr>
          <w:ilvl w:val="0"/>
          <w:numId w:val="67"/>
        </w:numPr>
        <w:tabs>
          <w:tab w:val="left" w:pos="1014"/>
          <w:tab w:val="left" w:pos="1953"/>
          <w:tab w:val="left" w:pos="3029"/>
          <w:tab w:val="left" w:pos="3526"/>
          <w:tab w:val="left" w:pos="5139"/>
          <w:tab w:val="left" w:pos="6284"/>
          <w:tab w:val="left" w:pos="6735"/>
          <w:tab w:val="left" w:pos="8164"/>
          <w:tab w:val="left" w:pos="9093"/>
          <w:tab w:val="left" w:pos="9441"/>
        </w:tabs>
        <w:ind w:right="544" w:firstLine="0"/>
        <w:jc w:val="left"/>
      </w:pPr>
      <w:r>
        <w:rPr>
          <w:rFonts w:ascii="Times New Roman" w:hAnsi="Times New Roman"/>
          <w:sz w:val="24"/>
        </w:rPr>
        <w:t>прочие</w:t>
      </w:r>
      <w:r>
        <w:rPr>
          <w:rFonts w:ascii="Times New Roman" w:hAnsi="Times New Roman"/>
          <w:sz w:val="24"/>
        </w:rPr>
        <w:tab/>
        <w:t>расходы</w:t>
      </w:r>
      <w:r>
        <w:rPr>
          <w:rFonts w:ascii="Times New Roman" w:hAnsi="Times New Roman"/>
          <w:sz w:val="24"/>
        </w:rPr>
        <w:tab/>
        <w:t>(за</w:t>
      </w:r>
      <w:r>
        <w:rPr>
          <w:rFonts w:ascii="Times New Roman" w:hAnsi="Times New Roman"/>
          <w:sz w:val="24"/>
        </w:rPr>
        <w:tab/>
        <w:t>исключением</w:t>
      </w:r>
      <w:r>
        <w:rPr>
          <w:rFonts w:ascii="Times New Roman" w:hAnsi="Times New Roman"/>
          <w:sz w:val="24"/>
        </w:rPr>
        <w:tab/>
        <w:t>расходов</w:t>
      </w:r>
      <w:r>
        <w:rPr>
          <w:rFonts w:ascii="Times New Roman" w:hAnsi="Times New Roman"/>
          <w:sz w:val="24"/>
        </w:rPr>
        <w:tab/>
        <w:t>на</w:t>
      </w:r>
      <w:r>
        <w:rPr>
          <w:rFonts w:ascii="Times New Roman" w:hAnsi="Times New Roman"/>
          <w:sz w:val="24"/>
        </w:rPr>
        <w:tab/>
        <w:t>содержание</w:t>
      </w:r>
      <w:r>
        <w:rPr>
          <w:rFonts w:ascii="Times New Roman" w:hAnsi="Times New Roman"/>
          <w:sz w:val="24"/>
        </w:rPr>
        <w:tab/>
        <w:t>зданий</w:t>
      </w:r>
      <w:r>
        <w:rPr>
          <w:rFonts w:ascii="Times New Roman" w:hAnsi="Times New Roman"/>
          <w:sz w:val="24"/>
        </w:rPr>
        <w:tab/>
        <w:t>и</w:t>
      </w:r>
      <w:r>
        <w:rPr>
          <w:rFonts w:ascii="Times New Roman" w:hAnsi="Times New Roman"/>
          <w:sz w:val="24"/>
        </w:rPr>
        <w:tab/>
        <w:t>оплату</w:t>
      </w:r>
      <w:r>
        <w:rPr>
          <w:rFonts w:ascii="Times New Roman" w:hAnsi="Times New Roman"/>
          <w:spacing w:val="-57"/>
          <w:sz w:val="24"/>
        </w:rPr>
        <w:t xml:space="preserve"> </w:t>
      </w:r>
      <w:r>
        <w:rPr>
          <w:rFonts w:ascii="Times New Roman" w:hAnsi="Times New Roman"/>
          <w:sz w:val="24"/>
        </w:rPr>
        <w:t>коммунальных</w:t>
      </w:r>
      <w:r>
        <w:rPr>
          <w:rFonts w:ascii="Times New Roman" w:hAnsi="Times New Roman"/>
          <w:spacing w:val="2"/>
          <w:sz w:val="24"/>
        </w:rPr>
        <w:t xml:space="preserve"> </w:t>
      </w:r>
      <w:r>
        <w:rPr>
          <w:rFonts w:ascii="Times New Roman" w:hAnsi="Times New Roman"/>
          <w:sz w:val="24"/>
        </w:rPr>
        <w:t>услуг,</w:t>
      </w:r>
      <w:r>
        <w:rPr>
          <w:rFonts w:ascii="Times New Roman" w:hAnsi="Times New Roman"/>
          <w:spacing w:val="-1"/>
          <w:sz w:val="24"/>
        </w:rPr>
        <w:t xml:space="preserve"> </w:t>
      </w:r>
      <w:r>
        <w:rPr>
          <w:rFonts w:ascii="Times New Roman" w:hAnsi="Times New Roman"/>
          <w:sz w:val="24"/>
        </w:rPr>
        <w:t>осуществляемых из местных бюджетов).</w:t>
      </w:r>
    </w:p>
    <w:p w14:paraId="6EF374D6" w14:textId="77777777" w:rsidR="003721EC" w:rsidRDefault="00000000">
      <w:pPr>
        <w:pStyle w:val="aa"/>
        <w:ind w:left="497" w:right="552" w:firstLine="566"/>
      </w:pPr>
      <w:r>
        <w:rPr>
          <w:rFonts w:ascii="Times New Roman" w:hAnsi="Times New Roman"/>
        </w:rPr>
        <w:t>Нормативные</w:t>
      </w:r>
      <w:r>
        <w:rPr>
          <w:rFonts w:ascii="Times New Roman" w:hAnsi="Times New Roman"/>
          <w:spacing w:val="1"/>
        </w:rPr>
        <w:t xml:space="preserve"> </w:t>
      </w:r>
      <w:r>
        <w:rPr>
          <w:rFonts w:ascii="Times New Roman" w:hAnsi="Times New Roman"/>
        </w:rPr>
        <w:t>затраты</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оказание</w:t>
      </w:r>
      <w:r>
        <w:rPr>
          <w:rFonts w:ascii="Times New Roman" w:hAnsi="Times New Roman"/>
          <w:spacing w:val="1"/>
        </w:rPr>
        <w:t xml:space="preserve"> </w:t>
      </w:r>
      <w:r>
        <w:rPr>
          <w:rFonts w:ascii="Times New Roman" w:hAnsi="Times New Roman"/>
        </w:rPr>
        <w:t>муниципальной</w:t>
      </w:r>
      <w:r>
        <w:rPr>
          <w:rFonts w:ascii="Times New Roman" w:hAnsi="Times New Roman"/>
          <w:spacing w:val="1"/>
        </w:rPr>
        <w:t xml:space="preserve"> </w:t>
      </w:r>
      <w:r>
        <w:rPr>
          <w:rFonts w:ascii="Times New Roman" w:hAnsi="Times New Roman"/>
        </w:rPr>
        <w:t>услуги</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сфере</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определяются по каждому виду и направленности образовательных программ, с учетом форм</w:t>
      </w:r>
      <w:r>
        <w:rPr>
          <w:rFonts w:ascii="Times New Roman" w:hAnsi="Times New Roman"/>
          <w:spacing w:val="-57"/>
        </w:rPr>
        <w:t xml:space="preserve"> </w:t>
      </w:r>
      <w:r>
        <w:rPr>
          <w:rFonts w:ascii="Times New Roman" w:hAnsi="Times New Roman"/>
        </w:rPr>
        <w:t>обучения, типа образовательной организации, сетевой формы реализации образовательных</w:t>
      </w:r>
      <w:r>
        <w:rPr>
          <w:rFonts w:ascii="Times New Roman" w:hAnsi="Times New Roman"/>
          <w:spacing w:val="1"/>
        </w:rPr>
        <w:t xml:space="preserve"> </w:t>
      </w:r>
      <w:r>
        <w:rPr>
          <w:rFonts w:ascii="Times New Roman" w:hAnsi="Times New Roman"/>
        </w:rPr>
        <w:t>программ,</w:t>
      </w:r>
      <w:r>
        <w:rPr>
          <w:rFonts w:ascii="Times New Roman" w:hAnsi="Times New Roman"/>
          <w:spacing w:val="1"/>
        </w:rPr>
        <w:t xml:space="preserve"> </w:t>
      </w:r>
      <w:r>
        <w:rPr>
          <w:rFonts w:ascii="Times New Roman" w:hAnsi="Times New Roman"/>
        </w:rPr>
        <w:t>образовательных</w:t>
      </w:r>
      <w:r>
        <w:rPr>
          <w:rFonts w:ascii="Times New Roman" w:hAnsi="Times New Roman"/>
          <w:spacing w:val="1"/>
        </w:rPr>
        <w:t xml:space="preserve"> </w:t>
      </w:r>
      <w:r>
        <w:rPr>
          <w:rFonts w:ascii="Times New Roman" w:hAnsi="Times New Roman"/>
        </w:rPr>
        <w:t>технологий,</w:t>
      </w:r>
      <w:r>
        <w:rPr>
          <w:rFonts w:ascii="Times New Roman" w:hAnsi="Times New Roman"/>
          <w:spacing w:val="1"/>
        </w:rPr>
        <w:t xml:space="preserve"> </w:t>
      </w:r>
      <w:r>
        <w:rPr>
          <w:rFonts w:ascii="Times New Roman" w:hAnsi="Times New Roman"/>
        </w:rPr>
        <w:t>специальных</w:t>
      </w:r>
      <w:r>
        <w:rPr>
          <w:rFonts w:ascii="Times New Roman" w:hAnsi="Times New Roman"/>
          <w:spacing w:val="1"/>
        </w:rPr>
        <w:t xml:space="preserve"> </w:t>
      </w:r>
      <w:r>
        <w:rPr>
          <w:rFonts w:ascii="Times New Roman" w:hAnsi="Times New Roman"/>
        </w:rPr>
        <w:t>условий</w:t>
      </w:r>
      <w:r>
        <w:rPr>
          <w:rFonts w:ascii="Times New Roman" w:hAnsi="Times New Roman"/>
          <w:spacing w:val="1"/>
        </w:rPr>
        <w:t xml:space="preserve"> </w:t>
      </w:r>
      <w:r>
        <w:rPr>
          <w:rFonts w:ascii="Times New Roman" w:hAnsi="Times New Roman"/>
        </w:rPr>
        <w:t>получения</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учащимися</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ограниченными</w:t>
      </w:r>
      <w:r>
        <w:rPr>
          <w:rFonts w:ascii="Times New Roman" w:hAnsi="Times New Roman"/>
          <w:spacing w:val="1"/>
        </w:rPr>
        <w:t xml:space="preserve"> </w:t>
      </w:r>
      <w:r>
        <w:rPr>
          <w:rFonts w:ascii="Times New Roman" w:hAnsi="Times New Roman"/>
        </w:rPr>
        <w:t>возможностями</w:t>
      </w:r>
      <w:r>
        <w:rPr>
          <w:rFonts w:ascii="Times New Roman" w:hAnsi="Times New Roman"/>
          <w:spacing w:val="1"/>
        </w:rPr>
        <w:t xml:space="preserve"> </w:t>
      </w:r>
      <w:r>
        <w:rPr>
          <w:rFonts w:ascii="Times New Roman" w:hAnsi="Times New Roman"/>
        </w:rPr>
        <w:t>здоровья,</w:t>
      </w:r>
      <w:r>
        <w:rPr>
          <w:rFonts w:ascii="Times New Roman" w:hAnsi="Times New Roman"/>
          <w:spacing w:val="1"/>
        </w:rPr>
        <w:t xml:space="preserve"> </w:t>
      </w:r>
      <w:r>
        <w:rPr>
          <w:rFonts w:ascii="Times New Roman" w:hAnsi="Times New Roman"/>
        </w:rPr>
        <w:t>обеспечения</w:t>
      </w:r>
      <w:r>
        <w:rPr>
          <w:rFonts w:ascii="Times New Roman" w:hAnsi="Times New Roman"/>
          <w:spacing w:val="1"/>
        </w:rPr>
        <w:t xml:space="preserve"> </w:t>
      </w:r>
      <w:r>
        <w:rPr>
          <w:rFonts w:ascii="Times New Roman" w:hAnsi="Times New Roman"/>
        </w:rPr>
        <w:t>дополнительного</w:t>
      </w:r>
      <w:r>
        <w:rPr>
          <w:rFonts w:ascii="Times New Roman" w:hAnsi="Times New Roman"/>
          <w:spacing w:val="-57"/>
        </w:rPr>
        <w:t xml:space="preserve"> </w:t>
      </w:r>
      <w:r>
        <w:rPr>
          <w:rFonts w:ascii="Times New Roman" w:hAnsi="Times New Roman"/>
        </w:rPr>
        <w:t>профессионального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педагогическим</w:t>
      </w:r>
      <w:r>
        <w:rPr>
          <w:rFonts w:ascii="Times New Roman" w:hAnsi="Times New Roman"/>
          <w:spacing w:val="1"/>
        </w:rPr>
        <w:t xml:space="preserve"> </w:t>
      </w:r>
      <w:r>
        <w:rPr>
          <w:rFonts w:ascii="Times New Roman" w:hAnsi="Times New Roman"/>
        </w:rPr>
        <w:t>работникам,</w:t>
      </w:r>
      <w:r>
        <w:rPr>
          <w:rFonts w:ascii="Times New Roman" w:hAnsi="Times New Roman"/>
          <w:spacing w:val="1"/>
        </w:rPr>
        <w:t xml:space="preserve"> </w:t>
      </w:r>
      <w:r>
        <w:rPr>
          <w:rFonts w:ascii="Times New Roman" w:hAnsi="Times New Roman"/>
        </w:rPr>
        <w:t>обеспечения</w:t>
      </w:r>
      <w:r>
        <w:rPr>
          <w:rFonts w:ascii="Times New Roman" w:hAnsi="Times New Roman"/>
          <w:spacing w:val="1"/>
        </w:rPr>
        <w:t xml:space="preserve"> </w:t>
      </w:r>
      <w:r>
        <w:rPr>
          <w:rFonts w:ascii="Times New Roman" w:hAnsi="Times New Roman"/>
        </w:rPr>
        <w:t>безопасных</w:t>
      </w:r>
      <w:r>
        <w:rPr>
          <w:rFonts w:ascii="Times New Roman" w:hAnsi="Times New Roman"/>
          <w:spacing w:val="1"/>
        </w:rPr>
        <w:t xml:space="preserve"> </w:t>
      </w:r>
      <w:r>
        <w:rPr>
          <w:rFonts w:ascii="Times New Roman" w:hAnsi="Times New Roman"/>
        </w:rPr>
        <w:lastRenderedPageBreak/>
        <w:t>условий</w:t>
      </w:r>
      <w:r>
        <w:rPr>
          <w:rFonts w:ascii="Times New Roman" w:hAnsi="Times New Roman"/>
          <w:spacing w:val="1"/>
        </w:rPr>
        <w:t xml:space="preserve"> </w:t>
      </w:r>
      <w:r>
        <w:rPr>
          <w:rFonts w:ascii="Times New Roman" w:hAnsi="Times New Roman"/>
        </w:rPr>
        <w:t>обучения</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воспитания,</w:t>
      </w:r>
      <w:r>
        <w:rPr>
          <w:rFonts w:ascii="Times New Roman" w:hAnsi="Times New Roman"/>
          <w:spacing w:val="1"/>
        </w:rPr>
        <w:t xml:space="preserve"> </w:t>
      </w:r>
      <w:r>
        <w:rPr>
          <w:rFonts w:ascii="Times New Roman" w:hAnsi="Times New Roman"/>
        </w:rPr>
        <w:t>охраны</w:t>
      </w:r>
      <w:r>
        <w:rPr>
          <w:rFonts w:ascii="Times New Roman" w:hAnsi="Times New Roman"/>
          <w:spacing w:val="1"/>
        </w:rPr>
        <w:t xml:space="preserve"> </w:t>
      </w:r>
      <w:r>
        <w:rPr>
          <w:rFonts w:ascii="Times New Roman" w:hAnsi="Times New Roman"/>
        </w:rPr>
        <w:t>здоровья</w:t>
      </w:r>
      <w:r>
        <w:rPr>
          <w:rFonts w:ascii="Times New Roman" w:hAnsi="Times New Roman"/>
          <w:spacing w:val="1"/>
        </w:rPr>
        <w:t xml:space="preserve"> </w:t>
      </w:r>
      <w:r>
        <w:rPr>
          <w:rFonts w:ascii="Times New Roman" w:hAnsi="Times New Roman"/>
        </w:rPr>
        <w:t>учащихся,</w:t>
      </w:r>
      <w:r>
        <w:rPr>
          <w:rFonts w:ascii="Times New Roman" w:hAnsi="Times New Roman"/>
          <w:spacing w:val="1"/>
        </w:rPr>
        <w:t xml:space="preserve"> </w:t>
      </w:r>
      <w:r>
        <w:rPr>
          <w:rFonts w:ascii="Times New Roman" w:hAnsi="Times New Roman"/>
        </w:rPr>
        <w:t>а</w:t>
      </w:r>
      <w:r>
        <w:rPr>
          <w:rFonts w:ascii="Times New Roman" w:hAnsi="Times New Roman"/>
          <w:spacing w:val="1"/>
        </w:rPr>
        <w:t xml:space="preserve"> </w:t>
      </w:r>
      <w:r>
        <w:rPr>
          <w:rFonts w:ascii="Times New Roman" w:hAnsi="Times New Roman"/>
        </w:rPr>
        <w:t>также</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учетом</w:t>
      </w:r>
      <w:r>
        <w:rPr>
          <w:rFonts w:ascii="Times New Roman" w:hAnsi="Times New Roman"/>
          <w:spacing w:val="1"/>
        </w:rPr>
        <w:t xml:space="preserve"> </w:t>
      </w:r>
      <w:r>
        <w:rPr>
          <w:rFonts w:ascii="Times New Roman" w:hAnsi="Times New Roman"/>
        </w:rPr>
        <w:t>иных</w:t>
      </w:r>
      <w:r>
        <w:rPr>
          <w:rFonts w:ascii="Times New Roman" w:hAnsi="Times New Roman"/>
          <w:spacing w:val="1"/>
        </w:rPr>
        <w:t xml:space="preserve"> </w:t>
      </w:r>
      <w:r>
        <w:rPr>
          <w:rFonts w:ascii="Times New Roman" w:hAnsi="Times New Roman"/>
        </w:rPr>
        <w:t>предусмотренных</w:t>
      </w:r>
      <w:r>
        <w:rPr>
          <w:rFonts w:ascii="Times New Roman" w:hAnsi="Times New Roman"/>
          <w:spacing w:val="1"/>
        </w:rPr>
        <w:t xml:space="preserve"> </w:t>
      </w:r>
      <w:r>
        <w:rPr>
          <w:rFonts w:ascii="Times New Roman" w:hAnsi="Times New Roman"/>
        </w:rPr>
        <w:t>законодательством</w:t>
      </w:r>
      <w:r>
        <w:rPr>
          <w:rFonts w:ascii="Times New Roman" w:hAnsi="Times New Roman"/>
          <w:spacing w:val="1"/>
        </w:rPr>
        <w:t xml:space="preserve"> </w:t>
      </w:r>
      <w:r>
        <w:rPr>
          <w:rFonts w:ascii="Times New Roman" w:hAnsi="Times New Roman"/>
        </w:rPr>
        <w:t>особенностей</w:t>
      </w:r>
      <w:r>
        <w:rPr>
          <w:rFonts w:ascii="Times New Roman" w:hAnsi="Times New Roman"/>
          <w:spacing w:val="1"/>
        </w:rPr>
        <w:t xml:space="preserve"> </w:t>
      </w:r>
      <w:r>
        <w:rPr>
          <w:rFonts w:ascii="Times New Roman" w:hAnsi="Times New Roman"/>
        </w:rPr>
        <w:t>организации</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осуществления</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деятельности</w:t>
      </w:r>
      <w:r>
        <w:rPr>
          <w:rFonts w:ascii="Times New Roman" w:hAnsi="Times New Roman"/>
          <w:spacing w:val="1"/>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различных</w:t>
      </w:r>
      <w:r>
        <w:rPr>
          <w:rFonts w:ascii="Times New Roman" w:hAnsi="Times New Roman"/>
          <w:spacing w:val="1"/>
        </w:rPr>
        <w:t xml:space="preserve"> </w:t>
      </w:r>
      <w:r>
        <w:rPr>
          <w:rFonts w:ascii="Times New Roman" w:hAnsi="Times New Roman"/>
        </w:rPr>
        <w:t>категорий</w:t>
      </w:r>
      <w:r>
        <w:rPr>
          <w:rFonts w:ascii="Times New Roman" w:hAnsi="Times New Roman"/>
          <w:spacing w:val="1"/>
        </w:rPr>
        <w:t xml:space="preserve"> </w:t>
      </w:r>
      <w:r>
        <w:rPr>
          <w:rFonts w:ascii="Times New Roman" w:hAnsi="Times New Roman"/>
        </w:rPr>
        <w:t>учащихся),</w:t>
      </w:r>
      <w:r>
        <w:rPr>
          <w:rFonts w:ascii="Times New Roman" w:hAnsi="Times New Roman"/>
          <w:spacing w:val="1"/>
        </w:rPr>
        <w:t xml:space="preserve"> </w:t>
      </w:r>
      <w:r>
        <w:rPr>
          <w:rFonts w:ascii="Times New Roman" w:hAnsi="Times New Roman"/>
        </w:rPr>
        <w:t>за</w:t>
      </w:r>
      <w:r>
        <w:rPr>
          <w:rFonts w:ascii="Times New Roman" w:hAnsi="Times New Roman"/>
          <w:spacing w:val="1"/>
        </w:rPr>
        <w:t xml:space="preserve"> </w:t>
      </w:r>
      <w:r>
        <w:rPr>
          <w:rFonts w:ascii="Times New Roman" w:hAnsi="Times New Roman"/>
        </w:rPr>
        <w:t>исключением</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деятельности,</w:t>
      </w:r>
      <w:r>
        <w:rPr>
          <w:rFonts w:ascii="Times New Roman" w:hAnsi="Times New Roman"/>
          <w:spacing w:val="1"/>
        </w:rPr>
        <w:t xml:space="preserve"> </w:t>
      </w:r>
      <w:r>
        <w:rPr>
          <w:rFonts w:ascii="Times New Roman" w:hAnsi="Times New Roman"/>
        </w:rPr>
        <w:t>осуществляемой</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соответствии</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образовательными</w:t>
      </w:r>
      <w:r>
        <w:rPr>
          <w:rFonts w:ascii="Times New Roman" w:hAnsi="Times New Roman"/>
          <w:spacing w:val="1"/>
        </w:rPr>
        <w:t xml:space="preserve"> </w:t>
      </w:r>
      <w:r>
        <w:rPr>
          <w:rFonts w:ascii="Times New Roman" w:hAnsi="Times New Roman"/>
        </w:rPr>
        <w:t>стандартами,</w:t>
      </w:r>
      <w:r>
        <w:rPr>
          <w:rFonts w:ascii="Times New Roman" w:hAnsi="Times New Roman"/>
          <w:spacing w:val="-2"/>
        </w:rPr>
        <w:t xml:space="preserve"> </w:t>
      </w:r>
      <w:r>
        <w:rPr>
          <w:rFonts w:ascii="Times New Roman" w:hAnsi="Times New Roman"/>
        </w:rPr>
        <w:t>в</w:t>
      </w:r>
      <w:r>
        <w:rPr>
          <w:rFonts w:ascii="Times New Roman" w:hAnsi="Times New Roman"/>
          <w:spacing w:val="-3"/>
        </w:rPr>
        <w:t xml:space="preserve"> </w:t>
      </w:r>
      <w:r>
        <w:rPr>
          <w:rFonts w:ascii="Times New Roman" w:hAnsi="Times New Roman"/>
        </w:rPr>
        <w:t>расчете</w:t>
      </w:r>
      <w:r>
        <w:rPr>
          <w:rFonts w:ascii="Times New Roman" w:hAnsi="Times New Roman"/>
          <w:spacing w:val="-1"/>
        </w:rPr>
        <w:t xml:space="preserve"> </w:t>
      </w:r>
      <w:r>
        <w:rPr>
          <w:rFonts w:ascii="Times New Roman" w:hAnsi="Times New Roman"/>
        </w:rPr>
        <w:t>на</w:t>
      </w:r>
      <w:r>
        <w:rPr>
          <w:rFonts w:ascii="Times New Roman" w:hAnsi="Times New Roman"/>
          <w:spacing w:val="-3"/>
        </w:rPr>
        <w:t xml:space="preserve"> </w:t>
      </w:r>
      <w:r>
        <w:rPr>
          <w:rFonts w:ascii="Times New Roman" w:hAnsi="Times New Roman"/>
        </w:rPr>
        <w:t>одного учащегося,</w:t>
      </w:r>
      <w:r>
        <w:rPr>
          <w:rFonts w:ascii="Times New Roman" w:hAnsi="Times New Roman"/>
          <w:spacing w:val="-2"/>
        </w:rPr>
        <w:t xml:space="preserve"> </w:t>
      </w:r>
      <w:r>
        <w:rPr>
          <w:rFonts w:ascii="Times New Roman" w:hAnsi="Times New Roman"/>
        </w:rPr>
        <w:t>если</w:t>
      </w:r>
      <w:r>
        <w:rPr>
          <w:rFonts w:ascii="Times New Roman" w:hAnsi="Times New Roman"/>
          <w:spacing w:val="-1"/>
        </w:rPr>
        <w:t xml:space="preserve"> </w:t>
      </w:r>
      <w:r>
        <w:rPr>
          <w:rFonts w:ascii="Times New Roman" w:hAnsi="Times New Roman"/>
        </w:rPr>
        <w:t>иное</w:t>
      </w:r>
      <w:r>
        <w:rPr>
          <w:rFonts w:ascii="Times New Roman" w:hAnsi="Times New Roman"/>
          <w:spacing w:val="-2"/>
        </w:rPr>
        <w:t xml:space="preserve"> </w:t>
      </w:r>
      <w:r>
        <w:rPr>
          <w:rFonts w:ascii="Times New Roman" w:hAnsi="Times New Roman"/>
        </w:rPr>
        <w:t>не</w:t>
      </w:r>
      <w:r>
        <w:rPr>
          <w:rFonts w:ascii="Times New Roman" w:hAnsi="Times New Roman"/>
          <w:spacing w:val="-1"/>
        </w:rPr>
        <w:t xml:space="preserve"> </w:t>
      </w:r>
      <w:r>
        <w:rPr>
          <w:rFonts w:ascii="Times New Roman" w:hAnsi="Times New Roman"/>
        </w:rPr>
        <w:t>установлено</w:t>
      </w:r>
      <w:r>
        <w:rPr>
          <w:rFonts w:ascii="Times New Roman" w:hAnsi="Times New Roman"/>
          <w:spacing w:val="-2"/>
        </w:rPr>
        <w:t xml:space="preserve"> </w:t>
      </w:r>
      <w:r>
        <w:rPr>
          <w:rFonts w:ascii="Times New Roman" w:hAnsi="Times New Roman"/>
        </w:rPr>
        <w:t>законодательством.</w:t>
      </w:r>
    </w:p>
    <w:p w14:paraId="0CD6356C" w14:textId="77777777" w:rsidR="003721EC" w:rsidRDefault="00000000">
      <w:pPr>
        <w:pStyle w:val="aa"/>
        <w:spacing w:before="4"/>
        <w:ind w:left="497" w:right="551" w:firstLine="708"/>
      </w:pPr>
      <w:r>
        <w:rPr>
          <w:rFonts w:ascii="Times New Roman" w:hAnsi="Times New Roman"/>
        </w:rPr>
        <w:t>Органы</w:t>
      </w:r>
      <w:r>
        <w:rPr>
          <w:rFonts w:ascii="Times New Roman" w:hAnsi="Times New Roman"/>
          <w:spacing w:val="1"/>
        </w:rPr>
        <w:t xml:space="preserve"> </w:t>
      </w:r>
      <w:r>
        <w:rPr>
          <w:rFonts w:ascii="Times New Roman" w:hAnsi="Times New Roman"/>
        </w:rPr>
        <w:t>местного</w:t>
      </w:r>
      <w:r>
        <w:rPr>
          <w:rFonts w:ascii="Times New Roman" w:hAnsi="Times New Roman"/>
          <w:spacing w:val="1"/>
        </w:rPr>
        <w:t xml:space="preserve"> </w:t>
      </w:r>
      <w:r>
        <w:rPr>
          <w:rFonts w:ascii="Times New Roman" w:hAnsi="Times New Roman"/>
        </w:rPr>
        <w:t>самоуправления</w:t>
      </w:r>
      <w:r>
        <w:rPr>
          <w:rFonts w:ascii="Times New Roman" w:hAnsi="Times New Roman"/>
          <w:spacing w:val="1"/>
        </w:rPr>
        <w:t xml:space="preserve"> </w:t>
      </w:r>
      <w:r>
        <w:rPr>
          <w:rFonts w:ascii="Times New Roman" w:hAnsi="Times New Roman"/>
        </w:rPr>
        <w:t>вправе</w:t>
      </w:r>
      <w:r>
        <w:rPr>
          <w:rFonts w:ascii="Times New Roman" w:hAnsi="Times New Roman"/>
          <w:spacing w:val="1"/>
        </w:rPr>
        <w:t xml:space="preserve"> </w:t>
      </w:r>
      <w:r>
        <w:rPr>
          <w:rFonts w:ascii="Times New Roman" w:hAnsi="Times New Roman"/>
        </w:rPr>
        <w:t>осуществлять</w:t>
      </w:r>
      <w:r>
        <w:rPr>
          <w:rFonts w:ascii="Times New Roman" w:hAnsi="Times New Roman"/>
          <w:spacing w:val="1"/>
        </w:rPr>
        <w:t xml:space="preserve"> </w:t>
      </w:r>
      <w:r>
        <w:rPr>
          <w:rFonts w:ascii="Times New Roman" w:hAnsi="Times New Roman"/>
        </w:rPr>
        <w:t>за</w:t>
      </w:r>
      <w:r>
        <w:rPr>
          <w:rFonts w:ascii="Times New Roman" w:hAnsi="Times New Roman"/>
          <w:spacing w:val="1"/>
        </w:rPr>
        <w:t xml:space="preserve"> </w:t>
      </w:r>
      <w:r>
        <w:rPr>
          <w:rFonts w:ascii="Times New Roman" w:hAnsi="Times New Roman"/>
        </w:rPr>
        <w:t>счет</w:t>
      </w:r>
      <w:r>
        <w:rPr>
          <w:rFonts w:ascii="Times New Roman" w:hAnsi="Times New Roman"/>
          <w:spacing w:val="1"/>
        </w:rPr>
        <w:t xml:space="preserve"> </w:t>
      </w:r>
      <w:r>
        <w:rPr>
          <w:rFonts w:ascii="Times New Roman" w:hAnsi="Times New Roman"/>
        </w:rPr>
        <w:t>средств</w:t>
      </w:r>
      <w:r>
        <w:rPr>
          <w:rFonts w:ascii="Times New Roman" w:hAnsi="Times New Roman"/>
          <w:spacing w:val="1"/>
        </w:rPr>
        <w:t xml:space="preserve"> </w:t>
      </w:r>
      <w:r>
        <w:rPr>
          <w:rFonts w:ascii="Times New Roman" w:hAnsi="Times New Roman"/>
        </w:rPr>
        <w:t>местных</w:t>
      </w:r>
      <w:r>
        <w:rPr>
          <w:rFonts w:ascii="Times New Roman" w:hAnsi="Times New Roman"/>
          <w:spacing w:val="1"/>
        </w:rPr>
        <w:t xml:space="preserve"> </w:t>
      </w:r>
      <w:r>
        <w:rPr>
          <w:rFonts w:ascii="Times New Roman" w:hAnsi="Times New Roman"/>
        </w:rPr>
        <w:t>бюджетов</w:t>
      </w:r>
      <w:r>
        <w:rPr>
          <w:rFonts w:ascii="Times New Roman" w:hAnsi="Times New Roman"/>
          <w:spacing w:val="1"/>
        </w:rPr>
        <w:t xml:space="preserve"> </w:t>
      </w:r>
      <w:r>
        <w:rPr>
          <w:rFonts w:ascii="Times New Roman" w:hAnsi="Times New Roman"/>
        </w:rPr>
        <w:t>финансовое</w:t>
      </w:r>
      <w:r>
        <w:rPr>
          <w:rFonts w:ascii="Times New Roman" w:hAnsi="Times New Roman"/>
          <w:spacing w:val="1"/>
        </w:rPr>
        <w:t xml:space="preserve"> </w:t>
      </w:r>
      <w:r>
        <w:rPr>
          <w:rFonts w:ascii="Times New Roman" w:hAnsi="Times New Roman"/>
        </w:rPr>
        <w:t>обеспечение</w:t>
      </w:r>
      <w:r>
        <w:rPr>
          <w:rFonts w:ascii="Times New Roman" w:hAnsi="Times New Roman"/>
          <w:spacing w:val="1"/>
        </w:rPr>
        <w:t xml:space="preserve"> </w:t>
      </w:r>
      <w:r>
        <w:rPr>
          <w:rFonts w:ascii="Times New Roman" w:hAnsi="Times New Roman"/>
        </w:rPr>
        <w:t>предоставления</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6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расходов на приобретение учебников и учебных пособий, средств обучения, игр, игрушек</w:t>
      </w:r>
      <w:r>
        <w:rPr>
          <w:rFonts w:ascii="Times New Roman" w:hAnsi="Times New Roman"/>
          <w:spacing w:val="1"/>
        </w:rPr>
        <w:t xml:space="preserve"> </w:t>
      </w:r>
      <w:r>
        <w:rPr>
          <w:rFonts w:ascii="Times New Roman" w:hAnsi="Times New Roman"/>
        </w:rPr>
        <w:t>муниципальными общеобразовательными организациями в части расходов на оплату труда</w:t>
      </w:r>
      <w:r>
        <w:rPr>
          <w:rFonts w:ascii="Times New Roman" w:hAnsi="Times New Roman"/>
          <w:spacing w:val="1"/>
        </w:rPr>
        <w:t xml:space="preserve"> </w:t>
      </w:r>
      <w:r>
        <w:rPr>
          <w:rFonts w:ascii="Times New Roman" w:hAnsi="Times New Roman"/>
        </w:rPr>
        <w:t>работников,</w:t>
      </w:r>
      <w:r>
        <w:rPr>
          <w:rFonts w:ascii="Times New Roman" w:hAnsi="Times New Roman"/>
          <w:spacing w:val="1"/>
        </w:rPr>
        <w:t xml:space="preserve"> </w:t>
      </w:r>
      <w:r>
        <w:rPr>
          <w:rFonts w:ascii="Times New Roman" w:hAnsi="Times New Roman"/>
        </w:rPr>
        <w:t>реализующих</w:t>
      </w:r>
      <w:r>
        <w:rPr>
          <w:rFonts w:ascii="Times New Roman" w:hAnsi="Times New Roman"/>
          <w:spacing w:val="1"/>
        </w:rPr>
        <w:t xml:space="preserve"> </w:t>
      </w:r>
      <w:r>
        <w:rPr>
          <w:rFonts w:ascii="Times New Roman" w:hAnsi="Times New Roman"/>
        </w:rPr>
        <w:t>образовательную</w:t>
      </w:r>
      <w:r>
        <w:rPr>
          <w:rFonts w:ascii="Times New Roman" w:hAnsi="Times New Roman"/>
          <w:spacing w:val="1"/>
        </w:rPr>
        <w:t xml:space="preserve"> </w:t>
      </w:r>
      <w:r>
        <w:rPr>
          <w:rFonts w:ascii="Times New Roman" w:hAnsi="Times New Roman"/>
        </w:rPr>
        <w:t>программу</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сверх</w:t>
      </w:r>
      <w:r>
        <w:rPr>
          <w:rFonts w:ascii="Times New Roman" w:hAnsi="Times New Roman"/>
          <w:spacing w:val="1"/>
        </w:rPr>
        <w:t xml:space="preserve"> </w:t>
      </w:r>
      <w:r>
        <w:rPr>
          <w:rFonts w:ascii="Times New Roman" w:hAnsi="Times New Roman"/>
        </w:rPr>
        <w:t>норматива</w:t>
      </w:r>
      <w:r>
        <w:rPr>
          <w:rFonts w:ascii="Times New Roman" w:hAnsi="Times New Roman"/>
          <w:spacing w:val="1"/>
        </w:rPr>
        <w:t xml:space="preserve"> </w:t>
      </w:r>
      <w:r>
        <w:rPr>
          <w:rFonts w:ascii="Times New Roman" w:hAnsi="Times New Roman"/>
        </w:rPr>
        <w:t>финансового</w:t>
      </w:r>
      <w:r>
        <w:rPr>
          <w:rFonts w:ascii="Times New Roman" w:hAnsi="Times New Roman"/>
          <w:spacing w:val="1"/>
        </w:rPr>
        <w:t xml:space="preserve"> </w:t>
      </w:r>
      <w:r>
        <w:rPr>
          <w:rFonts w:ascii="Times New Roman" w:hAnsi="Times New Roman"/>
        </w:rPr>
        <w:t>обеспечения,</w:t>
      </w:r>
      <w:r>
        <w:rPr>
          <w:rFonts w:ascii="Times New Roman" w:hAnsi="Times New Roman"/>
          <w:spacing w:val="1"/>
        </w:rPr>
        <w:t xml:space="preserve"> </w:t>
      </w:r>
      <w:r>
        <w:rPr>
          <w:rFonts w:ascii="Times New Roman" w:hAnsi="Times New Roman"/>
        </w:rPr>
        <w:t>определенного</w:t>
      </w:r>
      <w:r>
        <w:rPr>
          <w:rFonts w:ascii="Times New Roman" w:hAnsi="Times New Roman"/>
          <w:spacing w:val="1"/>
        </w:rPr>
        <w:t xml:space="preserve"> </w:t>
      </w:r>
      <w:r>
        <w:rPr>
          <w:rFonts w:ascii="Times New Roman" w:hAnsi="Times New Roman"/>
        </w:rPr>
        <w:t>субъектом</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p>
    <w:p w14:paraId="10CC377F" w14:textId="77777777" w:rsidR="003721EC" w:rsidRDefault="00000000">
      <w:pPr>
        <w:pStyle w:val="aa"/>
        <w:ind w:left="497" w:right="554" w:firstLine="566"/>
      </w:pPr>
      <w:r>
        <w:rPr>
          <w:rFonts w:ascii="Times New Roman" w:hAnsi="Times New Roman"/>
        </w:rPr>
        <w:t>Реализация</w:t>
      </w:r>
      <w:r>
        <w:rPr>
          <w:rFonts w:ascii="Times New Roman" w:hAnsi="Times New Roman"/>
          <w:spacing w:val="1"/>
        </w:rPr>
        <w:t xml:space="preserve"> </w:t>
      </w:r>
      <w:r>
        <w:rPr>
          <w:rFonts w:ascii="Times New Roman" w:hAnsi="Times New Roman"/>
        </w:rPr>
        <w:t>подхода</w:t>
      </w:r>
      <w:r>
        <w:rPr>
          <w:rFonts w:ascii="Times New Roman" w:hAnsi="Times New Roman"/>
          <w:spacing w:val="1"/>
        </w:rPr>
        <w:t xml:space="preserve"> </w:t>
      </w:r>
      <w:r>
        <w:rPr>
          <w:rFonts w:ascii="Times New Roman" w:hAnsi="Times New Roman"/>
        </w:rPr>
        <w:t>нормативного</w:t>
      </w:r>
      <w:r>
        <w:rPr>
          <w:rFonts w:ascii="Times New Roman" w:hAnsi="Times New Roman"/>
          <w:spacing w:val="1"/>
        </w:rPr>
        <w:t xml:space="preserve"> </w:t>
      </w:r>
      <w:r>
        <w:rPr>
          <w:rFonts w:ascii="Times New Roman" w:hAnsi="Times New Roman"/>
        </w:rPr>
        <w:t>финансирования</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расчете</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одного</w:t>
      </w:r>
      <w:r>
        <w:rPr>
          <w:rFonts w:ascii="Times New Roman" w:hAnsi="Times New Roman"/>
          <w:spacing w:val="1"/>
        </w:rPr>
        <w:t xml:space="preserve"> </w:t>
      </w:r>
      <w:r>
        <w:rPr>
          <w:rFonts w:ascii="Times New Roman" w:hAnsi="Times New Roman"/>
        </w:rPr>
        <w:t>учащегося</w:t>
      </w:r>
      <w:r>
        <w:rPr>
          <w:rFonts w:ascii="Times New Roman" w:hAnsi="Times New Roman"/>
          <w:spacing w:val="1"/>
        </w:rPr>
        <w:t xml:space="preserve"> </w:t>
      </w:r>
      <w:r>
        <w:rPr>
          <w:rFonts w:ascii="Times New Roman" w:hAnsi="Times New Roman"/>
        </w:rPr>
        <w:t>осуществляется</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трех</w:t>
      </w:r>
      <w:r>
        <w:rPr>
          <w:rFonts w:ascii="Times New Roman" w:hAnsi="Times New Roman"/>
          <w:spacing w:val="2"/>
        </w:rPr>
        <w:t xml:space="preserve"> </w:t>
      </w:r>
      <w:r>
        <w:rPr>
          <w:rFonts w:ascii="Times New Roman" w:hAnsi="Times New Roman"/>
        </w:rPr>
        <w:t>следующих</w:t>
      </w:r>
      <w:r>
        <w:rPr>
          <w:rFonts w:ascii="Times New Roman" w:hAnsi="Times New Roman"/>
          <w:spacing w:val="4"/>
        </w:rPr>
        <w:t xml:space="preserve"> </w:t>
      </w:r>
      <w:r>
        <w:rPr>
          <w:rFonts w:ascii="Times New Roman" w:hAnsi="Times New Roman"/>
        </w:rPr>
        <w:t>уровнях:</w:t>
      </w:r>
    </w:p>
    <w:p w14:paraId="0579ACA7" w14:textId="77777777" w:rsidR="003721EC" w:rsidRDefault="00000000">
      <w:pPr>
        <w:pStyle w:val="aa"/>
        <w:ind w:left="497" w:right="549" w:firstLine="427"/>
        <w:jc w:val="left"/>
      </w:pPr>
      <w:r>
        <w:rPr>
          <w:rFonts w:ascii="Times New Roman" w:hAnsi="Times New Roman"/>
        </w:rPr>
        <w:t>-межбюджетные</w:t>
      </w:r>
      <w:r>
        <w:rPr>
          <w:rFonts w:ascii="Times New Roman" w:hAnsi="Times New Roman"/>
          <w:spacing w:val="1"/>
        </w:rPr>
        <w:t xml:space="preserve"> </w:t>
      </w:r>
      <w:r>
        <w:rPr>
          <w:rFonts w:ascii="Times New Roman" w:hAnsi="Times New Roman"/>
        </w:rPr>
        <w:t>отношения</w:t>
      </w:r>
      <w:r>
        <w:rPr>
          <w:rFonts w:ascii="Times New Roman" w:hAnsi="Times New Roman"/>
          <w:spacing w:val="1"/>
        </w:rPr>
        <w:t xml:space="preserve"> </w:t>
      </w:r>
      <w:r>
        <w:rPr>
          <w:rFonts w:ascii="Times New Roman" w:hAnsi="Times New Roman"/>
        </w:rPr>
        <w:t>(бюджет</w:t>
      </w:r>
      <w:r>
        <w:rPr>
          <w:rFonts w:ascii="Times New Roman" w:hAnsi="Times New Roman"/>
          <w:spacing w:val="1"/>
        </w:rPr>
        <w:t xml:space="preserve"> </w:t>
      </w:r>
      <w:r>
        <w:rPr>
          <w:rFonts w:ascii="Times New Roman" w:hAnsi="Times New Roman"/>
        </w:rPr>
        <w:t>субъекта</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местный</w:t>
      </w:r>
      <w:r>
        <w:rPr>
          <w:rFonts w:ascii="Times New Roman" w:hAnsi="Times New Roman"/>
          <w:spacing w:val="-57"/>
        </w:rPr>
        <w:t xml:space="preserve"> </w:t>
      </w:r>
      <w:r>
        <w:rPr>
          <w:rFonts w:ascii="Times New Roman" w:hAnsi="Times New Roman"/>
        </w:rPr>
        <w:t>бюджет);</w:t>
      </w:r>
    </w:p>
    <w:p w14:paraId="27E127E9" w14:textId="77777777" w:rsidR="003721EC" w:rsidRDefault="00000000">
      <w:pPr>
        <w:pStyle w:val="aa"/>
        <w:ind w:left="497" w:firstLine="427"/>
        <w:jc w:val="left"/>
      </w:pPr>
      <w:r>
        <w:rPr>
          <w:rFonts w:ascii="Times New Roman" w:hAnsi="Times New Roman"/>
        </w:rPr>
        <w:t>-</w:t>
      </w:r>
      <w:proofErr w:type="spellStart"/>
      <w:r>
        <w:rPr>
          <w:rFonts w:ascii="Times New Roman" w:hAnsi="Times New Roman"/>
        </w:rPr>
        <w:t>внутрибюджетные</w:t>
      </w:r>
      <w:proofErr w:type="spellEnd"/>
      <w:r>
        <w:rPr>
          <w:rFonts w:ascii="Times New Roman" w:hAnsi="Times New Roman"/>
          <w:spacing w:val="3"/>
        </w:rPr>
        <w:t xml:space="preserve"> </w:t>
      </w:r>
      <w:r>
        <w:rPr>
          <w:rFonts w:ascii="Times New Roman" w:hAnsi="Times New Roman"/>
        </w:rPr>
        <w:t>отношения</w:t>
      </w:r>
      <w:r>
        <w:rPr>
          <w:rFonts w:ascii="Times New Roman" w:hAnsi="Times New Roman"/>
          <w:spacing w:val="8"/>
        </w:rPr>
        <w:t xml:space="preserve"> </w:t>
      </w:r>
      <w:r>
        <w:rPr>
          <w:rFonts w:ascii="Times New Roman" w:hAnsi="Times New Roman"/>
        </w:rPr>
        <w:t>(местный</w:t>
      </w:r>
      <w:r>
        <w:rPr>
          <w:rFonts w:ascii="Times New Roman" w:hAnsi="Times New Roman"/>
          <w:spacing w:val="6"/>
        </w:rPr>
        <w:t xml:space="preserve"> </w:t>
      </w:r>
      <w:r>
        <w:rPr>
          <w:rFonts w:ascii="Times New Roman" w:hAnsi="Times New Roman"/>
        </w:rPr>
        <w:t>бюджет</w:t>
      </w:r>
      <w:r>
        <w:rPr>
          <w:rFonts w:ascii="Times New Roman" w:hAnsi="Times New Roman"/>
          <w:spacing w:val="7"/>
        </w:rPr>
        <w:t xml:space="preserve"> </w:t>
      </w:r>
      <w:r>
        <w:rPr>
          <w:rFonts w:ascii="Times New Roman" w:hAnsi="Times New Roman"/>
        </w:rPr>
        <w:t>-</w:t>
      </w:r>
      <w:r>
        <w:rPr>
          <w:rFonts w:ascii="Times New Roman" w:hAnsi="Times New Roman"/>
          <w:spacing w:val="4"/>
        </w:rPr>
        <w:t xml:space="preserve"> </w:t>
      </w:r>
      <w:r>
        <w:rPr>
          <w:rFonts w:ascii="Times New Roman" w:hAnsi="Times New Roman"/>
        </w:rPr>
        <w:t>муниципальная</w:t>
      </w:r>
      <w:r>
        <w:rPr>
          <w:rFonts w:ascii="Times New Roman" w:hAnsi="Times New Roman"/>
          <w:spacing w:val="8"/>
        </w:rPr>
        <w:t xml:space="preserve"> </w:t>
      </w:r>
      <w:r>
        <w:rPr>
          <w:rFonts w:ascii="Times New Roman" w:hAnsi="Times New Roman"/>
        </w:rPr>
        <w:t>общеобразовательная</w:t>
      </w:r>
      <w:r>
        <w:rPr>
          <w:rFonts w:ascii="Times New Roman" w:hAnsi="Times New Roman"/>
          <w:spacing w:val="-57"/>
        </w:rPr>
        <w:t xml:space="preserve"> </w:t>
      </w:r>
      <w:r>
        <w:rPr>
          <w:rFonts w:ascii="Times New Roman" w:hAnsi="Times New Roman"/>
        </w:rPr>
        <w:t>организация);</w:t>
      </w:r>
    </w:p>
    <w:p w14:paraId="03C4D3B0" w14:textId="77777777" w:rsidR="003721EC" w:rsidRDefault="00000000">
      <w:pPr>
        <w:pStyle w:val="aa"/>
        <w:ind w:left="924"/>
        <w:jc w:val="left"/>
      </w:pPr>
      <w:r>
        <w:rPr>
          <w:rFonts w:ascii="Times New Roman" w:hAnsi="Times New Roman"/>
          <w:spacing w:val="-1"/>
        </w:rPr>
        <w:t>-</w:t>
      </w:r>
      <w:r>
        <w:rPr>
          <w:rFonts w:ascii="Times New Roman" w:hAnsi="Times New Roman"/>
          <w:spacing w:val="-42"/>
        </w:rPr>
        <w:t xml:space="preserve"> </w:t>
      </w:r>
      <w:r>
        <w:rPr>
          <w:rFonts w:ascii="Times New Roman" w:hAnsi="Times New Roman"/>
          <w:spacing w:val="-1"/>
        </w:rPr>
        <w:t>общеобразовательная</w:t>
      </w:r>
      <w:r>
        <w:rPr>
          <w:rFonts w:ascii="Times New Roman" w:hAnsi="Times New Roman"/>
          <w:spacing w:val="3"/>
        </w:rPr>
        <w:t xml:space="preserve"> </w:t>
      </w:r>
      <w:r>
        <w:rPr>
          <w:rFonts w:ascii="Times New Roman" w:hAnsi="Times New Roman"/>
        </w:rPr>
        <w:t>организация.</w:t>
      </w:r>
    </w:p>
    <w:p w14:paraId="30F9C9B3" w14:textId="77777777" w:rsidR="003721EC" w:rsidRDefault="00000000">
      <w:pPr>
        <w:pStyle w:val="aa"/>
        <w:tabs>
          <w:tab w:val="left" w:pos="2715"/>
        </w:tabs>
        <w:ind w:left="497" w:right="548" w:firstLine="566"/>
      </w:pPr>
      <w:r>
        <w:rPr>
          <w:rFonts w:ascii="Times New Roman" w:hAnsi="Times New Roman"/>
        </w:rPr>
        <w:t>Порядок</w:t>
      </w:r>
      <w:r>
        <w:rPr>
          <w:rFonts w:ascii="Times New Roman" w:hAnsi="Times New Roman"/>
        </w:rPr>
        <w:tab/>
        <w:t>определения</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доведения</w:t>
      </w:r>
      <w:r>
        <w:rPr>
          <w:rFonts w:ascii="Times New Roman" w:hAnsi="Times New Roman"/>
          <w:spacing w:val="1"/>
        </w:rPr>
        <w:t xml:space="preserve"> </w:t>
      </w:r>
      <w:r>
        <w:rPr>
          <w:rFonts w:ascii="Times New Roman" w:hAnsi="Times New Roman"/>
        </w:rPr>
        <w:t>до</w:t>
      </w:r>
      <w:r>
        <w:rPr>
          <w:rFonts w:ascii="Times New Roman" w:hAnsi="Times New Roman"/>
          <w:spacing w:val="1"/>
        </w:rPr>
        <w:t xml:space="preserve"> </w:t>
      </w:r>
      <w:r>
        <w:rPr>
          <w:rFonts w:ascii="Times New Roman" w:hAnsi="Times New Roman"/>
        </w:rPr>
        <w:t>общеобразовательных</w:t>
      </w:r>
      <w:r>
        <w:rPr>
          <w:rFonts w:ascii="Times New Roman" w:hAnsi="Times New Roman"/>
          <w:spacing w:val="1"/>
        </w:rPr>
        <w:t xml:space="preserve"> </w:t>
      </w:r>
      <w:r>
        <w:rPr>
          <w:rFonts w:ascii="Times New Roman" w:hAnsi="Times New Roman"/>
        </w:rPr>
        <w:t>организаций</w:t>
      </w:r>
      <w:r>
        <w:rPr>
          <w:rFonts w:ascii="Times New Roman" w:hAnsi="Times New Roman"/>
          <w:spacing w:val="1"/>
        </w:rPr>
        <w:t xml:space="preserve"> </w:t>
      </w:r>
      <w:r>
        <w:rPr>
          <w:rFonts w:ascii="Times New Roman" w:hAnsi="Times New Roman"/>
        </w:rPr>
        <w:t>бюджетных</w:t>
      </w:r>
      <w:r>
        <w:rPr>
          <w:rFonts w:ascii="Times New Roman" w:hAnsi="Times New Roman"/>
          <w:spacing w:val="1"/>
        </w:rPr>
        <w:t xml:space="preserve"> </w:t>
      </w:r>
      <w:r>
        <w:rPr>
          <w:rFonts w:ascii="Times New Roman" w:hAnsi="Times New Roman"/>
        </w:rPr>
        <w:t>ассигнований,</w:t>
      </w:r>
      <w:r>
        <w:rPr>
          <w:rFonts w:ascii="Times New Roman" w:hAnsi="Times New Roman"/>
          <w:spacing w:val="1"/>
        </w:rPr>
        <w:t xml:space="preserve"> </w:t>
      </w:r>
      <w:r>
        <w:rPr>
          <w:rFonts w:ascii="Times New Roman" w:hAnsi="Times New Roman"/>
        </w:rPr>
        <w:t>рассчитанных</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использованием</w:t>
      </w:r>
      <w:r>
        <w:rPr>
          <w:rFonts w:ascii="Times New Roman" w:hAnsi="Times New Roman"/>
          <w:spacing w:val="1"/>
        </w:rPr>
        <w:t xml:space="preserve"> </w:t>
      </w:r>
      <w:r>
        <w:rPr>
          <w:rFonts w:ascii="Times New Roman" w:hAnsi="Times New Roman"/>
        </w:rPr>
        <w:t>нормативов</w:t>
      </w:r>
      <w:r>
        <w:rPr>
          <w:rFonts w:ascii="Times New Roman" w:hAnsi="Times New Roman"/>
          <w:spacing w:val="1"/>
        </w:rPr>
        <w:t xml:space="preserve"> </w:t>
      </w:r>
      <w:r>
        <w:rPr>
          <w:rFonts w:ascii="Times New Roman" w:hAnsi="Times New Roman"/>
        </w:rPr>
        <w:t>бюджетного</w:t>
      </w:r>
      <w:r>
        <w:rPr>
          <w:rFonts w:ascii="Times New Roman" w:hAnsi="Times New Roman"/>
          <w:spacing w:val="1"/>
        </w:rPr>
        <w:t xml:space="preserve"> </w:t>
      </w:r>
      <w:r>
        <w:rPr>
          <w:rFonts w:ascii="Times New Roman" w:hAnsi="Times New Roman"/>
        </w:rPr>
        <w:t>финансирования в расчете на одного учащегося, должен обеспечить нормативно-правовое</w:t>
      </w:r>
      <w:r>
        <w:rPr>
          <w:rFonts w:ascii="Times New Roman" w:hAnsi="Times New Roman"/>
          <w:spacing w:val="1"/>
        </w:rPr>
        <w:t xml:space="preserve"> </w:t>
      </w:r>
      <w:r>
        <w:rPr>
          <w:rFonts w:ascii="Times New Roman" w:hAnsi="Times New Roman"/>
        </w:rPr>
        <w:t>регулирование</w:t>
      </w:r>
      <w:r>
        <w:rPr>
          <w:rFonts w:ascii="Times New Roman" w:hAnsi="Times New Roman"/>
          <w:spacing w:val="-2"/>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региональном</w:t>
      </w:r>
      <w:r>
        <w:rPr>
          <w:rFonts w:ascii="Times New Roman" w:hAnsi="Times New Roman"/>
          <w:spacing w:val="1"/>
        </w:rPr>
        <w:t xml:space="preserve"> </w:t>
      </w:r>
      <w:r>
        <w:rPr>
          <w:rFonts w:ascii="Times New Roman" w:hAnsi="Times New Roman"/>
        </w:rPr>
        <w:t>уровне следующих</w:t>
      </w:r>
      <w:r>
        <w:rPr>
          <w:rFonts w:ascii="Times New Roman" w:hAnsi="Times New Roman"/>
          <w:spacing w:val="-1"/>
        </w:rPr>
        <w:t xml:space="preserve"> </w:t>
      </w:r>
      <w:r>
        <w:rPr>
          <w:rFonts w:ascii="Times New Roman" w:hAnsi="Times New Roman"/>
        </w:rPr>
        <w:t>положений:</w:t>
      </w:r>
    </w:p>
    <w:p w14:paraId="79BBABCB" w14:textId="77777777" w:rsidR="003721EC" w:rsidRDefault="00000000">
      <w:pPr>
        <w:pStyle w:val="af5"/>
        <w:numPr>
          <w:ilvl w:val="0"/>
          <w:numId w:val="67"/>
        </w:numPr>
        <w:tabs>
          <w:tab w:val="left" w:pos="1098"/>
        </w:tabs>
        <w:spacing w:before="1"/>
        <w:ind w:right="548" w:firstLine="0"/>
      </w:pPr>
      <w:r>
        <w:rPr>
          <w:rFonts w:ascii="Times New Roman" w:hAnsi="Times New Roman"/>
          <w:sz w:val="24"/>
        </w:rPr>
        <w:t>сохранение</w:t>
      </w:r>
      <w:r>
        <w:rPr>
          <w:rFonts w:ascii="Times New Roman" w:hAnsi="Times New Roman"/>
          <w:spacing w:val="1"/>
          <w:sz w:val="24"/>
        </w:rPr>
        <w:t xml:space="preserve"> </w:t>
      </w:r>
      <w:r>
        <w:rPr>
          <w:rFonts w:ascii="Times New Roman" w:hAnsi="Times New Roman"/>
          <w:sz w:val="24"/>
        </w:rPr>
        <w:t>уровня</w:t>
      </w:r>
      <w:r>
        <w:rPr>
          <w:rFonts w:ascii="Times New Roman" w:hAnsi="Times New Roman"/>
          <w:spacing w:val="1"/>
          <w:sz w:val="24"/>
        </w:rPr>
        <w:t xml:space="preserve"> </w:t>
      </w:r>
      <w:r>
        <w:rPr>
          <w:rFonts w:ascii="Times New Roman" w:hAnsi="Times New Roman"/>
          <w:sz w:val="24"/>
        </w:rPr>
        <w:t>финансирования</w:t>
      </w:r>
      <w:r>
        <w:rPr>
          <w:rFonts w:ascii="Times New Roman" w:hAnsi="Times New Roman"/>
          <w:spacing w:val="1"/>
          <w:sz w:val="24"/>
        </w:rPr>
        <w:t xml:space="preserve"> </w:t>
      </w:r>
      <w:r>
        <w:rPr>
          <w:rFonts w:ascii="Times New Roman" w:hAnsi="Times New Roman"/>
          <w:sz w:val="24"/>
        </w:rPr>
        <w:t>по</w:t>
      </w:r>
      <w:r>
        <w:rPr>
          <w:rFonts w:ascii="Times New Roman" w:hAnsi="Times New Roman"/>
          <w:spacing w:val="1"/>
          <w:sz w:val="24"/>
        </w:rPr>
        <w:t xml:space="preserve"> </w:t>
      </w:r>
      <w:r>
        <w:rPr>
          <w:rFonts w:ascii="Times New Roman" w:hAnsi="Times New Roman"/>
          <w:sz w:val="24"/>
        </w:rPr>
        <w:t>статьям</w:t>
      </w:r>
      <w:r>
        <w:rPr>
          <w:rFonts w:ascii="Times New Roman" w:hAnsi="Times New Roman"/>
          <w:spacing w:val="1"/>
          <w:sz w:val="24"/>
        </w:rPr>
        <w:t xml:space="preserve"> </w:t>
      </w:r>
      <w:r>
        <w:rPr>
          <w:rFonts w:ascii="Times New Roman" w:hAnsi="Times New Roman"/>
          <w:sz w:val="24"/>
        </w:rPr>
        <w:t>расходов,</w:t>
      </w:r>
      <w:r>
        <w:rPr>
          <w:rFonts w:ascii="Times New Roman" w:hAnsi="Times New Roman"/>
          <w:spacing w:val="1"/>
          <w:sz w:val="24"/>
        </w:rPr>
        <w:t xml:space="preserve"> </w:t>
      </w:r>
      <w:r>
        <w:rPr>
          <w:rFonts w:ascii="Times New Roman" w:hAnsi="Times New Roman"/>
          <w:sz w:val="24"/>
        </w:rPr>
        <w:t>включенным</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величину</w:t>
      </w:r>
      <w:r>
        <w:rPr>
          <w:rFonts w:ascii="Times New Roman" w:hAnsi="Times New Roman"/>
          <w:spacing w:val="1"/>
          <w:sz w:val="24"/>
        </w:rPr>
        <w:t xml:space="preserve"> </w:t>
      </w:r>
      <w:r>
        <w:rPr>
          <w:rFonts w:ascii="Times New Roman" w:hAnsi="Times New Roman"/>
          <w:sz w:val="24"/>
        </w:rPr>
        <w:t>норматива</w:t>
      </w:r>
      <w:r>
        <w:rPr>
          <w:rFonts w:ascii="Times New Roman" w:hAnsi="Times New Roman"/>
          <w:spacing w:val="1"/>
          <w:sz w:val="24"/>
        </w:rPr>
        <w:t xml:space="preserve"> </w:t>
      </w:r>
      <w:r>
        <w:rPr>
          <w:rFonts w:ascii="Times New Roman" w:hAnsi="Times New Roman"/>
          <w:sz w:val="24"/>
        </w:rPr>
        <w:t>затрат</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реализацию</w:t>
      </w:r>
      <w:r>
        <w:rPr>
          <w:rFonts w:ascii="Times New Roman" w:hAnsi="Times New Roman"/>
          <w:spacing w:val="1"/>
          <w:sz w:val="24"/>
        </w:rPr>
        <w:t xml:space="preserve"> </w:t>
      </w:r>
      <w:r>
        <w:rPr>
          <w:rFonts w:ascii="Times New Roman" w:hAnsi="Times New Roman"/>
          <w:sz w:val="24"/>
        </w:rPr>
        <w:t>образовательной</w:t>
      </w:r>
      <w:r>
        <w:rPr>
          <w:rFonts w:ascii="Times New Roman" w:hAnsi="Times New Roman"/>
          <w:spacing w:val="1"/>
          <w:sz w:val="24"/>
        </w:rPr>
        <w:t xml:space="preserve"> </w:t>
      </w:r>
      <w:r>
        <w:rPr>
          <w:rFonts w:ascii="Times New Roman" w:hAnsi="Times New Roman"/>
          <w:sz w:val="24"/>
        </w:rPr>
        <w:t>программы</w:t>
      </w:r>
      <w:r>
        <w:rPr>
          <w:rFonts w:ascii="Times New Roman" w:hAnsi="Times New Roman"/>
          <w:spacing w:val="1"/>
          <w:sz w:val="24"/>
        </w:rPr>
        <w:t xml:space="preserve"> </w:t>
      </w:r>
      <w:r>
        <w:rPr>
          <w:rFonts w:ascii="Times New Roman" w:hAnsi="Times New Roman"/>
          <w:sz w:val="24"/>
        </w:rPr>
        <w:t>начального</w:t>
      </w:r>
      <w:r>
        <w:rPr>
          <w:rFonts w:ascii="Times New Roman" w:hAnsi="Times New Roman"/>
          <w:spacing w:val="61"/>
          <w:sz w:val="24"/>
        </w:rPr>
        <w:t xml:space="preserve"> </w:t>
      </w:r>
      <w:r>
        <w:rPr>
          <w:rFonts w:ascii="Times New Roman" w:hAnsi="Times New Roman"/>
          <w:sz w:val="24"/>
        </w:rPr>
        <w:t>общего</w:t>
      </w:r>
      <w:r>
        <w:rPr>
          <w:rFonts w:ascii="Times New Roman" w:hAnsi="Times New Roman"/>
          <w:spacing w:val="1"/>
          <w:sz w:val="24"/>
        </w:rPr>
        <w:t xml:space="preserve"> </w:t>
      </w:r>
      <w:r>
        <w:rPr>
          <w:rFonts w:ascii="Times New Roman" w:hAnsi="Times New Roman"/>
          <w:sz w:val="24"/>
        </w:rPr>
        <w:t>образования (заработная плата с начислениями, прочие текущие расходы на обеспечение</w:t>
      </w:r>
      <w:r>
        <w:rPr>
          <w:rFonts w:ascii="Times New Roman" w:hAnsi="Times New Roman"/>
          <w:spacing w:val="1"/>
          <w:sz w:val="24"/>
        </w:rPr>
        <w:t xml:space="preserve"> </w:t>
      </w:r>
      <w:r>
        <w:rPr>
          <w:rFonts w:ascii="Times New Roman" w:hAnsi="Times New Roman"/>
          <w:sz w:val="24"/>
        </w:rPr>
        <w:t>материальных</w:t>
      </w:r>
      <w:r>
        <w:rPr>
          <w:rFonts w:ascii="Times New Roman" w:hAnsi="Times New Roman"/>
          <w:spacing w:val="1"/>
          <w:sz w:val="24"/>
        </w:rPr>
        <w:t xml:space="preserve"> </w:t>
      </w:r>
      <w:r>
        <w:rPr>
          <w:rFonts w:ascii="Times New Roman" w:hAnsi="Times New Roman"/>
          <w:sz w:val="24"/>
        </w:rPr>
        <w:t>затрат,</w:t>
      </w:r>
      <w:r>
        <w:rPr>
          <w:rFonts w:ascii="Times New Roman" w:hAnsi="Times New Roman"/>
          <w:spacing w:val="1"/>
          <w:sz w:val="24"/>
        </w:rPr>
        <w:t xml:space="preserve"> </w:t>
      </w:r>
      <w:r>
        <w:rPr>
          <w:rFonts w:ascii="Times New Roman" w:hAnsi="Times New Roman"/>
          <w:sz w:val="24"/>
        </w:rPr>
        <w:t>непосредственно</w:t>
      </w:r>
      <w:r>
        <w:rPr>
          <w:rFonts w:ascii="Times New Roman" w:hAnsi="Times New Roman"/>
          <w:spacing w:val="1"/>
          <w:sz w:val="24"/>
        </w:rPr>
        <w:t xml:space="preserve"> </w:t>
      </w:r>
      <w:r>
        <w:rPr>
          <w:rFonts w:ascii="Times New Roman" w:hAnsi="Times New Roman"/>
          <w:sz w:val="24"/>
        </w:rPr>
        <w:t>связанных</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учебной</w:t>
      </w:r>
      <w:r>
        <w:rPr>
          <w:rFonts w:ascii="Times New Roman" w:hAnsi="Times New Roman"/>
          <w:spacing w:val="1"/>
          <w:sz w:val="24"/>
        </w:rPr>
        <w:t xml:space="preserve"> </w:t>
      </w:r>
      <w:r>
        <w:rPr>
          <w:rFonts w:ascii="Times New Roman" w:hAnsi="Times New Roman"/>
          <w:sz w:val="24"/>
        </w:rPr>
        <w:t>деятельностью</w:t>
      </w:r>
      <w:r>
        <w:rPr>
          <w:rFonts w:ascii="Times New Roman" w:hAnsi="Times New Roman"/>
          <w:spacing w:val="-57"/>
          <w:sz w:val="24"/>
        </w:rPr>
        <w:t xml:space="preserve"> </w:t>
      </w:r>
      <w:r>
        <w:rPr>
          <w:rFonts w:ascii="Times New Roman" w:hAnsi="Times New Roman"/>
          <w:sz w:val="24"/>
        </w:rPr>
        <w:t>общеобразовательных</w:t>
      </w:r>
      <w:r>
        <w:rPr>
          <w:rFonts w:ascii="Times New Roman" w:hAnsi="Times New Roman"/>
          <w:spacing w:val="-2"/>
          <w:sz w:val="24"/>
        </w:rPr>
        <w:t xml:space="preserve"> </w:t>
      </w:r>
      <w:r>
        <w:rPr>
          <w:rFonts w:ascii="Times New Roman" w:hAnsi="Times New Roman"/>
          <w:sz w:val="24"/>
        </w:rPr>
        <w:t>организаций);</w:t>
      </w:r>
    </w:p>
    <w:p w14:paraId="2FBA8DCC" w14:textId="77777777" w:rsidR="003721EC" w:rsidRDefault="00000000">
      <w:pPr>
        <w:pStyle w:val="af5"/>
        <w:numPr>
          <w:ilvl w:val="0"/>
          <w:numId w:val="67"/>
        </w:numPr>
        <w:tabs>
          <w:tab w:val="left" w:pos="1021"/>
        </w:tabs>
        <w:spacing w:line="274" w:lineRule="exact"/>
        <w:ind w:left="1020" w:hanging="524"/>
      </w:pPr>
      <w:r>
        <w:rPr>
          <w:rFonts w:ascii="Times New Roman" w:hAnsi="Times New Roman"/>
          <w:sz w:val="24"/>
        </w:rPr>
        <w:t>возможность</w:t>
      </w:r>
      <w:r>
        <w:rPr>
          <w:rFonts w:ascii="Times New Roman" w:hAnsi="Times New Roman"/>
          <w:spacing w:val="102"/>
          <w:sz w:val="24"/>
        </w:rPr>
        <w:t xml:space="preserve"> </w:t>
      </w:r>
      <w:r>
        <w:rPr>
          <w:rFonts w:ascii="Times New Roman" w:hAnsi="Times New Roman"/>
          <w:sz w:val="24"/>
        </w:rPr>
        <w:t xml:space="preserve">использования  </w:t>
      </w:r>
      <w:r>
        <w:rPr>
          <w:rFonts w:ascii="Times New Roman" w:hAnsi="Times New Roman"/>
          <w:spacing w:val="41"/>
          <w:sz w:val="24"/>
        </w:rPr>
        <w:t xml:space="preserve"> </w:t>
      </w:r>
      <w:r>
        <w:rPr>
          <w:rFonts w:ascii="Times New Roman" w:hAnsi="Times New Roman"/>
          <w:sz w:val="24"/>
        </w:rPr>
        <w:t xml:space="preserve">нормативов  </w:t>
      </w:r>
      <w:r>
        <w:rPr>
          <w:rFonts w:ascii="Times New Roman" w:hAnsi="Times New Roman"/>
          <w:spacing w:val="36"/>
          <w:sz w:val="24"/>
        </w:rPr>
        <w:t xml:space="preserve"> </w:t>
      </w:r>
      <w:r>
        <w:rPr>
          <w:rFonts w:ascii="Times New Roman" w:hAnsi="Times New Roman"/>
          <w:sz w:val="24"/>
        </w:rPr>
        <w:t xml:space="preserve">не  </w:t>
      </w:r>
      <w:r>
        <w:rPr>
          <w:rFonts w:ascii="Times New Roman" w:hAnsi="Times New Roman"/>
          <w:spacing w:val="36"/>
          <w:sz w:val="24"/>
        </w:rPr>
        <w:t xml:space="preserve"> </w:t>
      </w:r>
      <w:r>
        <w:rPr>
          <w:rFonts w:ascii="Times New Roman" w:hAnsi="Times New Roman"/>
          <w:sz w:val="24"/>
        </w:rPr>
        <w:t xml:space="preserve">только  </w:t>
      </w:r>
      <w:r>
        <w:rPr>
          <w:rFonts w:ascii="Times New Roman" w:hAnsi="Times New Roman"/>
          <w:spacing w:val="38"/>
          <w:sz w:val="24"/>
        </w:rPr>
        <w:t xml:space="preserve"> </w:t>
      </w:r>
      <w:r>
        <w:rPr>
          <w:rFonts w:ascii="Times New Roman" w:hAnsi="Times New Roman"/>
          <w:sz w:val="24"/>
        </w:rPr>
        <w:t xml:space="preserve">на  </w:t>
      </w:r>
      <w:r>
        <w:rPr>
          <w:rFonts w:ascii="Times New Roman" w:hAnsi="Times New Roman"/>
          <w:spacing w:val="42"/>
          <w:sz w:val="24"/>
        </w:rPr>
        <w:t xml:space="preserve"> </w:t>
      </w:r>
      <w:r>
        <w:rPr>
          <w:rFonts w:ascii="Times New Roman" w:hAnsi="Times New Roman"/>
          <w:sz w:val="24"/>
        </w:rPr>
        <w:t xml:space="preserve">уровне  </w:t>
      </w:r>
      <w:r>
        <w:rPr>
          <w:rFonts w:ascii="Times New Roman" w:hAnsi="Times New Roman"/>
          <w:spacing w:val="37"/>
          <w:sz w:val="24"/>
        </w:rPr>
        <w:t xml:space="preserve"> </w:t>
      </w:r>
      <w:r>
        <w:rPr>
          <w:rFonts w:ascii="Times New Roman" w:hAnsi="Times New Roman"/>
          <w:sz w:val="24"/>
        </w:rPr>
        <w:t>межбюджетных</w:t>
      </w:r>
    </w:p>
    <w:p w14:paraId="22DE991D" w14:textId="77777777" w:rsidR="003721EC" w:rsidRDefault="00000000">
      <w:pPr>
        <w:pStyle w:val="aa"/>
        <w:spacing w:before="72"/>
        <w:ind w:left="426" w:right="552"/>
      </w:pPr>
      <w:r>
        <w:rPr>
          <w:rFonts w:ascii="Times New Roman" w:hAnsi="Times New Roman"/>
        </w:rPr>
        <w:t xml:space="preserve"> отношений (бюджет субъекта Российской Федерации – местный бюджет), но и на уровне</w:t>
      </w:r>
      <w:r>
        <w:rPr>
          <w:rFonts w:ascii="Times New Roman" w:hAnsi="Times New Roman"/>
          <w:spacing w:val="1"/>
        </w:rPr>
        <w:t xml:space="preserve"> </w:t>
      </w:r>
      <w:proofErr w:type="spellStart"/>
      <w:r>
        <w:rPr>
          <w:rFonts w:ascii="Times New Roman" w:hAnsi="Times New Roman"/>
        </w:rPr>
        <w:t>внутрибюджетных</w:t>
      </w:r>
      <w:proofErr w:type="spellEnd"/>
      <w:r>
        <w:rPr>
          <w:rFonts w:ascii="Times New Roman" w:hAnsi="Times New Roman"/>
          <w:spacing w:val="1"/>
        </w:rPr>
        <w:t xml:space="preserve"> </w:t>
      </w:r>
      <w:r>
        <w:rPr>
          <w:rFonts w:ascii="Times New Roman" w:hAnsi="Times New Roman"/>
        </w:rPr>
        <w:t>отношений</w:t>
      </w:r>
      <w:r>
        <w:rPr>
          <w:rFonts w:ascii="Times New Roman" w:hAnsi="Times New Roman"/>
          <w:spacing w:val="1"/>
        </w:rPr>
        <w:t xml:space="preserve"> </w:t>
      </w:r>
      <w:r>
        <w:rPr>
          <w:rFonts w:ascii="Times New Roman" w:hAnsi="Times New Roman"/>
        </w:rPr>
        <w:t>(местный</w:t>
      </w:r>
      <w:r>
        <w:rPr>
          <w:rFonts w:ascii="Times New Roman" w:hAnsi="Times New Roman"/>
          <w:spacing w:val="1"/>
        </w:rPr>
        <w:t xml:space="preserve"> </w:t>
      </w:r>
      <w:r>
        <w:rPr>
          <w:rFonts w:ascii="Times New Roman" w:hAnsi="Times New Roman"/>
        </w:rPr>
        <w:t>бюджет</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общеобразовательная</w:t>
      </w:r>
      <w:r>
        <w:rPr>
          <w:rFonts w:ascii="Times New Roman" w:hAnsi="Times New Roman"/>
          <w:spacing w:val="1"/>
        </w:rPr>
        <w:t xml:space="preserve"> </w:t>
      </w:r>
      <w:r>
        <w:rPr>
          <w:rFonts w:ascii="Times New Roman" w:hAnsi="Times New Roman"/>
        </w:rPr>
        <w:t>организация)</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общеобразовательной</w:t>
      </w:r>
      <w:r>
        <w:rPr>
          <w:rFonts w:ascii="Times New Roman" w:hAnsi="Times New Roman"/>
          <w:spacing w:val="-1"/>
        </w:rPr>
        <w:t xml:space="preserve"> </w:t>
      </w:r>
      <w:r>
        <w:rPr>
          <w:rFonts w:ascii="Times New Roman" w:hAnsi="Times New Roman"/>
        </w:rPr>
        <w:t>организации.</w:t>
      </w:r>
    </w:p>
    <w:p w14:paraId="50A4A462" w14:textId="77777777" w:rsidR="003721EC" w:rsidRDefault="00000000">
      <w:pPr>
        <w:pStyle w:val="aa"/>
        <w:ind w:left="497" w:right="549" w:firstLine="708"/>
      </w:pPr>
      <w:r>
        <w:rPr>
          <w:rFonts w:ascii="Times New Roman" w:hAnsi="Times New Roman"/>
        </w:rPr>
        <w:t>МБОУ</w:t>
      </w:r>
      <w:r>
        <w:rPr>
          <w:rFonts w:ascii="Times New Roman" w:hAnsi="Times New Roman"/>
          <w:spacing w:val="1"/>
        </w:rPr>
        <w:t xml:space="preserve"> – лицей № 18 г. Орла </w:t>
      </w:r>
      <w:r>
        <w:rPr>
          <w:rFonts w:ascii="Times New Roman" w:hAnsi="Times New Roman"/>
        </w:rPr>
        <w:t>самостоятельно</w:t>
      </w:r>
      <w:r>
        <w:rPr>
          <w:rFonts w:ascii="Times New Roman" w:hAnsi="Times New Roman"/>
          <w:spacing w:val="1"/>
        </w:rPr>
        <w:t xml:space="preserve"> </w:t>
      </w:r>
      <w:r>
        <w:rPr>
          <w:rFonts w:ascii="Times New Roman" w:hAnsi="Times New Roman"/>
        </w:rPr>
        <w:t>принимает</w:t>
      </w:r>
      <w:r>
        <w:rPr>
          <w:rFonts w:ascii="Times New Roman" w:hAnsi="Times New Roman"/>
          <w:spacing w:val="1"/>
        </w:rPr>
        <w:t xml:space="preserve"> </w:t>
      </w:r>
      <w:r>
        <w:rPr>
          <w:rFonts w:ascii="Times New Roman" w:hAnsi="Times New Roman"/>
        </w:rPr>
        <w:t>решение</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части</w:t>
      </w:r>
      <w:r>
        <w:rPr>
          <w:rFonts w:ascii="Times New Roman" w:hAnsi="Times New Roman"/>
          <w:spacing w:val="1"/>
        </w:rPr>
        <w:t xml:space="preserve"> </w:t>
      </w:r>
      <w:r>
        <w:rPr>
          <w:rFonts w:ascii="Times New Roman" w:hAnsi="Times New Roman"/>
        </w:rPr>
        <w:t>направления</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расходования</w:t>
      </w:r>
      <w:r>
        <w:rPr>
          <w:rFonts w:ascii="Times New Roman" w:hAnsi="Times New Roman"/>
          <w:spacing w:val="1"/>
        </w:rPr>
        <w:t xml:space="preserve"> </w:t>
      </w:r>
      <w:r>
        <w:rPr>
          <w:rFonts w:ascii="Times New Roman" w:hAnsi="Times New Roman"/>
        </w:rPr>
        <w:t>средств</w:t>
      </w:r>
      <w:r>
        <w:rPr>
          <w:rFonts w:ascii="Times New Roman" w:hAnsi="Times New Roman"/>
          <w:spacing w:val="1"/>
        </w:rPr>
        <w:t xml:space="preserve"> </w:t>
      </w:r>
      <w:r>
        <w:rPr>
          <w:rFonts w:ascii="Times New Roman" w:hAnsi="Times New Roman"/>
        </w:rPr>
        <w:t>государственного</w:t>
      </w:r>
      <w:r>
        <w:rPr>
          <w:rFonts w:ascii="Times New Roman" w:hAnsi="Times New Roman"/>
          <w:spacing w:val="1"/>
        </w:rPr>
        <w:t xml:space="preserve"> </w:t>
      </w:r>
      <w:r>
        <w:rPr>
          <w:rFonts w:ascii="Times New Roman" w:hAnsi="Times New Roman"/>
        </w:rPr>
        <w:t>(муниципального)</w:t>
      </w:r>
      <w:r>
        <w:rPr>
          <w:rFonts w:ascii="Times New Roman" w:hAnsi="Times New Roman"/>
          <w:spacing w:val="1"/>
        </w:rPr>
        <w:t xml:space="preserve"> </w:t>
      </w:r>
      <w:r>
        <w:rPr>
          <w:rFonts w:ascii="Times New Roman" w:hAnsi="Times New Roman"/>
        </w:rPr>
        <w:t>задания.</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самостоятельно</w:t>
      </w:r>
      <w:r>
        <w:rPr>
          <w:rFonts w:ascii="Times New Roman" w:hAnsi="Times New Roman"/>
          <w:spacing w:val="-57"/>
        </w:rPr>
        <w:t xml:space="preserve"> </w:t>
      </w:r>
      <w:r>
        <w:rPr>
          <w:rFonts w:ascii="Times New Roman" w:hAnsi="Times New Roman"/>
        </w:rPr>
        <w:t>определяет долю средств, направляемых на оплату труда и иные нужды, необходимые для</w:t>
      </w:r>
      <w:r>
        <w:rPr>
          <w:rFonts w:ascii="Times New Roman" w:hAnsi="Times New Roman"/>
          <w:spacing w:val="1"/>
        </w:rPr>
        <w:t xml:space="preserve"> </w:t>
      </w:r>
      <w:r>
        <w:rPr>
          <w:rFonts w:ascii="Times New Roman" w:hAnsi="Times New Roman"/>
        </w:rPr>
        <w:t>выполнения</w:t>
      </w:r>
      <w:r>
        <w:rPr>
          <w:rFonts w:ascii="Times New Roman" w:hAnsi="Times New Roman"/>
          <w:spacing w:val="-1"/>
        </w:rPr>
        <w:t xml:space="preserve"> </w:t>
      </w:r>
      <w:r>
        <w:rPr>
          <w:rFonts w:ascii="Times New Roman" w:hAnsi="Times New Roman"/>
        </w:rPr>
        <w:t>государственного задания.</w:t>
      </w:r>
    </w:p>
    <w:p w14:paraId="57431BF1" w14:textId="77777777" w:rsidR="003721EC" w:rsidRDefault="00000000">
      <w:pPr>
        <w:pStyle w:val="aa"/>
        <w:spacing w:before="75"/>
        <w:ind w:left="497" w:right="548" w:firstLine="566"/>
      </w:pPr>
      <w:r>
        <w:rPr>
          <w:rFonts w:ascii="Times New Roman" w:hAnsi="Times New Roman"/>
        </w:rPr>
        <w:t>Нормативные затраты на оказание муниципальных услуг включают в себя затраты на</w:t>
      </w:r>
      <w:r>
        <w:rPr>
          <w:rFonts w:ascii="Times New Roman" w:hAnsi="Times New Roman"/>
          <w:spacing w:val="1"/>
        </w:rPr>
        <w:t xml:space="preserve"> </w:t>
      </w:r>
      <w:r>
        <w:rPr>
          <w:rFonts w:ascii="Times New Roman" w:hAnsi="Times New Roman"/>
        </w:rPr>
        <w:t>оплату труда педагогических работников с учетом обеспечения уровня средней заработной</w:t>
      </w:r>
      <w:r>
        <w:rPr>
          <w:rFonts w:ascii="Times New Roman" w:hAnsi="Times New Roman"/>
          <w:spacing w:val="1"/>
        </w:rPr>
        <w:t xml:space="preserve"> </w:t>
      </w:r>
      <w:r>
        <w:rPr>
          <w:rFonts w:ascii="Times New Roman" w:hAnsi="Times New Roman"/>
        </w:rPr>
        <w:t>платы педагогических работников за выполняемую ими учебную работу и другую работу,</w:t>
      </w:r>
      <w:r>
        <w:rPr>
          <w:rFonts w:ascii="Times New Roman" w:hAnsi="Times New Roman"/>
          <w:spacing w:val="1"/>
        </w:rPr>
        <w:t xml:space="preserve"> </w:t>
      </w:r>
      <w:r>
        <w:rPr>
          <w:rFonts w:ascii="Times New Roman" w:hAnsi="Times New Roman"/>
        </w:rPr>
        <w:t>определяемого в соответствии с Указами Президента Российской Федерации, нормативно-</w:t>
      </w:r>
      <w:r>
        <w:rPr>
          <w:rFonts w:ascii="Times New Roman" w:hAnsi="Times New Roman"/>
          <w:spacing w:val="1"/>
        </w:rPr>
        <w:t xml:space="preserve"> </w:t>
      </w:r>
      <w:r>
        <w:rPr>
          <w:rFonts w:ascii="Times New Roman" w:hAnsi="Times New Roman"/>
        </w:rPr>
        <w:t>правовыми актами Правительства Российской Федерации, органов государственной власти</w:t>
      </w:r>
      <w:r>
        <w:rPr>
          <w:rFonts w:ascii="Times New Roman" w:hAnsi="Times New Roman"/>
          <w:spacing w:val="1"/>
        </w:rPr>
        <w:t xml:space="preserve"> </w:t>
      </w:r>
      <w:r>
        <w:rPr>
          <w:rFonts w:ascii="Times New Roman" w:hAnsi="Times New Roman"/>
        </w:rPr>
        <w:t>субъектов Российской Федерации, органов местного самоуправления. Расходы на оплату</w:t>
      </w:r>
      <w:r>
        <w:rPr>
          <w:rFonts w:ascii="Times New Roman" w:hAnsi="Times New Roman"/>
          <w:spacing w:val="1"/>
        </w:rPr>
        <w:t xml:space="preserve"> </w:t>
      </w:r>
      <w:r>
        <w:rPr>
          <w:rFonts w:ascii="Times New Roman" w:hAnsi="Times New Roman"/>
        </w:rPr>
        <w:t>труда</w:t>
      </w:r>
      <w:r>
        <w:rPr>
          <w:rFonts w:ascii="Times New Roman" w:hAnsi="Times New Roman"/>
          <w:spacing w:val="1"/>
        </w:rPr>
        <w:t xml:space="preserve"> </w:t>
      </w:r>
      <w:r>
        <w:rPr>
          <w:rFonts w:ascii="Times New Roman" w:hAnsi="Times New Roman"/>
        </w:rPr>
        <w:t>педагогических</w:t>
      </w:r>
      <w:r>
        <w:rPr>
          <w:rFonts w:ascii="Times New Roman" w:hAnsi="Times New Roman"/>
          <w:spacing w:val="1"/>
        </w:rPr>
        <w:t xml:space="preserve"> </w:t>
      </w:r>
      <w:r>
        <w:rPr>
          <w:rFonts w:ascii="Times New Roman" w:hAnsi="Times New Roman"/>
        </w:rPr>
        <w:t>работников</w:t>
      </w:r>
      <w:r>
        <w:rPr>
          <w:rFonts w:ascii="Times New Roman" w:hAnsi="Times New Roman"/>
          <w:spacing w:val="1"/>
        </w:rPr>
        <w:t xml:space="preserve"> </w:t>
      </w:r>
      <w:r>
        <w:rPr>
          <w:rFonts w:ascii="Times New Roman" w:hAnsi="Times New Roman"/>
        </w:rPr>
        <w:t>муниципальных</w:t>
      </w:r>
      <w:r>
        <w:rPr>
          <w:rFonts w:ascii="Times New Roman" w:hAnsi="Times New Roman"/>
          <w:spacing w:val="1"/>
        </w:rPr>
        <w:t xml:space="preserve"> </w:t>
      </w:r>
      <w:r>
        <w:rPr>
          <w:rFonts w:ascii="Times New Roman" w:hAnsi="Times New Roman"/>
        </w:rPr>
        <w:t>общеобразовательных</w:t>
      </w:r>
      <w:r>
        <w:rPr>
          <w:rFonts w:ascii="Times New Roman" w:hAnsi="Times New Roman"/>
          <w:spacing w:val="1"/>
        </w:rPr>
        <w:t xml:space="preserve"> </w:t>
      </w:r>
      <w:r>
        <w:rPr>
          <w:rFonts w:ascii="Times New Roman" w:hAnsi="Times New Roman"/>
        </w:rPr>
        <w:t>организаций,</w:t>
      </w:r>
      <w:r>
        <w:rPr>
          <w:rFonts w:ascii="Times New Roman" w:hAnsi="Times New Roman"/>
          <w:spacing w:val="1"/>
        </w:rPr>
        <w:t xml:space="preserve"> </w:t>
      </w:r>
      <w:r>
        <w:rPr>
          <w:rFonts w:ascii="Times New Roman" w:hAnsi="Times New Roman"/>
        </w:rPr>
        <w:t>включаемые</w:t>
      </w:r>
      <w:r>
        <w:rPr>
          <w:rFonts w:ascii="Times New Roman" w:hAnsi="Times New Roman"/>
          <w:spacing w:val="1"/>
        </w:rPr>
        <w:t xml:space="preserve"> </w:t>
      </w:r>
      <w:r>
        <w:rPr>
          <w:rFonts w:ascii="Times New Roman" w:hAnsi="Times New Roman"/>
        </w:rPr>
        <w:t>органами</w:t>
      </w:r>
      <w:r>
        <w:rPr>
          <w:rFonts w:ascii="Times New Roman" w:hAnsi="Times New Roman"/>
          <w:spacing w:val="1"/>
        </w:rPr>
        <w:t xml:space="preserve"> </w:t>
      </w:r>
      <w:r>
        <w:rPr>
          <w:rFonts w:ascii="Times New Roman" w:hAnsi="Times New Roman"/>
        </w:rPr>
        <w:t>государственной</w:t>
      </w:r>
      <w:r>
        <w:rPr>
          <w:rFonts w:ascii="Times New Roman" w:hAnsi="Times New Roman"/>
          <w:spacing w:val="1"/>
        </w:rPr>
        <w:t xml:space="preserve"> </w:t>
      </w:r>
      <w:r>
        <w:rPr>
          <w:rFonts w:ascii="Times New Roman" w:hAnsi="Times New Roman"/>
        </w:rPr>
        <w:t>власти</w:t>
      </w:r>
      <w:r>
        <w:rPr>
          <w:rFonts w:ascii="Times New Roman" w:hAnsi="Times New Roman"/>
          <w:spacing w:val="1"/>
        </w:rPr>
        <w:t xml:space="preserve"> </w:t>
      </w:r>
      <w:r>
        <w:rPr>
          <w:rFonts w:ascii="Times New Roman" w:hAnsi="Times New Roman"/>
        </w:rPr>
        <w:t>субъектов</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нормативы</w:t>
      </w:r>
      <w:r>
        <w:rPr>
          <w:rFonts w:ascii="Times New Roman" w:hAnsi="Times New Roman"/>
          <w:spacing w:val="1"/>
        </w:rPr>
        <w:t xml:space="preserve"> </w:t>
      </w:r>
      <w:r>
        <w:rPr>
          <w:rFonts w:ascii="Times New Roman" w:hAnsi="Times New Roman"/>
        </w:rPr>
        <w:t>финансового</w:t>
      </w:r>
      <w:r>
        <w:rPr>
          <w:rFonts w:ascii="Times New Roman" w:hAnsi="Times New Roman"/>
          <w:spacing w:val="1"/>
        </w:rPr>
        <w:t xml:space="preserve"> </w:t>
      </w:r>
      <w:r>
        <w:rPr>
          <w:rFonts w:ascii="Times New Roman" w:hAnsi="Times New Roman"/>
        </w:rPr>
        <w:t>обеспечения,</w:t>
      </w:r>
      <w:r>
        <w:rPr>
          <w:rFonts w:ascii="Times New Roman" w:hAnsi="Times New Roman"/>
          <w:spacing w:val="1"/>
        </w:rPr>
        <w:t xml:space="preserve"> </w:t>
      </w:r>
      <w:r>
        <w:rPr>
          <w:rFonts w:ascii="Times New Roman" w:hAnsi="Times New Roman"/>
        </w:rPr>
        <w:t>не</w:t>
      </w:r>
      <w:r>
        <w:rPr>
          <w:rFonts w:ascii="Times New Roman" w:hAnsi="Times New Roman"/>
          <w:spacing w:val="1"/>
        </w:rPr>
        <w:t xml:space="preserve"> </w:t>
      </w:r>
      <w:r>
        <w:rPr>
          <w:rFonts w:ascii="Times New Roman" w:hAnsi="Times New Roman"/>
        </w:rPr>
        <w:t>могут</w:t>
      </w:r>
      <w:r>
        <w:rPr>
          <w:rFonts w:ascii="Times New Roman" w:hAnsi="Times New Roman"/>
          <w:spacing w:val="1"/>
        </w:rPr>
        <w:t xml:space="preserve"> </w:t>
      </w:r>
      <w:r>
        <w:rPr>
          <w:rFonts w:ascii="Times New Roman" w:hAnsi="Times New Roman"/>
        </w:rPr>
        <w:t>быть</w:t>
      </w:r>
      <w:r>
        <w:rPr>
          <w:rFonts w:ascii="Times New Roman" w:hAnsi="Times New Roman"/>
          <w:spacing w:val="1"/>
        </w:rPr>
        <w:t xml:space="preserve"> </w:t>
      </w:r>
      <w:r>
        <w:rPr>
          <w:rFonts w:ascii="Times New Roman" w:hAnsi="Times New Roman"/>
        </w:rPr>
        <w:t>ниже</w:t>
      </w:r>
      <w:r>
        <w:rPr>
          <w:rFonts w:ascii="Times New Roman" w:hAnsi="Times New Roman"/>
          <w:spacing w:val="1"/>
        </w:rPr>
        <w:t xml:space="preserve"> </w:t>
      </w:r>
      <w:r>
        <w:rPr>
          <w:rFonts w:ascii="Times New Roman" w:hAnsi="Times New Roman"/>
        </w:rPr>
        <w:t>уровня,</w:t>
      </w:r>
      <w:r>
        <w:rPr>
          <w:rFonts w:ascii="Times New Roman" w:hAnsi="Times New Roman"/>
          <w:spacing w:val="60"/>
        </w:rPr>
        <w:t xml:space="preserve"> </w:t>
      </w:r>
      <w:r>
        <w:rPr>
          <w:rFonts w:ascii="Times New Roman" w:hAnsi="Times New Roman"/>
        </w:rPr>
        <w:t>соответствующего</w:t>
      </w:r>
      <w:r>
        <w:rPr>
          <w:rFonts w:ascii="Times New Roman" w:hAnsi="Times New Roman"/>
          <w:spacing w:val="1"/>
        </w:rPr>
        <w:t xml:space="preserve"> </w:t>
      </w:r>
      <w:r>
        <w:rPr>
          <w:rFonts w:ascii="Times New Roman" w:hAnsi="Times New Roman"/>
        </w:rPr>
        <w:t>средней</w:t>
      </w:r>
      <w:r>
        <w:rPr>
          <w:rFonts w:ascii="Times New Roman" w:hAnsi="Times New Roman"/>
          <w:spacing w:val="1"/>
        </w:rPr>
        <w:t xml:space="preserve"> </w:t>
      </w:r>
      <w:r>
        <w:rPr>
          <w:rFonts w:ascii="Times New Roman" w:hAnsi="Times New Roman"/>
        </w:rPr>
        <w:t>заработной</w:t>
      </w:r>
      <w:r>
        <w:rPr>
          <w:rFonts w:ascii="Times New Roman" w:hAnsi="Times New Roman"/>
          <w:spacing w:val="1"/>
        </w:rPr>
        <w:t xml:space="preserve"> </w:t>
      </w:r>
      <w:r>
        <w:rPr>
          <w:rFonts w:ascii="Times New Roman" w:hAnsi="Times New Roman"/>
        </w:rPr>
        <w:t>плате</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соответствующем</w:t>
      </w:r>
      <w:r>
        <w:rPr>
          <w:rFonts w:ascii="Times New Roman" w:hAnsi="Times New Roman"/>
          <w:spacing w:val="1"/>
        </w:rPr>
        <w:t xml:space="preserve"> </w:t>
      </w:r>
      <w:r>
        <w:rPr>
          <w:rFonts w:ascii="Times New Roman" w:hAnsi="Times New Roman"/>
        </w:rPr>
        <w:t>субъекте</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территории</w:t>
      </w:r>
      <w:r>
        <w:rPr>
          <w:rFonts w:ascii="Times New Roman" w:hAnsi="Times New Roman"/>
          <w:spacing w:val="-1"/>
        </w:rPr>
        <w:t xml:space="preserve"> </w:t>
      </w:r>
      <w:r>
        <w:rPr>
          <w:rFonts w:ascii="Times New Roman" w:hAnsi="Times New Roman"/>
        </w:rPr>
        <w:t>которого расположены</w:t>
      </w:r>
      <w:r>
        <w:rPr>
          <w:rFonts w:ascii="Times New Roman" w:hAnsi="Times New Roman"/>
          <w:spacing w:val="-1"/>
        </w:rPr>
        <w:t xml:space="preserve"> </w:t>
      </w:r>
      <w:r>
        <w:rPr>
          <w:rFonts w:ascii="Times New Roman" w:hAnsi="Times New Roman"/>
        </w:rPr>
        <w:t>общеобразовательные</w:t>
      </w:r>
      <w:r>
        <w:rPr>
          <w:rFonts w:ascii="Times New Roman" w:hAnsi="Times New Roman"/>
          <w:spacing w:val="-2"/>
        </w:rPr>
        <w:t xml:space="preserve"> </w:t>
      </w:r>
      <w:r>
        <w:rPr>
          <w:rFonts w:ascii="Times New Roman" w:hAnsi="Times New Roman"/>
        </w:rPr>
        <w:t>организации.</w:t>
      </w:r>
    </w:p>
    <w:p w14:paraId="4493CC4F" w14:textId="77777777" w:rsidR="003721EC" w:rsidRDefault="00000000">
      <w:pPr>
        <w:pStyle w:val="aa"/>
        <w:ind w:left="497" w:right="546" w:firstLine="708"/>
      </w:pPr>
      <w:r>
        <w:rPr>
          <w:rFonts w:ascii="Times New Roman" w:hAnsi="Times New Roman"/>
        </w:rPr>
        <w:t>В</w:t>
      </w:r>
      <w:r>
        <w:rPr>
          <w:rFonts w:ascii="Times New Roman" w:hAnsi="Times New Roman"/>
          <w:spacing w:val="1"/>
        </w:rPr>
        <w:t xml:space="preserve"> </w:t>
      </w:r>
      <w:r>
        <w:rPr>
          <w:rFonts w:ascii="Times New Roman" w:hAnsi="Times New Roman"/>
        </w:rPr>
        <w:t>связи</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требованиями</w:t>
      </w:r>
      <w:r>
        <w:rPr>
          <w:rFonts w:ascii="Times New Roman" w:hAnsi="Times New Roman"/>
          <w:spacing w:val="1"/>
        </w:rPr>
        <w:t xml:space="preserve"> </w:t>
      </w:r>
      <w:r>
        <w:rPr>
          <w:rFonts w:ascii="Times New Roman" w:hAnsi="Times New Roman"/>
        </w:rPr>
        <w:t>ФГОС</w:t>
      </w:r>
      <w:r>
        <w:rPr>
          <w:rFonts w:ascii="Times New Roman" w:hAnsi="Times New Roman"/>
          <w:spacing w:val="1"/>
        </w:rPr>
        <w:t xml:space="preserve"> </w:t>
      </w:r>
      <w:r>
        <w:rPr>
          <w:rFonts w:ascii="Times New Roman" w:hAnsi="Times New Roman"/>
        </w:rPr>
        <w:t>НОО</w:t>
      </w:r>
      <w:r>
        <w:rPr>
          <w:rFonts w:ascii="Times New Roman" w:hAnsi="Times New Roman"/>
          <w:spacing w:val="1"/>
        </w:rPr>
        <w:t xml:space="preserve"> </w:t>
      </w:r>
      <w:r>
        <w:rPr>
          <w:rFonts w:ascii="Times New Roman" w:hAnsi="Times New Roman"/>
        </w:rPr>
        <w:t>при</w:t>
      </w:r>
      <w:r>
        <w:rPr>
          <w:rFonts w:ascii="Times New Roman" w:hAnsi="Times New Roman"/>
          <w:spacing w:val="1"/>
        </w:rPr>
        <w:t xml:space="preserve"> </w:t>
      </w:r>
      <w:r>
        <w:rPr>
          <w:rFonts w:ascii="Times New Roman" w:hAnsi="Times New Roman"/>
        </w:rPr>
        <w:t>расчете</w:t>
      </w:r>
      <w:r>
        <w:rPr>
          <w:rFonts w:ascii="Times New Roman" w:hAnsi="Times New Roman"/>
          <w:spacing w:val="1"/>
        </w:rPr>
        <w:t xml:space="preserve"> </w:t>
      </w:r>
      <w:r>
        <w:rPr>
          <w:rFonts w:ascii="Times New Roman" w:hAnsi="Times New Roman"/>
        </w:rPr>
        <w:t>регионального</w:t>
      </w:r>
      <w:r>
        <w:rPr>
          <w:rFonts w:ascii="Times New Roman" w:hAnsi="Times New Roman"/>
          <w:spacing w:val="1"/>
        </w:rPr>
        <w:t xml:space="preserve"> </w:t>
      </w:r>
      <w:r>
        <w:rPr>
          <w:rFonts w:ascii="Times New Roman" w:hAnsi="Times New Roman"/>
        </w:rPr>
        <w:t>норматива</w:t>
      </w:r>
      <w:r>
        <w:rPr>
          <w:rFonts w:ascii="Times New Roman" w:hAnsi="Times New Roman"/>
          <w:spacing w:val="1"/>
        </w:rPr>
        <w:t xml:space="preserve"> </w:t>
      </w:r>
      <w:r>
        <w:rPr>
          <w:rFonts w:ascii="Times New Roman" w:hAnsi="Times New Roman"/>
        </w:rPr>
        <w:t>учитываются затраты рабочего времени педагогических работников Лицея на</w:t>
      </w:r>
      <w:r>
        <w:rPr>
          <w:rFonts w:ascii="Times New Roman" w:hAnsi="Times New Roman"/>
          <w:spacing w:val="1"/>
        </w:rPr>
        <w:t xml:space="preserve"> </w:t>
      </w:r>
      <w:r>
        <w:rPr>
          <w:rFonts w:ascii="Times New Roman" w:hAnsi="Times New Roman"/>
        </w:rPr>
        <w:t xml:space="preserve">урочную и внеурочную деятельность. Формирование фонда оплаты труда осуществляется в пределах </w:t>
      </w:r>
      <w:r>
        <w:rPr>
          <w:rFonts w:ascii="Times New Roman" w:hAnsi="Times New Roman"/>
        </w:rPr>
        <w:lastRenderedPageBreak/>
        <w:t>объема средств Лицея  на текущий финансовый год,</w:t>
      </w:r>
      <w:r>
        <w:rPr>
          <w:rFonts w:ascii="Times New Roman" w:hAnsi="Times New Roman"/>
          <w:spacing w:val="1"/>
        </w:rPr>
        <w:t xml:space="preserve"> </w:t>
      </w:r>
      <w:r>
        <w:rPr>
          <w:rFonts w:ascii="Times New Roman" w:hAnsi="Times New Roman"/>
        </w:rPr>
        <w:t>установленного в соответствии с нормативами финансового обеспечения, определенными</w:t>
      </w:r>
      <w:r>
        <w:rPr>
          <w:rFonts w:ascii="Times New Roman" w:hAnsi="Times New Roman"/>
          <w:spacing w:val="1"/>
        </w:rPr>
        <w:t xml:space="preserve"> </w:t>
      </w:r>
      <w:r>
        <w:rPr>
          <w:rFonts w:ascii="Times New Roman" w:hAnsi="Times New Roman"/>
        </w:rPr>
        <w:t>органами государственной власти субъекта Российской Федерации, количеством учащихся,</w:t>
      </w:r>
      <w:r>
        <w:rPr>
          <w:rFonts w:ascii="Times New Roman" w:hAnsi="Times New Roman"/>
          <w:spacing w:val="1"/>
        </w:rPr>
        <w:t xml:space="preserve"> </w:t>
      </w:r>
      <w:r>
        <w:rPr>
          <w:rFonts w:ascii="Times New Roman" w:hAnsi="Times New Roman"/>
        </w:rPr>
        <w:t>соответствующими</w:t>
      </w:r>
      <w:r>
        <w:rPr>
          <w:rFonts w:ascii="Times New Roman" w:hAnsi="Times New Roman"/>
          <w:spacing w:val="1"/>
        </w:rPr>
        <w:t xml:space="preserve"> </w:t>
      </w:r>
      <w:r>
        <w:rPr>
          <w:rFonts w:ascii="Times New Roman" w:hAnsi="Times New Roman"/>
        </w:rPr>
        <w:t>поправочными</w:t>
      </w:r>
      <w:r>
        <w:rPr>
          <w:rFonts w:ascii="Times New Roman" w:hAnsi="Times New Roman"/>
          <w:spacing w:val="1"/>
        </w:rPr>
        <w:t xml:space="preserve"> </w:t>
      </w:r>
      <w:r>
        <w:rPr>
          <w:rFonts w:ascii="Times New Roman" w:hAnsi="Times New Roman"/>
        </w:rPr>
        <w:t>коэффициентами</w:t>
      </w:r>
      <w:r>
        <w:rPr>
          <w:rFonts w:ascii="Times New Roman" w:hAnsi="Times New Roman"/>
          <w:spacing w:val="1"/>
        </w:rPr>
        <w:t xml:space="preserve"> </w:t>
      </w:r>
      <w:r>
        <w:rPr>
          <w:rFonts w:ascii="Times New Roman" w:hAnsi="Times New Roman"/>
        </w:rPr>
        <w:t>(при</w:t>
      </w:r>
      <w:r>
        <w:rPr>
          <w:rFonts w:ascii="Times New Roman" w:hAnsi="Times New Roman"/>
          <w:spacing w:val="1"/>
        </w:rPr>
        <w:t xml:space="preserve"> </w:t>
      </w:r>
      <w:r>
        <w:rPr>
          <w:rFonts w:ascii="Times New Roman" w:hAnsi="Times New Roman"/>
        </w:rPr>
        <w:t>их</w:t>
      </w:r>
      <w:r>
        <w:rPr>
          <w:rFonts w:ascii="Times New Roman" w:hAnsi="Times New Roman"/>
          <w:spacing w:val="1"/>
        </w:rPr>
        <w:t xml:space="preserve"> </w:t>
      </w:r>
      <w:r>
        <w:rPr>
          <w:rFonts w:ascii="Times New Roman" w:hAnsi="Times New Roman"/>
        </w:rPr>
        <w:t>наличии)</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Положением</w:t>
      </w:r>
      <w:r>
        <w:rPr>
          <w:rFonts w:ascii="Times New Roman" w:hAnsi="Times New Roman"/>
          <w:spacing w:val="1"/>
        </w:rPr>
        <w:t xml:space="preserve"> </w:t>
      </w:r>
      <w:r>
        <w:rPr>
          <w:rFonts w:ascii="Times New Roman" w:hAnsi="Times New Roman"/>
        </w:rPr>
        <w:t>об</w:t>
      </w:r>
      <w:r>
        <w:rPr>
          <w:rFonts w:ascii="Times New Roman" w:hAnsi="Times New Roman"/>
          <w:spacing w:val="1"/>
        </w:rPr>
        <w:t xml:space="preserve"> </w:t>
      </w:r>
      <w:r>
        <w:rPr>
          <w:rFonts w:ascii="Times New Roman" w:hAnsi="Times New Roman"/>
        </w:rPr>
        <w:t>оплате</w:t>
      </w:r>
      <w:r>
        <w:rPr>
          <w:rFonts w:ascii="Times New Roman" w:hAnsi="Times New Roman"/>
          <w:spacing w:val="-2"/>
        </w:rPr>
        <w:t xml:space="preserve"> </w:t>
      </w:r>
      <w:r>
        <w:rPr>
          <w:rFonts w:ascii="Times New Roman" w:hAnsi="Times New Roman"/>
        </w:rPr>
        <w:t>труда</w:t>
      </w:r>
      <w:r>
        <w:rPr>
          <w:rFonts w:ascii="Times New Roman" w:hAnsi="Times New Roman"/>
          <w:spacing w:val="-1"/>
        </w:rPr>
        <w:t xml:space="preserve"> </w:t>
      </w:r>
      <w:r>
        <w:rPr>
          <w:rFonts w:ascii="Times New Roman" w:hAnsi="Times New Roman"/>
        </w:rPr>
        <w:t>работников Лицея.</w:t>
      </w:r>
    </w:p>
    <w:p w14:paraId="7511D1C8" w14:textId="77777777" w:rsidR="003721EC" w:rsidRDefault="00000000">
      <w:pPr>
        <w:pStyle w:val="aa"/>
        <w:spacing w:line="274" w:lineRule="exact"/>
        <w:ind w:left="1063"/>
      </w:pPr>
      <w:r>
        <w:rPr>
          <w:rFonts w:ascii="Times New Roman" w:hAnsi="Times New Roman"/>
        </w:rPr>
        <w:t>МБОУ- лицей № 18 г. Орла</w:t>
      </w:r>
      <w:r>
        <w:rPr>
          <w:rFonts w:ascii="Times New Roman" w:hAnsi="Times New Roman"/>
          <w:spacing w:val="-6"/>
        </w:rPr>
        <w:t xml:space="preserve"> </w:t>
      </w:r>
      <w:r>
        <w:rPr>
          <w:rFonts w:ascii="Times New Roman" w:hAnsi="Times New Roman"/>
        </w:rPr>
        <w:t>самостоятельно</w:t>
      </w:r>
      <w:r>
        <w:rPr>
          <w:rFonts w:ascii="Times New Roman" w:hAnsi="Times New Roman"/>
          <w:spacing w:val="-6"/>
        </w:rPr>
        <w:t xml:space="preserve"> </w:t>
      </w:r>
      <w:r>
        <w:rPr>
          <w:rFonts w:ascii="Times New Roman" w:hAnsi="Times New Roman"/>
        </w:rPr>
        <w:t>определяет:</w:t>
      </w:r>
    </w:p>
    <w:p w14:paraId="47A9D2C0" w14:textId="77777777" w:rsidR="003721EC" w:rsidRDefault="00000000">
      <w:pPr>
        <w:pStyle w:val="af5"/>
        <w:numPr>
          <w:ilvl w:val="0"/>
          <w:numId w:val="67"/>
        </w:numPr>
        <w:tabs>
          <w:tab w:val="left" w:pos="1021"/>
        </w:tabs>
        <w:ind w:left="1020" w:hanging="524"/>
      </w:pPr>
      <w:r>
        <w:rPr>
          <w:rFonts w:ascii="Times New Roman" w:hAnsi="Times New Roman"/>
          <w:spacing w:val="-1"/>
          <w:sz w:val="24"/>
        </w:rPr>
        <w:t>соотношение</w:t>
      </w:r>
      <w:r>
        <w:rPr>
          <w:rFonts w:ascii="Times New Roman" w:hAnsi="Times New Roman"/>
          <w:spacing w:val="-14"/>
          <w:sz w:val="24"/>
        </w:rPr>
        <w:t xml:space="preserve"> </w:t>
      </w:r>
      <w:r>
        <w:rPr>
          <w:rFonts w:ascii="Times New Roman" w:hAnsi="Times New Roman"/>
          <w:spacing w:val="-1"/>
          <w:sz w:val="24"/>
        </w:rPr>
        <w:t>базовой</w:t>
      </w:r>
      <w:r>
        <w:rPr>
          <w:rFonts w:ascii="Times New Roman" w:hAnsi="Times New Roman"/>
          <w:spacing w:val="-14"/>
          <w:sz w:val="24"/>
        </w:rPr>
        <w:t xml:space="preserve"> </w:t>
      </w:r>
      <w:r>
        <w:rPr>
          <w:rFonts w:ascii="Times New Roman" w:hAnsi="Times New Roman"/>
          <w:spacing w:val="-1"/>
          <w:sz w:val="24"/>
        </w:rPr>
        <w:t>и</w:t>
      </w:r>
      <w:r>
        <w:rPr>
          <w:rFonts w:ascii="Times New Roman" w:hAnsi="Times New Roman"/>
          <w:spacing w:val="-13"/>
          <w:sz w:val="24"/>
        </w:rPr>
        <w:t xml:space="preserve"> </w:t>
      </w:r>
      <w:r>
        <w:rPr>
          <w:rFonts w:ascii="Times New Roman" w:hAnsi="Times New Roman"/>
          <w:sz w:val="24"/>
        </w:rPr>
        <w:t>стимулирующей</w:t>
      </w:r>
      <w:r>
        <w:rPr>
          <w:rFonts w:ascii="Times New Roman" w:hAnsi="Times New Roman"/>
          <w:spacing w:val="-8"/>
          <w:sz w:val="24"/>
        </w:rPr>
        <w:t xml:space="preserve"> </w:t>
      </w:r>
      <w:r>
        <w:rPr>
          <w:rFonts w:ascii="Times New Roman" w:hAnsi="Times New Roman"/>
          <w:sz w:val="24"/>
        </w:rPr>
        <w:t>части</w:t>
      </w:r>
      <w:r>
        <w:rPr>
          <w:rFonts w:ascii="Times New Roman" w:hAnsi="Times New Roman"/>
          <w:spacing w:val="-7"/>
          <w:sz w:val="24"/>
        </w:rPr>
        <w:t xml:space="preserve"> </w:t>
      </w:r>
      <w:r>
        <w:rPr>
          <w:rFonts w:ascii="Times New Roman" w:hAnsi="Times New Roman"/>
          <w:sz w:val="24"/>
        </w:rPr>
        <w:t>фонда</w:t>
      </w:r>
      <w:r>
        <w:rPr>
          <w:rFonts w:ascii="Times New Roman" w:hAnsi="Times New Roman"/>
          <w:spacing w:val="-14"/>
          <w:sz w:val="24"/>
        </w:rPr>
        <w:t xml:space="preserve"> </w:t>
      </w:r>
      <w:r>
        <w:rPr>
          <w:rFonts w:ascii="Times New Roman" w:hAnsi="Times New Roman"/>
          <w:sz w:val="24"/>
        </w:rPr>
        <w:t>оплаты</w:t>
      </w:r>
      <w:r>
        <w:rPr>
          <w:rFonts w:ascii="Times New Roman" w:hAnsi="Times New Roman"/>
          <w:spacing w:val="-13"/>
          <w:sz w:val="24"/>
        </w:rPr>
        <w:t xml:space="preserve"> </w:t>
      </w:r>
      <w:r>
        <w:rPr>
          <w:rFonts w:ascii="Times New Roman" w:hAnsi="Times New Roman"/>
          <w:sz w:val="24"/>
        </w:rPr>
        <w:t>труда;</w:t>
      </w:r>
    </w:p>
    <w:p w14:paraId="5906FB92" w14:textId="77777777" w:rsidR="003721EC" w:rsidRDefault="00000000">
      <w:pPr>
        <w:pStyle w:val="af5"/>
        <w:numPr>
          <w:ilvl w:val="0"/>
          <w:numId w:val="67"/>
        </w:numPr>
        <w:tabs>
          <w:tab w:val="left" w:pos="1021"/>
        </w:tabs>
        <w:spacing w:before="1"/>
        <w:ind w:right="548" w:firstLine="0"/>
      </w:pPr>
      <w:r>
        <w:rPr>
          <w:rFonts w:ascii="Times New Roman" w:hAnsi="Times New Roman"/>
          <w:sz w:val="24"/>
        </w:rPr>
        <w:t>соотношение</w:t>
      </w:r>
      <w:r>
        <w:rPr>
          <w:rFonts w:ascii="Times New Roman" w:hAnsi="Times New Roman"/>
          <w:spacing w:val="1"/>
          <w:sz w:val="24"/>
        </w:rPr>
        <w:t xml:space="preserve"> </w:t>
      </w:r>
      <w:r>
        <w:rPr>
          <w:rFonts w:ascii="Times New Roman" w:hAnsi="Times New Roman"/>
          <w:sz w:val="24"/>
        </w:rPr>
        <w:t>фонда</w:t>
      </w:r>
      <w:r>
        <w:rPr>
          <w:rFonts w:ascii="Times New Roman" w:hAnsi="Times New Roman"/>
          <w:spacing w:val="1"/>
          <w:sz w:val="24"/>
        </w:rPr>
        <w:t xml:space="preserve"> </w:t>
      </w:r>
      <w:r>
        <w:rPr>
          <w:rFonts w:ascii="Times New Roman" w:hAnsi="Times New Roman"/>
          <w:sz w:val="24"/>
        </w:rPr>
        <w:t>оплаты</w:t>
      </w:r>
      <w:r>
        <w:rPr>
          <w:rFonts w:ascii="Times New Roman" w:hAnsi="Times New Roman"/>
          <w:spacing w:val="1"/>
          <w:sz w:val="24"/>
        </w:rPr>
        <w:t xml:space="preserve"> </w:t>
      </w:r>
      <w:r>
        <w:rPr>
          <w:rFonts w:ascii="Times New Roman" w:hAnsi="Times New Roman"/>
          <w:sz w:val="24"/>
        </w:rPr>
        <w:t>труда</w:t>
      </w:r>
      <w:r>
        <w:rPr>
          <w:rFonts w:ascii="Times New Roman" w:hAnsi="Times New Roman"/>
          <w:spacing w:val="1"/>
          <w:sz w:val="24"/>
        </w:rPr>
        <w:t xml:space="preserve"> </w:t>
      </w:r>
      <w:r>
        <w:rPr>
          <w:rFonts w:ascii="Times New Roman" w:hAnsi="Times New Roman"/>
          <w:sz w:val="24"/>
        </w:rPr>
        <w:t>руководящего,</w:t>
      </w:r>
      <w:r>
        <w:rPr>
          <w:rFonts w:ascii="Times New Roman" w:hAnsi="Times New Roman"/>
          <w:spacing w:val="1"/>
          <w:sz w:val="24"/>
        </w:rPr>
        <w:t xml:space="preserve"> </w:t>
      </w:r>
      <w:r>
        <w:rPr>
          <w:rFonts w:ascii="Times New Roman" w:hAnsi="Times New Roman"/>
          <w:sz w:val="24"/>
        </w:rPr>
        <w:t>педагогического,</w:t>
      </w:r>
      <w:r>
        <w:rPr>
          <w:rFonts w:ascii="Times New Roman" w:hAnsi="Times New Roman"/>
          <w:spacing w:val="1"/>
          <w:sz w:val="24"/>
        </w:rPr>
        <w:t xml:space="preserve"> </w:t>
      </w:r>
      <w:r>
        <w:rPr>
          <w:rFonts w:ascii="Times New Roman" w:hAnsi="Times New Roman"/>
          <w:sz w:val="24"/>
        </w:rPr>
        <w:t>инженерно-</w:t>
      </w:r>
      <w:r>
        <w:rPr>
          <w:rFonts w:ascii="Times New Roman" w:hAnsi="Times New Roman"/>
          <w:spacing w:val="1"/>
          <w:sz w:val="24"/>
        </w:rPr>
        <w:t xml:space="preserve"> </w:t>
      </w:r>
      <w:r>
        <w:rPr>
          <w:rFonts w:ascii="Times New Roman" w:hAnsi="Times New Roman"/>
          <w:sz w:val="24"/>
        </w:rPr>
        <w:t>технического,</w:t>
      </w:r>
      <w:r>
        <w:rPr>
          <w:rFonts w:ascii="Times New Roman" w:hAnsi="Times New Roman"/>
          <w:spacing w:val="1"/>
          <w:sz w:val="24"/>
        </w:rPr>
        <w:t xml:space="preserve"> </w:t>
      </w:r>
      <w:r>
        <w:rPr>
          <w:rFonts w:ascii="Times New Roman" w:hAnsi="Times New Roman"/>
          <w:sz w:val="24"/>
        </w:rPr>
        <w:t>административно-хозяйственного,</w:t>
      </w:r>
      <w:r>
        <w:rPr>
          <w:rFonts w:ascii="Times New Roman" w:hAnsi="Times New Roman"/>
          <w:spacing w:val="1"/>
          <w:sz w:val="24"/>
        </w:rPr>
        <w:t xml:space="preserve"> </w:t>
      </w:r>
      <w:r>
        <w:rPr>
          <w:rFonts w:ascii="Times New Roman" w:hAnsi="Times New Roman"/>
          <w:sz w:val="24"/>
        </w:rPr>
        <w:t>производственного,</w:t>
      </w:r>
      <w:r>
        <w:rPr>
          <w:rFonts w:ascii="Times New Roman" w:hAnsi="Times New Roman"/>
          <w:spacing w:val="1"/>
          <w:sz w:val="24"/>
        </w:rPr>
        <w:t xml:space="preserve"> </w:t>
      </w:r>
      <w:r>
        <w:rPr>
          <w:rFonts w:ascii="Times New Roman" w:hAnsi="Times New Roman"/>
          <w:sz w:val="24"/>
        </w:rPr>
        <w:t>учебно-</w:t>
      </w:r>
      <w:r>
        <w:rPr>
          <w:rFonts w:ascii="Times New Roman" w:hAnsi="Times New Roman"/>
          <w:spacing w:val="-57"/>
          <w:sz w:val="24"/>
        </w:rPr>
        <w:t xml:space="preserve"> </w:t>
      </w:r>
      <w:r>
        <w:rPr>
          <w:rFonts w:ascii="Times New Roman" w:hAnsi="Times New Roman"/>
          <w:sz w:val="24"/>
        </w:rPr>
        <w:t>вспомогательного</w:t>
      </w:r>
      <w:r>
        <w:rPr>
          <w:rFonts w:ascii="Times New Roman" w:hAnsi="Times New Roman"/>
          <w:spacing w:val="-1"/>
          <w:sz w:val="24"/>
        </w:rPr>
        <w:t xml:space="preserve"> </w:t>
      </w:r>
      <w:r>
        <w:rPr>
          <w:rFonts w:ascii="Times New Roman" w:hAnsi="Times New Roman"/>
          <w:sz w:val="24"/>
        </w:rPr>
        <w:t>и иного персонала;</w:t>
      </w:r>
    </w:p>
    <w:p w14:paraId="7BEDF87C" w14:textId="77777777" w:rsidR="003721EC" w:rsidRDefault="00000000">
      <w:pPr>
        <w:pStyle w:val="af5"/>
        <w:numPr>
          <w:ilvl w:val="0"/>
          <w:numId w:val="67"/>
        </w:numPr>
        <w:tabs>
          <w:tab w:val="left" w:pos="1021"/>
        </w:tabs>
        <w:ind w:left="1020" w:hanging="524"/>
      </w:pPr>
      <w:r>
        <w:rPr>
          <w:rFonts w:ascii="Times New Roman" w:hAnsi="Times New Roman"/>
          <w:spacing w:val="-1"/>
          <w:sz w:val="24"/>
        </w:rPr>
        <w:t>соотношение</w:t>
      </w:r>
      <w:r>
        <w:rPr>
          <w:rFonts w:ascii="Times New Roman" w:hAnsi="Times New Roman"/>
          <w:spacing w:val="-14"/>
          <w:sz w:val="24"/>
        </w:rPr>
        <w:t xml:space="preserve"> </w:t>
      </w:r>
      <w:r>
        <w:rPr>
          <w:rFonts w:ascii="Times New Roman" w:hAnsi="Times New Roman"/>
          <w:spacing w:val="-1"/>
          <w:sz w:val="24"/>
        </w:rPr>
        <w:t>общей</w:t>
      </w:r>
      <w:r>
        <w:rPr>
          <w:rFonts w:ascii="Times New Roman" w:hAnsi="Times New Roman"/>
          <w:spacing w:val="-9"/>
          <w:sz w:val="24"/>
        </w:rPr>
        <w:t xml:space="preserve"> </w:t>
      </w:r>
      <w:r>
        <w:rPr>
          <w:rFonts w:ascii="Times New Roman" w:hAnsi="Times New Roman"/>
          <w:spacing w:val="-1"/>
          <w:sz w:val="24"/>
        </w:rPr>
        <w:t>и</w:t>
      </w:r>
      <w:r>
        <w:rPr>
          <w:rFonts w:ascii="Times New Roman" w:hAnsi="Times New Roman"/>
          <w:spacing w:val="-12"/>
          <w:sz w:val="24"/>
        </w:rPr>
        <w:t xml:space="preserve"> </w:t>
      </w:r>
      <w:r>
        <w:rPr>
          <w:rFonts w:ascii="Times New Roman" w:hAnsi="Times New Roman"/>
          <w:spacing w:val="-1"/>
          <w:sz w:val="24"/>
        </w:rPr>
        <w:t>специальной</w:t>
      </w:r>
      <w:r>
        <w:rPr>
          <w:rFonts w:ascii="Times New Roman" w:hAnsi="Times New Roman"/>
          <w:spacing w:val="-9"/>
          <w:sz w:val="24"/>
        </w:rPr>
        <w:t xml:space="preserve"> </w:t>
      </w:r>
      <w:r>
        <w:rPr>
          <w:rFonts w:ascii="Times New Roman" w:hAnsi="Times New Roman"/>
          <w:sz w:val="24"/>
        </w:rPr>
        <w:t>частей</w:t>
      </w:r>
      <w:r>
        <w:rPr>
          <w:rFonts w:ascii="Times New Roman" w:hAnsi="Times New Roman"/>
          <w:spacing w:val="-9"/>
          <w:sz w:val="24"/>
        </w:rPr>
        <w:t xml:space="preserve"> </w:t>
      </w:r>
      <w:r>
        <w:rPr>
          <w:rFonts w:ascii="Times New Roman" w:hAnsi="Times New Roman"/>
          <w:sz w:val="24"/>
        </w:rPr>
        <w:t>внутри</w:t>
      </w:r>
      <w:r>
        <w:rPr>
          <w:rFonts w:ascii="Times New Roman" w:hAnsi="Times New Roman"/>
          <w:spacing w:val="-12"/>
          <w:sz w:val="24"/>
        </w:rPr>
        <w:t xml:space="preserve"> </w:t>
      </w:r>
      <w:r>
        <w:rPr>
          <w:rFonts w:ascii="Times New Roman" w:hAnsi="Times New Roman"/>
          <w:sz w:val="24"/>
        </w:rPr>
        <w:t>базовой</w:t>
      </w:r>
      <w:r>
        <w:rPr>
          <w:rFonts w:ascii="Times New Roman" w:hAnsi="Times New Roman"/>
          <w:spacing w:val="-10"/>
          <w:sz w:val="24"/>
        </w:rPr>
        <w:t xml:space="preserve"> </w:t>
      </w:r>
      <w:r>
        <w:rPr>
          <w:rFonts w:ascii="Times New Roman" w:hAnsi="Times New Roman"/>
          <w:sz w:val="24"/>
        </w:rPr>
        <w:t>части</w:t>
      </w:r>
      <w:r>
        <w:rPr>
          <w:rFonts w:ascii="Times New Roman" w:hAnsi="Times New Roman"/>
          <w:spacing w:val="-8"/>
          <w:sz w:val="24"/>
        </w:rPr>
        <w:t xml:space="preserve"> </w:t>
      </w:r>
      <w:r>
        <w:rPr>
          <w:rFonts w:ascii="Times New Roman" w:hAnsi="Times New Roman"/>
          <w:sz w:val="24"/>
        </w:rPr>
        <w:t>фонда</w:t>
      </w:r>
      <w:r>
        <w:rPr>
          <w:rFonts w:ascii="Times New Roman" w:hAnsi="Times New Roman"/>
          <w:spacing w:val="-14"/>
          <w:sz w:val="24"/>
        </w:rPr>
        <w:t xml:space="preserve"> </w:t>
      </w:r>
      <w:r>
        <w:rPr>
          <w:rFonts w:ascii="Times New Roman" w:hAnsi="Times New Roman"/>
          <w:sz w:val="24"/>
        </w:rPr>
        <w:t>оплаты</w:t>
      </w:r>
      <w:r>
        <w:rPr>
          <w:rFonts w:ascii="Times New Roman" w:hAnsi="Times New Roman"/>
          <w:spacing w:val="-9"/>
          <w:sz w:val="24"/>
        </w:rPr>
        <w:t xml:space="preserve"> </w:t>
      </w:r>
      <w:r>
        <w:rPr>
          <w:rFonts w:ascii="Times New Roman" w:hAnsi="Times New Roman"/>
          <w:sz w:val="24"/>
        </w:rPr>
        <w:t>труда;</w:t>
      </w:r>
    </w:p>
    <w:p w14:paraId="7362B530" w14:textId="77777777" w:rsidR="003721EC" w:rsidRDefault="00000000">
      <w:pPr>
        <w:pStyle w:val="af5"/>
        <w:numPr>
          <w:ilvl w:val="0"/>
          <w:numId w:val="67"/>
        </w:numPr>
        <w:tabs>
          <w:tab w:val="left" w:pos="1021"/>
        </w:tabs>
        <w:ind w:right="559" w:firstLine="0"/>
      </w:pPr>
      <w:r>
        <w:rPr>
          <w:rFonts w:ascii="Times New Roman" w:hAnsi="Times New Roman"/>
          <w:sz w:val="24"/>
        </w:rPr>
        <w:t>порядок распределения стимулирующей части фонда оплаты труда в соответствии с</w:t>
      </w:r>
      <w:r>
        <w:rPr>
          <w:rFonts w:ascii="Times New Roman" w:hAnsi="Times New Roman"/>
          <w:spacing w:val="1"/>
          <w:sz w:val="24"/>
        </w:rPr>
        <w:t xml:space="preserve"> </w:t>
      </w:r>
      <w:r>
        <w:rPr>
          <w:rFonts w:ascii="Times New Roman" w:hAnsi="Times New Roman"/>
          <w:sz w:val="24"/>
        </w:rPr>
        <w:t>региональными</w:t>
      </w:r>
      <w:r>
        <w:rPr>
          <w:rFonts w:ascii="Times New Roman" w:hAnsi="Times New Roman"/>
          <w:spacing w:val="-3"/>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муниципальными</w:t>
      </w:r>
      <w:r>
        <w:rPr>
          <w:rFonts w:ascii="Times New Roman" w:hAnsi="Times New Roman"/>
          <w:spacing w:val="-1"/>
          <w:sz w:val="24"/>
        </w:rPr>
        <w:t xml:space="preserve"> </w:t>
      </w:r>
      <w:r>
        <w:rPr>
          <w:rFonts w:ascii="Times New Roman" w:hAnsi="Times New Roman"/>
          <w:sz w:val="24"/>
        </w:rPr>
        <w:t>нормативными правовыми</w:t>
      </w:r>
      <w:r>
        <w:rPr>
          <w:rFonts w:ascii="Times New Roman" w:hAnsi="Times New Roman"/>
          <w:spacing w:val="-1"/>
          <w:sz w:val="24"/>
        </w:rPr>
        <w:t xml:space="preserve"> </w:t>
      </w:r>
      <w:r>
        <w:rPr>
          <w:rFonts w:ascii="Times New Roman" w:hAnsi="Times New Roman"/>
          <w:sz w:val="24"/>
        </w:rPr>
        <w:t>актами.</w:t>
      </w:r>
    </w:p>
    <w:p w14:paraId="2CCDF44A" w14:textId="77777777" w:rsidR="003721EC" w:rsidRDefault="00000000">
      <w:pPr>
        <w:pStyle w:val="aa"/>
        <w:ind w:left="497" w:right="548" w:firstLine="566"/>
      </w:pPr>
      <w:r>
        <w:rPr>
          <w:rFonts w:ascii="Times New Roman" w:hAnsi="Times New Roman"/>
        </w:rPr>
        <w:t>Для</w:t>
      </w:r>
      <w:r>
        <w:rPr>
          <w:rFonts w:ascii="Times New Roman" w:hAnsi="Times New Roman"/>
          <w:spacing w:val="1"/>
        </w:rPr>
        <w:t xml:space="preserve"> </w:t>
      </w:r>
      <w:r>
        <w:rPr>
          <w:rFonts w:ascii="Times New Roman" w:hAnsi="Times New Roman"/>
        </w:rPr>
        <w:t>обеспечения</w:t>
      </w:r>
      <w:r>
        <w:rPr>
          <w:rFonts w:ascii="Times New Roman" w:hAnsi="Times New Roman"/>
          <w:spacing w:val="1"/>
        </w:rPr>
        <w:t xml:space="preserve"> </w:t>
      </w:r>
      <w:r>
        <w:rPr>
          <w:rFonts w:ascii="Times New Roman" w:hAnsi="Times New Roman"/>
        </w:rPr>
        <w:t>требований</w:t>
      </w:r>
      <w:r>
        <w:rPr>
          <w:rFonts w:ascii="Times New Roman" w:hAnsi="Times New Roman"/>
          <w:spacing w:val="1"/>
        </w:rPr>
        <w:t xml:space="preserve"> </w:t>
      </w:r>
      <w:r>
        <w:rPr>
          <w:rFonts w:ascii="Times New Roman" w:hAnsi="Times New Roman"/>
        </w:rPr>
        <w:t>ФГОС</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основе</w:t>
      </w:r>
      <w:r>
        <w:rPr>
          <w:rFonts w:ascii="Times New Roman" w:hAnsi="Times New Roman"/>
          <w:spacing w:val="1"/>
        </w:rPr>
        <w:t xml:space="preserve"> </w:t>
      </w:r>
      <w:r>
        <w:rPr>
          <w:rFonts w:ascii="Times New Roman" w:hAnsi="Times New Roman"/>
        </w:rPr>
        <w:t>проведенного</w:t>
      </w:r>
      <w:r>
        <w:rPr>
          <w:rFonts w:ascii="Times New Roman" w:hAnsi="Times New Roman"/>
          <w:spacing w:val="1"/>
        </w:rPr>
        <w:t xml:space="preserve"> </w:t>
      </w:r>
      <w:r>
        <w:rPr>
          <w:rFonts w:ascii="Times New Roman" w:hAnsi="Times New Roman"/>
        </w:rPr>
        <w:t>анализа</w:t>
      </w:r>
      <w:r>
        <w:rPr>
          <w:rFonts w:ascii="Times New Roman" w:hAnsi="Times New Roman"/>
          <w:spacing w:val="1"/>
        </w:rPr>
        <w:t xml:space="preserve"> </w:t>
      </w:r>
      <w:r>
        <w:rPr>
          <w:rFonts w:ascii="Times New Roman" w:hAnsi="Times New Roman"/>
        </w:rPr>
        <w:t>материально-</w:t>
      </w:r>
      <w:r>
        <w:rPr>
          <w:rFonts w:ascii="Times New Roman" w:hAnsi="Times New Roman"/>
          <w:spacing w:val="1"/>
        </w:rPr>
        <w:t xml:space="preserve"> </w:t>
      </w:r>
      <w:r>
        <w:rPr>
          <w:rFonts w:ascii="Times New Roman" w:hAnsi="Times New Roman"/>
        </w:rPr>
        <w:t>технических</w:t>
      </w:r>
      <w:r>
        <w:rPr>
          <w:rFonts w:ascii="Times New Roman" w:hAnsi="Times New Roman"/>
          <w:spacing w:val="3"/>
        </w:rPr>
        <w:t xml:space="preserve"> </w:t>
      </w:r>
      <w:r>
        <w:rPr>
          <w:rFonts w:ascii="Times New Roman" w:hAnsi="Times New Roman"/>
        </w:rPr>
        <w:t>условий реализации ООП</w:t>
      </w:r>
      <w:r>
        <w:rPr>
          <w:rFonts w:ascii="Times New Roman" w:hAnsi="Times New Roman"/>
          <w:spacing w:val="-2"/>
        </w:rPr>
        <w:t xml:space="preserve"> </w:t>
      </w:r>
      <w:r>
        <w:rPr>
          <w:rFonts w:ascii="Times New Roman" w:hAnsi="Times New Roman"/>
        </w:rPr>
        <w:t>НОО</w:t>
      </w:r>
      <w:r>
        <w:rPr>
          <w:rFonts w:ascii="Times New Roman" w:hAnsi="Times New Roman"/>
          <w:spacing w:val="-1"/>
        </w:rPr>
        <w:t xml:space="preserve"> </w:t>
      </w:r>
      <w:r>
        <w:rPr>
          <w:rFonts w:ascii="Times New Roman" w:hAnsi="Times New Roman"/>
        </w:rPr>
        <w:t>МБОУ – лицей № 18 г. Орла:</w:t>
      </w:r>
    </w:p>
    <w:p w14:paraId="74218C7A" w14:textId="77777777" w:rsidR="003721EC" w:rsidRDefault="00000000">
      <w:pPr>
        <w:pStyle w:val="af5"/>
        <w:numPr>
          <w:ilvl w:val="0"/>
          <w:numId w:val="79"/>
        </w:numPr>
        <w:tabs>
          <w:tab w:val="left" w:pos="879"/>
        </w:tabs>
      </w:pPr>
      <w:r>
        <w:rPr>
          <w:rFonts w:ascii="Times New Roman" w:hAnsi="Times New Roman"/>
          <w:sz w:val="24"/>
        </w:rPr>
        <w:t>проводит</w:t>
      </w:r>
      <w:r>
        <w:rPr>
          <w:rFonts w:ascii="Times New Roman" w:hAnsi="Times New Roman"/>
          <w:spacing w:val="-4"/>
          <w:sz w:val="24"/>
        </w:rPr>
        <w:t xml:space="preserve"> </w:t>
      </w:r>
      <w:r>
        <w:rPr>
          <w:rFonts w:ascii="Times New Roman" w:hAnsi="Times New Roman"/>
          <w:sz w:val="24"/>
        </w:rPr>
        <w:t>экономический</w:t>
      </w:r>
      <w:r>
        <w:rPr>
          <w:rFonts w:ascii="Times New Roman" w:hAnsi="Times New Roman"/>
          <w:spacing w:val="-3"/>
          <w:sz w:val="24"/>
        </w:rPr>
        <w:t xml:space="preserve"> </w:t>
      </w:r>
      <w:r>
        <w:rPr>
          <w:rFonts w:ascii="Times New Roman" w:hAnsi="Times New Roman"/>
          <w:sz w:val="24"/>
        </w:rPr>
        <w:t>расчет</w:t>
      </w:r>
      <w:r>
        <w:rPr>
          <w:rFonts w:ascii="Times New Roman" w:hAnsi="Times New Roman"/>
          <w:spacing w:val="-3"/>
          <w:sz w:val="24"/>
        </w:rPr>
        <w:t xml:space="preserve"> </w:t>
      </w:r>
      <w:r>
        <w:rPr>
          <w:rFonts w:ascii="Times New Roman" w:hAnsi="Times New Roman"/>
          <w:sz w:val="24"/>
        </w:rPr>
        <w:t>стоимости</w:t>
      </w:r>
      <w:r>
        <w:rPr>
          <w:rFonts w:ascii="Times New Roman" w:hAnsi="Times New Roman"/>
          <w:spacing w:val="-4"/>
          <w:sz w:val="24"/>
        </w:rPr>
        <w:t xml:space="preserve"> </w:t>
      </w:r>
      <w:r>
        <w:rPr>
          <w:rFonts w:ascii="Times New Roman" w:hAnsi="Times New Roman"/>
          <w:sz w:val="24"/>
        </w:rPr>
        <w:t>обеспечения</w:t>
      </w:r>
      <w:r>
        <w:rPr>
          <w:rFonts w:ascii="Times New Roman" w:hAnsi="Times New Roman"/>
          <w:spacing w:val="-3"/>
          <w:sz w:val="24"/>
        </w:rPr>
        <w:t xml:space="preserve"> </w:t>
      </w:r>
      <w:r>
        <w:rPr>
          <w:rFonts w:ascii="Times New Roman" w:hAnsi="Times New Roman"/>
          <w:sz w:val="24"/>
        </w:rPr>
        <w:t>требований</w:t>
      </w:r>
      <w:r>
        <w:rPr>
          <w:rFonts w:ascii="Times New Roman" w:hAnsi="Times New Roman"/>
          <w:spacing w:val="-3"/>
          <w:sz w:val="24"/>
        </w:rPr>
        <w:t xml:space="preserve"> </w:t>
      </w:r>
      <w:r>
        <w:rPr>
          <w:rFonts w:ascii="Times New Roman" w:hAnsi="Times New Roman"/>
          <w:sz w:val="24"/>
        </w:rPr>
        <w:t>ФГОС;</w:t>
      </w:r>
    </w:p>
    <w:p w14:paraId="46171D1B" w14:textId="77777777" w:rsidR="003721EC" w:rsidRDefault="00000000">
      <w:pPr>
        <w:pStyle w:val="af5"/>
        <w:numPr>
          <w:ilvl w:val="0"/>
          <w:numId w:val="79"/>
        </w:numPr>
        <w:tabs>
          <w:tab w:val="left" w:pos="879"/>
        </w:tabs>
        <w:ind w:right="551"/>
      </w:pPr>
      <w:r>
        <w:rPr>
          <w:rFonts w:ascii="Times New Roman" w:hAnsi="Times New Roman"/>
          <w:sz w:val="24"/>
        </w:rPr>
        <w:t>устанавливает предмет закупок, количество и стоимость пополняемого оборудования, а</w:t>
      </w:r>
      <w:r>
        <w:rPr>
          <w:rFonts w:ascii="Times New Roman" w:hAnsi="Times New Roman"/>
          <w:spacing w:val="1"/>
          <w:sz w:val="24"/>
        </w:rPr>
        <w:t xml:space="preserve"> </w:t>
      </w:r>
      <w:r>
        <w:rPr>
          <w:rFonts w:ascii="Times New Roman" w:hAnsi="Times New Roman"/>
          <w:sz w:val="24"/>
        </w:rPr>
        <w:t>также</w:t>
      </w:r>
      <w:r>
        <w:rPr>
          <w:rFonts w:ascii="Times New Roman" w:hAnsi="Times New Roman"/>
          <w:spacing w:val="1"/>
          <w:sz w:val="24"/>
        </w:rPr>
        <w:t xml:space="preserve"> </w:t>
      </w:r>
      <w:r>
        <w:rPr>
          <w:rFonts w:ascii="Times New Roman" w:hAnsi="Times New Roman"/>
          <w:sz w:val="24"/>
        </w:rPr>
        <w:t>работ</w:t>
      </w:r>
      <w:r>
        <w:rPr>
          <w:rFonts w:ascii="Times New Roman" w:hAnsi="Times New Roman"/>
          <w:spacing w:val="1"/>
          <w:sz w:val="24"/>
        </w:rPr>
        <w:t xml:space="preserve"> </w:t>
      </w:r>
      <w:r>
        <w:rPr>
          <w:rFonts w:ascii="Times New Roman" w:hAnsi="Times New Roman"/>
          <w:sz w:val="24"/>
        </w:rPr>
        <w:t>для</w:t>
      </w:r>
      <w:r>
        <w:rPr>
          <w:rFonts w:ascii="Times New Roman" w:hAnsi="Times New Roman"/>
          <w:spacing w:val="1"/>
          <w:sz w:val="24"/>
        </w:rPr>
        <w:t xml:space="preserve"> </w:t>
      </w:r>
      <w:r>
        <w:rPr>
          <w:rFonts w:ascii="Times New Roman" w:hAnsi="Times New Roman"/>
          <w:sz w:val="24"/>
        </w:rPr>
        <w:t>обеспечения</w:t>
      </w:r>
      <w:r>
        <w:rPr>
          <w:rFonts w:ascii="Times New Roman" w:hAnsi="Times New Roman"/>
          <w:spacing w:val="1"/>
          <w:sz w:val="24"/>
        </w:rPr>
        <w:t xml:space="preserve"> </w:t>
      </w:r>
      <w:r>
        <w:rPr>
          <w:rFonts w:ascii="Times New Roman" w:hAnsi="Times New Roman"/>
          <w:sz w:val="24"/>
        </w:rPr>
        <w:t>требований</w:t>
      </w:r>
      <w:r>
        <w:rPr>
          <w:rFonts w:ascii="Times New Roman" w:hAnsi="Times New Roman"/>
          <w:spacing w:val="1"/>
          <w:sz w:val="24"/>
        </w:rPr>
        <w:t xml:space="preserve"> </w:t>
      </w:r>
      <w:r>
        <w:rPr>
          <w:rFonts w:ascii="Times New Roman" w:hAnsi="Times New Roman"/>
          <w:sz w:val="24"/>
        </w:rPr>
        <w:t>к</w:t>
      </w:r>
      <w:r>
        <w:rPr>
          <w:rFonts w:ascii="Times New Roman" w:hAnsi="Times New Roman"/>
          <w:spacing w:val="1"/>
          <w:sz w:val="24"/>
        </w:rPr>
        <w:t xml:space="preserve"> </w:t>
      </w:r>
      <w:r>
        <w:rPr>
          <w:rFonts w:ascii="Times New Roman" w:hAnsi="Times New Roman"/>
          <w:sz w:val="24"/>
        </w:rPr>
        <w:t>условиям</w:t>
      </w:r>
      <w:r>
        <w:rPr>
          <w:rFonts w:ascii="Times New Roman" w:hAnsi="Times New Roman"/>
          <w:spacing w:val="1"/>
          <w:sz w:val="24"/>
        </w:rPr>
        <w:t xml:space="preserve"> </w:t>
      </w:r>
      <w:r>
        <w:rPr>
          <w:rFonts w:ascii="Times New Roman" w:hAnsi="Times New Roman"/>
          <w:sz w:val="24"/>
        </w:rPr>
        <w:t>реализации</w:t>
      </w:r>
      <w:r>
        <w:rPr>
          <w:rFonts w:ascii="Times New Roman" w:hAnsi="Times New Roman"/>
          <w:spacing w:val="1"/>
          <w:sz w:val="24"/>
        </w:rPr>
        <w:t xml:space="preserve"> </w:t>
      </w:r>
      <w:r>
        <w:rPr>
          <w:rFonts w:ascii="Times New Roman" w:hAnsi="Times New Roman"/>
          <w:sz w:val="24"/>
        </w:rPr>
        <w:t>образовательной</w:t>
      </w:r>
      <w:r>
        <w:rPr>
          <w:rFonts w:ascii="Times New Roman" w:hAnsi="Times New Roman"/>
          <w:spacing w:val="1"/>
          <w:sz w:val="24"/>
        </w:rPr>
        <w:t xml:space="preserve"> </w:t>
      </w:r>
      <w:r>
        <w:rPr>
          <w:rFonts w:ascii="Times New Roman" w:hAnsi="Times New Roman"/>
          <w:sz w:val="24"/>
        </w:rPr>
        <w:t>программы</w:t>
      </w:r>
      <w:r>
        <w:rPr>
          <w:rFonts w:ascii="Times New Roman" w:hAnsi="Times New Roman"/>
          <w:spacing w:val="-4"/>
          <w:sz w:val="24"/>
        </w:rPr>
        <w:t xml:space="preserve"> </w:t>
      </w:r>
      <w:r>
        <w:rPr>
          <w:rFonts w:ascii="Times New Roman" w:hAnsi="Times New Roman"/>
          <w:sz w:val="24"/>
        </w:rPr>
        <w:t>начального</w:t>
      </w:r>
      <w:r>
        <w:rPr>
          <w:rFonts w:ascii="Times New Roman" w:hAnsi="Times New Roman"/>
          <w:spacing w:val="-2"/>
          <w:sz w:val="24"/>
        </w:rPr>
        <w:t xml:space="preserve"> </w:t>
      </w:r>
      <w:r>
        <w:rPr>
          <w:rFonts w:ascii="Times New Roman" w:hAnsi="Times New Roman"/>
          <w:sz w:val="24"/>
        </w:rPr>
        <w:t>общего</w:t>
      </w:r>
      <w:r>
        <w:rPr>
          <w:rFonts w:ascii="Times New Roman" w:hAnsi="Times New Roman"/>
          <w:spacing w:val="-3"/>
          <w:sz w:val="24"/>
        </w:rPr>
        <w:t xml:space="preserve"> </w:t>
      </w:r>
      <w:r>
        <w:rPr>
          <w:rFonts w:ascii="Times New Roman" w:hAnsi="Times New Roman"/>
          <w:sz w:val="24"/>
        </w:rPr>
        <w:t>образования;</w:t>
      </w:r>
    </w:p>
    <w:p w14:paraId="7FC46727" w14:textId="77777777" w:rsidR="003721EC" w:rsidRDefault="00000000">
      <w:pPr>
        <w:pStyle w:val="af5"/>
        <w:numPr>
          <w:ilvl w:val="0"/>
          <w:numId w:val="79"/>
        </w:numPr>
        <w:tabs>
          <w:tab w:val="left" w:pos="879"/>
        </w:tabs>
        <w:ind w:right="551"/>
      </w:pPr>
      <w:r>
        <w:rPr>
          <w:rFonts w:ascii="Times New Roman" w:hAnsi="Times New Roman"/>
          <w:sz w:val="24"/>
        </w:rPr>
        <w:t>определяет</w:t>
      </w:r>
      <w:r>
        <w:rPr>
          <w:rFonts w:ascii="Times New Roman" w:hAnsi="Times New Roman"/>
          <w:spacing w:val="1"/>
          <w:sz w:val="24"/>
        </w:rPr>
        <w:t xml:space="preserve"> </w:t>
      </w:r>
      <w:r>
        <w:rPr>
          <w:rFonts w:ascii="Times New Roman" w:hAnsi="Times New Roman"/>
          <w:sz w:val="24"/>
        </w:rPr>
        <w:t>величину</w:t>
      </w:r>
      <w:r>
        <w:rPr>
          <w:rFonts w:ascii="Times New Roman" w:hAnsi="Times New Roman"/>
          <w:spacing w:val="1"/>
          <w:sz w:val="24"/>
        </w:rPr>
        <w:t xml:space="preserve"> </w:t>
      </w:r>
      <w:r>
        <w:rPr>
          <w:rFonts w:ascii="Times New Roman" w:hAnsi="Times New Roman"/>
          <w:sz w:val="24"/>
        </w:rPr>
        <w:t>затрат</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обеспечение</w:t>
      </w:r>
      <w:r>
        <w:rPr>
          <w:rFonts w:ascii="Times New Roman" w:hAnsi="Times New Roman"/>
          <w:spacing w:val="1"/>
          <w:sz w:val="24"/>
        </w:rPr>
        <w:t xml:space="preserve"> </w:t>
      </w:r>
      <w:r>
        <w:rPr>
          <w:rFonts w:ascii="Times New Roman" w:hAnsi="Times New Roman"/>
          <w:sz w:val="24"/>
        </w:rPr>
        <w:t>требований</w:t>
      </w:r>
      <w:r>
        <w:rPr>
          <w:rFonts w:ascii="Times New Roman" w:hAnsi="Times New Roman"/>
          <w:spacing w:val="1"/>
          <w:sz w:val="24"/>
        </w:rPr>
        <w:t xml:space="preserve"> </w:t>
      </w:r>
      <w:r>
        <w:rPr>
          <w:rFonts w:ascii="Times New Roman" w:hAnsi="Times New Roman"/>
          <w:sz w:val="24"/>
        </w:rPr>
        <w:t>к</w:t>
      </w:r>
      <w:r>
        <w:rPr>
          <w:rFonts w:ascii="Times New Roman" w:hAnsi="Times New Roman"/>
          <w:spacing w:val="1"/>
          <w:sz w:val="24"/>
        </w:rPr>
        <w:t xml:space="preserve"> </w:t>
      </w:r>
      <w:r>
        <w:rPr>
          <w:rFonts w:ascii="Times New Roman" w:hAnsi="Times New Roman"/>
          <w:sz w:val="24"/>
        </w:rPr>
        <w:t>условиям</w:t>
      </w:r>
      <w:r>
        <w:rPr>
          <w:rFonts w:ascii="Times New Roman" w:hAnsi="Times New Roman"/>
          <w:spacing w:val="1"/>
          <w:sz w:val="24"/>
        </w:rPr>
        <w:t xml:space="preserve"> </w:t>
      </w:r>
      <w:r>
        <w:rPr>
          <w:rFonts w:ascii="Times New Roman" w:hAnsi="Times New Roman"/>
          <w:sz w:val="24"/>
        </w:rPr>
        <w:t>реализации</w:t>
      </w:r>
      <w:r>
        <w:rPr>
          <w:rFonts w:ascii="Times New Roman" w:hAnsi="Times New Roman"/>
          <w:spacing w:val="1"/>
          <w:sz w:val="24"/>
        </w:rPr>
        <w:t xml:space="preserve"> </w:t>
      </w:r>
      <w:r>
        <w:rPr>
          <w:rFonts w:ascii="Times New Roman" w:hAnsi="Times New Roman"/>
          <w:sz w:val="24"/>
        </w:rPr>
        <w:t>образовательной</w:t>
      </w:r>
      <w:r>
        <w:rPr>
          <w:rFonts w:ascii="Times New Roman" w:hAnsi="Times New Roman"/>
          <w:spacing w:val="-1"/>
          <w:sz w:val="24"/>
        </w:rPr>
        <w:t xml:space="preserve"> </w:t>
      </w:r>
      <w:r>
        <w:rPr>
          <w:rFonts w:ascii="Times New Roman" w:hAnsi="Times New Roman"/>
          <w:sz w:val="24"/>
        </w:rPr>
        <w:t>программы</w:t>
      </w:r>
      <w:r>
        <w:rPr>
          <w:rFonts w:ascii="Times New Roman" w:hAnsi="Times New Roman"/>
          <w:spacing w:val="1"/>
          <w:sz w:val="24"/>
        </w:rPr>
        <w:t xml:space="preserve"> </w:t>
      </w:r>
      <w:r>
        <w:rPr>
          <w:rFonts w:ascii="Times New Roman" w:hAnsi="Times New Roman"/>
          <w:sz w:val="24"/>
        </w:rPr>
        <w:t>начального общего</w:t>
      </w:r>
      <w:r>
        <w:rPr>
          <w:rFonts w:ascii="Times New Roman" w:hAnsi="Times New Roman"/>
          <w:spacing w:val="-1"/>
          <w:sz w:val="24"/>
        </w:rPr>
        <w:t xml:space="preserve"> </w:t>
      </w:r>
      <w:r>
        <w:rPr>
          <w:rFonts w:ascii="Times New Roman" w:hAnsi="Times New Roman"/>
          <w:sz w:val="24"/>
        </w:rPr>
        <w:t>образования;</w:t>
      </w:r>
    </w:p>
    <w:p w14:paraId="2CB634E9" w14:textId="77777777" w:rsidR="003721EC" w:rsidRDefault="00000000">
      <w:pPr>
        <w:pStyle w:val="af5"/>
        <w:numPr>
          <w:ilvl w:val="0"/>
          <w:numId w:val="79"/>
        </w:numPr>
        <w:tabs>
          <w:tab w:val="left" w:pos="879"/>
        </w:tabs>
        <w:ind w:right="559"/>
      </w:pPr>
      <w:r>
        <w:rPr>
          <w:rFonts w:ascii="Times New Roman" w:hAnsi="Times New Roman"/>
          <w:sz w:val="24"/>
        </w:rPr>
        <w:t>соотносит необходимые затраты с муниципальным графиком внедрения ФГОС НОО и</w:t>
      </w:r>
      <w:r>
        <w:rPr>
          <w:rFonts w:ascii="Times New Roman" w:hAnsi="Times New Roman"/>
          <w:spacing w:val="1"/>
          <w:sz w:val="24"/>
        </w:rPr>
        <w:t xml:space="preserve"> </w:t>
      </w:r>
      <w:r>
        <w:rPr>
          <w:rFonts w:ascii="Times New Roman" w:hAnsi="Times New Roman"/>
          <w:sz w:val="24"/>
        </w:rPr>
        <w:t>определяет</w:t>
      </w:r>
      <w:r>
        <w:rPr>
          <w:rFonts w:ascii="Times New Roman" w:hAnsi="Times New Roman"/>
          <w:spacing w:val="1"/>
          <w:sz w:val="24"/>
        </w:rPr>
        <w:t xml:space="preserve"> </w:t>
      </w:r>
      <w:r>
        <w:rPr>
          <w:rFonts w:ascii="Times New Roman" w:hAnsi="Times New Roman"/>
          <w:sz w:val="24"/>
        </w:rPr>
        <w:t>распределение</w:t>
      </w:r>
      <w:r>
        <w:rPr>
          <w:rFonts w:ascii="Times New Roman" w:hAnsi="Times New Roman"/>
          <w:spacing w:val="1"/>
          <w:sz w:val="24"/>
        </w:rPr>
        <w:t xml:space="preserve"> </w:t>
      </w:r>
      <w:r>
        <w:rPr>
          <w:rFonts w:ascii="Times New Roman" w:hAnsi="Times New Roman"/>
          <w:sz w:val="24"/>
        </w:rPr>
        <w:t>по</w:t>
      </w:r>
      <w:r>
        <w:rPr>
          <w:rFonts w:ascii="Times New Roman" w:hAnsi="Times New Roman"/>
          <w:spacing w:val="1"/>
          <w:sz w:val="24"/>
        </w:rPr>
        <w:t xml:space="preserve"> </w:t>
      </w:r>
      <w:r>
        <w:rPr>
          <w:rFonts w:ascii="Times New Roman" w:hAnsi="Times New Roman"/>
          <w:sz w:val="24"/>
        </w:rPr>
        <w:t>годам</w:t>
      </w:r>
      <w:r>
        <w:rPr>
          <w:rFonts w:ascii="Times New Roman" w:hAnsi="Times New Roman"/>
          <w:spacing w:val="1"/>
          <w:sz w:val="24"/>
        </w:rPr>
        <w:t xml:space="preserve"> </w:t>
      </w:r>
      <w:r>
        <w:rPr>
          <w:rFonts w:ascii="Times New Roman" w:hAnsi="Times New Roman"/>
          <w:sz w:val="24"/>
        </w:rPr>
        <w:t>освоения</w:t>
      </w:r>
      <w:r>
        <w:rPr>
          <w:rFonts w:ascii="Times New Roman" w:hAnsi="Times New Roman"/>
          <w:spacing w:val="1"/>
          <w:sz w:val="24"/>
        </w:rPr>
        <w:t xml:space="preserve"> </w:t>
      </w:r>
      <w:r>
        <w:rPr>
          <w:rFonts w:ascii="Times New Roman" w:hAnsi="Times New Roman"/>
          <w:sz w:val="24"/>
        </w:rPr>
        <w:t>средств</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обеспечение</w:t>
      </w:r>
      <w:r>
        <w:rPr>
          <w:rFonts w:ascii="Times New Roman" w:hAnsi="Times New Roman"/>
          <w:spacing w:val="1"/>
          <w:sz w:val="24"/>
        </w:rPr>
        <w:t xml:space="preserve"> </w:t>
      </w:r>
      <w:r>
        <w:rPr>
          <w:rFonts w:ascii="Times New Roman" w:hAnsi="Times New Roman"/>
          <w:sz w:val="24"/>
        </w:rPr>
        <w:t>требований</w:t>
      </w:r>
      <w:r>
        <w:rPr>
          <w:rFonts w:ascii="Times New Roman" w:hAnsi="Times New Roman"/>
          <w:spacing w:val="1"/>
          <w:sz w:val="24"/>
        </w:rPr>
        <w:t xml:space="preserve"> </w:t>
      </w:r>
      <w:r>
        <w:rPr>
          <w:rFonts w:ascii="Times New Roman" w:hAnsi="Times New Roman"/>
          <w:sz w:val="24"/>
        </w:rPr>
        <w:t>к</w:t>
      </w:r>
      <w:r>
        <w:rPr>
          <w:rFonts w:ascii="Times New Roman" w:hAnsi="Times New Roman"/>
          <w:spacing w:val="1"/>
          <w:sz w:val="24"/>
        </w:rPr>
        <w:t xml:space="preserve"> </w:t>
      </w:r>
      <w:r>
        <w:rPr>
          <w:rFonts w:ascii="Times New Roman" w:hAnsi="Times New Roman"/>
          <w:sz w:val="24"/>
        </w:rPr>
        <w:t>условиям</w:t>
      </w:r>
      <w:r>
        <w:rPr>
          <w:rFonts w:ascii="Times New Roman" w:hAnsi="Times New Roman"/>
          <w:spacing w:val="-3"/>
          <w:sz w:val="24"/>
        </w:rPr>
        <w:t xml:space="preserve"> </w:t>
      </w:r>
      <w:r>
        <w:rPr>
          <w:rFonts w:ascii="Times New Roman" w:hAnsi="Times New Roman"/>
          <w:sz w:val="24"/>
        </w:rPr>
        <w:t>реализации</w:t>
      </w:r>
      <w:r>
        <w:rPr>
          <w:rFonts w:ascii="Times New Roman" w:hAnsi="Times New Roman"/>
          <w:spacing w:val="-1"/>
          <w:sz w:val="24"/>
        </w:rPr>
        <w:t xml:space="preserve"> </w:t>
      </w:r>
      <w:r>
        <w:rPr>
          <w:rFonts w:ascii="Times New Roman" w:hAnsi="Times New Roman"/>
          <w:sz w:val="24"/>
        </w:rPr>
        <w:t>образовательной</w:t>
      </w:r>
      <w:r>
        <w:rPr>
          <w:rFonts w:ascii="Times New Roman" w:hAnsi="Times New Roman"/>
          <w:spacing w:val="-1"/>
          <w:sz w:val="24"/>
        </w:rPr>
        <w:t xml:space="preserve"> </w:t>
      </w:r>
      <w:r>
        <w:rPr>
          <w:rFonts w:ascii="Times New Roman" w:hAnsi="Times New Roman"/>
          <w:sz w:val="24"/>
        </w:rPr>
        <w:t>программы</w:t>
      </w:r>
      <w:r>
        <w:rPr>
          <w:rFonts w:ascii="Times New Roman" w:hAnsi="Times New Roman"/>
          <w:spacing w:val="-1"/>
          <w:sz w:val="24"/>
        </w:rPr>
        <w:t xml:space="preserve"> </w:t>
      </w:r>
      <w:r>
        <w:rPr>
          <w:rFonts w:ascii="Times New Roman" w:hAnsi="Times New Roman"/>
          <w:sz w:val="24"/>
        </w:rPr>
        <w:t>начального</w:t>
      </w:r>
      <w:r>
        <w:rPr>
          <w:rFonts w:ascii="Times New Roman" w:hAnsi="Times New Roman"/>
          <w:spacing w:val="-1"/>
          <w:sz w:val="24"/>
        </w:rPr>
        <w:t xml:space="preserve"> </w:t>
      </w:r>
      <w:r>
        <w:rPr>
          <w:rFonts w:ascii="Times New Roman" w:hAnsi="Times New Roman"/>
          <w:sz w:val="24"/>
        </w:rPr>
        <w:t>общего</w:t>
      </w:r>
      <w:r>
        <w:rPr>
          <w:rFonts w:ascii="Times New Roman" w:hAnsi="Times New Roman"/>
          <w:spacing w:val="-1"/>
          <w:sz w:val="24"/>
        </w:rPr>
        <w:t xml:space="preserve"> </w:t>
      </w:r>
      <w:r>
        <w:rPr>
          <w:rFonts w:ascii="Times New Roman" w:hAnsi="Times New Roman"/>
          <w:sz w:val="24"/>
        </w:rPr>
        <w:t>образования.</w:t>
      </w:r>
    </w:p>
    <w:p w14:paraId="65189E4B" w14:textId="77777777" w:rsidR="003721EC" w:rsidRDefault="00000000">
      <w:pPr>
        <w:pStyle w:val="aa"/>
        <w:spacing w:before="1"/>
        <w:ind w:left="497" w:right="549" w:firstLine="566"/>
      </w:pPr>
      <w:r>
        <w:rPr>
          <w:rFonts w:ascii="Times New Roman" w:hAnsi="Times New Roman"/>
        </w:rPr>
        <w:t>Примерный</w:t>
      </w:r>
      <w:r>
        <w:rPr>
          <w:rFonts w:ascii="Times New Roman" w:hAnsi="Times New Roman"/>
          <w:spacing w:val="1"/>
        </w:rPr>
        <w:t xml:space="preserve"> </w:t>
      </w:r>
      <w:r>
        <w:rPr>
          <w:rFonts w:ascii="Times New Roman" w:hAnsi="Times New Roman"/>
        </w:rPr>
        <w:t>календарный</w:t>
      </w:r>
      <w:r>
        <w:rPr>
          <w:rFonts w:ascii="Times New Roman" w:hAnsi="Times New Roman"/>
          <w:spacing w:val="1"/>
        </w:rPr>
        <w:t xml:space="preserve"> </w:t>
      </w:r>
      <w:r>
        <w:rPr>
          <w:rFonts w:ascii="Times New Roman" w:hAnsi="Times New Roman"/>
        </w:rPr>
        <w:t>учебный</w:t>
      </w:r>
      <w:r>
        <w:rPr>
          <w:rFonts w:ascii="Times New Roman" w:hAnsi="Times New Roman"/>
          <w:spacing w:val="1"/>
        </w:rPr>
        <w:t xml:space="preserve"> </w:t>
      </w:r>
      <w:r>
        <w:rPr>
          <w:rFonts w:ascii="Times New Roman" w:hAnsi="Times New Roman"/>
        </w:rPr>
        <w:t>график</w:t>
      </w:r>
      <w:r>
        <w:rPr>
          <w:rFonts w:ascii="Times New Roman" w:hAnsi="Times New Roman"/>
          <w:spacing w:val="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примерные</w:t>
      </w:r>
      <w:r>
        <w:rPr>
          <w:rFonts w:ascii="Times New Roman" w:hAnsi="Times New Roman"/>
          <w:spacing w:val="1"/>
        </w:rPr>
        <w:t xml:space="preserve"> </w:t>
      </w:r>
      <w:r>
        <w:rPr>
          <w:rFonts w:ascii="Times New Roman" w:hAnsi="Times New Roman"/>
        </w:rPr>
        <w:t>условия</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деятельности,</w:t>
      </w:r>
      <w:r>
        <w:rPr>
          <w:rFonts w:ascii="Times New Roman" w:hAnsi="Times New Roman"/>
          <w:spacing w:val="1"/>
        </w:rPr>
        <w:t xml:space="preserve"> </w:t>
      </w:r>
      <w:r>
        <w:rPr>
          <w:rFonts w:ascii="Times New Roman" w:hAnsi="Times New Roman"/>
        </w:rPr>
        <w:t>включая</w:t>
      </w:r>
      <w:r>
        <w:rPr>
          <w:rFonts w:ascii="Times New Roman" w:hAnsi="Times New Roman"/>
          <w:spacing w:val="1"/>
        </w:rPr>
        <w:t xml:space="preserve"> </w:t>
      </w:r>
      <w:r>
        <w:rPr>
          <w:rFonts w:ascii="Times New Roman" w:hAnsi="Times New Roman"/>
        </w:rPr>
        <w:t>примерные</w:t>
      </w:r>
      <w:r>
        <w:rPr>
          <w:rFonts w:ascii="Times New Roman" w:hAnsi="Times New Roman"/>
          <w:spacing w:val="1"/>
        </w:rPr>
        <w:t xml:space="preserve"> </w:t>
      </w:r>
      <w:r>
        <w:rPr>
          <w:rFonts w:ascii="Times New Roman" w:hAnsi="Times New Roman"/>
        </w:rPr>
        <w:t>расчёты</w:t>
      </w:r>
      <w:r>
        <w:rPr>
          <w:rFonts w:ascii="Times New Roman" w:hAnsi="Times New Roman"/>
          <w:spacing w:val="1"/>
        </w:rPr>
        <w:t xml:space="preserve"> </w:t>
      </w:r>
      <w:r>
        <w:rPr>
          <w:rFonts w:ascii="Times New Roman" w:hAnsi="Times New Roman"/>
        </w:rPr>
        <w:t>нормативных</w:t>
      </w:r>
      <w:r>
        <w:rPr>
          <w:rFonts w:ascii="Times New Roman" w:hAnsi="Times New Roman"/>
          <w:spacing w:val="1"/>
        </w:rPr>
        <w:t xml:space="preserve"> </w:t>
      </w:r>
      <w:r>
        <w:rPr>
          <w:rFonts w:ascii="Times New Roman" w:hAnsi="Times New Roman"/>
        </w:rPr>
        <w:t>затрат</w:t>
      </w:r>
      <w:r>
        <w:rPr>
          <w:rFonts w:ascii="Times New Roman" w:hAnsi="Times New Roman"/>
          <w:spacing w:val="1"/>
        </w:rPr>
        <w:t xml:space="preserve"> </w:t>
      </w:r>
      <w:r>
        <w:rPr>
          <w:rFonts w:ascii="Times New Roman" w:hAnsi="Times New Roman"/>
        </w:rPr>
        <w:t>оказания</w:t>
      </w:r>
      <w:r>
        <w:rPr>
          <w:rFonts w:ascii="Times New Roman" w:hAnsi="Times New Roman"/>
          <w:spacing w:val="1"/>
        </w:rPr>
        <w:t xml:space="preserve"> </w:t>
      </w:r>
      <w:r>
        <w:rPr>
          <w:rFonts w:ascii="Times New Roman" w:hAnsi="Times New Roman"/>
        </w:rPr>
        <w:t>государственных</w:t>
      </w:r>
      <w:r>
        <w:rPr>
          <w:rFonts w:ascii="Times New Roman" w:hAnsi="Times New Roman"/>
          <w:spacing w:val="1"/>
        </w:rPr>
        <w:t xml:space="preserve"> </w:t>
      </w:r>
      <w:r>
        <w:rPr>
          <w:rFonts w:ascii="Times New Roman" w:hAnsi="Times New Roman"/>
        </w:rPr>
        <w:t>услуг</w:t>
      </w:r>
      <w:r>
        <w:rPr>
          <w:rFonts w:ascii="Times New Roman" w:hAnsi="Times New Roman"/>
          <w:spacing w:val="1"/>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программы</w:t>
      </w:r>
      <w:r>
        <w:rPr>
          <w:rFonts w:ascii="Times New Roman" w:hAnsi="Times New Roman"/>
          <w:spacing w:val="42"/>
        </w:rPr>
        <w:t xml:space="preserve"> </w:t>
      </w:r>
      <w:r>
        <w:rPr>
          <w:rFonts w:ascii="Times New Roman" w:hAnsi="Times New Roman"/>
        </w:rPr>
        <w:t>разрабатываются</w:t>
      </w:r>
      <w:r>
        <w:rPr>
          <w:rFonts w:ascii="Times New Roman" w:hAnsi="Times New Roman"/>
          <w:spacing w:val="43"/>
        </w:rPr>
        <w:t xml:space="preserve"> </w:t>
      </w:r>
      <w:r>
        <w:rPr>
          <w:rFonts w:ascii="Times New Roman" w:hAnsi="Times New Roman"/>
        </w:rPr>
        <w:t>в</w:t>
      </w:r>
      <w:r>
        <w:rPr>
          <w:rFonts w:ascii="Times New Roman" w:hAnsi="Times New Roman"/>
          <w:spacing w:val="42"/>
        </w:rPr>
        <w:t xml:space="preserve"> </w:t>
      </w:r>
      <w:r>
        <w:rPr>
          <w:rFonts w:ascii="Times New Roman" w:hAnsi="Times New Roman"/>
        </w:rPr>
        <w:t>соответствии</w:t>
      </w:r>
      <w:r>
        <w:rPr>
          <w:rFonts w:ascii="Times New Roman" w:hAnsi="Times New Roman"/>
          <w:spacing w:val="44"/>
        </w:rPr>
        <w:t xml:space="preserve"> </w:t>
      </w:r>
      <w:r>
        <w:rPr>
          <w:rFonts w:ascii="Times New Roman" w:hAnsi="Times New Roman"/>
        </w:rPr>
        <w:t>с</w:t>
      </w:r>
      <w:r>
        <w:rPr>
          <w:rFonts w:ascii="Times New Roman" w:hAnsi="Times New Roman"/>
          <w:spacing w:val="42"/>
        </w:rPr>
        <w:t xml:space="preserve"> </w:t>
      </w:r>
      <w:r>
        <w:rPr>
          <w:rFonts w:ascii="Times New Roman" w:hAnsi="Times New Roman"/>
        </w:rPr>
        <w:t>Федеральным</w:t>
      </w:r>
      <w:r>
        <w:rPr>
          <w:rFonts w:ascii="Times New Roman" w:hAnsi="Times New Roman"/>
          <w:spacing w:val="42"/>
        </w:rPr>
        <w:t xml:space="preserve"> </w:t>
      </w:r>
      <w:r>
        <w:rPr>
          <w:rFonts w:ascii="Times New Roman" w:hAnsi="Times New Roman"/>
        </w:rPr>
        <w:t>законом</w:t>
      </w:r>
      <w:r>
        <w:rPr>
          <w:rFonts w:ascii="Times New Roman" w:hAnsi="Times New Roman"/>
          <w:spacing w:val="42"/>
        </w:rPr>
        <w:t xml:space="preserve"> </w:t>
      </w:r>
      <w:r>
        <w:rPr>
          <w:rFonts w:ascii="Times New Roman" w:hAnsi="Times New Roman"/>
        </w:rPr>
        <w:t>№</w:t>
      </w:r>
      <w:r>
        <w:rPr>
          <w:rFonts w:ascii="Times New Roman" w:hAnsi="Times New Roman"/>
          <w:spacing w:val="42"/>
        </w:rPr>
        <w:t xml:space="preserve"> </w:t>
      </w:r>
      <w:r>
        <w:rPr>
          <w:rFonts w:ascii="Times New Roman" w:hAnsi="Times New Roman"/>
        </w:rPr>
        <w:t>273-ФЗ</w:t>
      </w:r>
      <w:r>
        <w:rPr>
          <w:rFonts w:ascii="Times New Roman" w:hAnsi="Times New Roman"/>
          <w:spacing w:val="47"/>
        </w:rPr>
        <w:t xml:space="preserve"> </w:t>
      </w:r>
      <w:r>
        <w:rPr>
          <w:rFonts w:ascii="Times New Roman" w:hAnsi="Times New Roman"/>
        </w:rPr>
        <w:t>«Об образовании</w:t>
      </w:r>
      <w:r>
        <w:rPr>
          <w:rFonts w:ascii="Times New Roman" w:hAnsi="Times New Roman"/>
          <w:spacing w:val="-2"/>
        </w:rPr>
        <w:t xml:space="preserve"> </w:t>
      </w:r>
      <w:r>
        <w:rPr>
          <w:rFonts w:ascii="Times New Roman" w:hAnsi="Times New Roman"/>
        </w:rPr>
        <w:t>в</w:t>
      </w:r>
      <w:r>
        <w:rPr>
          <w:rFonts w:ascii="Times New Roman" w:hAnsi="Times New Roman"/>
          <w:spacing w:val="-3"/>
        </w:rPr>
        <w:t xml:space="preserve"> </w:t>
      </w:r>
      <w:r>
        <w:rPr>
          <w:rFonts w:ascii="Times New Roman" w:hAnsi="Times New Roman"/>
        </w:rPr>
        <w:t>Российской</w:t>
      </w:r>
      <w:r>
        <w:rPr>
          <w:rFonts w:ascii="Times New Roman" w:hAnsi="Times New Roman"/>
          <w:spacing w:val="-2"/>
        </w:rPr>
        <w:t xml:space="preserve"> </w:t>
      </w:r>
      <w:r>
        <w:rPr>
          <w:rFonts w:ascii="Times New Roman" w:hAnsi="Times New Roman"/>
        </w:rPr>
        <w:t>Федерации»</w:t>
      </w:r>
      <w:r>
        <w:rPr>
          <w:rFonts w:ascii="Times New Roman" w:hAnsi="Times New Roman"/>
          <w:spacing w:val="-9"/>
        </w:rPr>
        <w:t xml:space="preserve"> </w:t>
      </w:r>
      <w:r>
        <w:rPr>
          <w:rFonts w:ascii="Times New Roman" w:hAnsi="Times New Roman"/>
        </w:rPr>
        <w:t>(ст.</w:t>
      </w:r>
      <w:r>
        <w:rPr>
          <w:rFonts w:ascii="Times New Roman" w:hAnsi="Times New Roman"/>
          <w:spacing w:val="-2"/>
        </w:rPr>
        <w:t xml:space="preserve"> </w:t>
      </w:r>
      <w:r>
        <w:rPr>
          <w:rFonts w:ascii="Times New Roman" w:hAnsi="Times New Roman"/>
        </w:rPr>
        <w:t>2, п.</w:t>
      </w:r>
      <w:r>
        <w:rPr>
          <w:rFonts w:ascii="Times New Roman" w:hAnsi="Times New Roman"/>
          <w:spacing w:val="-1"/>
        </w:rPr>
        <w:t xml:space="preserve"> </w:t>
      </w:r>
      <w:r>
        <w:rPr>
          <w:rFonts w:ascii="Times New Roman" w:hAnsi="Times New Roman"/>
        </w:rPr>
        <w:t>10).</w:t>
      </w:r>
    </w:p>
    <w:p w14:paraId="7C7D804E" w14:textId="77777777" w:rsidR="003721EC" w:rsidRDefault="00000000">
      <w:pPr>
        <w:pStyle w:val="aa"/>
        <w:ind w:left="497" w:right="550" w:firstLine="566"/>
      </w:pPr>
      <w:r>
        <w:rPr>
          <w:rFonts w:ascii="Times New Roman" w:hAnsi="Times New Roman"/>
        </w:rPr>
        <w:t>Примерный расчёт нормативных затрат оказания государственных услуг по реализации</w:t>
      </w:r>
      <w:r>
        <w:rPr>
          <w:rFonts w:ascii="Times New Roman" w:hAnsi="Times New Roman"/>
          <w:spacing w:val="-57"/>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соответствует</w:t>
      </w:r>
      <w:r>
        <w:rPr>
          <w:rFonts w:ascii="Times New Roman" w:hAnsi="Times New Roman"/>
          <w:spacing w:val="1"/>
        </w:rPr>
        <w:t xml:space="preserve"> </w:t>
      </w:r>
      <w:r>
        <w:rPr>
          <w:rFonts w:ascii="Times New Roman" w:hAnsi="Times New Roman"/>
        </w:rPr>
        <w:t>нормативным</w:t>
      </w:r>
      <w:r>
        <w:rPr>
          <w:rFonts w:ascii="Times New Roman" w:hAnsi="Times New Roman"/>
          <w:spacing w:val="-57"/>
        </w:rPr>
        <w:t xml:space="preserve"> </w:t>
      </w:r>
      <w:r>
        <w:rPr>
          <w:rFonts w:ascii="Times New Roman" w:hAnsi="Times New Roman"/>
        </w:rPr>
        <w:t>затратам, определённым Приказом Министерства просвещения Российской Федерации от 20</w:t>
      </w:r>
      <w:r>
        <w:rPr>
          <w:rFonts w:ascii="Times New Roman" w:hAnsi="Times New Roman"/>
          <w:spacing w:val="1"/>
        </w:rPr>
        <w:t xml:space="preserve"> </w:t>
      </w:r>
      <w:r>
        <w:rPr>
          <w:rFonts w:ascii="Times New Roman" w:hAnsi="Times New Roman"/>
        </w:rPr>
        <w:t>ноября 2018 г. № 235</w:t>
      </w:r>
      <w:r>
        <w:rPr>
          <w:rFonts w:ascii="Times New Roman" w:hAnsi="Times New Roman"/>
          <w:spacing w:val="1"/>
        </w:rPr>
        <w:t xml:space="preserve"> </w:t>
      </w:r>
      <w:r>
        <w:rPr>
          <w:rFonts w:ascii="Times New Roman" w:hAnsi="Times New Roman"/>
        </w:rPr>
        <w:t>«Об утверждении общих требований к определению нормативных</w:t>
      </w:r>
      <w:r>
        <w:rPr>
          <w:rFonts w:ascii="Times New Roman" w:hAnsi="Times New Roman"/>
          <w:spacing w:val="1"/>
        </w:rPr>
        <w:t xml:space="preserve"> </w:t>
      </w:r>
      <w:r>
        <w:rPr>
          <w:rFonts w:ascii="Times New Roman" w:hAnsi="Times New Roman"/>
        </w:rPr>
        <w:t>затрат</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оказание</w:t>
      </w:r>
      <w:r>
        <w:rPr>
          <w:rFonts w:ascii="Times New Roman" w:hAnsi="Times New Roman"/>
          <w:spacing w:val="1"/>
        </w:rPr>
        <w:t xml:space="preserve"> </w:t>
      </w:r>
      <w:r>
        <w:rPr>
          <w:rFonts w:ascii="Times New Roman" w:hAnsi="Times New Roman"/>
        </w:rPr>
        <w:t>государственных</w:t>
      </w:r>
      <w:r>
        <w:rPr>
          <w:rFonts w:ascii="Times New Roman" w:hAnsi="Times New Roman"/>
          <w:spacing w:val="1"/>
        </w:rPr>
        <w:t xml:space="preserve"> </w:t>
      </w:r>
      <w:r>
        <w:rPr>
          <w:rFonts w:ascii="Times New Roman" w:hAnsi="Times New Roman"/>
        </w:rPr>
        <w:t>(муниципальных)</w:t>
      </w:r>
      <w:r>
        <w:rPr>
          <w:rFonts w:ascii="Times New Roman" w:hAnsi="Times New Roman"/>
          <w:spacing w:val="1"/>
        </w:rPr>
        <w:t xml:space="preserve"> </w:t>
      </w:r>
      <w:r>
        <w:rPr>
          <w:rFonts w:ascii="Times New Roman" w:hAnsi="Times New Roman"/>
        </w:rPr>
        <w:t>услуг</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сфере</w:t>
      </w:r>
      <w:r>
        <w:rPr>
          <w:rFonts w:ascii="Times New Roman" w:hAnsi="Times New Roman"/>
          <w:spacing w:val="1"/>
        </w:rPr>
        <w:t xml:space="preserve"> </w:t>
      </w:r>
      <w:r>
        <w:rPr>
          <w:rFonts w:ascii="Times New Roman" w:hAnsi="Times New Roman"/>
        </w:rPr>
        <w:t>дошкольного,</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основного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среднего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среднего</w:t>
      </w:r>
      <w:r>
        <w:rPr>
          <w:rFonts w:ascii="Times New Roman" w:hAnsi="Times New Roman"/>
          <w:spacing w:val="1"/>
        </w:rPr>
        <w:t xml:space="preserve"> </w:t>
      </w:r>
      <w:r>
        <w:rPr>
          <w:rFonts w:ascii="Times New Roman" w:hAnsi="Times New Roman"/>
        </w:rPr>
        <w:t>профессионального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дополнительного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детей</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взрослых,</w:t>
      </w:r>
      <w:r>
        <w:rPr>
          <w:rFonts w:ascii="Times New Roman" w:hAnsi="Times New Roman"/>
          <w:spacing w:val="1"/>
        </w:rPr>
        <w:t xml:space="preserve"> </w:t>
      </w:r>
      <w:r>
        <w:rPr>
          <w:rFonts w:ascii="Times New Roman" w:hAnsi="Times New Roman"/>
        </w:rPr>
        <w:t>дополнительного</w:t>
      </w:r>
      <w:r>
        <w:rPr>
          <w:rFonts w:ascii="Times New Roman" w:hAnsi="Times New Roman"/>
          <w:spacing w:val="1"/>
        </w:rPr>
        <w:t xml:space="preserve"> </w:t>
      </w:r>
      <w:r>
        <w:rPr>
          <w:rFonts w:ascii="Times New Roman" w:hAnsi="Times New Roman"/>
        </w:rPr>
        <w:t>профессионального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лиц,</w:t>
      </w:r>
      <w:r>
        <w:rPr>
          <w:rFonts w:ascii="Times New Roman" w:hAnsi="Times New Roman"/>
          <w:spacing w:val="1"/>
        </w:rPr>
        <w:t xml:space="preserve"> </w:t>
      </w:r>
      <w:r>
        <w:rPr>
          <w:rFonts w:ascii="Times New Roman" w:hAnsi="Times New Roman"/>
        </w:rPr>
        <w:t>имеющих</w:t>
      </w:r>
      <w:r>
        <w:rPr>
          <w:rFonts w:ascii="Times New Roman" w:hAnsi="Times New Roman"/>
          <w:spacing w:val="1"/>
        </w:rPr>
        <w:t xml:space="preserve"> </w:t>
      </w:r>
      <w:r>
        <w:rPr>
          <w:rFonts w:ascii="Times New Roman" w:hAnsi="Times New Roman"/>
        </w:rPr>
        <w:t>или</w:t>
      </w:r>
      <w:r>
        <w:rPr>
          <w:rFonts w:ascii="Times New Roman" w:hAnsi="Times New Roman"/>
          <w:spacing w:val="1"/>
        </w:rPr>
        <w:t xml:space="preserve"> </w:t>
      </w:r>
      <w:r>
        <w:rPr>
          <w:rFonts w:ascii="Times New Roman" w:hAnsi="Times New Roman"/>
        </w:rPr>
        <w:t>получающих</w:t>
      </w:r>
      <w:r>
        <w:rPr>
          <w:rFonts w:ascii="Times New Roman" w:hAnsi="Times New Roman"/>
          <w:spacing w:val="1"/>
        </w:rPr>
        <w:t xml:space="preserve"> </w:t>
      </w:r>
      <w:r>
        <w:rPr>
          <w:rFonts w:ascii="Times New Roman" w:hAnsi="Times New Roman"/>
        </w:rPr>
        <w:t>среднее</w:t>
      </w:r>
      <w:r>
        <w:rPr>
          <w:rFonts w:ascii="Times New Roman" w:hAnsi="Times New Roman"/>
          <w:spacing w:val="1"/>
        </w:rPr>
        <w:t xml:space="preserve"> </w:t>
      </w:r>
      <w:r>
        <w:rPr>
          <w:rFonts w:ascii="Times New Roman" w:hAnsi="Times New Roman"/>
        </w:rPr>
        <w:t>профессиональное</w:t>
      </w:r>
      <w:r>
        <w:rPr>
          <w:rFonts w:ascii="Times New Roman" w:hAnsi="Times New Roman"/>
          <w:spacing w:val="1"/>
        </w:rPr>
        <w:t xml:space="preserve"> </w:t>
      </w:r>
      <w:r>
        <w:rPr>
          <w:rFonts w:ascii="Times New Roman" w:hAnsi="Times New Roman"/>
        </w:rPr>
        <w:t>образование,</w:t>
      </w:r>
      <w:r>
        <w:rPr>
          <w:rFonts w:ascii="Times New Roman" w:hAnsi="Times New Roman"/>
          <w:spacing w:val="1"/>
        </w:rPr>
        <w:t xml:space="preserve"> </w:t>
      </w:r>
      <w:r>
        <w:rPr>
          <w:rFonts w:ascii="Times New Roman" w:hAnsi="Times New Roman"/>
        </w:rPr>
        <w:t>профессионального</w:t>
      </w:r>
      <w:r>
        <w:rPr>
          <w:rFonts w:ascii="Times New Roman" w:hAnsi="Times New Roman"/>
          <w:spacing w:val="1"/>
        </w:rPr>
        <w:t xml:space="preserve"> </w:t>
      </w:r>
      <w:r>
        <w:rPr>
          <w:rFonts w:ascii="Times New Roman" w:hAnsi="Times New Roman"/>
        </w:rPr>
        <w:t>обучения,</w:t>
      </w:r>
      <w:r>
        <w:rPr>
          <w:rFonts w:ascii="Times New Roman" w:hAnsi="Times New Roman"/>
          <w:spacing w:val="1"/>
        </w:rPr>
        <w:t xml:space="preserve"> </w:t>
      </w:r>
      <w:r>
        <w:rPr>
          <w:rFonts w:ascii="Times New Roman" w:hAnsi="Times New Roman"/>
        </w:rPr>
        <w:t>применяемых</w:t>
      </w:r>
      <w:r>
        <w:rPr>
          <w:rFonts w:ascii="Times New Roman" w:hAnsi="Times New Roman"/>
          <w:spacing w:val="1"/>
        </w:rPr>
        <w:t xml:space="preserve"> </w:t>
      </w:r>
      <w:r>
        <w:rPr>
          <w:rFonts w:ascii="Times New Roman" w:hAnsi="Times New Roman"/>
        </w:rPr>
        <w:t>при</w:t>
      </w:r>
      <w:r>
        <w:rPr>
          <w:rFonts w:ascii="Times New Roman" w:hAnsi="Times New Roman"/>
          <w:spacing w:val="1"/>
        </w:rPr>
        <w:t xml:space="preserve"> </w:t>
      </w:r>
      <w:r>
        <w:rPr>
          <w:rFonts w:ascii="Times New Roman" w:hAnsi="Times New Roman"/>
        </w:rPr>
        <w:t>расчёте</w:t>
      </w:r>
      <w:r>
        <w:rPr>
          <w:rFonts w:ascii="Times New Roman" w:hAnsi="Times New Roman"/>
          <w:spacing w:val="1"/>
        </w:rPr>
        <w:t xml:space="preserve"> </w:t>
      </w:r>
      <w:r>
        <w:rPr>
          <w:rFonts w:ascii="Times New Roman" w:hAnsi="Times New Roman"/>
        </w:rPr>
        <w:t>объёма</w:t>
      </w:r>
      <w:r>
        <w:rPr>
          <w:rFonts w:ascii="Times New Roman" w:hAnsi="Times New Roman"/>
          <w:spacing w:val="1"/>
        </w:rPr>
        <w:t xml:space="preserve"> </w:t>
      </w:r>
      <w:r>
        <w:rPr>
          <w:rFonts w:ascii="Times New Roman" w:hAnsi="Times New Roman"/>
        </w:rPr>
        <w:t>субсидии</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финансовое</w:t>
      </w:r>
      <w:r>
        <w:rPr>
          <w:rFonts w:ascii="Times New Roman" w:hAnsi="Times New Roman"/>
          <w:spacing w:val="1"/>
        </w:rPr>
        <w:t xml:space="preserve"> </w:t>
      </w:r>
      <w:r>
        <w:rPr>
          <w:rFonts w:ascii="Times New Roman" w:hAnsi="Times New Roman"/>
        </w:rPr>
        <w:t>обеспечение</w:t>
      </w:r>
      <w:r>
        <w:rPr>
          <w:rFonts w:ascii="Times New Roman" w:hAnsi="Times New Roman"/>
          <w:spacing w:val="1"/>
        </w:rPr>
        <w:t xml:space="preserve"> </w:t>
      </w:r>
      <w:r>
        <w:rPr>
          <w:rFonts w:ascii="Times New Roman" w:hAnsi="Times New Roman"/>
        </w:rPr>
        <w:t>выполнения</w:t>
      </w:r>
      <w:r>
        <w:rPr>
          <w:rFonts w:ascii="Times New Roman" w:hAnsi="Times New Roman"/>
          <w:spacing w:val="1"/>
        </w:rPr>
        <w:t xml:space="preserve"> </w:t>
      </w:r>
      <w:r>
        <w:rPr>
          <w:rFonts w:ascii="Times New Roman" w:hAnsi="Times New Roman"/>
        </w:rPr>
        <w:t>государственного</w:t>
      </w:r>
      <w:r>
        <w:rPr>
          <w:rFonts w:ascii="Times New Roman" w:hAnsi="Times New Roman"/>
          <w:spacing w:val="1"/>
        </w:rPr>
        <w:t xml:space="preserve"> </w:t>
      </w:r>
      <w:r>
        <w:rPr>
          <w:rFonts w:ascii="Times New Roman" w:hAnsi="Times New Roman"/>
        </w:rPr>
        <w:t>(муниципального)</w:t>
      </w:r>
      <w:r>
        <w:rPr>
          <w:rFonts w:ascii="Times New Roman" w:hAnsi="Times New Roman"/>
          <w:spacing w:val="1"/>
        </w:rPr>
        <w:t xml:space="preserve"> </w:t>
      </w:r>
      <w:r>
        <w:rPr>
          <w:rFonts w:ascii="Times New Roman" w:hAnsi="Times New Roman"/>
        </w:rPr>
        <w:t>задания</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оказание</w:t>
      </w:r>
      <w:r>
        <w:rPr>
          <w:rFonts w:ascii="Times New Roman" w:hAnsi="Times New Roman"/>
          <w:spacing w:val="1"/>
        </w:rPr>
        <w:t xml:space="preserve"> </w:t>
      </w:r>
      <w:r>
        <w:rPr>
          <w:rFonts w:ascii="Times New Roman" w:hAnsi="Times New Roman"/>
        </w:rPr>
        <w:t>государственных</w:t>
      </w:r>
      <w:r>
        <w:rPr>
          <w:rFonts w:ascii="Times New Roman" w:hAnsi="Times New Roman"/>
          <w:spacing w:val="1"/>
        </w:rPr>
        <w:t xml:space="preserve"> </w:t>
      </w:r>
      <w:r>
        <w:rPr>
          <w:rFonts w:ascii="Times New Roman" w:hAnsi="Times New Roman"/>
        </w:rPr>
        <w:t>(муниципальных)</w:t>
      </w:r>
      <w:r>
        <w:rPr>
          <w:rFonts w:ascii="Times New Roman" w:hAnsi="Times New Roman"/>
          <w:spacing w:val="61"/>
        </w:rPr>
        <w:t xml:space="preserve"> </w:t>
      </w:r>
      <w:r>
        <w:rPr>
          <w:rFonts w:ascii="Times New Roman" w:hAnsi="Times New Roman"/>
        </w:rPr>
        <w:t>услуг</w:t>
      </w:r>
      <w:r>
        <w:rPr>
          <w:rFonts w:ascii="Times New Roman" w:hAnsi="Times New Roman"/>
          <w:spacing w:val="1"/>
        </w:rPr>
        <w:t xml:space="preserve"> </w:t>
      </w:r>
      <w:r>
        <w:rPr>
          <w:rFonts w:ascii="Times New Roman" w:hAnsi="Times New Roman"/>
        </w:rPr>
        <w:t>(выполнение</w:t>
      </w:r>
      <w:r>
        <w:rPr>
          <w:rFonts w:ascii="Times New Roman" w:hAnsi="Times New Roman"/>
          <w:spacing w:val="1"/>
        </w:rPr>
        <w:t xml:space="preserve"> </w:t>
      </w:r>
      <w:r>
        <w:rPr>
          <w:rFonts w:ascii="Times New Roman" w:hAnsi="Times New Roman"/>
        </w:rPr>
        <w:t>работ)</w:t>
      </w:r>
      <w:r>
        <w:rPr>
          <w:rFonts w:ascii="Times New Roman" w:hAnsi="Times New Roman"/>
          <w:spacing w:val="1"/>
        </w:rPr>
        <w:t xml:space="preserve"> </w:t>
      </w:r>
      <w:r>
        <w:rPr>
          <w:rFonts w:ascii="Times New Roman" w:hAnsi="Times New Roman"/>
        </w:rPr>
        <w:t>государственным</w:t>
      </w:r>
      <w:r>
        <w:rPr>
          <w:rFonts w:ascii="Times New Roman" w:hAnsi="Times New Roman"/>
          <w:spacing w:val="1"/>
        </w:rPr>
        <w:t xml:space="preserve"> </w:t>
      </w:r>
      <w:r>
        <w:rPr>
          <w:rFonts w:ascii="Times New Roman" w:hAnsi="Times New Roman"/>
        </w:rPr>
        <w:t>(муниципальным)</w:t>
      </w:r>
      <w:r>
        <w:rPr>
          <w:rFonts w:ascii="Times New Roman" w:hAnsi="Times New Roman"/>
          <w:spacing w:val="1"/>
        </w:rPr>
        <w:t xml:space="preserve"> </w:t>
      </w:r>
      <w:r>
        <w:rPr>
          <w:rFonts w:ascii="Times New Roman" w:hAnsi="Times New Roman"/>
        </w:rPr>
        <w:t>учреждением»</w:t>
      </w:r>
      <w:r>
        <w:rPr>
          <w:rFonts w:ascii="Times New Roman" w:hAnsi="Times New Roman"/>
          <w:spacing w:val="1"/>
        </w:rPr>
        <w:t xml:space="preserve"> </w:t>
      </w:r>
      <w:r>
        <w:rPr>
          <w:rFonts w:ascii="Times New Roman" w:hAnsi="Times New Roman"/>
        </w:rPr>
        <w:t>(зарегистрирован</w:t>
      </w:r>
      <w:r>
        <w:rPr>
          <w:rFonts w:ascii="Times New Roman" w:hAnsi="Times New Roman"/>
          <w:spacing w:val="1"/>
        </w:rPr>
        <w:t xml:space="preserve"> </w:t>
      </w:r>
      <w:r>
        <w:rPr>
          <w:rFonts w:ascii="Times New Roman" w:hAnsi="Times New Roman"/>
        </w:rPr>
        <w:t>Министерством юстиции Российской Федерации 11 декабря 2018 г., регистрационный №</w:t>
      </w:r>
      <w:r>
        <w:rPr>
          <w:rFonts w:ascii="Times New Roman" w:hAnsi="Times New Roman"/>
          <w:spacing w:val="1"/>
        </w:rPr>
        <w:t xml:space="preserve"> </w:t>
      </w:r>
      <w:r>
        <w:rPr>
          <w:rFonts w:ascii="Times New Roman" w:hAnsi="Times New Roman"/>
        </w:rPr>
        <w:t>52960).</w:t>
      </w:r>
    </w:p>
    <w:p w14:paraId="75B0211A" w14:textId="77777777" w:rsidR="003721EC" w:rsidRDefault="00000000">
      <w:pPr>
        <w:pStyle w:val="aa"/>
        <w:spacing w:before="3"/>
        <w:ind w:left="497" w:right="549" w:firstLine="566"/>
      </w:pPr>
      <w:r>
        <w:rPr>
          <w:rFonts w:ascii="Times New Roman" w:hAnsi="Times New Roman"/>
        </w:rPr>
        <w:t>Примерный расчёт нормативных затрат оказания государственных услуг по реализации</w:t>
      </w:r>
      <w:r>
        <w:rPr>
          <w:rFonts w:ascii="Times New Roman" w:hAnsi="Times New Roman"/>
          <w:spacing w:val="-57"/>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определяет</w:t>
      </w:r>
      <w:r>
        <w:rPr>
          <w:rFonts w:ascii="Times New Roman" w:hAnsi="Times New Roman"/>
          <w:spacing w:val="1"/>
        </w:rPr>
        <w:t xml:space="preserve"> </w:t>
      </w:r>
      <w:r>
        <w:rPr>
          <w:rFonts w:ascii="Times New Roman" w:hAnsi="Times New Roman"/>
        </w:rPr>
        <w:t>нормативные</w:t>
      </w:r>
      <w:r>
        <w:rPr>
          <w:rFonts w:ascii="Times New Roman" w:hAnsi="Times New Roman"/>
          <w:spacing w:val="1"/>
        </w:rPr>
        <w:t xml:space="preserve"> </w:t>
      </w:r>
      <w:r>
        <w:rPr>
          <w:rFonts w:ascii="Times New Roman" w:hAnsi="Times New Roman"/>
        </w:rPr>
        <w:t>затраты</w:t>
      </w:r>
      <w:r>
        <w:rPr>
          <w:rFonts w:ascii="Times New Roman" w:hAnsi="Times New Roman"/>
          <w:spacing w:val="1"/>
        </w:rPr>
        <w:t xml:space="preserve"> </w:t>
      </w:r>
      <w:r>
        <w:rPr>
          <w:rFonts w:ascii="Times New Roman" w:hAnsi="Times New Roman"/>
        </w:rPr>
        <w:t>субъекта</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r>
        <w:rPr>
          <w:rFonts w:ascii="Times New Roman" w:hAnsi="Times New Roman"/>
          <w:spacing w:val="1"/>
        </w:rPr>
        <w:t xml:space="preserve"> </w:t>
      </w:r>
      <w:r>
        <w:rPr>
          <w:rFonts w:ascii="Times New Roman" w:hAnsi="Times New Roman"/>
        </w:rPr>
        <w:t>(муниципального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связанные</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оказанием</w:t>
      </w:r>
      <w:r>
        <w:rPr>
          <w:rFonts w:ascii="Times New Roman" w:hAnsi="Times New Roman"/>
          <w:spacing w:val="1"/>
        </w:rPr>
        <w:t xml:space="preserve"> </w:t>
      </w:r>
      <w:r>
        <w:rPr>
          <w:rFonts w:ascii="Times New Roman" w:hAnsi="Times New Roman"/>
        </w:rPr>
        <w:t>государственными</w:t>
      </w:r>
      <w:r>
        <w:rPr>
          <w:rFonts w:ascii="Times New Roman" w:hAnsi="Times New Roman"/>
          <w:spacing w:val="1"/>
        </w:rPr>
        <w:t xml:space="preserve"> </w:t>
      </w:r>
      <w:r>
        <w:rPr>
          <w:rFonts w:ascii="Times New Roman" w:hAnsi="Times New Roman"/>
        </w:rPr>
        <w:t>(муниципальными)</w:t>
      </w:r>
      <w:r>
        <w:rPr>
          <w:rFonts w:ascii="Times New Roman" w:hAnsi="Times New Roman"/>
          <w:spacing w:val="1"/>
        </w:rPr>
        <w:t xml:space="preserve"> </w:t>
      </w:r>
      <w:r>
        <w:rPr>
          <w:rFonts w:ascii="Times New Roman" w:hAnsi="Times New Roman"/>
        </w:rPr>
        <w:t>организациями,</w:t>
      </w:r>
      <w:r>
        <w:rPr>
          <w:rFonts w:ascii="Times New Roman" w:hAnsi="Times New Roman"/>
          <w:spacing w:val="1"/>
        </w:rPr>
        <w:t xml:space="preserve"> </w:t>
      </w:r>
      <w:r>
        <w:rPr>
          <w:rFonts w:ascii="Times New Roman" w:hAnsi="Times New Roman"/>
        </w:rPr>
        <w:t>осуществляющими</w:t>
      </w:r>
      <w:r>
        <w:rPr>
          <w:rFonts w:ascii="Times New Roman" w:hAnsi="Times New Roman"/>
          <w:spacing w:val="1"/>
        </w:rPr>
        <w:t xml:space="preserve"> </w:t>
      </w:r>
      <w:r>
        <w:rPr>
          <w:rFonts w:ascii="Times New Roman" w:hAnsi="Times New Roman"/>
        </w:rPr>
        <w:t>образовательную</w:t>
      </w:r>
      <w:r>
        <w:rPr>
          <w:rFonts w:ascii="Times New Roman" w:hAnsi="Times New Roman"/>
          <w:spacing w:val="1"/>
        </w:rPr>
        <w:t xml:space="preserve"> </w:t>
      </w:r>
      <w:r>
        <w:rPr>
          <w:rFonts w:ascii="Times New Roman" w:hAnsi="Times New Roman"/>
        </w:rPr>
        <w:t>деятельность,</w:t>
      </w:r>
      <w:r>
        <w:rPr>
          <w:rFonts w:ascii="Times New Roman" w:hAnsi="Times New Roman"/>
          <w:spacing w:val="1"/>
        </w:rPr>
        <w:t xml:space="preserve"> </w:t>
      </w:r>
      <w:r>
        <w:rPr>
          <w:rFonts w:ascii="Times New Roman" w:hAnsi="Times New Roman"/>
        </w:rPr>
        <w:t>государственных</w:t>
      </w:r>
      <w:r>
        <w:rPr>
          <w:rFonts w:ascii="Times New Roman" w:hAnsi="Times New Roman"/>
          <w:spacing w:val="1"/>
        </w:rPr>
        <w:t xml:space="preserve"> </w:t>
      </w:r>
      <w:r>
        <w:rPr>
          <w:rFonts w:ascii="Times New Roman" w:hAnsi="Times New Roman"/>
        </w:rPr>
        <w:t>услуг</w:t>
      </w:r>
      <w:r>
        <w:rPr>
          <w:rFonts w:ascii="Times New Roman" w:hAnsi="Times New Roman"/>
          <w:spacing w:val="1"/>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образовательных</w:t>
      </w:r>
      <w:r>
        <w:rPr>
          <w:rFonts w:ascii="Times New Roman" w:hAnsi="Times New Roman"/>
          <w:spacing w:val="1"/>
        </w:rPr>
        <w:t xml:space="preserve"> </w:t>
      </w:r>
      <w:r>
        <w:rPr>
          <w:rFonts w:ascii="Times New Roman" w:hAnsi="Times New Roman"/>
        </w:rPr>
        <w:t>программ</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соответствии</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Федеральным</w:t>
      </w:r>
      <w:r>
        <w:rPr>
          <w:rFonts w:ascii="Times New Roman" w:hAnsi="Times New Roman"/>
          <w:spacing w:val="1"/>
        </w:rPr>
        <w:t xml:space="preserve"> </w:t>
      </w:r>
      <w:r>
        <w:rPr>
          <w:rFonts w:ascii="Times New Roman" w:hAnsi="Times New Roman"/>
        </w:rPr>
        <w:t>законом</w:t>
      </w:r>
      <w:r>
        <w:rPr>
          <w:rFonts w:ascii="Times New Roman" w:hAnsi="Times New Roman"/>
          <w:spacing w:val="1"/>
        </w:rPr>
        <w:t xml:space="preserve"> </w:t>
      </w:r>
      <w:r>
        <w:rPr>
          <w:rFonts w:ascii="Times New Roman" w:hAnsi="Times New Roman"/>
        </w:rPr>
        <w:t>«Об</w:t>
      </w:r>
      <w:r>
        <w:rPr>
          <w:rFonts w:ascii="Times New Roman" w:hAnsi="Times New Roman"/>
          <w:spacing w:val="1"/>
        </w:rPr>
        <w:t xml:space="preserve"> </w:t>
      </w:r>
      <w:r>
        <w:rPr>
          <w:rFonts w:ascii="Times New Roman" w:hAnsi="Times New Roman"/>
        </w:rPr>
        <w:t>образовании</w:t>
      </w:r>
      <w:r>
        <w:rPr>
          <w:rFonts w:ascii="Times New Roman" w:hAnsi="Times New Roman"/>
          <w:spacing w:val="1"/>
        </w:rPr>
        <w:t xml:space="preserve"> </w:t>
      </w:r>
      <w:r>
        <w:rPr>
          <w:rFonts w:ascii="Times New Roman" w:hAnsi="Times New Roman"/>
        </w:rPr>
        <w:t>в</w:t>
      </w:r>
      <w:r>
        <w:rPr>
          <w:rFonts w:ascii="Times New Roman" w:hAnsi="Times New Roman"/>
          <w:spacing w:val="6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r>
        <w:rPr>
          <w:rFonts w:ascii="Times New Roman" w:hAnsi="Times New Roman"/>
          <w:spacing w:val="-8"/>
        </w:rPr>
        <w:t xml:space="preserve"> </w:t>
      </w:r>
      <w:r>
        <w:rPr>
          <w:rFonts w:ascii="Times New Roman" w:hAnsi="Times New Roman"/>
        </w:rPr>
        <w:t>(ст. 2, п. 10).</w:t>
      </w:r>
    </w:p>
    <w:p w14:paraId="00F2CA86" w14:textId="77777777" w:rsidR="003721EC" w:rsidRDefault="00000000">
      <w:pPr>
        <w:pStyle w:val="aa"/>
        <w:spacing w:before="1"/>
        <w:ind w:left="497" w:right="550" w:firstLine="566"/>
      </w:pPr>
      <w:r>
        <w:rPr>
          <w:rFonts w:ascii="Times New Roman" w:hAnsi="Times New Roman"/>
        </w:rPr>
        <w:t>Финансовое обеспечение оказания государственных услуг осуществляется в пределах</w:t>
      </w:r>
      <w:r>
        <w:rPr>
          <w:rFonts w:ascii="Times New Roman" w:hAnsi="Times New Roman"/>
          <w:spacing w:val="1"/>
        </w:rPr>
        <w:t xml:space="preserve"> </w:t>
      </w:r>
      <w:r>
        <w:rPr>
          <w:rFonts w:ascii="Times New Roman" w:hAnsi="Times New Roman"/>
        </w:rPr>
        <w:t>бюджетных ассигнований, предусмотренных образовательной организацией на очередной</w:t>
      </w:r>
      <w:r>
        <w:rPr>
          <w:rFonts w:ascii="Times New Roman" w:hAnsi="Times New Roman"/>
          <w:spacing w:val="1"/>
        </w:rPr>
        <w:t xml:space="preserve"> </w:t>
      </w:r>
      <w:r>
        <w:rPr>
          <w:rFonts w:ascii="Times New Roman" w:hAnsi="Times New Roman"/>
        </w:rPr>
        <w:lastRenderedPageBreak/>
        <w:t>финансовый</w:t>
      </w:r>
      <w:r>
        <w:rPr>
          <w:rFonts w:ascii="Times New Roman" w:hAnsi="Times New Roman"/>
          <w:spacing w:val="-1"/>
        </w:rPr>
        <w:t xml:space="preserve"> </w:t>
      </w:r>
      <w:r>
        <w:rPr>
          <w:rFonts w:ascii="Times New Roman" w:hAnsi="Times New Roman"/>
        </w:rPr>
        <w:t>год.</w:t>
      </w:r>
    </w:p>
    <w:p w14:paraId="7D5035B1" w14:textId="77777777" w:rsidR="003721EC" w:rsidRDefault="003721EC">
      <w:pPr>
        <w:pStyle w:val="aa"/>
        <w:ind w:left="0"/>
        <w:jc w:val="left"/>
        <w:rPr>
          <w:rFonts w:ascii="Times New Roman" w:hAnsi="Times New Roman"/>
          <w:sz w:val="26"/>
        </w:rPr>
      </w:pPr>
    </w:p>
    <w:p w14:paraId="0928BE4B" w14:textId="77777777" w:rsidR="003721EC" w:rsidRDefault="003721EC">
      <w:pPr>
        <w:pStyle w:val="aa"/>
        <w:ind w:left="0"/>
        <w:jc w:val="left"/>
        <w:rPr>
          <w:rFonts w:ascii="Times New Roman" w:hAnsi="Times New Roman"/>
          <w:sz w:val="26"/>
        </w:rPr>
      </w:pPr>
    </w:p>
    <w:p w14:paraId="7B18ECFA" w14:textId="77777777" w:rsidR="003721EC" w:rsidRDefault="00000000">
      <w:pPr>
        <w:pStyle w:val="10"/>
        <w:tabs>
          <w:tab w:val="left" w:pos="1659"/>
        </w:tabs>
        <w:spacing w:before="158"/>
        <w:ind w:left="1570" w:right="751"/>
        <w:jc w:val="center"/>
      </w:pPr>
      <w:bookmarkStart w:id="21" w:name="_TOC_250002"/>
      <w:r>
        <w:rPr>
          <w:rFonts w:ascii="Times New Roman" w:hAnsi="Times New Roman"/>
        </w:rPr>
        <w:t>3.5.4. Информационно-методические</w:t>
      </w:r>
      <w:r>
        <w:rPr>
          <w:rFonts w:ascii="Times New Roman" w:hAnsi="Times New Roman"/>
          <w:spacing w:val="-13"/>
        </w:rPr>
        <w:t xml:space="preserve"> </w:t>
      </w:r>
      <w:r>
        <w:rPr>
          <w:rFonts w:ascii="Times New Roman" w:hAnsi="Times New Roman"/>
        </w:rPr>
        <w:t>условия</w:t>
      </w:r>
      <w:r>
        <w:rPr>
          <w:rFonts w:ascii="Times New Roman" w:hAnsi="Times New Roman"/>
          <w:spacing w:val="-13"/>
        </w:rPr>
        <w:t xml:space="preserve"> </w:t>
      </w:r>
      <w:r>
        <w:rPr>
          <w:rFonts w:ascii="Times New Roman" w:hAnsi="Times New Roman"/>
        </w:rPr>
        <w:t>реализации</w:t>
      </w:r>
      <w:r>
        <w:rPr>
          <w:rFonts w:ascii="Times New Roman" w:hAnsi="Times New Roman"/>
          <w:spacing w:val="-14"/>
        </w:rPr>
        <w:t xml:space="preserve"> </w:t>
      </w:r>
      <w:bookmarkEnd w:id="21"/>
      <w:r>
        <w:rPr>
          <w:rFonts w:ascii="Times New Roman" w:hAnsi="Times New Roman"/>
        </w:rPr>
        <w:t>ООП НОО</w:t>
      </w:r>
    </w:p>
    <w:p w14:paraId="064839B2" w14:textId="77777777" w:rsidR="003721EC" w:rsidRDefault="00000000">
      <w:pPr>
        <w:pStyle w:val="aa"/>
        <w:ind w:left="497" w:right="551" w:firstLine="566"/>
      </w:pPr>
      <w:r>
        <w:rPr>
          <w:rFonts w:ascii="Times New Roman" w:hAnsi="Times New Roman"/>
        </w:rPr>
        <w:t>В соответствии</w:t>
      </w:r>
      <w:r>
        <w:rPr>
          <w:rFonts w:ascii="Times New Roman" w:hAnsi="Times New Roman"/>
          <w:spacing w:val="1"/>
        </w:rPr>
        <w:t xml:space="preserve"> </w:t>
      </w:r>
      <w:r>
        <w:rPr>
          <w:rFonts w:ascii="Times New Roman" w:hAnsi="Times New Roman"/>
        </w:rPr>
        <w:t>с требованиями</w:t>
      </w:r>
      <w:r>
        <w:rPr>
          <w:rFonts w:ascii="Times New Roman" w:hAnsi="Times New Roman"/>
          <w:spacing w:val="1"/>
        </w:rPr>
        <w:t xml:space="preserve"> </w:t>
      </w:r>
      <w:r>
        <w:rPr>
          <w:rFonts w:ascii="Times New Roman" w:hAnsi="Times New Roman"/>
        </w:rPr>
        <w:t>ФГОС</w:t>
      </w:r>
      <w:r>
        <w:rPr>
          <w:rFonts w:ascii="Times New Roman" w:hAnsi="Times New Roman"/>
          <w:spacing w:val="1"/>
        </w:rPr>
        <w:t xml:space="preserve"> </w:t>
      </w:r>
      <w:r>
        <w:rPr>
          <w:rFonts w:ascii="Times New Roman" w:hAnsi="Times New Roman"/>
        </w:rPr>
        <w:t>НОО информационно-методические</w:t>
      </w:r>
      <w:r>
        <w:rPr>
          <w:rFonts w:ascii="Times New Roman" w:hAnsi="Times New Roman"/>
          <w:spacing w:val="1"/>
        </w:rPr>
        <w:t xml:space="preserve"> </w:t>
      </w:r>
      <w:r>
        <w:rPr>
          <w:rFonts w:ascii="Times New Roman" w:hAnsi="Times New Roman"/>
        </w:rPr>
        <w:t>условия</w:t>
      </w:r>
      <w:r>
        <w:rPr>
          <w:rFonts w:ascii="Times New Roman" w:hAnsi="Times New Roman"/>
          <w:spacing w:val="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ООП</w:t>
      </w:r>
      <w:r>
        <w:rPr>
          <w:rFonts w:ascii="Times New Roman" w:hAnsi="Times New Roman"/>
          <w:spacing w:val="1"/>
        </w:rPr>
        <w:t xml:space="preserve"> </w:t>
      </w:r>
      <w:r>
        <w:rPr>
          <w:rFonts w:ascii="Times New Roman" w:hAnsi="Times New Roman"/>
        </w:rPr>
        <w:t>НОО</w:t>
      </w:r>
      <w:r>
        <w:rPr>
          <w:rFonts w:ascii="Times New Roman" w:hAnsi="Times New Roman"/>
          <w:spacing w:val="1"/>
        </w:rPr>
        <w:t xml:space="preserve"> </w:t>
      </w:r>
      <w:r>
        <w:rPr>
          <w:rFonts w:ascii="Times New Roman" w:hAnsi="Times New Roman"/>
        </w:rPr>
        <w:t>обеспечиваются</w:t>
      </w:r>
      <w:r>
        <w:rPr>
          <w:rFonts w:ascii="Times New Roman" w:hAnsi="Times New Roman"/>
          <w:spacing w:val="1"/>
        </w:rPr>
        <w:t xml:space="preserve"> </w:t>
      </w:r>
      <w:r>
        <w:rPr>
          <w:rFonts w:ascii="Times New Roman" w:hAnsi="Times New Roman"/>
        </w:rPr>
        <w:t>современной</w:t>
      </w:r>
      <w:r>
        <w:rPr>
          <w:rFonts w:ascii="Times New Roman" w:hAnsi="Times New Roman"/>
          <w:spacing w:val="1"/>
        </w:rPr>
        <w:t xml:space="preserve"> </w:t>
      </w:r>
      <w:r>
        <w:rPr>
          <w:rFonts w:ascii="Times New Roman" w:hAnsi="Times New Roman"/>
        </w:rPr>
        <w:t>информационно-образовательной</w:t>
      </w:r>
      <w:r>
        <w:rPr>
          <w:rFonts w:ascii="Times New Roman" w:hAnsi="Times New Roman"/>
          <w:spacing w:val="1"/>
        </w:rPr>
        <w:t xml:space="preserve"> </w:t>
      </w:r>
      <w:r>
        <w:rPr>
          <w:rFonts w:ascii="Times New Roman" w:hAnsi="Times New Roman"/>
        </w:rPr>
        <w:t>средой.</w:t>
      </w:r>
    </w:p>
    <w:p w14:paraId="1BDA1358" w14:textId="77777777" w:rsidR="003721EC" w:rsidRDefault="00000000">
      <w:pPr>
        <w:pStyle w:val="aa"/>
        <w:ind w:left="497" w:right="551" w:firstLine="566"/>
      </w:pPr>
      <w:r>
        <w:rPr>
          <w:rFonts w:ascii="Times New Roman" w:hAnsi="Times New Roman"/>
        </w:rPr>
        <w:t>Под</w:t>
      </w:r>
      <w:r>
        <w:rPr>
          <w:rFonts w:ascii="Times New Roman" w:hAnsi="Times New Roman"/>
          <w:spacing w:val="1"/>
        </w:rPr>
        <w:t xml:space="preserve"> </w:t>
      </w:r>
      <w:r>
        <w:rPr>
          <w:rFonts w:ascii="Times New Roman" w:hAnsi="Times New Roman"/>
        </w:rPr>
        <w:t>информационно-образовательной</w:t>
      </w:r>
      <w:r>
        <w:rPr>
          <w:rFonts w:ascii="Times New Roman" w:hAnsi="Times New Roman"/>
          <w:spacing w:val="1"/>
        </w:rPr>
        <w:t xml:space="preserve"> </w:t>
      </w:r>
      <w:r>
        <w:rPr>
          <w:rFonts w:ascii="Times New Roman" w:hAnsi="Times New Roman"/>
        </w:rPr>
        <w:t>средой</w:t>
      </w:r>
      <w:r>
        <w:rPr>
          <w:rFonts w:ascii="Times New Roman" w:hAnsi="Times New Roman"/>
          <w:spacing w:val="1"/>
        </w:rPr>
        <w:t xml:space="preserve"> </w:t>
      </w:r>
      <w:r>
        <w:rPr>
          <w:rFonts w:ascii="Times New Roman" w:hAnsi="Times New Roman"/>
        </w:rPr>
        <w:t>(ИОС)</w:t>
      </w:r>
      <w:r>
        <w:rPr>
          <w:rFonts w:ascii="Times New Roman" w:hAnsi="Times New Roman"/>
          <w:spacing w:val="1"/>
        </w:rPr>
        <w:t xml:space="preserve"> </w:t>
      </w:r>
      <w:r>
        <w:rPr>
          <w:rFonts w:ascii="Times New Roman" w:hAnsi="Times New Roman"/>
        </w:rPr>
        <w:t>понимается</w:t>
      </w:r>
      <w:r>
        <w:rPr>
          <w:rFonts w:ascii="Times New Roman" w:hAnsi="Times New Roman"/>
          <w:spacing w:val="1"/>
        </w:rPr>
        <w:t xml:space="preserve"> </w:t>
      </w:r>
      <w:r>
        <w:rPr>
          <w:rFonts w:ascii="Times New Roman" w:hAnsi="Times New Roman"/>
        </w:rPr>
        <w:t>открытая</w:t>
      </w:r>
      <w:r>
        <w:rPr>
          <w:rFonts w:ascii="Times New Roman" w:hAnsi="Times New Roman"/>
          <w:spacing w:val="1"/>
        </w:rPr>
        <w:t xml:space="preserve"> </w:t>
      </w:r>
      <w:r>
        <w:rPr>
          <w:rFonts w:ascii="Times New Roman" w:hAnsi="Times New Roman"/>
        </w:rPr>
        <w:t>педагогическая</w:t>
      </w:r>
      <w:r>
        <w:rPr>
          <w:rFonts w:ascii="Times New Roman" w:hAnsi="Times New Roman"/>
          <w:spacing w:val="1"/>
        </w:rPr>
        <w:t xml:space="preserve"> </w:t>
      </w:r>
      <w:r>
        <w:rPr>
          <w:rFonts w:ascii="Times New Roman" w:hAnsi="Times New Roman"/>
        </w:rPr>
        <w:t>система,</w:t>
      </w:r>
      <w:r>
        <w:rPr>
          <w:rFonts w:ascii="Times New Roman" w:hAnsi="Times New Roman"/>
          <w:spacing w:val="1"/>
        </w:rPr>
        <w:t xml:space="preserve"> </w:t>
      </w:r>
      <w:r>
        <w:rPr>
          <w:rFonts w:ascii="Times New Roman" w:hAnsi="Times New Roman"/>
        </w:rPr>
        <w:t>сформированная</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основе</w:t>
      </w:r>
      <w:r>
        <w:rPr>
          <w:rFonts w:ascii="Times New Roman" w:hAnsi="Times New Roman"/>
          <w:spacing w:val="1"/>
        </w:rPr>
        <w:t xml:space="preserve"> </w:t>
      </w:r>
      <w:r>
        <w:rPr>
          <w:rFonts w:ascii="Times New Roman" w:hAnsi="Times New Roman"/>
        </w:rPr>
        <w:t>разнообразных</w:t>
      </w:r>
      <w:r>
        <w:rPr>
          <w:rFonts w:ascii="Times New Roman" w:hAnsi="Times New Roman"/>
          <w:spacing w:val="1"/>
        </w:rPr>
        <w:t xml:space="preserve"> </w:t>
      </w:r>
      <w:r>
        <w:rPr>
          <w:rFonts w:ascii="Times New Roman" w:hAnsi="Times New Roman"/>
        </w:rPr>
        <w:t>информационных</w:t>
      </w:r>
      <w:r>
        <w:rPr>
          <w:rFonts w:ascii="Times New Roman" w:hAnsi="Times New Roman"/>
          <w:spacing w:val="1"/>
        </w:rPr>
        <w:t xml:space="preserve"> </w:t>
      </w:r>
      <w:r>
        <w:rPr>
          <w:rFonts w:ascii="Times New Roman" w:hAnsi="Times New Roman"/>
        </w:rPr>
        <w:t>образовательных ресурсов, современных информационно-телекоммуникационных средств и</w:t>
      </w:r>
      <w:r>
        <w:rPr>
          <w:rFonts w:ascii="Times New Roman" w:hAnsi="Times New Roman"/>
          <w:spacing w:val="1"/>
        </w:rPr>
        <w:t xml:space="preserve"> </w:t>
      </w:r>
      <w:r>
        <w:rPr>
          <w:rFonts w:ascii="Times New Roman" w:hAnsi="Times New Roman"/>
        </w:rPr>
        <w:t>педагогических</w:t>
      </w:r>
      <w:r>
        <w:rPr>
          <w:rFonts w:ascii="Times New Roman" w:hAnsi="Times New Roman"/>
          <w:spacing w:val="1"/>
        </w:rPr>
        <w:t xml:space="preserve"> </w:t>
      </w:r>
      <w:r>
        <w:rPr>
          <w:rFonts w:ascii="Times New Roman" w:hAnsi="Times New Roman"/>
        </w:rPr>
        <w:t>технологий,</w:t>
      </w:r>
      <w:r>
        <w:rPr>
          <w:rFonts w:ascii="Times New Roman" w:hAnsi="Times New Roman"/>
          <w:spacing w:val="1"/>
        </w:rPr>
        <w:t xml:space="preserve"> </w:t>
      </w:r>
      <w:r>
        <w:rPr>
          <w:rFonts w:ascii="Times New Roman" w:hAnsi="Times New Roman"/>
        </w:rPr>
        <w:t>направленных</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формирование</w:t>
      </w:r>
      <w:r>
        <w:rPr>
          <w:rFonts w:ascii="Times New Roman" w:hAnsi="Times New Roman"/>
          <w:spacing w:val="1"/>
        </w:rPr>
        <w:t xml:space="preserve"> </w:t>
      </w:r>
      <w:r>
        <w:rPr>
          <w:rFonts w:ascii="Times New Roman" w:hAnsi="Times New Roman"/>
        </w:rPr>
        <w:t>творческой,</w:t>
      </w:r>
      <w:r>
        <w:rPr>
          <w:rFonts w:ascii="Times New Roman" w:hAnsi="Times New Roman"/>
          <w:spacing w:val="61"/>
        </w:rPr>
        <w:t xml:space="preserve"> </w:t>
      </w:r>
      <w:r>
        <w:rPr>
          <w:rFonts w:ascii="Times New Roman" w:hAnsi="Times New Roman"/>
        </w:rPr>
        <w:t>социально</w:t>
      </w:r>
      <w:r>
        <w:rPr>
          <w:rFonts w:ascii="Times New Roman" w:hAnsi="Times New Roman"/>
          <w:spacing w:val="1"/>
        </w:rPr>
        <w:t xml:space="preserve"> </w:t>
      </w:r>
      <w:r>
        <w:rPr>
          <w:rFonts w:ascii="Times New Roman" w:hAnsi="Times New Roman"/>
        </w:rPr>
        <w:t>активной</w:t>
      </w:r>
      <w:r>
        <w:rPr>
          <w:rFonts w:ascii="Times New Roman" w:hAnsi="Times New Roman"/>
          <w:spacing w:val="1"/>
        </w:rPr>
        <w:t xml:space="preserve"> </w:t>
      </w:r>
      <w:r>
        <w:rPr>
          <w:rFonts w:ascii="Times New Roman" w:hAnsi="Times New Roman"/>
        </w:rPr>
        <w:t>личности,</w:t>
      </w:r>
      <w:r>
        <w:rPr>
          <w:rFonts w:ascii="Times New Roman" w:hAnsi="Times New Roman"/>
          <w:spacing w:val="1"/>
        </w:rPr>
        <w:t xml:space="preserve"> </w:t>
      </w:r>
      <w:r>
        <w:rPr>
          <w:rFonts w:ascii="Times New Roman" w:hAnsi="Times New Roman"/>
        </w:rPr>
        <w:t>а</w:t>
      </w:r>
      <w:r>
        <w:rPr>
          <w:rFonts w:ascii="Times New Roman" w:hAnsi="Times New Roman"/>
          <w:spacing w:val="1"/>
        </w:rPr>
        <w:t xml:space="preserve"> </w:t>
      </w:r>
      <w:r>
        <w:rPr>
          <w:rFonts w:ascii="Times New Roman" w:hAnsi="Times New Roman"/>
        </w:rPr>
        <w:t>также</w:t>
      </w:r>
      <w:r>
        <w:rPr>
          <w:rFonts w:ascii="Times New Roman" w:hAnsi="Times New Roman"/>
          <w:spacing w:val="1"/>
        </w:rPr>
        <w:t xml:space="preserve"> </w:t>
      </w:r>
      <w:r>
        <w:rPr>
          <w:rFonts w:ascii="Times New Roman" w:hAnsi="Times New Roman"/>
        </w:rPr>
        <w:t>компетентность</w:t>
      </w:r>
      <w:r>
        <w:rPr>
          <w:rFonts w:ascii="Times New Roman" w:hAnsi="Times New Roman"/>
          <w:spacing w:val="1"/>
        </w:rPr>
        <w:t xml:space="preserve"> </w:t>
      </w:r>
      <w:r>
        <w:rPr>
          <w:rFonts w:ascii="Times New Roman" w:hAnsi="Times New Roman"/>
        </w:rPr>
        <w:t>участников</w:t>
      </w:r>
      <w:r>
        <w:rPr>
          <w:rFonts w:ascii="Times New Roman" w:hAnsi="Times New Roman"/>
          <w:spacing w:val="1"/>
        </w:rPr>
        <w:t xml:space="preserve"> </w:t>
      </w:r>
      <w:r>
        <w:rPr>
          <w:rFonts w:ascii="Times New Roman" w:hAnsi="Times New Roman"/>
        </w:rPr>
        <w:t>образовательных</w:t>
      </w:r>
      <w:r>
        <w:rPr>
          <w:rFonts w:ascii="Times New Roman" w:hAnsi="Times New Roman"/>
          <w:spacing w:val="1"/>
        </w:rPr>
        <w:t xml:space="preserve"> </w:t>
      </w:r>
      <w:r>
        <w:rPr>
          <w:rFonts w:ascii="Times New Roman" w:hAnsi="Times New Roman"/>
        </w:rPr>
        <w:t>отношений</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решении</w:t>
      </w:r>
      <w:r>
        <w:rPr>
          <w:rFonts w:ascii="Times New Roman" w:hAnsi="Times New Roman"/>
          <w:spacing w:val="1"/>
        </w:rPr>
        <w:t xml:space="preserve"> </w:t>
      </w:r>
      <w:r>
        <w:rPr>
          <w:rFonts w:ascii="Times New Roman" w:hAnsi="Times New Roman"/>
        </w:rPr>
        <w:t>учебно-познавательных</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профессиональных</w:t>
      </w:r>
      <w:r>
        <w:rPr>
          <w:rFonts w:ascii="Times New Roman" w:hAnsi="Times New Roman"/>
          <w:spacing w:val="1"/>
        </w:rPr>
        <w:t xml:space="preserve"> </w:t>
      </w:r>
      <w:r>
        <w:rPr>
          <w:rFonts w:ascii="Times New Roman" w:hAnsi="Times New Roman"/>
        </w:rPr>
        <w:t>задач</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применением</w:t>
      </w:r>
      <w:r>
        <w:rPr>
          <w:rFonts w:ascii="Times New Roman" w:hAnsi="Times New Roman"/>
          <w:spacing w:val="1"/>
        </w:rPr>
        <w:t xml:space="preserve"> </w:t>
      </w:r>
      <w:r>
        <w:rPr>
          <w:rFonts w:ascii="Times New Roman" w:hAnsi="Times New Roman"/>
        </w:rPr>
        <w:t>информационно-коммуникационных</w:t>
      </w:r>
      <w:r>
        <w:rPr>
          <w:rFonts w:ascii="Times New Roman" w:hAnsi="Times New Roman"/>
          <w:spacing w:val="1"/>
        </w:rPr>
        <w:t xml:space="preserve"> </w:t>
      </w:r>
      <w:r>
        <w:rPr>
          <w:rFonts w:ascii="Times New Roman" w:hAnsi="Times New Roman"/>
        </w:rPr>
        <w:t>технологий</w:t>
      </w:r>
      <w:r>
        <w:rPr>
          <w:rFonts w:ascii="Times New Roman" w:hAnsi="Times New Roman"/>
          <w:spacing w:val="1"/>
        </w:rPr>
        <w:t xml:space="preserve"> </w:t>
      </w:r>
      <w:r>
        <w:rPr>
          <w:rFonts w:ascii="Times New Roman" w:hAnsi="Times New Roman"/>
        </w:rPr>
        <w:t>(ИКТ-компетентность),</w:t>
      </w:r>
      <w:r>
        <w:rPr>
          <w:rFonts w:ascii="Times New Roman" w:hAnsi="Times New Roman"/>
          <w:spacing w:val="1"/>
        </w:rPr>
        <w:t xml:space="preserve"> </w:t>
      </w:r>
      <w:r>
        <w:rPr>
          <w:rFonts w:ascii="Times New Roman" w:hAnsi="Times New Roman"/>
        </w:rPr>
        <w:t>наличие</w:t>
      </w:r>
      <w:r>
        <w:rPr>
          <w:rFonts w:ascii="Times New Roman" w:hAnsi="Times New Roman"/>
          <w:spacing w:val="1"/>
        </w:rPr>
        <w:t xml:space="preserve"> </w:t>
      </w:r>
      <w:r>
        <w:rPr>
          <w:rFonts w:ascii="Times New Roman" w:hAnsi="Times New Roman"/>
        </w:rPr>
        <w:t>служб</w:t>
      </w:r>
      <w:r>
        <w:rPr>
          <w:rFonts w:ascii="Times New Roman" w:hAnsi="Times New Roman"/>
          <w:spacing w:val="1"/>
        </w:rPr>
        <w:t xml:space="preserve"> </w:t>
      </w:r>
      <w:r>
        <w:rPr>
          <w:rFonts w:ascii="Times New Roman" w:hAnsi="Times New Roman"/>
        </w:rPr>
        <w:t>поддержки</w:t>
      </w:r>
      <w:r>
        <w:rPr>
          <w:rFonts w:ascii="Times New Roman" w:hAnsi="Times New Roman"/>
          <w:spacing w:val="-3"/>
        </w:rPr>
        <w:t xml:space="preserve"> </w:t>
      </w:r>
      <w:r>
        <w:rPr>
          <w:rFonts w:ascii="Times New Roman" w:hAnsi="Times New Roman"/>
        </w:rPr>
        <w:t>применения</w:t>
      </w:r>
      <w:r>
        <w:rPr>
          <w:rFonts w:ascii="Times New Roman" w:hAnsi="Times New Roman"/>
          <w:spacing w:val="-3"/>
        </w:rPr>
        <w:t xml:space="preserve"> </w:t>
      </w:r>
      <w:r>
        <w:rPr>
          <w:rFonts w:ascii="Times New Roman" w:hAnsi="Times New Roman"/>
        </w:rPr>
        <w:t>ИКТ.</w:t>
      </w:r>
    </w:p>
    <w:p w14:paraId="1824DADB" w14:textId="77777777" w:rsidR="003721EC" w:rsidRDefault="00000000">
      <w:pPr>
        <w:pStyle w:val="aa"/>
        <w:ind w:left="497" w:right="552" w:firstLine="566"/>
      </w:pPr>
      <w:r>
        <w:rPr>
          <w:rFonts w:ascii="Times New Roman" w:hAnsi="Times New Roman"/>
        </w:rPr>
        <w:t>При</w:t>
      </w:r>
      <w:r>
        <w:rPr>
          <w:rFonts w:ascii="Times New Roman" w:hAnsi="Times New Roman"/>
          <w:spacing w:val="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каждому</w:t>
      </w:r>
      <w:r>
        <w:rPr>
          <w:rFonts w:ascii="Times New Roman" w:hAnsi="Times New Roman"/>
          <w:spacing w:val="1"/>
        </w:rPr>
        <w:t xml:space="preserve"> </w:t>
      </w:r>
      <w:r>
        <w:rPr>
          <w:rFonts w:ascii="Times New Roman" w:hAnsi="Times New Roman"/>
        </w:rPr>
        <w:t>учащемуся,</w:t>
      </w:r>
      <w:r>
        <w:rPr>
          <w:rFonts w:ascii="Times New Roman" w:hAnsi="Times New Roman"/>
          <w:spacing w:val="1"/>
        </w:rPr>
        <w:t xml:space="preserve"> </w:t>
      </w:r>
      <w:r>
        <w:rPr>
          <w:rFonts w:ascii="Times New Roman" w:hAnsi="Times New Roman"/>
        </w:rPr>
        <w:t>родителям</w:t>
      </w:r>
      <w:r>
        <w:rPr>
          <w:rFonts w:ascii="Times New Roman" w:hAnsi="Times New Roman"/>
          <w:spacing w:val="1"/>
        </w:rPr>
        <w:t xml:space="preserve"> </w:t>
      </w:r>
      <w:r>
        <w:rPr>
          <w:rFonts w:ascii="Times New Roman" w:hAnsi="Times New Roman"/>
        </w:rPr>
        <w:t>(законным</w:t>
      </w:r>
      <w:r>
        <w:rPr>
          <w:rFonts w:ascii="Times New Roman" w:hAnsi="Times New Roman"/>
          <w:spacing w:val="1"/>
        </w:rPr>
        <w:t xml:space="preserve"> </w:t>
      </w:r>
      <w:r>
        <w:rPr>
          <w:rFonts w:ascii="Times New Roman" w:hAnsi="Times New Roman"/>
        </w:rPr>
        <w:t>представителям)</w:t>
      </w:r>
      <w:r>
        <w:rPr>
          <w:rFonts w:ascii="Times New Roman" w:hAnsi="Times New Roman"/>
          <w:spacing w:val="1"/>
        </w:rPr>
        <w:t xml:space="preserve"> </w:t>
      </w:r>
      <w:r>
        <w:rPr>
          <w:rFonts w:ascii="Times New Roman" w:hAnsi="Times New Roman"/>
        </w:rPr>
        <w:t>несовершеннолетнего</w:t>
      </w:r>
      <w:r>
        <w:rPr>
          <w:rFonts w:ascii="Times New Roman" w:hAnsi="Times New Roman"/>
          <w:spacing w:val="1"/>
        </w:rPr>
        <w:t xml:space="preserve"> </w:t>
      </w:r>
      <w:r>
        <w:rPr>
          <w:rFonts w:ascii="Times New Roman" w:hAnsi="Times New Roman"/>
        </w:rPr>
        <w:t>учащегося</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течение</w:t>
      </w:r>
      <w:r>
        <w:rPr>
          <w:rFonts w:ascii="Times New Roman" w:hAnsi="Times New Roman"/>
          <w:spacing w:val="1"/>
        </w:rPr>
        <w:t xml:space="preserve"> </w:t>
      </w:r>
      <w:r>
        <w:rPr>
          <w:rFonts w:ascii="Times New Roman" w:hAnsi="Times New Roman"/>
        </w:rPr>
        <w:t>всего</w:t>
      </w:r>
      <w:r>
        <w:rPr>
          <w:rFonts w:ascii="Times New Roman" w:hAnsi="Times New Roman"/>
          <w:spacing w:val="1"/>
        </w:rPr>
        <w:t xml:space="preserve"> </w:t>
      </w:r>
      <w:r>
        <w:rPr>
          <w:rFonts w:ascii="Times New Roman" w:hAnsi="Times New Roman"/>
        </w:rPr>
        <w:t>периода обучения должен быть обеспечен доступ к информационно-образовательной среде</w:t>
      </w:r>
      <w:r>
        <w:rPr>
          <w:rFonts w:ascii="Times New Roman" w:hAnsi="Times New Roman"/>
          <w:spacing w:val="1"/>
        </w:rPr>
        <w:t xml:space="preserve"> </w:t>
      </w:r>
      <w:r>
        <w:rPr>
          <w:rFonts w:ascii="Times New Roman" w:hAnsi="Times New Roman"/>
        </w:rPr>
        <w:t>Лицея.</w:t>
      </w:r>
    </w:p>
    <w:p w14:paraId="58ECCCC3" w14:textId="77777777" w:rsidR="003721EC" w:rsidRDefault="00000000">
      <w:pPr>
        <w:pStyle w:val="aa"/>
        <w:ind w:left="1063"/>
      </w:pPr>
      <w:r>
        <w:rPr>
          <w:rFonts w:ascii="Times New Roman" w:hAnsi="Times New Roman"/>
        </w:rPr>
        <w:t>Информационно-образовательная</w:t>
      </w:r>
      <w:r>
        <w:rPr>
          <w:rFonts w:ascii="Times New Roman" w:hAnsi="Times New Roman"/>
          <w:spacing w:val="-11"/>
        </w:rPr>
        <w:t xml:space="preserve"> </w:t>
      </w:r>
      <w:r>
        <w:rPr>
          <w:rFonts w:ascii="Times New Roman" w:hAnsi="Times New Roman"/>
        </w:rPr>
        <w:t>среда</w:t>
      </w:r>
      <w:r>
        <w:rPr>
          <w:rFonts w:ascii="Times New Roman" w:hAnsi="Times New Roman"/>
          <w:spacing w:val="-10"/>
        </w:rPr>
        <w:t xml:space="preserve"> </w:t>
      </w:r>
      <w:r>
        <w:rPr>
          <w:rFonts w:ascii="Times New Roman" w:hAnsi="Times New Roman"/>
        </w:rPr>
        <w:t>Лицея</w:t>
      </w:r>
      <w:r>
        <w:rPr>
          <w:rFonts w:ascii="Times New Roman" w:hAnsi="Times New Roman"/>
          <w:spacing w:val="-7"/>
        </w:rPr>
        <w:t xml:space="preserve"> </w:t>
      </w:r>
      <w:r>
        <w:rPr>
          <w:rFonts w:ascii="Times New Roman" w:hAnsi="Times New Roman"/>
        </w:rPr>
        <w:t>обеспечивает:</w:t>
      </w:r>
    </w:p>
    <w:p w14:paraId="0F784071" w14:textId="77777777" w:rsidR="003721EC" w:rsidRDefault="00000000">
      <w:pPr>
        <w:pStyle w:val="af5"/>
        <w:numPr>
          <w:ilvl w:val="0"/>
          <w:numId w:val="80"/>
        </w:numPr>
        <w:tabs>
          <w:tab w:val="left" w:pos="1038"/>
        </w:tabs>
        <w:ind w:right="551"/>
      </w:pPr>
      <w:r>
        <w:rPr>
          <w:rFonts w:ascii="Times New Roman" w:hAnsi="Times New Roman"/>
          <w:sz w:val="24"/>
        </w:rPr>
        <w:t>доступ к учебным планам, рабочим программам учебных предметов, учебных курсов (в</w:t>
      </w:r>
      <w:r>
        <w:rPr>
          <w:rFonts w:ascii="Times New Roman" w:hAnsi="Times New Roman"/>
          <w:spacing w:val="1"/>
          <w:sz w:val="24"/>
        </w:rPr>
        <w:t xml:space="preserve"> </w:t>
      </w:r>
      <w:r>
        <w:rPr>
          <w:rFonts w:ascii="Times New Roman" w:hAnsi="Times New Roman"/>
          <w:sz w:val="24"/>
        </w:rPr>
        <w:t>том</w:t>
      </w:r>
      <w:r>
        <w:rPr>
          <w:rFonts w:ascii="Times New Roman" w:hAnsi="Times New Roman"/>
          <w:spacing w:val="1"/>
          <w:sz w:val="24"/>
        </w:rPr>
        <w:t xml:space="preserve"> </w:t>
      </w:r>
      <w:r>
        <w:rPr>
          <w:rFonts w:ascii="Times New Roman" w:hAnsi="Times New Roman"/>
          <w:sz w:val="24"/>
        </w:rPr>
        <w:t>числе</w:t>
      </w:r>
      <w:r>
        <w:rPr>
          <w:rFonts w:ascii="Times New Roman" w:hAnsi="Times New Roman"/>
          <w:spacing w:val="1"/>
          <w:sz w:val="24"/>
        </w:rPr>
        <w:t xml:space="preserve"> </w:t>
      </w:r>
      <w:r>
        <w:rPr>
          <w:rFonts w:ascii="Times New Roman" w:hAnsi="Times New Roman"/>
          <w:sz w:val="24"/>
        </w:rPr>
        <w:t>внеурочной</w:t>
      </w:r>
      <w:r>
        <w:rPr>
          <w:rFonts w:ascii="Times New Roman" w:hAnsi="Times New Roman"/>
          <w:spacing w:val="1"/>
          <w:sz w:val="24"/>
        </w:rPr>
        <w:t xml:space="preserve"> </w:t>
      </w:r>
      <w:r>
        <w:rPr>
          <w:rFonts w:ascii="Times New Roman" w:hAnsi="Times New Roman"/>
          <w:sz w:val="24"/>
        </w:rPr>
        <w:t>деятельности),</w:t>
      </w:r>
      <w:r>
        <w:rPr>
          <w:rFonts w:ascii="Times New Roman" w:hAnsi="Times New Roman"/>
          <w:spacing w:val="1"/>
          <w:sz w:val="24"/>
        </w:rPr>
        <w:t xml:space="preserve"> </w:t>
      </w:r>
      <w:r>
        <w:rPr>
          <w:rFonts w:ascii="Times New Roman" w:hAnsi="Times New Roman"/>
          <w:sz w:val="24"/>
        </w:rPr>
        <w:t>учебных</w:t>
      </w:r>
      <w:r>
        <w:rPr>
          <w:rFonts w:ascii="Times New Roman" w:hAnsi="Times New Roman"/>
          <w:spacing w:val="1"/>
          <w:sz w:val="24"/>
        </w:rPr>
        <w:t xml:space="preserve"> </w:t>
      </w:r>
      <w:r>
        <w:rPr>
          <w:rFonts w:ascii="Times New Roman" w:hAnsi="Times New Roman"/>
          <w:sz w:val="24"/>
        </w:rPr>
        <w:t>модулей,</w:t>
      </w:r>
      <w:r>
        <w:rPr>
          <w:rFonts w:ascii="Times New Roman" w:hAnsi="Times New Roman"/>
          <w:spacing w:val="1"/>
          <w:sz w:val="24"/>
        </w:rPr>
        <w:t xml:space="preserve"> </w:t>
      </w:r>
      <w:r>
        <w:rPr>
          <w:rFonts w:ascii="Times New Roman" w:hAnsi="Times New Roman"/>
          <w:sz w:val="24"/>
        </w:rPr>
        <w:t>учебным</w:t>
      </w:r>
      <w:r>
        <w:rPr>
          <w:rFonts w:ascii="Times New Roman" w:hAnsi="Times New Roman"/>
          <w:spacing w:val="1"/>
          <w:sz w:val="24"/>
        </w:rPr>
        <w:t xml:space="preserve"> </w:t>
      </w:r>
      <w:r>
        <w:rPr>
          <w:rFonts w:ascii="Times New Roman" w:hAnsi="Times New Roman"/>
          <w:sz w:val="24"/>
        </w:rPr>
        <w:t>изданиям</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образовательным</w:t>
      </w:r>
      <w:r>
        <w:rPr>
          <w:rFonts w:ascii="Times New Roman" w:hAnsi="Times New Roman"/>
          <w:spacing w:val="19"/>
          <w:sz w:val="24"/>
        </w:rPr>
        <w:t xml:space="preserve"> </w:t>
      </w:r>
      <w:r>
        <w:rPr>
          <w:rFonts w:ascii="Times New Roman" w:hAnsi="Times New Roman"/>
          <w:sz w:val="24"/>
        </w:rPr>
        <w:t>ресурсам,</w:t>
      </w:r>
      <w:r>
        <w:rPr>
          <w:rFonts w:ascii="Times New Roman" w:hAnsi="Times New Roman"/>
          <w:spacing w:val="25"/>
          <w:sz w:val="24"/>
        </w:rPr>
        <w:t xml:space="preserve"> </w:t>
      </w:r>
      <w:r>
        <w:rPr>
          <w:rFonts w:ascii="Times New Roman" w:hAnsi="Times New Roman"/>
          <w:sz w:val="24"/>
        </w:rPr>
        <w:t>указанным</w:t>
      </w:r>
      <w:r>
        <w:rPr>
          <w:rFonts w:ascii="Times New Roman" w:hAnsi="Times New Roman"/>
          <w:spacing w:val="20"/>
          <w:sz w:val="24"/>
        </w:rPr>
        <w:t xml:space="preserve"> </w:t>
      </w:r>
      <w:r>
        <w:rPr>
          <w:rFonts w:ascii="Times New Roman" w:hAnsi="Times New Roman"/>
          <w:sz w:val="24"/>
        </w:rPr>
        <w:t>в</w:t>
      </w:r>
      <w:r>
        <w:rPr>
          <w:rFonts w:ascii="Times New Roman" w:hAnsi="Times New Roman"/>
          <w:spacing w:val="19"/>
          <w:sz w:val="24"/>
        </w:rPr>
        <w:t xml:space="preserve"> </w:t>
      </w:r>
      <w:r>
        <w:rPr>
          <w:rFonts w:ascii="Times New Roman" w:hAnsi="Times New Roman"/>
          <w:sz w:val="24"/>
        </w:rPr>
        <w:t>рабочих</w:t>
      </w:r>
      <w:r>
        <w:rPr>
          <w:rFonts w:ascii="Times New Roman" w:hAnsi="Times New Roman"/>
          <w:spacing w:val="21"/>
          <w:sz w:val="24"/>
        </w:rPr>
        <w:t xml:space="preserve"> </w:t>
      </w:r>
      <w:r>
        <w:rPr>
          <w:rFonts w:ascii="Times New Roman" w:hAnsi="Times New Roman"/>
          <w:sz w:val="24"/>
        </w:rPr>
        <w:t>программах</w:t>
      </w:r>
      <w:r>
        <w:rPr>
          <w:rFonts w:ascii="Times New Roman" w:hAnsi="Times New Roman"/>
          <w:spacing w:val="25"/>
          <w:sz w:val="24"/>
        </w:rPr>
        <w:t xml:space="preserve"> </w:t>
      </w:r>
      <w:r>
        <w:rPr>
          <w:rFonts w:ascii="Times New Roman" w:hAnsi="Times New Roman"/>
          <w:sz w:val="24"/>
        </w:rPr>
        <w:t>учебных</w:t>
      </w:r>
      <w:r>
        <w:rPr>
          <w:rFonts w:ascii="Times New Roman" w:hAnsi="Times New Roman"/>
          <w:spacing w:val="23"/>
          <w:sz w:val="24"/>
        </w:rPr>
        <w:t xml:space="preserve"> </w:t>
      </w:r>
      <w:r>
        <w:rPr>
          <w:rFonts w:ascii="Times New Roman" w:hAnsi="Times New Roman"/>
          <w:sz w:val="24"/>
        </w:rPr>
        <w:t>предметов,</w:t>
      </w:r>
      <w:r>
        <w:rPr>
          <w:rFonts w:ascii="Times New Roman" w:hAnsi="Times New Roman"/>
          <w:spacing w:val="22"/>
          <w:sz w:val="24"/>
        </w:rPr>
        <w:t xml:space="preserve"> </w:t>
      </w:r>
      <w:r>
        <w:rPr>
          <w:rFonts w:ascii="Times New Roman" w:hAnsi="Times New Roman"/>
          <w:sz w:val="24"/>
        </w:rPr>
        <w:t>учебных курсов</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том</w:t>
      </w:r>
      <w:r>
        <w:rPr>
          <w:rFonts w:ascii="Times New Roman" w:hAnsi="Times New Roman"/>
          <w:spacing w:val="1"/>
          <w:sz w:val="24"/>
        </w:rPr>
        <w:t xml:space="preserve"> </w:t>
      </w:r>
      <w:r>
        <w:rPr>
          <w:rFonts w:ascii="Times New Roman" w:hAnsi="Times New Roman"/>
          <w:sz w:val="24"/>
        </w:rPr>
        <w:t>числе</w:t>
      </w:r>
      <w:r>
        <w:rPr>
          <w:rFonts w:ascii="Times New Roman" w:hAnsi="Times New Roman"/>
          <w:spacing w:val="1"/>
          <w:sz w:val="24"/>
        </w:rPr>
        <w:t xml:space="preserve"> </w:t>
      </w:r>
      <w:r>
        <w:rPr>
          <w:rFonts w:ascii="Times New Roman" w:hAnsi="Times New Roman"/>
          <w:sz w:val="24"/>
        </w:rPr>
        <w:t>внеурочной</w:t>
      </w:r>
      <w:r>
        <w:rPr>
          <w:rFonts w:ascii="Times New Roman" w:hAnsi="Times New Roman"/>
          <w:spacing w:val="1"/>
          <w:sz w:val="24"/>
        </w:rPr>
        <w:t xml:space="preserve"> </w:t>
      </w:r>
      <w:r>
        <w:rPr>
          <w:rFonts w:ascii="Times New Roman" w:hAnsi="Times New Roman"/>
          <w:sz w:val="24"/>
        </w:rPr>
        <w:t>деятельности),</w:t>
      </w:r>
      <w:r>
        <w:rPr>
          <w:rFonts w:ascii="Times New Roman" w:hAnsi="Times New Roman"/>
          <w:spacing w:val="1"/>
          <w:sz w:val="24"/>
        </w:rPr>
        <w:t xml:space="preserve"> </w:t>
      </w:r>
      <w:r>
        <w:rPr>
          <w:rFonts w:ascii="Times New Roman" w:hAnsi="Times New Roman"/>
          <w:sz w:val="24"/>
        </w:rPr>
        <w:t>учебных</w:t>
      </w:r>
      <w:r>
        <w:rPr>
          <w:rFonts w:ascii="Times New Roman" w:hAnsi="Times New Roman"/>
          <w:spacing w:val="1"/>
          <w:sz w:val="24"/>
        </w:rPr>
        <w:t xml:space="preserve"> </w:t>
      </w:r>
      <w:r>
        <w:rPr>
          <w:rFonts w:ascii="Times New Roman" w:hAnsi="Times New Roman"/>
          <w:sz w:val="24"/>
        </w:rPr>
        <w:t>модулей,</w:t>
      </w:r>
      <w:r>
        <w:rPr>
          <w:rFonts w:ascii="Times New Roman" w:hAnsi="Times New Roman"/>
          <w:spacing w:val="1"/>
          <w:sz w:val="24"/>
        </w:rPr>
        <w:t xml:space="preserve"> </w:t>
      </w:r>
      <w:r>
        <w:rPr>
          <w:rFonts w:ascii="Times New Roman" w:hAnsi="Times New Roman"/>
          <w:sz w:val="24"/>
        </w:rPr>
        <w:t>информации</w:t>
      </w:r>
      <w:r>
        <w:rPr>
          <w:rFonts w:ascii="Times New Roman" w:hAnsi="Times New Roman"/>
          <w:spacing w:val="1"/>
          <w:sz w:val="24"/>
        </w:rPr>
        <w:t xml:space="preserve"> </w:t>
      </w:r>
      <w:r>
        <w:rPr>
          <w:rFonts w:ascii="Times New Roman" w:hAnsi="Times New Roman"/>
          <w:sz w:val="24"/>
        </w:rPr>
        <w:t>о</w:t>
      </w:r>
      <w:r>
        <w:rPr>
          <w:rFonts w:ascii="Times New Roman" w:hAnsi="Times New Roman"/>
          <w:spacing w:val="1"/>
          <w:sz w:val="24"/>
        </w:rPr>
        <w:t xml:space="preserve"> </w:t>
      </w:r>
      <w:r>
        <w:rPr>
          <w:rFonts w:ascii="Times New Roman" w:hAnsi="Times New Roman"/>
          <w:sz w:val="24"/>
        </w:rPr>
        <w:t>ходе</w:t>
      </w:r>
      <w:r>
        <w:rPr>
          <w:rFonts w:ascii="Times New Roman" w:hAnsi="Times New Roman"/>
          <w:spacing w:val="1"/>
          <w:sz w:val="24"/>
        </w:rPr>
        <w:t xml:space="preserve"> </w:t>
      </w:r>
      <w:r>
        <w:rPr>
          <w:rFonts w:ascii="Times New Roman" w:hAnsi="Times New Roman"/>
          <w:sz w:val="24"/>
        </w:rPr>
        <w:t>образовательного</w:t>
      </w:r>
      <w:r>
        <w:rPr>
          <w:rFonts w:ascii="Times New Roman" w:hAnsi="Times New Roman"/>
          <w:spacing w:val="-4"/>
          <w:sz w:val="24"/>
        </w:rPr>
        <w:t xml:space="preserve"> </w:t>
      </w:r>
      <w:r>
        <w:rPr>
          <w:rFonts w:ascii="Times New Roman" w:hAnsi="Times New Roman"/>
          <w:sz w:val="24"/>
        </w:rPr>
        <w:t>процесса,</w:t>
      </w:r>
      <w:r>
        <w:rPr>
          <w:rFonts w:ascii="Times New Roman" w:hAnsi="Times New Roman"/>
          <w:spacing w:val="-4"/>
          <w:sz w:val="24"/>
        </w:rPr>
        <w:t xml:space="preserve"> </w:t>
      </w:r>
      <w:r>
        <w:rPr>
          <w:rFonts w:ascii="Times New Roman" w:hAnsi="Times New Roman"/>
          <w:sz w:val="24"/>
        </w:rPr>
        <w:t>результатах</w:t>
      </w:r>
      <w:r>
        <w:rPr>
          <w:rFonts w:ascii="Times New Roman" w:hAnsi="Times New Roman"/>
          <w:spacing w:val="-3"/>
          <w:sz w:val="24"/>
        </w:rPr>
        <w:t xml:space="preserve"> </w:t>
      </w:r>
      <w:r>
        <w:rPr>
          <w:rFonts w:ascii="Times New Roman" w:hAnsi="Times New Roman"/>
          <w:sz w:val="24"/>
        </w:rPr>
        <w:t>промежуточной</w:t>
      </w:r>
      <w:r>
        <w:rPr>
          <w:rFonts w:ascii="Times New Roman" w:hAnsi="Times New Roman"/>
          <w:spacing w:val="-4"/>
          <w:sz w:val="24"/>
        </w:rPr>
        <w:t xml:space="preserve"> </w:t>
      </w:r>
      <w:r>
        <w:rPr>
          <w:rFonts w:ascii="Times New Roman" w:hAnsi="Times New Roman"/>
          <w:sz w:val="24"/>
        </w:rPr>
        <w:t>и</w:t>
      </w:r>
      <w:r>
        <w:rPr>
          <w:rFonts w:ascii="Times New Roman" w:hAnsi="Times New Roman"/>
          <w:spacing w:val="-4"/>
          <w:sz w:val="24"/>
        </w:rPr>
        <w:t xml:space="preserve"> </w:t>
      </w:r>
      <w:r>
        <w:rPr>
          <w:rFonts w:ascii="Times New Roman" w:hAnsi="Times New Roman"/>
          <w:sz w:val="24"/>
        </w:rPr>
        <w:t>итоговой</w:t>
      </w:r>
      <w:r>
        <w:rPr>
          <w:rFonts w:ascii="Times New Roman" w:hAnsi="Times New Roman"/>
          <w:spacing w:val="-4"/>
          <w:sz w:val="24"/>
        </w:rPr>
        <w:t xml:space="preserve"> </w:t>
      </w:r>
      <w:r>
        <w:rPr>
          <w:rFonts w:ascii="Times New Roman" w:hAnsi="Times New Roman"/>
          <w:sz w:val="24"/>
        </w:rPr>
        <w:t>аттестации</w:t>
      </w:r>
      <w:r>
        <w:rPr>
          <w:rFonts w:ascii="Times New Roman" w:hAnsi="Times New Roman"/>
          <w:spacing w:val="7"/>
          <w:sz w:val="24"/>
        </w:rPr>
        <w:t xml:space="preserve"> </w:t>
      </w:r>
      <w:r>
        <w:rPr>
          <w:rFonts w:ascii="Times New Roman" w:hAnsi="Times New Roman"/>
          <w:sz w:val="24"/>
        </w:rPr>
        <w:t>учащихся;</w:t>
      </w:r>
    </w:p>
    <w:p w14:paraId="134CDC3C" w14:textId="77777777" w:rsidR="003721EC" w:rsidRDefault="00000000">
      <w:pPr>
        <w:pStyle w:val="af5"/>
        <w:numPr>
          <w:ilvl w:val="0"/>
          <w:numId w:val="80"/>
        </w:numPr>
        <w:tabs>
          <w:tab w:val="left" w:pos="1009"/>
        </w:tabs>
        <w:ind w:right="550"/>
      </w:pPr>
      <w:r>
        <w:rPr>
          <w:rFonts w:ascii="Times New Roman" w:hAnsi="Times New Roman"/>
          <w:sz w:val="24"/>
        </w:rPr>
        <w:t>доступ</w:t>
      </w:r>
      <w:r>
        <w:rPr>
          <w:rFonts w:ascii="Times New Roman" w:hAnsi="Times New Roman"/>
          <w:spacing w:val="1"/>
          <w:sz w:val="24"/>
        </w:rPr>
        <w:t xml:space="preserve"> </w:t>
      </w:r>
      <w:r>
        <w:rPr>
          <w:rFonts w:ascii="Times New Roman" w:hAnsi="Times New Roman"/>
          <w:sz w:val="24"/>
        </w:rPr>
        <w:t>к</w:t>
      </w:r>
      <w:r>
        <w:rPr>
          <w:rFonts w:ascii="Times New Roman" w:hAnsi="Times New Roman"/>
          <w:spacing w:val="1"/>
          <w:sz w:val="24"/>
        </w:rPr>
        <w:t xml:space="preserve"> </w:t>
      </w:r>
      <w:r>
        <w:rPr>
          <w:rFonts w:ascii="Times New Roman" w:hAnsi="Times New Roman"/>
          <w:sz w:val="24"/>
        </w:rPr>
        <w:t>информации</w:t>
      </w:r>
      <w:r>
        <w:rPr>
          <w:rFonts w:ascii="Times New Roman" w:hAnsi="Times New Roman"/>
          <w:spacing w:val="1"/>
          <w:sz w:val="24"/>
        </w:rPr>
        <w:t xml:space="preserve"> </w:t>
      </w:r>
      <w:r>
        <w:rPr>
          <w:rFonts w:ascii="Times New Roman" w:hAnsi="Times New Roman"/>
          <w:sz w:val="24"/>
        </w:rPr>
        <w:t>о</w:t>
      </w:r>
      <w:r>
        <w:rPr>
          <w:rFonts w:ascii="Times New Roman" w:hAnsi="Times New Roman"/>
          <w:spacing w:val="1"/>
          <w:sz w:val="24"/>
        </w:rPr>
        <w:t xml:space="preserve"> </w:t>
      </w:r>
      <w:r>
        <w:rPr>
          <w:rFonts w:ascii="Times New Roman" w:hAnsi="Times New Roman"/>
          <w:sz w:val="24"/>
        </w:rPr>
        <w:t>расписании</w:t>
      </w:r>
      <w:r>
        <w:rPr>
          <w:rFonts w:ascii="Times New Roman" w:hAnsi="Times New Roman"/>
          <w:spacing w:val="1"/>
          <w:sz w:val="24"/>
        </w:rPr>
        <w:t xml:space="preserve"> </w:t>
      </w:r>
      <w:r>
        <w:rPr>
          <w:rFonts w:ascii="Times New Roman" w:hAnsi="Times New Roman"/>
          <w:sz w:val="24"/>
        </w:rPr>
        <w:t>проведения</w:t>
      </w:r>
      <w:r>
        <w:rPr>
          <w:rFonts w:ascii="Times New Roman" w:hAnsi="Times New Roman"/>
          <w:spacing w:val="1"/>
          <w:sz w:val="24"/>
        </w:rPr>
        <w:t xml:space="preserve"> </w:t>
      </w:r>
      <w:r>
        <w:rPr>
          <w:rFonts w:ascii="Times New Roman" w:hAnsi="Times New Roman"/>
          <w:sz w:val="24"/>
        </w:rPr>
        <w:t>учебных</w:t>
      </w:r>
      <w:r>
        <w:rPr>
          <w:rFonts w:ascii="Times New Roman" w:hAnsi="Times New Roman"/>
          <w:spacing w:val="1"/>
          <w:sz w:val="24"/>
        </w:rPr>
        <w:t xml:space="preserve"> </w:t>
      </w:r>
      <w:r>
        <w:rPr>
          <w:rFonts w:ascii="Times New Roman" w:hAnsi="Times New Roman"/>
          <w:sz w:val="24"/>
        </w:rPr>
        <w:t>занятий,</w:t>
      </w:r>
      <w:r>
        <w:rPr>
          <w:rFonts w:ascii="Times New Roman" w:hAnsi="Times New Roman"/>
          <w:spacing w:val="1"/>
          <w:sz w:val="24"/>
        </w:rPr>
        <w:t xml:space="preserve"> </w:t>
      </w:r>
      <w:r>
        <w:rPr>
          <w:rFonts w:ascii="Times New Roman" w:hAnsi="Times New Roman"/>
          <w:sz w:val="24"/>
        </w:rPr>
        <w:t>процедурах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критериях</w:t>
      </w:r>
      <w:r>
        <w:rPr>
          <w:rFonts w:ascii="Times New Roman" w:hAnsi="Times New Roman"/>
          <w:spacing w:val="1"/>
          <w:sz w:val="24"/>
        </w:rPr>
        <w:t xml:space="preserve"> </w:t>
      </w:r>
      <w:r>
        <w:rPr>
          <w:rFonts w:ascii="Times New Roman" w:hAnsi="Times New Roman"/>
          <w:sz w:val="24"/>
        </w:rPr>
        <w:t>оценки результатов обучения.</w:t>
      </w:r>
    </w:p>
    <w:p w14:paraId="06A9B195" w14:textId="77777777" w:rsidR="003721EC" w:rsidRDefault="00000000">
      <w:pPr>
        <w:pStyle w:val="aa"/>
        <w:ind w:left="497" w:right="550" w:firstLine="566"/>
      </w:pPr>
      <w:r>
        <w:rPr>
          <w:rFonts w:ascii="Times New Roman" w:hAnsi="Times New Roman"/>
        </w:rPr>
        <w:t>Доступ</w:t>
      </w:r>
      <w:r>
        <w:rPr>
          <w:rFonts w:ascii="Times New Roman" w:hAnsi="Times New Roman"/>
          <w:spacing w:val="1"/>
        </w:rPr>
        <w:t xml:space="preserve"> </w:t>
      </w:r>
      <w:r>
        <w:rPr>
          <w:rFonts w:ascii="Times New Roman" w:hAnsi="Times New Roman"/>
        </w:rPr>
        <w:t>к</w:t>
      </w:r>
      <w:r>
        <w:rPr>
          <w:rFonts w:ascii="Times New Roman" w:hAnsi="Times New Roman"/>
          <w:spacing w:val="1"/>
        </w:rPr>
        <w:t xml:space="preserve"> </w:t>
      </w:r>
      <w:r>
        <w:rPr>
          <w:rFonts w:ascii="Times New Roman" w:hAnsi="Times New Roman"/>
        </w:rPr>
        <w:t>информационным</w:t>
      </w:r>
      <w:r>
        <w:rPr>
          <w:rFonts w:ascii="Times New Roman" w:hAnsi="Times New Roman"/>
          <w:spacing w:val="1"/>
        </w:rPr>
        <w:t xml:space="preserve"> </w:t>
      </w:r>
      <w:r>
        <w:rPr>
          <w:rFonts w:ascii="Times New Roman" w:hAnsi="Times New Roman"/>
        </w:rPr>
        <w:t>ресурсам</w:t>
      </w:r>
      <w:r>
        <w:rPr>
          <w:rFonts w:ascii="Times New Roman" w:hAnsi="Times New Roman"/>
          <w:spacing w:val="1"/>
        </w:rPr>
        <w:t xml:space="preserve"> </w:t>
      </w:r>
      <w:r>
        <w:rPr>
          <w:rFonts w:ascii="Times New Roman" w:hAnsi="Times New Roman"/>
        </w:rPr>
        <w:t>информационно-образовательной</w:t>
      </w:r>
      <w:r>
        <w:rPr>
          <w:rFonts w:ascii="Times New Roman" w:hAnsi="Times New Roman"/>
          <w:spacing w:val="1"/>
        </w:rPr>
        <w:t xml:space="preserve"> </w:t>
      </w:r>
      <w:r>
        <w:rPr>
          <w:rFonts w:ascii="Times New Roman" w:hAnsi="Times New Roman"/>
        </w:rPr>
        <w:t>среды</w:t>
      </w:r>
      <w:r>
        <w:rPr>
          <w:rFonts w:ascii="Times New Roman" w:hAnsi="Times New Roman"/>
          <w:spacing w:val="1"/>
        </w:rPr>
        <w:t xml:space="preserve"> </w:t>
      </w:r>
      <w:r>
        <w:rPr>
          <w:rFonts w:ascii="Times New Roman" w:hAnsi="Times New Roman"/>
        </w:rPr>
        <w:t>Организации</w:t>
      </w:r>
      <w:r>
        <w:rPr>
          <w:rFonts w:ascii="Times New Roman" w:hAnsi="Times New Roman"/>
          <w:spacing w:val="1"/>
        </w:rPr>
        <w:t xml:space="preserve"> </w:t>
      </w:r>
      <w:r>
        <w:rPr>
          <w:rFonts w:ascii="Times New Roman" w:hAnsi="Times New Roman"/>
        </w:rPr>
        <w:t>обеспечивается</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r>
        <w:rPr>
          <w:rFonts w:ascii="Times New Roman" w:hAnsi="Times New Roman"/>
          <w:spacing w:val="1"/>
        </w:rPr>
        <w:t xml:space="preserve"> </w:t>
      </w:r>
      <w:r>
        <w:rPr>
          <w:rFonts w:ascii="Times New Roman" w:hAnsi="Times New Roman"/>
        </w:rPr>
        <w:t>посредством</w:t>
      </w:r>
      <w:r>
        <w:rPr>
          <w:rFonts w:ascii="Times New Roman" w:hAnsi="Times New Roman"/>
          <w:spacing w:val="1"/>
        </w:rPr>
        <w:t xml:space="preserve"> </w:t>
      </w:r>
      <w:r>
        <w:rPr>
          <w:rFonts w:ascii="Times New Roman" w:hAnsi="Times New Roman"/>
        </w:rPr>
        <w:t>информационно-</w:t>
      </w:r>
      <w:r>
        <w:rPr>
          <w:rFonts w:ascii="Times New Roman" w:hAnsi="Times New Roman"/>
          <w:spacing w:val="1"/>
        </w:rPr>
        <w:t xml:space="preserve"> </w:t>
      </w:r>
      <w:r>
        <w:rPr>
          <w:rFonts w:ascii="Times New Roman" w:hAnsi="Times New Roman"/>
        </w:rPr>
        <w:t>телекоммуникационной</w:t>
      </w:r>
      <w:r>
        <w:rPr>
          <w:rFonts w:ascii="Times New Roman" w:hAnsi="Times New Roman"/>
          <w:spacing w:val="-1"/>
        </w:rPr>
        <w:t xml:space="preserve"> </w:t>
      </w:r>
      <w:r>
        <w:rPr>
          <w:rFonts w:ascii="Times New Roman" w:hAnsi="Times New Roman"/>
        </w:rPr>
        <w:t>сети "Интернет"</w:t>
      </w:r>
      <w:r>
        <w:rPr>
          <w:rFonts w:ascii="Times New Roman" w:hAnsi="Times New Roman"/>
          <w:spacing w:val="-3"/>
        </w:rPr>
        <w:t xml:space="preserve"> </w:t>
      </w:r>
      <w:r>
        <w:rPr>
          <w:rFonts w:ascii="Times New Roman" w:hAnsi="Times New Roman"/>
        </w:rPr>
        <w:t>(далее</w:t>
      </w:r>
      <w:r>
        <w:rPr>
          <w:rFonts w:ascii="Times New Roman" w:hAnsi="Times New Roman"/>
          <w:spacing w:val="4"/>
        </w:rPr>
        <w:t xml:space="preserve"> </w:t>
      </w:r>
      <w:r>
        <w:rPr>
          <w:rFonts w:ascii="Times New Roman" w:hAnsi="Times New Roman"/>
        </w:rPr>
        <w:t>-</w:t>
      </w:r>
      <w:r>
        <w:rPr>
          <w:rFonts w:ascii="Times New Roman" w:hAnsi="Times New Roman"/>
          <w:spacing w:val="-2"/>
        </w:rPr>
        <w:t xml:space="preserve"> </w:t>
      </w:r>
      <w:r>
        <w:rPr>
          <w:rFonts w:ascii="Times New Roman" w:hAnsi="Times New Roman"/>
        </w:rPr>
        <w:t>сеть Интернет).</w:t>
      </w:r>
    </w:p>
    <w:p w14:paraId="370E550E" w14:textId="77777777" w:rsidR="003721EC" w:rsidRDefault="00000000">
      <w:pPr>
        <w:pStyle w:val="aa"/>
        <w:spacing w:before="3"/>
        <w:ind w:left="1063"/>
      </w:pPr>
      <w:r>
        <w:rPr>
          <w:rFonts w:ascii="Times New Roman" w:hAnsi="Times New Roman"/>
        </w:rPr>
        <w:t>Основными</w:t>
      </w:r>
      <w:r>
        <w:rPr>
          <w:rFonts w:ascii="Times New Roman" w:hAnsi="Times New Roman"/>
          <w:spacing w:val="-12"/>
        </w:rPr>
        <w:t xml:space="preserve"> </w:t>
      </w:r>
      <w:r>
        <w:rPr>
          <w:rFonts w:ascii="Times New Roman" w:hAnsi="Times New Roman"/>
        </w:rPr>
        <w:t>элементами</w:t>
      </w:r>
      <w:r>
        <w:rPr>
          <w:rFonts w:ascii="Times New Roman" w:hAnsi="Times New Roman"/>
          <w:spacing w:val="-11"/>
        </w:rPr>
        <w:t xml:space="preserve"> </w:t>
      </w:r>
      <w:r>
        <w:rPr>
          <w:rFonts w:ascii="Times New Roman" w:hAnsi="Times New Roman"/>
        </w:rPr>
        <w:t>ИОС</w:t>
      </w:r>
      <w:r>
        <w:rPr>
          <w:rFonts w:ascii="Times New Roman" w:hAnsi="Times New Roman"/>
          <w:spacing w:val="-12"/>
        </w:rPr>
        <w:t xml:space="preserve"> </w:t>
      </w:r>
      <w:r>
        <w:rPr>
          <w:rFonts w:ascii="Times New Roman" w:hAnsi="Times New Roman"/>
        </w:rPr>
        <w:t>являются:</w:t>
      </w:r>
    </w:p>
    <w:p w14:paraId="3BE1CF34" w14:textId="77777777" w:rsidR="003721EC" w:rsidRDefault="00000000">
      <w:pPr>
        <w:pStyle w:val="af5"/>
        <w:numPr>
          <w:ilvl w:val="0"/>
          <w:numId w:val="81"/>
        </w:numPr>
        <w:tabs>
          <w:tab w:val="left" w:pos="1098"/>
        </w:tabs>
        <w:spacing w:before="74"/>
        <w:ind w:right="555"/>
      </w:pPr>
      <w:r>
        <w:rPr>
          <w:rFonts w:ascii="Times New Roman" w:hAnsi="Times New Roman"/>
          <w:sz w:val="24"/>
        </w:rPr>
        <w:t>учебно-методические</w:t>
      </w:r>
      <w:r>
        <w:rPr>
          <w:rFonts w:ascii="Times New Roman" w:hAnsi="Times New Roman"/>
          <w:spacing w:val="1"/>
          <w:sz w:val="24"/>
        </w:rPr>
        <w:t xml:space="preserve"> </w:t>
      </w:r>
      <w:r>
        <w:rPr>
          <w:rFonts w:ascii="Times New Roman" w:hAnsi="Times New Roman"/>
          <w:sz w:val="24"/>
        </w:rPr>
        <w:t>комплекты</w:t>
      </w:r>
      <w:r>
        <w:rPr>
          <w:rFonts w:ascii="Times New Roman" w:hAnsi="Times New Roman"/>
          <w:spacing w:val="1"/>
          <w:sz w:val="24"/>
        </w:rPr>
        <w:t xml:space="preserve"> </w:t>
      </w:r>
      <w:r>
        <w:rPr>
          <w:rFonts w:ascii="Times New Roman" w:hAnsi="Times New Roman"/>
          <w:sz w:val="24"/>
        </w:rPr>
        <w:t>по</w:t>
      </w:r>
      <w:r>
        <w:rPr>
          <w:rFonts w:ascii="Times New Roman" w:hAnsi="Times New Roman"/>
          <w:spacing w:val="1"/>
          <w:sz w:val="24"/>
        </w:rPr>
        <w:t xml:space="preserve"> </w:t>
      </w:r>
      <w:r>
        <w:rPr>
          <w:rFonts w:ascii="Times New Roman" w:hAnsi="Times New Roman"/>
          <w:sz w:val="24"/>
        </w:rPr>
        <w:t>всем</w:t>
      </w:r>
      <w:r>
        <w:rPr>
          <w:rFonts w:ascii="Times New Roman" w:hAnsi="Times New Roman"/>
          <w:spacing w:val="1"/>
          <w:sz w:val="24"/>
        </w:rPr>
        <w:t xml:space="preserve"> </w:t>
      </w:r>
      <w:r>
        <w:rPr>
          <w:rFonts w:ascii="Times New Roman" w:hAnsi="Times New Roman"/>
          <w:sz w:val="24"/>
        </w:rPr>
        <w:t>учебным</w:t>
      </w:r>
      <w:r>
        <w:rPr>
          <w:rFonts w:ascii="Times New Roman" w:hAnsi="Times New Roman"/>
          <w:spacing w:val="1"/>
          <w:sz w:val="24"/>
        </w:rPr>
        <w:t xml:space="preserve"> </w:t>
      </w:r>
      <w:r>
        <w:rPr>
          <w:rFonts w:ascii="Times New Roman" w:hAnsi="Times New Roman"/>
          <w:sz w:val="24"/>
        </w:rPr>
        <w:t>предметам</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языках</w:t>
      </w:r>
      <w:r>
        <w:rPr>
          <w:rFonts w:ascii="Times New Roman" w:hAnsi="Times New Roman"/>
          <w:spacing w:val="1"/>
          <w:sz w:val="24"/>
        </w:rPr>
        <w:t xml:space="preserve"> </w:t>
      </w:r>
      <w:r>
        <w:rPr>
          <w:rFonts w:ascii="Times New Roman" w:hAnsi="Times New Roman"/>
          <w:sz w:val="24"/>
        </w:rPr>
        <w:t>обучения,</w:t>
      </w:r>
      <w:r>
        <w:rPr>
          <w:rFonts w:ascii="Times New Roman" w:hAnsi="Times New Roman"/>
          <w:spacing w:val="-57"/>
          <w:sz w:val="24"/>
        </w:rPr>
        <w:t xml:space="preserve"> </w:t>
      </w:r>
      <w:r>
        <w:rPr>
          <w:rFonts w:ascii="Times New Roman" w:hAnsi="Times New Roman"/>
          <w:sz w:val="24"/>
        </w:rPr>
        <w:t>определённых</w:t>
      </w:r>
      <w:r>
        <w:rPr>
          <w:rFonts w:ascii="Times New Roman" w:hAnsi="Times New Roman"/>
          <w:spacing w:val="2"/>
          <w:sz w:val="24"/>
        </w:rPr>
        <w:t xml:space="preserve"> </w:t>
      </w:r>
      <w:r>
        <w:rPr>
          <w:rFonts w:ascii="Times New Roman" w:hAnsi="Times New Roman"/>
          <w:sz w:val="24"/>
        </w:rPr>
        <w:t>учредителем</w:t>
      </w:r>
      <w:r>
        <w:rPr>
          <w:rFonts w:ascii="Times New Roman" w:hAnsi="Times New Roman"/>
          <w:spacing w:val="-1"/>
          <w:sz w:val="24"/>
        </w:rPr>
        <w:t xml:space="preserve"> </w:t>
      </w:r>
      <w:r>
        <w:rPr>
          <w:rFonts w:ascii="Times New Roman" w:hAnsi="Times New Roman"/>
          <w:sz w:val="24"/>
        </w:rPr>
        <w:t>образовательной организации;</w:t>
      </w:r>
    </w:p>
    <w:p w14:paraId="60D6E4EA" w14:textId="77777777" w:rsidR="003721EC" w:rsidRDefault="00000000">
      <w:pPr>
        <w:pStyle w:val="af5"/>
        <w:numPr>
          <w:ilvl w:val="0"/>
          <w:numId w:val="81"/>
        </w:numPr>
        <w:tabs>
          <w:tab w:val="left" w:pos="1045"/>
        </w:tabs>
        <w:spacing w:before="3"/>
        <w:ind w:right="552"/>
      </w:pPr>
      <w:r>
        <w:rPr>
          <w:rFonts w:ascii="Times New Roman" w:hAnsi="Times New Roman"/>
          <w:sz w:val="24"/>
        </w:rPr>
        <w:t>учебно-наглядные пособия (средства натурного фонда, печатные средства надлежащего</w:t>
      </w:r>
      <w:r>
        <w:rPr>
          <w:rFonts w:ascii="Times New Roman" w:hAnsi="Times New Roman"/>
          <w:spacing w:val="-57"/>
          <w:sz w:val="24"/>
        </w:rPr>
        <w:t xml:space="preserve"> </w:t>
      </w:r>
      <w:r>
        <w:rPr>
          <w:rFonts w:ascii="Times New Roman" w:hAnsi="Times New Roman"/>
          <w:sz w:val="24"/>
        </w:rPr>
        <w:t>качества</w:t>
      </w:r>
      <w:r>
        <w:rPr>
          <w:rFonts w:ascii="Times New Roman" w:hAnsi="Times New Roman"/>
          <w:spacing w:val="1"/>
          <w:sz w:val="24"/>
        </w:rPr>
        <w:t xml:space="preserve"> </w:t>
      </w:r>
      <w:r>
        <w:rPr>
          <w:rFonts w:ascii="Times New Roman" w:hAnsi="Times New Roman"/>
          <w:sz w:val="24"/>
        </w:rPr>
        <w:t>демонстрационные</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раздаточные,</w:t>
      </w:r>
      <w:r>
        <w:rPr>
          <w:rFonts w:ascii="Times New Roman" w:hAnsi="Times New Roman"/>
          <w:spacing w:val="1"/>
          <w:sz w:val="24"/>
        </w:rPr>
        <w:t xml:space="preserve"> </w:t>
      </w:r>
      <w:r>
        <w:rPr>
          <w:rFonts w:ascii="Times New Roman" w:hAnsi="Times New Roman"/>
          <w:sz w:val="24"/>
        </w:rPr>
        <w:t>экранно-звуковые</w:t>
      </w:r>
      <w:r>
        <w:rPr>
          <w:rFonts w:ascii="Times New Roman" w:hAnsi="Times New Roman"/>
          <w:spacing w:val="1"/>
          <w:sz w:val="24"/>
        </w:rPr>
        <w:t xml:space="preserve"> </w:t>
      </w:r>
      <w:r>
        <w:rPr>
          <w:rFonts w:ascii="Times New Roman" w:hAnsi="Times New Roman"/>
          <w:sz w:val="24"/>
        </w:rPr>
        <w:t>средства,</w:t>
      </w:r>
      <w:r>
        <w:rPr>
          <w:rFonts w:ascii="Times New Roman" w:hAnsi="Times New Roman"/>
          <w:spacing w:val="1"/>
          <w:sz w:val="24"/>
        </w:rPr>
        <w:t xml:space="preserve"> </w:t>
      </w:r>
      <w:r>
        <w:rPr>
          <w:rFonts w:ascii="Times New Roman" w:hAnsi="Times New Roman"/>
          <w:sz w:val="24"/>
        </w:rPr>
        <w:t>мультимедийные</w:t>
      </w:r>
      <w:r>
        <w:rPr>
          <w:rFonts w:ascii="Times New Roman" w:hAnsi="Times New Roman"/>
          <w:spacing w:val="-57"/>
          <w:sz w:val="24"/>
        </w:rPr>
        <w:t xml:space="preserve"> </w:t>
      </w:r>
      <w:r>
        <w:rPr>
          <w:rFonts w:ascii="Times New Roman" w:hAnsi="Times New Roman"/>
          <w:sz w:val="24"/>
        </w:rPr>
        <w:t>средства);</w:t>
      </w:r>
    </w:p>
    <w:p w14:paraId="2F18DBD8" w14:textId="77777777" w:rsidR="003721EC" w:rsidRDefault="00000000">
      <w:pPr>
        <w:pStyle w:val="af5"/>
        <w:numPr>
          <w:ilvl w:val="0"/>
          <w:numId w:val="81"/>
        </w:numPr>
        <w:tabs>
          <w:tab w:val="left" w:pos="1134"/>
        </w:tabs>
        <w:spacing w:before="1"/>
        <w:ind w:right="555"/>
      </w:pPr>
      <w:r>
        <w:rPr>
          <w:rFonts w:ascii="Times New Roman" w:hAnsi="Times New Roman"/>
          <w:sz w:val="24"/>
        </w:rPr>
        <w:t>фонд</w:t>
      </w:r>
      <w:r>
        <w:rPr>
          <w:rFonts w:ascii="Times New Roman" w:hAnsi="Times New Roman"/>
          <w:spacing w:val="1"/>
          <w:sz w:val="24"/>
        </w:rPr>
        <w:t xml:space="preserve"> </w:t>
      </w:r>
      <w:r>
        <w:rPr>
          <w:rFonts w:ascii="Times New Roman" w:hAnsi="Times New Roman"/>
          <w:sz w:val="24"/>
        </w:rPr>
        <w:t>дополнительной</w:t>
      </w:r>
      <w:r>
        <w:rPr>
          <w:rFonts w:ascii="Times New Roman" w:hAnsi="Times New Roman"/>
          <w:spacing w:val="1"/>
          <w:sz w:val="24"/>
        </w:rPr>
        <w:t xml:space="preserve"> </w:t>
      </w:r>
      <w:r>
        <w:rPr>
          <w:rFonts w:ascii="Times New Roman" w:hAnsi="Times New Roman"/>
          <w:sz w:val="24"/>
        </w:rPr>
        <w:t>литературы</w:t>
      </w:r>
      <w:r>
        <w:rPr>
          <w:rFonts w:ascii="Times New Roman" w:hAnsi="Times New Roman"/>
          <w:spacing w:val="1"/>
          <w:sz w:val="24"/>
        </w:rPr>
        <w:t xml:space="preserve"> </w:t>
      </w:r>
      <w:r>
        <w:rPr>
          <w:rFonts w:ascii="Times New Roman" w:hAnsi="Times New Roman"/>
          <w:sz w:val="24"/>
        </w:rPr>
        <w:t>(детская</w:t>
      </w:r>
      <w:r>
        <w:rPr>
          <w:rFonts w:ascii="Times New Roman" w:hAnsi="Times New Roman"/>
          <w:spacing w:val="1"/>
          <w:sz w:val="24"/>
        </w:rPr>
        <w:t xml:space="preserve"> </w:t>
      </w:r>
      <w:r>
        <w:rPr>
          <w:rFonts w:ascii="Times New Roman" w:hAnsi="Times New Roman"/>
          <w:sz w:val="24"/>
        </w:rPr>
        <w:t>художественная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научно-популярная</w:t>
      </w:r>
      <w:r>
        <w:rPr>
          <w:rFonts w:ascii="Times New Roman" w:hAnsi="Times New Roman"/>
          <w:spacing w:val="1"/>
          <w:sz w:val="24"/>
        </w:rPr>
        <w:t xml:space="preserve"> </w:t>
      </w:r>
      <w:r>
        <w:rPr>
          <w:rFonts w:ascii="Times New Roman" w:hAnsi="Times New Roman"/>
          <w:sz w:val="24"/>
        </w:rPr>
        <w:t>литература,</w:t>
      </w:r>
      <w:r>
        <w:rPr>
          <w:rFonts w:ascii="Times New Roman" w:hAnsi="Times New Roman"/>
          <w:spacing w:val="-1"/>
          <w:sz w:val="24"/>
        </w:rPr>
        <w:t xml:space="preserve"> </w:t>
      </w:r>
      <w:r>
        <w:rPr>
          <w:rFonts w:ascii="Times New Roman" w:hAnsi="Times New Roman"/>
          <w:sz w:val="24"/>
        </w:rPr>
        <w:t>справочно-библиографические</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периодические</w:t>
      </w:r>
      <w:r>
        <w:rPr>
          <w:rFonts w:ascii="Times New Roman" w:hAnsi="Times New Roman"/>
          <w:spacing w:val="-1"/>
          <w:sz w:val="24"/>
        </w:rPr>
        <w:t xml:space="preserve"> </w:t>
      </w:r>
      <w:r>
        <w:rPr>
          <w:rFonts w:ascii="Times New Roman" w:hAnsi="Times New Roman"/>
          <w:sz w:val="24"/>
        </w:rPr>
        <w:t>издания).</w:t>
      </w:r>
    </w:p>
    <w:p w14:paraId="67B6CA74" w14:textId="77777777" w:rsidR="003721EC" w:rsidRDefault="00000000">
      <w:pPr>
        <w:pStyle w:val="aa"/>
        <w:ind w:left="497" w:right="550" w:firstLine="566"/>
      </w:pPr>
      <w:r>
        <w:rPr>
          <w:rFonts w:ascii="Times New Roman" w:hAnsi="Times New Roman"/>
        </w:rPr>
        <w:t>Образовательной</w:t>
      </w:r>
      <w:r>
        <w:rPr>
          <w:rFonts w:ascii="Times New Roman" w:hAnsi="Times New Roman"/>
          <w:spacing w:val="1"/>
        </w:rPr>
        <w:t xml:space="preserve"> </w:t>
      </w:r>
      <w:r>
        <w:rPr>
          <w:rFonts w:ascii="Times New Roman" w:hAnsi="Times New Roman"/>
        </w:rPr>
        <w:t>организацией</w:t>
      </w:r>
      <w:r>
        <w:rPr>
          <w:rFonts w:ascii="Times New Roman" w:hAnsi="Times New Roman"/>
          <w:spacing w:val="1"/>
        </w:rPr>
        <w:t xml:space="preserve"> </w:t>
      </w:r>
      <w:r>
        <w:rPr>
          <w:rFonts w:ascii="Times New Roman" w:hAnsi="Times New Roman"/>
        </w:rPr>
        <w:t>применяются</w:t>
      </w:r>
      <w:r>
        <w:rPr>
          <w:rFonts w:ascii="Times New Roman" w:hAnsi="Times New Roman"/>
          <w:spacing w:val="1"/>
        </w:rPr>
        <w:t xml:space="preserve"> </w:t>
      </w:r>
      <w:r>
        <w:rPr>
          <w:rFonts w:ascii="Times New Roman" w:hAnsi="Times New Roman"/>
        </w:rPr>
        <w:t>информационно-коммуникационные</w:t>
      </w:r>
      <w:r>
        <w:rPr>
          <w:rFonts w:ascii="Times New Roman" w:hAnsi="Times New Roman"/>
          <w:spacing w:val="-57"/>
        </w:rPr>
        <w:t xml:space="preserve"> </w:t>
      </w:r>
      <w:r>
        <w:rPr>
          <w:rFonts w:ascii="Times New Roman" w:hAnsi="Times New Roman"/>
        </w:rPr>
        <w:t>технологии (ИКТ), в том числе с использованием электронных образовательных ресурсов и</w:t>
      </w:r>
      <w:r>
        <w:rPr>
          <w:rFonts w:ascii="Times New Roman" w:hAnsi="Times New Roman"/>
          <w:spacing w:val="1"/>
        </w:rPr>
        <w:t xml:space="preserve"> </w:t>
      </w:r>
      <w:r>
        <w:rPr>
          <w:rFonts w:ascii="Times New Roman" w:hAnsi="Times New Roman"/>
        </w:rPr>
        <w:t>ресурсов Интернета, а также прикладные программы, поддерживающие административную</w:t>
      </w:r>
      <w:r>
        <w:rPr>
          <w:rFonts w:ascii="Times New Roman" w:hAnsi="Times New Roman"/>
          <w:spacing w:val="1"/>
        </w:rPr>
        <w:t xml:space="preserve"> </w:t>
      </w:r>
      <w:r>
        <w:rPr>
          <w:rFonts w:ascii="Times New Roman" w:hAnsi="Times New Roman"/>
        </w:rPr>
        <w:t>деятельность</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обеспечивающие</w:t>
      </w:r>
      <w:r>
        <w:rPr>
          <w:rFonts w:ascii="Times New Roman" w:hAnsi="Times New Roman"/>
          <w:spacing w:val="1"/>
        </w:rPr>
        <w:t xml:space="preserve"> </w:t>
      </w:r>
      <w:r>
        <w:rPr>
          <w:rFonts w:ascii="Times New Roman" w:hAnsi="Times New Roman"/>
        </w:rPr>
        <w:t>дистанционное</w:t>
      </w:r>
      <w:r>
        <w:rPr>
          <w:rFonts w:ascii="Times New Roman" w:hAnsi="Times New Roman"/>
          <w:spacing w:val="1"/>
        </w:rPr>
        <w:t xml:space="preserve"> </w:t>
      </w:r>
      <w:r>
        <w:rPr>
          <w:rFonts w:ascii="Times New Roman" w:hAnsi="Times New Roman"/>
        </w:rPr>
        <w:t>взаимодействие</w:t>
      </w:r>
      <w:r>
        <w:rPr>
          <w:rFonts w:ascii="Times New Roman" w:hAnsi="Times New Roman"/>
          <w:spacing w:val="1"/>
        </w:rPr>
        <w:t xml:space="preserve"> </w:t>
      </w:r>
      <w:r>
        <w:rPr>
          <w:rFonts w:ascii="Times New Roman" w:hAnsi="Times New Roman"/>
        </w:rPr>
        <w:t>всех</w:t>
      </w:r>
      <w:r>
        <w:rPr>
          <w:rFonts w:ascii="Times New Roman" w:hAnsi="Times New Roman"/>
          <w:spacing w:val="1"/>
        </w:rPr>
        <w:t xml:space="preserve"> </w:t>
      </w:r>
      <w:r>
        <w:rPr>
          <w:rFonts w:ascii="Times New Roman" w:hAnsi="Times New Roman"/>
        </w:rPr>
        <w:t>участников</w:t>
      </w:r>
      <w:r>
        <w:rPr>
          <w:rFonts w:ascii="Times New Roman" w:hAnsi="Times New Roman"/>
          <w:spacing w:val="1"/>
        </w:rPr>
        <w:t xml:space="preserve"> </w:t>
      </w:r>
      <w:r>
        <w:rPr>
          <w:rFonts w:ascii="Times New Roman" w:hAnsi="Times New Roman"/>
        </w:rPr>
        <w:t>образовательных</w:t>
      </w:r>
      <w:r>
        <w:rPr>
          <w:rFonts w:ascii="Times New Roman" w:hAnsi="Times New Roman"/>
          <w:spacing w:val="1"/>
        </w:rPr>
        <w:t xml:space="preserve"> </w:t>
      </w:r>
      <w:r>
        <w:rPr>
          <w:rFonts w:ascii="Times New Roman" w:hAnsi="Times New Roman"/>
        </w:rPr>
        <w:t>отношений</w:t>
      </w:r>
      <w:r>
        <w:rPr>
          <w:rFonts w:ascii="Times New Roman" w:hAnsi="Times New Roman"/>
          <w:spacing w:val="1"/>
        </w:rPr>
        <w:t xml:space="preserve"> </w:t>
      </w:r>
      <w:r>
        <w:rPr>
          <w:rFonts w:ascii="Times New Roman" w:hAnsi="Times New Roman"/>
        </w:rPr>
        <w:t>как</w:t>
      </w:r>
      <w:r>
        <w:rPr>
          <w:rFonts w:ascii="Times New Roman" w:hAnsi="Times New Roman"/>
          <w:spacing w:val="1"/>
        </w:rPr>
        <w:t xml:space="preserve"> </w:t>
      </w:r>
      <w:r>
        <w:rPr>
          <w:rFonts w:ascii="Times New Roman" w:hAnsi="Times New Roman"/>
        </w:rPr>
        <w:t>внутри</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организации,</w:t>
      </w:r>
      <w:r>
        <w:rPr>
          <w:rFonts w:ascii="Times New Roman" w:hAnsi="Times New Roman"/>
          <w:spacing w:val="1"/>
        </w:rPr>
        <w:t xml:space="preserve"> </w:t>
      </w:r>
      <w:r>
        <w:rPr>
          <w:rFonts w:ascii="Times New Roman" w:hAnsi="Times New Roman"/>
        </w:rPr>
        <w:t>так</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другими</w:t>
      </w:r>
      <w:r>
        <w:rPr>
          <w:rFonts w:ascii="Times New Roman" w:hAnsi="Times New Roman"/>
          <w:spacing w:val="1"/>
        </w:rPr>
        <w:t xml:space="preserve"> </w:t>
      </w:r>
      <w:r>
        <w:rPr>
          <w:rFonts w:ascii="Times New Roman" w:hAnsi="Times New Roman"/>
        </w:rPr>
        <w:t>организациями</w:t>
      </w:r>
      <w:r>
        <w:rPr>
          <w:rFonts w:ascii="Times New Roman" w:hAnsi="Times New Roman"/>
          <w:spacing w:val="-1"/>
        </w:rPr>
        <w:t xml:space="preserve"> </w:t>
      </w:r>
      <w:r>
        <w:rPr>
          <w:rFonts w:ascii="Times New Roman" w:hAnsi="Times New Roman"/>
        </w:rPr>
        <w:t>социальной сферы</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органами</w:t>
      </w:r>
      <w:r>
        <w:rPr>
          <w:rFonts w:ascii="Times New Roman" w:hAnsi="Times New Roman"/>
          <w:spacing w:val="-2"/>
        </w:rPr>
        <w:t xml:space="preserve"> </w:t>
      </w:r>
      <w:r>
        <w:rPr>
          <w:rFonts w:ascii="Times New Roman" w:hAnsi="Times New Roman"/>
        </w:rPr>
        <w:t>управления.</w:t>
      </w:r>
    </w:p>
    <w:p w14:paraId="6A81ADF0" w14:textId="77777777" w:rsidR="003721EC" w:rsidRDefault="00000000">
      <w:pPr>
        <w:pStyle w:val="aa"/>
        <w:spacing w:before="5"/>
        <w:ind w:left="497" w:right="557" w:firstLine="566"/>
      </w:pPr>
      <w:r>
        <w:rPr>
          <w:rFonts w:ascii="Times New Roman" w:hAnsi="Times New Roman"/>
        </w:rPr>
        <w:t>Необходимое</w:t>
      </w:r>
      <w:r>
        <w:rPr>
          <w:rFonts w:ascii="Times New Roman" w:hAnsi="Times New Roman"/>
          <w:spacing w:val="1"/>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использования</w:t>
      </w:r>
      <w:r>
        <w:rPr>
          <w:rFonts w:ascii="Times New Roman" w:hAnsi="Times New Roman"/>
          <w:spacing w:val="1"/>
        </w:rPr>
        <w:t xml:space="preserve"> </w:t>
      </w:r>
      <w:r>
        <w:rPr>
          <w:rFonts w:ascii="Times New Roman" w:hAnsi="Times New Roman"/>
        </w:rPr>
        <w:t>ИКТ</w:t>
      </w:r>
      <w:r>
        <w:rPr>
          <w:rFonts w:ascii="Times New Roman" w:hAnsi="Times New Roman"/>
          <w:spacing w:val="1"/>
        </w:rPr>
        <w:t xml:space="preserve"> </w:t>
      </w:r>
      <w:r>
        <w:rPr>
          <w:rFonts w:ascii="Times New Roman" w:hAnsi="Times New Roman"/>
        </w:rPr>
        <w:t>оборудование</w:t>
      </w:r>
      <w:r>
        <w:rPr>
          <w:rFonts w:ascii="Times New Roman" w:hAnsi="Times New Roman"/>
          <w:spacing w:val="1"/>
        </w:rPr>
        <w:t xml:space="preserve"> </w:t>
      </w:r>
      <w:r>
        <w:rPr>
          <w:rFonts w:ascii="Times New Roman" w:hAnsi="Times New Roman"/>
        </w:rPr>
        <w:t>отвечает</w:t>
      </w:r>
      <w:r>
        <w:rPr>
          <w:rFonts w:ascii="Times New Roman" w:hAnsi="Times New Roman"/>
          <w:spacing w:val="1"/>
        </w:rPr>
        <w:t xml:space="preserve"> </w:t>
      </w:r>
      <w:r>
        <w:rPr>
          <w:rFonts w:ascii="Times New Roman" w:hAnsi="Times New Roman"/>
        </w:rPr>
        <w:t>современным</w:t>
      </w:r>
      <w:r>
        <w:rPr>
          <w:rFonts w:ascii="Times New Roman" w:hAnsi="Times New Roman"/>
          <w:spacing w:val="1"/>
        </w:rPr>
        <w:t xml:space="preserve"> </w:t>
      </w:r>
      <w:r>
        <w:rPr>
          <w:rFonts w:ascii="Times New Roman" w:hAnsi="Times New Roman"/>
        </w:rPr>
        <w:t>требованиям</w:t>
      </w:r>
      <w:r>
        <w:rPr>
          <w:rFonts w:ascii="Times New Roman" w:hAnsi="Times New Roman"/>
          <w:spacing w:val="-2"/>
        </w:rPr>
        <w:t xml:space="preserve"> </w:t>
      </w:r>
      <w:r>
        <w:rPr>
          <w:rFonts w:ascii="Times New Roman" w:hAnsi="Times New Roman"/>
        </w:rPr>
        <w:t>и обеспечивает использование</w:t>
      </w:r>
      <w:r>
        <w:rPr>
          <w:rFonts w:ascii="Times New Roman" w:hAnsi="Times New Roman"/>
          <w:spacing w:val="-1"/>
        </w:rPr>
        <w:t xml:space="preserve"> </w:t>
      </w:r>
      <w:r>
        <w:rPr>
          <w:rFonts w:ascii="Times New Roman" w:hAnsi="Times New Roman"/>
        </w:rPr>
        <w:t>ИКТ:</w:t>
      </w:r>
    </w:p>
    <w:p w14:paraId="0BFABC50" w14:textId="77777777" w:rsidR="003721EC" w:rsidRDefault="00000000">
      <w:pPr>
        <w:pStyle w:val="af5"/>
        <w:numPr>
          <w:ilvl w:val="0"/>
          <w:numId w:val="82"/>
        </w:numPr>
        <w:tabs>
          <w:tab w:val="left" w:pos="1021"/>
        </w:tabs>
        <w:spacing w:before="1"/>
        <w:jc w:val="left"/>
      </w:pPr>
      <w:r>
        <w:rPr>
          <w:rFonts w:ascii="Times New Roman" w:hAnsi="Times New Roman"/>
          <w:spacing w:val="-1"/>
          <w:sz w:val="24"/>
        </w:rPr>
        <w:t>в</w:t>
      </w:r>
      <w:r>
        <w:rPr>
          <w:rFonts w:ascii="Times New Roman" w:hAnsi="Times New Roman"/>
          <w:spacing w:val="-9"/>
          <w:sz w:val="24"/>
        </w:rPr>
        <w:t xml:space="preserve"> </w:t>
      </w:r>
      <w:r>
        <w:rPr>
          <w:rFonts w:ascii="Times New Roman" w:hAnsi="Times New Roman"/>
          <w:spacing w:val="-1"/>
          <w:sz w:val="24"/>
        </w:rPr>
        <w:t>учебной</w:t>
      </w:r>
      <w:r>
        <w:rPr>
          <w:rFonts w:ascii="Times New Roman" w:hAnsi="Times New Roman"/>
          <w:spacing w:val="-10"/>
          <w:sz w:val="24"/>
        </w:rPr>
        <w:t xml:space="preserve"> </w:t>
      </w:r>
      <w:r>
        <w:rPr>
          <w:rFonts w:ascii="Times New Roman" w:hAnsi="Times New Roman"/>
          <w:spacing w:val="-1"/>
          <w:sz w:val="24"/>
        </w:rPr>
        <w:t>деятельности;</w:t>
      </w:r>
    </w:p>
    <w:p w14:paraId="2D1700A9" w14:textId="77777777" w:rsidR="003721EC" w:rsidRDefault="00000000">
      <w:pPr>
        <w:pStyle w:val="af5"/>
        <w:numPr>
          <w:ilvl w:val="0"/>
          <w:numId w:val="82"/>
        </w:numPr>
        <w:tabs>
          <w:tab w:val="left" w:pos="1021"/>
        </w:tabs>
        <w:jc w:val="left"/>
      </w:pPr>
      <w:r>
        <w:rPr>
          <w:rFonts w:ascii="Times New Roman" w:hAnsi="Times New Roman"/>
          <w:spacing w:val="-2"/>
          <w:sz w:val="24"/>
        </w:rPr>
        <w:t>во</w:t>
      </w:r>
      <w:r>
        <w:rPr>
          <w:rFonts w:ascii="Times New Roman" w:hAnsi="Times New Roman"/>
          <w:spacing w:val="-11"/>
          <w:sz w:val="24"/>
        </w:rPr>
        <w:t xml:space="preserve"> </w:t>
      </w:r>
      <w:r>
        <w:rPr>
          <w:rFonts w:ascii="Times New Roman" w:hAnsi="Times New Roman"/>
          <w:spacing w:val="-2"/>
          <w:sz w:val="24"/>
        </w:rPr>
        <w:t>внеурочной</w:t>
      </w:r>
      <w:r>
        <w:rPr>
          <w:rFonts w:ascii="Times New Roman" w:hAnsi="Times New Roman"/>
          <w:spacing w:val="-4"/>
          <w:sz w:val="24"/>
        </w:rPr>
        <w:t xml:space="preserve"> </w:t>
      </w:r>
      <w:r>
        <w:rPr>
          <w:rFonts w:ascii="Times New Roman" w:hAnsi="Times New Roman"/>
          <w:spacing w:val="-2"/>
          <w:sz w:val="24"/>
        </w:rPr>
        <w:t>деятельности;</w:t>
      </w:r>
    </w:p>
    <w:p w14:paraId="668124B1" w14:textId="77777777" w:rsidR="003721EC" w:rsidRDefault="00000000">
      <w:pPr>
        <w:pStyle w:val="af5"/>
        <w:numPr>
          <w:ilvl w:val="0"/>
          <w:numId w:val="82"/>
        </w:numPr>
        <w:tabs>
          <w:tab w:val="left" w:pos="1021"/>
        </w:tabs>
        <w:jc w:val="left"/>
      </w:pPr>
      <w:r>
        <w:rPr>
          <w:rFonts w:ascii="Times New Roman" w:hAnsi="Times New Roman"/>
          <w:spacing w:val="-2"/>
          <w:sz w:val="24"/>
        </w:rPr>
        <w:lastRenderedPageBreak/>
        <w:t>в</w:t>
      </w:r>
      <w:r>
        <w:rPr>
          <w:rFonts w:ascii="Times New Roman" w:hAnsi="Times New Roman"/>
          <w:spacing w:val="-10"/>
          <w:sz w:val="24"/>
        </w:rPr>
        <w:t xml:space="preserve"> </w:t>
      </w:r>
      <w:r>
        <w:rPr>
          <w:rFonts w:ascii="Times New Roman" w:hAnsi="Times New Roman"/>
          <w:spacing w:val="-2"/>
          <w:sz w:val="24"/>
        </w:rPr>
        <w:t>естественнонаучной</w:t>
      </w:r>
      <w:r>
        <w:rPr>
          <w:rFonts w:ascii="Times New Roman" w:hAnsi="Times New Roman"/>
          <w:spacing w:val="-7"/>
          <w:sz w:val="24"/>
        </w:rPr>
        <w:t xml:space="preserve"> </w:t>
      </w:r>
      <w:r>
        <w:rPr>
          <w:rFonts w:ascii="Times New Roman" w:hAnsi="Times New Roman"/>
          <w:spacing w:val="-1"/>
          <w:sz w:val="24"/>
        </w:rPr>
        <w:t>деятельности;</w:t>
      </w:r>
    </w:p>
    <w:p w14:paraId="03697737" w14:textId="77777777" w:rsidR="003721EC" w:rsidRDefault="00000000">
      <w:pPr>
        <w:pStyle w:val="af5"/>
        <w:numPr>
          <w:ilvl w:val="0"/>
          <w:numId w:val="82"/>
        </w:numPr>
        <w:tabs>
          <w:tab w:val="left" w:pos="1021"/>
        </w:tabs>
        <w:jc w:val="left"/>
      </w:pPr>
      <w:r>
        <w:rPr>
          <w:rFonts w:ascii="Times New Roman" w:hAnsi="Times New Roman"/>
          <w:spacing w:val="-1"/>
          <w:sz w:val="24"/>
        </w:rPr>
        <w:t>при</w:t>
      </w:r>
      <w:r>
        <w:rPr>
          <w:rFonts w:ascii="Times New Roman" w:hAnsi="Times New Roman"/>
          <w:spacing w:val="-12"/>
          <w:sz w:val="24"/>
        </w:rPr>
        <w:t xml:space="preserve"> </w:t>
      </w:r>
      <w:r>
        <w:rPr>
          <w:rFonts w:ascii="Times New Roman" w:hAnsi="Times New Roman"/>
          <w:spacing w:val="-1"/>
          <w:sz w:val="24"/>
        </w:rPr>
        <w:t>измерении,</w:t>
      </w:r>
      <w:r>
        <w:rPr>
          <w:rFonts w:ascii="Times New Roman" w:hAnsi="Times New Roman"/>
          <w:spacing w:val="-12"/>
          <w:sz w:val="24"/>
        </w:rPr>
        <w:t xml:space="preserve"> </w:t>
      </w:r>
      <w:r>
        <w:rPr>
          <w:rFonts w:ascii="Times New Roman" w:hAnsi="Times New Roman"/>
          <w:spacing w:val="-1"/>
          <w:sz w:val="24"/>
        </w:rPr>
        <w:t>контроле</w:t>
      </w:r>
      <w:r>
        <w:rPr>
          <w:rFonts w:ascii="Times New Roman" w:hAnsi="Times New Roman"/>
          <w:spacing w:val="-13"/>
          <w:sz w:val="24"/>
        </w:rPr>
        <w:t xml:space="preserve"> </w:t>
      </w:r>
      <w:r>
        <w:rPr>
          <w:rFonts w:ascii="Times New Roman" w:hAnsi="Times New Roman"/>
          <w:spacing w:val="-1"/>
          <w:sz w:val="24"/>
        </w:rPr>
        <w:t>и</w:t>
      </w:r>
      <w:r>
        <w:rPr>
          <w:rFonts w:ascii="Times New Roman" w:hAnsi="Times New Roman"/>
          <w:spacing w:val="-12"/>
          <w:sz w:val="24"/>
        </w:rPr>
        <w:t xml:space="preserve"> </w:t>
      </w:r>
      <w:r>
        <w:rPr>
          <w:rFonts w:ascii="Times New Roman" w:hAnsi="Times New Roman"/>
          <w:spacing w:val="-1"/>
          <w:sz w:val="24"/>
        </w:rPr>
        <w:t>оценке</w:t>
      </w:r>
      <w:r>
        <w:rPr>
          <w:rFonts w:ascii="Times New Roman" w:hAnsi="Times New Roman"/>
          <w:spacing w:val="-13"/>
          <w:sz w:val="24"/>
        </w:rPr>
        <w:t xml:space="preserve"> </w:t>
      </w:r>
      <w:r>
        <w:rPr>
          <w:rFonts w:ascii="Times New Roman" w:hAnsi="Times New Roman"/>
          <w:spacing w:val="-1"/>
          <w:sz w:val="24"/>
        </w:rPr>
        <w:t>результатов</w:t>
      </w:r>
      <w:r>
        <w:rPr>
          <w:rFonts w:ascii="Times New Roman" w:hAnsi="Times New Roman"/>
          <w:spacing w:val="-13"/>
          <w:sz w:val="24"/>
        </w:rPr>
        <w:t xml:space="preserve"> </w:t>
      </w:r>
      <w:r>
        <w:rPr>
          <w:rFonts w:ascii="Times New Roman" w:hAnsi="Times New Roman"/>
          <w:sz w:val="24"/>
        </w:rPr>
        <w:t>образования;</w:t>
      </w:r>
    </w:p>
    <w:p w14:paraId="000F3574" w14:textId="77777777" w:rsidR="003721EC" w:rsidRDefault="00000000">
      <w:pPr>
        <w:pStyle w:val="af5"/>
        <w:numPr>
          <w:ilvl w:val="0"/>
          <w:numId w:val="82"/>
        </w:numPr>
        <w:tabs>
          <w:tab w:val="left" w:pos="1021"/>
        </w:tabs>
        <w:ind w:right="560"/>
        <w:jc w:val="left"/>
      </w:pPr>
      <w:r>
        <w:rPr>
          <w:rFonts w:ascii="Times New Roman" w:hAnsi="Times New Roman"/>
          <w:sz w:val="24"/>
        </w:rPr>
        <w:t>в</w:t>
      </w:r>
      <w:r>
        <w:rPr>
          <w:rFonts w:ascii="Times New Roman" w:hAnsi="Times New Roman"/>
          <w:spacing w:val="6"/>
          <w:sz w:val="24"/>
        </w:rPr>
        <w:t xml:space="preserve"> </w:t>
      </w:r>
      <w:r>
        <w:rPr>
          <w:rFonts w:ascii="Times New Roman" w:hAnsi="Times New Roman"/>
          <w:sz w:val="24"/>
        </w:rPr>
        <w:t>административной</w:t>
      </w:r>
      <w:r>
        <w:rPr>
          <w:rFonts w:ascii="Times New Roman" w:hAnsi="Times New Roman"/>
          <w:spacing w:val="5"/>
          <w:sz w:val="24"/>
        </w:rPr>
        <w:t xml:space="preserve"> </w:t>
      </w:r>
      <w:r>
        <w:rPr>
          <w:rFonts w:ascii="Times New Roman" w:hAnsi="Times New Roman"/>
          <w:sz w:val="24"/>
        </w:rPr>
        <w:t>деятельности,</w:t>
      </w:r>
      <w:r>
        <w:rPr>
          <w:rFonts w:ascii="Times New Roman" w:hAnsi="Times New Roman"/>
          <w:spacing w:val="6"/>
          <w:sz w:val="24"/>
        </w:rPr>
        <w:t xml:space="preserve"> </w:t>
      </w:r>
      <w:r>
        <w:rPr>
          <w:rFonts w:ascii="Times New Roman" w:hAnsi="Times New Roman"/>
          <w:sz w:val="24"/>
        </w:rPr>
        <w:t>включая</w:t>
      </w:r>
      <w:r>
        <w:rPr>
          <w:rFonts w:ascii="Times New Roman" w:hAnsi="Times New Roman"/>
          <w:spacing w:val="6"/>
          <w:sz w:val="24"/>
        </w:rPr>
        <w:t xml:space="preserve"> </w:t>
      </w:r>
      <w:r>
        <w:rPr>
          <w:rFonts w:ascii="Times New Roman" w:hAnsi="Times New Roman"/>
          <w:sz w:val="24"/>
        </w:rPr>
        <w:t>дистанционное</w:t>
      </w:r>
      <w:r>
        <w:rPr>
          <w:rFonts w:ascii="Times New Roman" w:hAnsi="Times New Roman"/>
          <w:spacing w:val="5"/>
          <w:sz w:val="24"/>
        </w:rPr>
        <w:t xml:space="preserve"> </w:t>
      </w:r>
      <w:r>
        <w:rPr>
          <w:rFonts w:ascii="Times New Roman" w:hAnsi="Times New Roman"/>
          <w:sz w:val="24"/>
        </w:rPr>
        <w:t>взаимодействие</w:t>
      </w:r>
      <w:r>
        <w:rPr>
          <w:rFonts w:ascii="Times New Roman" w:hAnsi="Times New Roman"/>
          <w:spacing w:val="5"/>
          <w:sz w:val="24"/>
        </w:rPr>
        <w:t xml:space="preserve"> </w:t>
      </w:r>
      <w:r>
        <w:rPr>
          <w:rFonts w:ascii="Times New Roman" w:hAnsi="Times New Roman"/>
          <w:sz w:val="24"/>
        </w:rPr>
        <w:t>всех</w:t>
      </w:r>
      <w:r>
        <w:rPr>
          <w:rFonts w:ascii="Times New Roman" w:hAnsi="Times New Roman"/>
          <w:spacing w:val="-57"/>
          <w:sz w:val="24"/>
        </w:rPr>
        <w:t xml:space="preserve"> </w:t>
      </w:r>
      <w:r>
        <w:rPr>
          <w:rFonts w:ascii="Times New Roman" w:hAnsi="Times New Roman"/>
          <w:sz w:val="24"/>
        </w:rPr>
        <w:t>участников</w:t>
      </w:r>
      <w:r>
        <w:rPr>
          <w:rFonts w:ascii="Times New Roman" w:hAnsi="Times New Roman"/>
          <w:spacing w:val="-6"/>
          <w:sz w:val="24"/>
        </w:rPr>
        <w:t xml:space="preserve"> </w:t>
      </w:r>
      <w:r>
        <w:rPr>
          <w:rFonts w:ascii="Times New Roman" w:hAnsi="Times New Roman"/>
          <w:sz w:val="24"/>
        </w:rPr>
        <w:t>образовательных</w:t>
      </w:r>
      <w:r>
        <w:rPr>
          <w:rFonts w:ascii="Times New Roman" w:hAnsi="Times New Roman"/>
          <w:spacing w:val="-3"/>
          <w:sz w:val="24"/>
        </w:rPr>
        <w:t xml:space="preserve"> </w:t>
      </w:r>
      <w:r>
        <w:rPr>
          <w:rFonts w:ascii="Times New Roman" w:hAnsi="Times New Roman"/>
          <w:sz w:val="24"/>
        </w:rPr>
        <w:t>отношений,</w:t>
      </w:r>
      <w:r>
        <w:rPr>
          <w:rFonts w:ascii="Times New Roman" w:hAnsi="Times New Roman"/>
          <w:spacing w:val="-6"/>
          <w:sz w:val="24"/>
        </w:rPr>
        <w:t xml:space="preserve"> </w:t>
      </w:r>
      <w:r>
        <w:rPr>
          <w:rFonts w:ascii="Times New Roman" w:hAnsi="Times New Roman"/>
          <w:sz w:val="24"/>
        </w:rPr>
        <w:t>в</w:t>
      </w:r>
      <w:r>
        <w:rPr>
          <w:rFonts w:ascii="Times New Roman" w:hAnsi="Times New Roman"/>
          <w:spacing w:val="-6"/>
          <w:sz w:val="24"/>
        </w:rPr>
        <w:t xml:space="preserve"> </w:t>
      </w:r>
      <w:r>
        <w:rPr>
          <w:rFonts w:ascii="Times New Roman" w:hAnsi="Times New Roman"/>
          <w:sz w:val="24"/>
        </w:rPr>
        <w:t>том</w:t>
      </w:r>
      <w:r>
        <w:rPr>
          <w:rFonts w:ascii="Times New Roman" w:hAnsi="Times New Roman"/>
          <w:spacing w:val="-6"/>
          <w:sz w:val="24"/>
        </w:rPr>
        <w:t xml:space="preserve"> </w:t>
      </w:r>
      <w:r>
        <w:rPr>
          <w:rFonts w:ascii="Times New Roman" w:hAnsi="Times New Roman"/>
          <w:sz w:val="24"/>
        </w:rPr>
        <w:t>числе</w:t>
      </w:r>
      <w:r>
        <w:rPr>
          <w:rFonts w:ascii="Times New Roman" w:hAnsi="Times New Roman"/>
          <w:spacing w:val="-7"/>
          <w:sz w:val="24"/>
        </w:rPr>
        <w:t xml:space="preserve"> </w:t>
      </w:r>
      <w:r>
        <w:rPr>
          <w:rFonts w:ascii="Times New Roman" w:hAnsi="Times New Roman"/>
          <w:sz w:val="24"/>
        </w:rPr>
        <w:t>в</w:t>
      </w:r>
      <w:r>
        <w:rPr>
          <w:rFonts w:ascii="Times New Roman" w:hAnsi="Times New Roman"/>
          <w:spacing w:val="-6"/>
          <w:sz w:val="24"/>
        </w:rPr>
        <w:t xml:space="preserve"> </w:t>
      </w:r>
      <w:r>
        <w:rPr>
          <w:rFonts w:ascii="Times New Roman" w:hAnsi="Times New Roman"/>
          <w:sz w:val="24"/>
        </w:rPr>
        <w:t>рамках</w:t>
      </w:r>
      <w:r>
        <w:rPr>
          <w:rFonts w:ascii="Times New Roman" w:hAnsi="Times New Roman"/>
          <w:spacing w:val="-4"/>
          <w:sz w:val="24"/>
        </w:rPr>
        <w:t xml:space="preserve"> </w:t>
      </w:r>
      <w:r>
        <w:rPr>
          <w:rFonts w:ascii="Times New Roman" w:hAnsi="Times New Roman"/>
          <w:sz w:val="24"/>
        </w:rPr>
        <w:t>дистанционного</w:t>
      </w:r>
      <w:r>
        <w:rPr>
          <w:rFonts w:ascii="Times New Roman" w:hAnsi="Times New Roman"/>
          <w:spacing w:val="1"/>
          <w:sz w:val="24"/>
        </w:rPr>
        <w:t xml:space="preserve"> </w:t>
      </w:r>
      <w:r>
        <w:rPr>
          <w:rFonts w:ascii="Times New Roman" w:hAnsi="Times New Roman"/>
          <w:sz w:val="24"/>
        </w:rPr>
        <w:t>образования.</w:t>
      </w:r>
    </w:p>
    <w:p w14:paraId="628246A8" w14:textId="77777777" w:rsidR="003721EC" w:rsidRDefault="00000000">
      <w:pPr>
        <w:pStyle w:val="aa"/>
        <w:ind w:left="497" w:right="553" w:firstLine="566"/>
      </w:pPr>
      <w:r>
        <w:rPr>
          <w:rFonts w:ascii="Times New Roman" w:hAnsi="Times New Roman"/>
        </w:rPr>
        <w:t>Кроме</w:t>
      </w:r>
      <w:r>
        <w:rPr>
          <w:rFonts w:ascii="Times New Roman" w:hAnsi="Times New Roman"/>
          <w:spacing w:val="1"/>
        </w:rPr>
        <w:t xml:space="preserve"> </w:t>
      </w:r>
      <w:r>
        <w:rPr>
          <w:rFonts w:ascii="Times New Roman" w:hAnsi="Times New Roman"/>
        </w:rPr>
        <w:t>того,</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функциональном</w:t>
      </w:r>
      <w:r>
        <w:rPr>
          <w:rFonts w:ascii="Times New Roman" w:hAnsi="Times New Roman"/>
          <w:spacing w:val="1"/>
        </w:rPr>
        <w:t xml:space="preserve"> </w:t>
      </w:r>
      <w:r>
        <w:rPr>
          <w:rFonts w:ascii="Times New Roman" w:hAnsi="Times New Roman"/>
        </w:rPr>
        <w:t>уровне</w:t>
      </w:r>
      <w:r>
        <w:rPr>
          <w:rFonts w:ascii="Times New Roman" w:hAnsi="Times New Roman"/>
          <w:spacing w:val="1"/>
        </w:rPr>
        <w:t xml:space="preserve"> </w:t>
      </w:r>
      <w:r>
        <w:rPr>
          <w:rFonts w:ascii="Times New Roman" w:hAnsi="Times New Roman"/>
        </w:rPr>
        <w:t>созданы</w:t>
      </w:r>
      <w:r>
        <w:rPr>
          <w:rFonts w:ascii="Times New Roman" w:hAnsi="Times New Roman"/>
          <w:spacing w:val="1"/>
        </w:rPr>
        <w:t xml:space="preserve"> </w:t>
      </w:r>
      <w:r>
        <w:rPr>
          <w:rFonts w:ascii="Times New Roman" w:hAnsi="Times New Roman"/>
        </w:rPr>
        <w:t>все</w:t>
      </w:r>
      <w:r>
        <w:rPr>
          <w:rFonts w:ascii="Times New Roman" w:hAnsi="Times New Roman"/>
          <w:spacing w:val="1"/>
        </w:rPr>
        <w:t xml:space="preserve"> </w:t>
      </w:r>
      <w:r>
        <w:rPr>
          <w:rFonts w:ascii="Times New Roman" w:hAnsi="Times New Roman"/>
        </w:rPr>
        <w:t>условия</w:t>
      </w:r>
      <w:r>
        <w:rPr>
          <w:rFonts w:ascii="Times New Roman" w:hAnsi="Times New Roman"/>
          <w:spacing w:val="1"/>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дистанционного</w:t>
      </w:r>
      <w:r>
        <w:rPr>
          <w:rFonts w:ascii="Times New Roman" w:hAnsi="Times New Roman"/>
          <w:spacing w:val="1"/>
        </w:rPr>
        <w:t xml:space="preserve"> </w:t>
      </w:r>
      <w:r>
        <w:rPr>
          <w:rFonts w:ascii="Times New Roman" w:hAnsi="Times New Roman"/>
        </w:rPr>
        <w:t>взаимодействия</w:t>
      </w:r>
      <w:r>
        <w:rPr>
          <w:rFonts w:ascii="Times New Roman" w:hAnsi="Times New Roman"/>
          <w:spacing w:val="1"/>
        </w:rPr>
        <w:t xml:space="preserve"> </w:t>
      </w:r>
      <w:r>
        <w:rPr>
          <w:rFonts w:ascii="Times New Roman" w:hAnsi="Times New Roman"/>
        </w:rPr>
        <w:t>ОУ</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организациями</w:t>
      </w:r>
      <w:r>
        <w:rPr>
          <w:rFonts w:ascii="Times New Roman" w:hAnsi="Times New Roman"/>
          <w:spacing w:val="1"/>
        </w:rPr>
        <w:t xml:space="preserve"> </w:t>
      </w:r>
      <w:r>
        <w:rPr>
          <w:rFonts w:ascii="Times New Roman" w:hAnsi="Times New Roman"/>
        </w:rPr>
        <w:t>социальной</w:t>
      </w:r>
      <w:r>
        <w:rPr>
          <w:rFonts w:ascii="Times New Roman" w:hAnsi="Times New Roman"/>
          <w:spacing w:val="1"/>
        </w:rPr>
        <w:t xml:space="preserve"> </w:t>
      </w:r>
      <w:r>
        <w:rPr>
          <w:rFonts w:ascii="Times New Roman" w:hAnsi="Times New Roman"/>
        </w:rPr>
        <w:t>сферы:</w:t>
      </w:r>
      <w:r>
        <w:rPr>
          <w:rFonts w:ascii="Times New Roman" w:hAnsi="Times New Roman"/>
          <w:spacing w:val="1"/>
        </w:rPr>
        <w:t xml:space="preserve"> </w:t>
      </w:r>
      <w:r>
        <w:rPr>
          <w:rFonts w:ascii="Times New Roman" w:hAnsi="Times New Roman"/>
        </w:rPr>
        <w:t>учреждениями</w:t>
      </w:r>
      <w:r>
        <w:rPr>
          <w:rFonts w:ascii="Times New Roman" w:hAnsi="Times New Roman"/>
          <w:spacing w:val="1"/>
        </w:rPr>
        <w:t xml:space="preserve"> </w:t>
      </w:r>
      <w:r>
        <w:rPr>
          <w:rFonts w:ascii="Times New Roman" w:hAnsi="Times New Roman"/>
        </w:rPr>
        <w:t>культуры,</w:t>
      </w:r>
      <w:r>
        <w:rPr>
          <w:rFonts w:ascii="Times New Roman" w:hAnsi="Times New Roman"/>
          <w:spacing w:val="1"/>
        </w:rPr>
        <w:t xml:space="preserve"> </w:t>
      </w:r>
      <w:r>
        <w:rPr>
          <w:rFonts w:ascii="Times New Roman" w:hAnsi="Times New Roman"/>
        </w:rPr>
        <w:t>здравоохранения, спорта, досуга, службами занятости населения и обеспечения безопасности</w:t>
      </w:r>
      <w:r>
        <w:rPr>
          <w:rFonts w:ascii="Times New Roman" w:hAnsi="Times New Roman"/>
          <w:spacing w:val="-57"/>
        </w:rPr>
        <w:t xml:space="preserve"> </w:t>
      </w:r>
      <w:r>
        <w:rPr>
          <w:rFonts w:ascii="Times New Roman" w:hAnsi="Times New Roman"/>
        </w:rPr>
        <w:t>жизнедеятельности.</w:t>
      </w:r>
      <w:r>
        <w:rPr>
          <w:rFonts w:ascii="Times New Roman" w:hAnsi="Times New Roman"/>
          <w:spacing w:val="1"/>
        </w:rPr>
        <w:t xml:space="preserve"> </w:t>
      </w:r>
      <w:r>
        <w:rPr>
          <w:rFonts w:ascii="Times New Roman" w:hAnsi="Times New Roman"/>
        </w:rPr>
        <w:t>Дистанционное</w:t>
      </w:r>
      <w:r>
        <w:rPr>
          <w:rFonts w:ascii="Times New Roman" w:hAnsi="Times New Roman"/>
          <w:spacing w:val="1"/>
        </w:rPr>
        <w:t xml:space="preserve"> </w:t>
      </w:r>
      <w:r>
        <w:rPr>
          <w:rFonts w:ascii="Times New Roman" w:hAnsi="Times New Roman"/>
        </w:rPr>
        <w:t>взаимодействие</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указанными</w:t>
      </w:r>
      <w:r>
        <w:rPr>
          <w:rFonts w:ascii="Times New Roman" w:hAnsi="Times New Roman"/>
          <w:spacing w:val="1"/>
        </w:rPr>
        <w:t xml:space="preserve"> </w:t>
      </w:r>
      <w:r>
        <w:rPr>
          <w:rFonts w:ascii="Times New Roman" w:hAnsi="Times New Roman"/>
        </w:rPr>
        <w:t>организациями</w:t>
      </w:r>
      <w:r>
        <w:rPr>
          <w:rFonts w:ascii="Times New Roman" w:hAnsi="Times New Roman"/>
          <w:spacing w:val="1"/>
        </w:rPr>
        <w:t xml:space="preserve"> </w:t>
      </w:r>
      <w:r>
        <w:rPr>
          <w:rFonts w:ascii="Times New Roman" w:hAnsi="Times New Roman"/>
        </w:rPr>
        <w:t>может</w:t>
      </w:r>
      <w:r>
        <w:rPr>
          <w:rFonts w:ascii="Times New Roman" w:hAnsi="Times New Roman"/>
          <w:spacing w:val="1"/>
        </w:rPr>
        <w:t xml:space="preserve"> </w:t>
      </w:r>
      <w:r>
        <w:rPr>
          <w:rFonts w:ascii="Times New Roman" w:hAnsi="Times New Roman"/>
        </w:rPr>
        <w:t>быть</w:t>
      </w:r>
      <w:r>
        <w:rPr>
          <w:rFonts w:ascii="Times New Roman" w:hAnsi="Times New Roman"/>
          <w:spacing w:val="1"/>
        </w:rPr>
        <w:t xml:space="preserve"> </w:t>
      </w:r>
      <w:r>
        <w:rPr>
          <w:rFonts w:ascii="Times New Roman" w:hAnsi="Times New Roman"/>
        </w:rPr>
        <w:t>начато</w:t>
      </w:r>
      <w:r>
        <w:rPr>
          <w:rFonts w:ascii="Times New Roman" w:hAnsi="Times New Roman"/>
          <w:spacing w:val="1"/>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мере</w:t>
      </w:r>
      <w:r>
        <w:rPr>
          <w:rFonts w:ascii="Times New Roman" w:hAnsi="Times New Roman"/>
          <w:spacing w:val="1"/>
        </w:rPr>
        <w:t xml:space="preserve"> </w:t>
      </w:r>
      <w:r>
        <w:rPr>
          <w:rFonts w:ascii="Times New Roman" w:hAnsi="Times New Roman"/>
        </w:rPr>
        <w:t>необходимости</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готовности</w:t>
      </w:r>
      <w:r>
        <w:rPr>
          <w:rFonts w:ascii="Times New Roman" w:hAnsi="Times New Roman"/>
          <w:spacing w:val="1"/>
        </w:rPr>
        <w:t xml:space="preserve"> </w:t>
      </w:r>
      <w:r>
        <w:rPr>
          <w:rFonts w:ascii="Times New Roman" w:hAnsi="Times New Roman"/>
        </w:rPr>
        <w:t>этих</w:t>
      </w:r>
      <w:r>
        <w:rPr>
          <w:rFonts w:ascii="Times New Roman" w:hAnsi="Times New Roman"/>
          <w:spacing w:val="1"/>
        </w:rPr>
        <w:t xml:space="preserve"> </w:t>
      </w:r>
      <w:r>
        <w:rPr>
          <w:rFonts w:ascii="Times New Roman" w:hAnsi="Times New Roman"/>
        </w:rPr>
        <w:t>организаций</w:t>
      </w:r>
      <w:r>
        <w:rPr>
          <w:rFonts w:ascii="Times New Roman" w:hAnsi="Times New Roman"/>
          <w:spacing w:val="1"/>
        </w:rPr>
        <w:t xml:space="preserve"> </w:t>
      </w:r>
      <w:r>
        <w:rPr>
          <w:rFonts w:ascii="Times New Roman" w:hAnsi="Times New Roman"/>
        </w:rPr>
        <w:t>к</w:t>
      </w:r>
      <w:r>
        <w:rPr>
          <w:rFonts w:ascii="Times New Roman" w:hAnsi="Times New Roman"/>
          <w:spacing w:val="1"/>
        </w:rPr>
        <w:t xml:space="preserve"> </w:t>
      </w:r>
      <w:r>
        <w:rPr>
          <w:rFonts w:ascii="Times New Roman" w:hAnsi="Times New Roman"/>
        </w:rPr>
        <w:t>дистанционному</w:t>
      </w:r>
      <w:r>
        <w:rPr>
          <w:rFonts w:ascii="Times New Roman" w:hAnsi="Times New Roman"/>
          <w:spacing w:val="1"/>
        </w:rPr>
        <w:t xml:space="preserve"> </w:t>
      </w:r>
      <w:r>
        <w:rPr>
          <w:rFonts w:ascii="Times New Roman" w:hAnsi="Times New Roman"/>
        </w:rPr>
        <w:t>взаимодействию.</w:t>
      </w:r>
    </w:p>
    <w:p w14:paraId="3ADD789E" w14:textId="77777777" w:rsidR="003721EC" w:rsidRDefault="00000000">
      <w:pPr>
        <w:pStyle w:val="aa"/>
        <w:spacing w:before="1"/>
        <w:ind w:left="1063"/>
      </w:pPr>
      <w:r>
        <w:rPr>
          <w:rFonts w:ascii="Times New Roman" w:hAnsi="Times New Roman"/>
          <w:spacing w:val="-1"/>
        </w:rPr>
        <w:t>Информационно-коммуникационные</w:t>
      </w:r>
      <w:r>
        <w:rPr>
          <w:rFonts w:ascii="Times New Roman" w:hAnsi="Times New Roman"/>
          <w:spacing w:val="-13"/>
        </w:rPr>
        <w:t xml:space="preserve"> </w:t>
      </w:r>
      <w:r>
        <w:rPr>
          <w:rFonts w:ascii="Times New Roman" w:hAnsi="Times New Roman"/>
        </w:rPr>
        <w:t>средства</w:t>
      </w:r>
      <w:r>
        <w:rPr>
          <w:rFonts w:ascii="Times New Roman" w:hAnsi="Times New Roman"/>
          <w:spacing w:val="-6"/>
        </w:rPr>
        <w:t xml:space="preserve"> </w:t>
      </w:r>
      <w:r>
        <w:rPr>
          <w:rFonts w:ascii="Times New Roman" w:hAnsi="Times New Roman"/>
        </w:rPr>
        <w:t>и</w:t>
      </w:r>
      <w:r>
        <w:rPr>
          <w:rFonts w:ascii="Times New Roman" w:hAnsi="Times New Roman"/>
          <w:spacing w:val="-8"/>
        </w:rPr>
        <w:t xml:space="preserve"> </w:t>
      </w:r>
      <w:r>
        <w:rPr>
          <w:rFonts w:ascii="Times New Roman" w:hAnsi="Times New Roman"/>
        </w:rPr>
        <w:t>технологии</w:t>
      </w:r>
      <w:r>
        <w:rPr>
          <w:rFonts w:ascii="Times New Roman" w:hAnsi="Times New Roman"/>
          <w:spacing w:val="-7"/>
        </w:rPr>
        <w:t xml:space="preserve"> </w:t>
      </w:r>
      <w:r>
        <w:rPr>
          <w:rFonts w:ascii="Times New Roman" w:hAnsi="Times New Roman"/>
        </w:rPr>
        <w:t>обеспечивают:</w:t>
      </w:r>
    </w:p>
    <w:p w14:paraId="5D6927DA" w14:textId="77777777" w:rsidR="003721EC" w:rsidRDefault="00000000">
      <w:pPr>
        <w:pStyle w:val="af5"/>
        <w:numPr>
          <w:ilvl w:val="0"/>
          <w:numId w:val="83"/>
        </w:numPr>
        <w:tabs>
          <w:tab w:val="left" w:pos="1098"/>
        </w:tabs>
        <w:ind w:right="554"/>
      </w:pPr>
      <w:r>
        <w:rPr>
          <w:rFonts w:ascii="Times New Roman" w:hAnsi="Times New Roman"/>
          <w:sz w:val="24"/>
        </w:rPr>
        <w:t>достижение</w:t>
      </w:r>
      <w:r>
        <w:rPr>
          <w:rFonts w:ascii="Times New Roman" w:hAnsi="Times New Roman"/>
          <w:spacing w:val="1"/>
          <w:sz w:val="24"/>
        </w:rPr>
        <w:t xml:space="preserve"> </w:t>
      </w:r>
      <w:r>
        <w:rPr>
          <w:rFonts w:ascii="Times New Roman" w:hAnsi="Times New Roman"/>
          <w:sz w:val="24"/>
        </w:rPr>
        <w:t>личностных,</w:t>
      </w:r>
      <w:r>
        <w:rPr>
          <w:rFonts w:ascii="Times New Roman" w:hAnsi="Times New Roman"/>
          <w:spacing w:val="1"/>
          <w:sz w:val="24"/>
        </w:rPr>
        <w:t xml:space="preserve"> </w:t>
      </w:r>
      <w:r>
        <w:rPr>
          <w:rFonts w:ascii="Times New Roman" w:hAnsi="Times New Roman"/>
          <w:sz w:val="24"/>
        </w:rPr>
        <w:t>предметных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метапредметных</w:t>
      </w:r>
      <w:r>
        <w:rPr>
          <w:rFonts w:ascii="Times New Roman" w:hAnsi="Times New Roman"/>
          <w:spacing w:val="1"/>
          <w:sz w:val="24"/>
        </w:rPr>
        <w:t xml:space="preserve"> </w:t>
      </w:r>
      <w:r>
        <w:rPr>
          <w:rFonts w:ascii="Times New Roman" w:hAnsi="Times New Roman"/>
          <w:sz w:val="24"/>
        </w:rPr>
        <w:t>результатов</w:t>
      </w:r>
      <w:r>
        <w:rPr>
          <w:rFonts w:ascii="Times New Roman" w:hAnsi="Times New Roman"/>
          <w:spacing w:val="1"/>
          <w:sz w:val="24"/>
        </w:rPr>
        <w:t xml:space="preserve"> </w:t>
      </w:r>
      <w:r>
        <w:rPr>
          <w:rFonts w:ascii="Times New Roman" w:hAnsi="Times New Roman"/>
          <w:sz w:val="24"/>
        </w:rPr>
        <w:t>обучения</w:t>
      </w:r>
      <w:r>
        <w:rPr>
          <w:rFonts w:ascii="Times New Roman" w:hAnsi="Times New Roman"/>
          <w:spacing w:val="1"/>
          <w:sz w:val="24"/>
        </w:rPr>
        <w:t xml:space="preserve"> </w:t>
      </w:r>
      <w:r>
        <w:rPr>
          <w:rFonts w:ascii="Times New Roman" w:hAnsi="Times New Roman"/>
          <w:sz w:val="24"/>
        </w:rPr>
        <w:t>при</w:t>
      </w:r>
      <w:r>
        <w:rPr>
          <w:rFonts w:ascii="Times New Roman" w:hAnsi="Times New Roman"/>
          <w:spacing w:val="-57"/>
          <w:sz w:val="24"/>
        </w:rPr>
        <w:t xml:space="preserve"> </w:t>
      </w:r>
      <w:r>
        <w:rPr>
          <w:rFonts w:ascii="Times New Roman" w:hAnsi="Times New Roman"/>
          <w:sz w:val="24"/>
        </w:rPr>
        <w:t>реализации</w:t>
      </w:r>
      <w:r>
        <w:rPr>
          <w:rFonts w:ascii="Times New Roman" w:hAnsi="Times New Roman"/>
          <w:spacing w:val="-3"/>
          <w:sz w:val="24"/>
        </w:rPr>
        <w:t xml:space="preserve"> </w:t>
      </w:r>
      <w:r>
        <w:rPr>
          <w:rFonts w:ascii="Times New Roman" w:hAnsi="Times New Roman"/>
          <w:sz w:val="24"/>
        </w:rPr>
        <w:t>требований</w:t>
      </w:r>
      <w:r>
        <w:rPr>
          <w:rFonts w:ascii="Times New Roman" w:hAnsi="Times New Roman"/>
          <w:spacing w:val="-2"/>
          <w:sz w:val="24"/>
        </w:rPr>
        <w:t xml:space="preserve"> </w:t>
      </w:r>
      <w:r>
        <w:rPr>
          <w:rFonts w:ascii="Times New Roman" w:hAnsi="Times New Roman"/>
          <w:sz w:val="24"/>
        </w:rPr>
        <w:t>ФГОС НОО;</w:t>
      </w:r>
    </w:p>
    <w:p w14:paraId="262AC9F6" w14:textId="77777777" w:rsidR="003721EC" w:rsidRDefault="00000000">
      <w:pPr>
        <w:pStyle w:val="af5"/>
        <w:numPr>
          <w:ilvl w:val="0"/>
          <w:numId w:val="83"/>
        </w:numPr>
        <w:tabs>
          <w:tab w:val="left" w:pos="1021"/>
        </w:tabs>
      </w:pPr>
      <w:r>
        <w:rPr>
          <w:rFonts w:ascii="Times New Roman" w:hAnsi="Times New Roman"/>
          <w:sz w:val="24"/>
        </w:rPr>
        <w:t>формирование</w:t>
      </w:r>
      <w:r>
        <w:rPr>
          <w:rFonts w:ascii="Times New Roman" w:hAnsi="Times New Roman"/>
          <w:spacing w:val="-6"/>
          <w:sz w:val="24"/>
        </w:rPr>
        <w:t xml:space="preserve"> </w:t>
      </w:r>
      <w:r>
        <w:rPr>
          <w:rFonts w:ascii="Times New Roman" w:hAnsi="Times New Roman"/>
          <w:sz w:val="24"/>
        </w:rPr>
        <w:t>функциональной</w:t>
      </w:r>
      <w:r>
        <w:rPr>
          <w:rFonts w:ascii="Times New Roman" w:hAnsi="Times New Roman"/>
          <w:spacing w:val="-5"/>
          <w:sz w:val="24"/>
        </w:rPr>
        <w:t xml:space="preserve"> </w:t>
      </w:r>
      <w:r>
        <w:rPr>
          <w:rFonts w:ascii="Times New Roman" w:hAnsi="Times New Roman"/>
          <w:sz w:val="24"/>
        </w:rPr>
        <w:t>грамотности;</w:t>
      </w:r>
    </w:p>
    <w:p w14:paraId="5292AE32" w14:textId="77777777" w:rsidR="003721EC" w:rsidRDefault="00000000">
      <w:pPr>
        <w:pStyle w:val="af5"/>
        <w:numPr>
          <w:ilvl w:val="0"/>
          <w:numId w:val="83"/>
        </w:numPr>
        <w:tabs>
          <w:tab w:val="left" w:pos="1028"/>
        </w:tabs>
        <w:ind w:right="560"/>
      </w:pPr>
      <w:r>
        <w:rPr>
          <w:rFonts w:ascii="Times New Roman" w:hAnsi="Times New Roman"/>
          <w:sz w:val="24"/>
        </w:rPr>
        <w:t>доступ</w:t>
      </w:r>
      <w:r>
        <w:rPr>
          <w:rFonts w:ascii="Times New Roman" w:hAnsi="Times New Roman"/>
          <w:spacing w:val="1"/>
          <w:sz w:val="24"/>
        </w:rPr>
        <w:t xml:space="preserve"> </w:t>
      </w:r>
      <w:r>
        <w:rPr>
          <w:rFonts w:ascii="Times New Roman" w:hAnsi="Times New Roman"/>
          <w:sz w:val="24"/>
        </w:rPr>
        <w:t>к</w:t>
      </w:r>
      <w:r>
        <w:rPr>
          <w:rFonts w:ascii="Times New Roman" w:hAnsi="Times New Roman"/>
          <w:spacing w:val="1"/>
          <w:sz w:val="24"/>
        </w:rPr>
        <w:t xml:space="preserve"> </w:t>
      </w:r>
      <w:r>
        <w:rPr>
          <w:rFonts w:ascii="Times New Roman" w:hAnsi="Times New Roman"/>
          <w:sz w:val="24"/>
        </w:rPr>
        <w:t>учебным</w:t>
      </w:r>
      <w:r>
        <w:rPr>
          <w:rFonts w:ascii="Times New Roman" w:hAnsi="Times New Roman"/>
          <w:spacing w:val="1"/>
          <w:sz w:val="24"/>
        </w:rPr>
        <w:t xml:space="preserve"> </w:t>
      </w:r>
      <w:r>
        <w:rPr>
          <w:rFonts w:ascii="Times New Roman" w:hAnsi="Times New Roman"/>
          <w:sz w:val="24"/>
        </w:rPr>
        <w:t>планам,</w:t>
      </w:r>
      <w:r>
        <w:rPr>
          <w:rFonts w:ascii="Times New Roman" w:hAnsi="Times New Roman"/>
          <w:spacing w:val="1"/>
          <w:sz w:val="24"/>
        </w:rPr>
        <w:t xml:space="preserve"> </w:t>
      </w:r>
      <w:r>
        <w:rPr>
          <w:rFonts w:ascii="Times New Roman" w:hAnsi="Times New Roman"/>
          <w:sz w:val="24"/>
        </w:rPr>
        <w:t>рабочим</w:t>
      </w:r>
      <w:r>
        <w:rPr>
          <w:rFonts w:ascii="Times New Roman" w:hAnsi="Times New Roman"/>
          <w:spacing w:val="1"/>
          <w:sz w:val="24"/>
        </w:rPr>
        <w:t xml:space="preserve"> </w:t>
      </w:r>
      <w:r>
        <w:rPr>
          <w:rFonts w:ascii="Times New Roman" w:hAnsi="Times New Roman"/>
          <w:sz w:val="24"/>
        </w:rPr>
        <w:t>программам</w:t>
      </w:r>
      <w:r>
        <w:rPr>
          <w:rFonts w:ascii="Times New Roman" w:hAnsi="Times New Roman"/>
          <w:spacing w:val="1"/>
          <w:sz w:val="24"/>
        </w:rPr>
        <w:t xml:space="preserve"> </w:t>
      </w:r>
      <w:r>
        <w:rPr>
          <w:rFonts w:ascii="Times New Roman" w:hAnsi="Times New Roman"/>
          <w:sz w:val="24"/>
        </w:rPr>
        <w:t>учебных</w:t>
      </w:r>
      <w:r>
        <w:rPr>
          <w:rFonts w:ascii="Times New Roman" w:hAnsi="Times New Roman"/>
          <w:spacing w:val="1"/>
          <w:sz w:val="24"/>
        </w:rPr>
        <w:t xml:space="preserve"> </w:t>
      </w:r>
      <w:r>
        <w:rPr>
          <w:rFonts w:ascii="Times New Roman" w:hAnsi="Times New Roman"/>
          <w:sz w:val="24"/>
        </w:rPr>
        <w:t>предметов,</w:t>
      </w:r>
      <w:r>
        <w:rPr>
          <w:rFonts w:ascii="Times New Roman" w:hAnsi="Times New Roman"/>
          <w:spacing w:val="61"/>
          <w:sz w:val="24"/>
        </w:rPr>
        <w:t xml:space="preserve"> </w:t>
      </w:r>
      <w:r>
        <w:rPr>
          <w:rFonts w:ascii="Times New Roman" w:hAnsi="Times New Roman"/>
          <w:sz w:val="24"/>
        </w:rPr>
        <w:t>курсов</w:t>
      </w:r>
      <w:r>
        <w:rPr>
          <w:rFonts w:ascii="Times New Roman" w:hAnsi="Times New Roman"/>
          <w:spacing w:val="1"/>
          <w:sz w:val="24"/>
        </w:rPr>
        <w:t xml:space="preserve"> </w:t>
      </w:r>
      <w:r>
        <w:rPr>
          <w:rFonts w:ascii="Times New Roman" w:hAnsi="Times New Roman"/>
          <w:sz w:val="24"/>
        </w:rPr>
        <w:t>внеурочной деятельности;</w:t>
      </w:r>
    </w:p>
    <w:p w14:paraId="6031871C" w14:textId="77777777" w:rsidR="003721EC" w:rsidRDefault="00000000">
      <w:pPr>
        <w:pStyle w:val="af5"/>
        <w:numPr>
          <w:ilvl w:val="0"/>
          <w:numId w:val="83"/>
        </w:numPr>
        <w:tabs>
          <w:tab w:val="left" w:pos="1045"/>
        </w:tabs>
        <w:ind w:right="554"/>
      </w:pPr>
      <w:r>
        <w:rPr>
          <w:rFonts w:ascii="Times New Roman" w:hAnsi="Times New Roman"/>
          <w:sz w:val="24"/>
        </w:rPr>
        <w:t>доступ к электронным образовательным источникам, указанным в рабочих программах</w:t>
      </w:r>
      <w:r>
        <w:rPr>
          <w:rFonts w:ascii="Times New Roman" w:hAnsi="Times New Roman"/>
          <w:spacing w:val="1"/>
          <w:sz w:val="24"/>
        </w:rPr>
        <w:t xml:space="preserve"> </w:t>
      </w:r>
      <w:r>
        <w:rPr>
          <w:rFonts w:ascii="Times New Roman" w:hAnsi="Times New Roman"/>
          <w:sz w:val="24"/>
        </w:rPr>
        <w:t>учебных предметов, с целью поиска и получения информации (учебной и художественной</w:t>
      </w:r>
      <w:r>
        <w:rPr>
          <w:rFonts w:ascii="Times New Roman" w:hAnsi="Times New Roman"/>
          <w:spacing w:val="1"/>
          <w:sz w:val="24"/>
        </w:rPr>
        <w:t xml:space="preserve"> </w:t>
      </w:r>
      <w:r>
        <w:rPr>
          <w:rFonts w:ascii="Times New Roman" w:hAnsi="Times New Roman"/>
          <w:sz w:val="24"/>
        </w:rPr>
        <w:t>литературе,</w:t>
      </w:r>
      <w:r>
        <w:rPr>
          <w:rFonts w:ascii="Times New Roman" w:hAnsi="Times New Roman"/>
          <w:spacing w:val="1"/>
          <w:sz w:val="24"/>
        </w:rPr>
        <w:t xml:space="preserve"> </w:t>
      </w:r>
      <w:r>
        <w:rPr>
          <w:rFonts w:ascii="Times New Roman" w:hAnsi="Times New Roman"/>
          <w:sz w:val="24"/>
        </w:rPr>
        <w:t>коллекциям</w:t>
      </w:r>
      <w:r>
        <w:rPr>
          <w:rFonts w:ascii="Times New Roman" w:hAnsi="Times New Roman"/>
          <w:spacing w:val="1"/>
          <w:sz w:val="24"/>
        </w:rPr>
        <w:t xml:space="preserve"> </w:t>
      </w:r>
      <w:r>
        <w:rPr>
          <w:rFonts w:ascii="Times New Roman" w:hAnsi="Times New Roman"/>
          <w:sz w:val="24"/>
        </w:rPr>
        <w:t>медиаресурсов</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съёмных</w:t>
      </w:r>
      <w:r>
        <w:rPr>
          <w:rFonts w:ascii="Times New Roman" w:hAnsi="Times New Roman"/>
          <w:spacing w:val="1"/>
          <w:sz w:val="24"/>
        </w:rPr>
        <w:t xml:space="preserve"> </w:t>
      </w:r>
      <w:r>
        <w:rPr>
          <w:rFonts w:ascii="Times New Roman" w:hAnsi="Times New Roman"/>
          <w:sz w:val="24"/>
        </w:rPr>
        <w:t>дисках,</w:t>
      </w:r>
      <w:r>
        <w:rPr>
          <w:rFonts w:ascii="Times New Roman" w:hAnsi="Times New Roman"/>
          <w:spacing w:val="1"/>
          <w:sz w:val="24"/>
        </w:rPr>
        <w:t xml:space="preserve"> </w:t>
      </w:r>
      <w:r>
        <w:rPr>
          <w:rFonts w:ascii="Times New Roman" w:hAnsi="Times New Roman"/>
          <w:sz w:val="24"/>
        </w:rPr>
        <w:t>контролируемым</w:t>
      </w:r>
      <w:r>
        <w:rPr>
          <w:rFonts w:ascii="Times New Roman" w:hAnsi="Times New Roman"/>
          <w:spacing w:val="1"/>
          <w:sz w:val="24"/>
        </w:rPr>
        <w:t xml:space="preserve"> </w:t>
      </w:r>
      <w:r>
        <w:rPr>
          <w:rFonts w:ascii="Times New Roman" w:hAnsi="Times New Roman"/>
          <w:sz w:val="24"/>
        </w:rPr>
        <w:t>ресурсам</w:t>
      </w:r>
      <w:r>
        <w:rPr>
          <w:rFonts w:ascii="Times New Roman" w:hAnsi="Times New Roman"/>
          <w:spacing w:val="1"/>
          <w:sz w:val="24"/>
        </w:rPr>
        <w:t xml:space="preserve"> </w:t>
      </w:r>
      <w:r>
        <w:rPr>
          <w:rFonts w:ascii="Times New Roman" w:hAnsi="Times New Roman"/>
          <w:sz w:val="24"/>
        </w:rPr>
        <w:t>локальной</w:t>
      </w:r>
      <w:r>
        <w:rPr>
          <w:rFonts w:ascii="Times New Roman" w:hAnsi="Times New Roman"/>
          <w:spacing w:val="-1"/>
          <w:sz w:val="24"/>
        </w:rPr>
        <w:t xml:space="preserve"> </w:t>
      </w:r>
      <w:r>
        <w:rPr>
          <w:rFonts w:ascii="Times New Roman" w:hAnsi="Times New Roman"/>
          <w:sz w:val="24"/>
        </w:rPr>
        <w:t>сети и Интернета);</w:t>
      </w:r>
    </w:p>
    <w:p w14:paraId="671919EE" w14:textId="77777777" w:rsidR="003721EC" w:rsidRDefault="00000000">
      <w:pPr>
        <w:pStyle w:val="af5"/>
        <w:numPr>
          <w:ilvl w:val="0"/>
          <w:numId w:val="83"/>
        </w:numPr>
        <w:tabs>
          <w:tab w:val="left" w:pos="1033"/>
        </w:tabs>
        <w:spacing w:before="3"/>
        <w:ind w:right="552"/>
      </w:pPr>
      <w:r>
        <w:rPr>
          <w:rFonts w:ascii="Times New Roman" w:hAnsi="Times New Roman"/>
          <w:sz w:val="24"/>
        </w:rPr>
        <w:t>организацию учебной и внеурочной деятельности, реализация которых предусмотрена с</w:t>
      </w:r>
      <w:r>
        <w:rPr>
          <w:rFonts w:ascii="Times New Roman" w:hAnsi="Times New Roman"/>
          <w:spacing w:val="-57"/>
          <w:sz w:val="24"/>
        </w:rPr>
        <w:t xml:space="preserve"> </w:t>
      </w:r>
      <w:r>
        <w:rPr>
          <w:rFonts w:ascii="Times New Roman" w:hAnsi="Times New Roman"/>
          <w:sz w:val="24"/>
        </w:rPr>
        <w:t>применением электронного обучения, с использованием электронных пособий (обучающих</w:t>
      </w:r>
      <w:r>
        <w:rPr>
          <w:rFonts w:ascii="Times New Roman" w:hAnsi="Times New Roman"/>
          <w:spacing w:val="1"/>
          <w:sz w:val="24"/>
        </w:rPr>
        <w:t xml:space="preserve"> </w:t>
      </w:r>
      <w:r>
        <w:rPr>
          <w:rFonts w:ascii="Times New Roman" w:hAnsi="Times New Roman"/>
          <w:sz w:val="24"/>
        </w:rPr>
        <w:t>компьютерных</w:t>
      </w:r>
      <w:r>
        <w:rPr>
          <w:rFonts w:ascii="Times New Roman" w:hAnsi="Times New Roman"/>
          <w:spacing w:val="-3"/>
          <w:sz w:val="24"/>
        </w:rPr>
        <w:t xml:space="preserve"> </w:t>
      </w:r>
      <w:r>
        <w:rPr>
          <w:rFonts w:ascii="Times New Roman" w:hAnsi="Times New Roman"/>
          <w:sz w:val="24"/>
        </w:rPr>
        <w:t>игр,</w:t>
      </w:r>
      <w:r>
        <w:rPr>
          <w:rFonts w:ascii="Times New Roman" w:hAnsi="Times New Roman"/>
          <w:spacing w:val="-3"/>
          <w:sz w:val="24"/>
        </w:rPr>
        <w:t xml:space="preserve"> </w:t>
      </w:r>
      <w:r>
        <w:rPr>
          <w:rFonts w:ascii="Times New Roman" w:hAnsi="Times New Roman"/>
          <w:sz w:val="24"/>
        </w:rPr>
        <w:t>тренажёров,</w:t>
      </w:r>
      <w:r>
        <w:rPr>
          <w:rFonts w:ascii="Times New Roman" w:hAnsi="Times New Roman"/>
          <w:spacing w:val="-2"/>
          <w:sz w:val="24"/>
        </w:rPr>
        <w:t xml:space="preserve"> </w:t>
      </w:r>
      <w:r>
        <w:rPr>
          <w:rFonts w:ascii="Times New Roman" w:hAnsi="Times New Roman"/>
          <w:sz w:val="24"/>
        </w:rPr>
        <w:t>моделей</w:t>
      </w:r>
      <w:r>
        <w:rPr>
          <w:rFonts w:ascii="Times New Roman" w:hAnsi="Times New Roman"/>
          <w:spacing w:val="-2"/>
          <w:sz w:val="24"/>
        </w:rPr>
        <w:t xml:space="preserve"> </w:t>
      </w:r>
      <w:r>
        <w:rPr>
          <w:rFonts w:ascii="Times New Roman" w:hAnsi="Times New Roman"/>
          <w:sz w:val="24"/>
        </w:rPr>
        <w:t>с</w:t>
      </w:r>
      <w:r>
        <w:rPr>
          <w:rFonts w:ascii="Times New Roman" w:hAnsi="Times New Roman"/>
          <w:spacing w:val="-2"/>
          <w:sz w:val="24"/>
        </w:rPr>
        <w:t xml:space="preserve"> </w:t>
      </w:r>
      <w:r>
        <w:rPr>
          <w:rFonts w:ascii="Times New Roman" w:hAnsi="Times New Roman"/>
          <w:sz w:val="24"/>
        </w:rPr>
        <w:t>цифровым</w:t>
      </w:r>
      <w:r>
        <w:rPr>
          <w:rFonts w:ascii="Times New Roman" w:hAnsi="Times New Roman"/>
          <w:spacing w:val="1"/>
          <w:sz w:val="24"/>
        </w:rPr>
        <w:t xml:space="preserve"> </w:t>
      </w:r>
      <w:r>
        <w:rPr>
          <w:rFonts w:ascii="Times New Roman" w:hAnsi="Times New Roman"/>
          <w:sz w:val="24"/>
        </w:rPr>
        <w:t>управлением</w:t>
      </w:r>
      <w:r>
        <w:rPr>
          <w:rFonts w:ascii="Times New Roman" w:hAnsi="Times New Roman"/>
          <w:spacing w:val="-3"/>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обратной</w:t>
      </w:r>
      <w:r>
        <w:rPr>
          <w:rFonts w:ascii="Times New Roman" w:hAnsi="Times New Roman"/>
          <w:spacing w:val="-2"/>
          <w:sz w:val="24"/>
        </w:rPr>
        <w:t xml:space="preserve"> </w:t>
      </w:r>
      <w:r>
        <w:rPr>
          <w:rFonts w:ascii="Times New Roman" w:hAnsi="Times New Roman"/>
          <w:sz w:val="24"/>
        </w:rPr>
        <w:t>связью);</w:t>
      </w:r>
    </w:p>
    <w:p w14:paraId="4904BAB8" w14:textId="77777777" w:rsidR="003721EC" w:rsidRDefault="00000000">
      <w:pPr>
        <w:pStyle w:val="af5"/>
        <w:numPr>
          <w:ilvl w:val="0"/>
          <w:numId w:val="83"/>
        </w:numPr>
        <w:tabs>
          <w:tab w:val="left" w:pos="1040"/>
        </w:tabs>
        <w:spacing w:line="274" w:lineRule="exact"/>
      </w:pPr>
      <w:r>
        <w:rPr>
          <w:rFonts w:ascii="Times New Roman" w:hAnsi="Times New Roman"/>
          <w:sz w:val="24"/>
        </w:rPr>
        <w:t>реализацию</w:t>
      </w:r>
      <w:r>
        <w:rPr>
          <w:rFonts w:ascii="Times New Roman" w:hAnsi="Times New Roman"/>
          <w:spacing w:val="-3"/>
          <w:sz w:val="24"/>
        </w:rPr>
        <w:t xml:space="preserve"> </w:t>
      </w:r>
      <w:r>
        <w:rPr>
          <w:rFonts w:ascii="Times New Roman" w:hAnsi="Times New Roman"/>
          <w:sz w:val="24"/>
        </w:rPr>
        <w:t>индивидуальных образовательных</w:t>
      </w:r>
      <w:r>
        <w:rPr>
          <w:rFonts w:ascii="Times New Roman" w:hAnsi="Times New Roman"/>
          <w:spacing w:val="-3"/>
          <w:sz w:val="24"/>
        </w:rPr>
        <w:t xml:space="preserve"> </w:t>
      </w:r>
      <w:r>
        <w:rPr>
          <w:rFonts w:ascii="Times New Roman" w:hAnsi="Times New Roman"/>
          <w:sz w:val="24"/>
        </w:rPr>
        <w:t>планов,</w:t>
      </w:r>
      <w:r>
        <w:rPr>
          <w:rFonts w:ascii="Times New Roman" w:hAnsi="Times New Roman"/>
          <w:spacing w:val="-3"/>
          <w:sz w:val="24"/>
        </w:rPr>
        <w:t xml:space="preserve"> </w:t>
      </w:r>
      <w:r>
        <w:rPr>
          <w:rFonts w:ascii="Times New Roman" w:hAnsi="Times New Roman"/>
          <w:sz w:val="24"/>
        </w:rPr>
        <w:t>осуществление</w:t>
      </w:r>
      <w:r>
        <w:rPr>
          <w:rFonts w:ascii="Times New Roman" w:hAnsi="Times New Roman"/>
          <w:spacing w:val="-2"/>
          <w:sz w:val="24"/>
        </w:rPr>
        <w:t xml:space="preserve"> </w:t>
      </w:r>
      <w:r>
        <w:rPr>
          <w:rFonts w:ascii="Times New Roman" w:hAnsi="Times New Roman"/>
          <w:sz w:val="24"/>
        </w:rPr>
        <w:t>самостоятельной образовательной</w:t>
      </w:r>
      <w:r>
        <w:rPr>
          <w:rFonts w:ascii="Times New Roman" w:hAnsi="Times New Roman"/>
          <w:spacing w:val="-4"/>
          <w:sz w:val="24"/>
        </w:rPr>
        <w:t xml:space="preserve"> </w:t>
      </w:r>
      <w:r>
        <w:rPr>
          <w:rFonts w:ascii="Times New Roman" w:hAnsi="Times New Roman"/>
          <w:sz w:val="24"/>
        </w:rPr>
        <w:t>деятельности</w:t>
      </w:r>
      <w:r>
        <w:rPr>
          <w:rFonts w:ascii="Times New Roman" w:hAnsi="Times New Roman"/>
          <w:spacing w:val="-2"/>
          <w:sz w:val="24"/>
        </w:rPr>
        <w:t xml:space="preserve"> </w:t>
      </w:r>
      <w:r>
        <w:rPr>
          <w:rFonts w:ascii="Times New Roman" w:hAnsi="Times New Roman"/>
          <w:sz w:val="24"/>
        </w:rPr>
        <w:t>учащихся</w:t>
      </w:r>
      <w:r>
        <w:rPr>
          <w:rFonts w:ascii="Times New Roman" w:hAnsi="Times New Roman"/>
          <w:spacing w:val="-3"/>
          <w:sz w:val="24"/>
        </w:rPr>
        <w:t xml:space="preserve"> </w:t>
      </w:r>
      <w:r>
        <w:rPr>
          <w:rFonts w:ascii="Times New Roman" w:hAnsi="Times New Roman"/>
          <w:sz w:val="24"/>
        </w:rPr>
        <w:t>при</w:t>
      </w:r>
      <w:r>
        <w:rPr>
          <w:rFonts w:ascii="Times New Roman" w:hAnsi="Times New Roman"/>
          <w:spacing w:val="-4"/>
          <w:sz w:val="24"/>
        </w:rPr>
        <w:t xml:space="preserve"> </w:t>
      </w:r>
      <w:r>
        <w:rPr>
          <w:rFonts w:ascii="Times New Roman" w:hAnsi="Times New Roman"/>
          <w:sz w:val="24"/>
        </w:rPr>
        <w:t>поддержке</w:t>
      </w:r>
      <w:r>
        <w:rPr>
          <w:rFonts w:ascii="Times New Roman" w:hAnsi="Times New Roman"/>
          <w:spacing w:val="-5"/>
          <w:sz w:val="24"/>
        </w:rPr>
        <w:t xml:space="preserve"> </w:t>
      </w:r>
      <w:r>
        <w:rPr>
          <w:rFonts w:ascii="Times New Roman" w:hAnsi="Times New Roman"/>
          <w:sz w:val="24"/>
        </w:rPr>
        <w:t>педагогических</w:t>
      </w:r>
      <w:r>
        <w:rPr>
          <w:rFonts w:ascii="Times New Roman" w:hAnsi="Times New Roman"/>
          <w:spacing w:val="-2"/>
          <w:sz w:val="24"/>
        </w:rPr>
        <w:t xml:space="preserve"> </w:t>
      </w:r>
      <w:r>
        <w:rPr>
          <w:rFonts w:ascii="Times New Roman" w:hAnsi="Times New Roman"/>
          <w:sz w:val="24"/>
        </w:rPr>
        <w:t>работников;</w:t>
      </w:r>
    </w:p>
    <w:p w14:paraId="557BF6F7" w14:textId="77777777" w:rsidR="003721EC" w:rsidRDefault="00000000">
      <w:pPr>
        <w:pStyle w:val="af5"/>
        <w:numPr>
          <w:ilvl w:val="0"/>
          <w:numId w:val="83"/>
        </w:numPr>
        <w:tabs>
          <w:tab w:val="left" w:pos="1069"/>
        </w:tabs>
        <w:ind w:right="553"/>
        <w:jc w:val="left"/>
      </w:pPr>
      <w:r>
        <w:rPr>
          <w:rFonts w:ascii="Times New Roman" w:hAnsi="Times New Roman"/>
          <w:sz w:val="24"/>
        </w:rPr>
        <w:t>включение</w:t>
      </w:r>
      <w:r>
        <w:rPr>
          <w:rFonts w:ascii="Times New Roman" w:hAnsi="Times New Roman"/>
          <w:spacing w:val="48"/>
          <w:sz w:val="24"/>
        </w:rPr>
        <w:t xml:space="preserve"> </w:t>
      </w:r>
      <w:r>
        <w:rPr>
          <w:rFonts w:ascii="Times New Roman" w:hAnsi="Times New Roman"/>
          <w:sz w:val="24"/>
        </w:rPr>
        <w:t>учащихся</w:t>
      </w:r>
      <w:r>
        <w:rPr>
          <w:rFonts w:ascii="Times New Roman" w:hAnsi="Times New Roman"/>
          <w:spacing w:val="46"/>
          <w:sz w:val="24"/>
        </w:rPr>
        <w:t xml:space="preserve"> </w:t>
      </w:r>
      <w:r>
        <w:rPr>
          <w:rFonts w:ascii="Times New Roman" w:hAnsi="Times New Roman"/>
          <w:sz w:val="24"/>
        </w:rPr>
        <w:t>в</w:t>
      </w:r>
      <w:r>
        <w:rPr>
          <w:rFonts w:ascii="Times New Roman" w:hAnsi="Times New Roman"/>
          <w:spacing w:val="46"/>
          <w:sz w:val="24"/>
        </w:rPr>
        <w:t xml:space="preserve"> </w:t>
      </w:r>
      <w:r>
        <w:rPr>
          <w:rFonts w:ascii="Times New Roman" w:hAnsi="Times New Roman"/>
          <w:sz w:val="24"/>
        </w:rPr>
        <w:t>проектно-конструкторскую</w:t>
      </w:r>
      <w:r>
        <w:rPr>
          <w:rFonts w:ascii="Times New Roman" w:hAnsi="Times New Roman"/>
          <w:spacing w:val="47"/>
          <w:sz w:val="24"/>
        </w:rPr>
        <w:t xml:space="preserve"> </w:t>
      </w:r>
      <w:r>
        <w:rPr>
          <w:rFonts w:ascii="Times New Roman" w:hAnsi="Times New Roman"/>
          <w:sz w:val="24"/>
        </w:rPr>
        <w:t>и</w:t>
      </w:r>
      <w:r>
        <w:rPr>
          <w:rFonts w:ascii="Times New Roman" w:hAnsi="Times New Roman"/>
          <w:spacing w:val="47"/>
          <w:sz w:val="24"/>
        </w:rPr>
        <w:t xml:space="preserve"> </w:t>
      </w:r>
      <w:r>
        <w:rPr>
          <w:rFonts w:ascii="Times New Roman" w:hAnsi="Times New Roman"/>
          <w:sz w:val="24"/>
        </w:rPr>
        <w:t>поисково-исследовательскую</w:t>
      </w:r>
      <w:r>
        <w:rPr>
          <w:rFonts w:ascii="Times New Roman" w:hAnsi="Times New Roman"/>
          <w:spacing w:val="-57"/>
          <w:sz w:val="24"/>
        </w:rPr>
        <w:t xml:space="preserve"> </w:t>
      </w:r>
      <w:r>
        <w:rPr>
          <w:rFonts w:ascii="Times New Roman" w:hAnsi="Times New Roman"/>
          <w:sz w:val="24"/>
        </w:rPr>
        <w:t>деятельность;</w:t>
      </w:r>
    </w:p>
    <w:p w14:paraId="0FBE3E92" w14:textId="77777777" w:rsidR="003721EC" w:rsidRDefault="00000000">
      <w:pPr>
        <w:pStyle w:val="af5"/>
        <w:numPr>
          <w:ilvl w:val="0"/>
          <w:numId w:val="83"/>
        </w:numPr>
        <w:tabs>
          <w:tab w:val="left" w:pos="1098"/>
        </w:tabs>
        <w:ind w:right="759"/>
        <w:jc w:val="left"/>
      </w:pPr>
      <w:r>
        <w:rPr>
          <w:rFonts w:ascii="Times New Roman" w:hAnsi="Times New Roman"/>
          <w:sz w:val="24"/>
        </w:rPr>
        <w:t>проведение</w:t>
      </w:r>
      <w:r>
        <w:rPr>
          <w:rFonts w:ascii="Times New Roman" w:hAnsi="Times New Roman"/>
          <w:spacing w:val="10"/>
          <w:sz w:val="24"/>
        </w:rPr>
        <w:t xml:space="preserve"> </w:t>
      </w:r>
      <w:r>
        <w:rPr>
          <w:rFonts w:ascii="Times New Roman" w:hAnsi="Times New Roman"/>
          <w:sz w:val="24"/>
        </w:rPr>
        <w:t>наблюдений</w:t>
      </w:r>
      <w:r>
        <w:rPr>
          <w:rFonts w:ascii="Times New Roman" w:hAnsi="Times New Roman"/>
          <w:spacing w:val="73"/>
          <w:sz w:val="24"/>
        </w:rPr>
        <w:t xml:space="preserve"> </w:t>
      </w:r>
      <w:r>
        <w:rPr>
          <w:rFonts w:ascii="Times New Roman" w:hAnsi="Times New Roman"/>
          <w:sz w:val="24"/>
        </w:rPr>
        <w:t>и</w:t>
      </w:r>
      <w:r>
        <w:rPr>
          <w:rFonts w:ascii="Times New Roman" w:hAnsi="Times New Roman"/>
          <w:spacing w:val="73"/>
          <w:sz w:val="24"/>
        </w:rPr>
        <w:t xml:space="preserve"> </w:t>
      </w:r>
      <w:r>
        <w:rPr>
          <w:rFonts w:ascii="Times New Roman" w:hAnsi="Times New Roman"/>
          <w:sz w:val="24"/>
        </w:rPr>
        <w:t>опытов,</w:t>
      </w:r>
      <w:r>
        <w:rPr>
          <w:rFonts w:ascii="Times New Roman" w:hAnsi="Times New Roman"/>
          <w:spacing w:val="70"/>
          <w:sz w:val="24"/>
        </w:rPr>
        <w:t xml:space="preserve"> </w:t>
      </w:r>
      <w:r>
        <w:rPr>
          <w:rFonts w:ascii="Times New Roman" w:hAnsi="Times New Roman"/>
          <w:sz w:val="24"/>
        </w:rPr>
        <w:t>в</w:t>
      </w:r>
      <w:r>
        <w:rPr>
          <w:rFonts w:ascii="Times New Roman" w:hAnsi="Times New Roman"/>
          <w:spacing w:val="69"/>
          <w:sz w:val="24"/>
        </w:rPr>
        <w:t xml:space="preserve"> </w:t>
      </w:r>
      <w:r>
        <w:rPr>
          <w:rFonts w:ascii="Times New Roman" w:hAnsi="Times New Roman"/>
          <w:sz w:val="24"/>
        </w:rPr>
        <w:t>том</w:t>
      </w:r>
      <w:r>
        <w:rPr>
          <w:rFonts w:ascii="Times New Roman" w:hAnsi="Times New Roman"/>
          <w:spacing w:val="71"/>
          <w:sz w:val="24"/>
        </w:rPr>
        <w:t xml:space="preserve"> </w:t>
      </w:r>
      <w:r>
        <w:rPr>
          <w:rFonts w:ascii="Times New Roman" w:hAnsi="Times New Roman"/>
          <w:sz w:val="24"/>
        </w:rPr>
        <w:t>числе</w:t>
      </w:r>
      <w:r>
        <w:rPr>
          <w:rFonts w:ascii="Times New Roman" w:hAnsi="Times New Roman"/>
          <w:spacing w:val="72"/>
          <w:sz w:val="24"/>
        </w:rPr>
        <w:t xml:space="preserve"> </w:t>
      </w:r>
      <w:r>
        <w:rPr>
          <w:rFonts w:ascii="Times New Roman" w:hAnsi="Times New Roman"/>
          <w:sz w:val="24"/>
        </w:rPr>
        <w:t>с</w:t>
      </w:r>
      <w:r>
        <w:rPr>
          <w:rFonts w:ascii="Times New Roman" w:hAnsi="Times New Roman"/>
          <w:spacing w:val="69"/>
          <w:sz w:val="24"/>
        </w:rPr>
        <w:t xml:space="preserve"> </w:t>
      </w:r>
      <w:r>
        <w:rPr>
          <w:rFonts w:ascii="Times New Roman" w:hAnsi="Times New Roman"/>
          <w:sz w:val="24"/>
        </w:rPr>
        <w:t>использованием</w:t>
      </w:r>
      <w:r>
        <w:rPr>
          <w:rFonts w:ascii="Times New Roman" w:hAnsi="Times New Roman"/>
          <w:spacing w:val="71"/>
          <w:sz w:val="24"/>
        </w:rPr>
        <w:t xml:space="preserve"> </w:t>
      </w:r>
      <w:r>
        <w:rPr>
          <w:rFonts w:ascii="Times New Roman" w:hAnsi="Times New Roman"/>
          <w:sz w:val="24"/>
        </w:rPr>
        <w:t>специального</w:t>
      </w:r>
      <w:r>
        <w:rPr>
          <w:rFonts w:ascii="Times New Roman" w:hAnsi="Times New Roman"/>
          <w:spacing w:val="-57"/>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цифрового оборудования;</w:t>
      </w:r>
    </w:p>
    <w:p w14:paraId="10731C8B" w14:textId="77777777" w:rsidR="003721EC" w:rsidRDefault="00000000">
      <w:pPr>
        <w:pStyle w:val="af5"/>
        <w:numPr>
          <w:ilvl w:val="0"/>
          <w:numId w:val="83"/>
        </w:numPr>
        <w:tabs>
          <w:tab w:val="left" w:pos="1021"/>
        </w:tabs>
        <w:jc w:val="left"/>
      </w:pPr>
      <w:r>
        <w:rPr>
          <w:rFonts w:ascii="Times New Roman" w:hAnsi="Times New Roman"/>
          <w:spacing w:val="-1"/>
          <w:sz w:val="24"/>
        </w:rPr>
        <w:t>фиксацию</w:t>
      </w:r>
      <w:r>
        <w:rPr>
          <w:rFonts w:ascii="Times New Roman" w:hAnsi="Times New Roman"/>
          <w:spacing w:val="-10"/>
          <w:sz w:val="24"/>
        </w:rPr>
        <w:t xml:space="preserve"> </w:t>
      </w:r>
      <w:r>
        <w:rPr>
          <w:rFonts w:ascii="Times New Roman" w:hAnsi="Times New Roman"/>
          <w:spacing w:val="-1"/>
          <w:sz w:val="24"/>
        </w:rPr>
        <w:t>и</w:t>
      </w:r>
      <w:r>
        <w:rPr>
          <w:rFonts w:ascii="Times New Roman" w:hAnsi="Times New Roman"/>
          <w:spacing w:val="-12"/>
          <w:sz w:val="24"/>
        </w:rPr>
        <w:t xml:space="preserve"> </w:t>
      </w:r>
      <w:r>
        <w:rPr>
          <w:rFonts w:ascii="Times New Roman" w:hAnsi="Times New Roman"/>
          <w:spacing w:val="-1"/>
          <w:sz w:val="24"/>
        </w:rPr>
        <w:t>хранение</w:t>
      </w:r>
      <w:r>
        <w:rPr>
          <w:rFonts w:ascii="Times New Roman" w:hAnsi="Times New Roman"/>
          <w:spacing w:val="-12"/>
          <w:sz w:val="24"/>
        </w:rPr>
        <w:t xml:space="preserve"> </w:t>
      </w:r>
      <w:r>
        <w:rPr>
          <w:rFonts w:ascii="Times New Roman" w:hAnsi="Times New Roman"/>
          <w:spacing w:val="-1"/>
          <w:sz w:val="24"/>
        </w:rPr>
        <w:t>информации</w:t>
      </w:r>
      <w:r>
        <w:rPr>
          <w:rFonts w:ascii="Times New Roman" w:hAnsi="Times New Roman"/>
          <w:spacing w:val="-9"/>
          <w:sz w:val="24"/>
        </w:rPr>
        <w:t xml:space="preserve"> </w:t>
      </w:r>
      <w:r>
        <w:rPr>
          <w:rFonts w:ascii="Times New Roman" w:hAnsi="Times New Roman"/>
          <w:spacing w:val="-1"/>
          <w:sz w:val="24"/>
        </w:rPr>
        <w:t>о</w:t>
      </w:r>
      <w:r>
        <w:rPr>
          <w:rFonts w:ascii="Times New Roman" w:hAnsi="Times New Roman"/>
          <w:spacing w:val="-13"/>
          <w:sz w:val="24"/>
        </w:rPr>
        <w:t xml:space="preserve"> </w:t>
      </w:r>
      <w:r>
        <w:rPr>
          <w:rFonts w:ascii="Times New Roman" w:hAnsi="Times New Roman"/>
          <w:spacing w:val="-1"/>
          <w:sz w:val="24"/>
        </w:rPr>
        <w:t>ходе</w:t>
      </w:r>
      <w:r>
        <w:rPr>
          <w:rFonts w:ascii="Times New Roman" w:hAnsi="Times New Roman"/>
          <w:spacing w:val="-10"/>
          <w:sz w:val="24"/>
        </w:rPr>
        <w:t xml:space="preserve"> </w:t>
      </w:r>
      <w:r>
        <w:rPr>
          <w:rFonts w:ascii="Times New Roman" w:hAnsi="Times New Roman"/>
          <w:spacing w:val="-1"/>
          <w:sz w:val="24"/>
        </w:rPr>
        <w:t>образовательного</w:t>
      </w:r>
      <w:r>
        <w:rPr>
          <w:rFonts w:ascii="Times New Roman" w:hAnsi="Times New Roman"/>
          <w:spacing w:val="-9"/>
          <w:sz w:val="24"/>
        </w:rPr>
        <w:t xml:space="preserve"> </w:t>
      </w:r>
      <w:r>
        <w:rPr>
          <w:rFonts w:ascii="Times New Roman" w:hAnsi="Times New Roman"/>
          <w:sz w:val="24"/>
        </w:rPr>
        <w:t>процесса;</w:t>
      </w:r>
    </w:p>
    <w:p w14:paraId="2B1AA823" w14:textId="77777777" w:rsidR="003721EC" w:rsidRDefault="00000000">
      <w:pPr>
        <w:pStyle w:val="af5"/>
        <w:numPr>
          <w:ilvl w:val="0"/>
          <w:numId w:val="83"/>
        </w:numPr>
        <w:tabs>
          <w:tab w:val="left" w:pos="1026"/>
        </w:tabs>
        <w:ind w:right="704"/>
        <w:jc w:val="left"/>
      </w:pPr>
      <w:r>
        <w:rPr>
          <w:rFonts w:ascii="Times New Roman" w:hAnsi="Times New Roman"/>
          <w:sz w:val="24"/>
        </w:rPr>
        <w:t>проведение массовых мероприятий, досуга с просмотром видеоматериалов,</w:t>
      </w:r>
      <w:r>
        <w:rPr>
          <w:rFonts w:ascii="Times New Roman" w:hAnsi="Times New Roman"/>
          <w:spacing w:val="1"/>
          <w:sz w:val="24"/>
        </w:rPr>
        <w:t xml:space="preserve"> </w:t>
      </w:r>
      <w:r>
        <w:rPr>
          <w:rFonts w:ascii="Times New Roman" w:hAnsi="Times New Roman"/>
          <w:sz w:val="24"/>
        </w:rPr>
        <w:t>организацию</w:t>
      </w:r>
      <w:r>
        <w:rPr>
          <w:rFonts w:ascii="Times New Roman" w:hAnsi="Times New Roman"/>
          <w:spacing w:val="-6"/>
          <w:sz w:val="24"/>
        </w:rPr>
        <w:t xml:space="preserve"> </w:t>
      </w:r>
      <w:r>
        <w:rPr>
          <w:rFonts w:ascii="Times New Roman" w:hAnsi="Times New Roman"/>
          <w:sz w:val="24"/>
        </w:rPr>
        <w:t>театрализованных</w:t>
      </w:r>
      <w:r>
        <w:rPr>
          <w:rFonts w:ascii="Times New Roman" w:hAnsi="Times New Roman"/>
          <w:spacing w:val="-5"/>
          <w:sz w:val="24"/>
        </w:rPr>
        <w:t xml:space="preserve"> </w:t>
      </w:r>
      <w:r>
        <w:rPr>
          <w:rFonts w:ascii="Times New Roman" w:hAnsi="Times New Roman"/>
          <w:sz w:val="24"/>
        </w:rPr>
        <w:t>представлений,</w:t>
      </w:r>
      <w:r>
        <w:rPr>
          <w:rFonts w:ascii="Times New Roman" w:hAnsi="Times New Roman"/>
          <w:spacing w:val="-5"/>
          <w:sz w:val="24"/>
        </w:rPr>
        <w:t xml:space="preserve"> </w:t>
      </w:r>
      <w:r>
        <w:rPr>
          <w:rFonts w:ascii="Times New Roman" w:hAnsi="Times New Roman"/>
          <w:sz w:val="24"/>
        </w:rPr>
        <w:t>обеспеченных</w:t>
      </w:r>
      <w:r>
        <w:rPr>
          <w:rFonts w:ascii="Times New Roman" w:hAnsi="Times New Roman"/>
          <w:spacing w:val="-5"/>
          <w:sz w:val="24"/>
        </w:rPr>
        <w:t xml:space="preserve"> </w:t>
      </w:r>
      <w:r>
        <w:rPr>
          <w:rFonts w:ascii="Times New Roman" w:hAnsi="Times New Roman"/>
          <w:sz w:val="24"/>
        </w:rPr>
        <w:t>озвучиванием</w:t>
      </w:r>
      <w:r>
        <w:rPr>
          <w:rFonts w:ascii="Times New Roman" w:hAnsi="Times New Roman"/>
          <w:spacing w:val="-5"/>
          <w:sz w:val="24"/>
        </w:rPr>
        <w:t xml:space="preserve"> </w:t>
      </w:r>
      <w:r>
        <w:rPr>
          <w:rFonts w:ascii="Times New Roman" w:hAnsi="Times New Roman"/>
          <w:sz w:val="24"/>
        </w:rPr>
        <w:t>и</w:t>
      </w:r>
      <w:r>
        <w:rPr>
          <w:rFonts w:ascii="Times New Roman" w:hAnsi="Times New Roman"/>
          <w:spacing w:val="-5"/>
          <w:sz w:val="24"/>
        </w:rPr>
        <w:t xml:space="preserve"> </w:t>
      </w:r>
      <w:r>
        <w:rPr>
          <w:rFonts w:ascii="Times New Roman" w:hAnsi="Times New Roman"/>
          <w:sz w:val="24"/>
        </w:rPr>
        <w:t>освещением;</w:t>
      </w:r>
    </w:p>
    <w:p w14:paraId="38B0FD90" w14:textId="77777777" w:rsidR="003721EC" w:rsidRDefault="00000000">
      <w:pPr>
        <w:pStyle w:val="af5"/>
        <w:numPr>
          <w:ilvl w:val="0"/>
          <w:numId w:val="83"/>
        </w:numPr>
        <w:tabs>
          <w:tab w:val="left" w:pos="1026"/>
          <w:tab w:val="left" w:pos="2890"/>
          <w:tab w:val="left" w:pos="3787"/>
          <w:tab w:val="left" w:pos="5338"/>
          <w:tab w:val="left" w:pos="7382"/>
          <w:tab w:val="left" w:pos="8595"/>
          <w:tab w:val="left" w:pos="8941"/>
          <w:tab w:val="left" w:pos="9550"/>
        </w:tabs>
        <w:ind w:right="557"/>
        <w:jc w:val="left"/>
      </w:pPr>
      <w:r>
        <w:rPr>
          <w:rFonts w:ascii="Times New Roman" w:hAnsi="Times New Roman"/>
          <w:sz w:val="24"/>
        </w:rPr>
        <w:t>взаимодействие</w:t>
      </w:r>
      <w:r>
        <w:rPr>
          <w:rFonts w:ascii="Times New Roman" w:hAnsi="Times New Roman"/>
          <w:sz w:val="24"/>
        </w:rPr>
        <w:tab/>
        <w:t>между</w:t>
      </w:r>
      <w:r>
        <w:rPr>
          <w:rFonts w:ascii="Times New Roman" w:hAnsi="Times New Roman"/>
          <w:sz w:val="24"/>
        </w:rPr>
        <w:tab/>
        <w:t>участниками</w:t>
      </w:r>
      <w:r>
        <w:rPr>
          <w:rFonts w:ascii="Times New Roman" w:hAnsi="Times New Roman"/>
          <w:sz w:val="24"/>
        </w:rPr>
        <w:tab/>
        <w:t>образовательного</w:t>
      </w:r>
      <w:r>
        <w:rPr>
          <w:rFonts w:ascii="Times New Roman" w:hAnsi="Times New Roman"/>
          <w:sz w:val="24"/>
        </w:rPr>
        <w:tab/>
        <w:t>процесса,</w:t>
      </w:r>
      <w:r>
        <w:rPr>
          <w:rFonts w:ascii="Times New Roman" w:hAnsi="Times New Roman"/>
          <w:sz w:val="24"/>
        </w:rPr>
        <w:tab/>
        <w:t>в</w:t>
      </w:r>
      <w:r>
        <w:rPr>
          <w:rFonts w:ascii="Times New Roman" w:hAnsi="Times New Roman"/>
          <w:sz w:val="24"/>
        </w:rPr>
        <w:tab/>
        <w:t>том</w:t>
      </w:r>
      <w:r>
        <w:rPr>
          <w:rFonts w:ascii="Times New Roman" w:hAnsi="Times New Roman"/>
          <w:sz w:val="24"/>
        </w:rPr>
        <w:tab/>
        <w:t>числе</w:t>
      </w:r>
      <w:r>
        <w:rPr>
          <w:rFonts w:ascii="Times New Roman" w:hAnsi="Times New Roman"/>
          <w:spacing w:val="-57"/>
          <w:sz w:val="24"/>
        </w:rPr>
        <w:t xml:space="preserve"> </w:t>
      </w:r>
      <w:r>
        <w:rPr>
          <w:rFonts w:ascii="Times New Roman" w:hAnsi="Times New Roman"/>
          <w:sz w:val="24"/>
        </w:rPr>
        <w:t>синхронное</w:t>
      </w:r>
      <w:r>
        <w:rPr>
          <w:rFonts w:ascii="Times New Roman" w:hAnsi="Times New Roman"/>
          <w:spacing w:val="-4"/>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(или)</w:t>
      </w:r>
      <w:r>
        <w:rPr>
          <w:rFonts w:ascii="Times New Roman" w:hAnsi="Times New Roman"/>
          <w:spacing w:val="-3"/>
          <w:sz w:val="24"/>
        </w:rPr>
        <w:t xml:space="preserve"> </w:t>
      </w:r>
      <w:r>
        <w:rPr>
          <w:rFonts w:ascii="Times New Roman" w:hAnsi="Times New Roman"/>
          <w:sz w:val="24"/>
        </w:rPr>
        <w:t>асинхронное</w:t>
      </w:r>
      <w:r>
        <w:rPr>
          <w:rFonts w:ascii="Times New Roman" w:hAnsi="Times New Roman"/>
          <w:spacing w:val="-3"/>
          <w:sz w:val="24"/>
        </w:rPr>
        <w:t xml:space="preserve"> </w:t>
      </w:r>
      <w:r>
        <w:rPr>
          <w:rFonts w:ascii="Times New Roman" w:hAnsi="Times New Roman"/>
          <w:sz w:val="24"/>
        </w:rPr>
        <w:t>взаимодействие</w:t>
      </w:r>
      <w:r>
        <w:rPr>
          <w:rFonts w:ascii="Times New Roman" w:hAnsi="Times New Roman"/>
          <w:spacing w:val="-3"/>
          <w:sz w:val="24"/>
        </w:rPr>
        <w:t xml:space="preserve"> </w:t>
      </w:r>
      <w:r>
        <w:rPr>
          <w:rFonts w:ascii="Times New Roman" w:hAnsi="Times New Roman"/>
          <w:sz w:val="24"/>
        </w:rPr>
        <w:t>посредством</w:t>
      </w:r>
      <w:r>
        <w:rPr>
          <w:rFonts w:ascii="Times New Roman" w:hAnsi="Times New Roman"/>
          <w:spacing w:val="-5"/>
          <w:sz w:val="24"/>
        </w:rPr>
        <w:t xml:space="preserve"> </w:t>
      </w:r>
      <w:r>
        <w:rPr>
          <w:rFonts w:ascii="Times New Roman" w:hAnsi="Times New Roman"/>
          <w:sz w:val="24"/>
        </w:rPr>
        <w:t>локальной</w:t>
      </w:r>
      <w:r>
        <w:rPr>
          <w:rFonts w:ascii="Times New Roman" w:hAnsi="Times New Roman"/>
          <w:spacing w:val="-2"/>
          <w:sz w:val="24"/>
        </w:rPr>
        <w:t xml:space="preserve"> </w:t>
      </w:r>
      <w:r>
        <w:rPr>
          <w:rFonts w:ascii="Times New Roman" w:hAnsi="Times New Roman"/>
          <w:sz w:val="24"/>
        </w:rPr>
        <w:t>сети</w:t>
      </w:r>
      <w:r>
        <w:rPr>
          <w:rFonts w:ascii="Times New Roman" w:hAnsi="Times New Roman"/>
          <w:spacing w:val="-3"/>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Интернета;</w:t>
      </w:r>
    </w:p>
    <w:p w14:paraId="78FC55A6" w14:textId="77777777" w:rsidR="003721EC" w:rsidRDefault="00000000">
      <w:pPr>
        <w:pStyle w:val="af5"/>
        <w:numPr>
          <w:ilvl w:val="0"/>
          <w:numId w:val="83"/>
        </w:numPr>
        <w:tabs>
          <w:tab w:val="left" w:pos="1021"/>
        </w:tabs>
        <w:spacing w:before="3" w:line="275" w:lineRule="exact"/>
        <w:jc w:val="left"/>
      </w:pPr>
      <w:r>
        <w:rPr>
          <w:rFonts w:ascii="Times New Roman" w:hAnsi="Times New Roman"/>
          <w:spacing w:val="-1"/>
          <w:sz w:val="24"/>
        </w:rPr>
        <w:t>формирование</w:t>
      </w:r>
      <w:r>
        <w:rPr>
          <w:rFonts w:ascii="Times New Roman" w:hAnsi="Times New Roman"/>
          <w:spacing w:val="-14"/>
          <w:sz w:val="24"/>
        </w:rPr>
        <w:t xml:space="preserve"> </w:t>
      </w:r>
      <w:r>
        <w:rPr>
          <w:rFonts w:ascii="Times New Roman" w:hAnsi="Times New Roman"/>
          <w:spacing w:val="-1"/>
          <w:sz w:val="24"/>
        </w:rPr>
        <w:t>и</w:t>
      </w:r>
      <w:r>
        <w:rPr>
          <w:rFonts w:ascii="Times New Roman" w:hAnsi="Times New Roman"/>
          <w:spacing w:val="-15"/>
          <w:sz w:val="24"/>
        </w:rPr>
        <w:t xml:space="preserve"> </w:t>
      </w:r>
      <w:r>
        <w:rPr>
          <w:rFonts w:ascii="Times New Roman" w:hAnsi="Times New Roman"/>
          <w:spacing w:val="-1"/>
          <w:sz w:val="24"/>
        </w:rPr>
        <w:t>хранение</w:t>
      </w:r>
      <w:r>
        <w:rPr>
          <w:rFonts w:ascii="Times New Roman" w:hAnsi="Times New Roman"/>
          <w:spacing w:val="-13"/>
          <w:sz w:val="24"/>
        </w:rPr>
        <w:t xml:space="preserve"> </w:t>
      </w:r>
      <w:r>
        <w:rPr>
          <w:rFonts w:ascii="Times New Roman" w:hAnsi="Times New Roman"/>
          <w:spacing w:val="-1"/>
          <w:sz w:val="24"/>
        </w:rPr>
        <w:t>электронного</w:t>
      </w:r>
      <w:r>
        <w:rPr>
          <w:rFonts w:ascii="Times New Roman" w:hAnsi="Times New Roman"/>
          <w:spacing w:val="-13"/>
          <w:sz w:val="24"/>
        </w:rPr>
        <w:t xml:space="preserve"> </w:t>
      </w:r>
      <w:r>
        <w:rPr>
          <w:rFonts w:ascii="Times New Roman" w:hAnsi="Times New Roman"/>
          <w:spacing w:val="-1"/>
          <w:sz w:val="24"/>
        </w:rPr>
        <w:t>портфолио</w:t>
      </w:r>
      <w:r>
        <w:rPr>
          <w:rFonts w:ascii="Times New Roman" w:hAnsi="Times New Roman"/>
          <w:spacing w:val="-10"/>
          <w:sz w:val="24"/>
        </w:rPr>
        <w:t xml:space="preserve"> </w:t>
      </w:r>
      <w:r>
        <w:rPr>
          <w:rFonts w:ascii="Times New Roman" w:hAnsi="Times New Roman"/>
          <w:spacing w:val="-1"/>
          <w:sz w:val="24"/>
        </w:rPr>
        <w:t>обучающегося.</w:t>
      </w:r>
    </w:p>
    <w:p w14:paraId="036EC76E" w14:textId="77777777" w:rsidR="003721EC" w:rsidRDefault="00000000">
      <w:pPr>
        <w:pStyle w:val="aa"/>
        <w:ind w:left="497" w:right="559" w:firstLine="566"/>
      </w:pPr>
      <w:r>
        <w:rPr>
          <w:rFonts w:ascii="Times New Roman" w:hAnsi="Times New Roman"/>
        </w:rPr>
        <w:t>При</w:t>
      </w:r>
      <w:r>
        <w:rPr>
          <w:rFonts w:ascii="Times New Roman" w:hAnsi="Times New Roman"/>
          <w:spacing w:val="1"/>
        </w:rPr>
        <w:t xml:space="preserve"> </w:t>
      </w:r>
      <w:r>
        <w:rPr>
          <w:rFonts w:ascii="Times New Roman" w:hAnsi="Times New Roman"/>
        </w:rPr>
        <w:t>работе</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ИОС</w:t>
      </w:r>
      <w:r>
        <w:rPr>
          <w:rFonts w:ascii="Times New Roman" w:hAnsi="Times New Roman"/>
          <w:spacing w:val="1"/>
        </w:rPr>
        <w:t xml:space="preserve"> </w:t>
      </w:r>
      <w:r>
        <w:rPr>
          <w:rFonts w:ascii="Times New Roman" w:hAnsi="Times New Roman"/>
        </w:rPr>
        <w:t>соблюдаются</w:t>
      </w:r>
      <w:r>
        <w:rPr>
          <w:rFonts w:ascii="Times New Roman" w:hAnsi="Times New Roman"/>
          <w:spacing w:val="1"/>
        </w:rPr>
        <w:t xml:space="preserve"> </w:t>
      </w:r>
      <w:r>
        <w:rPr>
          <w:rFonts w:ascii="Times New Roman" w:hAnsi="Times New Roman"/>
        </w:rPr>
        <w:t>правила</w:t>
      </w:r>
      <w:r>
        <w:rPr>
          <w:rFonts w:ascii="Times New Roman" w:hAnsi="Times New Roman"/>
          <w:spacing w:val="1"/>
        </w:rPr>
        <w:t xml:space="preserve"> </w:t>
      </w:r>
      <w:r>
        <w:rPr>
          <w:rFonts w:ascii="Times New Roman" w:hAnsi="Times New Roman"/>
        </w:rPr>
        <w:t>информационной</w:t>
      </w:r>
      <w:r>
        <w:rPr>
          <w:rFonts w:ascii="Times New Roman" w:hAnsi="Times New Roman"/>
          <w:spacing w:val="1"/>
        </w:rPr>
        <w:t xml:space="preserve"> </w:t>
      </w:r>
      <w:r>
        <w:rPr>
          <w:rFonts w:ascii="Times New Roman" w:hAnsi="Times New Roman"/>
        </w:rPr>
        <w:t>безопасности</w:t>
      </w:r>
      <w:r>
        <w:rPr>
          <w:rFonts w:ascii="Times New Roman" w:hAnsi="Times New Roman"/>
          <w:spacing w:val="1"/>
        </w:rPr>
        <w:t xml:space="preserve"> </w:t>
      </w:r>
      <w:r>
        <w:rPr>
          <w:rFonts w:ascii="Times New Roman" w:hAnsi="Times New Roman"/>
        </w:rPr>
        <w:t>при</w:t>
      </w:r>
      <w:r>
        <w:rPr>
          <w:rFonts w:ascii="Times New Roman" w:hAnsi="Times New Roman"/>
          <w:spacing w:val="1"/>
        </w:rPr>
        <w:t xml:space="preserve"> </w:t>
      </w:r>
      <w:r>
        <w:rPr>
          <w:rFonts w:ascii="Times New Roman" w:hAnsi="Times New Roman"/>
        </w:rPr>
        <w:t>осуществлении коммуникации в школьных сообществах и мессенджерах, поиске, анализе и</w:t>
      </w:r>
      <w:r>
        <w:rPr>
          <w:rFonts w:ascii="Times New Roman" w:hAnsi="Times New Roman"/>
          <w:spacing w:val="1"/>
        </w:rPr>
        <w:t xml:space="preserve"> </w:t>
      </w:r>
      <w:r>
        <w:rPr>
          <w:rFonts w:ascii="Times New Roman" w:hAnsi="Times New Roman"/>
        </w:rPr>
        <w:t>использовании</w:t>
      </w:r>
      <w:r>
        <w:rPr>
          <w:rFonts w:ascii="Times New Roman" w:hAnsi="Times New Roman"/>
          <w:spacing w:val="1"/>
        </w:rPr>
        <w:t xml:space="preserve"> </w:t>
      </w:r>
      <w:r>
        <w:rPr>
          <w:rFonts w:ascii="Times New Roman" w:hAnsi="Times New Roman"/>
        </w:rPr>
        <w:t>информации</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соответствии</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учебной</w:t>
      </w:r>
      <w:r>
        <w:rPr>
          <w:rFonts w:ascii="Times New Roman" w:hAnsi="Times New Roman"/>
          <w:spacing w:val="1"/>
        </w:rPr>
        <w:t xml:space="preserve"> </w:t>
      </w:r>
      <w:r>
        <w:rPr>
          <w:rFonts w:ascii="Times New Roman" w:hAnsi="Times New Roman"/>
        </w:rPr>
        <w:t>задачей,</w:t>
      </w:r>
      <w:r>
        <w:rPr>
          <w:rFonts w:ascii="Times New Roman" w:hAnsi="Times New Roman"/>
          <w:spacing w:val="61"/>
        </w:rPr>
        <w:t xml:space="preserve"> </w:t>
      </w:r>
      <w:r>
        <w:rPr>
          <w:rFonts w:ascii="Times New Roman" w:hAnsi="Times New Roman"/>
        </w:rPr>
        <w:t>предоставлении</w:t>
      </w:r>
      <w:r>
        <w:rPr>
          <w:rFonts w:ascii="Times New Roman" w:hAnsi="Times New Roman"/>
          <w:spacing w:val="1"/>
        </w:rPr>
        <w:t xml:space="preserve"> </w:t>
      </w:r>
      <w:r>
        <w:rPr>
          <w:rFonts w:ascii="Times New Roman" w:hAnsi="Times New Roman"/>
        </w:rPr>
        <w:t>персональных</w:t>
      </w:r>
      <w:r>
        <w:rPr>
          <w:rFonts w:ascii="Times New Roman" w:hAnsi="Times New Roman"/>
          <w:spacing w:val="1"/>
        </w:rPr>
        <w:t xml:space="preserve"> </w:t>
      </w:r>
      <w:r>
        <w:rPr>
          <w:rFonts w:ascii="Times New Roman" w:hAnsi="Times New Roman"/>
        </w:rPr>
        <w:t>данных</w:t>
      </w:r>
      <w:r>
        <w:rPr>
          <w:rFonts w:ascii="Times New Roman" w:hAnsi="Times New Roman"/>
          <w:spacing w:val="-1"/>
        </w:rPr>
        <w:t xml:space="preserve"> </w:t>
      </w:r>
      <w:r>
        <w:rPr>
          <w:rFonts w:ascii="Times New Roman" w:hAnsi="Times New Roman"/>
        </w:rPr>
        <w:t>пользователей</w:t>
      </w:r>
      <w:r>
        <w:rPr>
          <w:rFonts w:ascii="Times New Roman" w:hAnsi="Times New Roman"/>
          <w:spacing w:val="-1"/>
        </w:rPr>
        <w:t xml:space="preserve"> </w:t>
      </w:r>
      <w:r>
        <w:rPr>
          <w:rFonts w:ascii="Times New Roman" w:hAnsi="Times New Roman"/>
        </w:rPr>
        <w:t>локальной сети</w:t>
      </w:r>
      <w:r>
        <w:rPr>
          <w:rFonts w:ascii="Times New Roman" w:hAnsi="Times New Roman"/>
          <w:spacing w:val="-1"/>
        </w:rPr>
        <w:t xml:space="preserve"> </w:t>
      </w:r>
      <w:r>
        <w:rPr>
          <w:rFonts w:ascii="Times New Roman" w:hAnsi="Times New Roman"/>
        </w:rPr>
        <w:t>и Интернета.</w:t>
      </w:r>
    </w:p>
    <w:p w14:paraId="4BE57FD5" w14:textId="77777777" w:rsidR="003721EC" w:rsidRDefault="00000000">
      <w:pPr>
        <w:pStyle w:val="aa"/>
        <w:ind w:left="497" w:right="550" w:firstLine="600"/>
      </w:pPr>
      <w:r>
        <w:rPr>
          <w:rFonts w:ascii="Times New Roman" w:hAnsi="Times New Roman"/>
        </w:rPr>
        <w:t>Функционирование и порядок взаимодействия участников образовательного процесса с</w:t>
      </w:r>
      <w:r>
        <w:rPr>
          <w:rFonts w:ascii="Times New Roman" w:hAnsi="Times New Roman"/>
          <w:spacing w:val="-57"/>
        </w:rPr>
        <w:t xml:space="preserve"> </w:t>
      </w:r>
      <w:r>
        <w:rPr>
          <w:rFonts w:ascii="Times New Roman" w:hAnsi="Times New Roman"/>
        </w:rPr>
        <w:t>информационно-образовательной</w:t>
      </w:r>
      <w:r>
        <w:rPr>
          <w:rFonts w:ascii="Times New Roman" w:hAnsi="Times New Roman"/>
          <w:spacing w:val="1"/>
        </w:rPr>
        <w:t xml:space="preserve"> </w:t>
      </w:r>
      <w:r>
        <w:rPr>
          <w:rFonts w:ascii="Times New Roman" w:hAnsi="Times New Roman"/>
        </w:rPr>
        <w:t>средой</w:t>
      </w:r>
      <w:r>
        <w:rPr>
          <w:rFonts w:ascii="Times New Roman" w:hAnsi="Times New Roman"/>
          <w:spacing w:val="1"/>
        </w:rPr>
        <w:t xml:space="preserve"> </w:t>
      </w:r>
      <w:r>
        <w:rPr>
          <w:rFonts w:ascii="Times New Roman" w:hAnsi="Times New Roman"/>
        </w:rPr>
        <w:t>определен</w:t>
      </w:r>
      <w:r>
        <w:rPr>
          <w:rFonts w:ascii="Times New Roman" w:hAnsi="Times New Roman"/>
          <w:spacing w:val="1"/>
        </w:rPr>
        <w:t xml:space="preserve"> </w:t>
      </w:r>
      <w:r>
        <w:rPr>
          <w:rFonts w:ascii="Times New Roman" w:hAnsi="Times New Roman"/>
        </w:rPr>
        <w:t>действующим</w:t>
      </w:r>
      <w:r>
        <w:rPr>
          <w:rFonts w:ascii="Times New Roman" w:hAnsi="Times New Roman"/>
          <w:spacing w:val="1"/>
        </w:rPr>
        <w:t xml:space="preserve"> </w:t>
      </w:r>
      <w:r>
        <w:rPr>
          <w:rFonts w:ascii="Times New Roman" w:hAnsi="Times New Roman"/>
        </w:rPr>
        <w:t>законодательством</w:t>
      </w:r>
      <w:r>
        <w:rPr>
          <w:rFonts w:ascii="Times New Roman" w:hAnsi="Times New Roman"/>
          <w:spacing w:val="1"/>
        </w:rPr>
        <w:t xml:space="preserve"> </w:t>
      </w:r>
      <w:r>
        <w:rPr>
          <w:rFonts w:ascii="Times New Roman" w:hAnsi="Times New Roman"/>
        </w:rPr>
        <w:t>РФ.</w:t>
      </w:r>
      <w:r>
        <w:rPr>
          <w:rFonts w:ascii="Times New Roman" w:hAnsi="Times New Roman"/>
          <w:spacing w:val="-57"/>
        </w:rPr>
        <w:t xml:space="preserve"> </w:t>
      </w:r>
      <w:r>
        <w:rPr>
          <w:rFonts w:ascii="Times New Roman" w:hAnsi="Times New Roman"/>
        </w:rPr>
        <w:t>Кроме</w:t>
      </w:r>
      <w:r>
        <w:rPr>
          <w:rFonts w:ascii="Times New Roman" w:hAnsi="Times New Roman"/>
          <w:spacing w:val="1"/>
        </w:rPr>
        <w:t xml:space="preserve"> </w:t>
      </w:r>
      <w:r>
        <w:rPr>
          <w:rFonts w:ascii="Times New Roman" w:hAnsi="Times New Roman"/>
        </w:rPr>
        <w:t>того,</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Лицее</w:t>
      </w:r>
      <w:r>
        <w:rPr>
          <w:rFonts w:ascii="Times New Roman" w:hAnsi="Times New Roman"/>
          <w:spacing w:val="1"/>
        </w:rPr>
        <w:t xml:space="preserve"> </w:t>
      </w:r>
      <w:r>
        <w:rPr>
          <w:rFonts w:ascii="Times New Roman" w:hAnsi="Times New Roman"/>
        </w:rPr>
        <w:t>разработана</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действует</w:t>
      </w:r>
      <w:r>
        <w:rPr>
          <w:rFonts w:ascii="Times New Roman" w:hAnsi="Times New Roman"/>
          <w:spacing w:val="1"/>
        </w:rPr>
        <w:t xml:space="preserve"> </w:t>
      </w:r>
      <w:r>
        <w:rPr>
          <w:rFonts w:ascii="Times New Roman" w:hAnsi="Times New Roman"/>
        </w:rPr>
        <w:t>нормативно-правовая</w:t>
      </w:r>
      <w:r>
        <w:rPr>
          <w:rFonts w:ascii="Times New Roman" w:hAnsi="Times New Roman"/>
          <w:spacing w:val="1"/>
        </w:rPr>
        <w:t xml:space="preserve"> </w:t>
      </w:r>
      <w:r>
        <w:rPr>
          <w:rFonts w:ascii="Times New Roman" w:hAnsi="Times New Roman"/>
        </w:rPr>
        <w:t>база,</w:t>
      </w:r>
      <w:r>
        <w:rPr>
          <w:rFonts w:ascii="Times New Roman" w:hAnsi="Times New Roman"/>
          <w:spacing w:val="1"/>
        </w:rPr>
        <w:t xml:space="preserve"> </w:t>
      </w:r>
      <w:r>
        <w:rPr>
          <w:rFonts w:ascii="Times New Roman" w:hAnsi="Times New Roman"/>
        </w:rPr>
        <w:t>включающая</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себя</w:t>
      </w:r>
      <w:r>
        <w:rPr>
          <w:rFonts w:ascii="Times New Roman" w:hAnsi="Times New Roman"/>
          <w:spacing w:val="1"/>
        </w:rPr>
        <w:t xml:space="preserve"> </w:t>
      </w:r>
      <w:r>
        <w:rPr>
          <w:rFonts w:ascii="Times New Roman" w:hAnsi="Times New Roman"/>
        </w:rPr>
        <w:t>локальные</w:t>
      </w:r>
      <w:r>
        <w:rPr>
          <w:rFonts w:ascii="Times New Roman" w:hAnsi="Times New Roman"/>
          <w:spacing w:val="1"/>
        </w:rPr>
        <w:t xml:space="preserve"> </w:t>
      </w:r>
      <w:r>
        <w:rPr>
          <w:rFonts w:ascii="Times New Roman" w:hAnsi="Times New Roman"/>
        </w:rPr>
        <w:t>нормативные</w:t>
      </w:r>
      <w:r>
        <w:rPr>
          <w:rFonts w:ascii="Times New Roman" w:hAnsi="Times New Roman"/>
          <w:spacing w:val="1"/>
        </w:rPr>
        <w:t xml:space="preserve"> </w:t>
      </w:r>
      <w:r>
        <w:rPr>
          <w:rFonts w:ascii="Times New Roman" w:hAnsi="Times New Roman"/>
        </w:rPr>
        <w:t>акты,</w:t>
      </w:r>
      <w:r>
        <w:rPr>
          <w:rFonts w:ascii="Times New Roman" w:hAnsi="Times New Roman"/>
          <w:spacing w:val="1"/>
        </w:rPr>
        <w:t xml:space="preserve"> </w:t>
      </w:r>
      <w:r>
        <w:rPr>
          <w:rFonts w:ascii="Times New Roman" w:hAnsi="Times New Roman"/>
        </w:rPr>
        <w:t>которые</w:t>
      </w:r>
      <w:r>
        <w:rPr>
          <w:rFonts w:ascii="Times New Roman" w:hAnsi="Times New Roman"/>
          <w:spacing w:val="1"/>
        </w:rPr>
        <w:t xml:space="preserve"> </w:t>
      </w:r>
      <w:r>
        <w:rPr>
          <w:rFonts w:ascii="Times New Roman" w:hAnsi="Times New Roman"/>
        </w:rPr>
        <w:t>определяют</w:t>
      </w:r>
      <w:r>
        <w:rPr>
          <w:rFonts w:ascii="Times New Roman" w:hAnsi="Times New Roman"/>
          <w:spacing w:val="1"/>
        </w:rPr>
        <w:t xml:space="preserve"> </w:t>
      </w:r>
      <w:r>
        <w:rPr>
          <w:rFonts w:ascii="Times New Roman" w:hAnsi="Times New Roman"/>
        </w:rPr>
        <w:t>порядок</w:t>
      </w:r>
      <w:r>
        <w:rPr>
          <w:rFonts w:ascii="Times New Roman" w:hAnsi="Times New Roman"/>
          <w:spacing w:val="1"/>
        </w:rPr>
        <w:t xml:space="preserve"> </w:t>
      </w:r>
      <w:r>
        <w:rPr>
          <w:rFonts w:ascii="Times New Roman" w:hAnsi="Times New Roman"/>
        </w:rPr>
        <w:t>взаимодействия</w:t>
      </w:r>
      <w:r>
        <w:rPr>
          <w:rFonts w:ascii="Times New Roman" w:hAnsi="Times New Roman"/>
          <w:spacing w:val="1"/>
        </w:rPr>
        <w:t xml:space="preserve"> </w:t>
      </w:r>
      <w:r>
        <w:rPr>
          <w:rFonts w:ascii="Times New Roman" w:hAnsi="Times New Roman"/>
        </w:rPr>
        <w:t>участников</w:t>
      </w:r>
      <w:r>
        <w:rPr>
          <w:rFonts w:ascii="Times New Roman" w:hAnsi="Times New Roman"/>
          <w:spacing w:val="1"/>
        </w:rPr>
        <w:t xml:space="preserve"> </w:t>
      </w:r>
      <w:r>
        <w:rPr>
          <w:rFonts w:ascii="Times New Roman" w:hAnsi="Times New Roman"/>
        </w:rPr>
        <w:t>образовательного</w:t>
      </w:r>
      <w:r>
        <w:rPr>
          <w:rFonts w:ascii="Times New Roman" w:hAnsi="Times New Roman"/>
          <w:spacing w:val="1"/>
        </w:rPr>
        <w:t xml:space="preserve"> </w:t>
      </w:r>
      <w:r>
        <w:rPr>
          <w:rFonts w:ascii="Times New Roman" w:hAnsi="Times New Roman"/>
        </w:rPr>
        <w:t>процесса</w:t>
      </w:r>
      <w:r>
        <w:rPr>
          <w:rFonts w:ascii="Times New Roman" w:hAnsi="Times New Roman"/>
          <w:spacing w:val="1"/>
        </w:rPr>
        <w:t xml:space="preserve"> </w:t>
      </w:r>
      <w:r>
        <w:rPr>
          <w:rFonts w:ascii="Times New Roman" w:hAnsi="Times New Roman"/>
        </w:rPr>
        <w:t>образовательного</w:t>
      </w:r>
      <w:r>
        <w:rPr>
          <w:rFonts w:ascii="Times New Roman" w:hAnsi="Times New Roman"/>
          <w:spacing w:val="1"/>
        </w:rPr>
        <w:t xml:space="preserve"> </w:t>
      </w:r>
      <w:r>
        <w:rPr>
          <w:rFonts w:ascii="Times New Roman" w:hAnsi="Times New Roman"/>
        </w:rPr>
        <w:t>учреждения</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различными компонентами информационно-образовательной среды. На функциональном</w:t>
      </w:r>
      <w:r>
        <w:rPr>
          <w:rFonts w:ascii="Times New Roman" w:hAnsi="Times New Roman"/>
          <w:spacing w:val="1"/>
        </w:rPr>
        <w:t xml:space="preserve"> </w:t>
      </w:r>
      <w:r>
        <w:rPr>
          <w:rFonts w:ascii="Times New Roman" w:hAnsi="Times New Roman"/>
        </w:rPr>
        <w:t>уровне</w:t>
      </w:r>
      <w:r>
        <w:rPr>
          <w:rFonts w:ascii="Times New Roman" w:hAnsi="Times New Roman"/>
          <w:spacing w:val="1"/>
        </w:rPr>
        <w:t xml:space="preserve"> </w:t>
      </w:r>
      <w:r>
        <w:rPr>
          <w:rFonts w:ascii="Times New Roman" w:hAnsi="Times New Roman"/>
        </w:rPr>
        <w:t>информационно-образовательной</w:t>
      </w:r>
      <w:r>
        <w:rPr>
          <w:rFonts w:ascii="Times New Roman" w:hAnsi="Times New Roman"/>
          <w:spacing w:val="1"/>
        </w:rPr>
        <w:t xml:space="preserve"> </w:t>
      </w:r>
      <w:r>
        <w:rPr>
          <w:rFonts w:ascii="Times New Roman" w:hAnsi="Times New Roman"/>
        </w:rPr>
        <w:t>среды</w:t>
      </w:r>
      <w:r>
        <w:rPr>
          <w:rFonts w:ascii="Times New Roman" w:hAnsi="Times New Roman"/>
          <w:spacing w:val="1"/>
        </w:rPr>
        <w:t xml:space="preserve"> </w:t>
      </w:r>
      <w:r>
        <w:rPr>
          <w:rFonts w:ascii="Times New Roman" w:hAnsi="Times New Roman"/>
        </w:rPr>
        <w:t>Лицея 18</w:t>
      </w:r>
      <w:r>
        <w:rPr>
          <w:rFonts w:ascii="Times New Roman" w:hAnsi="Times New Roman"/>
          <w:spacing w:val="1"/>
        </w:rPr>
        <w:t xml:space="preserve"> </w:t>
      </w:r>
      <w:r>
        <w:rPr>
          <w:rFonts w:ascii="Times New Roman" w:hAnsi="Times New Roman"/>
        </w:rPr>
        <w:t>имплементирована</w:t>
      </w:r>
      <w:r>
        <w:rPr>
          <w:rFonts w:ascii="Times New Roman" w:hAnsi="Times New Roman"/>
          <w:spacing w:val="1"/>
        </w:rPr>
        <w:t xml:space="preserve"> </w:t>
      </w:r>
      <w:r>
        <w:rPr>
          <w:rFonts w:ascii="Times New Roman" w:hAnsi="Times New Roman"/>
        </w:rPr>
        <w:t>система контентной фильтрации, функционирование которой направлено на ограничение</w:t>
      </w:r>
      <w:r>
        <w:rPr>
          <w:rFonts w:ascii="Times New Roman" w:hAnsi="Times New Roman"/>
          <w:spacing w:val="1"/>
        </w:rPr>
        <w:t xml:space="preserve"> </w:t>
      </w:r>
      <w:r>
        <w:rPr>
          <w:rFonts w:ascii="Times New Roman" w:hAnsi="Times New Roman"/>
        </w:rPr>
        <w:t>участников</w:t>
      </w:r>
      <w:r>
        <w:rPr>
          <w:rFonts w:ascii="Times New Roman" w:hAnsi="Times New Roman"/>
          <w:spacing w:val="1"/>
        </w:rPr>
        <w:t xml:space="preserve"> </w:t>
      </w:r>
      <w:r>
        <w:rPr>
          <w:rFonts w:ascii="Times New Roman" w:hAnsi="Times New Roman"/>
        </w:rPr>
        <w:t>образовательного</w:t>
      </w:r>
      <w:r>
        <w:rPr>
          <w:rFonts w:ascii="Times New Roman" w:hAnsi="Times New Roman"/>
          <w:spacing w:val="1"/>
        </w:rPr>
        <w:t xml:space="preserve"> </w:t>
      </w:r>
      <w:r>
        <w:rPr>
          <w:rFonts w:ascii="Times New Roman" w:hAnsi="Times New Roman"/>
        </w:rPr>
        <w:t>процесса</w:t>
      </w:r>
      <w:r>
        <w:rPr>
          <w:rFonts w:ascii="Times New Roman" w:hAnsi="Times New Roman"/>
          <w:spacing w:val="1"/>
        </w:rPr>
        <w:t xml:space="preserve"> </w:t>
      </w:r>
      <w:r>
        <w:rPr>
          <w:rFonts w:ascii="Times New Roman" w:hAnsi="Times New Roman"/>
        </w:rPr>
        <w:t>(преимущественно</w:t>
      </w:r>
      <w:r>
        <w:rPr>
          <w:rFonts w:ascii="Times New Roman" w:hAnsi="Times New Roman"/>
          <w:spacing w:val="1"/>
        </w:rPr>
        <w:t xml:space="preserve"> </w:t>
      </w:r>
      <w:r>
        <w:rPr>
          <w:rFonts w:ascii="Times New Roman" w:hAnsi="Times New Roman"/>
        </w:rPr>
        <w:t>учащихся)</w:t>
      </w:r>
      <w:r>
        <w:rPr>
          <w:rFonts w:ascii="Times New Roman" w:hAnsi="Times New Roman"/>
          <w:spacing w:val="1"/>
        </w:rPr>
        <w:t xml:space="preserve"> </w:t>
      </w:r>
      <w:r>
        <w:rPr>
          <w:rFonts w:ascii="Times New Roman" w:hAnsi="Times New Roman"/>
        </w:rPr>
        <w:t>от</w:t>
      </w:r>
      <w:r>
        <w:rPr>
          <w:rFonts w:ascii="Times New Roman" w:hAnsi="Times New Roman"/>
          <w:spacing w:val="1"/>
        </w:rPr>
        <w:t xml:space="preserve"> </w:t>
      </w:r>
      <w:r>
        <w:rPr>
          <w:rFonts w:ascii="Times New Roman" w:hAnsi="Times New Roman"/>
        </w:rPr>
        <w:t>информации,</w:t>
      </w:r>
      <w:r>
        <w:rPr>
          <w:rFonts w:ascii="Times New Roman" w:hAnsi="Times New Roman"/>
          <w:spacing w:val="1"/>
        </w:rPr>
        <w:t xml:space="preserve"> </w:t>
      </w:r>
      <w:r>
        <w:rPr>
          <w:rFonts w:ascii="Times New Roman" w:hAnsi="Times New Roman"/>
        </w:rPr>
        <w:t>не</w:t>
      </w:r>
      <w:r>
        <w:rPr>
          <w:rFonts w:ascii="Times New Roman" w:hAnsi="Times New Roman"/>
          <w:spacing w:val="1"/>
        </w:rPr>
        <w:t xml:space="preserve"> </w:t>
      </w:r>
      <w:r>
        <w:rPr>
          <w:rFonts w:ascii="Times New Roman" w:hAnsi="Times New Roman"/>
        </w:rPr>
        <w:t>совместимой с целями образования, а также нарушающей действующее законодательство и</w:t>
      </w:r>
      <w:r>
        <w:rPr>
          <w:rFonts w:ascii="Times New Roman" w:hAnsi="Times New Roman"/>
          <w:spacing w:val="1"/>
        </w:rPr>
        <w:t xml:space="preserve"> </w:t>
      </w:r>
      <w:r>
        <w:rPr>
          <w:rFonts w:ascii="Times New Roman" w:hAnsi="Times New Roman"/>
        </w:rPr>
        <w:t>нормы, установленные</w:t>
      </w:r>
      <w:r>
        <w:rPr>
          <w:rFonts w:ascii="Times New Roman" w:hAnsi="Times New Roman"/>
          <w:spacing w:val="-3"/>
        </w:rPr>
        <w:t xml:space="preserve"> </w:t>
      </w:r>
      <w:r>
        <w:rPr>
          <w:rFonts w:ascii="Times New Roman" w:hAnsi="Times New Roman"/>
        </w:rPr>
        <w:lastRenderedPageBreak/>
        <w:t>действующими локальными</w:t>
      </w:r>
      <w:r>
        <w:rPr>
          <w:rFonts w:ascii="Times New Roman" w:hAnsi="Times New Roman"/>
          <w:spacing w:val="-1"/>
        </w:rPr>
        <w:t xml:space="preserve"> </w:t>
      </w:r>
      <w:r>
        <w:rPr>
          <w:rFonts w:ascii="Times New Roman" w:hAnsi="Times New Roman"/>
        </w:rPr>
        <w:t>правовыми</w:t>
      </w:r>
      <w:r>
        <w:rPr>
          <w:rFonts w:ascii="Times New Roman" w:hAnsi="Times New Roman"/>
          <w:spacing w:val="-1"/>
        </w:rPr>
        <w:t xml:space="preserve"> </w:t>
      </w:r>
      <w:r>
        <w:rPr>
          <w:rFonts w:ascii="Times New Roman" w:hAnsi="Times New Roman"/>
        </w:rPr>
        <w:t>актами.</w:t>
      </w:r>
    </w:p>
    <w:p w14:paraId="3E65E30C" w14:textId="77777777" w:rsidR="003721EC" w:rsidRDefault="00000000">
      <w:pPr>
        <w:pStyle w:val="aa"/>
        <w:spacing w:before="2"/>
        <w:ind w:left="497" w:right="548" w:firstLine="851"/>
      </w:pPr>
      <w:r>
        <w:rPr>
          <w:rFonts w:ascii="Times New Roman" w:hAnsi="Times New Roman"/>
        </w:rPr>
        <w:t>Эффективное использование информационно-образовательной среды предполагает</w:t>
      </w:r>
      <w:r>
        <w:rPr>
          <w:rFonts w:ascii="Times New Roman" w:hAnsi="Times New Roman"/>
          <w:spacing w:val="1"/>
        </w:rPr>
        <w:t xml:space="preserve"> </w:t>
      </w:r>
      <w:r>
        <w:rPr>
          <w:rFonts w:ascii="Times New Roman" w:hAnsi="Times New Roman"/>
        </w:rPr>
        <w:t>компетентность</w:t>
      </w:r>
      <w:r>
        <w:rPr>
          <w:rFonts w:ascii="Times New Roman" w:hAnsi="Times New Roman"/>
          <w:spacing w:val="1"/>
        </w:rPr>
        <w:t xml:space="preserve"> </w:t>
      </w:r>
      <w:r>
        <w:rPr>
          <w:rFonts w:ascii="Times New Roman" w:hAnsi="Times New Roman"/>
        </w:rPr>
        <w:t>сотрудников</w:t>
      </w:r>
      <w:r>
        <w:rPr>
          <w:rFonts w:ascii="Times New Roman" w:hAnsi="Times New Roman"/>
          <w:spacing w:val="1"/>
        </w:rPr>
        <w:t xml:space="preserve"> </w:t>
      </w:r>
      <w:r>
        <w:rPr>
          <w:rFonts w:ascii="Times New Roman" w:hAnsi="Times New Roman"/>
        </w:rPr>
        <w:t>Лицея</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решении</w:t>
      </w:r>
      <w:r>
        <w:rPr>
          <w:rFonts w:ascii="Times New Roman" w:hAnsi="Times New Roman"/>
          <w:spacing w:val="1"/>
        </w:rPr>
        <w:t xml:space="preserve"> </w:t>
      </w:r>
      <w:r>
        <w:rPr>
          <w:rFonts w:ascii="Times New Roman" w:hAnsi="Times New Roman"/>
        </w:rPr>
        <w:t>профессиональных</w:t>
      </w:r>
      <w:r>
        <w:rPr>
          <w:rFonts w:ascii="Times New Roman" w:hAnsi="Times New Roman"/>
          <w:spacing w:val="1"/>
        </w:rPr>
        <w:t xml:space="preserve"> </w:t>
      </w:r>
      <w:r>
        <w:rPr>
          <w:rFonts w:ascii="Times New Roman" w:hAnsi="Times New Roman"/>
        </w:rPr>
        <w:t>задач</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применением</w:t>
      </w:r>
      <w:r>
        <w:rPr>
          <w:rFonts w:ascii="Times New Roman" w:hAnsi="Times New Roman"/>
          <w:spacing w:val="1"/>
        </w:rPr>
        <w:t xml:space="preserve"> </w:t>
      </w:r>
      <w:r>
        <w:rPr>
          <w:rFonts w:ascii="Times New Roman" w:hAnsi="Times New Roman"/>
        </w:rPr>
        <w:t>ИКТ.</w:t>
      </w:r>
      <w:r>
        <w:rPr>
          <w:rFonts w:ascii="Times New Roman" w:hAnsi="Times New Roman"/>
          <w:spacing w:val="1"/>
        </w:rPr>
        <w:t xml:space="preserve"> </w:t>
      </w:r>
      <w:r>
        <w:rPr>
          <w:rFonts w:ascii="Times New Roman" w:hAnsi="Times New Roman"/>
        </w:rPr>
        <w:t>МБОУ – лицей № 18 г. Орла</w:t>
      </w:r>
      <w:r>
        <w:rPr>
          <w:rFonts w:ascii="Times New Roman" w:hAnsi="Times New Roman"/>
          <w:spacing w:val="1"/>
        </w:rPr>
        <w:t xml:space="preserve"> </w:t>
      </w:r>
      <w:r>
        <w:rPr>
          <w:rFonts w:ascii="Times New Roman" w:hAnsi="Times New Roman"/>
        </w:rPr>
        <w:t>регулярно</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рамках</w:t>
      </w:r>
      <w:r>
        <w:rPr>
          <w:rFonts w:ascii="Times New Roman" w:hAnsi="Times New Roman"/>
          <w:spacing w:val="1"/>
        </w:rPr>
        <w:t xml:space="preserve"> </w:t>
      </w:r>
      <w:r>
        <w:rPr>
          <w:rFonts w:ascii="Times New Roman" w:hAnsi="Times New Roman"/>
        </w:rPr>
        <w:t>тематических</w:t>
      </w:r>
      <w:r>
        <w:rPr>
          <w:rFonts w:ascii="Times New Roman" w:hAnsi="Times New Roman"/>
          <w:spacing w:val="1"/>
        </w:rPr>
        <w:t xml:space="preserve"> </w:t>
      </w:r>
      <w:r>
        <w:rPr>
          <w:rFonts w:ascii="Times New Roman" w:hAnsi="Times New Roman"/>
        </w:rPr>
        <w:t>семинаров</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оперативных</w:t>
      </w:r>
      <w:r>
        <w:rPr>
          <w:rFonts w:ascii="Times New Roman" w:hAnsi="Times New Roman"/>
          <w:spacing w:val="1"/>
        </w:rPr>
        <w:t xml:space="preserve"> </w:t>
      </w:r>
      <w:r>
        <w:rPr>
          <w:rFonts w:ascii="Times New Roman" w:hAnsi="Times New Roman"/>
        </w:rPr>
        <w:t>совещаний</w:t>
      </w:r>
      <w:r>
        <w:rPr>
          <w:rFonts w:ascii="Times New Roman" w:hAnsi="Times New Roman"/>
          <w:spacing w:val="1"/>
        </w:rPr>
        <w:t xml:space="preserve"> </w:t>
      </w:r>
      <w:r>
        <w:rPr>
          <w:rFonts w:ascii="Times New Roman" w:hAnsi="Times New Roman"/>
        </w:rPr>
        <w:t>производит</w:t>
      </w:r>
      <w:r>
        <w:rPr>
          <w:rFonts w:ascii="Times New Roman" w:hAnsi="Times New Roman"/>
          <w:spacing w:val="1"/>
        </w:rPr>
        <w:t xml:space="preserve"> </w:t>
      </w:r>
      <w:r>
        <w:rPr>
          <w:rFonts w:ascii="Times New Roman" w:hAnsi="Times New Roman"/>
        </w:rPr>
        <w:t>консультационную</w:t>
      </w:r>
      <w:r>
        <w:rPr>
          <w:rFonts w:ascii="Times New Roman" w:hAnsi="Times New Roman"/>
          <w:spacing w:val="1"/>
        </w:rPr>
        <w:t xml:space="preserve"> </w:t>
      </w:r>
      <w:r>
        <w:rPr>
          <w:rFonts w:ascii="Times New Roman" w:hAnsi="Times New Roman"/>
        </w:rPr>
        <w:t>поддержку</w:t>
      </w:r>
      <w:r>
        <w:rPr>
          <w:rFonts w:ascii="Times New Roman" w:hAnsi="Times New Roman"/>
          <w:spacing w:val="1"/>
        </w:rPr>
        <w:t xml:space="preserve"> </w:t>
      </w:r>
      <w:r>
        <w:rPr>
          <w:rFonts w:ascii="Times New Roman" w:hAnsi="Times New Roman"/>
        </w:rPr>
        <w:t>сотрудников</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организации</w:t>
      </w:r>
      <w:r>
        <w:rPr>
          <w:rFonts w:ascii="Times New Roman" w:hAnsi="Times New Roman"/>
          <w:spacing w:val="1"/>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вопросам</w:t>
      </w:r>
      <w:r>
        <w:rPr>
          <w:rFonts w:ascii="Times New Roman" w:hAnsi="Times New Roman"/>
          <w:spacing w:val="1"/>
        </w:rPr>
        <w:t xml:space="preserve"> </w:t>
      </w:r>
      <w:r>
        <w:rPr>
          <w:rFonts w:ascii="Times New Roman" w:hAnsi="Times New Roman"/>
        </w:rPr>
        <w:t>использования</w:t>
      </w:r>
      <w:r>
        <w:rPr>
          <w:rFonts w:ascii="Times New Roman" w:hAnsi="Times New Roman"/>
          <w:spacing w:val="1"/>
        </w:rPr>
        <w:t xml:space="preserve"> </w:t>
      </w:r>
      <w:r>
        <w:rPr>
          <w:rFonts w:ascii="Times New Roman" w:hAnsi="Times New Roman"/>
        </w:rPr>
        <w:t>современных</w:t>
      </w:r>
      <w:r>
        <w:rPr>
          <w:rFonts w:ascii="Times New Roman" w:hAnsi="Times New Roman"/>
          <w:spacing w:val="1"/>
        </w:rPr>
        <w:t xml:space="preserve"> </w:t>
      </w:r>
      <w:r>
        <w:rPr>
          <w:rFonts w:ascii="Times New Roman" w:hAnsi="Times New Roman"/>
        </w:rPr>
        <w:t>информационно-</w:t>
      </w:r>
      <w:r>
        <w:rPr>
          <w:rFonts w:ascii="Times New Roman" w:hAnsi="Times New Roman"/>
          <w:spacing w:val="1"/>
        </w:rPr>
        <w:t xml:space="preserve"> </w:t>
      </w:r>
      <w:r>
        <w:rPr>
          <w:rFonts w:ascii="Times New Roman" w:hAnsi="Times New Roman"/>
        </w:rPr>
        <w:t>коммуникационных технологий, направленную на развитие у сотрудников ОУ необходимых</w:t>
      </w:r>
      <w:r>
        <w:rPr>
          <w:rFonts w:ascii="Times New Roman" w:hAnsi="Times New Roman"/>
          <w:spacing w:val="1"/>
        </w:rPr>
        <w:t xml:space="preserve"> </w:t>
      </w:r>
      <w:r>
        <w:rPr>
          <w:rFonts w:ascii="Times New Roman" w:hAnsi="Times New Roman"/>
        </w:rPr>
        <w:t>ИКТ</w:t>
      </w:r>
      <w:r>
        <w:rPr>
          <w:rFonts w:ascii="Times New Roman" w:hAnsi="Times New Roman"/>
          <w:spacing w:val="-2"/>
        </w:rPr>
        <w:t xml:space="preserve"> </w:t>
      </w:r>
      <w:r>
        <w:rPr>
          <w:rFonts w:ascii="Times New Roman" w:hAnsi="Times New Roman"/>
        </w:rPr>
        <w:t>компетенций.</w:t>
      </w:r>
    </w:p>
    <w:p w14:paraId="65C426F0" w14:textId="77777777" w:rsidR="003721EC" w:rsidRDefault="00000000">
      <w:pPr>
        <w:pStyle w:val="aa"/>
        <w:ind w:left="497" w:right="550" w:firstLine="566"/>
      </w:pPr>
      <w:r>
        <w:rPr>
          <w:rFonts w:ascii="Times New Roman" w:hAnsi="Times New Roman"/>
        </w:rPr>
        <w:t>Условия</w:t>
      </w:r>
      <w:r>
        <w:rPr>
          <w:rFonts w:ascii="Times New Roman" w:hAnsi="Times New Roman"/>
          <w:spacing w:val="1"/>
        </w:rPr>
        <w:t xml:space="preserve"> </w:t>
      </w:r>
      <w:r>
        <w:rPr>
          <w:rFonts w:ascii="Times New Roman" w:hAnsi="Times New Roman"/>
        </w:rPr>
        <w:t>использования</w:t>
      </w:r>
      <w:r>
        <w:rPr>
          <w:rFonts w:ascii="Times New Roman" w:hAnsi="Times New Roman"/>
          <w:spacing w:val="1"/>
        </w:rPr>
        <w:t xml:space="preserve"> </w:t>
      </w:r>
      <w:r>
        <w:rPr>
          <w:rFonts w:ascii="Times New Roman" w:hAnsi="Times New Roman"/>
        </w:rPr>
        <w:t>электронной</w:t>
      </w:r>
      <w:r>
        <w:rPr>
          <w:rFonts w:ascii="Times New Roman" w:hAnsi="Times New Roman"/>
          <w:spacing w:val="1"/>
        </w:rPr>
        <w:t xml:space="preserve"> </w:t>
      </w:r>
      <w:r>
        <w:rPr>
          <w:rFonts w:ascii="Times New Roman" w:hAnsi="Times New Roman"/>
        </w:rPr>
        <w:t>информационно-образовательной</w:t>
      </w:r>
      <w:r>
        <w:rPr>
          <w:rFonts w:ascii="Times New Roman" w:hAnsi="Times New Roman"/>
          <w:spacing w:val="1"/>
        </w:rPr>
        <w:t xml:space="preserve"> </w:t>
      </w:r>
      <w:r>
        <w:rPr>
          <w:rFonts w:ascii="Times New Roman" w:hAnsi="Times New Roman"/>
        </w:rPr>
        <w:t>среды</w:t>
      </w:r>
      <w:r>
        <w:rPr>
          <w:rFonts w:ascii="Times New Roman" w:hAnsi="Times New Roman"/>
          <w:spacing w:val="1"/>
        </w:rPr>
        <w:t xml:space="preserve"> </w:t>
      </w:r>
      <w:r>
        <w:rPr>
          <w:rFonts w:ascii="Times New Roman" w:hAnsi="Times New Roman"/>
        </w:rPr>
        <w:t>обеспечивают</w:t>
      </w:r>
      <w:r>
        <w:rPr>
          <w:rFonts w:ascii="Times New Roman" w:hAnsi="Times New Roman"/>
          <w:spacing w:val="1"/>
        </w:rPr>
        <w:t xml:space="preserve"> </w:t>
      </w:r>
      <w:r>
        <w:rPr>
          <w:rFonts w:ascii="Times New Roman" w:hAnsi="Times New Roman"/>
        </w:rPr>
        <w:t>безопасность</w:t>
      </w:r>
      <w:r>
        <w:rPr>
          <w:rFonts w:ascii="Times New Roman" w:hAnsi="Times New Roman"/>
          <w:spacing w:val="1"/>
        </w:rPr>
        <w:t xml:space="preserve"> </w:t>
      </w:r>
      <w:r>
        <w:rPr>
          <w:rFonts w:ascii="Times New Roman" w:hAnsi="Times New Roman"/>
        </w:rPr>
        <w:t>хранения</w:t>
      </w:r>
      <w:r>
        <w:rPr>
          <w:rFonts w:ascii="Times New Roman" w:hAnsi="Times New Roman"/>
          <w:spacing w:val="1"/>
        </w:rPr>
        <w:t xml:space="preserve"> </w:t>
      </w:r>
      <w:r>
        <w:rPr>
          <w:rFonts w:ascii="Times New Roman" w:hAnsi="Times New Roman"/>
        </w:rPr>
        <w:t>информации</w:t>
      </w:r>
      <w:r>
        <w:rPr>
          <w:rFonts w:ascii="Times New Roman" w:hAnsi="Times New Roman"/>
          <w:spacing w:val="1"/>
        </w:rPr>
        <w:t xml:space="preserve"> </w:t>
      </w:r>
      <w:r>
        <w:rPr>
          <w:rFonts w:ascii="Times New Roman" w:hAnsi="Times New Roman"/>
        </w:rPr>
        <w:t>об</w:t>
      </w:r>
      <w:r>
        <w:rPr>
          <w:rFonts w:ascii="Times New Roman" w:hAnsi="Times New Roman"/>
          <w:spacing w:val="1"/>
        </w:rPr>
        <w:t xml:space="preserve"> </w:t>
      </w:r>
      <w:r>
        <w:rPr>
          <w:rFonts w:ascii="Times New Roman" w:hAnsi="Times New Roman"/>
        </w:rPr>
        <w:t>участниках</w:t>
      </w:r>
      <w:r>
        <w:rPr>
          <w:rFonts w:ascii="Times New Roman" w:hAnsi="Times New Roman"/>
          <w:spacing w:val="1"/>
        </w:rPr>
        <w:t xml:space="preserve"> </w:t>
      </w:r>
      <w:r>
        <w:rPr>
          <w:rFonts w:ascii="Times New Roman" w:hAnsi="Times New Roman"/>
        </w:rPr>
        <w:t>образовательных</w:t>
      </w:r>
      <w:r>
        <w:rPr>
          <w:rFonts w:ascii="Times New Roman" w:hAnsi="Times New Roman"/>
          <w:spacing w:val="1"/>
        </w:rPr>
        <w:t xml:space="preserve"> </w:t>
      </w:r>
      <w:r>
        <w:rPr>
          <w:rFonts w:ascii="Times New Roman" w:hAnsi="Times New Roman"/>
        </w:rPr>
        <w:t>отношений,</w:t>
      </w:r>
      <w:r>
        <w:rPr>
          <w:rFonts w:ascii="Times New Roman" w:hAnsi="Times New Roman"/>
          <w:spacing w:val="17"/>
        </w:rPr>
        <w:t xml:space="preserve"> </w:t>
      </w:r>
      <w:r>
        <w:rPr>
          <w:rFonts w:ascii="Times New Roman" w:hAnsi="Times New Roman"/>
        </w:rPr>
        <w:t>безопасность</w:t>
      </w:r>
      <w:r>
        <w:rPr>
          <w:rFonts w:ascii="Times New Roman" w:hAnsi="Times New Roman"/>
          <w:spacing w:val="16"/>
        </w:rPr>
        <w:t xml:space="preserve"> </w:t>
      </w:r>
      <w:r>
        <w:rPr>
          <w:rFonts w:ascii="Times New Roman" w:hAnsi="Times New Roman"/>
        </w:rPr>
        <w:t>цифровых</w:t>
      </w:r>
      <w:r>
        <w:rPr>
          <w:rFonts w:ascii="Times New Roman" w:hAnsi="Times New Roman"/>
          <w:spacing w:val="19"/>
        </w:rPr>
        <w:t xml:space="preserve"> </w:t>
      </w:r>
      <w:r>
        <w:rPr>
          <w:rFonts w:ascii="Times New Roman" w:hAnsi="Times New Roman"/>
        </w:rPr>
        <w:t>образовательных</w:t>
      </w:r>
      <w:r>
        <w:rPr>
          <w:rFonts w:ascii="Times New Roman" w:hAnsi="Times New Roman"/>
          <w:spacing w:val="17"/>
        </w:rPr>
        <w:t xml:space="preserve"> </w:t>
      </w:r>
      <w:r>
        <w:rPr>
          <w:rFonts w:ascii="Times New Roman" w:hAnsi="Times New Roman"/>
        </w:rPr>
        <w:t>ресурсов,</w:t>
      </w:r>
      <w:r>
        <w:rPr>
          <w:rFonts w:ascii="Times New Roman" w:hAnsi="Times New Roman"/>
          <w:spacing w:val="16"/>
        </w:rPr>
        <w:t xml:space="preserve"> </w:t>
      </w:r>
      <w:r>
        <w:rPr>
          <w:rFonts w:ascii="Times New Roman" w:hAnsi="Times New Roman"/>
        </w:rPr>
        <w:t>используемых</w:t>
      </w:r>
      <w:r>
        <w:rPr>
          <w:rFonts w:ascii="Times New Roman" w:hAnsi="Times New Roman"/>
          <w:spacing w:val="20"/>
        </w:rPr>
        <w:t xml:space="preserve"> </w:t>
      </w:r>
      <w:r>
        <w:rPr>
          <w:rFonts w:ascii="Times New Roman" w:hAnsi="Times New Roman"/>
        </w:rPr>
        <w:t>МБОУ</w:t>
      </w:r>
      <w:r>
        <w:rPr>
          <w:rFonts w:ascii="Times New Roman" w:hAnsi="Times New Roman"/>
          <w:spacing w:val="17"/>
        </w:rPr>
        <w:t xml:space="preserve"> </w:t>
      </w:r>
      <w:r>
        <w:rPr>
          <w:rFonts w:ascii="Times New Roman" w:hAnsi="Times New Roman"/>
        </w:rPr>
        <w:t>Лицеем при реализации программ начального общего образования, безопасность организации</w:t>
      </w:r>
      <w:r>
        <w:rPr>
          <w:rFonts w:ascii="Times New Roman" w:hAnsi="Times New Roman"/>
          <w:spacing w:val="1"/>
        </w:rPr>
        <w:t xml:space="preserve"> </w:t>
      </w:r>
      <w:r>
        <w:rPr>
          <w:rFonts w:ascii="Times New Roman" w:hAnsi="Times New Roman"/>
        </w:rPr>
        <w:t>образовательной деятельности в соответствии с Гигиеническими нормативами и Санитарно-эпидемиологическими</w:t>
      </w:r>
      <w:r>
        <w:rPr>
          <w:rFonts w:ascii="Times New Roman" w:hAnsi="Times New Roman"/>
          <w:spacing w:val="-1"/>
        </w:rPr>
        <w:t xml:space="preserve"> </w:t>
      </w:r>
      <w:r>
        <w:rPr>
          <w:rFonts w:ascii="Times New Roman" w:hAnsi="Times New Roman"/>
        </w:rPr>
        <w:t>требованиями.</w:t>
      </w:r>
    </w:p>
    <w:p w14:paraId="3116AE63" w14:textId="77777777" w:rsidR="003721EC" w:rsidRDefault="00000000">
      <w:pPr>
        <w:pStyle w:val="aa"/>
        <w:ind w:left="497" w:right="558" w:firstLine="566"/>
      </w:pPr>
      <w:r>
        <w:rPr>
          <w:rFonts w:ascii="Times New Roman" w:hAnsi="Times New Roman"/>
        </w:rPr>
        <w:t>Учебно-методическое</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информационное</w:t>
      </w:r>
      <w:r>
        <w:rPr>
          <w:rFonts w:ascii="Times New Roman" w:hAnsi="Times New Roman"/>
          <w:spacing w:val="1"/>
        </w:rPr>
        <w:t xml:space="preserve"> </w:t>
      </w:r>
      <w:r>
        <w:rPr>
          <w:rFonts w:ascii="Times New Roman" w:hAnsi="Times New Roman"/>
        </w:rPr>
        <w:t>обеспечение</w:t>
      </w:r>
      <w:r>
        <w:rPr>
          <w:rFonts w:ascii="Times New Roman" w:hAnsi="Times New Roman"/>
          <w:spacing w:val="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основной</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направлено</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обеспечение</w:t>
      </w:r>
      <w:r>
        <w:rPr>
          <w:rFonts w:ascii="Times New Roman" w:hAnsi="Times New Roman"/>
          <w:spacing w:val="-57"/>
        </w:rPr>
        <w:t xml:space="preserve"> </w:t>
      </w:r>
      <w:r>
        <w:rPr>
          <w:rFonts w:ascii="Times New Roman" w:hAnsi="Times New Roman"/>
        </w:rPr>
        <w:t>широкого,</w:t>
      </w:r>
      <w:r>
        <w:rPr>
          <w:rFonts w:ascii="Times New Roman" w:hAnsi="Times New Roman"/>
          <w:spacing w:val="1"/>
        </w:rPr>
        <w:t xml:space="preserve"> </w:t>
      </w:r>
      <w:r>
        <w:rPr>
          <w:rFonts w:ascii="Times New Roman" w:hAnsi="Times New Roman"/>
        </w:rPr>
        <w:t>постоянного</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устойчивого</w:t>
      </w:r>
      <w:r>
        <w:rPr>
          <w:rFonts w:ascii="Times New Roman" w:hAnsi="Times New Roman"/>
          <w:spacing w:val="1"/>
        </w:rPr>
        <w:t xml:space="preserve"> </w:t>
      </w:r>
      <w:r>
        <w:rPr>
          <w:rFonts w:ascii="Times New Roman" w:hAnsi="Times New Roman"/>
        </w:rPr>
        <w:t>доступа</w:t>
      </w:r>
      <w:r>
        <w:rPr>
          <w:rFonts w:ascii="Times New Roman" w:hAnsi="Times New Roman"/>
          <w:spacing w:val="1"/>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всех</w:t>
      </w:r>
      <w:r>
        <w:rPr>
          <w:rFonts w:ascii="Times New Roman" w:hAnsi="Times New Roman"/>
          <w:spacing w:val="1"/>
        </w:rPr>
        <w:t xml:space="preserve"> </w:t>
      </w:r>
      <w:r>
        <w:rPr>
          <w:rFonts w:ascii="Times New Roman" w:hAnsi="Times New Roman"/>
        </w:rPr>
        <w:t>участников</w:t>
      </w:r>
      <w:r>
        <w:rPr>
          <w:rFonts w:ascii="Times New Roman" w:hAnsi="Times New Roman"/>
          <w:spacing w:val="1"/>
        </w:rPr>
        <w:t xml:space="preserve"> </w:t>
      </w:r>
      <w:r>
        <w:rPr>
          <w:rFonts w:ascii="Times New Roman" w:hAnsi="Times New Roman"/>
        </w:rPr>
        <w:t>образовательных</w:t>
      </w:r>
      <w:r>
        <w:rPr>
          <w:rFonts w:ascii="Times New Roman" w:hAnsi="Times New Roman"/>
          <w:spacing w:val="1"/>
        </w:rPr>
        <w:t xml:space="preserve"> </w:t>
      </w:r>
      <w:r>
        <w:rPr>
          <w:rFonts w:ascii="Times New Roman" w:hAnsi="Times New Roman"/>
        </w:rPr>
        <w:t>отношений</w:t>
      </w:r>
      <w:r>
        <w:rPr>
          <w:rFonts w:ascii="Times New Roman" w:hAnsi="Times New Roman"/>
          <w:spacing w:val="1"/>
        </w:rPr>
        <w:t xml:space="preserve"> </w:t>
      </w:r>
      <w:r>
        <w:rPr>
          <w:rFonts w:ascii="Times New Roman" w:hAnsi="Times New Roman"/>
        </w:rPr>
        <w:t>к</w:t>
      </w:r>
      <w:r>
        <w:rPr>
          <w:rFonts w:ascii="Times New Roman" w:hAnsi="Times New Roman"/>
          <w:spacing w:val="1"/>
        </w:rPr>
        <w:t xml:space="preserve"> </w:t>
      </w:r>
      <w:r>
        <w:rPr>
          <w:rFonts w:ascii="Times New Roman" w:hAnsi="Times New Roman"/>
        </w:rPr>
        <w:t>любой</w:t>
      </w:r>
      <w:r>
        <w:rPr>
          <w:rFonts w:ascii="Times New Roman" w:hAnsi="Times New Roman"/>
          <w:spacing w:val="1"/>
        </w:rPr>
        <w:t xml:space="preserve"> </w:t>
      </w:r>
      <w:r>
        <w:rPr>
          <w:rFonts w:ascii="Times New Roman" w:hAnsi="Times New Roman"/>
        </w:rPr>
        <w:t>информации,</w:t>
      </w:r>
      <w:r>
        <w:rPr>
          <w:rFonts w:ascii="Times New Roman" w:hAnsi="Times New Roman"/>
          <w:spacing w:val="1"/>
        </w:rPr>
        <w:t xml:space="preserve"> </w:t>
      </w:r>
      <w:r>
        <w:rPr>
          <w:rFonts w:ascii="Times New Roman" w:hAnsi="Times New Roman"/>
        </w:rPr>
        <w:t>связанной</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реализацией</w:t>
      </w:r>
      <w:r>
        <w:rPr>
          <w:rFonts w:ascii="Times New Roman" w:hAnsi="Times New Roman"/>
          <w:spacing w:val="1"/>
        </w:rPr>
        <w:t xml:space="preserve"> </w:t>
      </w:r>
      <w:r>
        <w:rPr>
          <w:rFonts w:ascii="Times New Roman" w:hAnsi="Times New Roman"/>
        </w:rPr>
        <w:t>основной</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планируемыми</w:t>
      </w:r>
      <w:r>
        <w:rPr>
          <w:rFonts w:ascii="Times New Roman" w:hAnsi="Times New Roman"/>
          <w:spacing w:val="1"/>
        </w:rPr>
        <w:t xml:space="preserve"> </w:t>
      </w:r>
      <w:r>
        <w:rPr>
          <w:rFonts w:ascii="Times New Roman" w:hAnsi="Times New Roman"/>
        </w:rPr>
        <w:t>результатами,</w:t>
      </w:r>
      <w:r>
        <w:rPr>
          <w:rFonts w:ascii="Times New Roman" w:hAnsi="Times New Roman"/>
          <w:spacing w:val="1"/>
        </w:rPr>
        <w:t xml:space="preserve"> </w:t>
      </w:r>
      <w:r>
        <w:rPr>
          <w:rFonts w:ascii="Times New Roman" w:hAnsi="Times New Roman"/>
        </w:rPr>
        <w:t>организацией</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деятельности</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условиями</w:t>
      </w:r>
      <w:r>
        <w:rPr>
          <w:rFonts w:ascii="Times New Roman" w:hAnsi="Times New Roman"/>
          <w:spacing w:val="-1"/>
        </w:rPr>
        <w:t xml:space="preserve"> </w:t>
      </w:r>
      <w:r>
        <w:rPr>
          <w:rFonts w:ascii="Times New Roman" w:hAnsi="Times New Roman"/>
        </w:rPr>
        <w:t>ее</w:t>
      </w:r>
      <w:r>
        <w:rPr>
          <w:rFonts w:ascii="Times New Roman" w:hAnsi="Times New Roman"/>
          <w:spacing w:val="-1"/>
        </w:rPr>
        <w:t xml:space="preserve"> </w:t>
      </w:r>
      <w:r>
        <w:rPr>
          <w:rFonts w:ascii="Times New Roman" w:hAnsi="Times New Roman"/>
        </w:rPr>
        <w:t>осуществления.</w:t>
      </w:r>
    </w:p>
    <w:p w14:paraId="4E2CE6B4" w14:textId="77777777" w:rsidR="003721EC" w:rsidRDefault="00000000">
      <w:pPr>
        <w:pStyle w:val="aa"/>
        <w:spacing w:before="1"/>
        <w:ind w:left="497" w:right="556" w:firstLine="566"/>
      </w:pPr>
      <w:r>
        <w:rPr>
          <w:rFonts w:ascii="Times New Roman" w:hAnsi="Times New Roman"/>
        </w:rPr>
        <w:t>Требования</w:t>
      </w:r>
      <w:r>
        <w:rPr>
          <w:rFonts w:ascii="Times New Roman" w:hAnsi="Times New Roman"/>
          <w:spacing w:val="1"/>
        </w:rPr>
        <w:t xml:space="preserve"> </w:t>
      </w:r>
      <w:r>
        <w:rPr>
          <w:rFonts w:ascii="Times New Roman" w:hAnsi="Times New Roman"/>
        </w:rPr>
        <w:t>к</w:t>
      </w:r>
      <w:r>
        <w:rPr>
          <w:rFonts w:ascii="Times New Roman" w:hAnsi="Times New Roman"/>
          <w:spacing w:val="1"/>
        </w:rPr>
        <w:t xml:space="preserve"> </w:t>
      </w:r>
      <w:r>
        <w:rPr>
          <w:rFonts w:ascii="Times New Roman" w:hAnsi="Times New Roman"/>
        </w:rPr>
        <w:t>учебно-методическому</w:t>
      </w:r>
      <w:r>
        <w:rPr>
          <w:rFonts w:ascii="Times New Roman" w:hAnsi="Times New Roman"/>
          <w:spacing w:val="1"/>
        </w:rPr>
        <w:t xml:space="preserve"> </w:t>
      </w:r>
      <w:r>
        <w:rPr>
          <w:rFonts w:ascii="Times New Roman" w:hAnsi="Times New Roman"/>
        </w:rPr>
        <w:t>обеспечению</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деятельности</w:t>
      </w:r>
      <w:r>
        <w:rPr>
          <w:rFonts w:ascii="Times New Roman" w:hAnsi="Times New Roman"/>
          <w:spacing w:val="-57"/>
        </w:rPr>
        <w:t xml:space="preserve"> </w:t>
      </w:r>
      <w:r>
        <w:rPr>
          <w:rFonts w:ascii="Times New Roman" w:hAnsi="Times New Roman"/>
        </w:rPr>
        <w:t>включают:</w:t>
      </w:r>
    </w:p>
    <w:p w14:paraId="2B9B5FF5" w14:textId="77777777" w:rsidR="003721EC" w:rsidRDefault="00000000">
      <w:pPr>
        <w:pStyle w:val="af5"/>
        <w:numPr>
          <w:ilvl w:val="0"/>
          <w:numId w:val="84"/>
        </w:numPr>
        <w:tabs>
          <w:tab w:val="left" w:pos="1909"/>
        </w:tabs>
        <w:ind w:right="559"/>
      </w:pPr>
      <w:r>
        <w:rPr>
          <w:rFonts w:ascii="Times New Roman" w:hAnsi="Times New Roman"/>
          <w:sz w:val="24"/>
        </w:rPr>
        <w:t>параметры комплектности оснащения образовательной деятельности с учетом</w:t>
      </w:r>
      <w:r>
        <w:rPr>
          <w:rFonts w:ascii="Times New Roman" w:hAnsi="Times New Roman"/>
          <w:spacing w:val="1"/>
          <w:sz w:val="24"/>
        </w:rPr>
        <w:t xml:space="preserve"> </w:t>
      </w:r>
      <w:r>
        <w:rPr>
          <w:rFonts w:ascii="Times New Roman" w:hAnsi="Times New Roman"/>
          <w:sz w:val="24"/>
        </w:rPr>
        <w:t>достижения</w:t>
      </w:r>
      <w:r>
        <w:rPr>
          <w:rFonts w:ascii="Times New Roman" w:hAnsi="Times New Roman"/>
          <w:spacing w:val="25"/>
          <w:sz w:val="24"/>
        </w:rPr>
        <w:t xml:space="preserve"> </w:t>
      </w:r>
      <w:r>
        <w:rPr>
          <w:rFonts w:ascii="Times New Roman" w:hAnsi="Times New Roman"/>
          <w:sz w:val="24"/>
        </w:rPr>
        <w:t>целей</w:t>
      </w:r>
      <w:r>
        <w:rPr>
          <w:rFonts w:ascii="Times New Roman" w:hAnsi="Times New Roman"/>
          <w:spacing w:val="26"/>
          <w:sz w:val="24"/>
        </w:rPr>
        <w:t xml:space="preserve"> </w:t>
      </w:r>
      <w:r>
        <w:rPr>
          <w:rFonts w:ascii="Times New Roman" w:hAnsi="Times New Roman"/>
          <w:sz w:val="24"/>
        </w:rPr>
        <w:t>и</w:t>
      </w:r>
      <w:r>
        <w:rPr>
          <w:rFonts w:ascii="Times New Roman" w:hAnsi="Times New Roman"/>
          <w:spacing w:val="24"/>
          <w:sz w:val="24"/>
        </w:rPr>
        <w:t xml:space="preserve"> </w:t>
      </w:r>
      <w:r>
        <w:rPr>
          <w:rFonts w:ascii="Times New Roman" w:hAnsi="Times New Roman"/>
          <w:sz w:val="24"/>
        </w:rPr>
        <w:t>планируемых</w:t>
      </w:r>
      <w:r>
        <w:rPr>
          <w:rFonts w:ascii="Times New Roman" w:hAnsi="Times New Roman"/>
          <w:spacing w:val="27"/>
          <w:sz w:val="24"/>
        </w:rPr>
        <w:t xml:space="preserve"> </w:t>
      </w:r>
      <w:r>
        <w:rPr>
          <w:rFonts w:ascii="Times New Roman" w:hAnsi="Times New Roman"/>
          <w:sz w:val="24"/>
        </w:rPr>
        <w:t>результатов</w:t>
      </w:r>
      <w:r>
        <w:rPr>
          <w:rFonts w:ascii="Times New Roman" w:hAnsi="Times New Roman"/>
          <w:spacing w:val="25"/>
          <w:sz w:val="24"/>
        </w:rPr>
        <w:t xml:space="preserve"> </w:t>
      </w:r>
      <w:r>
        <w:rPr>
          <w:rFonts w:ascii="Times New Roman" w:hAnsi="Times New Roman"/>
          <w:sz w:val="24"/>
        </w:rPr>
        <w:t>освоения</w:t>
      </w:r>
      <w:r>
        <w:rPr>
          <w:rFonts w:ascii="Times New Roman" w:hAnsi="Times New Roman"/>
          <w:spacing w:val="25"/>
          <w:sz w:val="24"/>
        </w:rPr>
        <w:t xml:space="preserve"> </w:t>
      </w:r>
      <w:r>
        <w:rPr>
          <w:rFonts w:ascii="Times New Roman" w:hAnsi="Times New Roman"/>
          <w:sz w:val="24"/>
        </w:rPr>
        <w:t>основной</w:t>
      </w:r>
      <w:r>
        <w:rPr>
          <w:rFonts w:ascii="Times New Roman" w:hAnsi="Times New Roman"/>
          <w:spacing w:val="26"/>
          <w:sz w:val="24"/>
        </w:rPr>
        <w:t xml:space="preserve"> </w:t>
      </w:r>
      <w:r>
        <w:rPr>
          <w:rFonts w:ascii="Times New Roman" w:hAnsi="Times New Roman"/>
          <w:sz w:val="24"/>
        </w:rPr>
        <w:t>образовательной программы</w:t>
      </w:r>
      <w:r>
        <w:rPr>
          <w:rFonts w:ascii="Times New Roman" w:hAnsi="Times New Roman"/>
          <w:spacing w:val="-3"/>
          <w:sz w:val="24"/>
        </w:rPr>
        <w:t xml:space="preserve"> </w:t>
      </w:r>
      <w:r>
        <w:rPr>
          <w:rFonts w:ascii="Times New Roman" w:hAnsi="Times New Roman"/>
          <w:sz w:val="24"/>
        </w:rPr>
        <w:t>начального</w:t>
      </w:r>
      <w:r>
        <w:rPr>
          <w:rFonts w:ascii="Times New Roman" w:hAnsi="Times New Roman"/>
          <w:spacing w:val="-2"/>
          <w:sz w:val="24"/>
        </w:rPr>
        <w:t xml:space="preserve"> </w:t>
      </w:r>
      <w:r>
        <w:rPr>
          <w:rFonts w:ascii="Times New Roman" w:hAnsi="Times New Roman"/>
          <w:sz w:val="24"/>
        </w:rPr>
        <w:t>общего</w:t>
      </w:r>
      <w:r>
        <w:rPr>
          <w:rFonts w:ascii="Times New Roman" w:hAnsi="Times New Roman"/>
          <w:spacing w:val="-2"/>
          <w:sz w:val="24"/>
        </w:rPr>
        <w:t xml:space="preserve"> </w:t>
      </w:r>
      <w:r>
        <w:rPr>
          <w:rFonts w:ascii="Times New Roman" w:hAnsi="Times New Roman"/>
          <w:sz w:val="24"/>
        </w:rPr>
        <w:t>образования;</w:t>
      </w:r>
    </w:p>
    <w:p w14:paraId="02BD084F" w14:textId="77777777" w:rsidR="003721EC" w:rsidRDefault="00000000">
      <w:pPr>
        <w:pStyle w:val="af5"/>
        <w:numPr>
          <w:ilvl w:val="0"/>
          <w:numId w:val="84"/>
        </w:numPr>
        <w:tabs>
          <w:tab w:val="left" w:pos="1981"/>
        </w:tabs>
        <w:ind w:right="552"/>
      </w:pPr>
      <w:r>
        <w:rPr>
          <w:rFonts w:ascii="Times New Roman" w:hAnsi="Times New Roman"/>
          <w:sz w:val="24"/>
        </w:rPr>
        <w:t>параметры</w:t>
      </w:r>
      <w:r>
        <w:rPr>
          <w:rFonts w:ascii="Times New Roman" w:hAnsi="Times New Roman"/>
          <w:spacing w:val="1"/>
          <w:sz w:val="24"/>
        </w:rPr>
        <w:t xml:space="preserve"> </w:t>
      </w:r>
      <w:r>
        <w:rPr>
          <w:rFonts w:ascii="Times New Roman" w:hAnsi="Times New Roman"/>
          <w:sz w:val="24"/>
        </w:rPr>
        <w:t>качества</w:t>
      </w:r>
      <w:r>
        <w:rPr>
          <w:rFonts w:ascii="Times New Roman" w:hAnsi="Times New Roman"/>
          <w:spacing w:val="1"/>
          <w:sz w:val="24"/>
        </w:rPr>
        <w:t xml:space="preserve"> </w:t>
      </w:r>
      <w:r>
        <w:rPr>
          <w:rFonts w:ascii="Times New Roman" w:hAnsi="Times New Roman"/>
          <w:sz w:val="24"/>
        </w:rPr>
        <w:t>обеспечения</w:t>
      </w:r>
      <w:r>
        <w:rPr>
          <w:rFonts w:ascii="Times New Roman" w:hAnsi="Times New Roman"/>
          <w:spacing w:val="1"/>
          <w:sz w:val="24"/>
        </w:rPr>
        <w:t xml:space="preserve"> </w:t>
      </w:r>
      <w:r>
        <w:rPr>
          <w:rFonts w:ascii="Times New Roman" w:hAnsi="Times New Roman"/>
          <w:sz w:val="24"/>
        </w:rPr>
        <w:t>образовательной</w:t>
      </w:r>
      <w:r>
        <w:rPr>
          <w:rFonts w:ascii="Times New Roman" w:hAnsi="Times New Roman"/>
          <w:spacing w:val="1"/>
          <w:sz w:val="24"/>
        </w:rPr>
        <w:t xml:space="preserve"> </w:t>
      </w:r>
      <w:r>
        <w:rPr>
          <w:rFonts w:ascii="Times New Roman" w:hAnsi="Times New Roman"/>
          <w:sz w:val="24"/>
        </w:rPr>
        <w:t>деятельности</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учетом</w:t>
      </w:r>
      <w:r>
        <w:rPr>
          <w:rFonts w:ascii="Times New Roman" w:hAnsi="Times New Roman"/>
          <w:spacing w:val="1"/>
          <w:sz w:val="24"/>
        </w:rPr>
        <w:t xml:space="preserve"> </w:t>
      </w:r>
      <w:r>
        <w:rPr>
          <w:rFonts w:ascii="Times New Roman" w:hAnsi="Times New Roman"/>
          <w:sz w:val="24"/>
        </w:rPr>
        <w:t>достижения</w:t>
      </w:r>
      <w:r>
        <w:rPr>
          <w:rFonts w:ascii="Times New Roman" w:hAnsi="Times New Roman"/>
          <w:spacing w:val="1"/>
          <w:sz w:val="24"/>
        </w:rPr>
        <w:t xml:space="preserve"> </w:t>
      </w:r>
      <w:r>
        <w:rPr>
          <w:rFonts w:ascii="Times New Roman" w:hAnsi="Times New Roman"/>
          <w:sz w:val="24"/>
        </w:rPr>
        <w:t>целей</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планируемых</w:t>
      </w:r>
      <w:r>
        <w:rPr>
          <w:rFonts w:ascii="Times New Roman" w:hAnsi="Times New Roman"/>
          <w:spacing w:val="1"/>
          <w:sz w:val="24"/>
        </w:rPr>
        <w:t xml:space="preserve"> </w:t>
      </w:r>
      <w:r>
        <w:rPr>
          <w:rFonts w:ascii="Times New Roman" w:hAnsi="Times New Roman"/>
          <w:sz w:val="24"/>
        </w:rPr>
        <w:t>результатов</w:t>
      </w:r>
      <w:r>
        <w:rPr>
          <w:rFonts w:ascii="Times New Roman" w:hAnsi="Times New Roman"/>
          <w:spacing w:val="1"/>
          <w:sz w:val="24"/>
        </w:rPr>
        <w:t xml:space="preserve"> </w:t>
      </w:r>
      <w:r>
        <w:rPr>
          <w:rFonts w:ascii="Times New Roman" w:hAnsi="Times New Roman"/>
          <w:sz w:val="24"/>
        </w:rPr>
        <w:t>освоения</w:t>
      </w:r>
      <w:r>
        <w:rPr>
          <w:rFonts w:ascii="Times New Roman" w:hAnsi="Times New Roman"/>
          <w:spacing w:val="1"/>
          <w:sz w:val="24"/>
        </w:rPr>
        <w:t xml:space="preserve"> </w:t>
      </w:r>
      <w:r>
        <w:rPr>
          <w:rFonts w:ascii="Times New Roman" w:hAnsi="Times New Roman"/>
          <w:sz w:val="24"/>
        </w:rPr>
        <w:t>основной</w:t>
      </w:r>
      <w:r>
        <w:rPr>
          <w:rFonts w:ascii="Times New Roman" w:hAnsi="Times New Roman"/>
          <w:spacing w:val="1"/>
          <w:sz w:val="24"/>
        </w:rPr>
        <w:t xml:space="preserve"> </w:t>
      </w:r>
      <w:r>
        <w:rPr>
          <w:rFonts w:ascii="Times New Roman" w:hAnsi="Times New Roman"/>
          <w:sz w:val="24"/>
        </w:rPr>
        <w:t>образовательной</w:t>
      </w:r>
      <w:r>
        <w:rPr>
          <w:rFonts w:ascii="Times New Roman" w:hAnsi="Times New Roman"/>
          <w:spacing w:val="1"/>
          <w:sz w:val="24"/>
        </w:rPr>
        <w:t xml:space="preserve"> </w:t>
      </w:r>
      <w:r>
        <w:rPr>
          <w:rFonts w:ascii="Times New Roman" w:hAnsi="Times New Roman"/>
          <w:sz w:val="24"/>
        </w:rPr>
        <w:t>программы</w:t>
      </w:r>
      <w:r>
        <w:rPr>
          <w:rFonts w:ascii="Times New Roman" w:hAnsi="Times New Roman"/>
          <w:spacing w:val="-1"/>
          <w:sz w:val="24"/>
        </w:rPr>
        <w:t xml:space="preserve"> </w:t>
      </w:r>
      <w:r>
        <w:rPr>
          <w:rFonts w:ascii="Times New Roman" w:hAnsi="Times New Roman"/>
          <w:sz w:val="24"/>
        </w:rPr>
        <w:t>начального общего образования.</w:t>
      </w:r>
    </w:p>
    <w:p w14:paraId="28F46B0F" w14:textId="77777777" w:rsidR="003721EC" w:rsidRDefault="00000000">
      <w:pPr>
        <w:pStyle w:val="aa"/>
        <w:ind w:left="497" w:right="549" w:firstLine="566"/>
      </w:pPr>
      <w:r>
        <w:rPr>
          <w:rFonts w:ascii="Times New Roman" w:hAnsi="Times New Roman"/>
        </w:rPr>
        <w:t>Учебно-методическое</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информационное</w:t>
      </w:r>
      <w:r>
        <w:rPr>
          <w:rFonts w:ascii="Times New Roman" w:hAnsi="Times New Roman"/>
          <w:spacing w:val="1"/>
        </w:rPr>
        <w:t xml:space="preserve"> </w:t>
      </w:r>
      <w:r>
        <w:rPr>
          <w:rFonts w:ascii="Times New Roman" w:hAnsi="Times New Roman"/>
        </w:rPr>
        <w:t>обеспечение</w:t>
      </w:r>
      <w:r>
        <w:rPr>
          <w:rFonts w:ascii="Times New Roman" w:hAnsi="Times New Roman"/>
          <w:spacing w:val="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основной</w:t>
      </w:r>
      <w:r>
        <w:rPr>
          <w:rFonts w:ascii="Times New Roman" w:hAnsi="Times New Roman"/>
          <w:spacing w:val="1"/>
        </w:rPr>
        <w:t xml:space="preserve"> </w:t>
      </w:r>
      <w:r>
        <w:rPr>
          <w:rFonts w:ascii="Times New Roman" w:hAnsi="Times New Roman"/>
        </w:rPr>
        <w:t>образовательной программы основного общего образования на коммуникационном уровне</w:t>
      </w:r>
      <w:r>
        <w:rPr>
          <w:rFonts w:ascii="Times New Roman" w:hAnsi="Times New Roman"/>
          <w:spacing w:val="1"/>
        </w:rPr>
        <w:t xml:space="preserve"> </w:t>
      </w:r>
      <w:r>
        <w:rPr>
          <w:rFonts w:ascii="Times New Roman" w:hAnsi="Times New Roman"/>
        </w:rPr>
        <w:t>информационно-образовательной среды реализовано через оснащение учебных кабинетов</w:t>
      </w:r>
      <w:r>
        <w:rPr>
          <w:rFonts w:ascii="Times New Roman" w:hAnsi="Times New Roman"/>
          <w:spacing w:val="1"/>
        </w:rPr>
        <w:t xml:space="preserve"> </w:t>
      </w:r>
      <w:r>
        <w:rPr>
          <w:rFonts w:ascii="Times New Roman" w:hAnsi="Times New Roman"/>
        </w:rPr>
        <w:t>необходимыми</w:t>
      </w:r>
      <w:r>
        <w:rPr>
          <w:rFonts w:ascii="Times New Roman" w:hAnsi="Times New Roman"/>
          <w:spacing w:val="1"/>
        </w:rPr>
        <w:t xml:space="preserve"> </w:t>
      </w:r>
      <w:r>
        <w:rPr>
          <w:rFonts w:ascii="Times New Roman" w:hAnsi="Times New Roman"/>
        </w:rPr>
        <w:t>устройствами</w:t>
      </w:r>
      <w:r>
        <w:rPr>
          <w:rFonts w:ascii="Times New Roman" w:hAnsi="Times New Roman"/>
          <w:spacing w:val="1"/>
        </w:rPr>
        <w:t xml:space="preserve"> </w:t>
      </w:r>
      <w:r>
        <w:rPr>
          <w:rFonts w:ascii="Times New Roman" w:hAnsi="Times New Roman"/>
        </w:rPr>
        <w:t>ИКТ.</w:t>
      </w:r>
      <w:r>
        <w:rPr>
          <w:rFonts w:ascii="Times New Roman" w:hAnsi="Times New Roman"/>
          <w:spacing w:val="1"/>
        </w:rPr>
        <w:t xml:space="preserve"> </w:t>
      </w:r>
      <w:r>
        <w:rPr>
          <w:rFonts w:ascii="Times New Roman" w:hAnsi="Times New Roman"/>
        </w:rPr>
        <w:t>Каждый</w:t>
      </w:r>
      <w:r>
        <w:rPr>
          <w:rFonts w:ascii="Times New Roman" w:hAnsi="Times New Roman"/>
          <w:spacing w:val="1"/>
        </w:rPr>
        <w:t xml:space="preserve"> </w:t>
      </w:r>
      <w:r>
        <w:rPr>
          <w:rFonts w:ascii="Times New Roman" w:hAnsi="Times New Roman"/>
        </w:rPr>
        <w:t>учебный</w:t>
      </w:r>
      <w:r>
        <w:rPr>
          <w:rFonts w:ascii="Times New Roman" w:hAnsi="Times New Roman"/>
          <w:spacing w:val="1"/>
        </w:rPr>
        <w:t xml:space="preserve"> </w:t>
      </w:r>
      <w:r>
        <w:rPr>
          <w:rFonts w:ascii="Times New Roman" w:hAnsi="Times New Roman"/>
        </w:rPr>
        <w:t>кабинет</w:t>
      </w:r>
      <w:r>
        <w:rPr>
          <w:rFonts w:ascii="Times New Roman" w:hAnsi="Times New Roman"/>
          <w:spacing w:val="1"/>
        </w:rPr>
        <w:t xml:space="preserve"> </w:t>
      </w:r>
      <w:r>
        <w:rPr>
          <w:rFonts w:ascii="Times New Roman" w:hAnsi="Times New Roman"/>
        </w:rPr>
        <w:t>оборудован</w:t>
      </w:r>
      <w:r>
        <w:rPr>
          <w:rFonts w:ascii="Times New Roman" w:hAnsi="Times New Roman"/>
          <w:spacing w:val="1"/>
        </w:rPr>
        <w:t xml:space="preserve"> </w:t>
      </w:r>
      <w:r>
        <w:rPr>
          <w:rFonts w:ascii="Times New Roman" w:hAnsi="Times New Roman"/>
        </w:rPr>
        <w:t>автоматизированным</w:t>
      </w:r>
      <w:r>
        <w:rPr>
          <w:rFonts w:ascii="Times New Roman" w:hAnsi="Times New Roman"/>
          <w:spacing w:val="1"/>
        </w:rPr>
        <w:t xml:space="preserve"> </w:t>
      </w:r>
      <w:r>
        <w:rPr>
          <w:rFonts w:ascii="Times New Roman" w:hAnsi="Times New Roman"/>
        </w:rPr>
        <w:t>рабочим</w:t>
      </w:r>
      <w:r>
        <w:rPr>
          <w:rFonts w:ascii="Times New Roman" w:hAnsi="Times New Roman"/>
          <w:spacing w:val="1"/>
        </w:rPr>
        <w:t xml:space="preserve"> </w:t>
      </w:r>
      <w:r>
        <w:rPr>
          <w:rFonts w:ascii="Times New Roman" w:hAnsi="Times New Roman"/>
        </w:rPr>
        <w:t>местом</w:t>
      </w:r>
      <w:r>
        <w:rPr>
          <w:rFonts w:ascii="Times New Roman" w:hAnsi="Times New Roman"/>
          <w:spacing w:val="1"/>
        </w:rPr>
        <w:t xml:space="preserve"> </w:t>
      </w:r>
      <w:r>
        <w:rPr>
          <w:rFonts w:ascii="Times New Roman" w:hAnsi="Times New Roman"/>
        </w:rPr>
        <w:t>учителя</w:t>
      </w:r>
      <w:r>
        <w:rPr>
          <w:rFonts w:ascii="Times New Roman" w:hAnsi="Times New Roman"/>
          <w:spacing w:val="1"/>
        </w:rPr>
        <w:t xml:space="preserve"> </w:t>
      </w:r>
      <w:r>
        <w:rPr>
          <w:rFonts w:ascii="Times New Roman" w:hAnsi="Times New Roman"/>
        </w:rPr>
        <w:t>(АРМ),</w:t>
      </w:r>
      <w:r>
        <w:rPr>
          <w:rFonts w:ascii="Times New Roman" w:hAnsi="Times New Roman"/>
          <w:spacing w:val="1"/>
        </w:rPr>
        <w:t xml:space="preserve"> </w:t>
      </w:r>
      <w:r>
        <w:rPr>
          <w:rFonts w:ascii="Times New Roman" w:hAnsi="Times New Roman"/>
        </w:rPr>
        <w:t>состоящим</w:t>
      </w:r>
      <w:r>
        <w:rPr>
          <w:rFonts w:ascii="Times New Roman" w:hAnsi="Times New Roman"/>
          <w:spacing w:val="1"/>
        </w:rPr>
        <w:t xml:space="preserve"> </w:t>
      </w:r>
      <w:r>
        <w:rPr>
          <w:rFonts w:ascii="Times New Roman" w:hAnsi="Times New Roman"/>
        </w:rPr>
        <w:t>из</w:t>
      </w:r>
      <w:r>
        <w:rPr>
          <w:rFonts w:ascii="Times New Roman" w:hAnsi="Times New Roman"/>
          <w:spacing w:val="1"/>
        </w:rPr>
        <w:t xml:space="preserve"> </w:t>
      </w:r>
      <w:r>
        <w:rPr>
          <w:rFonts w:ascii="Times New Roman" w:hAnsi="Times New Roman"/>
        </w:rPr>
        <w:t>персонального</w:t>
      </w:r>
      <w:r>
        <w:rPr>
          <w:rFonts w:ascii="Times New Roman" w:hAnsi="Times New Roman"/>
          <w:spacing w:val="1"/>
        </w:rPr>
        <w:t xml:space="preserve"> </w:t>
      </w:r>
      <w:r>
        <w:rPr>
          <w:rFonts w:ascii="Times New Roman" w:hAnsi="Times New Roman"/>
        </w:rPr>
        <w:t>компьютера</w:t>
      </w:r>
      <w:r>
        <w:rPr>
          <w:rFonts w:ascii="Times New Roman" w:hAnsi="Times New Roman"/>
          <w:spacing w:val="45"/>
        </w:rPr>
        <w:t xml:space="preserve"> </w:t>
      </w:r>
      <w:r>
        <w:rPr>
          <w:rFonts w:ascii="Times New Roman" w:hAnsi="Times New Roman"/>
        </w:rPr>
        <w:t>с</w:t>
      </w:r>
      <w:r>
        <w:rPr>
          <w:rFonts w:ascii="Times New Roman" w:hAnsi="Times New Roman"/>
          <w:spacing w:val="45"/>
        </w:rPr>
        <w:t xml:space="preserve"> </w:t>
      </w:r>
      <w:r>
        <w:rPr>
          <w:rFonts w:ascii="Times New Roman" w:hAnsi="Times New Roman"/>
        </w:rPr>
        <w:t>акустической</w:t>
      </w:r>
      <w:r>
        <w:rPr>
          <w:rFonts w:ascii="Times New Roman" w:hAnsi="Times New Roman"/>
          <w:spacing w:val="47"/>
        </w:rPr>
        <w:t xml:space="preserve"> </w:t>
      </w:r>
      <w:r>
        <w:rPr>
          <w:rFonts w:ascii="Times New Roman" w:hAnsi="Times New Roman"/>
        </w:rPr>
        <w:t>системой</w:t>
      </w:r>
      <w:r>
        <w:rPr>
          <w:rFonts w:ascii="Times New Roman" w:hAnsi="Times New Roman"/>
          <w:spacing w:val="47"/>
        </w:rPr>
        <w:t xml:space="preserve"> </w:t>
      </w:r>
      <w:r>
        <w:rPr>
          <w:rFonts w:ascii="Times New Roman" w:hAnsi="Times New Roman"/>
        </w:rPr>
        <w:t>и</w:t>
      </w:r>
      <w:r>
        <w:rPr>
          <w:rFonts w:ascii="Times New Roman" w:hAnsi="Times New Roman"/>
          <w:spacing w:val="44"/>
        </w:rPr>
        <w:t xml:space="preserve"> </w:t>
      </w:r>
      <w:r>
        <w:rPr>
          <w:rFonts w:ascii="Times New Roman" w:hAnsi="Times New Roman"/>
        </w:rPr>
        <w:t>презентационного</w:t>
      </w:r>
      <w:r>
        <w:rPr>
          <w:rFonts w:ascii="Times New Roman" w:hAnsi="Times New Roman"/>
          <w:spacing w:val="46"/>
        </w:rPr>
        <w:t xml:space="preserve"> </w:t>
      </w:r>
      <w:r>
        <w:rPr>
          <w:rFonts w:ascii="Times New Roman" w:hAnsi="Times New Roman"/>
        </w:rPr>
        <w:t>оборудования</w:t>
      </w:r>
      <w:r>
        <w:rPr>
          <w:rFonts w:ascii="Times New Roman" w:hAnsi="Times New Roman"/>
          <w:spacing w:val="46"/>
        </w:rPr>
        <w:t xml:space="preserve"> </w:t>
      </w:r>
      <w:r>
        <w:rPr>
          <w:rFonts w:ascii="Times New Roman" w:hAnsi="Times New Roman"/>
        </w:rPr>
        <w:t>(проектор,</w:t>
      </w:r>
      <w:r>
        <w:rPr>
          <w:rFonts w:ascii="Times New Roman" w:hAnsi="Times New Roman"/>
          <w:spacing w:val="43"/>
        </w:rPr>
        <w:t xml:space="preserve"> </w:t>
      </w:r>
      <w:r>
        <w:rPr>
          <w:rFonts w:ascii="Times New Roman" w:hAnsi="Times New Roman"/>
        </w:rPr>
        <w:t>экран</w:t>
      </w:r>
      <w:r>
        <w:rPr>
          <w:rFonts w:ascii="Times New Roman" w:hAnsi="Times New Roman"/>
          <w:spacing w:val="-57"/>
        </w:rPr>
        <w:t xml:space="preserve"> </w:t>
      </w:r>
      <w:r>
        <w:rPr>
          <w:rFonts w:ascii="Times New Roman" w:hAnsi="Times New Roman"/>
        </w:rPr>
        <w:t>для проектора). АРМ в отдельные учебных кабинетах оснащены интерактивными досками,</w:t>
      </w:r>
      <w:r>
        <w:rPr>
          <w:rFonts w:ascii="Times New Roman" w:hAnsi="Times New Roman"/>
          <w:spacing w:val="1"/>
        </w:rPr>
        <w:t xml:space="preserve"> </w:t>
      </w:r>
      <w:r>
        <w:rPr>
          <w:rFonts w:ascii="Times New Roman" w:hAnsi="Times New Roman"/>
        </w:rPr>
        <w:t>документ-камерами</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веб-камерами.</w:t>
      </w:r>
      <w:r>
        <w:rPr>
          <w:rFonts w:ascii="Times New Roman" w:hAnsi="Times New Roman"/>
          <w:spacing w:val="1"/>
        </w:rPr>
        <w:t xml:space="preserve"> </w:t>
      </w:r>
      <w:r>
        <w:rPr>
          <w:rFonts w:ascii="Times New Roman" w:hAnsi="Times New Roman"/>
        </w:rPr>
        <w:t>Отдельные</w:t>
      </w:r>
      <w:r>
        <w:rPr>
          <w:rFonts w:ascii="Times New Roman" w:hAnsi="Times New Roman"/>
          <w:spacing w:val="1"/>
        </w:rPr>
        <w:t xml:space="preserve"> </w:t>
      </w:r>
      <w:r>
        <w:rPr>
          <w:rFonts w:ascii="Times New Roman" w:hAnsi="Times New Roman"/>
        </w:rPr>
        <w:t>учебные</w:t>
      </w:r>
      <w:r>
        <w:rPr>
          <w:rFonts w:ascii="Times New Roman" w:hAnsi="Times New Roman"/>
          <w:spacing w:val="1"/>
        </w:rPr>
        <w:t xml:space="preserve"> </w:t>
      </w:r>
      <w:r>
        <w:rPr>
          <w:rFonts w:ascii="Times New Roman" w:hAnsi="Times New Roman"/>
        </w:rPr>
        <w:t>кабинеты</w:t>
      </w:r>
      <w:r>
        <w:rPr>
          <w:rFonts w:ascii="Times New Roman" w:hAnsi="Times New Roman"/>
          <w:spacing w:val="1"/>
        </w:rPr>
        <w:t xml:space="preserve"> </w:t>
      </w:r>
      <w:r>
        <w:rPr>
          <w:rFonts w:ascii="Times New Roman" w:hAnsi="Times New Roman"/>
        </w:rPr>
        <w:t>оснащены</w:t>
      </w:r>
      <w:r>
        <w:rPr>
          <w:rFonts w:ascii="Times New Roman" w:hAnsi="Times New Roman"/>
          <w:spacing w:val="1"/>
        </w:rPr>
        <w:t xml:space="preserve"> </w:t>
      </w:r>
      <w:r>
        <w:rPr>
          <w:rFonts w:ascii="Times New Roman" w:hAnsi="Times New Roman"/>
        </w:rPr>
        <w:t>автоматизированными</w:t>
      </w:r>
      <w:r>
        <w:rPr>
          <w:rFonts w:ascii="Times New Roman" w:hAnsi="Times New Roman"/>
          <w:spacing w:val="1"/>
        </w:rPr>
        <w:t xml:space="preserve"> </w:t>
      </w:r>
      <w:r>
        <w:rPr>
          <w:rFonts w:ascii="Times New Roman" w:hAnsi="Times New Roman"/>
        </w:rPr>
        <w:t>рабочими</w:t>
      </w:r>
      <w:r>
        <w:rPr>
          <w:rFonts w:ascii="Times New Roman" w:hAnsi="Times New Roman"/>
          <w:spacing w:val="1"/>
        </w:rPr>
        <w:t xml:space="preserve"> </w:t>
      </w:r>
      <w:r>
        <w:rPr>
          <w:rFonts w:ascii="Times New Roman" w:hAnsi="Times New Roman"/>
        </w:rPr>
        <w:t>местами</w:t>
      </w:r>
      <w:r>
        <w:rPr>
          <w:rFonts w:ascii="Times New Roman" w:hAnsi="Times New Roman"/>
          <w:spacing w:val="1"/>
        </w:rPr>
        <w:t xml:space="preserve"> </w:t>
      </w:r>
      <w:r>
        <w:rPr>
          <w:rFonts w:ascii="Times New Roman" w:hAnsi="Times New Roman"/>
        </w:rPr>
        <w:t>учащихся,</w:t>
      </w:r>
      <w:r>
        <w:rPr>
          <w:rFonts w:ascii="Times New Roman" w:hAnsi="Times New Roman"/>
          <w:spacing w:val="1"/>
        </w:rPr>
        <w:t xml:space="preserve"> </w:t>
      </w:r>
      <w:r>
        <w:rPr>
          <w:rFonts w:ascii="Times New Roman" w:hAnsi="Times New Roman"/>
        </w:rPr>
        <w:t>включающих</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себя</w:t>
      </w:r>
      <w:r>
        <w:rPr>
          <w:rFonts w:ascii="Times New Roman" w:hAnsi="Times New Roman"/>
          <w:spacing w:val="1"/>
        </w:rPr>
        <w:t xml:space="preserve"> </w:t>
      </w:r>
      <w:r>
        <w:rPr>
          <w:rFonts w:ascii="Times New Roman" w:hAnsi="Times New Roman"/>
        </w:rPr>
        <w:t>мобильные</w:t>
      </w:r>
      <w:r>
        <w:rPr>
          <w:rFonts w:ascii="Times New Roman" w:hAnsi="Times New Roman"/>
          <w:spacing w:val="1"/>
        </w:rPr>
        <w:t xml:space="preserve"> </w:t>
      </w:r>
      <w:r>
        <w:rPr>
          <w:rFonts w:ascii="Times New Roman" w:hAnsi="Times New Roman"/>
        </w:rPr>
        <w:t>компьютерные классы, состоящие из мобильных персональных компьютеров, которые могут</w:t>
      </w:r>
      <w:r>
        <w:rPr>
          <w:rFonts w:ascii="Times New Roman" w:hAnsi="Times New Roman"/>
          <w:spacing w:val="1"/>
        </w:rPr>
        <w:t xml:space="preserve"> </w:t>
      </w:r>
      <w:r>
        <w:rPr>
          <w:rFonts w:ascii="Times New Roman" w:hAnsi="Times New Roman"/>
        </w:rPr>
        <w:t>быть</w:t>
      </w:r>
      <w:r>
        <w:rPr>
          <w:rFonts w:ascii="Times New Roman" w:hAnsi="Times New Roman"/>
          <w:spacing w:val="1"/>
        </w:rPr>
        <w:t xml:space="preserve"> </w:t>
      </w:r>
      <w:r>
        <w:rPr>
          <w:rFonts w:ascii="Times New Roman" w:hAnsi="Times New Roman"/>
        </w:rPr>
        <w:t>использованы</w:t>
      </w:r>
      <w:r>
        <w:rPr>
          <w:rFonts w:ascii="Times New Roman" w:hAnsi="Times New Roman"/>
          <w:spacing w:val="1"/>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проведения</w:t>
      </w:r>
      <w:r>
        <w:rPr>
          <w:rFonts w:ascii="Times New Roman" w:hAnsi="Times New Roman"/>
          <w:spacing w:val="1"/>
        </w:rPr>
        <w:t xml:space="preserve"> </w:t>
      </w:r>
      <w:r>
        <w:rPr>
          <w:rFonts w:ascii="Times New Roman" w:hAnsi="Times New Roman"/>
        </w:rPr>
        <w:t>занятий</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любом</w:t>
      </w:r>
      <w:r>
        <w:rPr>
          <w:rFonts w:ascii="Times New Roman" w:hAnsi="Times New Roman"/>
          <w:spacing w:val="1"/>
        </w:rPr>
        <w:t xml:space="preserve"> </w:t>
      </w:r>
      <w:r>
        <w:rPr>
          <w:rFonts w:ascii="Times New Roman" w:hAnsi="Times New Roman"/>
        </w:rPr>
        <w:t>из</w:t>
      </w:r>
      <w:r>
        <w:rPr>
          <w:rFonts w:ascii="Times New Roman" w:hAnsi="Times New Roman"/>
          <w:spacing w:val="1"/>
        </w:rPr>
        <w:t xml:space="preserve"> </w:t>
      </w:r>
      <w:r>
        <w:rPr>
          <w:rFonts w:ascii="Times New Roman" w:hAnsi="Times New Roman"/>
        </w:rPr>
        <w:t>кабинетов</w:t>
      </w:r>
      <w:r>
        <w:rPr>
          <w:rFonts w:ascii="Times New Roman" w:hAnsi="Times New Roman"/>
          <w:spacing w:val="1"/>
        </w:rPr>
        <w:t xml:space="preserve"> </w:t>
      </w:r>
      <w:r>
        <w:rPr>
          <w:rFonts w:ascii="Times New Roman" w:hAnsi="Times New Roman"/>
        </w:rPr>
        <w:t>ОУ.</w:t>
      </w:r>
      <w:r>
        <w:rPr>
          <w:rFonts w:ascii="Times New Roman" w:hAnsi="Times New Roman"/>
          <w:spacing w:val="1"/>
        </w:rPr>
        <w:t xml:space="preserve"> </w:t>
      </w:r>
      <w:r>
        <w:rPr>
          <w:rFonts w:ascii="Times New Roman" w:hAnsi="Times New Roman"/>
        </w:rPr>
        <w:t>Автоматизированными</w:t>
      </w:r>
      <w:r>
        <w:rPr>
          <w:rFonts w:ascii="Times New Roman" w:hAnsi="Times New Roman"/>
          <w:spacing w:val="1"/>
        </w:rPr>
        <w:t xml:space="preserve"> </w:t>
      </w:r>
      <w:r>
        <w:rPr>
          <w:rFonts w:ascii="Times New Roman" w:hAnsi="Times New Roman"/>
        </w:rPr>
        <w:t>рабочими</w:t>
      </w:r>
      <w:r>
        <w:rPr>
          <w:rFonts w:ascii="Times New Roman" w:hAnsi="Times New Roman"/>
          <w:spacing w:val="1"/>
        </w:rPr>
        <w:t xml:space="preserve"> </w:t>
      </w:r>
      <w:r>
        <w:rPr>
          <w:rFonts w:ascii="Times New Roman" w:hAnsi="Times New Roman"/>
        </w:rPr>
        <w:t>местами</w:t>
      </w:r>
      <w:r>
        <w:rPr>
          <w:rFonts w:ascii="Times New Roman" w:hAnsi="Times New Roman"/>
          <w:spacing w:val="1"/>
        </w:rPr>
        <w:t xml:space="preserve"> </w:t>
      </w:r>
      <w:r>
        <w:rPr>
          <w:rFonts w:ascii="Times New Roman" w:hAnsi="Times New Roman"/>
        </w:rPr>
        <w:t>оснащены,</w:t>
      </w:r>
      <w:r>
        <w:rPr>
          <w:rFonts w:ascii="Times New Roman" w:hAnsi="Times New Roman"/>
          <w:spacing w:val="1"/>
        </w:rPr>
        <w:t xml:space="preserve"> </w:t>
      </w:r>
      <w:r>
        <w:rPr>
          <w:rFonts w:ascii="Times New Roman" w:hAnsi="Times New Roman"/>
        </w:rPr>
        <w:t>также,</w:t>
      </w:r>
      <w:r>
        <w:rPr>
          <w:rFonts w:ascii="Times New Roman" w:hAnsi="Times New Roman"/>
          <w:spacing w:val="1"/>
        </w:rPr>
        <w:t xml:space="preserve"> </w:t>
      </w:r>
      <w:r>
        <w:rPr>
          <w:rFonts w:ascii="Times New Roman" w:hAnsi="Times New Roman"/>
        </w:rPr>
        <w:t>все</w:t>
      </w:r>
      <w:r>
        <w:rPr>
          <w:rFonts w:ascii="Times New Roman" w:hAnsi="Times New Roman"/>
          <w:spacing w:val="1"/>
        </w:rPr>
        <w:t xml:space="preserve"> </w:t>
      </w:r>
      <w:r>
        <w:rPr>
          <w:rFonts w:ascii="Times New Roman" w:hAnsi="Times New Roman"/>
        </w:rPr>
        <w:t>административные</w:t>
      </w:r>
      <w:r>
        <w:rPr>
          <w:rFonts w:ascii="Times New Roman" w:hAnsi="Times New Roman"/>
          <w:spacing w:val="1"/>
        </w:rPr>
        <w:t xml:space="preserve"> </w:t>
      </w:r>
      <w:r>
        <w:rPr>
          <w:rFonts w:ascii="Times New Roman" w:hAnsi="Times New Roman"/>
        </w:rPr>
        <w:t>помещения</w:t>
      </w:r>
      <w:r>
        <w:rPr>
          <w:rFonts w:ascii="Times New Roman" w:hAnsi="Times New Roman"/>
          <w:spacing w:val="1"/>
        </w:rPr>
        <w:t xml:space="preserve"> </w:t>
      </w:r>
      <w:r>
        <w:rPr>
          <w:rFonts w:ascii="Times New Roman" w:hAnsi="Times New Roman"/>
        </w:rPr>
        <w:t>Лицея.</w:t>
      </w:r>
      <w:r>
        <w:rPr>
          <w:rFonts w:ascii="Times New Roman" w:hAnsi="Times New Roman"/>
          <w:spacing w:val="1"/>
        </w:rPr>
        <w:t xml:space="preserve"> </w:t>
      </w:r>
      <w:r>
        <w:rPr>
          <w:rFonts w:ascii="Times New Roman" w:hAnsi="Times New Roman"/>
        </w:rPr>
        <w:t>Автоматизированные</w:t>
      </w:r>
      <w:r>
        <w:rPr>
          <w:rFonts w:ascii="Times New Roman" w:hAnsi="Times New Roman"/>
          <w:spacing w:val="1"/>
        </w:rPr>
        <w:t xml:space="preserve"> </w:t>
      </w:r>
      <w:r>
        <w:rPr>
          <w:rFonts w:ascii="Times New Roman" w:hAnsi="Times New Roman"/>
        </w:rPr>
        <w:t>рабочие</w:t>
      </w:r>
      <w:r>
        <w:rPr>
          <w:rFonts w:ascii="Times New Roman" w:hAnsi="Times New Roman"/>
          <w:spacing w:val="1"/>
        </w:rPr>
        <w:t xml:space="preserve"> </w:t>
      </w:r>
      <w:r>
        <w:rPr>
          <w:rFonts w:ascii="Times New Roman" w:hAnsi="Times New Roman"/>
        </w:rPr>
        <w:t>места</w:t>
      </w:r>
      <w:r>
        <w:rPr>
          <w:rFonts w:ascii="Times New Roman" w:hAnsi="Times New Roman"/>
          <w:spacing w:val="1"/>
        </w:rPr>
        <w:t xml:space="preserve"> </w:t>
      </w:r>
      <w:r>
        <w:rPr>
          <w:rFonts w:ascii="Times New Roman" w:hAnsi="Times New Roman"/>
        </w:rPr>
        <w:t>административных</w:t>
      </w:r>
      <w:r>
        <w:rPr>
          <w:rFonts w:ascii="Times New Roman" w:hAnsi="Times New Roman"/>
          <w:spacing w:val="1"/>
        </w:rPr>
        <w:t xml:space="preserve"> </w:t>
      </w:r>
      <w:r>
        <w:rPr>
          <w:rFonts w:ascii="Times New Roman" w:hAnsi="Times New Roman"/>
        </w:rPr>
        <w:t>помещений включают в себя весь спектр офисного ИКТ оборудования, необходимого для</w:t>
      </w:r>
      <w:r>
        <w:rPr>
          <w:rFonts w:ascii="Times New Roman" w:hAnsi="Times New Roman"/>
          <w:spacing w:val="1"/>
        </w:rPr>
        <w:t xml:space="preserve"> </w:t>
      </w:r>
      <w:r>
        <w:rPr>
          <w:rFonts w:ascii="Times New Roman" w:hAnsi="Times New Roman"/>
        </w:rPr>
        <w:t>эффективной организации документооборота и управления образовательной организацией:</w:t>
      </w:r>
      <w:r>
        <w:rPr>
          <w:rFonts w:ascii="Times New Roman" w:hAnsi="Times New Roman"/>
          <w:spacing w:val="1"/>
        </w:rPr>
        <w:t xml:space="preserve"> </w:t>
      </w:r>
      <w:r>
        <w:rPr>
          <w:rFonts w:ascii="Times New Roman" w:hAnsi="Times New Roman"/>
        </w:rPr>
        <w:t>сетевые многофункциональные устройства, принтеры, сканеры, персональные компьютеры и</w:t>
      </w:r>
      <w:r>
        <w:rPr>
          <w:rFonts w:ascii="Times New Roman" w:hAnsi="Times New Roman"/>
          <w:spacing w:val="-57"/>
        </w:rPr>
        <w:t xml:space="preserve"> </w:t>
      </w:r>
      <w:r>
        <w:rPr>
          <w:rFonts w:ascii="Times New Roman" w:hAnsi="Times New Roman"/>
        </w:rPr>
        <w:t>т.д.</w:t>
      </w:r>
    </w:p>
    <w:p w14:paraId="43BBE64F" w14:textId="77777777" w:rsidR="003721EC" w:rsidRDefault="00000000">
      <w:pPr>
        <w:pStyle w:val="aa"/>
        <w:spacing w:before="1"/>
        <w:ind w:left="497" w:right="556" w:firstLine="566"/>
      </w:pPr>
      <w:r>
        <w:rPr>
          <w:rFonts w:ascii="Times New Roman" w:hAnsi="Times New Roman"/>
        </w:rPr>
        <w:t>В МБОУ- лицее № 18 г. Орла на уровне НОО имеется один мобильный компьютерный класс, предназначенный для</w:t>
      </w:r>
      <w:r>
        <w:rPr>
          <w:rFonts w:ascii="Times New Roman" w:hAnsi="Times New Roman"/>
          <w:spacing w:val="1"/>
        </w:rPr>
        <w:t xml:space="preserve"> </w:t>
      </w:r>
      <w:r>
        <w:rPr>
          <w:rFonts w:ascii="Times New Roman" w:hAnsi="Times New Roman"/>
        </w:rPr>
        <w:t>проведения</w:t>
      </w:r>
      <w:r>
        <w:rPr>
          <w:rFonts w:ascii="Times New Roman" w:hAnsi="Times New Roman"/>
          <w:spacing w:val="1"/>
        </w:rPr>
        <w:t xml:space="preserve"> </w:t>
      </w:r>
      <w:r>
        <w:rPr>
          <w:rFonts w:ascii="Times New Roman" w:hAnsi="Times New Roman"/>
        </w:rPr>
        <w:t>уроков информатики и ИКТ в начальной школе.</w:t>
      </w:r>
    </w:p>
    <w:p w14:paraId="1A7F3699" w14:textId="77777777" w:rsidR="003721EC" w:rsidRDefault="00000000">
      <w:pPr>
        <w:pStyle w:val="aa"/>
        <w:ind w:left="497" w:right="549" w:firstLine="566"/>
      </w:pPr>
      <w:r>
        <w:rPr>
          <w:rFonts w:ascii="Times New Roman" w:hAnsi="Times New Roman"/>
        </w:rPr>
        <w:t>На</w:t>
      </w:r>
      <w:r>
        <w:rPr>
          <w:rFonts w:ascii="Times New Roman" w:hAnsi="Times New Roman"/>
          <w:spacing w:val="1"/>
        </w:rPr>
        <w:t xml:space="preserve"> </w:t>
      </w:r>
      <w:r>
        <w:rPr>
          <w:rFonts w:ascii="Times New Roman" w:hAnsi="Times New Roman"/>
        </w:rPr>
        <w:t>информационном</w:t>
      </w:r>
      <w:r>
        <w:rPr>
          <w:rFonts w:ascii="Times New Roman" w:hAnsi="Times New Roman"/>
          <w:spacing w:val="1"/>
        </w:rPr>
        <w:t xml:space="preserve"> </w:t>
      </w:r>
      <w:r>
        <w:rPr>
          <w:rFonts w:ascii="Times New Roman" w:hAnsi="Times New Roman"/>
        </w:rPr>
        <w:t>уровне</w:t>
      </w:r>
      <w:r>
        <w:rPr>
          <w:rFonts w:ascii="Times New Roman" w:hAnsi="Times New Roman"/>
          <w:spacing w:val="1"/>
        </w:rPr>
        <w:t xml:space="preserve"> </w:t>
      </w:r>
      <w:r>
        <w:rPr>
          <w:rFonts w:ascii="Times New Roman" w:hAnsi="Times New Roman"/>
        </w:rPr>
        <w:t>учебно-методическое</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информационное</w:t>
      </w:r>
      <w:r>
        <w:rPr>
          <w:rFonts w:ascii="Times New Roman" w:hAnsi="Times New Roman"/>
          <w:spacing w:val="1"/>
        </w:rPr>
        <w:t xml:space="preserve"> </w:t>
      </w:r>
      <w:r>
        <w:rPr>
          <w:rFonts w:ascii="Times New Roman" w:hAnsi="Times New Roman"/>
        </w:rPr>
        <w:t>обеспечение</w:t>
      </w:r>
      <w:r>
        <w:rPr>
          <w:rFonts w:ascii="Times New Roman" w:hAnsi="Times New Roman"/>
          <w:spacing w:val="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основной</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основного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реализовано</w:t>
      </w:r>
      <w:r>
        <w:rPr>
          <w:rFonts w:ascii="Times New Roman" w:hAnsi="Times New Roman"/>
          <w:spacing w:val="1"/>
        </w:rPr>
        <w:t xml:space="preserve"> </w:t>
      </w:r>
      <w:r>
        <w:rPr>
          <w:rFonts w:ascii="Times New Roman" w:hAnsi="Times New Roman"/>
        </w:rPr>
        <w:t>через</w:t>
      </w:r>
      <w:r>
        <w:rPr>
          <w:rFonts w:ascii="Times New Roman" w:hAnsi="Times New Roman"/>
          <w:spacing w:val="1"/>
        </w:rPr>
        <w:t xml:space="preserve"> </w:t>
      </w:r>
      <w:r>
        <w:rPr>
          <w:rFonts w:ascii="Times New Roman" w:hAnsi="Times New Roman"/>
        </w:rPr>
        <w:t>использование</w:t>
      </w:r>
      <w:r>
        <w:rPr>
          <w:rFonts w:ascii="Times New Roman" w:hAnsi="Times New Roman"/>
          <w:spacing w:val="1"/>
        </w:rPr>
        <w:t xml:space="preserve"> </w:t>
      </w:r>
      <w:r>
        <w:rPr>
          <w:rFonts w:ascii="Times New Roman" w:hAnsi="Times New Roman"/>
        </w:rPr>
        <w:t>электронных</w:t>
      </w:r>
      <w:r>
        <w:rPr>
          <w:rFonts w:ascii="Times New Roman" w:hAnsi="Times New Roman"/>
          <w:spacing w:val="1"/>
        </w:rPr>
        <w:t xml:space="preserve"> </w:t>
      </w:r>
      <w:r>
        <w:rPr>
          <w:rFonts w:ascii="Times New Roman" w:hAnsi="Times New Roman"/>
        </w:rPr>
        <w:t>образовательных</w:t>
      </w:r>
      <w:r>
        <w:rPr>
          <w:rFonts w:ascii="Times New Roman" w:hAnsi="Times New Roman"/>
          <w:spacing w:val="1"/>
        </w:rPr>
        <w:t xml:space="preserve"> </w:t>
      </w:r>
      <w:r>
        <w:rPr>
          <w:rFonts w:ascii="Times New Roman" w:hAnsi="Times New Roman"/>
        </w:rPr>
        <w:t>ресурсов</w:t>
      </w:r>
      <w:r>
        <w:rPr>
          <w:rFonts w:ascii="Times New Roman" w:hAnsi="Times New Roman"/>
          <w:spacing w:val="1"/>
        </w:rPr>
        <w:t xml:space="preserve"> </w:t>
      </w:r>
      <w:r>
        <w:rPr>
          <w:rFonts w:ascii="Times New Roman" w:hAnsi="Times New Roman"/>
        </w:rPr>
        <w:t>(ЭОР)</w:t>
      </w:r>
      <w:r>
        <w:rPr>
          <w:rFonts w:ascii="Times New Roman" w:hAnsi="Times New Roman"/>
          <w:spacing w:val="1"/>
        </w:rPr>
        <w:t xml:space="preserve"> </w:t>
      </w:r>
      <w:r>
        <w:rPr>
          <w:rFonts w:ascii="Times New Roman" w:hAnsi="Times New Roman"/>
        </w:rPr>
        <w:t>первого</w:t>
      </w:r>
      <w:r>
        <w:rPr>
          <w:rFonts w:ascii="Times New Roman" w:hAnsi="Times New Roman"/>
          <w:spacing w:val="1"/>
        </w:rPr>
        <w:t xml:space="preserve"> </w:t>
      </w:r>
      <w:r>
        <w:rPr>
          <w:rFonts w:ascii="Times New Roman" w:hAnsi="Times New Roman"/>
        </w:rPr>
        <w:t>поколения. В кабинетах созданы условия для создания и использования в учебном процессе</w:t>
      </w:r>
      <w:r>
        <w:rPr>
          <w:rFonts w:ascii="Times New Roman" w:hAnsi="Times New Roman"/>
          <w:spacing w:val="1"/>
        </w:rPr>
        <w:t xml:space="preserve"> </w:t>
      </w:r>
      <w:r>
        <w:rPr>
          <w:rFonts w:ascii="Times New Roman" w:hAnsi="Times New Roman"/>
        </w:rPr>
        <w:t>ЭОР.</w:t>
      </w:r>
      <w:r>
        <w:rPr>
          <w:rFonts w:ascii="Times New Roman" w:hAnsi="Times New Roman"/>
          <w:spacing w:val="1"/>
        </w:rPr>
        <w:t xml:space="preserve"> </w:t>
      </w:r>
      <w:r>
        <w:rPr>
          <w:rFonts w:ascii="Times New Roman" w:hAnsi="Times New Roman"/>
        </w:rPr>
        <w:t>ЭОР</w:t>
      </w:r>
      <w:r>
        <w:rPr>
          <w:rFonts w:ascii="Times New Roman" w:hAnsi="Times New Roman"/>
          <w:spacing w:val="1"/>
        </w:rPr>
        <w:t xml:space="preserve"> </w:t>
      </w:r>
      <w:r>
        <w:rPr>
          <w:rFonts w:ascii="Times New Roman" w:hAnsi="Times New Roman"/>
        </w:rPr>
        <w:t>включают</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себя</w:t>
      </w:r>
      <w:r>
        <w:rPr>
          <w:rFonts w:ascii="Times New Roman" w:hAnsi="Times New Roman"/>
          <w:spacing w:val="1"/>
        </w:rPr>
        <w:t xml:space="preserve"> </w:t>
      </w:r>
      <w:r>
        <w:rPr>
          <w:rFonts w:ascii="Times New Roman" w:hAnsi="Times New Roman"/>
        </w:rPr>
        <w:t>аудиовизуальные</w:t>
      </w:r>
      <w:r>
        <w:rPr>
          <w:rFonts w:ascii="Times New Roman" w:hAnsi="Times New Roman"/>
          <w:spacing w:val="1"/>
        </w:rPr>
        <w:t xml:space="preserve"> </w:t>
      </w:r>
      <w:r>
        <w:rPr>
          <w:rFonts w:ascii="Times New Roman" w:hAnsi="Times New Roman"/>
        </w:rPr>
        <w:t>материалы,</w:t>
      </w:r>
      <w:r>
        <w:rPr>
          <w:rFonts w:ascii="Times New Roman" w:hAnsi="Times New Roman"/>
          <w:spacing w:val="1"/>
        </w:rPr>
        <w:t xml:space="preserve"> </w:t>
      </w:r>
      <w:r>
        <w:rPr>
          <w:rFonts w:ascii="Times New Roman" w:hAnsi="Times New Roman"/>
        </w:rPr>
        <w:t>отражающие</w:t>
      </w:r>
      <w:r>
        <w:rPr>
          <w:rFonts w:ascii="Times New Roman" w:hAnsi="Times New Roman"/>
          <w:spacing w:val="61"/>
        </w:rPr>
        <w:t xml:space="preserve"> </w:t>
      </w:r>
      <w:r>
        <w:rPr>
          <w:rFonts w:ascii="Times New Roman" w:hAnsi="Times New Roman"/>
        </w:rPr>
        <w:t>содержание</w:t>
      </w:r>
      <w:r>
        <w:rPr>
          <w:rFonts w:ascii="Times New Roman" w:hAnsi="Times New Roman"/>
          <w:spacing w:val="1"/>
        </w:rPr>
        <w:t xml:space="preserve"> </w:t>
      </w:r>
      <w:r>
        <w:rPr>
          <w:rFonts w:ascii="Times New Roman" w:hAnsi="Times New Roman"/>
        </w:rPr>
        <w:t xml:space="preserve">отдельных </w:t>
      </w:r>
      <w:r>
        <w:rPr>
          <w:rFonts w:ascii="Times New Roman" w:hAnsi="Times New Roman"/>
        </w:rPr>
        <w:lastRenderedPageBreak/>
        <w:t>учебных областей некоторых предметов; программное обеспечение реализующие</w:t>
      </w:r>
      <w:r>
        <w:rPr>
          <w:rFonts w:ascii="Times New Roman" w:hAnsi="Times New Roman"/>
          <w:spacing w:val="1"/>
        </w:rPr>
        <w:t xml:space="preserve"> </w:t>
      </w:r>
      <w:r>
        <w:rPr>
          <w:rFonts w:ascii="Times New Roman" w:hAnsi="Times New Roman"/>
        </w:rPr>
        <w:t>интерактивное взаимодействие обучающихся с ИКТ; электронные пособия и справочники.</w:t>
      </w:r>
      <w:r>
        <w:rPr>
          <w:rFonts w:ascii="Times New Roman" w:hAnsi="Times New Roman"/>
          <w:spacing w:val="1"/>
        </w:rPr>
        <w:t xml:space="preserve"> </w:t>
      </w:r>
      <w:r>
        <w:rPr>
          <w:rFonts w:ascii="Times New Roman" w:hAnsi="Times New Roman"/>
        </w:rPr>
        <w:t>Значительную</w:t>
      </w:r>
      <w:r>
        <w:rPr>
          <w:rFonts w:ascii="Times New Roman" w:hAnsi="Times New Roman"/>
          <w:spacing w:val="1"/>
        </w:rPr>
        <w:t xml:space="preserve"> </w:t>
      </w:r>
      <w:r>
        <w:rPr>
          <w:rFonts w:ascii="Times New Roman" w:hAnsi="Times New Roman"/>
        </w:rPr>
        <w:t>роль</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учебно-методическом</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информационном</w:t>
      </w:r>
      <w:r>
        <w:rPr>
          <w:rFonts w:ascii="Times New Roman" w:hAnsi="Times New Roman"/>
          <w:spacing w:val="1"/>
        </w:rPr>
        <w:t xml:space="preserve"> </w:t>
      </w:r>
      <w:r>
        <w:rPr>
          <w:rFonts w:ascii="Times New Roman" w:hAnsi="Times New Roman"/>
        </w:rPr>
        <w:t>обеспечении</w:t>
      </w:r>
      <w:r>
        <w:rPr>
          <w:rFonts w:ascii="Times New Roman" w:hAnsi="Times New Roman"/>
          <w:spacing w:val="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ООП</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информационном</w:t>
      </w:r>
      <w:r>
        <w:rPr>
          <w:rFonts w:ascii="Times New Roman" w:hAnsi="Times New Roman"/>
          <w:spacing w:val="1"/>
        </w:rPr>
        <w:t xml:space="preserve"> </w:t>
      </w:r>
      <w:r>
        <w:rPr>
          <w:rFonts w:ascii="Times New Roman" w:hAnsi="Times New Roman"/>
        </w:rPr>
        <w:t>уровне</w:t>
      </w:r>
      <w:r>
        <w:rPr>
          <w:rFonts w:ascii="Times New Roman" w:hAnsi="Times New Roman"/>
          <w:spacing w:val="1"/>
        </w:rPr>
        <w:t xml:space="preserve"> </w:t>
      </w:r>
      <w:r>
        <w:rPr>
          <w:rFonts w:ascii="Times New Roman" w:hAnsi="Times New Roman"/>
        </w:rPr>
        <w:t>играет</w:t>
      </w:r>
      <w:r>
        <w:rPr>
          <w:rFonts w:ascii="Times New Roman" w:hAnsi="Times New Roman"/>
          <w:spacing w:val="1"/>
        </w:rPr>
        <w:t xml:space="preserve"> </w:t>
      </w:r>
      <w:r>
        <w:rPr>
          <w:rFonts w:ascii="Times New Roman" w:hAnsi="Times New Roman"/>
        </w:rPr>
        <w:t>сеть</w:t>
      </w:r>
      <w:r>
        <w:rPr>
          <w:rFonts w:ascii="Times New Roman" w:hAnsi="Times New Roman"/>
          <w:spacing w:val="1"/>
        </w:rPr>
        <w:t xml:space="preserve"> </w:t>
      </w:r>
      <w:r>
        <w:rPr>
          <w:rFonts w:ascii="Times New Roman" w:hAnsi="Times New Roman"/>
        </w:rPr>
        <w:t>Интернет</w:t>
      </w:r>
      <w:r>
        <w:rPr>
          <w:rFonts w:ascii="Times New Roman" w:hAnsi="Times New Roman"/>
          <w:spacing w:val="1"/>
        </w:rPr>
        <w:t xml:space="preserve"> </w:t>
      </w:r>
      <w:r>
        <w:rPr>
          <w:rFonts w:ascii="Times New Roman" w:hAnsi="Times New Roman"/>
        </w:rPr>
        <w:t>со</w:t>
      </w:r>
      <w:r>
        <w:rPr>
          <w:rFonts w:ascii="Times New Roman" w:hAnsi="Times New Roman"/>
          <w:spacing w:val="1"/>
        </w:rPr>
        <w:t xml:space="preserve"> </w:t>
      </w:r>
      <w:r>
        <w:rPr>
          <w:rFonts w:ascii="Times New Roman" w:hAnsi="Times New Roman"/>
        </w:rPr>
        <w:t>всем</w:t>
      </w:r>
      <w:r>
        <w:rPr>
          <w:rFonts w:ascii="Times New Roman" w:hAnsi="Times New Roman"/>
          <w:spacing w:val="1"/>
        </w:rPr>
        <w:t xml:space="preserve"> </w:t>
      </w:r>
      <w:r>
        <w:rPr>
          <w:rFonts w:ascii="Times New Roman" w:hAnsi="Times New Roman"/>
        </w:rPr>
        <w:t>спектром</w:t>
      </w:r>
      <w:r>
        <w:rPr>
          <w:rFonts w:ascii="Times New Roman" w:hAnsi="Times New Roman"/>
          <w:spacing w:val="61"/>
        </w:rPr>
        <w:t xml:space="preserve"> </w:t>
      </w:r>
      <w:r>
        <w:rPr>
          <w:rFonts w:ascii="Times New Roman" w:hAnsi="Times New Roman"/>
        </w:rPr>
        <w:t>ее</w:t>
      </w:r>
      <w:r>
        <w:rPr>
          <w:rFonts w:ascii="Times New Roman" w:hAnsi="Times New Roman"/>
          <w:spacing w:val="-57"/>
        </w:rPr>
        <w:t xml:space="preserve"> </w:t>
      </w:r>
      <w:r>
        <w:rPr>
          <w:rFonts w:ascii="Times New Roman" w:hAnsi="Times New Roman"/>
        </w:rPr>
        <w:t>информационных ресурсов, а также наличием официального интернет-сайта МБОУ – лицея № 18 г. Орла, в функционал которого входят средства организации взаимодействия образовательной</w:t>
      </w:r>
      <w:r>
        <w:rPr>
          <w:rFonts w:ascii="Times New Roman" w:hAnsi="Times New Roman"/>
          <w:spacing w:val="1"/>
        </w:rPr>
        <w:t xml:space="preserve"> </w:t>
      </w:r>
      <w:r>
        <w:rPr>
          <w:rFonts w:ascii="Times New Roman" w:hAnsi="Times New Roman"/>
        </w:rPr>
        <w:t>организации</w:t>
      </w:r>
      <w:r>
        <w:rPr>
          <w:rFonts w:ascii="Times New Roman" w:hAnsi="Times New Roman"/>
          <w:spacing w:val="1"/>
        </w:rPr>
        <w:t xml:space="preserve"> </w:t>
      </w:r>
      <w:r>
        <w:rPr>
          <w:rFonts w:ascii="Times New Roman" w:hAnsi="Times New Roman"/>
        </w:rPr>
        <w:t>с ее целевой аудиторией: новостная лента, интерактивные информационные</w:t>
      </w:r>
      <w:r>
        <w:rPr>
          <w:rFonts w:ascii="Times New Roman" w:hAnsi="Times New Roman"/>
          <w:spacing w:val="1"/>
        </w:rPr>
        <w:t xml:space="preserve"> </w:t>
      </w:r>
      <w:r>
        <w:rPr>
          <w:rFonts w:ascii="Times New Roman" w:hAnsi="Times New Roman"/>
        </w:rPr>
        <w:t>апплеты, обратная связь, а также средства представления информации об образовательной</w:t>
      </w:r>
      <w:r>
        <w:rPr>
          <w:rFonts w:ascii="Times New Roman" w:hAnsi="Times New Roman"/>
          <w:spacing w:val="1"/>
        </w:rPr>
        <w:t xml:space="preserve"> </w:t>
      </w:r>
      <w:r>
        <w:rPr>
          <w:rFonts w:ascii="Times New Roman" w:hAnsi="Times New Roman"/>
        </w:rPr>
        <w:t>организации</w:t>
      </w:r>
      <w:r>
        <w:rPr>
          <w:rFonts w:ascii="Times New Roman" w:hAnsi="Times New Roman"/>
          <w:spacing w:val="1"/>
        </w:rPr>
        <w:t xml:space="preserve"> </w:t>
      </w:r>
      <w:r>
        <w:rPr>
          <w:rFonts w:ascii="Times New Roman" w:hAnsi="Times New Roman"/>
        </w:rPr>
        <w:t>согласно</w:t>
      </w:r>
      <w:r>
        <w:rPr>
          <w:rFonts w:ascii="Times New Roman" w:hAnsi="Times New Roman"/>
          <w:spacing w:val="1"/>
        </w:rPr>
        <w:t xml:space="preserve"> </w:t>
      </w:r>
      <w:r>
        <w:rPr>
          <w:rFonts w:ascii="Times New Roman" w:hAnsi="Times New Roman"/>
        </w:rPr>
        <w:t>действующему</w:t>
      </w:r>
      <w:r>
        <w:rPr>
          <w:rFonts w:ascii="Times New Roman" w:hAnsi="Times New Roman"/>
          <w:spacing w:val="1"/>
        </w:rPr>
        <w:t xml:space="preserve"> </w:t>
      </w:r>
      <w:r>
        <w:rPr>
          <w:rFonts w:ascii="Times New Roman" w:hAnsi="Times New Roman"/>
        </w:rPr>
        <w:t>законодательству</w:t>
      </w:r>
      <w:r>
        <w:rPr>
          <w:rFonts w:ascii="Times New Roman" w:hAnsi="Times New Roman"/>
          <w:spacing w:val="1"/>
        </w:rPr>
        <w:t xml:space="preserve"> </w:t>
      </w:r>
      <w:r>
        <w:rPr>
          <w:rFonts w:ascii="Times New Roman" w:hAnsi="Times New Roman"/>
        </w:rPr>
        <w:t>РФ.</w:t>
      </w:r>
      <w:r>
        <w:rPr>
          <w:rFonts w:ascii="Times New Roman" w:hAnsi="Times New Roman"/>
          <w:spacing w:val="1"/>
        </w:rPr>
        <w:t xml:space="preserve"> </w:t>
      </w:r>
      <w:r>
        <w:rPr>
          <w:rFonts w:ascii="Times New Roman" w:hAnsi="Times New Roman"/>
        </w:rPr>
        <w:t>Площадка</w:t>
      </w:r>
      <w:r>
        <w:rPr>
          <w:rFonts w:ascii="Times New Roman" w:hAnsi="Times New Roman"/>
          <w:spacing w:val="1"/>
        </w:rPr>
        <w:t xml:space="preserve"> </w:t>
      </w:r>
      <w:r>
        <w:rPr>
          <w:rFonts w:ascii="Times New Roman" w:hAnsi="Times New Roman"/>
        </w:rPr>
        <w:t>школьного</w:t>
      </w:r>
      <w:r>
        <w:rPr>
          <w:rFonts w:ascii="Times New Roman" w:hAnsi="Times New Roman"/>
          <w:spacing w:val="1"/>
        </w:rPr>
        <w:t xml:space="preserve"> </w:t>
      </w:r>
      <w:r>
        <w:rPr>
          <w:rFonts w:ascii="Times New Roman" w:hAnsi="Times New Roman"/>
        </w:rPr>
        <w:t>сайта</w:t>
      </w:r>
      <w:r>
        <w:rPr>
          <w:rFonts w:ascii="Times New Roman" w:hAnsi="Times New Roman"/>
          <w:spacing w:val="1"/>
        </w:rPr>
        <w:t xml:space="preserve"> </w:t>
      </w:r>
      <w:r>
        <w:rPr>
          <w:rFonts w:ascii="Times New Roman" w:hAnsi="Times New Roman"/>
        </w:rPr>
        <w:t>полностью готова к имплементации на ней таких ЭОР второго поколения как интерактивная</w:t>
      </w:r>
      <w:r>
        <w:rPr>
          <w:rFonts w:ascii="Times New Roman" w:hAnsi="Times New Roman"/>
          <w:spacing w:val="1"/>
        </w:rPr>
        <w:t xml:space="preserve"> </w:t>
      </w:r>
      <w:r>
        <w:rPr>
          <w:rFonts w:ascii="Times New Roman" w:hAnsi="Times New Roman"/>
        </w:rPr>
        <w:t>система</w:t>
      </w:r>
      <w:r>
        <w:rPr>
          <w:rFonts w:ascii="Times New Roman" w:hAnsi="Times New Roman"/>
          <w:spacing w:val="1"/>
        </w:rPr>
        <w:t xml:space="preserve"> </w:t>
      </w:r>
      <w:r>
        <w:rPr>
          <w:rFonts w:ascii="Times New Roman" w:hAnsi="Times New Roman"/>
        </w:rPr>
        <w:t>оценивания</w:t>
      </w:r>
      <w:r>
        <w:rPr>
          <w:rFonts w:ascii="Times New Roman" w:hAnsi="Times New Roman"/>
          <w:spacing w:val="1"/>
        </w:rPr>
        <w:t xml:space="preserve"> </w:t>
      </w:r>
      <w:r>
        <w:rPr>
          <w:rFonts w:ascii="Times New Roman" w:hAnsi="Times New Roman"/>
        </w:rPr>
        <w:t>учащихся</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дистанционного</w:t>
      </w:r>
      <w:r>
        <w:rPr>
          <w:rFonts w:ascii="Times New Roman" w:hAnsi="Times New Roman"/>
          <w:spacing w:val="1"/>
        </w:rPr>
        <w:t xml:space="preserve"> </w:t>
      </w:r>
      <w:r>
        <w:rPr>
          <w:rFonts w:ascii="Times New Roman" w:hAnsi="Times New Roman"/>
        </w:rPr>
        <w:t>обучения.</w:t>
      </w:r>
      <w:r>
        <w:rPr>
          <w:rFonts w:ascii="Times New Roman" w:hAnsi="Times New Roman"/>
          <w:spacing w:val="1"/>
        </w:rPr>
        <w:t xml:space="preserve"> </w:t>
      </w:r>
      <w:r>
        <w:rPr>
          <w:rFonts w:ascii="Times New Roman" w:hAnsi="Times New Roman"/>
        </w:rPr>
        <w:t>Внедрение</w:t>
      </w:r>
      <w:r>
        <w:rPr>
          <w:rFonts w:ascii="Times New Roman" w:hAnsi="Times New Roman"/>
          <w:spacing w:val="1"/>
        </w:rPr>
        <w:t xml:space="preserve"> </w:t>
      </w:r>
      <w:r>
        <w:rPr>
          <w:rFonts w:ascii="Times New Roman" w:hAnsi="Times New Roman"/>
        </w:rPr>
        <w:t>таких</w:t>
      </w:r>
      <w:r>
        <w:rPr>
          <w:rFonts w:ascii="Times New Roman" w:hAnsi="Times New Roman"/>
          <w:spacing w:val="1"/>
        </w:rPr>
        <w:t xml:space="preserve"> </w:t>
      </w:r>
      <w:r>
        <w:rPr>
          <w:rFonts w:ascii="Times New Roman" w:hAnsi="Times New Roman"/>
        </w:rPr>
        <w:t>систем</w:t>
      </w:r>
      <w:r>
        <w:rPr>
          <w:rFonts w:ascii="Times New Roman" w:hAnsi="Times New Roman"/>
          <w:spacing w:val="1"/>
        </w:rPr>
        <w:t xml:space="preserve"> </w:t>
      </w:r>
      <w:r>
        <w:rPr>
          <w:rFonts w:ascii="Times New Roman" w:hAnsi="Times New Roman"/>
        </w:rPr>
        <w:t>планируется</w:t>
      </w:r>
      <w:r>
        <w:rPr>
          <w:rFonts w:ascii="Times New Roman" w:hAnsi="Times New Roman"/>
          <w:spacing w:val="-1"/>
        </w:rPr>
        <w:t xml:space="preserve"> </w:t>
      </w:r>
      <w:r>
        <w:rPr>
          <w:rFonts w:ascii="Times New Roman" w:hAnsi="Times New Roman"/>
        </w:rPr>
        <w:t>осуществить в</w:t>
      </w:r>
      <w:r>
        <w:rPr>
          <w:rFonts w:ascii="Times New Roman" w:hAnsi="Times New Roman"/>
          <w:spacing w:val="-1"/>
        </w:rPr>
        <w:t xml:space="preserve"> </w:t>
      </w:r>
      <w:r>
        <w:rPr>
          <w:rFonts w:ascii="Times New Roman" w:hAnsi="Times New Roman"/>
        </w:rPr>
        <w:t>будущем.</w:t>
      </w:r>
    </w:p>
    <w:p w14:paraId="1D5E5384" w14:textId="77777777" w:rsidR="003721EC" w:rsidRDefault="00000000">
      <w:pPr>
        <w:pStyle w:val="aa"/>
        <w:spacing w:before="4"/>
        <w:ind w:left="497" w:right="551" w:firstLine="566"/>
      </w:pPr>
      <w:r>
        <w:rPr>
          <w:rFonts w:ascii="Times New Roman" w:hAnsi="Times New Roman"/>
        </w:rPr>
        <w:t>На</w:t>
      </w:r>
      <w:r>
        <w:rPr>
          <w:rFonts w:ascii="Times New Roman" w:hAnsi="Times New Roman"/>
          <w:spacing w:val="1"/>
        </w:rPr>
        <w:t xml:space="preserve"> </w:t>
      </w:r>
      <w:r>
        <w:rPr>
          <w:rFonts w:ascii="Times New Roman" w:hAnsi="Times New Roman"/>
        </w:rPr>
        <w:t>функциональном</w:t>
      </w:r>
      <w:r>
        <w:rPr>
          <w:rFonts w:ascii="Times New Roman" w:hAnsi="Times New Roman"/>
          <w:spacing w:val="1"/>
        </w:rPr>
        <w:t xml:space="preserve"> </w:t>
      </w:r>
      <w:r>
        <w:rPr>
          <w:rFonts w:ascii="Times New Roman" w:hAnsi="Times New Roman"/>
        </w:rPr>
        <w:t>уровне</w:t>
      </w:r>
      <w:r>
        <w:rPr>
          <w:rFonts w:ascii="Times New Roman" w:hAnsi="Times New Roman"/>
          <w:spacing w:val="1"/>
        </w:rPr>
        <w:t xml:space="preserve"> </w:t>
      </w:r>
      <w:r>
        <w:rPr>
          <w:rFonts w:ascii="Times New Roman" w:hAnsi="Times New Roman"/>
        </w:rPr>
        <w:t>учебно-методическое</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информационное</w:t>
      </w:r>
      <w:r>
        <w:rPr>
          <w:rFonts w:ascii="Times New Roman" w:hAnsi="Times New Roman"/>
          <w:spacing w:val="1"/>
        </w:rPr>
        <w:t xml:space="preserve"> </w:t>
      </w:r>
      <w:r>
        <w:rPr>
          <w:rFonts w:ascii="Times New Roman" w:hAnsi="Times New Roman"/>
        </w:rPr>
        <w:t>обеспечение</w:t>
      </w:r>
      <w:r>
        <w:rPr>
          <w:rFonts w:ascii="Times New Roman" w:hAnsi="Times New Roman"/>
          <w:spacing w:val="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основной</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основного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реализовано через предоставление сетевых сервисов. Все ИКТ устройства, объединенные в</w:t>
      </w:r>
      <w:r>
        <w:rPr>
          <w:rFonts w:ascii="Times New Roman" w:hAnsi="Times New Roman"/>
          <w:spacing w:val="1"/>
        </w:rPr>
        <w:t xml:space="preserve"> </w:t>
      </w:r>
      <w:r>
        <w:rPr>
          <w:rFonts w:ascii="Times New Roman" w:hAnsi="Times New Roman"/>
        </w:rPr>
        <w:t>единую</w:t>
      </w:r>
      <w:r>
        <w:rPr>
          <w:rFonts w:ascii="Times New Roman" w:hAnsi="Times New Roman"/>
          <w:spacing w:val="1"/>
        </w:rPr>
        <w:t xml:space="preserve"> </w:t>
      </w:r>
      <w:r>
        <w:rPr>
          <w:rFonts w:ascii="Times New Roman" w:hAnsi="Times New Roman"/>
        </w:rPr>
        <w:t>локальную</w:t>
      </w:r>
      <w:r>
        <w:rPr>
          <w:rFonts w:ascii="Times New Roman" w:hAnsi="Times New Roman"/>
          <w:spacing w:val="1"/>
        </w:rPr>
        <w:t xml:space="preserve"> </w:t>
      </w:r>
      <w:r>
        <w:rPr>
          <w:rFonts w:ascii="Times New Roman" w:hAnsi="Times New Roman"/>
        </w:rPr>
        <w:t>сеть</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организации</w:t>
      </w:r>
      <w:r>
        <w:rPr>
          <w:rFonts w:ascii="Times New Roman" w:hAnsi="Times New Roman"/>
          <w:spacing w:val="1"/>
        </w:rPr>
        <w:t xml:space="preserve"> </w:t>
      </w:r>
      <w:r>
        <w:rPr>
          <w:rFonts w:ascii="Times New Roman" w:hAnsi="Times New Roman"/>
        </w:rPr>
        <w:t>позволяют</w:t>
      </w:r>
      <w:r>
        <w:rPr>
          <w:rFonts w:ascii="Times New Roman" w:hAnsi="Times New Roman"/>
          <w:spacing w:val="1"/>
        </w:rPr>
        <w:t xml:space="preserve"> </w:t>
      </w:r>
      <w:r>
        <w:rPr>
          <w:rFonts w:ascii="Times New Roman" w:hAnsi="Times New Roman"/>
        </w:rPr>
        <w:t>осуществлять</w:t>
      </w:r>
      <w:r>
        <w:rPr>
          <w:rFonts w:ascii="Times New Roman" w:hAnsi="Times New Roman"/>
          <w:spacing w:val="1"/>
        </w:rPr>
        <w:t xml:space="preserve"> </w:t>
      </w:r>
      <w:r>
        <w:rPr>
          <w:rFonts w:ascii="Times New Roman" w:hAnsi="Times New Roman"/>
        </w:rPr>
        <w:t>обмен</w:t>
      </w:r>
      <w:r>
        <w:rPr>
          <w:rFonts w:ascii="Times New Roman" w:hAnsi="Times New Roman"/>
          <w:spacing w:val="1"/>
        </w:rPr>
        <w:t xml:space="preserve"> </w:t>
      </w:r>
      <w:r>
        <w:rPr>
          <w:rFonts w:ascii="Times New Roman" w:hAnsi="Times New Roman"/>
        </w:rPr>
        <w:t>информацией</w:t>
      </w:r>
      <w:r>
        <w:rPr>
          <w:rFonts w:ascii="Times New Roman" w:hAnsi="Times New Roman"/>
          <w:spacing w:val="1"/>
        </w:rPr>
        <w:t xml:space="preserve"> </w:t>
      </w:r>
      <w:r>
        <w:rPr>
          <w:rFonts w:ascii="Times New Roman" w:hAnsi="Times New Roman"/>
        </w:rPr>
        <w:t>между</w:t>
      </w:r>
      <w:r>
        <w:rPr>
          <w:rFonts w:ascii="Times New Roman" w:hAnsi="Times New Roman"/>
          <w:spacing w:val="-1"/>
        </w:rPr>
        <w:t xml:space="preserve"> </w:t>
      </w:r>
      <w:r>
        <w:rPr>
          <w:rFonts w:ascii="Times New Roman" w:hAnsi="Times New Roman"/>
        </w:rPr>
        <w:t>участниками</w:t>
      </w:r>
      <w:r>
        <w:rPr>
          <w:rFonts w:ascii="Times New Roman" w:hAnsi="Times New Roman"/>
          <w:spacing w:val="-1"/>
        </w:rPr>
        <w:t xml:space="preserve"> </w:t>
      </w:r>
      <w:r>
        <w:rPr>
          <w:rFonts w:ascii="Times New Roman" w:hAnsi="Times New Roman"/>
        </w:rPr>
        <w:t>образовательного процесса.</w:t>
      </w:r>
    </w:p>
    <w:p w14:paraId="46B6B0D1" w14:textId="77777777" w:rsidR="003721EC" w:rsidRDefault="00000000">
      <w:pPr>
        <w:pStyle w:val="aa"/>
        <w:spacing w:before="5"/>
        <w:ind w:left="497" w:right="555" w:firstLine="566"/>
      </w:pPr>
      <w:r>
        <w:rPr>
          <w:rFonts w:ascii="Times New Roman" w:hAnsi="Times New Roman"/>
        </w:rPr>
        <w:t>Образовательный</w:t>
      </w:r>
      <w:r>
        <w:rPr>
          <w:rFonts w:ascii="Times New Roman" w:hAnsi="Times New Roman"/>
          <w:spacing w:val="1"/>
        </w:rPr>
        <w:t xml:space="preserve"> </w:t>
      </w:r>
      <w:r>
        <w:rPr>
          <w:rFonts w:ascii="Times New Roman" w:hAnsi="Times New Roman"/>
        </w:rPr>
        <w:t>процесс</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период</w:t>
      </w:r>
      <w:r>
        <w:rPr>
          <w:rFonts w:ascii="Times New Roman" w:hAnsi="Times New Roman"/>
          <w:spacing w:val="1"/>
        </w:rPr>
        <w:t xml:space="preserve"> </w:t>
      </w:r>
      <w:r>
        <w:rPr>
          <w:rFonts w:ascii="Times New Roman" w:hAnsi="Times New Roman"/>
          <w:i/>
        </w:rPr>
        <w:t>дистанционного</w:t>
      </w:r>
      <w:r>
        <w:rPr>
          <w:rFonts w:ascii="Times New Roman" w:hAnsi="Times New Roman"/>
          <w:i/>
          <w:spacing w:val="1"/>
        </w:rPr>
        <w:t xml:space="preserve"> </w:t>
      </w:r>
      <w:r>
        <w:rPr>
          <w:rFonts w:ascii="Times New Roman" w:hAnsi="Times New Roman"/>
          <w:i/>
        </w:rPr>
        <w:t>обучения</w:t>
      </w:r>
      <w:r>
        <w:rPr>
          <w:rFonts w:ascii="Times New Roman" w:hAnsi="Times New Roman"/>
          <w:i/>
          <w:spacing w:val="1"/>
        </w:rPr>
        <w:t xml:space="preserve"> </w:t>
      </w:r>
      <w:r>
        <w:rPr>
          <w:rFonts w:ascii="Times New Roman" w:hAnsi="Times New Roman"/>
        </w:rPr>
        <w:t>осуществляется</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применением</w:t>
      </w:r>
      <w:r>
        <w:rPr>
          <w:rFonts w:ascii="Times New Roman" w:hAnsi="Times New Roman"/>
          <w:spacing w:val="-3"/>
        </w:rPr>
        <w:t xml:space="preserve"> </w:t>
      </w:r>
      <w:r>
        <w:rPr>
          <w:rFonts w:ascii="Times New Roman" w:hAnsi="Times New Roman"/>
        </w:rPr>
        <w:t>электронного</w:t>
      </w:r>
      <w:r>
        <w:rPr>
          <w:rFonts w:ascii="Times New Roman" w:hAnsi="Times New Roman"/>
          <w:spacing w:val="-2"/>
        </w:rPr>
        <w:t xml:space="preserve"> </w:t>
      </w:r>
      <w:r>
        <w:rPr>
          <w:rFonts w:ascii="Times New Roman" w:hAnsi="Times New Roman"/>
        </w:rPr>
        <w:t>обучения</w:t>
      </w:r>
      <w:r>
        <w:rPr>
          <w:rFonts w:ascii="Times New Roman" w:hAnsi="Times New Roman"/>
          <w:spacing w:val="-1"/>
        </w:rPr>
        <w:t xml:space="preserve"> </w:t>
      </w:r>
      <w:r>
        <w:rPr>
          <w:rFonts w:ascii="Times New Roman" w:hAnsi="Times New Roman"/>
        </w:rPr>
        <w:t>и</w:t>
      </w:r>
      <w:r>
        <w:rPr>
          <w:rFonts w:ascii="Times New Roman" w:hAnsi="Times New Roman"/>
          <w:spacing w:val="-2"/>
        </w:rPr>
        <w:t xml:space="preserve"> </w:t>
      </w:r>
      <w:r>
        <w:rPr>
          <w:rFonts w:ascii="Times New Roman" w:hAnsi="Times New Roman"/>
        </w:rPr>
        <w:t>дистанционных образовательных</w:t>
      </w:r>
      <w:r>
        <w:rPr>
          <w:rFonts w:ascii="Times New Roman" w:hAnsi="Times New Roman"/>
          <w:spacing w:val="-1"/>
        </w:rPr>
        <w:t xml:space="preserve"> </w:t>
      </w:r>
      <w:r>
        <w:rPr>
          <w:rFonts w:ascii="Times New Roman" w:hAnsi="Times New Roman"/>
        </w:rPr>
        <w:t>технологий</w:t>
      </w:r>
    </w:p>
    <w:p w14:paraId="69AA0ECD" w14:textId="77777777" w:rsidR="003721EC" w:rsidRDefault="00000000">
      <w:pPr>
        <w:pStyle w:val="aa"/>
        <w:spacing w:before="1"/>
        <w:ind w:left="497" w:right="554" w:firstLine="566"/>
      </w:pPr>
      <w:r>
        <w:rPr>
          <w:rFonts w:ascii="Times New Roman" w:hAnsi="Times New Roman"/>
        </w:rPr>
        <w:t>Учителя используют</w:t>
      </w:r>
      <w:r>
        <w:rPr>
          <w:rFonts w:ascii="Times New Roman" w:hAnsi="Times New Roman"/>
          <w:spacing w:val="1"/>
        </w:rPr>
        <w:t xml:space="preserve"> </w:t>
      </w:r>
      <w:r>
        <w:rPr>
          <w:rFonts w:ascii="Times New Roman" w:hAnsi="Times New Roman"/>
        </w:rPr>
        <w:t>официальные</w:t>
      </w:r>
      <w:r>
        <w:rPr>
          <w:rFonts w:ascii="Times New Roman" w:hAnsi="Times New Roman"/>
          <w:spacing w:val="1"/>
        </w:rPr>
        <w:t xml:space="preserve"> </w:t>
      </w:r>
      <w:r>
        <w:rPr>
          <w:rFonts w:ascii="Times New Roman" w:hAnsi="Times New Roman"/>
        </w:rPr>
        <w:t>интернет - ресурсы, которые смогут обеспечить</w:t>
      </w:r>
      <w:r>
        <w:rPr>
          <w:rFonts w:ascii="Times New Roman" w:hAnsi="Times New Roman"/>
          <w:spacing w:val="1"/>
        </w:rPr>
        <w:t xml:space="preserve"> </w:t>
      </w:r>
      <w:r>
        <w:rPr>
          <w:rFonts w:ascii="Times New Roman" w:hAnsi="Times New Roman"/>
        </w:rPr>
        <w:t>обучение</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использованием</w:t>
      </w:r>
      <w:r>
        <w:rPr>
          <w:rFonts w:ascii="Times New Roman" w:hAnsi="Times New Roman"/>
          <w:spacing w:val="1"/>
        </w:rPr>
        <w:t xml:space="preserve"> </w:t>
      </w:r>
      <w:r>
        <w:rPr>
          <w:rFonts w:ascii="Times New Roman" w:hAnsi="Times New Roman"/>
        </w:rPr>
        <w:t>дистанционных</w:t>
      </w:r>
      <w:r>
        <w:rPr>
          <w:rFonts w:ascii="Times New Roman" w:hAnsi="Times New Roman"/>
          <w:spacing w:val="1"/>
        </w:rPr>
        <w:t xml:space="preserve"> </w:t>
      </w:r>
      <w:r>
        <w:rPr>
          <w:rFonts w:ascii="Times New Roman" w:hAnsi="Times New Roman"/>
        </w:rPr>
        <w:t>образовательных</w:t>
      </w:r>
      <w:r>
        <w:rPr>
          <w:rFonts w:ascii="Times New Roman" w:hAnsi="Times New Roman"/>
          <w:spacing w:val="1"/>
        </w:rPr>
        <w:t xml:space="preserve"> </w:t>
      </w:r>
      <w:r>
        <w:rPr>
          <w:rFonts w:ascii="Times New Roman" w:hAnsi="Times New Roman"/>
        </w:rPr>
        <w:t>технологий,</w:t>
      </w:r>
      <w:r>
        <w:rPr>
          <w:rFonts w:ascii="Times New Roman" w:hAnsi="Times New Roman"/>
          <w:spacing w:val="1"/>
        </w:rPr>
        <w:t xml:space="preserve"> </w:t>
      </w:r>
      <w:r>
        <w:rPr>
          <w:rFonts w:ascii="Times New Roman" w:hAnsi="Times New Roman"/>
        </w:rPr>
        <w:t>а</w:t>
      </w:r>
      <w:r>
        <w:rPr>
          <w:rFonts w:ascii="Times New Roman" w:hAnsi="Times New Roman"/>
          <w:spacing w:val="1"/>
        </w:rPr>
        <w:t xml:space="preserve"> </w:t>
      </w:r>
      <w:r>
        <w:rPr>
          <w:rFonts w:ascii="Times New Roman" w:hAnsi="Times New Roman"/>
        </w:rPr>
        <w:t>также</w:t>
      </w:r>
      <w:r>
        <w:rPr>
          <w:rFonts w:ascii="Times New Roman" w:hAnsi="Times New Roman"/>
          <w:spacing w:val="1"/>
        </w:rPr>
        <w:t xml:space="preserve"> </w:t>
      </w:r>
      <w:r>
        <w:rPr>
          <w:rFonts w:ascii="Times New Roman" w:hAnsi="Times New Roman"/>
        </w:rPr>
        <w:t>осуществляют</w:t>
      </w:r>
      <w:r>
        <w:rPr>
          <w:rFonts w:ascii="Times New Roman" w:hAnsi="Times New Roman"/>
          <w:spacing w:val="1"/>
        </w:rPr>
        <w:t xml:space="preserve"> </w:t>
      </w:r>
      <w:r>
        <w:rPr>
          <w:rFonts w:ascii="Times New Roman" w:hAnsi="Times New Roman"/>
        </w:rPr>
        <w:t>ЭОР</w:t>
      </w:r>
      <w:r>
        <w:rPr>
          <w:rFonts w:ascii="Times New Roman" w:hAnsi="Times New Roman"/>
          <w:spacing w:val="1"/>
        </w:rPr>
        <w:t xml:space="preserve"> </w:t>
      </w:r>
      <w:r>
        <w:rPr>
          <w:rFonts w:ascii="Times New Roman" w:hAnsi="Times New Roman"/>
        </w:rPr>
        <w:t>из</w:t>
      </w:r>
      <w:r>
        <w:rPr>
          <w:rFonts w:ascii="Times New Roman" w:hAnsi="Times New Roman"/>
          <w:spacing w:val="1"/>
        </w:rPr>
        <w:t xml:space="preserve"> </w:t>
      </w:r>
      <w:r>
        <w:rPr>
          <w:rFonts w:ascii="Times New Roman" w:hAnsi="Times New Roman"/>
        </w:rPr>
        <w:t>ресурсов</w:t>
      </w:r>
      <w:r>
        <w:rPr>
          <w:rFonts w:ascii="Times New Roman" w:hAnsi="Times New Roman"/>
          <w:spacing w:val="1"/>
        </w:rPr>
        <w:t xml:space="preserve"> </w:t>
      </w:r>
      <w:r>
        <w:rPr>
          <w:rFonts w:ascii="Times New Roman" w:hAnsi="Times New Roman"/>
        </w:rPr>
        <w:t>федеральных</w:t>
      </w:r>
      <w:r>
        <w:rPr>
          <w:rFonts w:ascii="Times New Roman" w:hAnsi="Times New Roman"/>
          <w:spacing w:val="1"/>
        </w:rPr>
        <w:t xml:space="preserve"> </w:t>
      </w:r>
      <w:r>
        <w:rPr>
          <w:rFonts w:ascii="Times New Roman" w:hAnsi="Times New Roman"/>
        </w:rPr>
        <w:t>образовательных</w:t>
      </w:r>
      <w:r>
        <w:rPr>
          <w:rFonts w:ascii="Times New Roman" w:hAnsi="Times New Roman"/>
          <w:spacing w:val="1"/>
        </w:rPr>
        <w:t xml:space="preserve"> </w:t>
      </w:r>
      <w:r>
        <w:rPr>
          <w:rFonts w:ascii="Times New Roman" w:hAnsi="Times New Roman"/>
        </w:rPr>
        <w:t>порталов,</w:t>
      </w:r>
      <w:r>
        <w:rPr>
          <w:rFonts w:ascii="Times New Roman" w:hAnsi="Times New Roman"/>
          <w:spacing w:val="1"/>
        </w:rPr>
        <w:t xml:space="preserve"> </w:t>
      </w:r>
      <w:r>
        <w:rPr>
          <w:rFonts w:ascii="Times New Roman" w:hAnsi="Times New Roman"/>
        </w:rPr>
        <w:t>других</w:t>
      </w:r>
      <w:r>
        <w:rPr>
          <w:rFonts w:ascii="Times New Roman" w:hAnsi="Times New Roman"/>
          <w:spacing w:val="1"/>
        </w:rPr>
        <w:t xml:space="preserve"> </w:t>
      </w:r>
      <w:r>
        <w:rPr>
          <w:rFonts w:ascii="Times New Roman" w:hAnsi="Times New Roman"/>
        </w:rPr>
        <w:t>дистанционных образовательных</w:t>
      </w:r>
      <w:r>
        <w:rPr>
          <w:rFonts w:ascii="Times New Roman" w:hAnsi="Times New Roman"/>
          <w:spacing w:val="-1"/>
        </w:rPr>
        <w:t xml:space="preserve"> </w:t>
      </w:r>
      <w:r>
        <w:rPr>
          <w:rFonts w:ascii="Times New Roman" w:hAnsi="Times New Roman"/>
        </w:rPr>
        <w:t>платформ.</w:t>
      </w:r>
    </w:p>
    <w:p w14:paraId="3C06B640" w14:textId="77777777" w:rsidR="003721EC" w:rsidRDefault="00000000">
      <w:pPr>
        <w:pStyle w:val="aa"/>
        <w:spacing w:before="5"/>
        <w:ind w:left="497" w:right="551" w:firstLine="566"/>
      </w:pPr>
      <w:r>
        <w:rPr>
          <w:rFonts w:ascii="Times New Roman" w:hAnsi="Times New Roman"/>
        </w:rPr>
        <w:t>В информационно-методическом обеспечении учебного процесса при дистанционном</w:t>
      </w:r>
      <w:r>
        <w:rPr>
          <w:rFonts w:ascii="Times New Roman" w:hAnsi="Times New Roman"/>
          <w:spacing w:val="1"/>
        </w:rPr>
        <w:t xml:space="preserve"> </w:t>
      </w:r>
      <w:r>
        <w:rPr>
          <w:rFonts w:ascii="Times New Roman" w:hAnsi="Times New Roman"/>
        </w:rPr>
        <w:t>обучении учащиеся</w:t>
      </w:r>
      <w:r>
        <w:rPr>
          <w:rFonts w:ascii="Times New Roman" w:hAnsi="Times New Roman"/>
          <w:spacing w:val="-2"/>
        </w:rPr>
        <w:t xml:space="preserve"> </w:t>
      </w:r>
      <w:r>
        <w:rPr>
          <w:rFonts w:ascii="Times New Roman" w:hAnsi="Times New Roman"/>
        </w:rPr>
        <w:t>начальной</w:t>
      </w:r>
      <w:r>
        <w:rPr>
          <w:rFonts w:ascii="Times New Roman" w:hAnsi="Times New Roman"/>
          <w:spacing w:val="-3"/>
        </w:rPr>
        <w:t xml:space="preserve"> </w:t>
      </w:r>
      <w:r>
        <w:rPr>
          <w:rFonts w:ascii="Times New Roman" w:hAnsi="Times New Roman"/>
        </w:rPr>
        <w:t>школы</w:t>
      </w:r>
      <w:r>
        <w:rPr>
          <w:rFonts w:ascii="Times New Roman" w:hAnsi="Times New Roman"/>
          <w:spacing w:val="-3"/>
        </w:rPr>
        <w:t xml:space="preserve"> </w:t>
      </w:r>
      <w:r>
        <w:rPr>
          <w:rFonts w:ascii="Times New Roman" w:hAnsi="Times New Roman"/>
        </w:rPr>
        <w:t>используют следующие</w:t>
      </w:r>
      <w:r>
        <w:rPr>
          <w:rFonts w:ascii="Times New Roman" w:hAnsi="Times New Roman"/>
          <w:spacing w:val="-4"/>
        </w:rPr>
        <w:t xml:space="preserve"> </w:t>
      </w:r>
      <w:r>
        <w:rPr>
          <w:rFonts w:ascii="Times New Roman" w:hAnsi="Times New Roman"/>
        </w:rPr>
        <w:t>образовательные</w:t>
      </w:r>
      <w:r>
        <w:rPr>
          <w:rFonts w:ascii="Times New Roman" w:hAnsi="Times New Roman"/>
          <w:spacing w:val="-4"/>
        </w:rPr>
        <w:t xml:space="preserve"> </w:t>
      </w:r>
      <w:r>
        <w:rPr>
          <w:rFonts w:ascii="Times New Roman" w:hAnsi="Times New Roman"/>
        </w:rPr>
        <w:t>ресурсы:</w:t>
      </w:r>
    </w:p>
    <w:p w14:paraId="688A7EAD" w14:textId="77777777" w:rsidR="003721EC" w:rsidRDefault="00000000">
      <w:pPr>
        <w:pStyle w:val="aa"/>
        <w:spacing w:before="1"/>
        <w:ind w:left="497" w:right="550" w:firstLine="708"/>
      </w:pPr>
      <w:r>
        <w:rPr>
          <w:rFonts w:ascii="Times New Roman" w:hAnsi="Times New Roman"/>
          <w:b/>
          <w:i/>
        </w:rPr>
        <w:t>htt</w:t>
      </w:r>
      <w:hyperlink r:id="rId22" w:history="1">
        <w:r>
          <w:rPr>
            <w:rFonts w:ascii="Times New Roman" w:hAnsi="Times New Roman"/>
            <w:b/>
            <w:i/>
          </w:rPr>
          <w:t>ps://w</w:t>
        </w:r>
      </w:hyperlink>
      <w:r>
        <w:rPr>
          <w:rFonts w:ascii="Times New Roman" w:hAnsi="Times New Roman"/>
          <w:b/>
          <w:i/>
        </w:rPr>
        <w:t>ww.y</w:t>
      </w:r>
      <w:hyperlink r:id="rId23" w:history="1">
        <w:r>
          <w:rPr>
            <w:rFonts w:ascii="Times New Roman" w:hAnsi="Times New Roman"/>
            <w:b/>
            <w:i/>
          </w:rPr>
          <w:t>aklass.ru</w:t>
        </w:r>
      </w:hyperlink>
      <w:r>
        <w:rPr>
          <w:rFonts w:ascii="Times New Roman" w:hAnsi="Times New Roman"/>
          <w:b/>
          <w:i/>
        </w:rPr>
        <w:t xml:space="preserve">- «Я-класс» </w:t>
      </w:r>
      <w:r>
        <w:rPr>
          <w:rFonts w:ascii="Times New Roman" w:hAnsi="Times New Roman"/>
        </w:rPr>
        <w:t>– образовательный интернет - ресурс для педагогов,</w:t>
      </w:r>
      <w:r>
        <w:rPr>
          <w:rFonts w:ascii="Times New Roman" w:hAnsi="Times New Roman"/>
          <w:spacing w:val="1"/>
        </w:rPr>
        <w:t xml:space="preserve"> </w:t>
      </w:r>
      <w:r>
        <w:rPr>
          <w:rFonts w:ascii="Times New Roman" w:hAnsi="Times New Roman"/>
        </w:rPr>
        <w:t>учащихся</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их</w:t>
      </w:r>
      <w:r>
        <w:rPr>
          <w:rFonts w:ascii="Times New Roman" w:hAnsi="Times New Roman"/>
          <w:spacing w:val="1"/>
        </w:rPr>
        <w:t xml:space="preserve"> </w:t>
      </w:r>
      <w:r>
        <w:rPr>
          <w:rFonts w:ascii="Times New Roman" w:hAnsi="Times New Roman"/>
        </w:rPr>
        <w:t>родителей.</w:t>
      </w:r>
      <w:r>
        <w:rPr>
          <w:rFonts w:ascii="Times New Roman" w:hAnsi="Times New Roman"/>
          <w:spacing w:val="1"/>
        </w:rPr>
        <w:t xml:space="preserve"> </w:t>
      </w:r>
      <w:r>
        <w:rPr>
          <w:rFonts w:ascii="Times New Roman" w:hAnsi="Times New Roman"/>
        </w:rPr>
        <w:t>Полноценный</w:t>
      </w:r>
      <w:r>
        <w:rPr>
          <w:rFonts w:ascii="Times New Roman" w:hAnsi="Times New Roman"/>
          <w:spacing w:val="1"/>
        </w:rPr>
        <w:t xml:space="preserve"> </w:t>
      </w:r>
      <w:r>
        <w:rPr>
          <w:rFonts w:ascii="Times New Roman" w:hAnsi="Times New Roman"/>
        </w:rPr>
        <w:t>курс</w:t>
      </w:r>
      <w:r>
        <w:rPr>
          <w:rFonts w:ascii="Times New Roman" w:hAnsi="Times New Roman"/>
          <w:spacing w:val="1"/>
        </w:rPr>
        <w:t xml:space="preserve"> </w:t>
      </w:r>
      <w:r>
        <w:rPr>
          <w:rFonts w:ascii="Times New Roman" w:hAnsi="Times New Roman"/>
        </w:rPr>
        <w:t>дистанционного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не</w:t>
      </w:r>
      <w:r>
        <w:rPr>
          <w:rFonts w:ascii="Times New Roman" w:hAnsi="Times New Roman"/>
          <w:spacing w:val="1"/>
        </w:rPr>
        <w:t xml:space="preserve"> </w:t>
      </w:r>
      <w:r>
        <w:rPr>
          <w:rFonts w:ascii="Times New Roman" w:hAnsi="Times New Roman"/>
        </w:rPr>
        <w:t>только</w:t>
      </w:r>
      <w:r>
        <w:rPr>
          <w:rFonts w:ascii="Times New Roman" w:hAnsi="Times New Roman"/>
          <w:spacing w:val="1"/>
        </w:rPr>
        <w:t xml:space="preserve"> </w:t>
      </w:r>
      <w:r>
        <w:rPr>
          <w:rFonts w:ascii="Times New Roman" w:hAnsi="Times New Roman"/>
        </w:rPr>
        <w:t>предоставляет программу лекций, но и организует процесс обучения таким образом, чтобы</w:t>
      </w:r>
      <w:r>
        <w:rPr>
          <w:rFonts w:ascii="Times New Roman" w:hAnsi="Times New Roman"/>
          <w:spacing w:val="1"/>
        </w:rPr>
        <w:t xml:space="preserve"> </w:t>
      </w:r>
      <w:r>
        <w:rPr>
          <w:rFonts w:ascii="Times New Roman" w:hAnsi="Times New Roman"/>
        </w:rPr>
        <w:t>ученикам</w:t>
      </w:r>
      <w:r>
        <w:rPr>
          <w:rFonts w:ascii="Times New Roman" w:hAnsi="Times New Roman"/>
          <w:spacing w:val="-2"/>
        </w:rPr>
        <w:t xml:space="preserve"> </w:t>
      </w:r>
      <w:r>
        <w:rPr>
          <w:rFonts w:ascii="Times New Roman" w:hAnsi="Times New Roman"/>
        </w:rPr>
        <w:t>было доступно и интересно.</w:t>
      </w:r>
    </w:p>
    <w:p w14:paraId="242AB35A" w14:textId="77777777" w:rsidR="003721EC" w:rsidRDefault="00000000">
      <w:pPr>
        <w:pStyle w:val="aa"/>
        <w:ind w:left="497" w:right="547" w:firstLine="708"/>
      </w:pPr>
      <w:r>
        <w:rPr>
          <w:rFonts w:ascii="Times New Roman" w:hAnsi="Times New Roman"/>
          <w:b/>
          <w:i/>
        </w:rPr>
        <w:t>https://uchi.ru/-</w:t>
      </w:r>
      <w:r>
        <w:rPr>
          <w:rFonts w:ascii="Times New Roman" w:hAnsi="Times New Roman"/>
          <w:b/>
          <w:i/>
          <w:spacing w:val="1"/>
        </w:rPr>
        <w:t xml:space="preserve"> </w:t>
      </w:r>
      <w:r>
        <w:rPr>
          <w:rFonts w:ascii="Times New Roman" w:hAnsi="Times New Roman"/>
          <w:b/>
          <w:i/>
        </w:rPr>
        <w:t>«</w:t>
      </w:r>
      <w:proofErr w:type="spellStart"/>
      <w:r>
        <w:rPr>
          <w:rFonts w:ascii="Times New Roman" w:hAnsi="Times New Roman"/>
          <w:b/>
          <w:i/>
        </w:rPr>
        <w:t>УЧИ.ру</w:t>
      </w:r>
      <w:proofErr w:type="spellEnd"/>
      <w:r>
        <w:rPr>
          <w:rFonts w:ascii="Times New Roman" w:hAnsi="Times New Roman"/>
          <w:b/>
          <w:i/>
        </w:rPr>
        <w:t>»</w:t>
      </w:r>
      <w:r>
        <w:rPr>
          <w:rFonts w:ascii="Times New Roman" w:hAnsi="Times New Roman"/>
          <w:b/>
          <w:i/>
          <w:spacing w:val="1"/>
        </w:rPr>
        <w:t xml:space="preserve"> </w:t>
      </w:r>
      <w:r>
        <w:rPr>
          <w:rFonts w:ascii="Times New Roman" w:hAnsi="Times New Roman"/>
        </w:rPr>
        <w:t>это</w:t>
      </w:r>
      <w:r>
        <w:rPr>
          <w:rFonts w:ascii="Times New Roman" w:hAnsi="Times New Roman"/>
          <w:spacing w:val="1"/>
        </w:rPr>
        <w:t xml:space="preserve"> </w:t>
      </w:r>
      <w:r>
        <w:rPr>
          <w:rFonts w:ascii="Times New Roman" w:hAnsi="Times New Roman"/>
        </w:rPr>
        <w:t>онлайн-платформа,</w:t>
      </w:r>
      <w:r>
        <w:rPr>
          <w:rFonts w:ascii="Times New Roman" w:hAnsi="Times New Roman"/>
          <w:spacing w:val="1"/>
        </w:rPr>
        <w:t xml:space="preserve"> </w:t>
      </w:r>
      <w:r>
        <w:rPr>
          <w:rFonts w:ascii="Times New Roman" w:hAnsi="Times New Roman"/>
        </w:rPr>
        <w:t>где</w:t>
      </w:r>
      <w:r>
        <w:rPr>
          <w:rFonts w:ascii="Times New Roman" w:hAnsi="Times New Roman"/>
          <w:spacing w:val="1"/>
        </w:rPr>
        <w:t xml:space="preserve"> </w:t>
      </w:r>
      <w:r>
        <w:rPr>
          <w:rFonts w:ascii="Times New Roman" w:hAnsi="Times New Roman"/>
        </w:rPr>
        <w:t>ученики</w:t>
      </w:r>
      <w:r>
        <w:rPr>
          <w:rFonts w:ascii="Times New Roman" w:hAnsi="Times New Roman"/>
          <w:spacing w:val="1"/>
        </w:rPr>
        <w:t xml:space="preserve"> </w:t>
      </w:r>
      <w:r>
        <w:rPr>
          <w:rFonts w:ascii="Times New Roman" w:hAnsi="Times New Roman"/>
        </w:rPr>
        <w:t>из</w:t>
      </w:r>
      <w:r>
        <w:rPr>
          <w:rFonts w:ascii="Times New Roman" w:hAnsi="Times New Roman"/>
          <w:spacing w:val="1"/>
        </w:rPr>
        <w:t xml:space="preserve"> </w:t>
      </w:r>
      <w:r>
        <w:rPr>
          <w:rFonts w:ascii="Times New Roman" w:hAnsi="Times New Roman"/>
        </w:rPr>
        <w:t>всех</w:t>
      </w:r>
      <w:r>
        <w:rPr>
          <w:rFonts w:ascii="Times New Roman" w:hAnsi="Times New Roman"/>
          <w:spacing w:val="60"/>
        </w:rPr>
        <w:t xml:space="preserve"> </w:t>
      </w:r>
      <w:r>
        <w:rPr>
          <w:rFonts w:ascii="Times New Roman" w:hAnsi="Times New Roman"/>
        </w:rPr>
        <w:t>регионов</w:t>
      </w:r>
      <w:r>
        <w:rPr>
          <w:rFonts w:ascii="Times New Roman" w:hAnsi="Times New Roman"/>
          <w:spacing w:val="1"/>
        </w:rPr>
        <w:t xml:space="preserve"> </w:t>
      </w:r>
      <w:r>
        <w:rPr>
          <w:rFonts w:ascii="Times New Roman" w:hAnsi="Times New Roman"/>
        </w:rPr>
        <w:t>России</w:t>
      </w:r>
      <w:r>
        <w:rPr>
          <w:rFonts w:ascii="Times New Roman" w:hAnsi="Times New Roman"/>
          <w:spacing w:val="1"/>
        </w:rPr>
        <w:t xml:space="preserve"> </w:t>
      </w:r>
      <w:r>
        <w:rPr>
          <w:rFonts w:ascii="Times New Roman" w:hAnsi="Times New Roman"/>
        </w:rPr>
        <w:t>изучают</w:t>
      </w:r>
      <w:r>
        <w:rPr>
          <w:rFonts w:ascii="Times New Roman" w:hAnsi="Times New Roman"/>
          <w:spacing w:val="1"/>
        </w:rPr>
        <w:t xml:space="preserve"> </w:t>
      </w:r>
      <w:r>
        <w:rPr>
          <w:rFonts w:ascii="Times New Roman" w:hAnsi="Times New Roman"/>
        </w:rPr>
        <w:t>школьные</w:t>
      </w:r>
      <w:r>
        <w:rPr>
          <w:rFonts w:ascii="Times New Roman" w:hAnsi="Times New Roman"/>
          <w:spacing w:val="1"/>
        </w:rPr>
        <w:t xml:space="preserve"> </w:t>
      </w:r>
      <w:r>
        <w:rPr>
          <w:rFonts w:ascii="Times New Roman" w:hAnsi="Times New Roman"/>
        </w:rPr>
        <w:t>предметы</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интерактивной</w:t>
      </w:r>
      <w:r>
        <w:rPr>
          <w:rFonts w:ascii="Times New Roman" w:hAnsi="Times New Roman"/>
          <w:spacing w:val="1"/>
        </w:rPr>
        <w:t xml:space="preserve"> </w:t>
      </w:r>
      <w:r>
        <w:rPr>
          <w:rFonts w:ascii="Times New Roman" w:hAnsi="Times New Roman"/>
        </w:rPr>
        <w:t>форме.</w:t>
      </w:r>
      <w:r>
        <w:rPr>
          <w:rFonts w:ascii="Times New Roman" w:hAnsi="Times New Roman"/>
          <w:spacing w:val="1"/>
        </w:rPr>
        <w:t xml:space="preserve"> </w:t>
      </w:r>
      <w:proofErr w:type="spellStart"/>
      <w:r>
        <w:rPr>
          <w:rFonts w:ascii="Times New Roman" w:hAnsi="Times New Roman"/>
        </w:rPr>
        <w:t>Учи.ру</w:t>
      </w:r>
      <w:proofErr w:type="spellEnd"/>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это</w:t>
      </w:r>
      <w:r>
        <w:rPr>
          <w:rFonts w:ascii="Times New Roman" w:hAnsi="Times New Roman"/>
          <w:spacing w:val="1"/>
        </w:rPr>
        <w:t xml:space="preserve"> </w:t>
      </w:r>
      <w:proofErr w:type="spellStart"/>
      <w:r>
        <w:rPr>
          <w:rFonts w:ascii="Times New Roman" w:hAnsi="Times New Roman"/>
        </w:rPr>
        <w:t>cистема</w:t>
      </w:r>
      <w:proofErr w:type="spellEnd"/>
      <w:r>
        <w:rPr>
          <w:rFonts w:ascii="Times New Roman" w:hAnsi="Times New Roman"/>
          <w:spacing w:val="1"/>
        </w:rPr>
        <w:t xml:space="preserve"> </w:t>
      </w:r>
      <w:r>
        <w:rPr>
          <w:rFonts w:ascii="Times New Roman" w:hAnsi="Times New Roman"/>
        </w:rPr>
        <w:t>адаптивного интерактивного образования, полностью соответствующая ФГОС и значительно</w:t>
      </w:r>
      <w:r>
        <w:rPr>
          <w:rFonts w:ascii="Times New Roman" w:hAnsi="Times New Roman"/>
          <w:spacing w:val="-57"/>
        </w:rPr>
        <w:t xml:space="preserve"> </w:t>
      </w:r>
      <w:r>
        <w:rPr>
          <w:rFonts w:ascii="Times New Roman" w:hAnsi="Times New Roman"/>
        </w:rPr>
        <w:t>усиливающая</w:t>
      </w:r>
      <w:r>
        <w:rPr>
          <w:rFonts w:ascii="Times New Roman" w:hAnsi="Times New Roman"/>
          <w:spacing w:val="1"/>
        </w:rPr>
        <w:t xml:space="preserve"> </w:t>
      </w:r>
      <w:r>
        <w:rPr>
          <w:rFonts w:ascii="Times New Roman" w:hAnsi="Times New Roman"/>
        </w:rPr>
        <w:t>классическое</w:t>
      </w:r>
      <w:r>
        <w:rPr>
          <w:rFonts w:ascii="Times New Roman" w:hAnsi="Times New Roman"/>
          <w:spacing w:val="1"/>
        </w:rPr>
        <w:t xml:space="preserve"> </w:t>
      </w:r>
      <w:r>
        <w:rPr>
          <w:rFonts w:ascii="Times New Roman" w:hAnsi="Times New Roman"/>
        </w:rPr>
        <w:t>школьное</w:t>
      </w:r>
      <w:r>
        <w:rPr>
          <w:rFonts w:ascii="Times New Roman" w:hAnsi="Times New Roman"/>
          <w:spacing w:val="1"/>
        </w:rPr>
        <w:t xml:space="preserve"> </w:t>
      </w:r>
      <w:r>
        <w:rPr>
          <w:rFonts w:ascii="Times New Roman" w:hAnsi="Times New Roman"/>
        </w:rPr>
        <w:t>образование.</w:t>
      </w:r>
      <w:r>
        <w:rPr>
          <w:rFonts w:ascii="Times New Roman" w:hAnsi="Times New Roman"/>
          <w:spacing w:val="1"/>
        </w:rPr>
        <w:t xml:space="preserve"> </w:t>
      </w:r>
      <w:r>
        <w:rPr>
          <w:rFonts w:ascii="Times New Roman" w:hAnsi="Times New Roman"/>
        </w:rPr>
        <w:t>Образовательная</w:t>
      </w:r>
      <w:r>
        <w:rPr>
          <w:rFonts w:ascii="Times New Roman" w:hAnsi="Times New Roman"/>
          <w:spacing w:val="1"/>
        </w:rPr>
        <w:t xml:space="preserve"> </w:t>
      </w:r>
      <w:r>
        <w:rPr>
          <w:rFonts w:ascii="Times New Roman" w:hAnsi="Times New Roman"/>
        </w:rPr>
        <w:t>платформа</w:t>
      </w:r>
      <w:r>
        <w:rPr>
          <w:rFonts w:ascii="Times New Roman" w:hAnsi="Times New Roman"/>
          <w:spacing w:val="1"/>
        </w:rPr>
        <w:t xml:space="preserve"> </w:t>
      </w:r>
      <w:proofErr w:type="spellStart"/>
      <w:r>
        <w:rPr>
          <w:rFonts w:ascii="Times New Roman" w:hAnsi="Times New Roman"/>
        </w:rPr>
        <w:t>Учи.ру</w:t>
      </w:r>
      <w:proofErr w:type="spellEnd"/>
      <w:r>
        <w:rPr>
          <w:rFonts w:ascii="Times New Roman" w:hAnsi="Times New Roman"/>
          <w:spacing w:val="1"/>
        </w:rPr>
        <w:t xml:space="preserve"> </w:t>
      </w:r>
      <w:r>
        <w:rPr>
          <w:rFonts w:ascii="Times New Roman" w:hAnsi="Times New Roman"/>
        </w:rPr>
        <w:t>прошла</w:t>
      </w:r>
      <w:r>
        <w:rPr>
          <w:rFonts w:ascii="Times New Roman" w:hAnsi="Times New Roman"/>
          <w:spacing w:val="-14"/>
        </w:rPr>
        <w:t xml:space="preserve"> </w:t>
      </w:r>
      <w:r>
        <w:rPr>
          <w:rFonts w:ascii="Times New Roman" w:hAnsi="Times New Roman"/>
        </w:rPr>
        <w:t>научную</w:t>
      </w:r>
      <w:r>
        <w:rPr>
          <w:rFonts w:ascii="Times New Roman" w:hAnsi="Times New Roman"/>
          <w:spacing w:val="-9"/>
        </w:rPr>
        <w:t xml:space="preserve"> </w:t>
      </w:r>
      <w:r>
        <w:rPr>
          <w:rFonts w:ascii="Times New Roman" w:hAnsi="Times New Roman"/>
        </w:rPr>
        <w:t>и</w:t>
      </w:r>
      <w:r>
        <w:rPr>
          <w:rFonts w:ascii="Times New Roman" w:hAnsi="Times New Roman"/>
          <w:spacing w:val="-12"/>
        </w:rPr>
        <w:t xml:space="preserve"> </w:t>
      </w:r>
      <w:r>
        <w:rPr>
          <w:rFonts w:ascii="Times New Roman" w:hAnsi="Times New Roman"/>
        </w:rPr>
        <w:t>педагогическую</w:t>
      </w:r>
      <w:r>
        <w:rPr>
          <w:rFonts w:ascii="Times New Roman" w:hAnsi="Times New Roman"/>
          <w:spacing w:val="-10"/>
        </w:rPr>
        <w:t xml:space="preserve"> </w:t>
      </w:r>
      <w:r>
        <w:rPr>
          <w:rFonts w:ascii="Times New Roman" w:hAnsi="Times New Roman"/>
        </w:rPr>
        <w:t>экспертизу</w:t>
      </w:r>
      <w:r>
        <w:rPr>
          <w:rFonts w:ascii="Times New Roman" w:hAnsi="Times New Roman"/>
          <w:spacing w:val="-14"/>
        </w:rPr>
        <w:t xml:space="preserve"> </w:t>
      </w:r>
      <w:r>
        <w:rPr>
          <w:rFonts w:ascii="Times New Roman" w:hAnsi="Times New Roman"/>
        </w:rPr>
        <w:t>РАН,</w:t>
      </w:r>
      <w:r>
        <w:rPr>
          <w:rFonts w:ascii="Times New Roman" w:hAnsi="Times New Roman"/>
          <w:spacing w:val="-13"/>
        </w:rPr>
        <w:t xml:space="preserve"> </w:t>
      </w:r>
      <w:r>
        <w:rPr>
          <w:rFonts w:ascii="Times New Roman" w:hAnsi="Times New Roman"/>
        </w:rPr>
        <w:t>которая</w:t>
      </w:r>
      <w:r>
        <w:rPr>
          <w:rFonts w:ascii="Times New Roman" w:hAnsi="Times New Roman"/>
          <w:spacing w:val="-9"/>
        </w:rPr>
        <w:t xml:space="preserve"> </w:t>
      </w:r>
      <w:r>
        <w:rPr>
          <w:rFonts w:ascii="Times New Roman" w:hAnsi="Times New Roman"/>
        </w:rPr>
        <w:t>установила</w:t>
      </w:r>
      <w:r>
        <w:rPr>
          <w:rFonts w:ascii="Times New Roman" w:hAnsi="Times New Roman"/>
          <w:spacing w:val="-1"/>
        </w:rPr>
        <w:t xml:space="preserve"> </w:t>
      </w:r>
      <w:r>
        <w:rPr>
          <w:rFonts w:ascii="Times New Roman" w:hAnsi="Times New Roman"/>
        </w:rPr>
        <w:t>полное соответствие</w:t>
      </w:r>
      <w:r>
        <w:rPr>
          <w:rFonts w:ascii="Times New Roman" w:hAnsi="Times New Roman"/>
          <w:spacing w:val="-58"/>
        </w:rPr>
        <w:t xml:space="preserve"> </w:t>
      </w:r>
      <w:r>
        <w:rPr>
          <w:rFonts w:ascii="Times New Roman" w:hAnsi="Times New Roman"/>
        </w:rPr>
        <w:t>наших</w:t>
      </w:r>
      <w:r>
        <w:rPr>
          <w:rFonts w:ascii="Times New Roman" w:hAnsi="Times New Roman"/>
          <w:spacing w:val="1"/>
        </w:rPr>
        <w:t xml:space="preserve"> </w:t>
      </w:r>
      <w:r>
        <w:rPr>
          <w:rFonts w:ascii="Times New Roman" w:hAnsi="Times New Roman"/>
        </w:rPr>
        <w:t>образовательных</w:t>
      </w:r>
      <w:r>
        <w:rPr>
          <w:rFonts w:ascii="Times New Roman" w:hAnsi="Times New Roman"/>
          <w:spacing w:val="1"/>
        </w:rPr>
        <w:t xml:space="preserve"> </w:t>
      </w:r>
      <w:r>
        <w:rPr>
          <w:rFonts w:ascii="Times New Roman" w:hAnsi="Times New Roman"/>
        </w:rPr>
        <w:t>курсов</w:t>
      </w:r>
      <w:r>
        <w:rPr>
          <w:rFonts w:ascii="Times New Roman" w:hAnsi="Times New Roman"/>
          <w:spacing w:val="1"/>
        </w:rPr>
        <w:t xml:space="preserve"> </w:t>
      </w:r>
      <w:r>
        <w:rPr>
          <w:rFonts w:ascii="Times New Roman" w:hAnsi="Times New Roman"/>
        </w:rPr>
        <w:t>федеральному</w:t>
      </w:r>
      <w:r>
        <w:rPr>
          <w:rFonts w:ascii="Times New Roman" w:hAnsi="Times New Roman"/>
          <w:spacing w:val="1"/>
        </w:rPr>
        <w:t xml:space="preserve"> </w:t>
      </w:r>
      <w:r>
        <w:rPr>
          <w:rFonts w:ascii="Times New Roman" w:hAnsi="Times New Roman"/>
        </w:rPr>
        <w:t>государственному</w:t>
      </w:r>
      <w:r>
        <w:rPr>
          <w:rFonts w:ascii="Times New Roman" w:hAnsi="Times New Roman"/>
          <w:spacing w:val="61"/>
        </w:rPr>
        <w:t xml:space="preserve"> </w:t>
      </w:r>
      <w:r>
        <w:rPr>
          <w:rFonts w:ascii="Times New Roman" w:hAnsi="Times New Roman"/>
        </w:rPr>
        <w:t>образовательному</w:t>
      </w:r>
      <w:r>
        <w:rPr>
          <w:rFonts w:ascii="Times New Roman" w:hAnsi="Times New Roman"/>
          <w:spacing w:val="1"/>
        </w:rPr>
        <w:t xml:space="preserve"> </w:t>
      </w:r>
      <w:r>
        <w:rPr>
          <w:rFonts w:ascii="Times New Roman" w:hAnsi="Times New Roman"/>
        </w:rPr>
        <w:t>стандарту</w:t>
      </w:r>
      <w:r>
        <w:rPr>
          <w:rFonts w:ascii="Times New Roman" w:hAnsi="Times New Roman"/>
          <w:spacing w:val="-6"/>
        </w:rPr>
        <w:t xml:space="preserve"> </w:t>
      </w:r>
      <w:r>
        <w:rPr>
          <w:rFonts w:ascii="Times New Roman" w:hAnsi="Times New Roman"/>
        </w:rPr>
        <w:t>(ФГОС).</w:t>
      </w:r>
    </w:p>
    <w:p w14:paraId="152F4AE1" w14:textId="77777777" w:rsidR="003721EC" w:rsidRDefault="00000000">
      <w:pPr>
        <w:pStyle w:val="aa"/>
        <w:spacing w:before="1"/>
        <w:ind w:left="497" w:right="554" w:firstLine="708"/>
      </w:pPr>
      <w:r>
        <w:rPr>
          <w:rFonts w:ascii="Times New Roman" w:hAnsi="Times New Roman"/>
          <w:b/>
          <w:i/>
        </w:rPr>
        <w:t>https://resh.edu.ru</w:t>
      </w:r>
      <w:r>
        <w:rPr>
          <w:rFonts w:ascii="Times New Roman" w:hAnsi="Times New Roman"/>
        </w:rPr>
        <w:t>-</w:t>
      </w:r>
      <w:r>
        <w:rPr>
          <w:rFonts w:ascii="Times New Roman" w:hAnsi="Times New Roman"/>
          <w:spacing w:val="1"/>
        </w:rPr>
        <w:t xml:space="preserve"> </w:t>
      </w:r>
      <w:r>
        <w:rPr>
          <w:rFonts w:ascii="Times New Roman" w:hAnsi="Times New Roman"/>
        </w:rPr>
        <w:t>«Российская</w:t>
      </w:r>
      <w:r>
        <w:rPr>
          <w:rFonts w:ascii="Times New Roman" w:hAnsi="Times New Roman"/>
          <w:spacing w:val="1"/>
        </w:rPr>
        <w:t xml:space="preserve"> </w:t>
      </w:r>
      <w:r>
        <w:rPr>
          <w:rFonts w:ascii="Times New Roman" w:hAnsi="Times New Roman"/>
        </w:rPr>
        <w:t>электронная</w:t>
      </w:r>
      <w:r>
        <w:rPr>
          <w:rFonts w:ascii="Times New Roman" w:hAnsi="Times New Roman"/>
          <w:spacing w:val="1"/>
        </w:rPr>
        <w:t xml:space="preserve"> </w:t>
      </w:r>
      <w:r>
        <w:rPr>
          <w:rFonts w:ascii="Times New Roman" w:hAnsi="Times New Roman"/>
        </w:rPr>
        <w:t>школа»</w:t>
      </w:r>
      <w:r>
        <w:rPr>
          <w:rFonts w:ascii="Times New Roman" w:hAnsi="Times New Roman"/>
          <w:spacing w:val="1"/>
        </w:rPr>
        <w:t xml:space="preserve"> </w:t>
      </w:r>
      <w:r>
        <w:rPr>
          <w:rFonts w:ascii="Times New Roman" w:hAnsi="Times New Roman"/>
        </w:rPr>
        <w:t>это</w:t>
      </w:r>
      <w:r>
        <w:rPr>
          <w:rFonts w:ascii="Times New Roman" w:hAnsi="Times New Roman"/>
          <w:spacing w:val="1"/>
        </w:rPr>
        <w:t xml:space="preserve"> </w:t>
      </w:r>
      <w:r>
        <w:rPr>
          <w:rFonts w:ascii="Times New Roman" w:hAnsi="Times New Roman"/>
        </w:rPr>
        <w:t>интерактивные</w:t>
      </w:r>
      <w:r>
        <w:rPr>
          <w:rFonts w:ascii="Times New Roman" w:hAnsi="Times New Roman"/>
          <w:spacing w:val="1"/>
        </w:rPr>
        <w:t xml:space="preserve"> </w:t>
      </w:r>
      <w:r>
        <w:rPr>
          <w:rFonts w:ascii="Times New Roman" w:hAnsi="Times New Roman"/>
        </w:rPr>
        <w:t>уроки</w:t>
      </w:r>
      <w:r>
        <w:rPr>
          <w:rFonts w:ascii="Times New Roman" w:hAnsi="Times New Roman"/>
          <w:spacing w:val="1"/>
        </w:rPr>
        <w:t xml:space="preserve"> </w:t>
      </w:r>
      <w:r>
        <w:rPr>
          <w:rFonts w:ascii="Times New Roman" w:hAnsi="Times New Roman"/>
        </w:rPr>
        <w:t>по</w:t>
      </w:r>
      <w:r>
        <w:rPr>
          <w:rFonts w:ascii="Times New Roman" w:hAnsi="Times New Roman"/>
          <w:spacing w:val="1"/>
        </w:rPr>
        <w:t xml:space="preserve"> </w:t>
      </w:r>
      <w:r>
        <w:rPr>
          <w:rFonts w:ascii="Times New Roman" w:hAnsi="Times New Roman"/>
          <w:spacing w:val="-1"/>
        </w:rPr>
        <w:t>всему</w:t>
      </w:r>
      <w:r>
        <w:rPr>
          <w:rFonts w:ascii="Times New Roman" w:hAnsi="Times New Roman"/>
          <w:spacing w:val="-17"/>
        </w:rPr>
        <w:t xml:space="preserve"> </w:t>
      </w:r>
      <w:r>
        <w:rPr>
          <w:rFonts w:ascii="Times New Roman" w:hAnsi="Times New Roman"/>
          <w:spacing w:val="-1"/>
        </w:rPr>
        <w:t>школьному</w:t>
      </w:r>
      <w:r>
        <w:rPr>
          <w:rFonts w:ascii="Times New Roman" w:hAnsi="Times New Roman"/>
          <w:spacing w:val="-15"/>
        </w:rPr>
        <w:t xml:space="preserve"> </w:t>
      </w:r>
      <w:r>
        <w:rPr>
          <w:rFonts w:ascii="Times New Roman" w:hAnsi="Times New Roman"/>
          <w:spacing w:val="-1"/>
        </w:rPr>
        <w:t>курсу.</w:t>
      </w:r>
      <w:r>
        <w:rPr>
          <w:rFonts w:ascii="Times New Roman" w:hAnsi="Times New Roman"/>
          <w:spacing w:val="-7"/>
        </w:rPr>
        <w:t xml:space="preserve"> </w:t>
      </w:r>
      <w:r>
        <w:rPr>
          <w:rFonts w:ascii="Times New Roman" w:hAnsi="Times New Roman"/>
          <w:spacing w:val="-1"/>
        </w:rPr>
        <w:t>Интерактивные</w:t>
      </w:r>
      <w:r>
        <w:rPr>
          <w:rFonts w:ascii="Times New Roman" w:hAnsi="Times New Roman"/>
          <w:spacing w:val="-4"/>
        </w:rPr>
        <w:t xml:space="preserve"> </w:t>
      </w:r>
      <w:r>
        <w:rPr>
          <w:rFonts w:ascii="Times New Roman" w:hAnsi="Times New Roman"/>
        </w:rPr>
        <w:t>уроки</w:t>
      </w:r>
      <w:r>
        <w:rPr>
          <w:rFonts w:ascii="Times New Roman" w:hAnsi="Times New Roman"/>
          <w:spacing w:val="-2"/>
        </w:rPr>
        <w:t xml:space="preserve"> </w:t>
      </w:r>
      <w:r>
        <w:rPr>
          <w:rFonts w:ascii="Times New Roman" w:hAnsi="Times New Roman"/>
        </w:rPr>
        <w:t>«Российской</w:t>
      </w:r>
      <w:r>
        <w:rPr>
          <w:rFonts w:ascii="Times New Roman" w:hAnsi="Times New Roman"/>
          <w:spacing w:val="-5"/>
        </w:rPr>
        <w:t xml:space="preserve"> </w:t>
      </w:r>
      <w:r>
        <w:rPr>
          <w:rFonts w:ascii="Times New Roman" w:hAnsi="Times New Roman"/>
        </w:rPr>
        <w:t>электронной</w:t>
      </w:r>
      <w:r>
        <w:rPr>
          <w:rFonts w:ascii="Times New Roman" w:hAnsi="Times New Roman"/>
          <w:spacing w:val="-5"/>
        </w:rPr>
        <w:t xml:space="preserve"> </w:t>
      </w:r>
      <w:r>
        <w:rPr>
          <w:rFonts w:ascii="Times New Roman" w:hAnsi="Times New Roman"/>
        </w:rPr>
        <w:t>школы»</w:t>
      </w:r>
      <w:r>
        <w:rPr>
          <w:rFonts w:ascii="Times New Roman" w:hAnsi="Times New Roman"/>
          <w:spacing w:val="-18"/>
        </w:rPr>
        <w:t xml:space="preserve"> </w:t>
      </w:r>
      <w:r>
        <w:rPr>
          <w:rFonts w:ascii="Times New Roman" w:hAnsi="Times New Roman"/>
        </w:rPr>
        <w:t>строятся</w:t>
      </w:r>
      <w:r>
        <w:rPr>
          <w:rFonts w:ascii="Times New Roman" w:hAnsi="Times New Roman"/>
          <w:spacing w:val="3"/>
        </w:rPr>
        <w:t xml:space="preserve"> </w:t>
      </w:r>
      <w:r>
        <w:rPr>
          <w:rFonts w:ascii="Times New Roman" w:hAnsi="Times New Roman"/>
        </w:rPr>
        <w:t>на</w:t>
      </w:r>
      <w:r>
        <w:rPr>
          <w:rFonts w:ascii="Times New Roman" w:hAnsi="Times New Roman"/>
          <w:spacing w:val="-58"/>
        </w:rPr>
        <w:t xml:space="preserve"> </w:t>
      </w:r>
      <w:r>
        <w:rPr>
          <w:rFonts w:ascii="Times New Roman" w:hAnsi="Times New Roman"/>
        </w:rPr>
        <w:t>основе специально разработанных авторских программ, успешно прошедших независимую</w:t>
      </w:r>
      <w:r>
        <w:rPr>
          <w:rFonts w:ascii="Times New Roman" w:hAnsi="Times New Roman"/>
          <w:spacing w:val="1"/>
        </w:rPr>
        <w:t xml:space="preserve"> </w:t>
      </w:r>
      <w:r>
        <w:rPr>
          <w:rFonts w:ascii="Times New Roman" w:hAnsi="Times New Roman"/>
        </w:rPr>
        <w:t>экспертизу.</w:t>
      </w:r>
      <w:r>
        <w:rPr>
          <w:rFonts w:ascii="Times New Roman" w:hAnsi="Times New Roman"/>
          <w:spacing w:val="1"/>
        </w:rPr>
        <w:t xml:space="preserve"> </w:t>
      </w:r>
      <w:r>
        <w:rPr>
          <w:rFonts w:ascii="Times New Roman" w:hAnsi="Times New Roman"/>
        </w:rPr>
        <w:t>Эти</w:t>
      </w:r>
      <w:r>
        <w:rPr>
          <w:rFonts w:ascii="Times New Roman" w:hAnsi="Times New Roman"/>
          <w:spacing w:val="1"/>
        </w:rPr>
        <w:t xml:space="preserve"> </w:t>
      </w:r>
      <w:r>
        <w:rPr>
          <w:rFonts w:ascii="Times New Roman" w:hAnsi="Times New Roman"/>
        </w:rPr>
        <w:t>уроки</w:t>
      </w:r>
      <w:r>
        <w:rPr>
          <w:rFonts w:ascii="Times New Roman" w:hAnsi="Times New Roman"/>
          <w:spacing w:val="1"/>
        </w:rPr>
        <w:t xml:space="preserve"> </w:t>
      </w:r>
      <w:r>
        <w:rPr>
          <w:rFonts w:ascii="Times New Roman" w:hAnsi="Times New Roman"/>
        </w:rPr>
        <w:t>полностью</w:t>
      </w:r>
      <w:r>
        <w:rPr>
          <w:rFonts w:ascii="Times New Roman" w:hAnsi="Times New Roman"/>
          <w:spacing w:val="1"/>
        </w:rPr>
        <w:t xml:space="preserve"> </w:t>
      </w:r>
      <w:r>
        <w:rPr>
          <w:rFonts w:ascii="Times New Roman" w:hAnsi="Times New Roman"/>
        </w:rPr>
        <w:t>соответствуют</w:t>
      </w:r>
      <w:r>
        <w:rPr>
          <w:rFonts w:ascii="Times New Roman" w:hAnsi="Times New Roman"/>
          <w:spacing w:val="1"/>
        </w:rPr>
        <w:t xml:space="preserve"> </w:t>
      </w:r>
      <w:r>
        <w:rPr>
          <w:rFonts w:ascii="Times New Roman" w:hAnsi="Times New Roman"/>
        </w:rPr>
        <w:t>федеральным</w:t>
      </w:r>
      <w:r>
        <w:rPr>
          <w:rFonts w:ascii="Times New Roman" w:hAnsi="Times New Roman"/>
          <w:spacing w:val="1"/>
        </w:rPr>
        <w:t xml:space="preserve"> </w:t>
      </w:r>
      <w:r>
        <w:rPr>
          <w:rFonts w:ascii="Times New Roman" w:hAnsi="Times New Roman"/>
        </w:rPr>
        <w:t>государственным</w:t>
      </w:r>
      <w:r>
        <w:rPr>
          <w:rFonts w:ascii="Times New Roman" w:hAnsi="Times New Roman"/>
          <w:spacing w:val="1"/>
        </w:rPr>
        <w:t xml:space="preserve"> </w:t>
      </w:r>
      <w:r>
        <w:rPr>
          <w:rFonts w:ascii="Times New Roman" w:hAnsi="Times New Roman"/>
        </w:rPr>
        <w:t>образовательным</w:t>
      </w:r>
      <w:r>
        <w:rPr>
          <w:rFonts w:ascii="Times New Roman" w:hAnsi="Times New Roman"/>
          <w:spacing w:val="-3"/>
        </w:rPr>
        <w:t xml:space="preserve"> </w:t>
      </w:r>
      <w:r>
        <w:rPr>
          <w:rFonts w:ascii="Times New Roman" w:hAnsi="Times New Roman"/>
        </w:rPr>
        <w:t>стандартам</w:t>
      </w:r>
      <w:r>
        <w:rPr>
          <w:rFonts w:ascii="Times New Roman" w:hAnsi="Times New Roman"/>
          <w:spacing w:val="-1"/>
        </w:rPr>
        <w:t xml:space="preserve"> </w:t>
      </w:r>
      <w:r>
        <w:rPr>
          <w:rFonts w:ascii="Times New Roman" w:hAnsi="Times New Roman"/>
        </w:rPr>
        <w:t>(ФГОС).</w:t>
      </w:r>
    </w:p>
    <w:p w14:paraId="525862A5" w14:textId="77777777" w:rsidR="003721EC" w:rsidRDefault="00000000">
      <w:pPr>
        <w:pStyle w:val="aa"/>
        <w:ind w:left="497" w:right="550" w:firstLine="708"/>
      </w:pPr>
      <w:r>
        <w:rPr>
          <w:rFonts w:ascii="Times New Roman" w:hAnsi="Times New Roman"/>
        </w:rPr>
        <w:t>МБОУ – лицей № 18 г. Орла предоставляет не менее одного учебника из федерального перечня</w:t>
      </w:r>
      <w:r>
        <w:rPr>
          <w:rFonts w:ascii="Times New Roman" w:hAnsi="Times New Roman"/>
          <w:spacing w:val="1"/>
        </w:rPr>
        <w:t xml:space="preserve"> </w:t>
      </w:r>
      <w:r>
        <w:rPr>
          <w:rFonts w:ascii="Times New Roman" w:hAnsi="Times New Roman"/>
        </w:rPr>
        <w:t>учебников,</w:t>
      </w:r>
      <w:r>
        <w:rPr>
          <w:rFonts w:ascii="Times New Roman" w:hAnsi="Times New Roman"/>
          <w:spacing w:val="1"/>
        </w:rPr>
        <w:t xml:space="preserve"> </w:t>
      </w:r>
      <w:r>
        <w:rPr>
          <w:rFonts w:ascii="Times New Roman" w:hAnsi="Times New Roman"/>
        </w:rPr>
        <w:t>допущенных</w:t>
      </w:r>
      <w:r>
        <w:rPr>
          <w:rFonts w:ascii="Times New Roman" w:hAnsi="Times New Roman"/>
          <w:spacing w:val="1"/>
        </w:rPr>
        <w:t xml:space="preserve"> </w:t>
      </w:r>
      <w:r>
        <w:rPr>
          <w:rFonts w:ascii="Times New Roman" w:hAnsi="Times New Roman"/>
        </w:rPr>
        <w:t>к</w:t>
      </w:r>
      <w:r>
        <w:rPr>
          <w:rFonts w:ascii="Times New Roman" w:hAnsi="Times New Roman"/>
          <w:spacing w:val="1"/>
        </w:rPr>
        <w:t xml:space="preserve"> </w:t>
      </w:r>
      <w:r>
        <w:rPr>
          <w:rFonts w:ascii="Times New Roman" w:hAnsi="Times New Roman"/>
        </w:rPr>
        <w:t>использованию</w:t>
      </w:r>
      <w:r>
        <w:rPr>
          <w:rFonts w:ascii="Times New Roman" w:hAnsi="Times New Roman"/>
          <w:spacing w:val="1"/>
        </w:rPr>
        <w:t xml:space="preserve"> </w:t>
      </w:r>
      <w:r>
        <w:rPr>
          <w:rFonts w:ascii="Times New Roman" w:hAnsi="Times New Roman"/>
        </w:rPr>
        <w:t>при</w:t>
      </w:r>
      <w:r>
        <w:rPr>
          <w:rFonts w:ascii="Times New Roman" w:hAnsi="Times New Roman"/>
          <w:spacing w:val="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имеющих</w:t>
      </w:r>
      <w:r>
        <w:rPr>
          <w:rFonts w:ascii="Times New Roman" w:hAnsi="Times New Roman"/>
          <w:spacing w:val="1"/>
        </w:rPr>
        <w:t xml:space="preserve"> </w:t>
      </w:r>
      <w:r>
        <w:rPr>
          <w:rFonts w:ascii="Times New Roman" w:hAnsi="Times New Roman"/>
        </w:rPr>
        <w:t>государственную</w:t>
      </w:r>
      <w:r>
        <w:rPr>
          <w:rFonts w:ascii="Times New Roman" w:hAnsi="Times New Roman"/>
          <w:spacing w:val="1"/>
        </w:rPr>
        <w:t xml:space="preserve"> </w:t>
      </w:r>
      <w:r>
        <w:rPr>
          <w:rFonts w:ascii="Times New Roman" w:hAnsi="Times New Roman"/>
        </w:rPr>
        <w:t>аккредитацию образовательных программ начального общего, основного общего, среднего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(или)</w:t>
      </w:r>
      <w:r>
        <w:rPr>
          <w:rFonts w:ascii="Times New Roman" w:hAnsi="Times New Roman"/>
          <w:spacing w:val="1"/>
        </w:rPr>
        <w:t xml:space="preserve"> </w:t>
      </w:r>
      <w:r>
        <w:rPr>
          <w:rFonts w:ascii="Times New Roman" w:hAnsi="Times New Roman"/>
        </w:rPr>
        <w:t>учебного</w:t>
      </w:r>
      <w:r>
        <w:rPr>
          <w:rFonts w:ascii="Times New Roman" w:hAnsi="Times New Roman"/>
          <w:spacing w:val="1"/>
        </w:rPr>
        <w:t xml:space="preserve"> </w:t>
      </w:r>
      <w:r>
        <w:rPr>
          <w:rFonts w:ascii="Times New Roman" w:hAnsi="Times New Roman"/>
        </w:rPr>
        <w:t>пособия</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печатной</w:t>
      </w:r>
      <w:r>
        <w:rPr>
          <w:rFonts w:ascii="Times New Roman" w:hAnsi="Times New Roman"/>
          <w:spacing w:val="1"/>
        </w:rPr>
        <w:t xml:space="preserve"> </w:t>
      </w:r>
      <w:r>
        <w:rPr>
          <w:rFonts w:ascii="Times New Roman" w:hAnsi="Times New Roman"/>
        </w:rPr>
        <w:t>форме,</w:t>
      </w:r>
      <w:r>
        <w:rPr>
          <w:rFonts w:ascii="Times New Roman" w:hAnsi="Times New Roman"/>
          <w:spacing w:val="1"/>
        </w:rPr>
        <w:t xml:space="preserve"> </w:t>
      </w:r>
      <w:r>
        <w:rPr>
          <w:rFonts w:ascii="Times New Roman" w:hAnsi="Times New Roman"/>
        </w:rPr>
        <w:t>выпущенных</w:t>
      </w:r>
      <w:r>
        <w:rPr>
          <w:rFonts w:ascii="Times New Roman" w:hAnsi="Times New Roman"/>
          <w:spacing w:val="1"/>
        </w:rPr>
        <w:t xml:space="preserve"> </w:t>
      </w:r>
      <w:r>
        <w:rPr>
          <w:rFonts w:ascii="Times New Roman" w:hAnsi="Times New Roman"/>
        </w:rPr>
        <w:t>организациями,</w:t>
      </w:r>
      <w:r>
        <w:rPr>
          <w:rFonts w:ascii="Times New Roman" w:hAnsi="Times New Roman"/>
          <w:spacing w:val="1"/>
        </w:rPr>
        <w:t xml:space="preserve"> </w:t>
      </w:r>
      <w:r>
        <w:rPr>
          <w:rFonts w:ascii="Times New Roman" w:hAnsi="Times New Roman"/>
        </w:rPr>
        <w:t>входящими</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перечень</w:t>
      </w:r>
      <w:r>
        <w:rPr>
          <w:rFonts w:ascii="Times New Roman" w:hAnsi="Times New Roman"/>
          <w:spacing w:val="1"/>
        </w:rPr>
        <w:t xml:space="preserve"> </w:t>
      </w:r>
      <w:r>
        <w:rPr>
          <w:rFonts w:ascii="Times New Roman" w:hAnsi="Times New Roman"/>
        </w:rPr>
        <w:t>организаций,</w:t>
      </w:r>
      <w:r>
        <w:rPr>
          <w:rFonts w:ascii="Times New Roman" w:hAnsi="Times New Roman"/>
          <w:spacing w:val="1"/>
        </w:rPr>
        <w:t xml:space="preserve"> </w:t>
      </w:r>
      <w:r>
        <w:rPr>
          <w:rFonts w:ascii="Times New Roman" w:hAnsi="Times New Roman"/>
        </w:rPr>
        <w:t>осуществляющих</w:t>
      </w:r>
      <w:r>
        <w:rPr>
          <w:rFonts w:ascii="Times New Roman" w:hAnsi="Times New Roman"/>
          <w:spacing w:val="1"/>
        </w:rPr>
        <w:t xml:space="preserve"> </w:t>
      </w:r>
      <w:r>
        <w:rPr>
          <w:rFonts w:ascii="Times New Roman" w:hAnsi="Times New Roman"/>
        </w:rPr>
        <w:t>выпуск</w:t>
      </w:r>
      <w:r>
        <w:rPr>
          <w:rFonts w:ascii="Times New Roman" w:hAnsi="Times New Roman"/>
          <w:spacing w:val="1"/>
        </w:rPr>
        <w:t xml:space="preserve"> </w:t>
      </w:r>
      <w:r>
        <w:rPr>
          <w:rFonts w:ascii="Times New Roman" w:hAnsi="Times New Roman"/>
        </w:rPr>
        <w:t>учебных</w:t>
      </w:r>
      <w:r>
        <w:rPr>
          <w:rFonts w:ascii="Times New Roman" w:hAnsi="Times New Roman"/>
          <w:spacing w:val="1"/>
        </w:rPr>
        <w:t xml:space="preserve"> </w:t>
      </w:r>
      <w:r>
        <w:rPr>
          <w:rFonts w:ascii="Times New Roman" w:hAnsi="Times New Roman"/>
        </w:rPr>
        <w:t>пособий, которые допускаются к использованию при реализации имеющих государственную</w:t>
      </w:r>
      <w:r>
        <w:rPr>
          <w:rFonts w:ascii="Times New Roman" w:hAnsi="Times New Roman"/>
          <w:spacing w:val="1"/>
        </w:rPr>
        <w:t xml:space="preserve"> </w:t>
      </w:r>
      <w:r>
        <w:rPr>
          <w:rFonts w:ascii="Times New Roman" w:hAnsi="Times New Roman"/>
        </w:rPr>
        <w:t>аккредитацию образовательных программ начального общего, основного общего, среднего</w:t>
      </w:r>
      <w:r>
        <w:rPr>
          <w:rFonts w:ascii="Times New Roman" w:hAnsi="Times New Roman"/>
          <w:spacing w:val="1"/>
        </w:rPr>
        <w:t xml:space="preserve"> </w:t>
      </w:r>
      <w:r>
        <w:rPr>
          <w:rFonts w:ascii="Times New Roman" w:hAnsi="Times New Roman"/>
        </w:rPr>
        <w:t>общего образования, необходимого для освоения программы начального общего образования</w:t>
      </w:r>
      <w:r>
        <w:rPr>
          <w:rFonts w:ascii="Times New Roman" w:hAnsi="Times New Roman"/>
          <w:spacing w:val="-57"/>
        </w:rPr>
        <w:t xml:space="preserve"> </w:t>
      </w:r>
      <w:r>
        <w:rPr>
          <w:rFonts w:ascii="Times New Roman" w:hAnsi="Times New Roman"/>
        </w:rPr>
        <w:t xml:space="preserve">на каждого учащегося по каждому учебному предмету, курсу, модулю, </w:t>
      </w:r>
      <w:r>
        <w:rPr>
          <w:rFonts w:ascii="Times New Roman" w:hAnsi="Times New Roman"/>
        </w:rPr>
        <w:lastRenderedPageBreak/>
        <w:t>входящему как в</w:t>
      </w:r>
      <w:r>
        <w:rPr>
          <w:rFonts w:ascii="Times New Roman" w:hAnsi="Times New Roman"/>
          <w:spacing w:val="1"/>
        </w:rPr>
        <w:t xml:space="preserve"> </w:t>
      </w:r>
      <w:r>
        <w:rPr>
          <w:rFonts w:ascii="Times New Roman" w:hAnsi="Times New Roman"/>
        </w:rPr>
        <w:t>обязательную</w:t>
      </w:r>
      <w:r>
        <w:rPr>
          <w:rFonts w:ascii="Times New Roman" w:hAnsi="Times New Roman"/>
          <w:spacing w:val="1"/>
        </w:rPr>
        <w:t xml:space="preserve"> </w:t>
      </w:r>
      <w:r>
        <w:rPr>
          <w:rFonts w:ascii="Times New Roman" w:hAnsi="Times New Roman"/>
        </w:rPr>
        <w:t>часть</w:t>
      </w:r>
      <w:r>
        <w:rPr>
          <w:rFonts w:ascii="Times New Roman" w:hAnsi="Times New Roman"/>
          <w:spacing w:val="1"/>
        </w:rPr>
        <w:t xml:space="preserve"> </w:t>
      </w:r>
      <w:r>
        <w:rPr>
          <w:rFonts w:ascii="Times New Roman" w:hAnsi="Times New Roman"/>
        </w:rPr>
        <w:t>указанной</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так</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часть</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формируемую</w:t>
      </w:r>
      <w:r>
        <w:rPr>
          <w:rFonts w:ascii="Times New Roman" w:hAnsi="Times New Roman"/>
          <w:spacing w:val="1"/>
        </w:rPr>
        <w:t xml:space="preserve"> </w:t>
      </w:r>
      <w:r>
        <w:rPr>
          <w:rFonts w:ascii="Times New Roman" w:hAnsi="Times New Roman"/>
        </w:rPr>
        <w:t>участниками</w:t>
      </w:r>
      <w:r>
        <w:rPr>
          <w:rFonts w:ascii="Times New Roman" w:hAnsi="Times New Roman"/>
          <w:spacing w:val="-1"/>
        </w:rPr>
        <w:t xml:space="preserve"> </w:t>
      </w:r>
      <w:r>
        <w:rPr>
          <w:rFonts w:ascii="Times New Roman" w:hAnsi="Times New Roman"/>
        </w:rPr>
        <w:t>образовательных</w:t>
      </w:r>
      <w:r>
        <w:rPr>
          <w:rFonts w:ascii="Times New Roman" w:hAnsi="Times New Roman"/>
          <w:spacing w:val="1"/>
        </w:rPr>
        <w:t xml:space="preserve"> </w:t>
      </w:r>
      <w:r>
        <w:rPr>
          <w:rFonts w:ascii="Times New Roman" w:hAnsi="Times New Roman"/>
        </w:rPr>
        <w:t>отношений.</w:t>
      </w:r>
    </w:p>
    <w:p w14:paraId="23CD23AB" w14:textId="77777777" w:rsidR="003721EC" w:rsidRDefault="00000000">
      <w:pPr>
        <w:pStyle w:val="aa"/>
        <w:spacing w:before="3"/>
        <w:ind w:left="497" w:right="545" w:firstLine="566"/>
      </w:pPr>
      <w:r>
        <w:rPr>
          <w:rFonts w:ascii="Times New Roman" w:hAnsi="Times New Roman"/>
        </w:rPr>
        <w:t>Дополнительно</w:t>
      </w:r>
      <w:r>
        <w:rPr>
          <w:rFonts w:ascii="Times New Roman" w:hAnsi="Times New Roman"/>
          <w:spacing w:val="1"/>
        </w:rPr>
        <w:t xml:space="preserve"> </w:t>
      </w:r>
      <w:r>
        <w:rPr>
          <w:rFonts w:ascii="Times New Roman" w:hAnsi="Times New Roman"/>
        </w:rPr>
        <w:t>Лицей</w:t>
      </w:r>
      <w:r>
        <w:rPr>
          <w:rFonts w:ascii="Times New Roman" w:hAnsi="Times New Roman"/>
          <w:spacing w:val="1"/>
        </w:rPr>
        <w:t xml:space="preserve"> </w:t>
      </w:r>
      <w:r>
        <w:rPr>
          <w:rFonts w:ascii="Times New Roman" w:hAnsi="Times New Roman"/>
        </w:rPr>
        <w:t>может</w:t>
      </w:r>
      <w:r>
        <w:rPr>
          <w:rFonts w:ascii="Times New Roman" w:hAnsi="Times New Roman"/>
          <w:spacing w:val="1"/>
        </w:rPr>
        <w:t xml:space="preserve"> </w:t>
      </w:r>
      <w:r>
        <w:rPr>
          <w:rFonts w:ascii="Times New Roman" w:hAnsi="Times New Roman"/>
        </w:rPr>
        <w:t>предоставить</w:t>
      </w:r>
      <w:r>
        <w:rPr>
          <w:rFonts w:ascii="Times New Roman" w:hAnsi="Times New Roman"/>
          <w:spacing w:val="1"/>
        </w:rPr>
        <w:t xml:space="preserve"> </w:t>
      </w:r>
      <w:r>
        <w:rPr>
          <w:rFonts w:ascii="Times New Roman" w:hAnsi="Times New Roman"/>
        </w:rPr>
        <w:t>учебные</w:t>
      </w:r>
      <w:r>
        <w:rPr>
          <w:rFonts w:ascii="Times New Roman" w:hAnsi="Times New Roman"/>
          <w:spacing w:val="61"/>
        </w:rPr>
        <w:t xml:space="preserve"> </w:t>
      </w:r>
      <w:r>
        <w:rPr>
          <w:rFonts w:ascii="Times New Roman" w:hAnsi="Times New Roman"/>
        </w:rPr>
        <w:t>пособия</w:t>
      </w:r>
      <w:r>
        <w:rPr>
          <w:rFonts w:ascii="Times New Roman" w:hAnsi="Times New Roman"/>
          <w:spacing w:val="6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электронной</w:t>
      </w:r>
      <w:r>
        <w:rPr>
          <w:rFonts w:ascii="Times New Roman" w:hAnsi="Times New Roman"/>
          <w:spacing w:val="1"/>
        </w:rPr>
        <w:t xml:space="preserve"> </w:t>
      </w:r>
      <w:r>
        <w:rPr>
          <w:rFonts w:ascii="Times New Roman" w:hAnsi="Times New Roman"/>
        </w:rPr>
        <w:t>форме,</w:t>
      </w:r>
      <w:r>
        <w:rPr>
          <w:rFonts w:ascii="Times New Roman" w:hAnsi="Times New Roman"/>
          <w:spacing w:val="1"/>
        </w:rPr>
        <w:t xml:space="preserve"> </w:t>
      </w:r>
      <w:r>
        <w:rPr>
          <w:rFonts w:ascii="Times New Roman" w:hAnsi="Times New Roman"/>
        </w:rPr>
        <w:t>выпущенные</w:t>
      </w:r>
      <w:r>
        <w:rPr>
          <w:rFonts w:ascii="Times New Roman" w:hAnsi="Times New Roman"/>
          <w:spacing w:val="1"/>
        </w:rPr>
        <w:t xml:space="preserve"> </w:t>
      </w:r>
      <w:r>
        <w:rPr>
          <w:rFonts w:ascii="Times New Roman" w:hAnsi="Times New Roman"/>
        </w:rPr>
        <w:t>организациями,</w:t>
      </w:r>
      <w:r>
        <w:rPr>
          <w:rFonts w:ascii="Times New Roman" w:hAnsi="Times New Roman"/>
          <w:spacing w:val="1"/>
        </w:rPr>
        <w:t xml:space="preserve"> </w:t>
      </w:r>
      <w:r>
        <w:rPr>
          <w:rFonts w:ascii="Times New Roman" w:hAnsi="Times New Roman"/>
        </w:rPr>
        <w:t>входящими</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перечень</w:t>
      </w:r>
      <w:r>
        <w:rPr>
          <w:rFonts w:ascii="Times New Roman" w:hAnsi="Times New Roman"/>
          <w:spacing w:val="1"/>
        </w:rPr>
        <w:t xml:space="preserve"> </w:t>
      </w:r>
      <w:r>
        <w:rPr>
          <w:rFonts w:ascii="Times New Roman" w:hAnsi="Times New Roman"/>
        </w:rPr>
        <w:t>организаций,</w:t>
      </w:r>
      <w:r>
        <w:rPr>
          <w:rFonts w:ascii="Times New Roman" w:hAnsi="Times New Roman"/>
          <w:spacing w:val="1"/>
        </w:rPr>
        <w:t xml:space="preserve"> </w:t>
      </w:r>
      <w:r>
        <w:rPr>
          <w:rFonts w:ascii="Times New Roman" w:hAnsi="Times New Roman"/>
        </w:rPr>
        <w:t>осуществляющих</w:t>
      </w:r>
      <w:r>
        <w:rPr>
          <w:rFonts w:ascii="Times New Roman" w:hAnsi="Times New Roman"/>
          <w:spacing w:val="1"/>
        </w:rPr>
        <w:t xml:space="preserve"> </w:t>
      </w:r>
      <w:r>
        <w:rPr>
          <w:rFonts w:ascii="Times New Roman" w:hAnsi="Times New Roman"/>
        </w:rPr>
        <w:t>выпуск</w:t>
      </w:r>
      <w:r>
        <w:rPr>
          <w:rFonts w:ascii="Times New Roman" w:hAnsi="Times New Roman"/>
          <w:spacing w:val="1"/>
        </w:rPr>
        <w:t xml:space="preserve"> </w:t>
      </w:r>
      <w:r>
        <w:rPr>
          <w:rFonts w:ascii="Times New Roman" w:hAnsi="Times New Roman"/>
        </w:rPr>
        <w:t>учебных</w:t>
      </w:r>
      <w:r>
        <w:rPr>
          <w:rFonts w:ascii="Times New Roman" w:hAnsi="Times New Roman"/>
          <w:spacing w:val="1"/>
        </w:rPr>
        <w:t xml:space="preserve"> </w:t>
      </w:r>
      <w:r>
        <w:rPr>
          <w:rFonts w:ascii="Times New Roman" w:hAnsi="Times New Roman"/>
        </w:rPr>
        <w:t>пособий,</w:t>
      </w:r>
      <w:r>
        <w:rPr>
          <w:rFonts w:ascii="Times New Roman" w:hAnsi="Times New Roman"/>
          <w:spacing w:val="1"/>
        </w:rPr>
        <w:t xml:space="preserve"> </w:t>
      </w:r>
      <w:r>
        <w:rPr>
          <w:rFonts w:ascii="Times New Roman" w:hAnsi="Times New Roman"/>
        </w:rPr>
        <w:t>которые</w:t>
      </w:r>
      <w:r>
        <w:rPr>
          <w:rFonts w:ascii="Times New Roman" w:hAnsi="Times New Roman"/>
          <w:spacing w:val="1"/>
        </w:rPr>
        <w:t xml:space="preserve"> </w:t>
      </w:r>
      <w:r>
        <w:rPr>
          <w:rFonts w:ascii="Times New Roman" w:hAnsi="Times New Roman"/>
        </w:rPr>
        <w:t>допускаются</w:t>
      </w:r>
      <w:r>
        <w:rPr>
          <w:rFonts w:ascii="Times New Roman" w:hAnsi="Times New Roman"/>
          <w:spacing w:val="1"/>
        </w:rPr>
        <w:t xml:space="preserve"> </w:t>
      </w:r>
      <w:r>
        <w:rPr>
          <w:rFonts w:ascii="Times New Roman" w:hAnsi="Times New Roman"/>
        </w:rPr>
        <w:t>к</w:t>
      </w:r>
      <w:r>
        <w:rPr>
          <w:rFonts w:ascii="Times New Roman" w:hAnsi="Times New Roman"/>
          <w:spacing w:val="1"/>
        </w:rPr>
        <w:t xml:space="preserve"> </w:t>
      </w:r>
      <w:r>
        <w:rPr>
          <w:rFonts w:ascii="Times New Roman" w:hAnsi="Times New Roman"/>
        </w:rPr>
        <w:t>использованию</w:t>
      </w:r>
      <w:r>
        <w:rPr>
          <w:rFonts w:ascii="Times New Roman" w:hAnsi="Times New Roman"/>
          <w:spacing w:val="1"/>
        </w:rPr>
        <w:t xml:space="preserve"> </w:t>
      </w:r>
      <w:r>
        <w:rPr>
          <w:rFonts w:ascii="Times New Roman" w:hAnsi="Times New Roman"/>
        </w:rPr>
        <w:t>при</w:t>
      </w:r>
      <w:r>
        <w:rPr>
          <w:rFonts w:ascii="Times New Roman" w:hAnsi="Times New Roman"/>
          <w:spacing w:val="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имеющих</w:t>
      </w:r>
      <w:r>
        <w:rPr>
          <w:rFonts w:ascii="Times New Roman" w:hAnsi="Times New Roman"/>
          <w:spacing w:val="1"/>
        </w:rPr>
        <w:t xml:space="preserve"> </w:t>
      </w:r>
      <w:r>
        <w:rPr>
          <w:rFonts w:ascii="Times New Roman" w:hAnsi="Times New Roman"/>
        </w:rPr>
        <w:t>государственную</w:t>
      </w:r>
      <w:r>
        <w:rPr>
          <w:rFonts w:ascii="Times New Roman" w:hAnsi="Times New Roman"/>
          <w:spacing w:val="1"/>
        </w:rPr>
        <w:t xml:space="preserve"> </w:t>
      </w:r>
      <w:r>
        <w:rPr>
          <w:rFonts w:ascii="Times New Roman" w:hAnsi="Times New Roman"/>
        </w:rPr>
        <w:t>аккредитацию</w:t>
      </w:r>
      <w:r>
        <w:rPr>
          <w:rFonts w:ascii="Times New Roman" w:hAnsi="Times New Roman"/>
          <w:spacing w:val="1"/>
        </w:rPr>
        <w:t xml:space="preserve"> </w:t>
      </w:r>
      <w:r>
        <w:rPr>
          <w:rFonts w:ascii="Times New Roman" w:hAnsi="Times New Roman"/>
        </w:rPr>
        <w:t>образовательных</w:t>
      </w:r>
      <w:r>
        <w:rPr>
          <w:rFonts w:ascii="Times New Roman" w:hAnsi="Times New Roman"/>
          <w:spacing w:val="61"/>
        </w:rPr>
        <w:t xml:space="preserve"> </w:t>
      </w:r>
      <w:r>
        <w:rPr>
          <w:rFonts w:ascii="Times New Roman" w:hAnsi="Times New Roman"/>
        </w:rPr>
        <w:t>программ</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основного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среднего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необходимого</w:t>
      </w:r>
      <w:r>
        <w:rPr>
          <w:rFonts w:ascii="Times New Roman" w:hAnsi="Times New Roman"/>
          <w:spacing w:val="1"/>
        </w:rPr>
        <w:t xml:space="preserve"> </w:t>
      </w:r>
      <w:r>
        <w:rPr>
          <w:rFonts w:ascii="Times New Roman" w:hAnsi="Times New Roman"/>
        </w:rPr>
        <w:t>для</w:t>
      </w:r>
      <w:r>
        <w:rPr>
          <w:rFonts w:ascii="Times New Roman" w:hAnsi="Times New Roman"/>
          <w:spacing w:val="-57"/>
        </w:rPr>
        <w:t xml:space="preserve"> </w:t>
      </w:r>
      <w:r>
        <w:rPr>
          <w:rFonts w:ascii="Times New Roman" w:hAnsi="Times New Roman"/>
        </w:rPr>
        <w:t>освоения</w:t>
      </w:r>
      <w:r>
        <w:rPr>
          <w:rFonts w:ascii="Times New Roman" w:hAnsi="Times New Roman"/>
          <w:spacing w:val="61"/>
        </w:rPr>
        <w:t xml:space="preserve"> </w:t>
      </w:r>
      <w:r>
        <w:rPr>
          <w:rFonts w:ascii="Times New Roman" w:hAnsi="Times New Roman"/>
        </w:rPr>
        <w:t>программы</w:t>
      </w:r>
      <w:r>
        <w:rPr>
          <w:rFonts w:ascii="Times New Roman" w:hAnsi="Times New Roman"/>
          <w:spacing w:val="61"/>
        </w:rPr>
        <w:t xml:space="preserve"> </w:t>
      </w:r>
      <w:r>
        <w:rPr>
          <w:rFonts w:ascii="Times New Roman" w:hAnsi="Times New Roman"/>
        </w:rPr>
        <w:t>начального</w:t>
      </w:r>
      <w:r>
        <w:rPr>
          <w:rFonts w:ascii="Times New Roman" w:hAnsi="Times New Roman"/>
          <w:spacing w:val="61"/>
        </w:rPr>
        <w:t xml:space="preserve"> </w:t>
      </w:r>
      <w:r>
        <w:rPr>
          <w:rFonts w:ascii="Times New Roman" w:hAnsi="Times New Roman"/>
        </w:rPr>
        <w:t>общего</w:t>
      </w:r>
      <w:r>
        <w:rPr>
          <w:rFonts w:ascii="Times New Roman" w:hAnsi="Times New Roman"/>
          <w:spacing w:val="61"/>
        </w:rPr>
        <w:t xml:space="preserve"> </w:t>
      </w:r>
      <w:r>
        <w:rPr>
          <w:rFonts w:ascii="Times New Roman" w:hAnsi="Times New Roman"/>
        </w:rPr>
        <w:t>образования</w:t>
      </w:r>
      <w:r>
        <w:rPr>
          <w:rFonts w:ascii="Times New Roman" w:hAnsi="Times New Roman"/>
          <w:spacing w:val="61"/>
        </w:rPr>
        <w:t xml:space="preserve"> </w:t>
      </w:r>
      <w:r>
        <w:rPr>
          <w:rFonts w:ascii="Times New Roman" w:hAnsi="Times New Roman"/>
        </w:rPr>
        <w:t>на</w:t>
      </w:r>
      <w:r>
        <w:rPr>
          <w:rFonts w:ascii="Times New Roman" w:hAnsi="Times New Roman"/>
          <w:spacing w:val="61"/>
        </w:rPr>
        <w:t xml:space="preserve"> </w:t>
      </w:r>
      <w:r>
        <w:rPr>
          <w:rFonts w:ascii="Times New Roman" w:hAnsi="Times New Roman"/>
        </w:rPr>
        <w:t xml:space="preserve">каждого  </w:t>
      </w:r>
      <w:r>
        <w:rPr>
          <w:rFonts w:ascii="Times New Roman" w:hAnsi="Times New Roman"/>
          <w:spacing w:val="1"/>
        </w:rPr>
        <w:t xml:space="preserve"> </w:t>
      </w:r>
      <w:r>
        <w:rPr>
          <w:rFonts w:ascii="Times New Roman" w:hAnsi="Times New Roman"/>
        </w:rPr>
        <w:t xml:space="preserve">учащегося  </w:t>
      </w:r>
      <w:r>
        <w:rPr>
          <w:rFonts w:ascii="Times New Roman" w:hAnsi="Times New Roman"/>
          <w:spacing w:val="1"/>
        </w:rPr>
        <w:t xml:space="preserve"> </w:t>
      </w:r>
      <w:r>
        <w:rPr>
          <w:rFonts w:ascii="Times New Roman" w:hAnsi="Times New Roman"/>
        </w:rPr>
        <w:t>по</w:t>
      </w:r>
      <w:r>
        <w:rPr>
          <w:rFonts w:ascii="Times New Roman" w:hAnsi="Times New Roman"/>
          <w:spacing w:val="-57"/>
        </w:rPr>
        <w:t xml:space="preserve"> </w:t>
      </w:r>
      <w:r>
        <w:rPr>
          <w:rFonts w:ascii="Times New Roman" w:hAnsi="Times New Roman"/>
        </w:rPr>
        <w:t>каждому</w:t>
      </w:r>
      <w:r>
        <w:rPr>
          <w:rFonts w:ascii="Times New Roman" w:hAnsi="Times New Roman"/>
          <w:spacing w:val="1"/>
        </w:rPr>
        <w:t xml:space="preserve"> </w:t>
      </w:r>
      <w:r>
        <w:rPr>
          <w:rFonts w:ascii="Times New Roman" w:hAnsi="Times New Roman"/>
        </w:rPr>
        <w:t>учебному</w:t>
      </w:r>
      <w:r>
        <w:rPr>
          <w:rFonts w:ascii="Times New Roman" w:hAnsi="Times New Roman"/>
          <w:spacing w:val="1"/>
        </w:rPr>
        <w:t xml:space="preserve"> </w:t>
      </w:r>
      <w:r>
        <w:rPr>
          <w:rFonts w:ascii="Times New Roman" w:hAnsi="Times New Roman"/>
        </w:rPr>
        <w:t>предмету,</w:t>
      </w:r>
      <w:r>
        <w:rPr>
          <w:rFonts w:ascii="Times New Roman" w:hAnsi="Times New Roman"/>
          <w:spacing w:val="1"/>
        </w:rPr>
        <w:t xml:space="preserve"> </w:t>
      </w:r>
      <w:r>
        <w:rPr>
          <w:rFonts w:ascii="Times New Roman" w:hAnsi="Times New Roman"/>
        </w:rPr>
        <w:t>учебному</w:t>
      </w:r>
      <w:r>
        <w:rPr>
          <w:rFonts w:ascii="Times New Roman" w:hAnsi="Times New Roman"/>
          <w:spacing w:val="1"/>
        </w:rPr>
        <w:t xml:space="preserve"> </w:t>
      </w:r>
      <w:r>
        <w:rPr>
          <w:rFonts w:ascii="Times New Roman" w:hAnsi="Times New Roman"/>
        </w:rPr>
        <w:t>курсу</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r>
        <w:rPr>
          <w:rFonts w:ascii="Times New Roman" w:hAnsi="Times New Roman"/>
          <w:spacing w:val="1"/>
        </w:rPr>
        <w:t xml:space="preserve"> </w:t>
      </w:r>
      <w:r>
        <w:rPr>
          <w:rFonts w:ascii="Times New Roman" w:hAnsi="Times New Roman"/>
        </w:rPr>
        <w:t>внеурочной</w:t>
      </w:r>
      <w:r>
        <w:rPr>
          <w:rFonts w:ascii="Times New Roman" w:hAnsi="Times New Roman"/>
          <w:spacing w:val="1"/>
        </w:rPr>
        <w:t xml:space="preserve"> </w:t>
      </w:r>
      <w:r>
        <w:rPr>
          <w:rFonts w:ascii="Times New Roman" w:hAnsi="Times New Roman"/>
        </w:rPr>
        <w:t>деятельности),</w:t>
      </w:r>
      <w:r>
        <w:rPr>
          <w:rFonts w:ascii="Times New Roman" w:hAnsi="Times New Roman"/>
          <w:spacing w:val="1"/>
        </w:rPr>
        <w:t xml:space="preserve"> </w:t>
      </w:r>
      <w:r>
        <w:rPr>
          <w:rFonts w:ascii="Times New Roman" w:hAnsi="Times New Roman"/>
        </w:rPr>
        <w:t>учебному</w:t>
      </w:r>
      <w:r>
        <w:rPr>
          <w:rFonts w:ascii="Times New Roman" w:hAnsi="Times New Roman"/>
          <w:spacing w:val="2"/>
        </w:rPr>
        <w:t xml:space="preserve"> </w:t>
      </w:r>
      <w:r>
        <w:rPr>
          <w:rFonts w:ascii="Times New Roman" w:hAnsi="Times New Roman"/>
        </w:rPr>
        <w:t>модулю,</w:t>
      </w:r>
      <w:r>
        <w:rPr>
          <w:rFonts w:ascii="Times New Roman" w:hAnsi="Times New Roman"/>
          <w:spacing w:val="4"/>
        </w:rPr>
        <w:t xml:space="preserve"> </w:t>
      </w:r>
      <w:r>
        <w:rPr>
          <w:rFonts w:ascii="Times New Roman" w:hAnsi="Times New Roman"/>
        </w:rPr>
        <w:t>входящему</w:t>
      </w:r>
      <w:r>
        <w:rPr>
          <w:rFonts w:ascii="Times New Roman" w:hAnsi="Times New Roman"/>
          <w:spacing w:val="1"/>
        </w:rPr>
        <w:t xml:space="preserve"> </w:t>
      </w:r>
      <w:r>
        <w:rPr>
          <w:rFonts w:ascii="Times New Roman" w:hAnsi="Times New Roman"/>
        </w:rPr>
        <w:t>как</w:t>
      </w:r>
      <w:r>
        <w:rPr>
          <w:rFonts w:ascii="Times New Roman" w:hAnsi="Times New Roman"/>
          <w:spacing w:val="5"/>
        </w:rPr>
        <w:t xml:space="preserve"> </w:t>
      </w:r>
      <w:r>
        <w:rPr>
          <w:rFonts w:ascii="Times New Roman" w:hAnsi="Times New Roman"/>
        </w:rPr>
        <w:t>в</w:t>
      </w:r>
      <w:r>
        <w:rPr>
          <w:rFonts w:ascii="Times New Roman" w:hAnsi="Times New Roman"/>
          <w:spacing w:val="7"/>
        </w:rPr>
        <w:t xml:space="preserve"> </w:t>
      </w:r>
      <w:r>
        <w:rPr>
          <w:rFonts w:ascii="Times New Roman" w:hAnsi="Times New Roman"/>
        </w:rPr>
        <w:t>обязательную</w:t>
      </w:r>
      <w:r>
        <w:rPr>
          <w:rFonts w:ascii="Times New Roman" w:hAnsi="Times New Roman"/>
          <w:spacing w:val="7"/>
        </w:rPr>
        <w:t xml:space="preserve"> </w:t>
      </w:r>
      <w:r>
        <w:rPr>
          <w:rFonts w:ascii="Times New Roman" w:hAnsi="Times New Roman"/>
        </w:rPr>
        <w:t>часть</w:t>
      </w:r>
      <w:r>
        <w:rPr>
          <w:rFonts w:ascii="Times New Roman" w:hAnsi="Times New Roman"/>
          <w:spacing w:val="8"/>
        </w:rPr>
        <w:t xml:space="preserve"> </w:t>
      </w:r>
      <w:r>
        <w:rPr>
          <w:rFonts w:ascii="Times New Roman" w:hAnsi="Times New Roman"/>
        </w:rPr>
        <w:t>указанной</w:t>
      </w:r>
      <w:r>
        <w:rPr>
          <w:rFonts w:ascii="Times New Roman" w:hAnsi="Times New Roman"/>
          <w:spacing w:val="5"/>
        </w:rPr>
        <w:t xml:space="preserve"> </w:t>
      </w:r>
      <w:r>
        <w:rPr>
          <w:rFonts w:ascii="Times New Roman" w:hAnsi="Times New Roman"/>
        </w:rPr>
        <w:t>программы,</w:t>
      </w:r>
      <w:r>
        <w:rPr>
          <w:rFonts w:ascii="Times New Roman" w:hAnsi="Times New Roman"/>
          <w:spacing w:val="7"/>
        </w:rPr>
        <w:t xml:space="preserve"> </w:t>
      </w:r>
      <w:r>
        <w:rPr>
          <w:rFonts w:ascii="Times New Roman" w:hAnsi="Times New Roman"/>
        </w:rPr>
        <w:t>так</w:t>
      </w:r>
      <w:r>
        <w:rPr>
          <w:rFonts w:ascii="Times New Roman" w:hAnsi="Times New Roman"/>
          <w:spacing w:val="5"/>
        </w:rPr>
        <w:t xml:space="preserve"> </w:t>
      </w:r>
      <w:r>
        <w:rPr>
          <w:rFonts w:ascii="Times New Roman" w:hAnsi="Times New Roman"/>
        </w:rPr>
        <w:t>и</w:t>
      </w:r>
      <w:r>
        <w:rPr>
          <w:rFonts w:ascii="Times New Roman" w:hAnsi="Times New Roman"/>
          <w:spacing w:val="6"/>
        </w:rPr>
        <w:t xml:space="preserve"> </w:t>
      </w:r>
      <w:r>
        <w:rPr>
          <w:rFonts w:ascii="Times New Roman" w:hAnsi="Times New Roman"/>
        </w:rPr>
        <w:t>в</w:t>
      </w:r>
      <w:r>
        <w:rPr>
          <w:rFonts w:ascii="Times New Roman" w:hAnsi="Times New Roman"/>
          <w:spacing w:val="6"/>
        </w:rPr>
        <w:t xml:space="preserve"> </w:t>
      </w:r>
      <w:r>
        <w:rPr>
          <w:rFonts w:ascii="Times New Roman" w:hAnsi="Times New Roman"/>
        </w:rPr>
        <w:t>часть программы,</w:t>
      </w:r>
      <w:r>
        <w:rPr>
          <w:rFonts w:ascii="Times New Roman" w:hAnsi="Times New Roman"/>
          <w:spacing w:val="-6"/>
        </w:rPr>
        <w:t xml:space="preserve"> </w:t>
      </w:r>
      <w:r>
        <w:rPr>
          <w:rFonts w:ascii="Times New Roman" w:hAnsi="Times New Roman"/>
        </w:rPr>
        <w:t>формируемую</w:t>
      </w:r>
      <w:r>
        <w:rPr>
          <w:rFonts w:ascii="Times New Roman" w:hAnsi="Times New Roman"/>
          <w:spacing w:val="1"/>
        </w:rPr>
        <w:t xml:space="preserve"> </w:t>
      </w:r>
      <w:r>
        <w:rPr>
          <w:rFonts w:ascii="Times New Roman" w:hAnsi="Times New Roman"/>
        </w:rPr>
        <w:t>участниками</w:t>
      </w:r>
      <w:r>
        <w:rPr>
          <w:rFonts w:ascii="Times New Roman" w:hAnsi="Times New Roman"/>
          <w:spacing w:val="-6"/>
        </w:rPr>
        <w:t xml:space="preserve"> </w:t>
      </w:r>
      <w:r>
        <w:rPr>
          <w:rFonts w:ascii="Times New Roman" w:hAnsi="Times New Roman"/>
        </w:rPr>
        <w:t>образовательных</w:t>
      </w:r>
      <w:r>
        <w:rPr>
          <w:rFonts w:ascii="Times New Roman" w:hAnsi="Times New Roman"/>
          <w:spacing w:val="-4"/>
        </w:rPr>
        <w:t xml:space="preserve"> </w:t>
      </w:r>
      <w:r>
        <w:rPr>
          <w:rFonts w:ascii="Times New Roman" w:hAnsi="Times New Roman"/>
        </w:rPr>
        <w:t>отношений.</w:t>
      </w:r>
    </w:p>
    <w:p w14:paraId="0FDE14CA" w14:textId="77777777" w:rsidR="003721EC" w:rsidRDefault="00000000">
      <w:pPr>
        <w:pStyle w:val="aa"/>
        <w:spacing w:before="2"/>
        <w:ind w:left="497" w:right="560" w:firstLine="708"/>
      </w:pPr>
      <w:r>
        <w:rPr>
          <w:rFonts w:ascii="Times New Roman" w:hAnsi="Times New Roman"/>
        </w:rPr>
        <w:t>Учащимся обеспечен доступ к печатным и электронным образовательным ресурсам</w:t>
      </w:r>
      <w:r>
        <w:rPr>
          <w:rFonts w:ascii="Times New Roman" w:hAnsi="Times New Roman"/>
          <w:spacing w:val="1"/>
        </w:rPr>
        <w:t xml:space="preserve"> </w:t>
      </w:r>
      <w:r>
        <w:rPr>
          <w:rFonts w:ascii="Times New Roman" w:hAnsi="Times New Roman"/>
        </w:rPr>
        <w:t>(далее</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ЭОР),</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r>
        <w:rPr>
          <w:rFonts w:ascii="Times New Roman" w:hAnsi="Times New Roman"/>
          <w:spacing w:val="1"/>
        </w:rPr>
        <w:t xml:space="preserve"> </w:t>
      </w:r>
      <w:r>
        <w:rPr>
          <w:rFonts w:ascii="Times New Roman" w:hAnsi="Times New Roman"/>
        </w:rPr>
        <w:t>к</w:t>
      </w:r>
      <w:r>
        <w:rPr>
          <w:rFonts w:ascii="Times New Roman" w:hAnsi="Times New Roman"/>
          <w:spacing w:val="1"/>
        </w:rPr>
        <w:t xml:space="preserve"> </w:t>
      </w:r>
      <w:r>
        <w:rPr>
          <w:rFonts w:ascii="Times New Roman" w:hAnsi="Times New Roman"/>
        </w:rPr>
        <w:t>ЭОР,</w:t>
      </w:r>
      <w:r>
        <w:rPr>
          <w:rFonts w:ascii="Times New Roman" w:hAnsi="Times New Roman"/>
          <w:spacing w:val="1"/>
        </w:rPr>
        <w:t xml:space="preserve"> </w:t>
      </w:r>
      <w:r>
        <w:rPr>
          <w:rFonts w:ascii="Times New Roman" w:hAnsi="Times New Roman"/>
        </w:rPr>
        <w:t>размещенным</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федеральных</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региональных</w:t>
      </w:r>
      <w:r>
        <w:rPr>
          <w:rFonts w:ascii="Times New Roman" w:hAnsi="Times New Roman"/>
          <w:spacing w:val="60"/>
        </w:rPr>
        <w:t xml:space="preserve"> </w:t>
      </w:r>
      <w:r>
        <w:rPr>
          <w:rFonts w:ascii="Times New Roman" w:hAnsi="Times New Roman"/>
        </w:rPr>
        <w:t>базах</w:t>
      </w:r>
      <w:r>
        <w:rPr>
          <w:rFonts w:ascii="Times New Roman" w:hAnsi="Times New Roman"/>
          <w:spacing w:val="-57"/>
        </w:rPr>
        <w:t xml:space="preserve"> </w:t>
      </w:r>
      <w:r>
        <w:rPr>
          <w:rFonts w:ascii="Times New Roman" w:hAnsi="Times New Roman"/>
        </w:rPr>
        <w:t>данных ЭОР.</w:t>
      </w:r>
    </w:p>
    <w:p w14:paraId="55D04FAA" w14:textId="77777777" w:rsidR="003721EC" w:rsidRDefault="00000000">
      <w:pPr>
        <w:pStyle w:val="aa"/>
        <w:ind w:left="497" w:right="553" w:firstLine="708"/>
      </w:pPr>
      <w:r>
        <w:rPr>
          <w:rFonts w:ascii="Times New Roman" w:hAnsi="Times New Roman"/>
        </w:rPr>
        <w:t>МБОУ</w:t>
      </w:r>
      <w:r>
        <w:rPr>
          <w:rFonts w:ascii="Times New Roman" w:hAnsi="Times New Roman"/>
          <w:spacing w:val="1"/>
        </w:rPr>
        <w:t xml:space="preserve"> </w:t>
      </w:r>
      <w:r>
        <w:rPr>
          <w:rFonts w:ascii="Times New Roman" w:hAnsi="Times New Roman"/>
        </w:rPr>
        <w:t>– лицей № 18</w:t>
      </w:r>
      <w:r>
        <w:rPr>
          <w:rFonts w:ascii="Times New Roman" w:hAnsi="Times New Roman"/>
          <w:spacing w:val="1"/>
        </w:rPr>
        <w:t xml:space="preserve"> </w:t>
      </w:r>
      <w:r>
        <w:rPr>
          <w:rFonts w:ascii="Times New Roman" w:hAnsi="Times New Roman"/>
        </w:rPr>
        <w:t>обеспечен</w:t>
      </w:r>
      <w:r>
        <w:rPr>
          <w:rFonts w:ascii="Times New Roman" w:hAnsi="Times New Roman"/>
          <w:spacing w:val="1"/>
        </w:rPr>
        <w:t xml:space="preserve"> </w:t>
      </w:r>
      <w:r>
        <w:rPr>
          <w:rFonts w:ascii="Times New Roman" w:hAnsi="Times New Roman"/>
        </w:rPr>
        <w:t>учебниками,</w:t>
      </w:r>
      <w:r>
        <w:rPr>
          <w:rFonts w:ascii="Times New Roman" w:hAnsi="Times New Roman"/>
          <w:spacing w:val="1"/>
        </w:rPr>
        <w:t xml:space="preserve"> </w:t>
      </w:r>
      <w:r>
        <w:rPr>
          <w:rFonts w:ascii="Times New Roman" w:hAnsi="Times New Roman"/>
        </w:rPr>
        <w:t>учебно-методической</w:t>
      </w:r>
      <w:r>
        <w:rPr>
          <w:rFonts w:ascii="Times New Roman" w:hAnsi="Times New Roman"/>
          <w:spacing w:val="1"/>
        </w:rPr>
        <w:t xml:space="preserve"> </w:t>
      </w:r>
      <w:r>
        <w:rPr>
          <w:rFonts w:ascii="Times New Roman" w:hAnsi="Times New Roman"/>
        </w:rPr>
        <w:t>литературой</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материалами по всем учебным предметам основной образовательной программы 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определенных</w:t>
      </w:r>
      <w:r>
        <w:rPr>
          <w:rFonts w:ascii="Times New Roman" w:hAnsi="Times New Roman"/>
          <w:spacing w:val="1"/>
        </w:rPr>
        <w:t xml:space="preserve"> </w:t>
      </w:r>
      <w:r>
        <w:rPr>
          <w:rFonts w:ascii="Times New Roman" w:hAnsi="Times New Roman"/>
        </w:rPr>
        <w:t>учредителем</w:t>
      </w:r>
      <w:r>
        <w:rPr>
          <w:rFonts w:ascii="Times New Roman" w:hAnsi="Times New Roman"/>
          <w:spacing w:val="1"/>
        </w:rPr>
        <w:t xml:space="preserve"> </w:t>
      </w:r>
      <w:r>
        <w:rPr>
          <w:rFonts w:ascii="Times New Roman" w:hAnsi="Times New Roman"/>
        </w:rPr>
        <w:t>организации,</w:t>
      </w:r>
      <w:r>
        <w:rPr>
          <w:rFonts w:ascii="Times New Roman" w:hAnsi="Times New Roman"/>
          <w:spacing w:val="1"/>
        </w:rPr>
        <w:t xml:space="preserve"> </w:t>
      </w:r>
      <w:r>
        <w:rPr>
          <w:rFonts w:ascii="Times New Roman" w:hAnsi="Times New Roman"/>
        </w:rPr>
        <w:t>осуществляющей</w:t>
      </w:r>
      <w:r>
        <w:rPr>
          <w:rFonts w:ascii="Times New Roman" w:hAnsi="Times New Roman"/>
          <w:spacing w:val="-57"/>
        </w:rPr>
        <w:t xml:space="preserve"> </w:t>
      </w:r>
      <w:r>
        <w:rPr>
          <w:rFonts w:ascii="Times New Roman" w:hAnsi="Times New Roman"/>
        </w:rPr>
        <w:t>образовательную</w:t>
      </w:r>
      <w:r>
        <w:rPr>
          <w:rFonts w:ascii="Times New Roman" w:hAnsi="Times New Roman"/>
          <w:spacing w:val="1"/>
        </w:rPr>
        <w:t xml:space="preserve"> </w:t>
      </w:r>
      <w:r>
        <w:rPr>
          <w:rFonts w:ascii="Times New Roman" w:hAnsi="Times New Roman"/>
        </w:rPr>
        <w:t>деятельность,</w:t>
      </w:r>
      <w:r>
        <w:rPr>
          <w:rFonts w:ascii="Times New Roman" w:hAnsi="Times New Roman"/>
          <w:spacing w:val="1"/>
        </w:rPr>
        <w:t xml:space="preserve"> </w:t>
      </w:r>
      <w:r>
        <w:rPr>
          <w:rFonts w:ascii="Times New Roman" w:hAnsi="Times New Roman"/>
        </w:rPr>
        <w:t>языках</w:t>
      </w:r>
      <w:r>
        <w:rPr>
          <w:rFonts w:ascii="Times New Roman" w:hAnsi="Times New Roman"/>
          <w:spacing w:val="1"/>
        </w:rPr>
        <w:t xml:space="preserve"> </w:t>
      </w:r>
      <w:r>
        <w:rPr>
          <w:rFonts w:ascii="Times New Roman" w:hAnsi="Times New Roman"/>
        </w:rPr>
        <w:t>обучения</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воспитания.</w:t>
      </w:r>
      <w:r>
        <w:rPr>
          <w:rFonts w:ascii="Times New Roman" w:hAnsi="Times New Roman"/>
          <w:spacing w:val="1"/>
        </w:rPr>
        <w:t xml:space="preserve"> </w:t>
      </w:r>
    </w:p>
    <w:p w14:paraId="338D1522" w14:textId="77777777" w:rsidR="003721EC" w:rsidRDefault="00000000">
      <w:pPr>
        <w:ind w:left="497" w:right="553" w:firstLine="708"/>
        <w:jc w:val="both"/>
      </w:pPr>
      <w:r>
        <w:rPr>
          <w:rFonts w:ascii="Times New Roman" w:hAnsi="Times New Roman"/>
          <w:sz w:val="24"/>
        </w:rPr>
        <w:t>Образовательная</w:t>
      </w:r>
      <w:r>
        <w:rPr>
          <w:rFonts w:ascii="Times New Roman" w:hAnsi="Times New Roman"/>
          <w:spacing w:val="1"/>
          <w:sz w:val="24"/>
        </w:rPr>
        <w:t xml:space="preserve"> </w:t>
      </w:r>
      <w:r>
        <w:rPr>
          <w:rFonts w:ascii="Times New Roman" w:hAnsi="Times New Roman"/>
          <w:sz w:val="24"/>
        </w:rPr>
        <w:t>организация</w:t>
      </w:r>
      <w:r>
        <w:rPr>
          <w:rFonts w:ascii="Times New Roman" w:hAnsi="Times New Roman"/>
          <w:spacing w:val="1"/>
          <w:sz w:val="24"/>
        </w:rPr>
        <w:t xml:space="preserve"> </w:t>
      </w:r>
      <w:r>
        <w:rPr>
          <w:rFonts w:ascii="Times New Roman" w:hAnsi="Times New Roman"/>
          <w:i/>
          <w:sz w:val="24"/>
        </w:rPr>
        <w:t>имеет</w:t>
      </w:r>
      <w:r>
        <w:rPr>
          <w:rFonts w:ascii="Times New Roman" w:hAnsi="Times New Roman"/>
          <w:i/>
          <w:spacing w:val="1"/>
          <w:sz w:val="24"/>
        </w:rPr>
        <w:t xml:space="preserve"> </w:t>
      </w:r>
      <w:r>
        <w:rPr>
          <w:rFonts w:ascii="Times New Roman" w:hAnsi="Times New Roman"/>
          <w:i/>
          <w:sz w:val="24"/>
        </w:rPr>
        <w:t>доступ</w:t>
      </w:r>
      <w:r>
        <w:rPr>
          <w:rFonts w:ascii="Times New Roman" w:hAnsi="Times New Roman"/>
          <w:i/>
          <w:spacing w:val="1"/>
          <w:sz w:val="24"/>
        </w:rPr>
        <w:t xml:space="preserve"> </w:t>
      </w:r>
      <w:r>
        <w:rPr>
          <w:rFonts w:ascii="Times New Roman" w:hAnsi="Times New Roman"/>
          <w:i/>
          <w:sz w:val="24"/>
        </w:rPr>
        <w:t>к</w:t>
      </w:r>
      <w:r>
        <w:rPr>
          <w:rFonts w:ascii="Times New Roman" w:hAnsi="Times New Roman"/>
          <w:i/>
          <w:spacing w:val="1"/>
          <w:sz w:val="24"/>
        </w:rPr>
        <w:t xml:space="preserve"> </w:t>
      </w:r>
      <w:r>
        <w:rPr>
          <w:rFonts w:ascii="Times New Roman" w:hAnsi="Times New Roman"/>
          <w:i/>
          <w:sz w:val="24"/>
        </w:rPr>
        <w:t>печатным</w:t>
      </w:r>
      <w:r>
        <w:rPr>
          <w:rFonts w:ascii="Times New Roman" w:hAnsi="Times New Roman"/>
          <w:i/>
          <w:spacing w:val="1"/>
          <w:sz w:val="24"/>
        </w:rPr>
        <w:t xml:space="preserve"> </w:t>
      </w:r>
      <w:r>
        <w:rPr>
          <w:rFonts w:ascii="Times New Roman" w:hAnsi="Times New Roman"/>
          <w:i/>
          <w:sz w:val="24"/>
        </w:rPr>
        <w:t>и</w:t>
      </w:r>
      <w:r>
        <w:rPr>
          <w:rFonts w:ascii="Times New Roman" w:hAnsi="Times New Roman"/>
          <w:i/>
          <w:spacing w:val="1"/>
          <w:sz w:val="24"/>
        </w:rPr>
        <w:t xml:space="preserve"> </w:t>
      </w:r>
      <w:r>
        <w:rPr>
          <w:rFonts w:ascii="Times New Roman" w:hAnsi="Times New Roman"/>
          <w:i/>
          <w:sz w:val="24"/>
        </w:rPr>
        <w:t>электронным</w:t>
      </w:r>
      <w:r>
        <w:rPr>
          <w:rFonts w:ascii="Times New Roman" w:hAnsi="Times New Roman"/>
          <w:i/>
          <w:spacing w:val="1"/>
          <w:sz w:val="24"/>
        </w:rPr>
        <w:t xml:space="preserve"> </w:t>
      </w:r>
      <w:r>
        <w:rPr>
          <w:rFonts w:ascii="Times New Roman" w:hAnsi="Times New Roman"/>
          <w:i/>
          <w:sz w:val="24"/>
        </w:rPr>
        <w:t>образовательным ресурсам (ЭОР), в том числе к электронным образовательным ресурсам,</w:t>
      </w:r>
      <w:r>
        <w:rPr>
          <w:rFonts w:ascii="Times New Roman" w:hAnsi="Times New Roman"/>
          <w:i/>
          <w:spacing w:val="1"/>
          <w:sz w:val="24"/>
        </w:rPr>
        <w:t xml:space="preserve"> </w:t>
      </w:r>
      <w:r>
        <w:rPr>
          <w:rFonts w:ascii="Times New Roman" w:hAnsi="Times New Roman"/>
          <w:i/>
          <w:sz w:val="24"/>
        </w:rPr>
        <w:t>размещенным</w:t>
      </w:r>
      <w:r>
        <w:rPr>
          <w:rFonts w:ascii="Times New Roman" w:hAnsi="Times New Roman"/>
          <w:i/>
          <w:spacing w:val="-2"/>
          <w:sz w:val="24"/>
        </w:rPr>
        <w:t xml:space="preserve"> </w:t>
      </w:r>
      <w:r>
        <w:rPr>
          <w:rFonts w:ascii="Times New Roman" w:hAnsi="Times New Roman"/>
          <w:i/>
          <w:sz w:val="24"/>
        </w:rPr>
        <w:t>в</w:t>
      </w:r>
      <w:r>
        <w:rPr>
          <w:rFonts w:ascii="Times New Roman" w:hAnsi="Times New Roman"/>
          <w:i/>
          <w:spacing w:val="-1"/>
          <w:sz w:val="24"/>
        </w:rPr>
        <w:t xml:space="preserve"> </w:t>
      </w:r>
      <w:r>
        <w:rPr>
          <w:rFonts w:ascii="Times New Roman" w:hAnsi="Times New Roman"/>
          <w:i/>
          <w:sz w:val="24"/>
        </w:rPr>
        <w:t>федеральных</w:t>
      </w:r>
      <w:r>
        <w:rPr>
          <w:rFonts w:ascii="Times New Roman" w:hAnsi="Times New Roman"/>
          <w:i/>
          <w:spacing w:val="-1"/>
          <w:sz w:val="24"/>
        </w:rPr>
        <w:t xml:space="preserve"> </w:t>
      </w:r>
      <w:r>
        <w:rPr>
          <w:rFonts w:ascii="Times New Roman" w:hAnsi="Times New Roman"/>
          <w:i/>
          <w:sz w:val="24"/>
        </w:rPr>
        <w:t>и</w:t>
      </w:r>
      <w:r>
        <w:rPr>
          <w:rFonts w:ascii="Times New Roman" w:hAnsi="Times New Roman"/>
          <w:i/>
          <w:spacing w:val="-1"/>
          <w:sz w:val="24"/>
        </w:rPr>
        <w:t xml:space="preserve"> </w:t>
      </w:r>
      <w:r>
        <w:rPr>
          <w:rFonts w:ascii="Times New Roman" w:hAnsi="Times New Roman"/>
          <w:i/>
          <w:sz w:val="24"/>
        </w:rPr>
        <w:t>региональных</w:t>
      </w:r>
      <w:r>
        <w:rPr>
          <w:rFonts w:ascii="Times New Roman" w:hAnsi="Times New Roman"/>
          <w:i/>
          <w:spacing w:val="2"/>
          <w:sz w:val="24"/>
        </w:rPr>
        <w:t xml:space="preserve"> </w:t>
      </w:r>
      <w:r>
        <w:rPr>
          <w:rFonts w:ascii="Times New Roman" w:hAnsi="Times New Roman"/>
          <w:i/>
          <w:sz w:val="24"/>
        </w:rPr>
        <w:t>базах</w:t>
      </w:r>
      <w:r>
        <w:rPr>
          <w:rFonts w:ascii="Times New Roman" w:hAnsi="Times New Roman"/>
          <w:i/>
          <w:spacing w:val="-1"/>
          <w:sz w:val="24"/>
        </w:rPr>
        <w:t xml:space="preserve"> </w:t>
      </w:r>
      <w:r>
        <w:rPr>
          <w:rFonts w:ascii="Times New Roman" w:hAnsi="Times New Roman"/>
          <w:i/>
          <w:sz w:val="24"/>
        </w:rPr>
        <w:t>данных</w:t>
      </w:r>
      <w:r>
        <w:rPr>
          <w:rFonts w:ascii="Times New Roman" w:hAnsi="Times New Roman"/>
          <w:i/>
          <w:spacing w:val="-2"/>
          <w:sz w:val="24"/>
        </w:rPr>
        <w:t xml:space="preserve"> </w:t>
      </w:r>
      <w:r>
        <w:rPr>
          <w:rFonts w:ascii="Times New Roman" w:hAnsi="Times New Roman"/>
          <w:i/>
          <w:sz w:val="24"/>
        </w:rPr>
        <w:t>ЭОР.</w:t>
      </w:r>
    </w:p>
    <w:p w14:paraId="4670942A" w14:textId="77777777" w:rsidR="003721EC" w:rsidRDefault="00000000">
      <w:pPr>
        <w:pStyle w:val="aa"/>
        <w:ind w:left="497" w:right="551" w:firstLine="566"/>
      </w:pPr>
      <w:r>
        <w:rPr>
          <w:rFonts w:ascii="Times New Roman" w:hAnsi="Times New Roman"/>
        </w:rPr>
        <w:t>Библиотека укомплектована печатными образовательными ресурсами и ЭОР по всем</w:t>
      </w:r>
      <w:r>
        <w:rPr>
          <w:rFonts w:ascii="Times New Roman" w:hAnsi="Times New Roman"/>
          <w:spacing w:val="1"/>
        </w:rPr>
        <w:t xml:space="preserve"> </w:t>
      </w:r>
      <w:r>
        <w:rPr>
          <w:rFonts w:ascii="Times New Roman" w:hAnsi="Times New Roman"/>
        </w:rPr>
        <w:t>учебным предметам учебного плана, а также имеет фонд дополнительной литературы. Фонд</w:t>
      </w:r>
      <w:r>
        <w:rPr>
          <w:rFonts w:ascii="Times New Roman" w:hAnsi="Times New Roman"/>
          <w:spacing w:val="1"/>
        </w:rPr>
        <w:t xml:space="preserve"> </w:t>
      </w:r>
      <w:r>
        <w:rPr>
          <w:rFonts w:ascii="Times New Roman" w:hAnsi="Times New Roman"/>
        </w:rPr>
        <w:t>дополнительной</w:t>
      </w:r>
      <w:r>
        <w:rPr>
          <w:rFonts w:ascii="Times New Roman" w:hAnsi="Times New Roman"/>
          <w:spacing w:val="1"/>
        </w:rPr>
        <w:t xml:space="preserve"> </w:t>
      </w:r>
      <w:r>
        <w:rPr>
          <w:rFonts w:ascii="Times New Roman" w:hAnsi="Times New Roman"/>
        </w:rPr>
        <w:t>литературы</w:t>
      </w:r>
      <w:r>
        <w:rPr>
          <w:rFonts w:ascii="Times New Roman" w:hAnsi="Times New Roman"/>
          <w:spacing w:val="1"/>
        </w:rPr>
        <w:t xml:space="preserve"> </w:t>
      </w:r>
      <w:r>
        <w:rPr>
          <w:rFonts w:ascii="Times New Roman" w:hAnsi="Times New Roman"/>
        </w:rPr>
        <w:t>включает</w:t>
      </w:r>
      <w:r>
        <w:rPr>
          <w:rFonts w:ascii="Times New Roman" w:hAnsi="Times New Roman"/>
          <w:spacing w:val="1"/>
        </w:rPr>
        <w:t xml:space="preserve"> </w:t>
      </w:r>
      <w:r>
        <w:rPr>
          <w:rFonts w:ascii="Times New Roman" w:hAnsi="Times New Roman"/>
        </w:rPr>
        <w:t>детскую</w:t>
      </w:r>
      <w:r>
        <w:rPr>
          <w:rFonts w:ascii="Times New Roman" w:hAnsi="Times New Roman"/>
          <w:spacing w:val="1"/>
        </w:rPr>
        <w:t xml:space="preserve"> </w:t>
      </w:r>
      <w:r>
        <w:rPr>
          <w:rFonts w:ascii="Times New Roman" w:hAnsi="Times New Roman"/>
        </w:rPr>
        <w:t>художественную</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научно- популярную</w:t>
      </w:r>
      <w:r>
        <w:rPr>
          <w:rFonts w:ascii="Times New Roman" w:hAnsi="Times New Roman"/>
          <w:spacing w:val="1"/>
        </w:rPr>
        <w:t xml:space="preserve"> </w:t>
      </w:r>
      <w:r>
        <w:rPr>
          <w:rFonts w:ascii="Times New Roman" w:hAnsi="Times New Roman"/>
        </w:rPr>
        <w:t>литературу, справочно-библиографические издания, сопровождающие реализацию основной</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4"/>
        </w:rPr>
        <w:t xml:space="preserve"> </w:t>
      </w:r>
      <w:r>
        <w:rPr>
          <w:rFonts w:ascii="Times New Roman" w:hAnsi="Times New Roman"/>
        </w:rPr>
        <w:t>программы</w:t>
      </w:r>
      <w:r>
        <w:rPr>
          <w:rFonts w:ascii="Times New Roman" w:hAnsi="Times New Roman"/>
          <w:spacing w:val="-6"/>
        </w:rPr>
        <w:t xml:space="preserve"> </w:t>
      </w:r>
      <w:r>
        <w:rPr>
          <w:rFonts w:ascii="Times New Roman" w:hAnsi="Times New Roman"/>
        </w:rPr>
        <w:t>начального</w:t>
      </w:r>
      <w:r>
        <w:rPr>
          <w:rFonts w:ascii="Times New Roman" w:hAnsi="Times New Roman"/>
          <w:spacing w:val="-3"/>
        </w:rPr>
        <w:t xml:space="preserve"> </w:t>
      </w:r>
      <w:r>
        <w:rPr>
          <w:rFonts w:ascii="Times New Roman" w:hAnsi="Times New Roman"/>
        </w:rPr>
        <w:t>общего</w:t>
      </w:r>
      <w:r>
        <w:rPr>
          <w:rFonts w:ascii="Times New Roman" w:hAnsi="Times New Roman"/>
          <w:spacing w:val="-2"/>
        </w:rPr>
        <w:t xml:space="preserve"> </w:t>
      </w:r>
      <w:r>
        <w:rPr>
          <w:rFonts w:ascii="Times New Roman" w:hAnsi="Times New Roman"/>
        </w:rPr>
        <w:t>образования.</w:t>
      </w:r>
    </w:p>
    <w:p w14:paraId="67F0EECA" w14:textId="77777777" w:rsidR="003721EC" w:rsidRDefault="003721EC">
      <w:pPr>
        <w:pStyle w:val="aa"/>
        <w:ind w:left="0"/>
        <w:jc w:val="left"/>
        <w:rPr>
          <w:rFonts w:ascii="Times New Roman" w:hAnsi="Times New Roman"/>
          <w:sz w:val="31"/>
        </w:rPr>
      </w:pPr>
    </w:p>
    <w:p w14:paraId="2105ABED" w14:textId="77777777" w:rsidR="003721EC" w:rsidRDefault="00000000">
      <w:pPr>
        <w:pStyle w:val="10"/>
        <w:tabs>
          <w:tab w:val="left" w:pos="1659"/>
        </w:tabs>
        <w:ind w:left="1570" w:right="551"/>
        <w:jc w:val="center"/>
      </w:pPr>
      <w:bookmarkStart w:id="22" w:name="_TOC_250001"/>
      <w:r>
        <w:rPr>
          <w:rFonts w:ascii="Times New Roman" w:hAnsi="Times New Roman"/>
        </w:rPr>
        <w:t>3.5.5. Материально-технические</w:t>
      </w:r>
      <w:r>
        <w:rPr>
          <w:rFonts w:ascii="Times New Roman" w:hAnsi="Times New Roman"/>
          <w:spacing w:val="18"/>
        </w:rPr>
        <w:t xml:space="preserve"> </w:t>
      </w:r>
      <w:r>
        <w:rPr>
          <w:rFonts w:ascii="Times New Roman" w:hAnsi="Times New Roman"/>
        </w:rPr>
        <w:t>условия</w:t>
      </w:r>
      <w:r>
        <w:rPr>
          <w:rFonts w:ascii="Times New Roman" w:hAnsi="Times New Roman"/>
          <w:spacing w:val="19"/>
        </w:rPr>
        <w:t xml:space="preserve"> </w:t>
      </w:r>
      <w:r>
        <w:rPr>
          <w:rFonts w:ascii="Times New Roman" w:hAnsi="Times New Roman"/>
        </w:rPr>
        <w:t>реализации</w:t>
      </w:r>
      <w:r>
        <w:rPr>
          <w:rFonts w:ascii="Times New Roman" w:hAnsi="Times New Roman"/>
          <w:spacing w:val="20"/>
        </w:rPr>
        <w:t xml:space="preserve"> </w:t>
      </w:r>
      <w:bookmarkEnd w:id="22"/>
      <w:r>
        <w:rPr>
          <w:rFonts w:ascii="Times New Roman" w:hAnsi="Times New Roman"/>
        </w:rPr>
        <w:t>ООП НОО</w:t>
      </w:r>
    </w:p>
    <w:p w14:paraId="71A17631" w14:textId="77777777" w:rsidR="003721EC" w:rsidRDefault="00000000">
      <w:pPr>
        <w:pStyle w:val="aa"/>
        <w:tabs>
          <w:tab w:val="left" w:pos="1521"/>
        </w:tabs>
        <w:ind w:left="497" w:right="703" w:firstLine="566"/>
        <w:jc w:val="left"/>
      </w:pPr>
      <w:r>
        <w:rPr>
          <w:rFonts w:ascii="Times New Roman" w:hAnsi="Times New Roman"/>
        </w:rPr>
        <w:t>В</w:t>
      </w:r>
      <w:r>
        <w:rPr>
          <w:rFonts w:ascii="Times New Roman" w:hAnsi="Times New Roman"/>
        </w:rPr>
        <w:tab/>
        <w:t>соответствии</w:t>
      </w:r>
      <w:r>
        <w:rPr>
          <w:rFonts w:ascii="Times New Roman" w:hAnsi="Times New Roman"/>
          <w:spacing w:val="19"/>
        </w:rPr>
        <w:t xml:space="preserve"> </w:t>
      </w:r>
      <w:r>
        <w:rPr>
          <w:rFonts w:ascii="Times New Roman" w:hAnsi="Times New Roman"/>
        </w:rPr>
        <w:t>с</w:t>
      </w:r>
      <w:r>
        <w:rPr>
          <w:rFonts w:ascii="Times New Roman" w:hAnsi="Times New Roman"/>
          <w:spacing w:val="15"/>
        </w:rPr>
        <w:t xml:space="preserve"> </w:t>
      </w:r>
      <w:r>
        <w:rPr>
          <w:rFonts w:ascii="Times New Roman" w:hAnsi="Times New Roman"/>
        </w:rPr>
        <w:t>требованиями</w:t>
      </w:r>
      <w:r>
        <w:rPr>
          <w:rFonts w:ascii="Times New Roman" w:hAnsi="Times New Roman"/>
          <w:spacing w:val="18"/>
        </w:rPr>
        <w:t xml:space="preserve"> </w:t>
      </w:r>
      <w:r>
        <w:rPr>
          <w:rFonts w:ascii="Times New Roman" w:hAnsi="Times New Roman"/>
        </w:rPr>
        <w:t>ФГОС</w:t>
      </w:r>
      <w:r>
        <w:rPr>
          <w:rFonts w:ascii="Times New Roman" w:hAnsi="Times New Roman"/>
          <w:spacing w:val="17"/>
        </w:rPr>
        <w:t xml:space="preserve"> </w:t>
      </w:r>
      <w:r>
        <w:rPr>
          <w:rFonts w:ascii="Times New Roman" w:hAnsi="Times New Roman"/>
        </w:rPr>
        <w:t>НОО,</w:t>
      </w:r>
      <w:r>
        <w:rPr>
          <w:rFonts w:ascii="Times New Roman" w:hAnsi="Times New Roman"/>
          <w:spacing w:val="18"/>
        </w:rPr>
        <w:t xml:space="preserve"> </w:t>
      </w:r>
      <w:r>
        <w:rPr>
          <w:rFonts w:ascii="Times New Roman" w:hAnsi="Times New Roman"/>
        </w:rPr>
        <w:t>материально-технические</w:t>
      </w:r>
      <w:r>
        <w:rPr>
          <w:rFonts w:ascii="Times New Roman" w:hAnsi="Times New Roman"/>
          <w:spacing w:val="18"/>
        </w:rPr>
        <w:t xml:space="preserve"> </w:t>
      </w:r>
      <w:r>
        <w:rPr>
          <w:rFonts w:ascii="Times New Roman" w:hAnsi="Times New Roman"/>
        </w:rPr>
        <w:t>условия</w:t>
      </w:r>
      <w:r>
        <w:rPr>
          <w:rFonts w:ascii="Times New Roman" w:hAnsi="Times New Roman"/>
          <w:spacing w:val="-57"/>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ООП</w:t>
      </w:r>
      <w:r>
        <w:rPr>
          <w:rFonts w:ascii="Times New Roman" w:hAnsi="Times New Roman"/>
          <w:spacing w:val="-1"/>
        </w:rPr>
        <w:t xml:space="preserve"> </w:t>
      </w:r>
      <w:r>
        <w:rPr>
          <w:rFonts w:ascii="Times New Roman" w:hAnsi="Times New Roman"/>
        </w:rPr>
        <w:t>НОО</w:t>
      </w:r>
      <w:r>
        <w:rPr>
          <w:rFonts w:ascii="Times New Roman" w:hAnsi="Times New Roman"/>
          <w:spacing w:val="-1"/>
        </w:rPr>
        <w:t xml:space="preserve"> </w:t>
      </w:r>
      <w:r>
        <w:rPr>
          <w:rFonts w:ascii="Times New Roman" w:hAnsi="Times New Roman"/>
        </w:rPr>
        <w:t>обеспечивают:</w:t>
      </w:r>
    </w:p>
    <w:p w14:paraId="5A40207F" w14:textId="77777777" w:rsidR="003721EC" w:rsidRDefault="00000000">
      <w:pPr>
        <w:numPr>
          <w:ilvl w:val="0"/>
          <w:numId w:val="85"/>
        </w:numPr>
        <w:tabs>
          <w:tab w:val="left" w:pos="1491"/>
          <w:tab w:val="left" w:pos="3744"/>
          <w:tab w:val="left" w:pos="7026"/>
        </w:tabs>
        <w:spacing w:before="72"/>
        <w:ind w:right="637"/>
      </w:pPr>
      <w:r>
        <w:rPr>
          <w:rFonts w:ascii="Times New Roman" w:hAnsi="Times New Roman"/>
          <w:sz w:val="24"/>
        </w:rPr>
        <w:t xml:space="preserve">возможность достижения  </w:t>
      </w:r>
      <w:r>
        <w:rPr>
          <w:rFonts w:ascii="Times New Roman" w:hAnsi="Times New Roman"/>
          <w:spacing w:val="49"/>
          <w:sz w:val="24"/>
        </w:rPr>
        <w:t xml:space="preserve"> </w:t>
      </w:r>
      <w:r>
        <w:rPr>
          <w:rFonts w:ascii="Times New Roman" w:hAnsi="Times New Roman"/>
          <w:sz w:val="24"/>
        </w:rPr>
        <w:t>учащимися установленных</w:t>
      </w:r>
      <w:r>
        <w:rPr>
          <w:rFonts w:ascii="Times New Roman" w:hAnsi="Times New Roman"/>
          <w:spacing w:val="46"/>
          <w:sz w:val="24"/>
        </w:rPr>
        <w:t xml:space="preserve"> </w:t>
      </w:r>
      <w:r>
        <w:rPr>
          <w:rFonts w:ascii="Times New Roman" w:hAnsi="Times New Roman"/>
          <w:sz w:val="24"/>
        </w:rPr>
        <w:t>ФГОС</w:t>
      </w:r>
      <w:r>
        <w:rPr>
          <w:rFonts w:ascii="Times New Roman" w:hAnsi="Times New Roman"/>
          <w:spacing w:val="-11"/>
          <w:sz w:val="24"/>
        </w:rPr>
        <w:t xml:space="preserve"> </w:t>
      </w:r>
      <w:r>
        <w:rPr>
          <w:rFonts w:ascii="Times New Roman" w:hAnsi="Times New Roman"/>
          <w:sz w:val="24"/>
        </w:rPr>
        <w:t>НОО</w:t>
      </w:r>
      <w:r>
        <w:rPr>
          <w:rFonts w:ascii="Times New Roman" w:hAnsi="Times New Roman"/>
          <w:spacing w:val="-58"/>
          <w:sz w:val="24"/>
        </w:rPr>
        <w:t xml:space="preserve"> </w:t>
      </w:r>
      <w:r>
        <w:rPr>
          <w:rFonts w:ascii="Times New Roman" w:hAnsi="Times New Roman"/>
          <w:sz w:val="24"/>
        </w:rPr>
        <w:t>требований</w:t>
      </w:r>
      <w:r>
        <w:rPr>
          <w:rFonts w:ascii="Times New Roman" w:hAnsi="Times New Roman"/>
          <w:spacing w:val="-1"/>
          <w:sz w:val="24"/>
        </w:rPr>
        <w:t xml:space="preserve"> </w:t>
      </w:r>
      <w:r>
        <w:rPr>
          <w:rFonts w:ascii="Times New Roman" w:hAnsi="Times New Roman"/>
          <w:sz w:val="24"/>
        </w:rPr>
        <w:t>к результатам</w:t>
      </w:r>
      <w:r>
        <w:rPr>
          <w:rFonts w:ascii="Times New Roman" w:hAnsi="Times New Roman"/>
          <w:spacing w:val="-1"/>
          <w:sz w:val="24"/>
        </w:rPr>
        <w:t xml:space="preserve"> </w:t>
      </w:r>
      <w:r>
        <w:rPr>
          <w:rFonts w:ascii="Times New Roman" w:hAnsi="Times New Roman"/>
          <w:sz w:val="24"/>
        </w:rPr>
        <w:t>освоения ООП</w:t>
      </w:r>
      <w:r>
        <w:rPr>
          <w:rFonts w:ascii="Times New Roman" w:hAnsi="Times New Roman"/>
          <w:spacing w:val="-1"/>
          <w:sz w:val="24"/>
        </w:rPr>
        <w:t xml:space="preserve"> </w:t>
      </w:r>
      <w:r>
        <w:rPr>
          <w:rFonts w:ascii="Times New Roman" w:hAnsi="Times New Roman"/>
          <w:sz w:val="24"/>
        </w:rPr>
        <w:t>НОО;</w:t>
      </w:r>
    </w:p>
    <w:p w14:paraId="692B9B26" w14:textId="77777777" w:rsidR="003721EC" w:rsidRDefault="00000000">
      <w:pPr>
        <w:pStyle w:val="af5"/>
        <w:tabs>
          <w:tab w:val="left" w:pos="1491"/>
        </w:tabs>
        <w:ind w:left="1490"/>
      </w:pPr>
      <w:r>
        <w:rPr>
          <w:rFonts w:ascii="Times New Roman" w:hAnsi="Times New Roman"/>
          <w:sz w:val="24"/>
        </w:rPr>
        <w:t>соблюдение:</w:t>
      </w:r>
    </w:p>
    <w:p w14:paraId="48EBFA0A" w14:textId="77777777" w:rsidR="003721EC" w:rsidRDefault="00000000">
      <w:pPr>
        <w:pStyle w:val="af5"/>
        <w:numPr>
          <w:ilvl w:val="0"/>
          <w:numId w:val="85"/>
        </w:numPr>
        <w:tabs>
          <w:tab w:val="left" w:pos="1280"/>
        </w:tabs>
        <w:ind w:right="548"/>
      </w:pPr>
      <w:r>
        <w:rPr>
          <w:rFonts w:ascii="Times New Roman" w:hAnsi="Times New Roman"/>
          <w:sz w:val="24"/>
        </w:rPr>
        <w:t>санитарно-гигиенических</w:t>
      </w:r>
      <w:r>
        <w:rPr>
          <w:rFonts w:ascii="Times New Roman" w:hAnsi="Times New Roman"/>
          <w:spacing w:val="1"/>
          <w:sz w:val="24"/>
        </w:rPr>
        <w:t xml:space="preserve"> </w:t>
      </w:r>
      <w:r>
        <w:rPr>
          <w:rFonts w:ascii="Times New Roman" w:hAnsi="Times New Roman"/>
          <w:sz w:val="24"/>
        </w:rPr>
        <w:t>норм</w:t>
      </w:r>
      <w:r>
        <w:rPr>
          <w:rFonts w:ascii="Times New Roman" w:hAnsi="Times New Roman"/>
          <w:spacing w:val="1"/>
          <w:sz w:val="24"/>
        </w:rPr>
        <w:t xml:space="preserve"> </w:t>
      </w:r>
      <w:r>
        <w:rPr>
          <w:rFonts w:ascii="Times New Roman" w:hAnsi="Times New Roman"/>
          <w:sz w:val="24"/>
        </w:rPr>
        <w:t>образовательной</w:t>
      </w:r>
      <w:r>
        <w:rPr>
          <w:rFonts w:ascii="Times New Roman" w:hAnsi="Times New Roman"/>
          <w:spacing w:val="1"/>
          <w:sz w:val="24"/>
        </w:rPr>
        <w:t xml:space="preserve"> </w:t>
      </w:r>
      <w:r>
        <w:rPr>
          <w:rFonts w:ascii="Times New Roman" w:hAnsi="Times New Roman"/>
          <w:sz w:val="24"/>
        </w:rPr>
        <w:t>деятельности</w:t>
      </w:r>
      <w:r>
        <w:rPr>
          <w:rFonts w:ascii="Times New Roman" w:hAnsi="Times New Roman"/>
          <w:spacing w:val="1"/>
          <w:sz w:val="24"/>
        </w:rPr>
        <w:t xml:space="preserve"> </w:t>
      </w:r>
      <w:r>
        <w:rPr>
          <w:rFonts w:ascii="Times New Roman" w:hAnsi="Times New Roman"/>
          <w:sz w:val="24"/>
        </w:rPr>
        <w:t>(требования</w:t>
      </w:r>
      <w:r>
        <w:rPr>
          <w:rFonts w:ascii="Times New Roman" w:hAnsi="Times New Roman"/>
          <w:spacing w:val="1"/>
          <w:sz w:val="24"/>
        </w:rPr>
        <w:t xml:space="preserve"> </w:t>
      </w:r>
      <w:r>
        <w:rPr>
          <w:rFonts w:ascii="Times New Roman" w:hAnsi="Times New Roman"/>
          <w:sz w:val="24"/>
        </w:rPr>
        <w:t>к</w:t>
      </w:r>
      <w:r>
        <w:rPr>
          <w:rFonts w:ascii="Times New Roman" w:hAnsi="Times New Roman"/>
          <w:spacing w:val="1"/>
          <w:sz w:val="24"/>
        </w:rPr>
        <w:t xml:space="preserve"> </w:t>
      </w:r>
      <w:r>
        <w:rPr>
          <w:rFonts w:ascii="Times New Roman" w:hAnsi="Times New Roman"/>
          <w:sz w:val="24"/>
        </w:rPr>
        <w:t>водоснабжению, канализации, освещению, воздушно-тепловому режиму и т.д.); - санитарно-</w:t>
      </w:r>
      <w:r>
        <w:rPr>
          <w:rFonts w:ascii="Times New Roman" w:hAnsi="Times New Roman"/>
          <w:spacing w:val="1"/>
          <w:sz w:val="24"/>
        </w:rPr>
        <w:t xml:space="preserve"> </w:t>
      </w:r>
      <w:r>
        <w:rPr>
          <w:rFonts w:ascii="Times New Roman" w:hAnsi="Times New Roman"/>
          <w:sz w:val="24"/>
        </w:rPr>
        <w:t>бытовых условий (наличие оборудованных гардеробов, санузлов, мест личной гигиены и</w:t>
      </w:r>
      <w:r>
        <w:rPr>
          <w:rFonts w:ascii="Times New Roman" w:hAnsi="Times New Roman"/>
          <w:spacing w:val="1"/>
          <w:sz w:val="24"/>
        </w:rPr>
        <w:t xml:space="preserve"> </w:t>
      </w:r>
      <w:r>
        <w:rPr>
          <w:rFonts w:ascii="Times New Roman" w:hAnsi="Times New Roman"/>
          <w:sz w:val="24"/>
        </w:rPr>
        <w:t>т.д.);</w:t>
      </w:r>
    </w:p>
    <w:p w14:paraId="1FE4276E" w14:textId="77777777" w:rsidR="003721EC" w:rsidRDefault="00000000">
      <w:pPr>
        <w:pStyle w:val="af5"/>
        <w:numPr>
          <w:ilvl w:val="0"/>
          <w:numId w:val="85"/>
        </w:numPr>
        <w:tabs>
          <w:tab w:val="left" w:pos="1280"/>
        </w:tabs>
        <w:ind w:right="550"/>
      </w:pPr>
      <w:r>
        <w:rPr>
          <w:rFonts w:ascii="Times New Roman" w:hAnsi="Times New Roman"/>
          <w:sz w:val="24"/>
        </w:rPr>
        <w:t>социально-бытовых</w:t>
      </w:r>
      <w:r>
        <w:rPr>
          <w:rFonts w:ascii="Times New Roman" w:hAnsi="Times New Roman"/>
          <w:spacing w:val="1"/>
          <w:sz w:val="24"/>
        </w:rPr>
        <w:t xml:space="preserve"> </w:t>
      </w:r>
      <w:r>
        <w:rPr>
          <w:rFonts w:ascii="Times New Roman" w:hAnsi="Times New Roman"/>
          <w:sz w:val="24"/>
        </w:rPr>
        <w:t>условий</w:t>
      </w:r>
      <w:r>
        <w:rPr>
          <w:rFonts w:ascii="Times New Roman" w:hAnsi="Times New Roman"/>
          <w:spacing w:val="1"/>
          <w:sz w:val="24"/>
        </w:rPr>
        <w:t xml:space="preserve"> </w:t>
      </w:r>
      <w:r>
        <w:rPr>
          <w:rFonts w:ascii="Times New Roman" w:hAnsi="Times New Roman"/>
          <w:sz w:val="24"/>
        </w:rPr>
        <w:t>(оборудование</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учебных</w:t>
      </w:r>
      <w:r>
        <w:rPr>
          <w:rFonts w:ascii="Times New Roman" w:hAnsi="Times New Roman"/>
          <w:spacing w:val="1"/>
          <w:sz w:val="24"/>
        </w:rPr>
        <w:t xml:space="preserve"> </w:t>
      </w:r>
      <w:r>
        <w:rPr>
          <w:rFonts w:ascii="Times New Roman" w:hAnsi="Times New Roman"/>
          <w:sz w:val="24"/>
        </w:rPr>
        <w:t>кабинетах,</w:t>
      </w:r>
      <w:r>
        <w:rPr>
          <w:rFonts w:ascii="Times New Roman" w:hAnsi="Times New Roman"/>
          <w:spacing w:val="1"/>
          <w:sz w:val="24"/>
        </w:rPr>
        <w:t xml:space="preserve"> </w:t>
      </w:r>
      <w:r>
        <w:rPr>
          <w:rFonts w:ascii="Times New Roman" w:hAnsi="Times New Roman"/>
          <w:sz w:val="24"/>
        </w:rPr>
        <w:t>рабочих</w:t>
      </w:r>
      <w:r>
        <w:rPr>
          <w:rFonts w:ascii="Times New Roman" w:hAnsi="Times New Roman"/>
          <w:spacing w:val="1"/>
          <w:sz w:val="24"/>
        </w:rPr>
        <w:t xml:space="preserve"> </w:t>
      </w:r>
      <w:r>
        <w:rPr>
          <w:rFonts w:ascii="Times New Roman" w:hAnsi="Times New Roman"/>
          <w:sz w:val="24"/>
        </w:rPr>
        <w:t>мест</w:t>
      </w:r>
      <w:r>
        <w:rPr>
          <w:rFonts w:ascii="Times New Roman" w:hAnsi="Times New Roman"/>
          <w:spacing w:val="1"/>
          <w:sz w:val="24"/>
        </w:rPr>
        <w:t xml:space="preserve"> </w:t>
      </w:r>
      <w:r>
        <w:rPr>
          <w:rFonts w:ascii="Times New Roman" w:hAnsi="Times New Roman"/>
          <w:sz w:val="24"/>
        </w:rPr>
        <w:t>учителя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каждого</w:t>
      </w:r>
      <w:r>
        <w:rPr>
          <w:rFonts w:ascii="Times New Roman" w:hAnsi="Times New Roman"/>
          <w:spacing w:val="1"/>
          <w:sz w:val="24"/>
        </w:rPr>
        <w:t xml:space="preserve"> </w:t>
      </w:r>
      <w:r>
        <w:rPr>
          <w:rFonts w:ascii="Times New Roman" w:hAnsi="Times New Roman"/>
          <w:sz w:val="24"/>
        </w:rPr>
        <w:t>учащегося;</w:t>
      </w:r>
      <w:r>
        <w:rPr>
          <w:rFonts w:ascii="Times New Roman" w:hAnsi="Times New Roman"/>
          <w:spacing w:val="1"/>
          <w:sz w:val="24"/>
        </w:rPr>
        <w:t xml:space="preserve"> </w:t>
      </w:r>
      <w:r>
        <w:rPr>
          <w:rFonts w:ascii="Times New Roman" w:hAnsi="Times New Roman"/>
          <w:sz w:val="24"/>
        </w:rPr>
        <w:t>учительской</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рабочей</w:t>
      </w:r>
      <w:r>
        <w:rPr>
          <w:rFonts w:ascii="Times New Roman" w:hAnsi="Times New Roman"/>
          <w:spacing w:val="1"/>
          <w:sz w:val="24"/>
        </w:rPr>
        <w:t xml:space="preserve"> </w:t>
      </w:r>
      <w:r>
        <w:rPr>
          <w:rFonts w:ascii="Times New Roman" w:hAnsi="Times New Roman"/>
          <w:sz w:val="24"/>
        </w:rPr>
        <w:t>зоной;</w:t>
      </w:r>
      <w:r>
        <w:rPr>
          <w:rFonts w:ascii="Times New Roman" w:hAnsi="Times New Roman"/>
          <w:spacing w:val="1"/>
          <w:sz w:val="24"/>
        </w:rPr>
        <w:t xml:space="preserve"> </w:t>
      </w:r>
      <w:r>
        <w:rPr>
          <w:rFonts w:ascii="Times New Roman" w:hAnsi="Times New Roman"/>
          <w:sz w:val="24"/>
        </w:rPr>
        <w:t>комнат</w:t>
      </w:r>
      <w:r>
        <w:rPr>
          <w:rFonts w:ascii="Times New Roman" w:hAnsi="Times New Roman"/>
          <w:spacing w:val="1"/>
          <w:sz w:val="24"/>
        </w:rPr>
        <w:t xml:space="preserve"> </w:t>
      </w:r>
      <w:r>
        <w:rPr>
          <w:rFonts w:ascii="Times New Roman" w:hAnsi="Times New Roman"/>
          <w:sz w:val="24"/>
        </w:rPr>
        <w:t>психологической</w:t>
      </w:r>
      <w:r>
        <w:rPr>
          <w:rFonts w:ascii="Times New Roman" w:hAnsi="Times New Roman"/>
          <w:spacing w:val="1"/>
          <w:sz w:val="24"/>
        </w:rPr>
        <w:t xml:space="preserve"> </w:t>
      </w:r>
      <w:r>
        <w:rPr>
          <w:rFonts w:ascii="Times New Roman" w:hAnsi="Times New Roman"/>
          <w:sz w:val="24"/>
        </w:rPr>
        <w:t>разгрузки;</w:t>
      </w:r>
      <w:r>
        <w:rPr>
          <w:rFonts w:ascii="Times New Roman" w:hAnsi="Times New Roman"/>
          <w:spacing w:val="-1"/>
          <w:sz w:val="24"/>
        </w:rPr>
        <w:t xml:space="preserve"> </w:t>
      </w:r>
      <w:r>
        <w:rPr>
          <w:rFonts w:ascii="Times New Roman" w:hAnsi="Times New Roman"/>
          <w:sz w:val="24"/>
        </w:rPr>
        <w:t>помещений</w:t>
      </w:r>
      <w:r>
        <w:rPr>
          <w:rFonts w:ascii="Times New Roman" w:hAnsi="Times New Roman"/>
          <w:spacing w:val="-3"/>
          <w:sz w:val="24"/>
        </w:rPr>
        <w:t xml:space="preserve"> </w:t>
      </w:r>
      <w:r>
        <w:rPr>
          <w:rFonts w:ascii="Times New Roman" w:hAnsi="Times New Roman"/>
          <w:sz w:val="24"/>
        </w:rPr>
        <w:t>для</w:t>
      </w:r>
      <w:r>
        <w:rPr>
          <w:rFonts w:ascii="Times New Roman" w:hAnsi="Times New Roman"/>
          <w:spacing w:val="-1"/>
          <w:sz w:val="24"/>
        </w:rPr>
        <w:t xml:space="preserve"> </w:t>
      </w:r>
      <w:r>
        <w:rPr>
          <w:rFonts w:ascii="Times New Roman" w:hAnsi="Times New Roman"/>
          <w:sz w:val="24"/>
        </w:rPr>
        <w:t>питания</w:t>
      </w:r>
      <w:r>
        <w:rPr>
          <w:rFonts w:ascii="Times New Roman" w:hAnsi="Times New Roman"/>
          <w:spacing w:val="1"/>
          <w:sz w:val="24"/>
        </w:rPr>
        <w:t xml:space="preserve"> </w:t>
      </w:r>
      <w:r>
        <w:rPr>
          <w:rFonts w:ascii="Times New Roman" w:hAnsi="Times New Roman"/>
          <w:sz w:val="24"/>
        </w:rPr>
        <w:t>учащихся,</w:t>
      </w:r>
      <w:r>
        <w:rPr>
          <w:rFonts w:ascii="Times New Roman" w:hAnsi="Times New Roman"/>
          <w:spacing w:val="-1"/>
          <w:sz w:val="24"/>
        </w:rPr>
        <w:t xml:space="preserve"> </w:t>
      </w:r>
      <w:r>
        <w:rPr>
          <w:rFonts w:ascii="Times New Roman" w:hAnsi="Times New Roman"/>
          <w:sz w:val="24"/>
        </w:rPr>
        <w:t>хранения и</w:t>
      </w:r>
      <w:r>
        <w:rPr>
          <w:rFonts w:ascii="Times New Roman" w:hAnsi="Times New Roman"/>
          <w:spacing w:val="-3"/>
          <w:sz w:val="24"/>
        </w:rPr>
        <w:t xml:space="preserve"> </w:t>
      </w:r>
      <w:r>
        <w:rPr>
          <w:rFonts w:ascii="Times New Roman" w:hAnsi="Times New Roman"/>
          <w:sz w:val="24"/>
        </w:rPr>
        <w:t>приготовления</w:t>
      </w:r>
      <w:r>
        <w:rPr>
          <w:rFonts w:ascii="Times New Roman" w:hAnsi="Times New Roman"/>
          <w:spacing w:val="-1"/>
          <w:sz w:val="24"/>
        </w:rPr>
        <w:t xml:space="preserve"> </w:t>
      </w:r>
      <w:r>
        <w:rPr>
          <w:rFonts w:ascii="Times New Roman" w:hAnsi="Times New Roman"/>
          <w:sz w:val="24"/>
        </w:rPr>
        <w:t>пищи);</w:t>
      </w:r>
    </w:p>
    <w:p w14:paraId="0EC9599E" w14:textId="77777777" w:rsidR="003721EC" w:rsidRDefault="00000000">
      <w:pPr>
        <w:pStyle w:val="af5"/>
        <w:numPr>
          <w:ilvl w:val="0"/>
          <w:numId w:val="85"/>
        </w:numPr>
        <w:tabs>
          <w:tab w:val="left" w:pos="1218"/>
        </w:tabs>
        <w:spacing w:before="3" w:line="275" w:lineRule="exact"/>
      </w:pPr>
      <w:r>
        <w:rPr>
          <w:rFonts w:ascii="Times New Roman" w:hAnsi="Times New Roman"/>
          <w:spacing w:val="-1"/>
          <w:sz w:val="24"/>
        </w:rPr>
        <w:t>строительных</w:t>
      </w:r>
      <w:r>
        <w:rPr>
          <w:rFonts w:ascii="Times New Roman" w:hAnsi="Times New Roman"/>
          <w:spacing w:val="-4"/>
          <w:sz w:val="24"/>
        </w:rPr>
        <w:t xml:space="preserve"> </w:t>
      </w:r>
      <w:r>
        <w:rPr>
          <w:rFonts w:ascii="Times New Roman" w:hAnsi="Times New Roman"/>
          <w:spacing w:val="-1"/>
          <w:sz w:val="24"/>
        </w:rPr>
        <w:t>норм</w:t>
      </w:r>
      <w:r>
        <w:rPr>
          <w:rFonts w:ascii="Times New Roman" w:hAnsi="Times New Roman"/>
          <w:spacing w:val="-13"/>
          <w:sz w:val="24"/>
        </w:rPr>
        <w:t xml:space="preserve"> </w:t>
      </w:r>
      <w:r>
        <w:rPr>
          <w:rFonts w:ascii="Times New Roman" w:hAnsi="Times New Roman"/>
          <w:spacing w:val="-1"/>
          <w:sz w:val="24"/>
        </w:rPr>
        <w:t>и</w:t>
      </w:r>
      <w:r>
        <w:rPr>
          <w:rFonts w:ascii="Times New Roman" w:hAnsi="Times New Roman"/>
          <w:spacing w:val="-9"/>
          <w:sz w:val="24"/>
        </w:rPr>
        <w:t xml:space="preserve"> </w:t>
      </w:r>
      <w:r>
        <w:rPr>
          <w:rFonts w:ascii="Times New Roman" w:hAnsi="Times New Roman"/>
          <w:spacing w:val="-1"/>
          <w:sz w:val="24"/>
        </w:rPr>
        <w:t>правил;</w:t>
      </w:r>
    </w:p>
    <w:p w14:paraId="5D7FADC8" w14:textId="77777777" w:rsidR="003721EC" w:rsidRDefault="00000000">
      <w:pPr>
        <w:pStyle w:val="af5"/>
        <w:numPr>
          <w:ilvl w:val="0"/>
          <w:numId w:val="85"/>
        </w:numPr>
        <w:tabs>
          <w:tab w:val="left" w:pos="1218"/>
        </w:tabs>
        <w:spacing w:line="275" w:lineRule="exact"/>
      </w:pPr>
      <w:r>
        <w:rPr>
          <w:rFonts w:ascii="Times New Roman" w:hAnsi="Times New Roman"/>
          <w:spacing w:val="-2"/>
          <w:sz w:val="24"/>
        </w:rPr>
        <w:t>требований</w:t>
      </w:r>
      <w:r>
        <w:rPr>
          <w:rFonts w:ascii="Times New Roman" w:hAnsi="Times New Roman"/>
          <w:spacing w:val="-11"/>
          <w:sz w:val="24"/>
        </w:rPr>
        <w:t xml:space="preserve"> </w:t>
      </w:r>
      <w:r>
        <w:rPr>
          <w:rFonts w:ascii="Times New Roman" w:hAnsi="Times New Roman"/>
          <w:spacing w:val="-1"/>
          <w:sz w:val="24"/>
        </w:rPr>
        <w:t>пожарной</w:t>
      </w:r>
      <w:r>
        <w:rPr>
          <w:rFonts w:ascii="Times New Roman" w:hAnsi="Times New Roman"/>
          <w:spacing w:val="-12"/>
          <w:sz w:val="24"/>
        </w:rPr>
        <w:t xml:space="preserve"> </w:t>
      </w:r>
      <w:r>
        <w:rPr>
          <w:rFonts w:ascii="Times New Roman" w:hAnsi="Times New Roman"/>
          <w:spacing w:val="-1"/>
          <w:sz w:val="24"/>
        </w:rPr>
        <w:t>и</w:t>
      </w:r>
      <w:r>
        <w:rPr>
          <w:rFonts w:ascii="Times New Roman" w:hAnsi="Times New Roman"/>
          <w:spacing w:val="-14"/>
          <w:sz w:val="24"/>
        </w:rPr>
        <w:t xml:space="preserve"> </w:t>
      </w:r>
      <w:r>
        <w:rPr>
          <w:rFonts w:ascii="Times New Roman" w:hAnsi="Times New Roman"/>
          <w:spacing w:val="-1"/>
          <w:sz w:val="24"/>
        </w:rPr>
        <w:t>электробезопасности;</w:t>
      </w:r>
    </w:p>
    <w:p w14:paraId="063AB205" w14:textId="77777777" w:rsidR="003721EC" w:rsidRDefault="00000000">
      <w:pPr>
        <w:pStyle w:val="af5"/>
        <w:numPr>
          <w:ilvl w:val="0"/>
          <w:numId w:val="85"/>
        </w:numPr>
        <w:tabs>
          <w:tab w:val="left" w:pos="1280"/>
        </w:tabs>
        <w:ind w:right="551"/>
      </w:pPr>
      <w:r>
        <w:rPr>
          <w:rFonts w:ascii="Times New Roman" w:hAnsi="Times New Roman"/>
          <w:sz w:val="24"/>
        </w:rPr>
        <w:t>требований охраны здоровья учащихся и охраны труда работников образовательной</w:t>
      </w:r>
      <w:r>
        <w:rPr>
          <w:rFonts w:ascii="Times New Roman" w:hAnsi="Times New Roman"/>
          <w:spacing w:val="1"/>
          <w:sz w:val="24"/>
        </w:rPr>
        <w:t xml:space="preserve"> </w:t>
      </w:r>
      <w:r>
        <w:rPr>
          <w:rFonts w:ascii="Times New Roman" w:hAnsi="Times New Roman"/>
          <w:sz w:val="24"/>
        </w:rPr>
        <w:t>организации; - требований к организации безопасной эксплуатации улично-дорожной сети и</w:t>
      </w:r>
      <w:r>
        <w:rPr>
          <w:rFonts w:ascii="Times New Roman" w:hAnsi="Times New Roman"/>
          <w:spacing w:val="1"/>
          <w:sz w:val="24"/>
        </w:rPr>
        <w:t xml:space="preserve"> </w:t>
      </w:r>
      <w:r>
        <w:rPr>
          <w:rFonts w:ascii="Times New Roman" w:hAnsi="Times New Roman"/>
          <w:sz w:val="24"/>
        </w:rPr>
        <w:t>технических</w:t>
      </w:r>
      <w:r>
        <w:rPr>
          <w:rFonts w:ascii="Times New Roman" w:hAnsi="Times New Roman"/>
          <w:spacing w:val="1"/>
          <w:sz w:val="24"/>
        </w:rPr>
        <w:t xml:space="preserve"> </w:t>
      </w:r>
      <w:r>
        <w:rPr>
          <w:rFonts w:ascii="Times New Roman" w:hAnsi="Times New Roman"/>
          <w:sz w:val="24"/>
        </w:rPr>
        <w:t>средств</w:t>
      </w:r>
      <w:r>
        <w:rPr>
          <w:rFonts w:ascii="Times New Roman" w:hAnsi="Times New Roman"/>
          <w:spacing w:val="1"/>
          <w:sz w:val="24"/>
        </w:rPr>
        <w:t xml:space="preserve"> </w:t>
      </w:r>
      <w:r>
        <w:rPr>
          <w:rFonts w:ascii="Times New Roman" w:hAnsi="Times New Roman"/>
          <w:sz w:val="24"/>
        </w:rPr>
        <w:t>организации</w:t>
      </w:r>
      <w:r>
        <w:rPr>
          <w:rFonts w:ascii="Times New Roman" w:hAnsi="Times New Roman"/>
          <w:spacing w:val="1"/>
          <w:sz w:val="24"/>
        </w:rPr>
        <w:t xml:space="preserve"> </w:t>
      </w:r>
      <w:r>
        <w:rPr>
          <w:rFonts w:ascii="Times New Roman" w:hAnsi="Times New Roman"/>
          <w:sz w:val="24"/>
        </w:rPr>
        <w:t>дорожного</w:t>
      </w:r>
      <w:r>
        <w:rPr>
          <w:rFonts w:ascii="Times New Roman" w:hAnsi="Times New Roman"/>
          <w:spacing w:val="1"/>
          <w:sz w:val="24"/>
        </w:rPr>
        <w:t xml:space="preserve"> </w:t>
      </w:r>
      <w:r>
        <w:rPr>
          <w:rFonts w:ascii="Times New Roman" w:hAnsi="Times New Roman"/>
          <w:sz w:val="24"/>
        </w:rPr>
        <w:t>движения</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месте</w:t>
      </w:r>
      <w:r>
        <w:rPr>
          <w:rFonts w:ascii="Times New Roman" w:hAnsi="Times New Roman"/>
          <w:spacing w:val="1"/>
          <w:sz w:val="24"/>
        </w:rPr>
        <w:t xml:space="preserve"> </w:t>
      </w:r>
      <w:r>
        <w:rPr>
          <w:rFonts w:ascii="Times New Roman" w:hAnsi="Times New Roman"/>
          <w:sz w:val="24"/>
        </w:rPr>
        <w:t>расположения</w:t>
      </w:r>
      <w:r>
        <w:rPr>
          <w:rFonts w:ascii="Times New Roman" w:hAnsi="Times New Roman"/>
          <w:spacing w:val="1"/>
          <w:sz w:val="24"/>
        </w:rPr>
        <w:t xml:space="preserve"> </w:t>
      </w:r>
      <w:r>
        <w:rPr>
          <w:rFonts w:ascii="Times New Roman" w:hAnsi="Times New Roman"/>
          <w:sz w:val="24"/>
        </w:rPr>
        <w:t>образовательной</w:t>
      </w:r>
      <w:r>
        <w:rPr>
          <w:rFonts w:ascii="Times New Roman" w:hAnsi="Times New Roman"/>
          <w:spacing w:val="-1"/>
          <w:sz w:val="24"/>
        </w:rPr>
        <w:t xml:space="preserve"> </w:t>
      </w:r>
      <w:r>
        <w:rPr>
          <w:rFonts w:ascii="Times New Roman" w:hAnsi="Times New Roman"/>
          <w:sz w:val="24"/>
        </w:rPr>
        <w:t>организации</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города</w:t>
      </w:r>
      <w:r>
        <w:rPr>
          <w:rFonts w:ascii="Times New Roman" w:hAnsi="Times New Roman"/>
          <w:spacing w:val="-2"/>
          <w:sz w:val="24"/>
        </w:rPr>
        <w:t xml:space="preserve"> </w:t>
      </w:r>
      <w:r>
        <w:rPr>
          <w:rFonts w:ascii="Times New Roman" w:hAnsi="Times New Roman"/>
          <w:sz w:val="24"/>
        </w:rPr>
        <w:t>Орла, ул. Металлургов, 42;</w:t>
      </w:r>
    </w:p>
    <w:p w14:paraId="14CC0D8F" w14:textId="77777777" w:rsidR="003721EC" w:rsidRDefault="00000000">
      <w:pPr>
        <w:pStyle w:val="af5"/>
        <w:numPr>
          <w:ilvl w:val="0"/>
          <w:numId w:val="85"/>
        </w:numPr>
        <w:tabs>
          <w:tab w:val="left" w:pos="1280"/>
        </w:tabs>
        <w:ind w:right="558"/>
      </w:pPr>
      <w:r>
        <w:rPr>
          <w:rFonts w:ascii="Times New Roman" w:hAnsi="Times New Roman"/>
          <w:sz w:val="24"/>
        </w:rPr>
        <w:t>требований</w:t>
      </w:r>
      <w:r>
        <w:rPr>
          <w:rFonts w:ascii="Times New Roman" w:hAnsi="Times New Roman"/>
          <w:spacing w:val="1"/>
          <w:sz w:val="24"/>
        </w:rPr>
        <w:t xml:space="preserve"> </w:t>
      </w:r>
      <w:r>
        <w:rPr>
          <w:rFonts w:ascii="Times New Roman" w:hAnsi="Times New Roman"/>
          <w:sz w:val="24"/>
        </w:rPr>
        <w:t>к</w:t>
      </w:r>
      <w:r>
        <w:rPr>
          <w:rFonts w:ascii="Times New Roman" w:hAnsi="Times New Roman"/>
          <w:spacing w:val="1"/>
          <w:sz w:val="24"/>
        </w:rPr>
        <w:t xml:space="preserve"> </w:t>
      </w:r>
      <w:r>
        <w:rPr>
          <w:rFonts w:ascii="Times New Roman" w:hAnsi="Times New Roman"/>
          <w:sz w:val="24"/>
        </w:rPr>
        <w:t>организации</w:t>
      </w:r>
      <w:r>
        <w:rPr>
          <w:rFonts w:ascii="Times New Roman" w:hAnsi="Times New Roman"/>
          <w:spacing w:val="1"/>
          <w:sz w:val="24"/>
        </w:rPr>
        <w:t xml:space="preserve"> </w:t>
      </w:r>
      <w:r>
        <w:rPr>
          <w:rFonts w:ascii="Times New Roman" w:hAnsi="Times New Roman"/>
          <w:sz w:val="24"/>
        </w:rPr>
        <w:t>безопасной</w:t>
      </w:r>
      <w:r>
        <w:rPr>
          <w:rFonts w:ascii="Times New Roman" w:hAnsi="Times New Roman"/>
          <w:spacing w:val="1"/>
          <w:sz w:val="24"/>
        </w:rPr>
        <w:t xml:space="preserve"> </w:t>
      </w:r>
      <w:r>
        <w:rPr>
          <w:rFonts w:ascii="Times New Roman" w:hAnsi="Times New Roman"/>
          <w:sz w:val="24"/>
        </w:rPr>
        <w:t>эксплуатации</w:t>
      </w:r>
      <w:r>
        <w:rPr>
          <w:rFonts w:ascii="Times New Roman" w:hAnsi="Times New Roman"/>
          <w:spacing w:val="1"/>
          <w:sz w:val="24"/>
        </w:rPr>
        <w:t xml:space="preserve"> </w:t>
      </w:r>
      <w:r>
        <w:rPr>
          <w:rFonts w:ascii="Times New Roman" w:hAnsi="Times New Roman"/>
          <w:sz w:val="24"/>
        </w:rPr>
        <w:t>спортивных</w:t>
      </w:r>
      <w:r>
        <w:rPr>
          <w:rFonts w:ascii="Times New Roman" w:hAnsi="Times New Roman"/>
          <w:spacing w:val="1"/>
          <w:sz w:val="24"/>
        </w:rPr>
        <w:t xml:space="preserve"> </w:t>
      </w:r>
      <w:r>
        <w:rPr>
          <w:rFonts w:ascii="Times New Roman" w:hAnsi="Times New Roman"/>
          <w:sz w:val="24"/>
        </w:rPr>
        <w:t>сооружений,</w:t>
      </w:r>
      <w:r>
        <w:rPr>
          <w:rFonts w:ascii="Times New Roman" w:hAnsi="Times New Roman"/>
          <w:spacing w:val="1"/>
          <w:sz w:val="24"/>
        </w:rPr>
        <w:t xml:space="preserve"> </w:t>
      </w:r>
      <w:r>
        <w:rPr>
          <w:rFonts w:ascii="Times New Roman" w:hAnsi="Times New Roman"/>
          <w:sz w:val="24"/>
        </w:rPr>
        <w:lastRenderedPageBreak/>
        <w:t>спортивного</w:t>
      </w:r>
      <w:r>
        <w:rPr>
          <w:rFonts w:ascii="Times New Roman" w:hAnsi="Times New Roman"/>
          <w:spacing w:val="-4"/>
          <w:sz w:val="24"/>
        </w:rPr>
        <w:t xml:space="preserve"> </w:t>
      </w:r>
      <w:r>
        <w:rPr>
          <w:rFonts w:ascii="Times New Roman" w:hAnsi="Times New Roman"/>
          <w:sz w:val="24"/>
        </w:rPr>
        <w:t>инвентаря</w:t>
      </w:r>
      <w:r>
        <w:rPr>
          <w:rFonts w:ascii="Times New Roman" w:hAnsi="Times New Roman"/>
          <w:spacing w:val="-3"/>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оборудования, используемого в ОО;</w:t>
      </w:r>
    </w:p>
    <w:p w14:paraId="7330F313" w14:textId="77777777" w:rsidR="003721EC" w:rsidRDefault="00000000">
      <w:pPr>
        <w:pStyle w:val="af5"/>
        <w:numPr>
          <w:ilvl w:val="0"/>
          <w:numId w:val="85"/>
        </w:numPr>
        <w:tabs>
          <w:tab w:val="left" w:pos="1270"/>
        </w:tabs>
      </w:pPr>
      <w:r>
        <w:rPr>
          <w:rFonts w:ascii="Times New Roman" w:hAnsi="Times New Roman"/>
          <w:sz w:val="24"/>
        </w:rPr>
        <w:t>своевременных</w:t>
      </w:r>
      <w:r>
        <w:rPr>
          <w:rFonts w:ascii="Times New Roman" w:hAnsi="Times New Roman"/>
          <w:spacing w:val="-3"/>
          <w:sz w:val="24"/>
        </w:rPr>
        <w:t xml:space="preserve"> </w:t>
      </w:r>
      <w:r>
        <w:rPr>
          <w:rFonts w:ascii="Times New Roman" w:hAnsi="Times New Roman"/>
          <w:sz w:val="24"/>
        </w:rPr>
        <w:t>сроков</w:t>
      </w:r>
      <w:r>
        <w:rPr>
          <w:rFonts w:ascii="Times New Roman" w:hAnsi="Times New Roman"/>
          <w:spacing w:val="-3"/>
          <w:sz w:val="24"/>
        </w:rPr>
        <w:t xml:space="preserve"> </w:t>
      </w:r>
      <w:r>
        <w:rPr>
          <w:rFonts w:ascii="Times New Roman" w:hAnsi="Times New Roman"/>
          <w:sz w:val="24"/>
        </w:rPr>
        <w:t>и</w:t>
      </w:r>
      <w:r>
        <w:rPr>
          <w:rFonts w:ascii="Times New Roman" w:hAnsi="Times New Roman"/>
          <w:spacing w:val="-3"/>
          <w:sz w:val="24"/>
        </w:rPr>
        <w:t xml:space="preserve"> </w:t>
      </w:r>
      <w:r>
        <w:rPr>
          <w:rFonts w:ascii="Times New Roman" w:hAnsi="Times New Roman"/>
          <w:sz w:val="24"/>
        </w:rPr>
        <w:t>необходимых</w:t>
      </w:r>
      <w:r>
        <w:rPr>
          <w:rFonts w:ascii="Times New Roman" w:hAnsi="Times New Roman"/>
          <w:spacing w:val="-2"/>
          <w:sz w:val="24"/>
        </w:rPr>
        <w:t xml:space="preserve"> </w:t>
      </w:r>
      <w:r>
        <w:rPr>
          <w:rFonts w:ascii="Times New Roman" w:hAnsi="Times New Roman"/>
          <w:sz w:val="24"/>
        </w:rPr>
        <w:t>объемов</w:t>
      </w:r>
      <w:r>
        <w:rPr>
          <w:rFonts w:ascii="Times New Roman" w:hAnsi="Times New Roman"/>
          <w:spacing w:val="-4"/>
          <w:sz w:val="24"/>
        </w:rPr>
        <w:t xml:space="preserve"> </w:t>
      </w:r>
      <w:r>
        <w:rPr>
          <w:rFonts w:ascii="Times New Roman" w:hAnsi="Times New Roman"/>
          <w:sz w:val="24"/>
        </w:rPr>
        <w:t>текущего</w:t>
      </w:r>
      <w:r>
        <w:rPr>
          <w:rFonts w:ascii="Times New Roman" w:hAnsi="Times New Roman"/>
          <w:spacing w:val="-4"/>
          <w:sz w:val="24"/>
        </w:rPr>
        <w:t xml:space="preserve"> </w:t>
      </w:r>
      <w:r>
        <w:rPr>
          <w:rFonts w:ascii="Times New Roman" w:hAnsi="Times New Roman"/>
          <w:sz w:val="24"/>
        </w:rPr>
        <w:t>и</w:t>
      </w:r>
      <w:r>
        <w:rPr>
          <w:rFonts w:ascii="Times New Roman" w:hAnsi="Times New Roman"/>
          <w:spacing w:val="-4"/>
          <w:sz w:val="24"/>
        </w:rPr>
        <w:t xml:space="preserve"> </w:t>
      </w:r>
      <w:r>
        <w:rPr>
          <w:rFonts w:ascii="Times New Roman" w:hAnsi="Times New Roman"/>
          <w:sz w:val="24"/>
        </w:rPr>
        <w:t>капитального</w:t>
      </w:r>
      <w:r>
        <w:rPr>
          <w:rFonts w:ascii="Times New Roman" w:hAnsi="Times New Roman"/>
          <w:spacing w:val="-3"/>
          <w:sz w:val="24"/>
        </w:rPr>
        <w:t xml:space="preserve"> </w:t>
      </w:r>
      <w:r>
        <w:rPr>
          <w:rFonts w:ascii="Times New Roman" w:hAnsi="Times New Roman"/>
          <w:sz w:val="24"/>
        </w:rPr>
        <w:t>ремонта.</w:t>
      </w:r>
    </w:p>
    <w:p w14:paraId="37EA0EB9" w14:textId="77777777" w:rsidR="003721EC" w:rsidRDefault="00000000">
      <w:pPr>
        <w:pStyle w:val="aa"/>
        <w:ind w:left="497" w:right="550" w:firstLine="626"/>
      </w:pPr>
      <w:r>
        <w:rPr>
          <w:rFonts w:ascii="Times New Roman" w:hAnsi="Times New Roman"/>
        </w:rPr>
        <w:t>Материально-техническая база образовательной организации приведена в соответствие</w:t>
      </w:r>
      <w:r>
        <w:rPr>
          <w:rFonts w:ascii="Times New Roman" w:hAnsi="Times New Roman"/>
          <w:spacing w:val="-57"/>
        </w:rPr>
        <w:t xml:space="preserve"> </w:t>
      </w:r>
      <w:r>
        <w:rPr>
          <w:rFonts w:ascii="Times New Roman" w:hAnsi="Times New Roman"/>
        </w:rPr>
        <w:t>с задачами по обеспечению реализации основной образовательной программы 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образовательного</w:t>
      </w:r>
      <w:r>
        <w:rPr>
          <w:rFonts w:ascii="Times New Roman" w:hAnsi="Times New Roman"/>
          <w:spacing w:val="1"/>
        </w:rPr>
        <w:t xml:space="preserve"> </w:t>
      </w:r>
      <w:r>
        <w:rPr>
          <w:rFonts w:ascii="Times New Roman" w:hAnsi="Times New Roman"/>
        </w:rPr>
        <w:t>учреждения,</w:t>
      </w:r>
      <w:r>
        <w:rPr>
          <w:rFonts w:ascii="Times New Roman" w:hAnsi="Times New Roman"/>
          <w:spacing w:val="1"/>
        </w:rPr>
        <w:t xml:space="preserve"> </w:t>
      </w:r>
      <w:r>
        <w:rPr>
          <w:rFonts w:ascii="Times New Roman" w:hAnsi="Times New Roman"/>
        </w:rPr>
        <w:t>необходимого</w:t>
      </w:r>
      <w:r>
        <w:rPr>
          <w:rFonts w:ascii="Times New Roman" w:hAnsi="Times New Roman"/>
          <w:spacing w:val="1"/>
        </w:rPr>
        <w:t xml:space="preserve"> </w:t>
      </w:r>
      <w:r>
        <w:rPr>
          <w:rFonts w:ascii="Times New Roman" w:hAnsi="Times New Roman"/>
        </w:rPr>
        <w:t>учебно-материального</w:t>
      </w:r>
      <w:r>
        <w:rPr>
          <w:rFonts w:ascii="Times New Roman" w:hAnsi="Times New Roman"/>
          <w:spacing w:val="1"/>
        </w:rPr>
        <w:t xml:space="preserve"> </w:t>
      </w:r>
      <w:r>
        <w:rPr>
          <w:rFonts w:ascii="Times New Roman" w:hAnsi="Times New Roman"/>
        </w:rPr>
        <w:t>оснащения</w:t>
      </w:r>
      <w:r>
        <w:rPr>
          <w:rFonts w:ascii="Times New Roman" w:hAnsi="Times New Roman"/>
          <w:spacing w:val="1"/>
        </w:rPr>
        <w:t xml:space="preserve"> </w:t>
      </w:r>
      <w:r>
        <w:rPr>
          <w:rFonts w:ascii="Times New Roman" w:hAnsi="Times New Roman"/>
        </w:rPr>
        <w:t>образовательного</w:t>
      </w:r>
      <w:r>
        <w:rPr>
          <w:rFonts w:ascii="Times New Roman" w:hAnsi="Times New Roman"/>
          <w:spacing w:val="1"/>
        </w:rPr>
        <w:t xml:space="preserve"> </w:t>
      </w:r>
      <w:r>
        <w:rPr>
          <w:rFonts w:ascii="Times New Roman" w:hAnsi="Times New Roman"/>
        </w:rPr>
        <w:t>процесса</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созданию</w:t>
      </w:r>
      <w:r>
        <w:rPr>
          <w:rFonts w:ascii="Times New Roman" w:hAnsi="Times New Roman"/>
          <w:spacing w:val="1"/>
        </w:rPr>
        <w:t xml:space="preserve"> </w:t>
      </w:r>
      <w:r>
        <w:rPr>
          <w:rFonts w:ascii="Times New Roman" w:hAnsi="Times New Roman"/>
        </w:rPr>
        <w:t>соответствующей</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социальной</w:t>
      </w:r>
      <w:r>
        <w:rPr>
          <w:rFonts w:ascii="Times New Roman" w:hAnsi="Times New Roman"/>
          <w:spacing w:val="-1"/>
        </w:rPr>
        <w:t xml:space="preserve"> </w:t>
      </w:r>
      <w:r>
        <w:rPr>
          <w:rFonts w:ascii="Times New Roman" w:hAnsi="Times New Roman"/>
        </w:rPr>
        <w:t>среды.</w:t>
      </w:r>
    </w:p>
    <w:p w14:paraId="29439B90" w14:textId="77777777" w:rsidR="003721EC" w:rsidRDefault="00000000">
      <w:pPr>
        <w:pStyle w:val="aa"/>
        <w:spacing w:before="1"/>
        <w:ind w:left="497" w:right="549" w:firstLine="566"/>
      </w:pPr>
      <w:r>
        <w:rPr>
          <w:rFonts w:ascii="Times New Roman" w:hAnsi="Times New Roman"/>
        </w:rPr>
        <w:t>Для реализации ООП НОО обеспечено соблюдение санитарно- эпидемиологических</w:t>
      </w:r>
      <w:r>
        <w:rPr>
          <w:rFonts w:ascii="Times New Roman" w:hAnsi="Times New Roman"/>
          <w:spacing w:val="1"/>
        </w:rPr>
        <w:t xml:space="preserve"> </w:t>
      </w:r>
      <w:r>
        <w:rPr>
          <w:rFonts w:ascii="Times New Roman" w:hAnsi="Times New Roman"/>
        </w:rPr>
        <w:t>требований</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деятельности</w:t>
      </w:r>
      <w:r>
        <w:rPr>
          <w:rFonts w:ascii="Times New Roman" w:hAnsi="Times New Roman"/>
          <w:spacing w:val="1"/>
        </w:rPr>
        <w:t xml:space="preserve"> </w:t>
      </w:r>
      <w:r>
        <w:rPr>
          <w:rFonts w:ascii="Times New Roman" w:hAnsi="Times New Roman"/>
        </w:rPr>
        <w:t>(требования</w:t>
      </w:r>
      <w:r>
        <w:rPr>
          <w:rFonts w:ascii="Times New Roman" w:hAnsi="Times New Roman"/>
          <w:spacing w:val="1"/>
        </w:rPr>
        <w:t xml:space="preserve"> </w:t>
      </w:r>
      <w:r>
        <w:rPr>
          <w:rFonts w:ascii="Times New Roman" w:hAnsi="Times New Roman"/>
        </w:rPr>
        <w:t>к</w:t>
      </w:r>
      <w:r>
        <w:rPr>
          <w:rFonts w:ascii="Times New Roman" w:hAnsi="Times New Roman"/>
          <w:spacing w:val="1"/>
        </w:rPr>
        <w:t xml:space="preserve"> </w:t>
      </w:r>
      <w:r>
        <w:rPr>
          <w:rFonts w:ascii="Times New Roman" w:hAnsi="Times New Roman"/>
        </w:rPr>
        <w:t>водоснабжению,</w:t>
      </w:r>
      <w:r>
        <w:rPr>
          <w:rFonts w:ascii="Times New Roman" w:hAnsi="Times New Roman"/>
          <w:spacing w:val="1"/>
        </w:rPr>
        <w:t xml:space="preserve"> </w:t>
      </w:r>
      <w:r>
        <w:rPr>
          <w:rFonts w:ascii="Times New Roman" w:hAnsi="Times New Roman"/>
        </w:rPr>
        <w:t>канализации,</w:t>
      </w:r>
      <w:r>
        <w:rPr>
          <w:rFonts w:ascii="Times New Roman" w:hAnsi="Times New Roman"/>
          <w:spacing w:val="1"/>
        </w:rPr>
        <w:t xml:space="preserve"> </w:t>
      </w:r>
      <w:r>
        <w:rPr>
          <w:rFonts w:ascii="Times New Roman" w:hAnsi="Times New Roman"/>
        </w:rPr>
        <w:t>освещению,</w:t>
      </w:r>
      <w:r>
        <w:rPr>
          <w:rFonts w:ascii="Times New Roman" w:hAnsi="Times New Roman"/>
          <w:spacing w:val="1"/>
        </w:rPr>
        <w:t xml:space="preserve"> </w:t>
      </w:r>
      <w:r>
        <w:rPr>
          <w:rFonts w:ascii="Times New Roman" w:hAnsi="Times New Roman"/>
        </w:rPr>
        <w:t>воздушно-тепловому</w:t>
      </w:r>
      <w:r>
        <w:rPr>
          <w:rFonts w:ascii="Times New Roman" w:hAnsi="Times New Roman"/>
          <w:spacing w:val="1"/>
        </w:rPr>
        <w:t xml:space="preserve"> </w:t>
      </w:r>
      <w:r>
        <w:rPr>
          <w:rFonts w:ascii="Times New Roman" w:hAnsi="Times New Roman"/>
        </w:rPr>
        <w:t>режиму</w:t>
      </w:r>
      <w:r>
        <w:rPr>
          <w:rFonts w:ascii="Times New Roman" w:hAnsi="Times New Roman"/>
          <w:spacing w:val="1"/>
        </w:rPr>
        <w:t xml:space="preserve"> </w:t>
      </w:r>
      <w:r>
        <w:rPr>
          <w:rFonts w:ascii="Times New Roman" w:hAnsi="Times New Roman"/>
        </w:rPr>
        <w:t>средствам</w:t>
      </w:r>
      <w:r>
        <w:rPr>
          <w:rFonts w:ascii="Times New Roman" w:hAnsi="Times New Roman"/>
          <w:spacing w:val="1"/>
        </w:rPr>
        <w:t xml:space="preserve"> </w:t>
      </w:r>
      <w:r>
        <w:rPr>
          <w:rFonts w:ascii="Times New Roman" w:hAnsi="Times New Roman"/>
        </w:rPr>
        <w:t>обучения,</w:t>
      </w:r>
      <w:r>
        <w:rPr>
          <w:rFonts w:ascii="Times New Roman" w:hAnsi="Times New Roman"/>
          <w:spacing w:val="1"/>
        </w:rPr>
        <w:t xml:space="preserve"> </w:t>
      </w:r>
      <w:r>
        <w:rPr>
          <w:rFonts w:ascii="Times New Roman" w:hAnsi="Times New Roman"/>
        </w:rPr>
        <w:t>учебному</w:t>
      </w:r>
      <w:r>
        <w:rPr>
          <w:rFonts w:ascii="Times New Roman" w:hAnsi="Times New Roman"/>
          <w:spacing w:val="1"/>
        </w:rPr>
        <w:t xml:space="preserve"> </w:t>
      </w:r>
      <w:r>
        <w:rPr>
          <w:rFonts w:ascii="Times New Roman" w:hAnsi="Times New Roman"/>
        </w:rPr>
        <w:t>оборудованию);</w:t>
      </w:r>
      <w:r>
        <w:rPr>
          <w:rFonts w:ascii="Times New Roman" w:hAnsi="Times New Roman"/>
          <w:spacing w:val="-57"/>
        </w:rPr>
        <w:t xml:space="preserve"> </w:t>
      </w:r>
      <w:r>
        <w:rPr>
          <w:rFonts w:ascii="Times New Roman" w:hAnsi="Times New Roman"/>
        </w:rPr>
        <w:t>соблюдение</w:t>
      </w:r>
      <w:r>
        <w:rPr>
          <w:rFonts w:ascii="Times New Roman" w:hAnsi="Times New Roman"/>
          <w:spacing w:val="1"/>
        </w:rPr>
        <w:t xml:space="preserve"> </w:t>
      </w:r>
      <w:r>
        <w:rPr>
          <w:rFonts w:ascii="Times New Roman" w:hAnsi="Times New Roman"/>
        </w:rPr>
        <w:t>требований</w:t>
      </w:r>
      <w:r>
        <w:rPr>
          <w:rFonts w:ascii="Times New Roman" w:hAnsi="Times New Roman"/>
          <w:spacing w:val="1"/>
        </w:rPr>
        <w:t xml:space="preserve"> </w:t>
      </w:r>
      <w:r>
        <w:rPr>
          <w:rFonts w:ascii="Times New Roman" w:hAnsi="Times New Roman"/>
        </w:rPr>
        <w:t>к</w:t>
      </w:r>
      <w:r>
        <w:rPr>
          <w:rFonts w:ascii="Times New Roman" w:hAnsi="Times New Roman"/>
          <w:spacing w:val="1"/>
        </w:rPr>
        <w:t xml:space="preserve"> </w:t>
      </w:r>
      <w:r>
        <w:rPr>
          <w:rFonts w:ascii="Times New Roman" w:hAnsi="Times New Roman"/>
        </w:rPr>
        <w:t>санитарно-бытовым</w:t>
      </w:r>
      <w:r>
        <w:rPr>
          <w:rFonts w:ascii="Times New Roman" w:hAnsi="Times New Roman"/>
          <w:spacing w:val="1"/>
        </w:rPr>
        <w:t xml:space="preserve"> </w:t>
      </w:r>
      <w:r>
        <w:rPr>
          <w:rFonts w:ascii="Times New Roman" w:hAnsi="Times New Roman"/>
        </w:rPr>
        <w:t>условиям</w:t>
      </w:r>
      <w:r>
        <w:rPr>
          <w:rFonts w:ascii="Times New Roman" w:hAnsi="Times New Roman"/>
          <w:spacing w:val="1"/>
        </w:rPr>
        <w:t xml:space="preserve"> </w:t>
      </w:r>
      <w:r>
        <w:rPr>
          <w:rFonts w:ascii="Times New Roman" w:hAnsi="Times New Roman"/>
        </w:rPr>
        <w:t>(оборудование</w:t>
      </w:r>
      <w:r>
        <w:rPr>
          <w:rFonts w:ascii="Times New Roman" w:hAnsi="Times New Roman"/>
          <w:spacing w:val="61"/>
        </w:rPr>
        <w:t xml:space="preserve"> </w:t>
      </w:r>
      <w:r>
        <w:rPr>
          <w:rFonts w:ascii="Times New Roman" w:hAnsi="Times New Roman"/>
        </w:rPr>
        <w:t>гардеробов,</w:t>
      </w:r>
      <w:r>
        <w:rPr>
          <w:rFonts w:ascii="Times New Roman" w:hAnsi="Times New Roman"/>
          <w:spacing w:val="1"/>
        </w:rPr>
        <w:t xml:space="preserve"> </w:t>
      </w:r>
      <w:r>
        <w:rPr>
          <w:rFonts w:ascii="Times New Roman" w:hAnsi="Times New Roman"/>
        </w:rPr>
        <w:t>санузлов, мест личной гигиены); соблюдение требований к социально-бытовым условиям</w:t>
      </w:r>
      <w:r>
        <w:rPr>
          <w:rFonts w:ascii="Times New Roman" w:hAnsi="Times New Roman"/>
          <w:spacing w:val="1"/>
        </w:rPr>
        <w:t xml:space="preserve"> </w:t>
      </w:r>
      <w:r>
        <w:rPr>
          <w:rFonts w:ascii="Times New Roman" w:hAnsi="Times New Roman"/>
        </w:rPr>
        <w:t>(оборудование</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учебных</w:t>
      </w:r>
      <w:r>
        <w:rPr>
          <w:rFonts w:ascii="Times New Roman" w:hAnsi="Times New Roman"/>
          <w:spacing w:val="1"/>
        </w:rPr>
        <w:t xml:space="preserve"> </w:t>
      </w:r>
      <w:r>
        <w:rPr>
          <w:rFonts w:ascii="Times New Roman" w:hAnsi="Times New Roman"/>
        </w:rPr>
        <w:t>кабинетах</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лабораториях</w:t>
      </w:r>
      <w:r>
        <w:rPr>
          <w:rFonts w:ascii="Times New Roman" w:hAnsi="Times New Roman"/>
          <w:spacing w:val="1"/>
        </w:rPr>
        <w:t xml:space="preserve"> </w:t>
      </w:r>
      <w:r>
        <w:rPr>
          <w:rFonts w:ascii="Times New Roman" w:hAnsi="Times New Roman"/>
        </w:rPr>
        <w:t>рабочих</w:t>
      </w:r>
      <w:r>
        <w:rPr>
          <w:rFonts w:ascii="Times New Roman" w:hAnsi="Times New Roman"/>
          <w:spacing w:val="1"/>
        </w:rPr>
        <w:t xml:space="preserve"> </w:t>
      </w:r>
      <w:r>
        <w:rPr>
          <w:rFonts w:ascii="Times New Roman" w:hAnsi="Times New Roman"/>
        </w:rPr>
        <w:t>мест</w:t>
      </w:r>
      <w:r>
        <w:rPr>
          <w:rFonts w:ascii="Times New Roman" w:hAnsi="Times New Roman"/>
          <w:spacing w:val="1"/>
        </w:rPr>
        <w:t xml:space="preserve"> </w:t>
      </w:r>
      <w:r>
        <w:rPr>
          <w:rFonts w:ascii="Times New Roman" w:hAnsi="Times New Roman"/>
        </w:rPr>
        <w:t>учителя</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каждого</w:t>
      </w:r>
      <w:r>
        <w:rPr>
          <w:rFonts w:ascii="Times New Roman" w:hAnsi="Times New Roman"/>
          <w:spacing w:val="1"/>
        </w:rPr>
        <w:t xml:space="preserve"> </w:t>
      </w:r>
      <w:r>
        <w:rPr>
          <w:rFonts w:ascii="Times New Roman" w:hAnsi="Times New Roman"/>
        </w:rPr>
        <w:t>обучающегося;</w:t>
      </w:r>
      <w:r>
        <w:rPr>
          <w:rFonts w:ascii="Times New Roman" w:hAnsi="Times New Roman"/>
          <w:spacing w:val="1"/>
        </w:rPr>
        <w:t xml:space="preserve"> </w:t>
      </w:r>
      <w:r>
        <w:rPr>
          <w:rFonts w:ascii="Times New Roman" w:hAnsi="Times New Roman"/>
        </w:rPr>
        <w:t>административных</w:t>
      </w:r>
      <w:r>
        <w:rPr>
          <w:rFonts w:ascii="Times New Roman" w:hAnsi="Times New Roman"/>
          <w:spacing w:val="1"/>
        </w:rPr>
        <w:t xml:space="preserve"> </w:t>
      </w:r>
      <w:r>
        <w:rPr>
          <w:rFonts w:ascii="Times New Roman" w:hAnsi="Times New Roman"/>
        </w:rPr>
        <w:t>кабинетов</w:t>
      </w:r>
      <w:r>
        <w:rPr>
          <w:rFonts w:ascii="Times New Roman" w:hAnsi="Times New Roman"/>
          <w:spacing w:val="1"/>
        </w:rPr>
        <w:t xml:space="preserve"> </w:t>
      </w:r>
      <w:r>
        <w:rPr>
          <w:rFonts w:ascii="Times New Roman" w:hAnsi="Times New Roman"/>
        </w:rPr>
        <w:t>(помещений),</w:t>
      </w:r>
      <w:r>
        <w:rPr>
          <w:rFonts w:ascii="Times New Roman" w:hAnsi="Times New Roman"/>
          <w:spacing w:val="1"/>
        </w:rPr>
        <w:t xml:space="preserve"> </w:t>
      </w:r>
      <w:r>
        <w:rPr>
          <w:rFonts w:ascii="Times New Roman" w:hAnsi="Times New Roman"/>
        </w:rPr>
        <w:t>помещений</w:t>
      </w:r>
      <w:r>
        <w:rPr>
          <w:rFonts w:ascii="Times New Roman" w:hAnsi="Times New Roman"/>
          <w:spacing w:val="1"/>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питания</w:t>
      </w:r>
      <w:r>
        <w:rPr>
          <w:rFonts w:ascii="Times New Roman" w:hAnsi="Times New Roman"/>
          <w:spacing w:val="1"/>
        </w:rPr>
        <w:t xml:space="preserve"> </w:t>
      </w:r>
      <w:r>
        <w:rPr>
          <w:rFonts w:ascii="Times New Roman" w:hAnsi="Times New Roman"/>
        </w:rPr>
        <w:t>учащихся,</w:t>
      </w:r>
      <w:r>
        <w:rPr>
          <w:rFonts w:ascii="Times New Roman" w:hAnsi="Times New Roman"/>
          <w:spacing w:val="1"/>
        </w:rPr>
        <w:t xml:space="preserve"> </w:t>
      </w:r>
      <w:r>
        <w:rPr>
          <w:rFonts w:ascii="Times New Roman" w:hAnsi="Times New Roman"/>
        </w:rPr>
        <w:t>хранения</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приготовления</w:t>
      </w:r>
      <w:r>
        <w:rPr>
          <w:rFonts w:ascii="Times New Roman" w:hAnsi="Times New Roman"/>
          <w:spacing w:val="1"/>
        </w:rPr>
        <w:t xml:space="preserve"> </w:t>
      </w:r>
      <w:r>
        <w:rPr>
          <w:rFonts w:ascii="Times New Roman" w:hAnsi="Times New Roman"/>
        </w:rPr>
        <w:t>пищи);</w:t>
      </w:r>
      <w:r>
        <w:rPr>
          <w:rFonts w:ascii="Times New Roman" w:hAnsi="Times New Roman"/>
          <w:spacing w:val="1"/>
        </w:rPr>
        <w:t xml:space="preserve"> </w:t>
      </w:r>
      <w:r>
        <w:rPr>
          <w:rFonts w:ascii="Times New Roman" w:hAnsi="Times New Roman"/>
        </w:rPr>
        <w:t>соблюдение</w:t>
      </w:r>
      <w:r>
        <w:rPr>
          <w:rFonts w:ascii="Times New Roman" w:hAnsi="Times New Roman"/>
          <w:spacing w:val="1"/>
        </w:rPr>
        <w:t xml:space="preserve"> </w:t>
      </w:r>
      <w:r>
        <w:rPr>
          <w:rFonts w:ascii="Times New Roman" w:hAnsi="Times New Roman"/>
        </w:rPr>
        <w:t>строительных</w:t>
      </w:r>
      <w:r>
        <w:rPr>
          <w:rFonts w:ascii="Times New Roman" w:hAnsi="Times New Roman"/>
          <w:spacing w:val="1"/>
        </w:rPr>
        <w:t xml:space="preserve"> </w:t>
      </w:r>
      <w:r>
        <w:rPr>
          <w:rFonts w:ascii="Times New Roman" w:hAnsi="Times New Roman"/>
        </w:rPr>
        <w:t>норм</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правил;</w:t>
      </w:r>
      <w:r>
        <w:rPr>
          <w:rFonts w:ascii="Times New Roman" w:hAnsi="Times New Roman"/>
          <w:spacing w:val="1"/>
        </w:rPr>
        <w:t xml:space="preserve"> </w:t>
      </w:r>
      <w:r>
        <w:rPr>
          <w:rFonts w:ascii="Times New Roman" w:hAnsi="Times New Roman"/>
        </w:rPr>
        <w:t>соблюдение требований пожарной и электробезопасности; соблюдение требований охраны</w:t>
      </w:r>
      <w:r>
        <w:rPr>
          <w:rFonts w:ascii="Times New Roman" w:hAnsi="Times New Roman"/>
          <w:spacing w:val="1"/>
        </w:rPr>
        <w:t xml:space="preserve"> </w:t>
      </w:r>
      <w:r>
        <w:rPr>
          <w:rFonts w:ascii="Times New Roman" w:hAnsi="Times New Roman"/>
        </w:rPr>
        <w:t>здоровья</w:t>
      </w:r>
      <w:r>
        <w:rPr>
          <w:rFonts w:ascii="Times New Roman" w:hAnsi="Times New Roman"/>
          <w:spacing w:val="1"/>
        </w:rPr>
        <w:t xml:space="preserve"> </w:t>
      </w:r>
      <w:r>
        <w:rPr>
          <w:rFonts w:ascii="Times New Roman" w:hAnsi="Times New Roman"/>
        </w:rPr>
        <w:t>учащихся</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охраны</w:t>
      </w:r>
      <w:r>
        <w:rPr>
          <w:rFonts w:ascii="Times New Roman" w:hAnsi="Times New Roman"/>
          <w:spacing w:val="1"/>
        </w:rPr>
        <w:t xml:space="preserve"> </w:t>
      </w:r>
      <w:r>
        <w:rPr>
          <w:rFonts w:ascii="Times New Roman" w:hAnsi="Times New Roman"/>
        </w:rPr>
        <w:t>труда</w:t>
      </w:r>
      <w:r>
        <w:rPr>
          <w:rFonts w:ascii="Times New Roman" w:hAnsi="Times New Roman"/>
          <w:spacing w:val="1"/>
        </w:rPr>
        <w:t xml:space="preserve"> </w:t>
      </w:r>
      <w:r>
        <w:rPr>
          <w:rFonts w:ascii="Times New Roman" w:hAnsi="Times New Roman"/>
        </w:rPr>
        <w:t>работников</w:t>
      </w:r>
      <w:r>
        <w:rPr>
          <w:rFonts w:ascii="Times New Roman" w:hAnsi="Times New Roman"/>
          <w:spacing w:val="1"/>
        </w:rPr>
        <w:t xml:space="preserve"> </w:t>
      </w:r>
      <w:r>
        <w:rPr>
          <w:rFonts w:ascii="Times New Roman" w:hAnsi="Times New Roman"/>
        </w:rPr>
        <w:t>организаций,</w:t>
      </w:r>
      <w:r>
        <w:rPr>
          <w:rFonts w:ascii="Times New Roman" w:hAnsi="Times New Roman"/>
          <w:spacing w:val="1"/>
        </w:rPr>
        <w:t xml:space="preserve"> </w:t>
      </w:r>
      <w:r>
        <w:rPr>
          <w:rFonts w:ascii="Times New Roman" w:hAnsi="Times New Roman"/>
        </w:rPr>
        <w:t>осуществляющих</w:t>
      </w:r>
      <w:r>
        <w:rPr>
          <w:rFonts w:ascii="Times New Roman" w:hAnsi="Times New Roman"/>
          <w:spacing w:val="1"/>
        </w:rPr>
        <w:t xml:space="preserve"> </w:t>
      </w:r>
      <w:r>
        <w:rPr>
          <w:rFonts w:ascii="Times New Roman" w:hAnsi="Times New Roman"/>
        </w:rPr>
        <w:t>образовательную</w:t>
      </w:r>
      <w:r>
        <w:rPr>
          <w:rFonts w:ascii="Times New Roman" w:hAnsi="Times New Roman"/>
          <w:spacing w:val="-1"/>
        </w:rPr>
        <w:t xml:space="preserve"> </w:t>
      </w:r>
      <w:r>
        <w:rPr>
          <w:rFonts w:ascii="Times New Roman" w:hAnsi="Times New Roman"/>
        </w:rPr>
        <w:t>деятельность.</w:t>
      </w:r>
    </w:p>
    <w:p w14:paraId="21B39A50" w14:textId="77777777" w:rsidR="003721EC" w:rsidRDefault="00000000">
      <w:pPr>
        <w:pStyle w:val="aa"/>
        <w:spacing w:before="5"/>
        <w:ind w:left="497" w:right="564" w:firstLine="566"/>
      </w:pPr>
      <w:r>
        <w:rPr>
          <w:rFonts w:ascii="Times New Roman" w:hAnsi="Times New Roman"/>
        </w:rPr>
        <w:t>В соответствии с требованиями ФГОС в образовательной организации, реализующей</w:t>
      </w:r>
      <w:r>
        <w:rPr>
          <w:rFonts w:ascii="Times New Roman" w:hAnsi="Times New Roman"/>
          <w:spacing w:val="1"/>
        </w:rPr>
        <w:t xml:space="preserve"> </w:t>
      </w:r>
      <w:r>
        <w:rPr>
          <w:rFonts w:ascii="Times New Roman" w:hAnsi="Times New Roman"/>
        </w:rPr>
        <w:t>основную</w:t>
      </w:r>
      <w:r>
        <w:rPr>
          <w:rFonts w:ascii="Times New Roman" w:hAnsi="Times New Roman"/>
          <w:spacing w:val="-3"/>
        </w:rPr>
        <w:t xml:space="preserve"> </w:t>
      </w:r>
      <w:r>
        <w:rPr>
          <w:rFonts w:ascii="Times New Roman" w:hAnsi="Times New Roman"/>
        </w:rPr>
        <w:t>образовательную</w:t>
      </w:r>
      <w:r>
        <w:rPr>
          <w:rFonts w:ascii="Times New Roman" w:hAnsi="Times New Roman"/>
          <w:spacing w:val="-3"/>
        </w:rPr>
        <w:t xml:space="preserve"> </w:t>
      </w:r>
      <w:r>
        <w:rPr>
          <w:rFonts w:ascii="Times New Roman" w:hAnsi="Times New Roman"/>
        </w:rPr>
        <w:t>программу</w:t>
      </w:r>
      <w:r>
        <w:rPr>
          <w:rFonts w:ascii="Times New Roman" w:hAnsi="Times New Roman"/>
          <w:spacing w:val="-7"/>
        </w:rPr>
        <w:t xml:space="preserve"> </w:t>
      </w:r>
      <w:r>
        <w:rPr>
          <w:rFonts w:ascii="Times New Roman" w:hAnsi="Times New Roman"/>
        </w:rPr>
        <w:t>начального</w:t>
      </w:r>
      <w:r>
        <w:rPr>
          <w:rFonts w:ascii="Times New Roman" w:hAnsi="Times New Roman"/>
          <w:spacing w:val="-2"/>
        </w:rPr>
        <w:t xml:space="preserve"> </w:t>
      </w:r>
      <w:r>
        <w:rPr>
          <w:rFonts w:ascii="Times New Roman" w:hAnsi="Times New Roman"/>
        </w:rPr>
        <w:t>общего</w:t>
      </w:r>
      <w:r>
        <w:rPr>
          <w:rFonts w:ascii="Times New Roman" w:hAnsi="Times New Roman"/>
          <w:spacing w:val="-3"/>
        </w:rPr>
        <w:t xml:space="preserve"> </w:t>
      </w:r>
      <w:r>
        <w:rPr>
          <w:rFonts w:ascii="Times New Roman" w:hAnsi="Times New Roman"/>
        </w:rPr>
        <w:t>образования,</w:t>
      </w:r>
      <w:r>
        <w:rPr>
          <w:rFonts w:ascii="Times New Roman" w:hAnsi="Times New Roman"/>
          <w:spacing w:val="2"/>
        </w:rPr>
        <w:t xml:space="preserve"> </w:t>
      </w:r>
      <w:r>
        <w:rPr>
          <w:rFonts w:ascii="Times New Roman" w:hAnsi="Times New Roman"/>
        </w:rPr>
        <w:t>оборудованы:</w:t>
      </w:r>
    </w:p>
    <w:p w14:paraId="0233AEFB" w14:textId="77777777" w:rsidR="003721EC" w:rsidRDefault="00000000">
      <w:pPr>
        <w:pStyle w:val="af5"/>
        <w:numPr>
          <w:ilvl w:val="0"/>
          <w:numId w:val="86"/>
        </w:numPr>
        <w:tabs>
          <w:tab w:val="left" w:pos="1350"/>
          <w:tab w:val="left" w:pos="2433"/>
          <w:tab w:val="left" w:pos="3629"/>
          <w:tab w:val="left" w:pos="3955"/>
          <w:tab w:val="left" w:pos="6495"/>
          <w:tab w:val="left" w:pos="7714"/>
          <w:tab w:val="left" w:pos="8791"/>
          <w:tab w:val="left" w:pos="10009"/>
        </w:tabs>
        <w:spacing w:before="1"/>
        <w:ind w:right="551" w:firstLine="566"/>
        <w:jc w:val="left"/>
      </w:pPr>
      <w:r>
        <w:rPr>
          <w:rFonts w:ascii="Times New Roman" w:hAnsi="Times New Roman"/>
          <w:sz w:val="24"/>
        </w:rPr>
        <w:t>учебные</w:t>
      </w:r>
      <w:r>
        <w:rPr>
          <w:rFonts w:ascii="Times New Roman" w:hAnsi="Times New Roman"/>
          <w:sz w:val="24"/>
        </w:rPr>
        <w:tab/>
        <w:t>кабинеты</w:t>
      </w:r>
      <w:r>
        <w:rPr>
          <w:rFonts w:ascii="Times New Roman" w:hAnsi="Times New Roman"/>
          <w:sz w:val="24"/>
        </w:rPr>
        <w:tab/>
        <w:t>с</w:t>
      </w:r>
      <w:r>
        <w:rPr>
          <w:rFonts w:ascii="Times New Roman" w:hAnsi="Times New Roman"/>
          <w:sz w:val="24"/>
        </w:rPr>
        <w:tab/>
        <w:t>автоматизированными</w:t>
      </w:r>
      <w:r>
        <w:rPr>
          <w:rFonts w:ascii="Times New Roman" w:hAnsi="Times New Roman"/>
          <w:sz w:val="24"/>
        </w:rPr>
        <w:tab/>
        <w:t>рабочими</w:t>
      </w:r>
      <w:r>
        <w:rPr>
          <w:rFonts w:ascii="Times New Roman" w:hAnsi="Times New Roman"/>
          <w:sz w:val="24"/>
        </w:rPr>
        <w:tab/>
        <w:t>местами</w:t>
      </w:r>
      <w:r>
        <w:rPr>
          <w:rFonts w:ascii="Times New Roman" w:hAnsi="Times New Roman"/>
          <w:sz w:val="24"/>
        </w:rPr>
        <w:tab/>
        <w:t>учащихся</w:t>
      </w:r>
      <w:r>
        <w:rPr>
          <w:rFonts w:ascii="Times New Roman" w:hAnsi="Times New Roman"/>
          <w:sz w:val="24"/>
        </w:rPr>
        <w:tab/>
        <w:t>и</w:t>
      </w:r>
      <w:r>
        <w:rPr>
          <w:rFonts w:ascii="Times New Roman" w:hAnsi="Times New Roman"/>
          <w:spacing w:val="-57"/>
          <w:sz w:val="24"/>
        </w:rPr>
        <w:t xml:space="preserve"> </w:t>
      </w:r>
      <w:r>
        <w:rPr>
          <w:rFonts w:ascii="Times New Roman" w:hAnsi="Times New Roman"/>
          <w:sz w:val="24"/>
        </w:rPr>
        <w:t>педагогических</w:t>
      </w:r>
      <w:r>
        <w:rPr>
          <w:rFonts w:ascii="Times New Roman" w:hAnsi="Times New Roman"/>
          <w:spacing w:val="1"/>
          <w:sz w:val="24"/>
        </w:rPr>
        <w:t xml:space="preserve"> </w:t>
      </w:r>
      <w:r>
        <w:rPr>
          <w:rFonts w:ascii="Times New Roman" w:hAnsi="Times New Roman"/>
          <w:sz w:val="24"/>
        </w:rPr>
        <w:t>работников;</w:t>
      </w:r>
    </w:p>
    <w:p w14:paraId="13CC8457" w14:textId="77777777" w:rsidR="003721EC" w:rsidRDefault="00000000">
      <w:pPr>
        <w:pStyle w:val="af5"/>
        <w:numPr>
          <w:ilvl w:val="0"/>
          <w:numId w:val="86"/>
        </w:numPr>
        <w:tabs>
          <w:tab w:val="left" w:pos="1350"/>
        </w:tabs>
        <w:ind w:left="1349" w:hanging="287"/>
        <w:jc w:val="left"/>
      </w:pPr>
      <w:r>
        <w:rPr>
          <w:rFonts w:ascii="Times New Roman" w:hAnsi="Times New Roman"/>
          <w:spacing w:val="-1"/>
          <w:sz w:val="24"/>
        </w:rPr>
        <w:t>лекционные</w:t>
      </w:r>
      <w:r>
        <w:rPr>
          <w:rFonts w:ascii="Times New Roman" w:hAnsi="Times New Roman"/>
          <w:spacing w:val="-11"/>
          <w:sz w:val="24"/>
        </w:rPr>
        <w:t xml:space="preserve"> </w:t>
      </w:r>
      <w:r>
        <w:rPr>
          <w:rFonts w:ascii="Times New Roman" w:hAnsi="Times New Roman"/>
          <w:spacing w:val="-1"/>
          <w:sz w:val="24"/>
        </w:rPr>
        <w:t>аудитории;</w:t>
      </w:r>
    </w:p>
    <w:p w14:paraId="27FDB714" w14:textId="77777777" w:rsidR="003721EC" w:rsidRDefault="00000000">
      <w:pPr>
        <w:pStyle w:val="af5"/>
        <w:numPr>
          <w:ilvl w:val="0"/>
          <w:numId w:val="86"/>
        </w:numPr>
        <w:tabs>
          <w:tab w:val="left" w:pos="1350"/>
        </w:tabs>
        <w:ind w:right="555" w:firstLine="566"/>
        <w:jc w:val="left"/>
      </w:pPr>
      <w:r>
        <w:rPr>
          <w:rFonts w:ascii="Times New Roman" w:hAnsi="Times New Roman"/>
          <w:sz w:val="24"/>
        </w:rPr>
        <w:t>помещения</w:t>
      </w:r>
      <w:r>
        <w:rPr>
          <w:rFonts w:ascii="Times New Roman" w:hAnsi="Times New Roman"/>
          <w:spacing w:val="32"/>
          <w:sz w:val="24"/>
        </w:rPr>
        <w:t xml:space="preserve"> </w:t>
      </w:r>
      <w:r>
        <w:rPr>
          <w:rFonts w:ascii="Times New Roman" w:hAnsi="Times New Roman"/>
          <w:sz w:val="24"/>
        </w:rPr>
        <w:t>для</w:t>
      </w:r>
      <w:r>
        <w:rPr>
          <w:rFonts w:ascii="Times New Roman" w:hAnsi="Times New Roman"/>
          <w:spacing w:val="33"/>
          <w:sz w:val="24"/>
        </w:rPr>
        <w:t xml:space="preserve"> </w:t>
      </w:r>
      <w:r>
        <w:rPr>
          <w:rFonts w:ascii="Times New Roman" w:hAnsi="Times New Roman"/>
          <w:sz w:val="24"/>
        </w:rPr>
        <w:t>занятий</w:t>
      </w:r>
      <w:r>
        <w:rPr>
          <w:rFonts w:ascii="Times New Roman" w:hAnsi="Times New Roman"/>
          <w:spacing w:val="36"/>
          <w:sz w:val="24"/>
        </w:rPr>
        <w:t xml:space="preserve"> </w:t>
      </w:r>
      <w:r>
        <w:rPr>
          <w:rFonts w:ascii="Times New Roman" w:hAnsi="Times New Roman"/>
          <w:sz w:val="24"/>
        </w:rPr>
        <w:t>учебно-исследовательской</w:t>
      </w:r>
      <w:r>
        <w:rPr>
          <w:rFonts w:ascii="Times New Roman" w:hAnsi="Times New Roman"/>
          <w:spacing w:val="33"/>
          <w:sz w:val="24"/>
        </w:rPr>
        <w:t xml:space="preserve"> </w:t>
      </w:r>
      <w:r>
        <w:rPr>
          <w:rFonts w:ascii="Times New Roman" w:hAnsi="Times New Roman"/>
          <w:sz w:val="24"/>
        </w:rPr>
        <w:t>и</w:t>
      </w:r>
      <w:r>
        <w:rPr>
          <w:rFonts w:ascii="Times New Roman" w:hAnsi="Times New Roman"/>
          <w:spacing w:val="31"/>
          <w:sz w:val="24"/>
        </w:rPr>
        <w:t xml:space="preserve"> </w:t>
      </w:r>
      <w:r>
        <w:rPr>
          <w:rFonts w:ascii="Times New Roman" w:hAnsi="Times New Roman"/>
          <w:sz w:val="24"/>
        </w:rPr>
        <w:t>проектной</w:t>
      </w:r>
      <w:r>
        <w:rPr>
          <w:rFonts w:ascii="Times New Roman" w:hAnsi="Times New Roman"/>
          <w:spacing w:val="31"/>
          <w:sz w:val="24"/>
        </w:rPr>
        <w:t xml:space="preserve"> </w:t>
      </w:r>
      <w:r>
        <w:rPr>
          <w:rFonts w:ascii="Times New Roman" w:hAnsi="Times New Roman"/>
          <w:sz w:val="24"/>
        </w:rPr>
        <w:t>деятельностью,</w:t>
      </w:r>
      <w:r>
        <w:rPr>
          <w:rFonts w:ascii="Times New Roman" w:hAnsi="Times New Roman"/>
          <w:spacing w:val="-57"/>
          <w:sz w:val="24"/>
        </w:rPr>
        <w:t xml:space="preserve"> </w:t>
      </w:r>
      <w:r>
        <w:rPr>
          <w:rFonts w:ascii="Times New Roman" w:hAnsi="Times New Roman"/>
          <w:sz w:val="24"/>
        </w:rPr>
        <w:t>моделированием</w:t>
      </w:r>
      <w:r>
        <w:rPr>
          <w:rFonts w:ascii="Times New Roman" w:hAnsi="Times New Roman"/>
          <w:spacing w:val="-2"/>
          <w:sz w:val="24"/>
        </w:rPr>
        <w:t xml:space="preserve"> </w:t>
      </w:r>
      <w:r>
        <w:rPr>
          <w:rFonts w:ascii="Times New Roman" w:hAnsi="Times New Roman"/>
          <w:sz w:val="24"/>
        </w:rPr>
        <w:t>и техническим</w:t>
      </w:r>
      <w:r>
        <w:rPr>
          <w:rFonts w:ascii="Times New Roman" w:hAnsi="Times New Roman"/>
          <w:spacing w:val="-1"/>
          <w:sz w:val="24"/>
        </w:rPr>
        <w:t xml:space="preserve"> </w:t>
      </w:r>
      <w:r>
        <w:rPr>
          <w:rFonts w:ascii="Times New Roman" w:hAnsi="Times New Roman"/>
          <w:sz w:val="24"/>
        </w:rPr>
        <w:t>творчеством;</w:t>
      </w:r>
    </w:p>
    <w:p w14:paraId="4B6550F5" w14:textId="77777777" w:rsidR="003721EC" w:rsidRDefault="00000000">
      <w:pPr>
        <w:pStyle w:val="af5"/>
        <w:numPr>
          <w:ilvl w:val="0"/>
          <w:numId w:val="86"/>
        </w:numPr>
        <w:tabs>
          <w:tab w:val="left" w:pos="1350"/>
        </w:tabs>
        <w:spacing w:before="1"/>
        <w:ind w:right="559" w:firstLine="566"/>
        <w:jc w:val="left"/>
      </w:pPr>
      <w:r>
        <w:rPr>
          <w:rFonts w:ascii="Times New Roman" w:hAnsi="Times New Roman"/>
          <w:sz w:val="24"/>
        </w:rPr>
        <w:t>необходимые</w:t>
      </w:r>
      <w:r>
        <w:rPr>
          <w:rFonts w:ascii="Times New Roman" w:hAnsi="Times New Roman"/>
          <w:spacing w:val="48"/>
          <w:sz w:val="24"/>
        </w:rPr>
        <w:t xml:space="preserve"> </w:t>
      </w:r>
      <w:r>
        <w:rPr>
          <w:rFonts w:ascii="Times New Roman" w:hAnsi="Times New Roman"/>
          <w:sz w:val="24"/>
        </w:rPr>
        <w:t>для</w:t>
      </w:r>
      <w:r>
        <w:rPr>
          <w:rFonts w:ascii="Times New Roman" w:hAnsi="Times New Roman"/>
          <w:spacing w:val="50"/>
          <w:sz w:val="24"/>
        </w:rPr>
        <w:t xml:space="preserve"> </w:t>
      </w:r>
      <w:r>
        <w:rPr>
          <w:rFonts w:ascii="Times New Roman" w:hAnsi="Times New Roman"/>
          <w:sz w:val="24"/>
        </w:rPr>
        <w:t>реализации</w:t>
      </w:r>
      <w:r>
        <w:rPr>
          <w:rFonts w:ascii="Times New Roman" w:hAnsi="Times New Roman"/>
          <w:spacing w:val="52"/>
          <w:sz w:val="24"/>
        </w:rPr>
        <w:t xml:space="preserve"> </w:t>
      </w:r>
      <w:r>
        <w:rPr>
          <w:rFonts w:ascii="Times New Roman" w:hAnsi="Times New Roman"/>
          <w:sz w:val="24"/>
        </w:rPr>
        <w:t>учебной</w:t>
      </w:r>
      <w:r>
        <w:rPr>
          <w:rFonts w:ascii="Times New Roman" w:hAnsi="Times New Roman"/>
          <w:spacing w:val="50"/>
          <w:sz w:val="24"/>
        </w:rPr>
        <w:t xml:space="preserve"> </w:t>
      </w:r>
      <w:r>
        <w:rPr>
          <w:rFonts w:ascii="Times New Roman" w:hAnsi="Times New Roman"/>
          <w:sz w:val="24"/>
        </w:rPr>
        <w:t>и</w:t>
      </w:r>
      <w:r>
        <w:rPr>
          <w:rFonts w:ascii="Times New Roman" w:hAnsi="Times New Roman"/>
          <w:spacing w:val="51"/>
          <w:sz w:val="24"/>
        </w:rPr>
        <w:t xml:space="preserve"> </w:t>
      </w:r>
      <w:r>
        <w:rPr>
          <w:rFonts w:ascii="Times New Roman" w:hAnsi="Times New Roman"/>
          <w:sz w:val="24"/>
        </w:rPr>
        <w:t>внеурочной</w:t>
      </w:r>
      <w:r>
        <w:rPr>
          <w:rFonts w:ascii="Times New Roman" w:hAnsi="Times New Roman"/>
          <w:spacing w:val="50"/>
          <w:sz w:val="24"/>
        </w:rPr>
        <w:t xml:space="preserve"> </w:t>
      </w:r>
      <w:r>
        <w:rPr>
          <w:rFonts w:ascii="Times New Roman" w:hAnsi="Times New Roman"/>
          <w:sz w:val="24"/>
        </w:rPr>
        <w:t>деятельности</w:t>
      </w:r>
      <w:r>
        <w:rPr>
          <w:rFonts w:ascii="Times New Roman" w:hAnsi="Times New Roman"/>
          <w:spacing w:val="50"/>
          <w:sz w:val="24"/>
        </w:rPr>
        <w:t xml:space="preserve"> </w:t>
      </w:r>
      <w:r>
        <w:rPr>
          <w:rFonts w:ascii="Times New Roman" w:hAnsi="Times New Roman"/>
          <w:sz w:val="24"/>
        </w:rPr>
        <w:t>лаборатории</w:t>
      </w:r>
      <w:r>
        <w:rPr>
          <w:rFonts w:ascii="Times New Roman" w:hAnsi="Times New Roman"/>
          <w:spacing w:val="48"/>
          <w:sz w:val="24"/>
        </w:rPr>
        <w:t xml:space="preserve"> </w:t>
      </w:r>
      <w:r>
        <w:rPr>
          <w:rFonts w:ascii="Times New Roman" w:hAnsi="Times New Roman"/>
          <w:sz w:val="24"/>
        </w:rPr>
        <w:t>и</w:t>
      </w:r>
      <w:r>
        <w:rPr>
          <w:rFonts w:ascii="Times New Roman" w:hAnsi="Times New Roman"/>
          <w:spacing w:val="-57"/>
          <w:sz w:val="24"/>
        </w:rPr>
        <w:t xml:space="preserve"> </w:t>
      </w:r>
      <w:r>
        <w:rPr>
          <w:rFonts w:ascii="Times New Roman" w:hAnsi="Times New Roman"/>
          <w:sz w:val="24"/>
        </w:rPr>
        <w:t>мастерские;</w:t>
      </w:r>
    </w:p>
    <w:p w14:paraId="08DFA6EA" w14:textId="77777777" w:rsidR="003721EC" w:rsidRDefault="00000000">
      <w:pPr>
        <w:pStyle w:val="af5"/>
        <w:numPr>
          <w:ilvl w:val="0"/>
          <w:numId w:val="86"/>
        </w:numPr>
        <w:tabs>
          <w:tab w:val="left" w:pos="1350"/>
        </w:tabs>
        <w:spacing w:before="76"/>
        <w:ind w:right="551" w:firstLine="566"/>
      </w:pPr>
      <w:r>
        <w:rPr>
          <w:rFonts w:ascii="Times New Roman" w:hAnsi="Times New Roman"/>
          <w:sz w:val="24"/>
        </w:rPr>
        <w:t>помещения (кабинеты, мастерские, студии) для занятий музыкой, хореографией и</w:t>
      </w:r>
      <w:r>
        <w:rPr>
          <w:rFonts w:ascii="Times New Roman" w:hAnsi="Times New Roman"/>
          <w:spacing w:val="1"/>
          <w:sz w:val="24"/>
        </w:rPr>
        <w:t xml:space="preserve"> </w:t>
      </w:r>
      <w:r>
        <w:rPr>
          <w:rFonts w:ascii="Times New Roman" w:hAnsi="Times New Roman"/>
          <w:sz w:val="24"/>
        </w:rPr>
        <w:t>изобразительным</w:t>
      </w:r>
      <w:r>
        <w:rPr>
          <w:rFonts w:ascii="Times New Roman" w:hAnsi="Times New Roman"/>
          <w:spacing w:val="-3"/>
          <w:sz w:val="24"/>
        </w:rPr>
        <w:t xml:space="preserve"> </w:t>
      </w:r>
      <w:r>
        <w:rPr>
          <w:rFonts w:ascii="Times New Roman" w:hAnsi="Times New Roman"/>
          <w:sz w:val="24"/>
        </w:rPr>
        <w:t>искусством;</w:t>
      </w:r>
    </w:p>
    <w:p w14:paraId="071325AB" w14:textId="77777777" w:rsidR="003721EC" w:rsidRDefault="00000000">
      <w:pPr>
        <w:pStyle w:val="af5"/>
        <w:numPr>
          <w:ilvl w:val="0"/>
          <w:numId w:val="86"/>
        </w:numPr>
        <w:tabs>
          <w:tab w:val="left" w:pos="1350"/>
        </w:tabs>
        <w:spacing w:before="2"/>
        <w:ind w:right="554" w:firstLine="566"/>
      </w:pPr>
      <w:r>
        <w:rPr>
          <w:rFonts w:ascii="Times New Roman" w:hAnsi="Times New Roman"/>
          <w:sz w:val="24"/>
        </w:rPr>
        <w:t>информационно-библиотечный</w:t>
      </w:r>
      <w:r>
        <w:rPr>
          <w:rFonts w:ascii="Times New Roman" w:hAnsi="Times New Roman"/>
          <w:spacing w:val="1"/>
          <w:sz w:val="24"/>
        </w:rPr>
        <w:t xml:space="preserve"> </w:t>
      </w:r>
      <w:r>
        <w:rPr>
          <w:rFonts w:ascii="Times New Roman" w:hAnsi="Times New Roman"/>
          <w:sz w:val="24"/>
        </w:rPr>
        <w:t>центр</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рабочими</w:t>
      </w:r>
      <w:r>
        <w:rPr>
          <w:rFonts w:ascii="Times New Roman" w:hAnsi="Times New Roman"/>
          <w:spacing w:val="1"/>
          <w:sz w:val="24"/>
        </w:rPr>
        <w:t xml:space="preserve"> </w:t>
      </w:r>
      <w:r>
        <w:rPr>
          <w:rFonts w:ascii="Times New Roman" w:hAnsi="Times New Roman"/>
          <w:sz w:val="24"/>
        </w:rPr>
        <w:t>зонами,</w:t>
      </w:r>
      <w:r>
        <w:rPr>
          <w:rFonts w:ascii="Times New Roman" w:hAnsi="Times New Roman"/>
          <w:spacing w:val="61"/>
          <w:sz w:val="24"/>
        </w:rPr>
        <w:t xml:space="preserve"> </w:t>
      </w:r>
      <w:r>
        <w:rPr>
          <w:rFonts w:ascii="Times New Roman" w:hAnsi="Times New Roman"/>
          <w:sz w:val="24"/>
        </w:rPr>
        <w:t>оборудованным</w:t>
      </w:r>
      <w:r>
        <w:rPr>
          <w:rFonts w:ascii="Times New Roman" w:hAnsi="Times New Roman"/>
          <w:spacing w:val="1"/>
          <w:sz w:val="24"/>
        </w:rPr>
        <w:t xml:space="preserve"> </w:t>
      </w:r>
      <w:r>
        <w:rPr>
          <w:rFonts w:ascii="Times New Roman" w:hAnsi="Times New Roman"/>
          <w:sz w:val="24"/>
        </w:rPr>
        <w:t>читальным</w:t>
      </w:r>
      <w:r>
        <w:rPr>
          <w:rFonts w:ascii="Times New Roman" w:hAnsi="Times New Roman"/>
          <w:spacing w:val="1"/>
          <w:sz w:val="24"/>
        </w:rPr>
        <w:t xml:space="preserve"> </w:t>
      </w:r>
      <w:r>
        <w:rPr>
          <w:rFonts w:ascii="Times New Roman" w:hAnsi="Times New Roman"/>
          <w:sz w:val="24"/>
        </w:rPr>
        <w:t>залом</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книгохранилищем,</w:t>
      </w:r>
      <w:r>
        <w:rPr>
          <w:rFonts w:ascii="Times New Roman" w:hAnsi="Times New Roman"/>
          <w:spacing w:val="1"/>
          <w:sz w:val="24"/>
        </w:rPr>
        <w:t xml:space="preserve"> </w:t>
      </w:r>
      <w:r>
        <w:rPr>
          <w:rFonts w:ascii="Times New Roman" w:hAnsi="Times New Roman"/>
          <w:sz w:val="24"/>
        </w:rPr>
        <w:t>обеспечивающим</w:t>
      </w:r>
      <w:r>
        <w:rPr>
          <w:rFonts w:ascii="Times New Roman" w:hAnsi="Times New Roman"/>
          <w:spacing w:val="1"/>
          <w:sz w:val="24"/>
        </w:rPr>
        <w:t xml:space="preserve"> </w:t>
      </w:r>
      <w:r>
        <w:rPr>
          <w:rFonts w:ascii="Times New Roman" w:hAnsi="Times New Roman"/>
          <w:sz w:val="24"/>
        </w:rPr>
        <w:t>сохранность</w:t>
      </w:r>
      <w:r>
        <w:rPr>
          <w:rFonts w:ascii="Times New Roman" w:hAnsi="Times New Roman"/>
          <w:spacing w:val="1"/>
          <w:sz w:val="24"/>
        </w:rPr>
        <w:t xml:space="preserve"> </w:t>
      </w:r>
      <w:r>
        <w:rPr>
          <w:rFonts w:ascii="Times New Roman" w:hAnsi="Times New Roman"/>
          <w:sz w:val="24"/>
        </w:rPr>
        <w:t>книжного</w:t>
      </w:r>
      <w:r>
        <w:rPr>
          <w:rFonts w:ascii="Times New Roman" w:hAnsi="Times New Roman"/>
          <w:spacing w:val="1"/>
          <w:sz w:val="24"/>
        </w:rPr>
        <w:t xml:space="preserve"> </w:t>
      </w:r>
      <w:r>
        <w:rPr>
          <w:rFonts w:ascii="Times New Roman" w:hAnsi="Times New Roman"/>
          <w:sz w:val="24"/>
        </w:rPr>
        <w:t>фонда,</w:t>
      </w:r>
      <w:r>
        <w:rPr>
          <w:rFonts w:ascii="Times New Roman" w:hAnsi="Times New Roman"/>
          <w:spacing w:val="1"/>
          <w:sz w:val="24"/>
        </w:rPr>
        <w:t xml:space="preserve"> </w:t>
      </w:r>
      <w:r>
        <w:rPr>
          <w:rFonts w:ascii="Times New Roman" w:hAnsi="Times New Roman"/>
          <w:sz w:val="24"/>
        </w:rPr>
        <w:t>медиатекой;</w:t>
      </w:r>
    </w:p>
    <w:p w14:paraId="0498CF9E" w14:textId="77777777" w:rsidR="003721EC" w:rsidRDefault="00000000">
      <w:pPr>
        <w:pStyle w:val="af5"/>
        <w:numPr>
          <w:ilvl w:val="0"/>
          <w:numId w:val="86"/>
        </w:numPr>
        <w:tabs>
          <w:tab w:val="left" w:pos="1350"/>
        </w:tabs>
        <w:spacing w:before="72"/>
        <w:ind w:left="1349" w:hanging="287"/>
      </w:pPr>
      <w:r>
        <w:rPr>
          <w:rFonts w:ascii="Times New Roman" w:hAnsi="Times New Roman"/>
          <w:sz w:val="24"/>
        </w:rPr>
        <w:t>актовый</w:t>
      </w:r>
      <w:r>
        <w:rPr>
          <w:rFonts w:ascii="Times New Roman" w:hAnsi="Times New Roman"/>
          <w:spacing w:val="-9"/>
          <w:sz w:val="24"/>
        </w:rPr>
        <w:t xml:space="preserve"> </w:t>
      </w:r>
      <w:r>
        <w:rPr>
          <w:rFonts w:ascii="Times New Roman" w:hAnsi="Times New Roman"/>
          <w:sz w:val="24"/>
        </w:rPr>
        <w:t>зал;</w:t>
      </w:r>
    </w:p>
    <w:p w14:paraId="7561803D" w14:textId="77777777" w:rsidR="003721EC" w:rsidRDefault="00000000">
      <w:pPr>
        <w:pStyle w:val="af5"/>
        <w:numPr>
          <w:ilvl w:val="0"/>
          <w:numId w:val="86"/>
        </w:numPr>
        <w:tabs>
          <w:tab w:val="left" w:pos="1350"/>
        </w:tabs>
        <w:ind w:right="555" w:firstLine="566"/>
      </w:pPr>
      <w:r>
        <w:rPr>
          <w:rFonts w:ascii="Times New Roman" w:hAnsi="Times New Roman"/>
          <w:sz w:val="24"/>
        </w:rPr>
        <w:t>спортивные</w:t>
      </w:r>
      <w:r>
        <w:rPr>
          <w:rFonts w:ascii="Times New Roman" w:hAnsi="Times New Roman"/>
          <w:spacing w:val="1"/>
          <w:sz w:val="24"/>
        </w:rPr>
        <w:t xml:space="preserve"> </w:t>
      </w:r>
      <w:r>
        <w:rPr>
          <w:rFonts w:ascii="Times New Roman" w:hAnsi="Times New Roman"/>
          <w:sz w:val="24"/>
        </w:rPr>
        <w:t>залы,</w:t>
      </w:r>
      <w:r>
        <w:rPr>
          <w:rFonts w:ascii="Times New Roman" w:hAnsi="Times New Roman"/>
          <w:spacing w:val="1"/>
          <w:sz w:val="24"/>
        </w:rPr>
        <w:t xml:space="preserve"> </w:t>
      </w:r>
      <w:r>
        <w:rPr>
          <w:rFonts w:ascii="Times New Roman" w:hAnsi="Times New Roman"/>
          <w:sz w:val="24"/>
        </w:rPr>
        <w:t>стадион,</w:t>
      </w:r>
      <w:r>
        <w:rPr>
          <w:rFonts w:ascii="Times New Roman" w:hAnsi="Times New Roman"/>
          <w:spacing w:val="1"/>
          <w:sz w:val="24"/>
        </w:rPr>
        <w:t xml:space="preserve"> </w:t>
      </w:r>
      <w:r>
        <w:rPr>
          <w:rFonts w:ascii="Times New Roman" w:hAnsi="Times New Roman"/>
          <w:sz w:val="24"/>
        </w:rPr>
        <w:t>спортивные</w:t>
      </w:r>
      <w:r>
        <w:rPr>
          <w:rFonts w:ascii="Times New Roman" w:hAnsi="Times New Roman"/>
          <w:spacing w:val="1"/>
          <w:sz w:val="24"/>
        </w:rPr>
        <w:t xml:space="preserve"> </w:t>
      </w:r>
      <w:r>
        <w:rPr>
          <w:rFonts w:ascii="Times New Roman" w:hAnsi="Times New Roman"/>
          <w:sz w:val="24"/>
        </w:rPr>
        <w:t>площадки,</w:t>
      </w:r>
      <w:r>
        <w:rPr>
          <w:rFonts w:ascii="Times New Roman" w:hAnsi="Times New Roman"/>
          <w:spacing w:val="1"/>
          <w:sz w:val="24"/>
        </w:rPr>
        <w:t xml:space="preserve"> </w:t>
      </w:r>
      <w:r>
        <w:rPr>
          <w:rFonts w:ascii="Times New Roman" w:hAnsi="Times New Roman"/>
          <w:sz w:val="24"/>
        </w:rPr>
        <w:t>оснащённые</w:t>
      </w:r>
      <w:r>
        <w:rPr>
          <w:rFonts w:ascii="Times New Roman" w:hAnsi="Times New Roman"/>
          <w:spacing w:val="1"/>
          <w:sz w:val="24"/>
        </w:rPr>
        <w:t xml:space="preserve"> </w:t>
      </w:r>
      <w:r>
        <w:rPr>
          <w:rFonts w:ascii="Times New Roman" w:hAnsi="Times New Roman"/>
          <w:sz w:val="24"/>
        </w:rPr>
        <w:t>игровым,</w:t>
      </w:r>
      <w:r>
        <w:rPr>
          <w:rFonts w:ascii="Times New Roman" w:hAnsi="Times New Roman"/>
          <w:spacing w:val="1"/>
          <w:sz w:val="24"/>
        </w:rPr>
        <w:t xml:space="preserve"> </w:t>
      </w:r>
      <w:r>
        <w:rPr>
          <w:rFonts w:ascii="Times New Roman" w:hAnsi="Times New Roman"/>
          <w:sz w:val="24"/>
        </w:rPr>
        <w:t>спортивным</w:t>
      </w:r>
      <w:r>
        <w:rPr>
          <w:rFonts w:ascii="Times New Roman" w:hAnsi="Times New Roman"/>
          <w:spacing w:val="-3"/>
          <w:sz w:val="24"/>
        </w:rPr>
        <w:t xml:space="preserve"> </w:t>
      </w:r>
      <w:r>
        <w:rPr>
          <w:rFonts w:ascii="Times New Roman" w:hAnsi="Times New Roman"/>
          <w:sz w:val="24"/>
        </w:rPr>
        <w:t>оборудованием</w:t>
      </w:r>
      <w:r>
        <w:rPr>
          <w:rFonts w:ascii="Times New Roman" w:hAnsi="Times New Roman"/>
          <w:spacing w:val="-1"/>
          <w:sz w:val="24"/>
        </w:rPr>
        <w:t xml:space="preserve"> </w:t>
      </w:r>
      <w:r>
        <w:rPr>
          <w:rFonts w:ascii="Times New Roman" w:hAnsi="Times New Roman"/>
          <w:sz w:val="24"/>
        </w:rPr>
        <w:t>и инвентарём;</w:t>
      </w:r>
    </w:p>
    <w:p w14:paraId="3881ABEE" w14:textId="77777777" w:rsidR="003721EC" w:rsidRDefault="00000000">
      <w:pPr>
        <w:pStyle w:val="af5"/>
        <w:numPr>
          <w:ilvl w:val="0"/>
          <w:numId w:val="86"/>
        </w:numPr>
        <w:tabs>
          <w:tab w:val="left" w:pos="1350"/>
        </w:tabs>
        <w:ind w:right="555" w:firstLine="566"/>
      </w:pPr>
      <w:r>
        <w:rPr>
          <w:rFonts w:ascii="Times New Roman" w:hAnsi="Times New Roman"/>
          <w:sz w:val="24"/>
        </w:rPr>
        <w:t>помещения для питания учащихся, а также для хранения и приготовления пищи,</w:t>
      </w:r>
      <w:r>
        <w:rPr>
          <w:rFonts w:ascii="Times New Roman" w:hAnsi="Times New Roman"/>
          <w:spacing w:val="1"/>
          <w:sz w:val="24"/>
        </w:rPr>
        <w:t xml:space="preserve"> </w:t>
      </w:r>
      <w:r>
        <w:rPr>
          <w:rFonts w:ascii="Times New Roman" w:hAnsi="Times New Roman"/>
          <w:sz w:val="24"/>
        </w:rPr>
        <w:t>обеспечивающие возможность организации качественного горячего питания, в том числе</w:t>
      </w:r>
      <w:r>
        <w:rPr>
          <w:rFonts w:ascii="Times New Roman" w:hAnsi="Times New Roman"/>
          <w:spacing w:val="1"/>
          <w:sz w:val="24"/>
        </w:rPr>
        <w:t xml:space="preserve"> </w:t>
      </w:r>
      <w:r>
        <w:rPr>
          <w:rFonts w:ascii="Times New Roman" w:hAnsi="Times New Roman"/>
          <w:sz w:val="24"/>
        </w:rPr>
        <w:t>горячих</w:t>
      </w:r>
      <w:r>
        <w:rPr>
          <w:rFonts w:ascii="Times New Roman" w:hAnsi="Times New Roman"/>
          <w:spacing w:val="-2"/>
          <w:sz w:val="24"/>
        </w:rPr>
        <w:t xml:space="preserve"> </w:t>
      </w:r>
      <w:r>
        <w:rPr>
          <w:rFonts w:ascii="Times New Roman" w:hAnsi="Times New Roman"/>
          <w:sz w:val="24"/>
        </w:rPr>
        <w:t>завтраков;</w:t>
      </w:r>
    </w:p>
    <w:p w14:paraId="61ADA865" w14:textId="77777777" w:rsidR="003721EC" w:rsidRDefault="00000000">
      <w:pPr>
        <w:pStyle w:val="af5"/>
        <w:numPr>
          <w:ilvl w:val="0"/>
          <w:numId w:val="86"/>
        </w:numPr>
        <w:tabs>
          <w:tab w:val="left" w:pos="1350"/>
        </w:tabs>
        <w:ind w:left="1349" w:hanging="287"/>
      </w:pPr>
      <w:r>
        <w:rPr>
          <w:rFonts w:ascii="Times New Roman" w:hAnsi="Times New Roman"/>
          <w:sz w:val="24"/>
        </w:rPr>
        <w:t>помещения</w:t>
      </w:r>
      <w:r>
        <w:rPr>
          <w:rFonts w:ascii="Times New Roman" w:hAnsi="Times New Roman"/>
          <w:spacing w:val="-10"/>
          <w:sz w:val="24"/>
        </w:rPr>
        <w:t xml:space="preserve"> </w:t>
      </w:r>
      <w:r>
        <w:rPr>
          <w:rFonts w:ascii="Times New Roman" w:hAnsi="Times New Roman"/>
          <w:sz w:val="24"/>
        </w:rPr>
        <w:t>для</w:t>
      </w:r>
      <w:r>
        <w:rPr>
          <w:rFonts w:ascii="Times New Roman" w:hAnsi="Times New Roman"/>
          <w:spacing w:val="-10"/>
          <w:sz w:val="24"/>
        </w:rPr>
        <w:t xml:space="preserve"> </w:t>
      </w:r>
      <w:r>
        <w:rPr>
          <w:rFonts w:ascii="Times New Roman" w:hAnsi="Times New Roman"/>
          <w:sz w:val="24"/>
        </w:rPr>
        <w:t>медицинского</w:t>
      </w:r>
      <w:r>
        <w:rPr>
          <w:rFonts w:ascii="Times New Roman" w:hAnsi="Times New Roman"/>
          <w:spacing w:val="-10"/>
          <w:sz w:val="24"/>
        </w:rPr>
        <w:t xml:space="preserve"> </w:t>
      </w:r>
      <w:r>
        <w:rPr>
          <w:rFonts w:ascii="Times New Roman" w:hAnsi="Times New Roman"/>
          <w:sz w:val="24"/>
        </w:rPr>
        <w:t>персонала;</w:t>
      </w:r>
    </w:p>
    <w:p w14:paraId="5E2209D9" w14:textId="77777777" w:rsidR="003721EC" w:rsidRDefault="00000000">
      <w:pPr>
        <w:pStyle w:val="af5"/>
        <w:numPr>
          <w:ilvl w:val="0"/>
          <w:numId w:val="86"/>
        </w:numPr>
        <w:tabs>
          <w:tab w:val="left" w:pos="1350"/>
        </w:tabs>
        <w:spacing w:before="3"/>
        <w:ind w:right="551" w:firstLine="566"/>
      </w:pPr>
      <w:r>
        <w:rPr>
          <w:rFonts w:ascii="Times New Roman" w:hAnsi="Times New Roman"/>
          <w:sz w:val="24"/>
        </w:rPr>
        <w:t>административные и иные помещения, оснащённые необходимым оборудованием;</w:t>
      </w:r>
    </w:p>
    <w:p w14:paraId="5AE0BDE5" w14:textId="77777777" w:rsidR="003721EC" w:rsidRDefault="00000000">
      <w:pPr>
        <w:pStyle w:val="af5"/>
        <w:numPr>
          <w:ilvl w:val="0"/>
          <w:numId w:val="86"/>
        </w:numPr>
        <w:tabs>
          <w:tab w:val="left" w:pos="1350"/>
        </w:tabs>
        <w:spacing w:line="274" w:lineRule="exact"/>
        <w:ind w:left="1349" w:hanging="287"/>
      </w:pPr>
      <w:r>
        <w:rPr>
          <w:rFonts w:ascii="Times New Roman" w:hAnsi="Times New Roman"/>
          <w:sz w:val="24"/>
        </w:rPr>
        <w:t>гардеробы,</w:t>
      </w:r>
      <w:r>
        <w:rPr>
          <w:rFonts w:ascii="Times New Roman" w:hAnsi="Times New Roman"/>
          <w:spacing w:val="-8"/>
          <w:sz w:val="24"/>
        </w:rPr>
        <w:t xml:space="preserve"> </w:t>
      </w:r>
      <w:r>
        <w:rPr>
          <w:rFonts w:ascii="Times New Roman" w:hAnsi="Times New Roman"/>
          <w:sz w:val="24"/>
        </w:rPr>
        <w:t>санузлы,</w:t>
      </w:r>
      <w:r>
        <w:rPr>
          <w:rFonts w:ascii="Times New Roman" w:hAnsi="Times New Roman"/>
          <w:spacing w:val="-7"/>
          <w:sz w:val="24"/>
        </w:rPr>
        <w:t xml:space="preserve"> </w:t>
      </w:r>
      <w:r>
        <w:rPr>
          <w:rFonts w:ascii="Times New Roman" w:hAnsi="Times New Roman"/>
          <w:sz w:val="24"/>
        </w:rPr>
        <w:t>места</w:t>
      </w:r>
      <w:r>
        <w:rPr>
          <w:rFonts w:ascii="Times New Roman" w:hAnsi="Times New Roman"/>
          <w:spacing w:val="-8"/>
          <w:sz w:val="24"/>
        </w:rPr>
        <w:t xml:space="preserve"> </w:t>
      </w:r>
      <w:r>
        <w:rPr>
          <w:rFonts w:ascii="Times New Roman" w:hAnsi="Times New Roman"/>
          <w:sz w:val="24"/>
        </w:rPr>
        <w:t>личной</w:t>
      </w:r>
      <w:r>
        <w:rPr>
          <w:rFonts w:ascii="Times New Roman" w:hAnsi="Times New Roman"/>
          <w:spacing w:val="-6"/>
          <w:sz w:val="24"/>
        </w:rPr>
        <w:t xml:space="preserve"> </w:t>
      </w:r>
      <w:r>
        <w:rPr>
          <w:rFonts w:ascii="Times New Roman" w:hAnsi="Times New Roman"/>
          <w:sz w:val="24"/>
        </w:rPr>
        <w:t>гигиены;</w:t>
      </w:r>
    </w:p>
    <w:p w14:paraId="7AE1E1E4" w14:textId="77777777" w:rsidR="003721EC" w:rsidRDefault="00000000">
      <w:pPr>
        <w:pStyle w:val="af5"/>
        <w:numPr>
          <w:ilvl w:val="0"/>
          <w:numId w:val="86"/>
        </w:numPr>
        <w:tabs>
          <w:tab w:val="left" w:pos="1280"/>
        </w:tabs>
        <w:ind w:left="1279" w:hanging="217"/>
      </w:pPr>
      <w:r>
        <w:rPr>
          <w:rFonts w:ascii="Times New Roman" w:hAnsi="Times New Roman"/>
          <w:sz w:val="24"/>
        </w:rPr>
        <w:t>участок</w:t>
      </w:r>
      <w:r>
        <w:rPr>
          <w:rFonts w:ascii="Times New Roman" w:hAnsi="Times New Roman"/>
          <w:spacing w:val="-5"/>
          <w:sz w:val="24"/>
        </w:rPr>
        <w:t xml:space="preserve"> </w:t>
      </w:r>
      <w:r>
        <w:rPr>
          <w:rFonts w:ascii="Times New Roman" w:hAnsi="Times New Roman"/>
          <w:sz w:val="24"/>
        </w:rPr>
        <w:t>(территория)</w:t>
      </w:r>
      <w:r>
        <w:rPr>
          <w:rFonts w:ascii="Times New Roman" w:hAnsi="Times New Roman"/>
          <w:spacing w:val="-5"/>
          <w:sz w:val="24"/>
        </w:rPr>
        <w:t xml:space="preserve"> </w:t>
      </w:r>
      <w:r>
        <w:rPr>
          <w:rFonts w:ascii="Times New Roman" w:hAnsi="Times New Roman"/>
          <w:sz w:val="24"/>
        </w:rPr>
        <w:t>с</w:t>
      </w:r>
      <w:r>
        <w:rPr>
          <w:rFonts w:ascii="Times New Roman" w:hAnsi="Times New Roman"/>
          <w:spacing w:val="-8"/>
          <w:sz w:val="24"/>
        </w:rPr>
        <w:t xml:space="preserve"> </w:t>
      </w:r>
      <w:r>
        <w:rPr>
          <w:rFonts w:ascii="Times New Roman" w:hAnsi="Times New Roman"/>
          <w:sz w:val="24"/>
        </w:rPr>
        <w:t>необходимым</w:t>
      </w:r>
      <w:r>
        <w:rPr>
          <w:rFonts w:ascii="Times New Roman" w:hAnsi="Times New Roman"/>
          <w:spacing w:val="-6"/>
          <w:sz w:val="24"/>
        </w:rPr>
        <w:t xml:space="preserve"> </w:t>
      </w:r>
      <w:r>
        <w:rPr>
          <w:rFonts w:ascii="Times New Roman" w:hAnsi="Times New Roman"/>
          <w:sz w:val="24"/>
        </w:rPr>
        <w:t>набором</w:t>
      </w:r>
      <w:r>
        <w:rPr>
          <w:rFonts w:ascii="Times New Roman" w:hAnsi="Times New Roman"/>
          <w:spacing w:val="-6"/>
          <w:sz w:val="24"/>
        </w:rPr>
        <w:t xml:space="preserve"> </w:t>
      </w:r>
      <w:r>
        <w:rPr>
          <w:rFonts w:ascii="Times New Roman" w:hAnsi="Times New Roman"/>
          <w:sz w:val="24"/>
        </w:rPr>
        <w:t>оснащённых</w:t>
      </w:r>
      <w:r>
        <w:rPr>
          <w:rFonts w:ascii="Times New Roman" w:hAnsi="Times New Roman"/>
          <w:spacing w:val="-4"/>
          <w:sz w:val="24"/>
        </w:rPr>
        <w:t xml:space="preserve"> </w:t>
      </w:r>
      <w:r>
        <w:rPr>
          <w:rFonts w:ascii="Times New Roman" w:hAnsi="Times New Roman"/>
          <w:sz w:val="24"/>
        </w:rPr>
        <w:t>зон.</w:t>
      </w:r>
    </w:p>
    <w:p w14:paraId="46A3D0A7" w14:textId="77777777" w:rsidR="003721EC" w:rsidRDefault="00000000">
      <w:pPr>
        <w:pStyle w:val="aa"/>
        <w:ind w:left="497" w:right="549" w:firstLine="566"/>
      </w:pPr>
      <w:r>
        <w:rPr>
          <w:rFonts w:ascii="Times New Roman" w:hAnsi="Times New Roman"/>
        </w:rPr>
        <w:t>Образовательная</w:t>
      </w:r>
      <w:r>
        <w:rPr>
          <w:rFonts w:ascii="Times New Roman" w:hAnsi="Times New Roman"/>
          <w:spacing w:val="12"/>
        </w:rPr>
        <w:t xml:space="preserve"> </w:t>
      </w:r>
      <w:r>
        <w:rPr>
          <w:rFonts w:ascii="Times New Roman" w:hAnsi="Times New Roman"/>
        </w:rPr>
        <w:t>организация</w:t>
      </w:r>
      <w:r>
        <w:rPr>
          <w:rFonts w:ascii="Times New Roman" w:hAnsi="Times New Roman"/>
          <w:spacing w:val="13"/>
        </w:rPr>
        <w:t xml:space="preserve"> </w:t>
      </w:r>
      <w:r>
        <w:rPr>
          <w:rFonts w:ascii="Times New Roman" w:hAnsi="Times New Roman"/>
        </w:rPr>
        <w:t>самостоятельно</w:t>
      </w:r>
      <w:r>
        <w:rPr>
          <w:rFonts w:ascii="Times New Roman" w:hAnsi="Times New Roman"/>
          <w:spacing w:val="13"/>
        </w:rPr>
        <w:t xml:space="preserve"> </w:t>
      </w:r>
      <w:r>
        <w:rPr>
          <w:rFonts w:ascii="Times New Roman" w:hAnsi="Times New Roman"/>
        </w:rPr>
        <w:t>за</w:t>
      </w:r>
      <w:r>
        <w:rPr>
          <w:rFonts w:ascii="Times New Roman" w:hAnsi="Times New Roman"/>
          <w:spacing w:val="11"/>
        </w:rPr>
        <w:t xml:space="preserve"> </w:t>
      </w:r>
      <w:r>
        <w:rPr>
          <w:rFonts w:ascii="Times New Roman" w:hAnsi="Times New Roman"/>
        </w:rPr>
        <w:t>счет</w:t>
      </w:r>
      <w:r>
        <w:rPr>
          <w:rFonts w:ascii="Times New Roman" w:hAnsi="Times New Roman"/>
          <w:spacing w:val="14"/>
        </w:rPr>
        <w:t xml:space="preserve"> </w:t>
      </w:r>
      <w:r>
        <w:rPr>
          <w:rFonts w:ascii="Times New Roman" w:hAnsi="Times New Roman"/>
        </w:rPr>
        <w:t>выделяемых</w:t>
      </w:r>
      <w:r>
        <w:rPr>
          <w:rFonts w:ascii="Times New Roman" w:hAnsi="Times New Roman"/>
          <w:spacing w:val="15"/>
        </w:rPr>
        <w:t xml:space="preserve"> </w:t>
      </w:r>
      <w:r>
        <w:rPr>
          <w:rFonts w:ascii="Times New Roman" w:hAnsi="Times New Roman"/>
        </w:rPr>
        <w:t>бюджетных</w:t>
      </w:r>
      <w:r>
        <w:rPr>
          <w:rFonts w:ascii="Times New Roman" w:hAnsi="Times New Roman"/>
          <w:spacing w:val="14"/>
        </w:rPr>
        <w:t xml:space="preserve"> </w:t>
      </w:r>
      <w:r>
        <w:rPr>
          <w:rFonts w:ascii="Times New Roman" w:hAnsi="Times New Roman"/>
        </w:rPr>
        <w:t>средств</w:t>
      </w:r>
      <w:r>
        <w:rPr>
          <w:rFonts w:ascii="Times New Roman" w:hAnsi="Times New Roman"/>
          <w:spacing w:val="-57"/>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привлеченных</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установленном</w:t>
      </w:r>
      <w:r>
        <w:rPr>
          <w:rFonts w:ascii="Times New Roman" w:hAnsi="Times New Roman"/>
          <w:spacing w:val="1"/>
        </w:rPr>
        <w:t xml:space="preserve"> </w:t>
      </w:r>
      <w:r>
        <w:rPr>
          <w:rFonts w:ascii="Times New Roman" w:hAnsi="Times New Roman"/>
        </w:rPr>
        <w:t>порядке</w:t>
      </w:r>
      <w:r>
        <w:rPr>
          <w:rFonts w:ascii="Times New Roman" w:hAnsi="Times New Roman"/>
          <w:spacing w:val="1"/>
        </w:rPr>
        <w:t xml:space="preserve"> </w:t>
      </w:r>
      <w:r>
        <w:rPr>
          <w:rFonts w:ascii="Times New Roman" w:hAnsi="Times New Roman"/>
        </w:rPr>
        <w:t>дополнительных</w:t>
      </w:r>
      <w:r>
        <w:rPr>
          <w:rFonts w:ascii="Times New Roman" w:hAnsi="Times New Roman"/>
          <w:spacing w:val="1"/>
        </w:rPr>
        <w:t xml:space="preserve"> </w:t>
      </w:r>
      <w:r>
        <w:rPr>
          <w:rFonts w:ascii="Times New Roman" w:hAnsi="Times New Roman"/>
        </w:rPr>
        <w:t>финансовых</w:t>
      </w:r>
      <w:r>
        <w:rPr>
          <w:rFonts w:ascii="Times New Roman" w:hAnsi="Times New Roman"/>
          <w:spacing w:val="1"/>
        </w:rPr>
        <w:t xml:space="preserve"> </w:t>
      </w:r>
      <w:r>
        <w:rPr>
          <w:rFonts w:ascii="Times New Roman" w:hAnsi="Times New Roman"/>
        </w:rPr>
        <w:t>средств</w:t>
      </w:r>
      <w:r>
        <w:rPr>
          <w:rFonts w:ascii="Times New Roman" w:hAnsi="Times New Roman"/>
          <w:spacing w:val="1"/>
        </w:rPr>
        <w:t xml:space="preserve"> </w:t>
      </w:r>
      <w:r>
        <w:rPr>
          <w:rFonts w:ascii="Times New Roman" w:hAnsi="Times New Roman"/>
        </w:rPr>
        <w:t>обеспечивает оснащение образовательной деятельности при получении начального 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7"/>
        </w:rPr>
        <w:t xml:space="preserve"> </w:t>
      </w:r>
      <w:r>
        <w:rPr>
          <w:rFonts w:ascii="Times New Roman" w:hAnsi="Times New Roman"/>
        </w:rPr>
        <w:t>Материально-техническое</w:t>
      </w:r>
      <w:r>
        <w:rPr>
          <w:rFonts w:ascii="Times New Roman" w:hAnsi="Times New Roman"/>
          <w:spacing w:val="-8"/>
        </w:rPr>
        <w:t xml:space="preserve"> </w:t>
      </w:r>
      <w:r>
        <w:rPr>
          <w:rFonts w:ascii="Times New Roman" w:hAnsi="Times New Roman"/>
        </w:rPr>
        <w:t>оснащение</w:t>
      </w:r>
      <w:r>
        <w:rPr>
          <w:rFonts w:ascii="Times New Roman" w:hAnsi="Times New Roman"/>
          <w:spacing w:val="-7"/>
        </w:rPr>
        <w:t xml:space="preserve"> </w:t>
      </w:r>
      <w:r>
        <w:rPr>
          <w:rFonts w:ascii="Times New Roman" w:hAnsi="Times New Roman"/>
        </w:rPr>
        <w:t>организация</w:t>
      </w:r>
      <w:r>
        <w:rPr>
          <w:rFonts w:ascii="Times New Roman" w:hAnsi="Times New Roman"/>
          <w:spacing w:val="-7"/>
        </w:rPr>
        <w:t xml:space="preserve"> </w:t>
      </w:r>
      <w:r>
        <w:rPr>
          <w:rFonts w:ascii="Times New Roman" w:hAnsi="Times New Roman"/>
        </w:rPr>
        <w:t>обеспечивает</w:t>
      </w:r>
      <w:r>
        <w:rPr>
          <w:rFonts w:ascii="Times New Roman" w:hAnsi="Times New Roman"/>
          <w:spacing w:val="-3"/>
        </w:rPr>
        <w:t xml:space="preserve"> </w:t>
      </w:r>
      <w:r>
        <w:rPr>
          <w:rFonts w:ascii="Times New Roman" w:hAnsi="Times New Roman"/>
        </w:rPr>
        <w:t>возможность:</w:t>
      </w:r>
    </w:p>
    <w:p w14:paraId="15887501" w14:textId="77777777" w:rsidR="003721EC" w:rsidRDefault="00000000">
      <w:pPr>
        <w:pStyle w:val="af5"/>
        <w:numPr>
          <w:ilvl w:val="0"/>
          <w:numId w:val="87"/>
        </w:numPr>
        <w:tabs>
          <w:tab w:val="left" w:pos="1309"/>
        </w:tabs>
        <w:ind w:right="551"/>
      </w:pPr>
      <w:r>
        <w:rPr>
          <w:rFonts w:ascii="Times New Roman" w:hAnsi="Times New Roman"/>
          <w:sz w:val="24"/>
        </w:rPr>
        <w:t>реализации индивидуальных образовательных планов учащихся, осуществления их</w:t>
      </w:r>
      <w:r>
        <w:rPr>
          <w:rFonts w:ascii="Times New Roman" w:hAnsi="Times New Roman"/>
          <w:spacing w:val="1"/>
          <w:sz w:val="24"/>
        </w:rPr>
        <w:t xml:space="preserve"> </w:t>
      </w:r>
      <w:r>
        <w:rPr>
          <w:rFonts w:ascii="Times New Roman" w:hAnsi="Times New Roman"/>
          <w:sz w:val="24"/>
        </w:rPr>
        <w:t>самостоятельной</w:t>
      </w:r>
      <w:r>
        <w:rPr>
          <w:rFonts w:ascii="Times New Roman" w:hAnsi="Times New Roman"/>
          <w:spacing w:val="-1"/>
          <w:sz w:val="24"/>
        </w:rPr>
        <w:t xml:space="preserve"> </w:t>
      </w:r>
      <w:r>
        <w:rPr>
          <w:rFonts w:ascii="Times New Roman" w:hAnsi="Times New Roman"/>
          <w:sz w:val="24"/>
        </w:rPr>
        <w:t>образовательной</w:t>
      </w:r>
      <w:r>
        <w:rPr>
          <w:rFonts w:ascii="Times New Roman" w:hAnsi="Times New Roman"/>
          <w:spacing w:val="3"/>
          <w:sz w:val="24"/>
        </w:rPr>
        <w:t xml:space="preserve"> </w:t>
      </w:r>
      <w:r>
        <w:rPr>
          <w:rFonts w:ascii="Times New Roman" w:hAnsi="Times New Roman"/>
          <w:sz w:val="24"/>
        </w:rPr>
        <w:t>деятельности;</w:t>
      </w:r>
    </w:p>
    <w:p w14:paraId="2EFD7524" w14:textId="77777777" w:rsidR="003721EC" w:rsidRDefault="00000000">
      <w:pPr>
        <w:pStyle w:val="af5"/>
        <w:numPr>
          <w:ilvl w:val="0"/>
          <w:numId w:val="87"/>
        </w:numPr>
        <w:tabs>
          <w:tab w:val="left" w:pos="1417"/>
        </w:tabs>
        <w:ind w:right="548"/>
      </w:pPr>
      <w:r>
        <w:rPr>
          <w:rFonts w:ascii="Times New Roman" w:hAnsi="Times New Roman"/>
          <w:sz w:val="24"/>
        </w:rPr>
        <w:t>художественного</w:t>
      </w:r>
      <w:r>
        <w:rPr>
          <w:rFonts w:ascii="Times New Roman" w:hAnsi="Times New Roman"/>
          <w:spacing w:val="1"/>
          <w:sz w:val="24"/>
        </w:rPr>
        <w:t xml:space="preserve"> </w:t>
      </w:r>
      <w:r>
        <w:rPr>
          <w:rFonts w:ascii="Times New Roman" w:hAnsi="Times New Roman"/>
          <w:sz w:val="24"/>
        </w:rPr>
        <w:t>творчества</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использованием</w:t>
      </w:r>
      <w:r>
        <w:rPr>
          <w:rFonts w:ascii="Times New Roman" w:hAnsi="Times New Roman"/>
          <w:spacing w:val="1"/>
          <w:sz w:val="24"/>
        </w:rPr>
        <w:t xml:space="preserve"> </w:t>
      </w:r>
      <w:r>
        <w:rPr>
          <w:rFonts w:ascii="Times New Roman" w:hAnsi="Times New Roman"/>
          <w:sz w:val="24"/>
        </w:rPr>
        <w:t>ручных,</w:t>
      </w:r>
      <w:r>
        <w:rPr>
          <w:rFonts w:ascii="Times New Roman" w:hAnsi="Times New Roman"/>
          <w:spacing w:val="1"/>
          <w:sz w:val="24"/>
        </w:rPr>
        <w:t xml:space="preserve"> </w:t>
      </w:r>
      <w:r>
        <w:rPr>
          <w:rFonts w:ascii="Times New Roman" w:hAnsi="Times New Roman"/>
          <w:sz w:val="24"/>
        </w:rPr>
        <w:t>электрических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ИКТ-</w:t>
      </w:r>
      <w:r>
        <w:rPr>
          <w:rFonts w:ascii="Times New Roman" w:hAnsi="Times New Roman"/>
          <w:spacing w:val="1"/>
          <w:sz w:val="24"/>
        </w:rPr>
        <w:t xml:space="preserve"> </w:t>
      </w:r>
      <w:r>
        <w:rPr>
          <w:rFonts w:ascii="Times New Roman" w:hAnsi="Times New Roman"/>
          <w:sz w:val="24"/>
        </w:rPr>
        <w:lastRenderedPageBreak/>
        <w:t>инструментов и таких материалов, как бумага, ткань, нити для вязания и ткачества, пластик,</w:t>
      </w:r>
      <w:r>
        <w:rPr>
          <w:rFonts w:ascii="Times New Roman" w:hAnsi="Times New Roman"/>
          <w:spacing w:val="1"/>
          <w:sz w:val="24"/>
        </w:rPr>
        <w:t xml:space="preserve"> </w:t>
      </w:r>
      <w:r>
        <w:rPr>
          <w:rFonts w:ascii="Times New Roman" w:hAnsi="Times New Roman"/>
          <w:sz w:val="24"/>
        </w:rPr>
        <w:t>различные</w:t>
      </w:r>
      <w:r>
        <w:rPr>
          <w:rFonts w:ascii="Times New Roman" w:hAnsi="Times New Roman"/>
          <w:spacing w:val="1"/>
          <w:sz w:val="24"/>
        </w:rPr>
        <w:t xml:space="preserve"> </w:t>
      </w:r>
      <w:r>
        <w:rPr>
          <w:rFonts w:ascii="Times New Roman" w:hAnsi="Times New Roman"/>
          <w:sz w:val="24"/>
        </w:rPr>
        <w:t>краски,</w:t>
      </w:r>
      <w:r>
        <w:rPr>
          <w:rFonts w:ascii="Times New Roman" w:hAnsi="Times New Roman"/>
          <w:spacing w:val="1"/>
          <w:sz w:val="24"/>
        </w:rPr>
        <w:t xml:space="preserve"> </w:t>
      </w:r>
      <w:r>
        <w:rPr>
          <w:rFonts w:ascii="Times New Roman" w:hAnsi="Times New Roman"/>
          <w:sz w:val="24"/>
        </w:rPr>
        <w:t>глина,</w:t>
      </w:r>
      <w:r>
        <w:rPr>
          <w:rFonts w:ascii="Times New Roman" w:hAnsi="Times New Roman"/>
          <w:spacing w:val="1"/>
          <w:sz w:val="24"/>
        </w:rPr>
        <w:t xml:space="preserve"> </w:t>
      </w:r>
      <w:r>
        <w:rPr>
          <w:rFonts w:ascii="Times New Roman" w:hAnsi="Times New Roman"/>
          <w:sz w:val="24"/>
        </w:rPr>
        <w:t>дерево,</w:t>
      </w:r>
      <w:r>
        <w:rPr>
          <w:rFonts w:ascii="Times New Roman" w:hAnsi="Times New Roman"/>
          <w:spacing w:val="1"/>
          <w:sz w:val="24"/>
        </w:rPr>
        <w:t xml:space="preserve"> </w:t>
      </w:r>
      <w:r>
        <w:rPr>
          <w:rFonts w:ascii="Times New Roman" w:hAnsi="Times New Roman"/>
          <w:sz w:val="24"/>
        </w:rPr>
        <w:t>реализации</w:t>
      </w:r>
      <w:r>
        <w:rPr>
          <w:rFonts w:ascii="Times New Roman" w:hAnsi="Times New Roman"/>
          <w:spacing w:val="1"/>
          <w:sz w:val="24"/>
        </w:rPr>
        <w:t xml:space="preserve"> </w:t>
      </w:r>
      <w:r>
        <w:rPr>
          <w:rFonts w:ascii="Times New Roman" w:hAnsi="Times New Roman"/>
          <w:sz w:val="24"/>
        </w:rPr>
        <w:t>художественно-оформительских</w:t>
      </w:r>
      <w:r>
        <w:rPr>
          <w:rFonts w:ascii="Times New Roman" w:hAnsi="Times New Roman"/>
          <w:spacing w:val="6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издательских</w:t>
      </w:r>
      <w:r>
        <w:rPr>
          <w:rFonts w:ascii="Times New Roman" w:hAnsi="Times New Roman"/>
          <w:spacing w:val="1"/>
          <w:sz w:val="24"/>
        </w:rPr>
        <w:t xml:space="preserve"> </w:t>
      </w:r>
      <w:r>
        <w:rPr>
          <w:rFonts w:ascii="Times New Roman" w:hAnsi="Times New Roman"/>
          <w:sz w:val="24"/>
        </w:rPr>
        <w:t>проектов,</w:t>
      </w:r>
      <w:r>
        <w:rPr>
          <w:rFonts w:ascii="Times New Roman" w:hAnsi="Times New Roman"/>
          <w:spacing w:val="-4"/>
          <w:sz w:val="24"/>
        </w:rPr>
        <w:t xml:space="preserve"> </w:t>
      </w:r>
      <w:r>
        <w:rPr>
          <w:rFonts w:ascii="Times New Roman" w:hAnsi="Times New Roman"/>
          <w:sz w:val="24"/>
        </w:rPr>
        <w:t>натурной и</w:t>
      </w:r>
      <w:r>
        <w:rPr>
          <w:rFonts w:ascii="Times New Roman" w:hAnsi="Times New Roman"/>
          <w:spacing w:val="-1"/>
          <w:sz w:val="24"/>
        </w:rPr>
        <w:t xml:space="preserve"> </w:t>
      </w:r>
      <w:r>
        <w:rPr>
          <w:rFonts w:ascii="Times New Roman" w:hAnsi="Times New Roman"/>
          <w:sz w:val="24"/>
        </w:rPr>
        <w:t>рисованной мультипликации;</w:t>
      </w:r>
    </w:p>
    <w:p w14:paraId="4C83AE62" w14:textId="77777777" w:rsidR="003721EC" w:rsidRDefault="00000000">
      <w:pPr>
        <w:pStyle w:val="af5"/>
        <w:numPr>
          <w:ilvl w:val="0"/>
          <w:numId w:val="87"/>
        </w:numPr>
        <w:tabs>
          <w:tab w:val="left" w:pos="1369"/>
        </w:tabs>
        <w:ind w:right="555"/>
      </w:pPr>
      <w:r>
        <w:rPr>
          <w:rFonts w:ascii="Times New Roman" w:hAnsi="Times New Roman"/>
          <w:sz w:val="24"/>
        </w:rPr>
        <w:t>создания материальных и информационных объектов с использованием ручных и</w:t>
      </w:r>
      <w:r>
        <w:rPr>
          <w:rFonts w:ascii="Times New Roman" w:hAnsi="Times New Roman"/>
          <w:spacing w:val="1"/>
          <w:sz w:val="24"/>
        </w:rPr>
        <w:t xml:space="preserve"> </w:t>
      </w:r>
      <w:r>
        <w:rPr>
          <w:rFonts w:ascii="Times New Roman" w:hAnsi="Times New Roman"/>
          <w:sz w:val="24"/>
        </w:rPr>
        <w:t>электроинструментов,</w:t>
      </w:r>
      <w:r>
        <w:rPr>
          <w:rFonts w:ascii="Times New Roman" w:hAnsi="Times New Roman"/>
          <w:spacing w:val="1"/>
          <w:sz w:val="24"/>
        </w:rPr>
        <w:t xml:space="preserve"> </w:t>
      </w:r>
      <w:r>
        <w:rPr>
          <w:rFonts w:ascii="Times New Roman" w:hAnsi="Times New Roman"/>
          <w:sz w:val="24"/>
        </w:rPr>
        <w:t>применяемых</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избранных</w:t>
      </w:r>
      <w:r>
        <w:rPr>
          <w:rFonts w:ascii="Times New Roman" w:hAnsi="Times New Roman"/>
          <w:spacing w:val="1"/>
          <w:sz w:val="24"/>
        </w:rPr>
        <w:t xml:space="preserve"> </w:t>
      </w:r>
      <w:r>
        <w:rPr>
          <w:rFonts w:ascii="Times New Roman" w:hAnsi="Times New Roman"/>
          <w:sz w:val="24"/>
        </w:rPr>
        <w:t>для</w:t>
      </w:r>
      <w:r>
        <w:rPr>
          <w:rFonts w:ascii="Times New Roman" w:hAnsi="Times New Roman"/>
          <w:spacing w:val="1"/>
          <w:sz w:val="24"/>
        </w:rPr>
        <w:t xml:space="preserve"> </w:t>
      </w:r>
      <w:r>
        <w:rPr>
          <w:rFonts w:ascii="Times New Roman" w:hAnsi="Times New Roman"/>
          <w:sz w:val="24"/>
        </w:rPr>
        <w:t>изучения</w:t>
      </w:r>
      <w:r>
        <w:rPr>
          <w:rFonts w:ascii="Times New Roman" w:hAnsi="Times New Roman"/>
          <w:spacing w:val="1"/>
          <w:sz w:val="24"/>
        </w:rPr>
        <w:t xml:space="preserve"> </w:t>
      </w:r>
      <w:r>
        <w:rPr>
          <w:rFonts w:ascii="Times New Roman" w:hAnsi="Times New Roman"/>
          <w:sz w:val="24"/>
        </w:rPr>
        <w:t>распространенных</w:t>
      </w:r>
      <w:r>
        <w:rPr>
          <w:rFonts w:ascii="Times New Roman" w:hAnsi="Times New Roman"/>
          <w:spacing w:val="1"/>
          <w:sz w:val="24"/>
        </w:rPr>
        <w:t xml:space="preserve"> </w:t>
      </w:r>
      <w:r>
        <w:rPr>
          <w:rFonts w:ascii="Times New Roman" w:hAnsi="Times New Roman"/>
          <w:sz w:val="24"/>
        </w:rPr>
        <w:t>технологиях</w:t>
      </w:r>
      <w:r>
        <w:rPr>
          <w:rFonts w:ascii="Times New Roman" w:hAnsi="Times New Roman"/>
          <w:spacing w:val="1"/>
          <w:sz w:val="24"/>
        </w:rPr>
        <w:t xml:space="preserve"> </w:t>
      </w:r>
      <w:r>
        <w:rPr>
          <w:rFonts w:ascii="Times New Roman" w:hAnsi="Times New Roman"/>
          <w:sz w:val="24"/>
        </w:rPr>
        <w:t>(индустриальных,</w:t>
      </w:r>
      <w:r>
        <w:rPr>
          <w:rFonts w:ascii="Times New Roman" w:hAnsi="Times New Roman"/>
          <w:spacing w:val="1"/>
          <w:sz w:val="24"/>
        </w:rPr>
        <w:t xml:space="preserve"> </w:t>
      </w:r>
      <w:r>
        <w:rPr>
          <w:rFonts w:ascii="Times New Roman" w:hAnsi="Times New Roman"/>
          <w:sz w:val="24"/>
        </w:rPr>
        <w:t>сельскохозяйственных,</w:t>
      </w:r>
      <w:r>
        <w:rPr>
          <w:rFonts w:ascii="Times New Roman" w:hAnsi="Times New Roman"/>
          <w:spacing w:val="1"/>
          <w:sz w:val="24"/>
        </w:rPr>
        <w:t xml:space="preserve"> </w:t>
      </w:r>
      <w:r>
        <w:rPr>
          <w:rFonts w:ascii="Times New Roman" w:hAnsi="Times New Roman"/>
          <w:sz w:val="24"/>
        </w:rPr>
        <w:t>технологиях</w:t>
      </w:r>
      <w:r>
        <w:rPr>
          <w:rFonts w:ascii="Times New Roman" w:hAnsi="Times New Roman"/>
          <w:spacing w:val="1"/>
          <w:sz w:val="24"/>
        </w:rPr>
        <w:t xml:space="preserve"> </w:t>
      </w:r>
      <w:r>
        <w:rPr>
          <w:rFonts w:ascii="Times New Roman" w:hAnsi="Times New Roman"/>
          <w:sz w:val="24"/>
        </w:rPr>
        <w:t>ведения</w:t>
      </w:r>
      <w:r>
        <w:rPr>
          <w:rFonts w:ascii="Times New Roman" w:hAnsi="Times New Roman"/>
          <w:spacing w:val="1"/>
          <w:sz w:val="24"/>
        </w:rPr>
        <w:t xml:space="preserve"> </w:t>
      </w:r>
      <w:r>
        <w:rPr>
          <w:rFonts w:ascii="Times New Roman" w:hAnsi="Times New Roman"/>
          <w:sz w:val="24"/>
        </w:rPr>
        <w:t>дома,</w:t>
      </w:r>
      <w:r>
        <w:rPr>
          <w:rFonts w:ascii="Times New Roman" w:hAnsi="Times New Roman"/>
          <w:spacing w:val="1"/>
          <w:sz w:val="24"/>
        </w:rPr>
        <w:t xml:space="preserve"> </w:t>
      </w:r>
      <w:r>
        <w:rPr>
          <w:rFonts w:ascii="Times New Roman" w:hAnsi="Times New Roman"/>
          <w:sz w:val="24"/>
        </w:rPr>
        <w:t>информационных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коммуникационных</w:t>
      </w:r>
      <w:r>
        <w:rPr>
          <w:rFonts w:ascii="Times New Roman" w:hAnsi="Times New Roman"/>
          <w:spacing w:val="1"/>
          <w:sz w:val="24"/>
        </w:rPr>
        <w:t xml:space="preserve"> </w:t>
      </w:r>
      <w:r>
        <w:rPr>
          <w:rFonts w:ascii="Times New Roman" w:hAnsi="Times New Roman"/>
          <w:sz w:val="24"/>
        </w:rPr>
        <w:t>технологиях),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таких</w:t>
      </w:r>
      <w:r>
        <w:rPr>
          <w:rFonts w:ascii="Times New Roman" w:hAnsi="Times New Roman"/>
          <w:spacing w:val="1"/>
          <w:sz w:val="24"/>
        </w:rPr>
        <w:t xml:space="preserve"> </w:t>
      </w:r>
      <w:r>
        <w:rPr>
          <w:rFonts w:ascii="Times New Roman" w:hAnsi="Times New Roman"/>
          <w:sz w:val="24"/>
        </w:rPr>
        <w:t>материалов,</w:t>
      </w:r>
      <w:r>
        <w:rPr>
          <w:rFonts w:ascii="Times New Roman" w:hAnsi="Times New Roman"/>
          <w:spacing w:val="1"/>
          <w:sz w:val="24"/>
        </w:rPr>
        <w:t xml:space="preserve"> </w:t>
      </w:r>
      <w:r>
        <w:rPr>
          <w:rFonts w:ascii="Times New Roman" w:hAnsi="Times New Roman"/>
          <w:sz w:val="24"/>
        </w:rPr>
        <w:t>как</w:t>
      </w:r>
      <w:r>
        <w:rPr>
          <w:rFonts w:ascii="Times New Roman" w:hAnsi="Times New Roman"/>
          <w:spacing w:val="1"/>
          <w:sz w:val="24"/>
        </w:rPr>
        <w:t xml:space="preserve"> </w:t>
      </w:r>
      <w:r>
        <w:rPr>
          <w:rFonts w:ascii="Times New Roman" w:hAnsi="Times New Roman"/>
          <w:sz w:val="24"/>
        </w:rPr>
        <w:t>дерево,</w:t>
      </w:r>
      <w:r>
        <w:rPr>
          <w:rFonts w:ascii="Times New Roman" w:hAnsi="Times New Roman"/>
          <w:spacing w:val="1"/>
          <w:sz w:val="24"/>
        </w:rPr>
        <w:t xml:space="preserve"> </w:t>
      </w:r>
      <w:r>
        <w:rPr>
          <w:rFonts w:ascii="Times New Roman" w:hAnsi="Times New Roman"/>
          <w:sz w:val="24"/>
        </w:rPr>
        <w:t>пластик,</w:t>
      </w:r>
      <w:r>
        <w:rPr>
          <w:rFonts w:ascii="Times New Roman" w:hAnsi="Times New Roman"/>
          <w:spacing w:val="-1"/>
          <w:sz w:val="24"/>
        </w:rPr>
        <w:t xml:space="preserve"> </w:t>
      </w:r>
      <w:r>
        <w:rPr>
          <w:rFonts w:ascii="Times New Roman" w:hAnsi="Times New Roman"/>
          <w:sz w:val="24"/>
        </w:rPr>
        <w:t>металл,</w:t>
      </w:r>
      <w:r>
        <w:rPr>
          <w:rFonts w:ascii="Times New Roman" w:hAnsi="Times New Roman"/>
          <w:spacing w:val="-1"/>
          <w:sz w:val="24"/>
        </w:rPr>
        <w:t xml:space="preserve"> </w:t>
      </w:r>
      <w:r>
        <w:rPr>
          <w:rFonts w:ascii="Times New Roman" w:hAnsi="Times New Roman"/>
          <w:sz w:val="24"/>
        </w:rPr>
        <w:t>бумага, ткань, глина;</w:t>
      </w:r>
    </w:p>
    <w:p w14:paraId="72C5CA4D" w14:textId="77777777" w:rsidR="003721EC" w:rsidRDefault="00000000">
      <w:pPr>
        <w:pStyle w:val="af5"/>
        <w:numPr>
          <w:ilvl w:val="0"/>
          <w:numId w:val="87"/>
        </w:numPr>
        <w:tabs>
          <w:tab w:val="left" w:pos="1376"/>
        </w:tabs>
        <w:spacing w:before="1"/>
        <w:ind w:right="558"/>
      </w:pPr>
      <w:r>
        <w:rPr>
          <w:rFonts w:ascii="Times New Roman" w:hAnsi="Times New Roman"/>
          <w:sz w:val="24"/>
        </w:rPr>
        <w:t>формирования личного опыта применения УУД в экологически ориентированной</w:t>
      </w:r>
      <w:r>
        <w:rPr>
          <w:rFonts w:ascii="Times New Roman" w:hAnsi="Times New Roman"/>
          <w:spacing w:val="1"/>
          <w:sz w:val="24"/>
        </w:rPr>
        <w:t xml:space="preserve"> </w:t>
      </w:r>
      <w:r>
        <w:rPr>
          <w:rFonts w:ascii="Times New Roman" w:hAnsi="Times New Roman"/>
          <w:sz w:val="24"/>
        </w:rPr>
        <w:t>социальной</w:t>
      </w:r>
      <w:r>
        <w:rPr>
          <w:rFonts w:ascii="Times New Roman" w:hAnsi="Times New Roman"/>
          <w:spacing w:val="-3"/>
          <w:sz w:val="24"/>
        </w:rPr>
        <w:t xml:space="preserve"> </w:t>
      </w:r>
      <w:r>
        <w:rPr>
          <w:rFonts w:ascii="Times New Roman" w:hAnsi="Times New Roman"/>
          <w:sz w:val="24"/>
        </w:rPr>
        <w:t>деятельности,</w:t>
      </w:r>
      <w:r>
        <w:rPr>
          <w:rFonts w:ascii="Times New Roman" w:hAnsi="Times New Roman"/>
          <w:spacing w:val="-3"/>
          <w:sz w:val="24"/>
        </w:rPr>
        <w:t xml:space="preserve"> </w:t>
      </w:r>
      <w:r>
        <w:rPr>
          <w:rFonts w:ascii="Times New Roman" w:hAnsi="Times New Roman"/>
          <w:sz w:val="24"/>
        </w:rPr>
        <w:t>развитие</w:t>
      </w:r>
      <w:r>
        <w:rPr>
          <w:rFonts w:ascii="Times New Roman" w:hAnsi="Times New Roman"/>
          <w:spacing w:val="-1"/>
          <w:sz w:val="24"/>
        </w:rPr>
        <w:t xml:space="preserve"> </w:t>
      </w:r>
      <w:r>
        <w:rPr>
          <w:rFonts w:ascii="Times New Roman" w:hAnsi="Times New Roman"/>
          <w:sz w:val="24"/>
        </w:rPr>
        <w:t>экологического</w:t>
      </w:r>
      <w:r>
        <w:rPr>
          <w:rFonts w:ascii="Times New Roman" w:hAnsi="Times New Roman"/>
          <w:spacing w:val="-3"/>
          <w:sz w:val="24"/>
        </w:rPr>
        <w:t xml:space="preserve"> </w:t>
      </w:r>
      <w:r>
        <w:rPr>
          <w:rFonts w:ascii="Times New Roman" w:hAnsi="Times New Roman"/>
          <w:sz w:val="24"/>
        </w:rPr>
        <w:t>мышления</w:t>
      </w:r>
      <w:r>
        <w:rPr>
          <w:rFonts w:ascii="Times New Roman" w:hAnsi="Times New Roman"/>
          <w:spacing w:val="-3"/>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экологической</w:t>
      </w:r>
      <w:r>
        <w:rPr>
          <w:rFonts w:ascii="Times New Roman" w:hAnsi="Times New Roman"/>
          <w:spacing w:val="-3"/>
          <w:sz w:val="24"/>
        </w:rPr>
        <w:t xml:space="preserve"> </w:t>
      </w:r>
      <w:r>
        <w:rPr>
          <w:rFonts w:ascii="Times New Roman" w:hAnsi="Times New Roman"/>
          <w:sz w:val="24"/>
        </w:rPr>
        <w:t>культуры;</w:t>
      </w:r>
    </w:p>
    <w:p w14:paraId="28EEF0F9" w14:textId="77777777" w:rsidR="003721EC" w:rsidRDefault="00000000">
      <w:pPr>
        <w:pStyle w:val="af5"/>
        <w:numPr>
          <w:ilvl w:val="0"/>
          <w:numId w:val="87"/>
        </w:numPr>
        <w:tabs>
          <w:tab w:val="left" w:pos="1369"/>
        </w:tabs>
        <w:ind w:right="559"/>
      </w:pPr>
      <w:r>
        <w:rPr>
          <w:rFonts w:ascii="Times New Roman" w:hAnsi="Times New Roman"/>
          <w:sz w:val="24"/>
        </w:rPr>
        <w:t>физического развития, систематических занятий физической культурой и спортом,</w:t>
      </w:r>
      <w:r>
        <w:rPr>
          <w:rFonts w:ascii="Times New Roman" w:hAnsi="Times New Roman"/>
          <w:spacing w:val="1"/>
          <w:sz w:val="24"/>
        </w:rPr>
        <w:t xml:space="preserve"> </w:t>
      </w:r>
      <w:r>
        <w:rPr>
          <w:rFonts w:ascii="Times New Roman" w:hAnsi="Times New Roman"/>
          <w:sz w:val="24"/>
        </w:rPr>
        <w:t>участия</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2"/>
          <w:sz w:val="24"/>
        </w:rPr>
        <w:t xml:space="preserve"> </w:t>
      </w:r>
      <w:r>
        <w:rPr>
          <w:rFonts w:ascii="Times New Roman" w:hAnsi="Times New Roman"/>
          <w:sz w:val="24"/>
        </w:rPr>
        <w:t>физкультурно-спортивных</w:t>
      </w:r>
      <w:r>
        <w:rPr>
          <w:rFonts w:ascii="Times New Roman" w:hAnsi="Times New Roman"/>
          <w:spacing w:val="1"/>
          <w:sz w:val="24"/>
        </w:rPr>
        <w:t xml:space="preserve"> </w:t>
      </w:r>
      <w:r>
        <w:rPr>
          <w:rFonts w:ascii="Times New Roman" w:hAnsi="Times New Roman"/>
          <w:sz w:val="24"/>
        </w:rPr>
        <w:t>и оздоровительных</w:t>
      </w:r>
      <w:r>
        <w:rPr>
          <w:rFonts w:ascii="Times New Roman" w:hAnsi="Times New Roman"/>
          <w:spacing w:val="1"/>
          <w:sz w:val="24"/>
        </w:rPr>
        <w:t xml:space="preserve"> </w:t>
      </w:r>
      <w:r>
        <w:rPr>
          <w:rFonts w:ascii="Times New Roman" w:hAnsi="Times New Roman"/>
          <w:sz w:val="24"/>
        </w:rPr>
        <w:t>мероприятиях;</w:t>
      </w:r>
    </w:p>
    <w:p w14:paraId="719F43D1" w14:textId="77777777" w:rsidR="003721EC" w:rsidRDefault="00000000">
      <w:pPr>
        <w:pStyle w:val="af5"/>
        <w:numPr>
          <w:ilvl w:val="0"/>
          <w:numId w:val="87"/>
        </w:numPr>
        <w:tabs>
          <w:tab w:val="left" w:pos="1359"/>
        </w:tabs>
        <w:spacing w:before="5"/>
        <w:ind w:right="552"/>
      </w:pPr>
      <w:r>
        <w:rPr>
          <w:rFonts w:ascii="Times New Roman" w:hAnsi="Times New Roman"/>
          <w:sz w:val="24"/>
        </w:rPr>
        <w:t>исполнения, сочинения и аранжировки музыкальных произведений с применением</w:t>
      </w:r>
      <w:r>
        <w:rPr>
          <w:rFonts w:ascii="Times New Roman" w:hAnsi="Times New Roman"/>
          <w:spacing w:val="1"/>
          <w:sz w:val="24"/>
        </w:rPr>
        <w:t xml:space="preserve"> </w:t>
      </w:r>
      <w:r>
        <w:rPr>
          <w:rFonts w:ascii="Times New Roman" w:hAnsi="Times New Roman"/>
          <w:sz w:val="24"/>
        </w:rPr>
        <w:t>традиционных</w:t>
      </w:r>
      <w:r>
        <w:rPr>
          <w:rFonts w:ascii="Times New Roman" w:hAnsi="Times New Roman"/>
          <w:spacing w:val="-2"/>
          <w:sz w:val="24"/>
        </w:rPr>
        <w:t xml:space="preserve"> </w:t>
      </w:r>
      <w:r>
        <w:rPr>
          <w:rFonts w:ascii="Times New Roman" w:hAnsi="Times New Roman"/>
          <w:sz w:val="24"/>
        </w:rPr>
        <w:t>народных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современных</w:t>
      </w:r>
      <w:r>
        <w:rPr>
          <w:rFonts w:ascii="Times New Roman" w:hAnsi="Times New Roman"/>
          <w:spacing w:val="1"/>
          <w:sz w:val="24"/>
        </w:rPr>
        <w:t xml:space="preserve"> </w:t>
      </w:r>
      <w:r>
        <w:rPr>
          <w:rFonts w:ascii="Times New Roman" w:hAnsi="Times New Roman"/>
          <w:sz w:val="24"/>
        </w:rPr>
        <w:t>инструментов</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цифровых технологий;</w:t>
      </w:r>
    </w:p>
    <w:p w14:paraId="05F98E15" w14:textId="77777777" w:rsidR="003721EC" w:rsidRDefault="00000000">
      <w:pPr>
        <w:pStyle w:val="af5"/>
        <w:numPr>
          <w:ilvl w:val="0"/>
          <w:numId w:val="87"/>
        </w:numPr>
        <w:tabs>
          <w:tab w:val="left" w:pos="1290"/>
        </w:tabs>
        <w:spacing w:before="1"/>
        <w:ind w:right="558"/>
      </w:pPr>
      <w:r>
        <w:rPr>
          <w:rFonts w:ascii="Times New Roman" w:hAnsi="Times New Roman"/>
          <w:sz w:val="24"/>
        </w:rPr>
        <w:t>занятий</w:t>
      </w:r>
      <w:r>
        <w:rPr>
          <w:rFonts w:ascii="Times New Roman" w:hAnsi="Times New Roman"/>
          <w:spacing w:val="1"/>
          <w:sz w:val="24"/>
        </w:rPr>
        <w:t xml:space="preserve"> </w:t>
      </w:r>
      <w:r>
        <w:rPr>
          <w:rFonts w:ascii="Times New Roman" w:hAnsi="Times New Roman"/>
          <w:sz w:val="24"/>
        </w:rPr>
        <w:t>по</w:t>
      </w:r>
      <w:r>
        <w:rPr>
          <w:rFonts w:ascii="Times New Roman" w:hAnsi="Times New Roman"/>
          <w:spacing w:val="1"/>
          <w:sz w:val="24"/>
        </w:rPr>
        <w:t xml:space="preserve"> </w:t>
      </w:r>
      <w:r>
        <w:rPr>
          <w:rFonts w:ascii="Times New Roman" w:hAnsi="Times New Roman"/>
          <w:sz w:val="24"/>
        </w:rPr>
        <w:t>изучению</w:t>
      </w:r>
      <w:r>
        <w:rPr>
          <w:rFonts w:ascii="Times New Roman" w:hAnsi="Times New Roman"/>
          <w:spacing w:val="1"/>
          <w:sz w:val="24"/>
        </w:rPr>
        <w:t xml:space="preserve"> </w:t>
      </w:r>
      <w:r>
        <w:rPr>
          <w:rFonts w:ascii="Times New Roman" w:hAnsi="Times New Roman"/>
          <w:sz w:val="24"/>
        </w:rPr>
        <w:t>правил</w:t>
      </w:r>
      <w:r>
        <w:rPr>
          <w:rFonts w:ascii="Times New Roman" w:hAnsi="Times New Roman"/>
          <w:spacing w:val="1"/>
          <w:sz w:val="24"/>
        </w:rPr>
        <w:t xml:space="preserve"> </w:t>
      </w:r>
      <w:r>
        <w:rPr>
          <w:rFonts w:ascii="Times New Roman" w:hAnsi="Times New Roman"/>
          <w:sz w:val="24"/>
        </w:rPr>
        <w:t>дорожного</w:t>
      </w:r>
      <w:r>
        <w:rPr>
          <w:rFonts w:ascii="Times New Roman" w:hAnsi="Times New Roman"/>
          <w:spacing w:val="1"/>
          <w:sz w:val="24"/>
        </w:rPr>
        <w:t xml:space="preserve"> </w:t>
      </w:r>
      <w:r>
        <w:rPr>
          <w:rFonts w:ascii="Times New Roman" w:hAnsi="Times New Roman"/>
          <w:sz w:val="24"/>
        </w:rPr>
        <w:t>движения</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использованием</w:t>
      </w:r>
      <w:r>
        <w:rPr>
          <w:rFonts w:ascii="Times New Roman" w:hAnsi="Times New Roman"/>
          <w:spacing w:val="1"/>
          <w:sz w:val="24"/>
        </w:rPr>
        <w:t xml:space="preserve"> </w:t>
      </w:r>
      <w:r>
        <w:rPr>
          <w:rFonts w:ascii="Times New Roman" w:hAnsi="Times New Roman"/>
          <w:sz w:val="24"/>
        </w:rPr>
        <w:t>игр,</w:t>
      </w:r>
      <w:r>
        <w:rPr>
          <w:rFonts w:ascii="Times New Roman" w:hAnsi="Times New Roman"/>
          <w:spacing w:val="1"/>
          <w:sz w:val="24"/>
        </w:rPr>
        <w:t xml:space="preserve"> </w:t>
      </w:r>
      <w:r>
        <w:rPr>
          <w:rFonts w:ascii="Times New Roman" w:hAnsi="Times New Roman"/>
          <w:sz w:val="24"/>
        </w:rPr>
        <w:t>оборудования,</w:t>
      </w:r>
      <w:r>
        <w:rPr>
          <w:rFonts w:ascii="Times New Roman" w:hAnsi="Times New Roman"/>
          <w:spacing w:val="-1"/>
          <w:sz w:val="24"/>
        </w:rPr>
        <w:t xml:space="preserve"> </w:t>
      </w:r>
      <w:r>
        <w:rPr>
          <w:rFonts w:ascii="Times New Roman" w:hAnsi="Times New Roman"/>
          <w:sz w:val="24"/>
        </w:rPr>
        <w:t>а</w:t>
      </w:r>
      <w:r>
        <w:rPr>
          <w:rFonts w:ascii="Times New Roman" w:hAnsi="Times New Roman"/>
          <w:spacing w:val="-1"/>
          <w:sz w:val="24"/>
        </w:rPr>
        <w:t xml:space="preserve"> </w:t>
      </w:r>
      <w:r>
        <w:rPr>
          <w:rFonts w:ascii="Times New Roman" w:hAnsi="Times New Roman"/>
          <w:sz w:val="24"/>
        </w:rPr>
        <w:t>также</w:t>
      </w:r>
      <w:r>
        <w:rPr>
          <w:rFonts w:ascii="Times New Roman" w:hAnsi="Times New Roman"/>
          <w:spacing w:val="1"/>
          <w:sz w:val="24"/>
        </w:rPr>
        <w:t xml:space="preserve"> </w:t>
      </w:r>
      <w:r>
        <w:rPr>
          <w:rFonts w:ascii="Times New Roman" w:hAnsi="Times New Roman"/>
          <w:sz w:val="24"/>
        </w:rPr>
        <w:t>компьютерных</w:t>
      </w:r>
      <w:r>
        <w:rPr>
          <w:rFonts w:ascii="Times New Roman" w:hAnsi="Times New Roman"/>
          <w:spacing w:val="-1"/>
          <w:sz w:val="24"/>
        </w:rPr>
        <w:t xml:space="preserve"> </w:t>
      </w:r>
      <w:r>
        <w:rPr>
          <w:rFonts w:ascii="Times New Roman" w:hAnsi="Times New Roman"/>
          <w:sz w:val="24"/>
        </w:rPr>
        <w:t>технологий;</w:t>
      </w:r>
    </w:p>
    <w:p w14:paraId="51CC777F" w14:textId="77777777" w:rsidR="003721EC" w:rsidRDefault="00000000">
      <w:pPr>
        <w:pStyle w:val="af5"/>
        <w:numPr>
          <w:ilvl w:val="0"/>
          <w:numId w:val="87"/>
        </w:numPr>
        <w:tabs>
          <w:tab w:val="left" w:pos="1443"/>
        </w:tabs>
        <w:ind w:right="552"/>
      </w:pPr>
      <w:r>
        <w:rPr>
          <w:rFonts w:ascii="Times New Roman" w:hAnsi="Times New Roman"/>
          <w:sz w:val="24"/>
        </w:rPr>
        <w:t>размещения</w:t>
      </w:r>
      <w:r>
        <w:rPr>
          <w:rFonts w:ascii="Times New Roman" w:hAnsi="Times New Roman"/>
          <w:spacing w:val="1"/>
          <w:sz w:val="24"/>
        </w:rPr>
        <w:t xml:space="preserve"> </w:t>
      </w:r>
      <w:r>
        <w:rPr>
          <w:rFonts w:ascii="Times New Roman" w:hAnsi="Times New Roman"/>
          <w:sz w:val="24"/>
        </w:rPr>
        <w:t>продуктов</w:t>
      </w:r>
      <w:r>
        <w:rPr>
          <w:rFonts w:ascii="Times New Roman" w:hAnsi="Times New Roman"/>
          <w:spacing w:val="1"/>
          <w:sz w:val="24"/>
        </w:rPr>
        <w:t xml:space="preserve"> </w:t>
      </w:r>
      <w:r>
        <w:rPr>
          <w:rFonts w:ascii="Times New Roman" w:hAnsi="Times New Roman"/>
          <w:sz w:val="24"/>
        </w:rPr>
        <w:t>познавательной,</w:t>
      </w:r>
      <w:r>
        <w:rPr>
          <w:rFonts w:ascii="Times New Roman" w:hAnsi="Times New Roman"/>
          <w:spacing w:val="1"/>
          <w:sz w:val="24"/>
        </w:rPr>
        <w:t xml:space="preserve"> </w:t>
      </w:r>
      <w:r>
        <w:rPr>
          <w:rFonts w:ascii="Times New Roman" w:hAnsi="Times New Roman"/>
          <w:sz w:val="24"/>
        </w:rPr>
        <w:t>учебно-исследовательской</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проектной</w:t>
      </w:r>
      <w:r>
        <w:rPr>
          <w:rFonts w:ascii="Times New Roman" w:hAnsi="Times New Roman"/>
          <w:spacing w:val="1"/>
          <w:sz w:val="24"/>
        </w:rPr>
        <w:t xml:space="preserve"> </w:t>
      </w:r>
      <w:r>
        <w:rPr>
          <w:rFonts w:ascii="Times New Roman" w:hAnsi="Times New Roman"/>
          <w:sz w:val="24"/>
        </w:rPr>
        <w:t>деятельности</w:t>
      </w:r>
      <w:r>
        <w:rPr>
          <w:rFonts w:ascii="Times New Roman" w:hAnsi="Times New Roman"/>
          <w:spacing w:val="1"/>
          <w:sz w:val="24"/>
        </w:rPr>
        <w:t xml:space="preserve"> </w:t>
      </w:r>
      <w:r>
        <w:rPr>
          <w:rFonts w:ascii="Times New Roman" w:hAnsi="Times New Roman"/>
          <w:sz w:val="24"/>
        </w:rPr>
        <w:t>учащихся</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информационно-образовательной</w:t>
      </w:r>
      <w:r>
        <w:rPr>
          <w:rFonts w:ascii="Times New Roman" w:hAnsi="Times New Roman"/>
          <w:spacing w:val="1"/>
          <w:sz w:val="24"/>
        </w:rPr>
        <w:t xml:space="preserve"> </w:t>
      </w:r>
      <w:r>
        <w:rPr>
          <w:rFonts w:ascii="Times New Roman" w:hAnsi="Times New Roman"/>
          <w:sz w:val="24"/>
        </w:rPr>
        <w:t>среде</w:t>
      </w:r>
      <w:r>
        <w:rPr>
          <w:rFonts w:ascii="Times New Roman" w:hAnsi="Times New Roman"/>
          <w:spacing w:val="1"/>
          <w:sz w:val="24"/>
        </w:rPr>
        <w:t xml:space="preserve"> </w:t>
      </w:r>
      <w:r>
        <w:rPr>
          <w:rFonts w:ascii="Times New Roman" w:hAnsi="Times New Roman"/>
          <w:sz w:val="24"/>
        </w:rPr>
        <w:t>организации,</w:t>
      </w:r>
      <w:r>
        <w:rPr>
          <w:rFonts w:ascii="Times New Roman" w:hAnsi="Times New Roman"/>
          <w:spacing w:val="1"/>
          <w:sz w:val="24"/>
        </w:rPr>
        <w:t xml:space="preserve"> </w:t>
      </w:r>
      <w:r>
        <w:rPr>
          <w:rFonts w:ascii="Times New Roman" w:hAnsi="Times New Roman"/>
          <w:sz w:val="24"/>
        </w:rPr>
        <w:t>осуществляющей</w:t>
      </w:r>
      <w:r>
        <w:rPr>
          <w:rFonts w:ascii="Times New Roman" w:hAnsi="Times New Roman"/>
          <w:spacing w:val="-1"/>
          <w:sz w:val="24"/>
        </w:rPr>
        <w:t xml:space="preserve"> </w:t>
      </w:r>
      <w:r>
        <w:rPr>
          <w:rFonts w:ascii="Times New Roman" w:hAnsi="Times New Roman"/>
          <w:sz w:val="24"/>
        </w:rPr>
        <w:t>образовательную деятельность;</w:t>
      </w:r>
    </w:p>
    <w:p w14:paraId="2C1121FF" w14:textId="77777777" w:rsidR="003721EC" w:rsidRDefault="00000000">
      <w:pPr>
        <w:pStyle w:val="af5"/>
        <w:numPr>
          <w:ilvl w:val="0"/>
          <w:numId w:val="87"/>
        </w:numPr>
        <w:tabs>
          <w:tab w:val="left" w:pos="1381"/>
        </w:tabs>
        <w:ind w:right="550"/>
      </w:pPr>
      <w:r>
        <w:rPr>
          <w:rFonts w:ascii="Times New Roman" w:hAnsi="Times New Roman"/>
          <w:sz w:val="24"/>
        </w:rPr>
        <w:t>проектирования и организации своей индивидуальной и групповой деятельности,</w:t>
      </w:r>
      <w:r>
        <w:rPr>
          <w:rFonts w:ascii="Times New Roman" w:hAnsi="Times New Roman"/>
          <w:spacing w:val="1"/>
          <w:sz w:val="24"/>
        </w:rPr>
        <w:t xml:space="preserve"> </w:t>
      </w:r>
      <w:r>
        <w:rPr>
          <w:rFonts w:ascii="Times New Roman" w:hAnsi="Times New Roman"/>
          <w:sz w:val="24"/>
        </w:rPr>
        <w:t>организации своего времени с использованием ИКТ; планирования учебной деятельности,</w:t>
      </w:r>
      <w:r>
        <w:rPr>
          <w:rFonts w:ascii="Times New Roman" w:hAnsi="Times New Roman"/>
          <w:spacing w:val="1"/>
          <w:sz w:val="24"/>
        </w:rPr>
        <w:t xml:space="preserve"> </w:t>
      </w:r>
      <w:r>
        <w:rPr>
          <w:rFonts w:ascii="Times New Roman" w:hAnsi="Times New Roman"/>
          <w:sz w:val="24"/>
        </w:rPr>
        <w:t>фиксирования</w:t>
      </w:r>
      <w:r>
        <w:rPr>
          <w:rFonts w:ascii="Times New Roman" w:hAnsi="Times New Roman"/>
          <w:spacing w:val="1"/>
          <w:sz w:val="24"/>
        </w:rPr>
        <w:t xml:space="preserve"> </w:t>
      </w:r>
      <w:r>
        <w:rPr>
          <w:rFonts w:ascii="Times New Roman" w:hAnsi="Times New Roman"/>
          <w:sz w:val="24"/>
        </w:rPr>
        <w:t>её</w:t>
      </w:r>
      <w:r>
        <w:rPr>
          <w:rFonts w:ascii="Times New Roman" w:hAnsi="Times New Roman"/>
          <w:spacing w:val="1"/>
          <w:sz w:val="24"/>
        </w:rPr>
        <w:t xml:space="preserve"> </w:t>
      </w:r>
      <w:r>
        <w:rPr>
          <w:rFonts w:ascii="Times New Roman" w:hAnsi="Times New Roman"/>
          <w:sz w:val="24"/>
        </w:rPr>
        <w:t>реализации</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целом</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отдельных</w:t>
      </w:r>
      <w:r>
        <w:rPr>
          <w:rFonts w:ascii="Times New Roman" w:hAnsi="Times New Roman"/>
          <w:spacing w:val="1"/>
          <w:sz w:val="24"/>
        </w:rPr>
        <w:t xml:space="preserve"> </w:t>
      </w:r>
      <w:r>
        <w:rPr>
          <w:rFonts w:ascii="Times New Roman" w:hAnsi="Times New Roman"/>
          <w:sz w:val="24"/>
        </w:rPr>
        <w:t>этапов</w:t>
      </w:r>
      <w:r>
        <w:rPr>
          <w:rFonts w:ascii="Times New Roman" w:hAnsi="Times New Roman"/>
          <w:spacing w:val="1"/>
          <w:sz w:val="24"/>
        </w:rPr>
        <w:t xml:space="preserve"> </w:t>
      </w:r>
      <w:r>
        <w:rPr>
          <w:rFonts w:ascii="Times New Roman" w:hAnsi="Times New Roman"/>
          <w:sz w:val="24"/>
        </w:rPr>
        <w:t>(выступлений,</w:t>
      </w:r>
      <w:r>
        <w:rPr>
          <w:rFonts w:ascii="Times New Roman" w:hAnsi="Times New Roman"/>
          <w:spacing w:val="1"/>
          <w:sz w:val="24"/>
        </w:rPr>
        <w:t xml:space="preserve"> </w:t>
      </w:r>
      <w:r>
        <w:rPr>
          <w:rFonts w:ascii="Times New Roman" w:hAnsi="Times New Roman"/>
          <w:sz w:val="24"/>
        </w:rPr>
        <w:t>дискуссий,</w:t>
      </w:r>
      <w:r>
        <w:rPr>
          <w:rFonts w:ascii="Times New Roman" w:hAnsi="Times New Roman"/>
          <w:spacing w:val="1"/>
          <w:sz w:val="24"/>
        </w:rPr>
        <w:t xml:space="preserve"> </w:t>
      </w:r>
      <w:r>
        <w:rPr>
          <w:rFonts w:ascii="Times New Roman" w:hAnsi="Times New Roman"/>
          <w:sz w:val="24"/>
        </w:rPr>
        <w:t>экспериментов);</w:t>
      </w:r>
    </w:p>
    <w:p w14:paraId="28520BD4" w14:textId="77777777" w:rsidR="003721EC" w:rsidRDefault="00000000">
      <w:pPr>
        <w:pStyle w:val="af5"/>
        <w:numPr>
          <w:ilvl w:val="0"/>
          <w:numId w:val="87"/>
        </w:numPr>
        <w:tabs>
          <w:tab w:val="left" w:pos="1489"/>
        </w:tabs>
        <w:spacing w:before="75"/>
        <w:ind w:right="550"/>
      </w:pPr>
      <w:r>
        <w:rPr>
          <w:rFonts w:ascii="Times New Roman" w:hAnsi="Times New Roman"/>
          <w:sz w:val="24"/>
        </w:rPr>
        <w:t>обеспечения</w:t>
      </w:r>
      <w:r>
        <w:rPr>
          <w:rFonts w:ascii="Times New Roman" w:hAnsi="Times New Roman"/>
          <w:spacing w:val="1"/>
          <w:sz w:val="24"/>
        </w:rPr>
        <w:t xml:space="preserve"> </w:t>
      </w:r>
      <w:r>
        <w:rPr>
          <w:rFonts w:ascii="Times New Roman" w:hAnsi="Times New Roman"/>
          <w:sz w:val="24"/>
        </w:rPr>
        <w:t>доступа</w:t>
      </w:r>
      <w:r>
        <w:rPr>
          <w:rFonts w:ascii="Times New Roman" w:hAnsi="Times New Roman"/>
          <w:spacing w:val="1"/>
          <w:sz w:val="24"/>
        </w:rPr>
        <w:t xml:space="preserve"> </w:t>
      </w:r>
      <w:r>
        <w:rPr>
          <w:rFonts w:ascii="Times New Roman" w:hAnsi="Times New Roman"/>
          <w:sz w:val="24"/>
        </w:rPr>
        <w:t>к</w:t>
      </w:r>
      <w:r>
        <w:rPr>
          <w:rFonts w:ascii="Times New Roman" w:hAnsi="Times New Roman"/>
          <w:spacing w:val="1"/>
          <w:sz w:val="24"/>
        </w:rPr>
        <w:t xml:space="preserve"> </w:t>
      </w:r>
      <w:r>
        <w:rPr>
          <w:rFonts w:ascii="Times New Roman" w:hAnsi="Times New Roman"/>
          <w:sz w:val="24"/>
        </w:rPr>
        <w:t>информационным</w:t>
      </w:r>
      <w:r>
        <w:rPr>
          <w:rFonts w:ascii="Times New Roman" w:hAnsi="Times New Roman"/>
          <w:spacing w:val="1"/>
          <w:sz w:val="24"/>
        </w:rPr>
        <w:t xml:space="preserve"> </w:t>
      </w:r>
      <w:r>
        <w:rPr>
          <w:rFonts w:ascii="Times New Roman" w:hAnsi="Times New Roman"/>
          <w:sz w:val="24"/>
        </w:rPr>
        <w:t>ресурсам</w:t>
      </w:r>
      <w:r>
        <w:rPr>
          <w:rFonts w:ascii="Times New Roman" w:hAnsi="Times New Roman"/>
          <w:spacing w:val="1"/>
          <w:sz w:val="24"/>
        </w:rPr>
        <w:t xml:space="preserve"> </w:t>
      </w:r>
      <w:r>
        <w:rPr>
          <w:rFonts w:ascii="Times New Roman" w:hAnsi="Times New Roman"/>
          <w:sz w:val="24"/>
        </w:rPr>
        <w:t>Интернета,</w:t>
      </w:r>
      <w:r>
        <w:rPr>
          <w:rFonts w:ascii="Times New Roman" w:hAnsi="Times New Roman"/>
          <w:spacing w:val="1"/>
          <w:sz w:val="24"/>
        </w:rPr>
        <w:t xml:space="preserve"> </w:t>
      </w:r>
      <w:r>
        <w:rPr>
          <w:rFonts w:ascii="Times New Roman" w:hAnsi="Times New Roman"/>
          <w:sz w:val="24"/>
        </w:rPr>
        <w:t>учебной</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художественной</w:t>
      </w:r>
      <w:r>
        <w:rPr>
          <w:rFonts w:ascii="Times New Roman" w:hAnsi="Times New Roman"/>
          <w:spacing w:val="1"/>
          <w:sz w:val="24"/>
        </w:rPr>
        <w:t xml:space="preserve"> </w:t>
      </w:r>
      <w:r>
        <w:rPr>
          <w:rFonts w:ascii="Times New Roman" w:hAnsi="Times New Roman"/>
          <w:sz w:val="24"/>
        </w:rPr>
        <w:t>литературе,</w:t>
      </w:r>
      <w:r>
        <w:rPr>
          <w:rFonts w:ascii="Times New Roman" w:hAnsi="Times New Roman"/>
          <w:spacing w:val="1"/>
          <w:sz w:val="24"/>
        </w:rPr>
        <w:t xml:space="preserve"> </w:t>
      </w:r>
      <w:r>
        <w:rPr>
          <w:rFonts w:ascii="Times New Roman" w:hAnsi="Times New Roman"/>
          <w:sz w:val="24"/>
        </w:rPr>
        <w:t>коллекциям</w:t>
      </w:r>
      <w:r>
        <w:rPr>
          <w:rFonts w:ascii="Times New Roman" w:hAnsi="Times New Roman"/>
          <w:spacing w:val="1"/>
          <w:sz w:val="24"/>
        </w:rPr>
        <w:t xml:space="preserve"> </w:t>
      </w:r>
      <w:r>
        <w:rPr>
          <w:rFonts w:ascii="Times New Roman" w:hAnsi="Times New Roman"/>
          <w:sz w:val="24"/>
        </w:rPr>
        <w:t>медиаресурсов</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электронных</w:t>
      </w:r>
      <w:r>
        <w:rPr>
          <w:rFonts w:ascii="Times New Roman" w:hAnsi="Times New Roman"/>
          <w:spacing w:val="1"/>
          <w:sz w:val="24"/>
        </w:rPr>
        <w:t xml:space="preserve"> </w:t>
      </w:r>
      <w:r>
        <w:rPr>
          <w:rFonts w:ascii="Times New Roman" w:hAnsi="Times New Roman"/>
          <w:sz w:val="24"/>
        </w:rPr>
        <w:t>носителях,</w:t>
      </w:r>
      <w:r>
        <w:rPr>
          <w:rFonts w:ascii="Times New Roman" w:hAnsi="Times New Roman"/>
          <w:spacing w:val="1"/>
          <w:sz w:val="24"/>
        </w:rPr>
        <w:t xml:space="preserve"> </w:t>
      </w:r>
      <w:r>
        <w:rPr>
          <w:rFonts w:ascii="Times New Roman" w:hAnsi="Times New Roman"/>
          <w:sz w:val="24"/>
        </w:rPr>
        <w:t>к</w:t>
      </w:r>
      <w:r>
        <w:rPr>
          <w:rFonts w:ascii="Times New Roman" w:hAnsi="Times New Roman"/>
          <w:spacing w:val="1"/>
          <w:sz w:val="24"/>
        </w:rPr>
        <w:t xml:space="preserve"> </w:t>
      </w:r>
      <w:r>
        <w:rPr>
          <w:rFonts w:ascii="Times New Roman" w:hAnsi="Times New Roman"/>
          <w:sz w:val="24"/>
        </w:rPr>
        <w:t xml:space="preserve">множительной технике для тиражирования учебных и методических </w:t>
      </w:r>
      <w:proofErr w:type="spellStart"/>
      <w:r>
        <w:rPr>
          <w:rFonts w:ascii="Times New Roman" w:hAnsi="Times New Roman"/>
          <w:sz w:val="24"/>
        </w:rPr>
        <w:t>тексто</w:t>
      </w:r>
      <w:proofErr w:type="spellEnd"/>
      <w:r>
        <w:rPr>
          <w:rFonts w:ascii="Times New Roman" w:hAnsi="Times New Roman"/>
          <w:sz w:val="24"/>
        </w:rPr>
        <w:t>-графических и</w:t>
      </w:r>
      <w:r>
        <w:rPr>
          <w:rFonts w:ascii="Times New Roman" w:hAnsi="Times New Roman"/>
          <w:spacing w:val="1"/>
          <w:sz w:val="24"/>
        </w:rPr>
        <w:t xml:space="preserve"> </w:t>
      </w:r>
      <w:r>
        <w:rPr>
          <w:rFonts w:ascii="Times New Roman" w:hAnsi="Times New Roman"/>
          <w:sz w:val="24"/>
        </w:rPr>
        <w:t>аудио-видео-материалов,</w:t>
      </w:r>
      <w:r>
        <w:rPr>
          <w:rFonts w:ascii="Times New Roman" w:hAnsi="Times New Roman"/>
          <w:spacing w:val="1"/>
          <w:sz w:val="24"/>
        </w:rPr>
        <w:t xml:space="preserve"> </w:t>
      </w:r>
      <w:r>
        <w:rPr>
          <w:rFonts w:ascii="Times New Roman" w:hAnsi="Times New Roman"/>
          <w:sz w:val="24"/>
        </w:rPr>
        <w:t>результатов</w:t>
      </w:r>
      <w:r>
        <w:rPr>
          <w:rFonts w:ascii="Times New Roman" w:hAnsi="Times New Roman"/>
          <w:spacing w:val="1"/>
          <w:sz w:val="24"/>
        </w:rPr>
        <w:t xml:space="preserve"> </w:t>
      </w:r>
      <w:r>
        <w:rPr>
          <w:rFonts w:ascii="Times New Roman" w:hAnsi="Times New Roman"/>
          <w:sz w:val="24"/>
        </w:rPr>
        <w:t>творческой,</w:t>
      </w:r>
      <w:r>
        <w:rPr>
          <w:rFonts w:ascii="Times New Roman" w:hAnsi="Times New Roman"/>
          <w:spacing w:val="1"/>
          <w:sz w:val="24"/>
        </w:rPr>
        <w:t xml:space="preserve"> </w:t>
      </w:r>
      <w:r>
        <w:rPr>
          <w:rFonts w:ascii="Times New Roman" w:hAnsi="Times New Roman"/>
          <w:sz w:val="24"/>
        </w:rPr>
        <w:t>научно-исследовательской</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проектной</w:t>
      </w:r>
      <w:r>
        <w:rPr>
          <w:rFonts w:ascii="Times New Roman" w:hAnsi="Times New Roman"/>
          <w:spacing w:val="1"/>
          <w:sz w:val="24"/>
        </w:rPr>
        <w:t xml:space="preserve"> </w:t>
      </w:r>
      <w:r>
        <w:rPr>
          <w:rFonts w:ascii="Times New Roman" w:hAnsi="Times New Roman"/>
          <w:sz w:val="24"/>
        </w:rPr>
        <w:t>деятельности</w:t>
      </w:r>
      <w:r>
        <w:rPr>
          <w:rFonts w:ascii="Times New Roman" w:hAnsi="Times New Roman"/>
          <w:spacing w:val="1"/>
          <w:sz w:val="24"/>
        </w:rPr>
        <w:t xml:space="preserve"> </w:t>
      </w:r>
      <w:r>
        <w:rPr>
          <w:rFonts w:ascii="Times New Roman" w:hAnsi="Times New Roman"/>
          <w:sz w:val="24"/>
        </w:rPr>
        <w:t>учащихся</w:t>
      </w:r>
      <w:r>
        <w:rPr>
          <w:rFonts w:ascii="Times New Roman" w:hAnsi="Times New Roman"/>
          <w:spacing w:val="1"/>
          <w:sz w:val="24"/>
        </w:rPr>
        <w:t xml:space="preserve"> </w:t>
      </w:r>
      <w:r>
        <w:rPr>
          <w:rFonts w:ascii="Times New Roman" w:hAnsi="Times New Roman"/>
          <w:sz w:val="24"/>
        </w:rPr>
        <w:t>планирования</w:t>
      </w:r>
      <w:r>
        <w:rPr>
          <w:rFonts w:ascii="Times New Roman" w:hAnsi="Times New Roman"/>
          <w:spacing w:val="1"/>
          <w:sz w:val="24"/>
        </w:rPr>
        <w:t xml:space="preserve"> </w:t>
      </w:r>
      <w:r>
        <w:rPr>
          <w:rFonts w:ascii="Times New Roman" w:hAnsi="Times New Roman"/>
          <w:sz w:val="24"/>
        </w:rPr>
        <w:t>учебной</w:t>
      </w:r>
      <w:r>
        <w:rPr>
          <w:rFonts w:ascii="Times New Roman" w:hAnsi="Times New Roman"/>
          <w:spacing w:val="1"/>
          <w:sz w:val="24"/>
        </w:rPr>
        <w:t xml:space="preserve"> </w:t>
      </w:r>
      <w:r>
        <w:rPr>
          <w:rFonts w:ascii="Times New Roman" w:hAnsi="Times New Roman"/>
          <w:sz w:val="24"/>
        </w:rPr>
        <w:t>деятельности,</w:t>
      </w:r>
      <w:r>
        <w:rPr>
          <w:rFonts w:ascii="Times New Roman" w:hAnsi="Times New Roman"/>
          <w:spacing w:val="1"/>
          <w:sz w:val="24"/>
        </w:rPr>
        <w:t xml:space="preserve"> </w:t>
      </w:r>
      <w:r>
        <w:rPr>
          <w:rFonts w:ascii="Times New Roman" w:hAnsi="Times New Roman"/>
          <w:sz w:val="24"/>
        </w:rPr>
        <w:t>фиксации</w:t>
      </w:r>
      <w:r>
        <w:rPr>
          <w:rFonts w:ascii="Times New Roman" w:hAnsi="Times New Roman"/>
          <w:spacing w:val="1"/>
          <w:sz w:val="24"/>
        </w:rPr>
        <w:t xml:space="preserve"> </w:t>
      </w:r>
      <w:r>
        <w:rPr>
          <w:rFonts w:ascii="Times New Roman" w:hAnsi="Times New Roman"/>
          <w:sz w:val="24"/>
        </w:rPr>
        <w:t>её</w:t>
      </w:r>
      <w:r>
        <w:rPr>
          <w:rFonts w:ascii="Times New Roman" w:hAnsi="Times New Roman"/>
          <w:spacing w:val="1"/>
          <w:sz w:val="24"/>
        </w:rPr>
        <w:t xml:space="preserve"> </w:t>
      </w:r>
      <w:r>
        <w:rPr>
          <w:rFonts w:ascii="Times New Roman" w:hAnsi="Times New Roman"/>
          <w:sz w:val="24"/>
        </w:rPr>
        <w:t>динамики,</w:t>
      </w:r>
      <w:r>
        <w:rPr>
          <w:rFonts w:ascii="Times New Roman" w:hAnsi="Times New Roman"/>
          <w:spacing w:val="-57"/>
          <w:sz w:val="24"/>
        </w:rPr>
        <w:t xml:space="preserve"> </w:t>
      </w:r>
      <w:r>
        <w:rPr>
          <w:rFonts w:ascii="Times New Roman" w:hAnsi="Times New Roman"/>
          <w:sz w:val="24"/>
        </w:rPr>
        <w:t>промежуточных и итоговых</w:t>
      </w:r>
      <w:r>
        <w:rPr>
          <w:rFonts w:ascii="Times New Roman" w:hAnsi="Times New Roman"/>
          <w:spacing w:val="2"/>
          <w:sz w:val="24"/>
        </w:rPr>
        <w:t xml:space="preserve"> </w:t>
      </w:r>
      <w:r>
        <w:rPr>
          <w:rFonts w:ascii="Times New Roman" w:hAnsi="Times New Roman"/>
          <w:sz w:val="24"/>
        </w:rPr>
        <w:t>результатов;</w:t>
      </w:r>
    </w:p>
    <w:p w14:paraId="6E9C95D6" w14:textId="77777777" w:rsidR="003721EC" w:rsidRDefault="00000000">
      <w:pPr>
        <w:pStyle w:val="af5"/>
        <w:numPr>
          <w:ilvl w:val="0"/>
          <w:numId w:val="87"/>
        </w:numPr>
        <w:tabs>
          <w:tab w:val="left" w:pos="1390"/>
        </w:tabs>
      </w:pPr>
      <w:r>
        <w:rPr>
          <w:rFonts w:ascii="Times New Roman" w:hAnsi="Times New Roman"/>
          <w:sz w:val="24"/>
        </w:rPr>
        <w:t>проведения</w:t>
      </w:r>
      <w:r>
        <w:rPr>
          <w:rFonts w:ascii="Times New Roman" w:hAnsi="Times New Roman"/>
          <w:spacing w:val="58"/>
          <w:sz w:val="24"/>
        </w:rPr>
        <w:t xml:space="preserve"> </w:t>
      </w:r>
      <w:r>
        <w:rPr>
          <w:rFonts w:ascii="Times New Roman" w:hAnsi="Times New Roman"/>
          <w:sz w:val="24"/>
        </w:rPr>
        <w:t>массовых</w:t>
      </w:r>
      <w:r>
        <w:rPr>
          <w:rFonts w:ascii="Times New Roman" w:hAnsi="Times New Roman"/>
          <w:spacing w:val="2"/>
          <w:sz w:val="24"/>
        </w:rPr>
        <w:t xml:space="preserve"> </w:t>
      </w:r>
      <w:r>
        <w:rPr>
          <w:rFonts w:ascii="Times New Roman" w:hAnsi="Times New Roman"/>
          <w:sz w:val="24"/>
        </w:rPr>
        <w:t>мероприятий,</w:t>
      </w:r>
      <w:r>
        <w:rPr>
          <w:rFonts w:ascii="Times New Roman" w:hAnsi="Times New Roman"/>
          <w:spacing w:val="58"/>
          <w:sz w:val="24"/>
        </w:rPr>
        <w:t xml:space="preserve"> </w:t>
      </w:r>
      <w:r>
        <w:rPr>
          <w:rFonts w:ascii="Times New Roman" w:hAnsi="Times New Roman"/>
          <w:sz w:val="24"/>
        </w:rPr>
        <w:t>собраний,</w:t>
      </w:r>
      <w:r>
        <w:rPr>
          <w:rFonts w:ascii="Times New Roman" w:hAnsi="Times New Roman"/>
          <w:spacing w:val="59"/>
          <w:sz w:val="24"/>
        </w:rPr>
        <w:t xml:space="preserve"> </w:t>
      </w:r>
      <w:r>
        <w:rPr>
          <w:rFonts w:ascii="Times New Roman" w:hAnsi="Times New Roman"/>
          <w:sz w:val="24"/>
        </w:rPr>
        <w:t>представлений;</w:t>
      </w:r>
      <w:r>
        <w:rPr>
          <w:rFonts w:ascii="Times New Roman" w:hAnsi="Times New Roman"/>
          <w:spacing w:val="58"/>
          <w:sz w:val="24"/>
        </w:rPr>
        <w:t xml:space="preserve"> </w:t>
      </w:r>
      <w:r>
        <w:rPr>
          <w:rFonts w:ascii="Times New Roman" w:hAnsi="Times New Roman"/>
          <w:sz w:val="24"/>
        </w:rPr>
        <w:t>досуга</w:t>
      </w:r>
      <w:r>
        <w:rPr>
          <w:rFonts w:ascii="Times New Roman" w:hAnsi="Times New Roman"/>
          <w:spacing w:val="58"/>
          <w:sz w:val="24"/>
        </w:rPr>
        <w:t xml:space="preserve"> </w:t>
      </w:r>
      <w:r>
        <w:rPr>
          <w:rFonts w:ascii="Times New Roman" w:hAnsi="Times New Roman"/>
          <w:sz w:val="24"/>
        </w:rPr>
        <w:t>и</w:t>
      </w:r>
      <w:r>
        <w:rPr>
          <w:rFonts w:ascii="Times New Roman" w:hAnsi="Times New Roman"/>
          <w:spacing w:val="59"/>
          <w:sz w:val="24"/>
        </w:rPr>
        <w:t xml:space="preserve"> </w:t>
      </w:r>
      <w:r>
        <w:rPr>
          <w:rFonts w:ascii="Times New Roman" w:hAnsi="Times New Roman"/>
          <w:sz w:val="24"/>
        </w:rPr>
        <w:t>общения учащихся с возможностью для массового просмотра кино- и видеоматериалов, организации</w:t>
      </w:r>
      <w:r>
        <w:rPr>
          <w:rFonts w:ascii="Times New Roman" w:hAnsi="Times New Roman"/>
          <w:spacing w:val="1"/>
          <w:sz w:val="24"/>
        </w:rPr>
        <w:t xml:space="preserve"> </w:t>
      </w:r>
      <w:r>
        <w:rPr>
          <w:rFonts w:ascii="Times New Roman" w:hAnsi="Times New Roman"/>
          <w:sz w:val="24"/>
        </w:rPr>
        <w:t>сценической</w:t>
      </w:r>
      <w:r>
        <w:rPr>
          <w:rFonts w:ascii="Times New Roman" w:hAnsi="Times New Roman"/>
          <w:spacing w:val="1"/>
          <w:sz w:val="24"/>
        </w:rPr>
        <w:t xml:space="preserve"> </w:t>
      </w:r>
      <w:r>
        <w:rPr>
          <w:rFonts w:ascii="Times New Roman" w:hAnsi="Times New Roman"/>
          <w:sz w:val="24"/>
        </w:rPr>
        <w:t>работы,</w:t>
      </w:r>
      <w:r>
        <w:rPr>
          <w:rFonts w:ascii="Times New Roman" w:hAnsi="Times New Roman"/>
          <w:spacing w:val="1"/>
          <w:sz w:val="24"/>
        </w:rPr>
        <w:t xml:space="preserve"> </w:t>
      </w:r>
      <w:r>
        <w:rPr>
          <w:rFonts w:ascii="Times New Roman" w:hAnsi="Times New Roman"/>
          <w:sz w:val="24"/>
        </w:rPr>
        <w:t>театрализованных</w:t>
      </w:r>
      <w:r>
        <w:rPr>
          <w:rFonts w:ascii="Times New Roman" w:hAnsi="Times New Roman"/>
          <w:spacing w:val="1"/>
          <w:sz w:val="24"/>
        </w:rPr>
        <w:t xml:space="preserve"> </w:t>
      </w:r>
      <w:r>
        <w:rPr>
          <w:rFonts w:ascii="Times New Roman" w:hAnsi="Times New Roman"/>
          <w:sz w:val="24"/>
        </w:rPr>
        <w:t>представлений,</w:t>
      </w:r>
      <w:r>
        <w:rPr>
          <w:rFonts w:ascii="Times New Roman" w:hAnsi="Times New Roman"/>
          <w:spacing w:val="1"/>
          <w:sz w:val="24"/>
        </w:rPr>
        <w:t xml:space="preserve"> </w:t>
      </w:r>
      <w:r>
        <w:rPr>
          <w:rFonts w:ascii="Times New Roman" w:hAnsi="Times New Roman"/>
          <w:sz w:val="24"/>
        </w:rPr>
        <w:t>обеспеченных</w:t>
      </w:r>
      <w:r>
        <w:rPr>
          <w:rFonts w:ascii="Times New Roman" w:hAnsi="Times New Roman"/>
          <w:spacing w:val="1"/>
          <w:sz w:val="24"/>
        </w:rPr>
        <w:t xml:space="preserve"> </w:t>
      </w:r>
      <w:r>
        <w:rPr>
          <w:rFonts w:ascii="Times New Roman" w:hAnsi="Times New Roman"/>
          <w:sz w:val="24"/>
        </w:rPr>
        <w:t>озвучиванием,</w:t>
      </w:r>
      <w:r>
        <w:rPr>
          <w:rFonts w:ascii="Times New Roman" w:hAnsi="Times New Roman"/>
          <w:spacing w:val="1"/>
          <w:sz w:val="24"/>
        </w:rPr>
        <w:t xml:space="preserve"> </w:t>
      </w:r>
      <w:r>
        <w:rPr>
          <w:rFonts w:ascii="Times New Roman" w:hAnsi="Times New Roman"/>
          <w:sz w:val="24"/>
        </w:rPr>
        <w:t>освещением</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мультимедиа</w:t>
      </w:r>
      <w:r>
        <w:rPr>
          <w:rFonts w:ascii="Times New Roman" w:hAnsi="Times New Roman"/>
          <w:spacing w:val="1"/>
          <w:sz w:val="24"/>
        </w:rPr>
        <w:t xml:space="preserve"> </w:t>
      </w:r>
      <w:r>
        <w:rPr>
          <w:rFonts w:ascii="Times New Roman" w:hAnsi="Times New Roman"/>
          <w:sz w:val="24"/>
        </w:rPr>
        <w:t>сопровождением;</w:t>
      </w:r>
      <w:r>
        <w:rPr>
          <w:rFonts w:ascii="Times New Roman" w:hAnsi="Times New Roman"/>
          <w:spacing w:val="1"/>
          <w:sz w:val="24"/>
        </w:rPr>
        <w:t xml:space="preserve"> </w:t>
      </w:r>
      <w:r>
        <w:rPr>
          <w:rFonts w:ascii="Times New Roman" w:hAnsi="Times New Roman"/>
          <w:sz w:val="24"/>
        </w:rPr>
        <w:t>выпуска</w:t>
      </w:r>
      <w:r>
        <w:rPr>
          <w:rFonts w:ascii="Times New Roman" w:hAnsi="Times New Roman"/>
          <w:spacing w:val="1"/>
          <w:sz w:val="24"/>
        </w:rPr>
        <w:t xml:space="preserve"> </w:t>
      </w:r>
      <w:r>
        <w:rPr>
          <w:rFonts w:ascii="Times New Roman" w:hAnsi="Times New Roman"/>
          <w:sz w:val="24"/>
        </w:rPr>
        <w:t>школьных</w:t>
      </w:r>
      <w:r>
        <w:rPr>
          <w:rFonts w:ascii="Times New Roman" w:hAnsi="Times New Roman"/>
          <w:spacing w:val="1"/>
          <w:sz w:val="24"/>
        </w:rPr>
        <w:t xml:space="preserve"> </w:t>
      </w:r>
      <w:r>
        <w:rPr>
          <w:rFonts w:ascii="Times New Roman" w:hAnsi="Times New Roman"/>
          <w:sz w:val="24"/>
        </w:rPr>
        <w:t>печатных</w:t>
      </w:r>
      <w:r>
        <w:rPr>
          <w:rFonts w:ascii="Times New Roman" w:hAnsi="Times New Roman"/>
          <w:spacing w:val="1"/>
          <w:sz w:val="24"/>
        </w:rPr>
        <w:t xml:space="preserve"> </w:t>
      </w:r>
      <w:r>
        <w:rPr>
          <w:rFonts w:ascii="Times New Roman" w:hAnsi="Times New Roman"/>
          <w:sz w:val="24"/>
        </w:rPr>
        <w:t>изданий,</w:t>
      </w:r>
      <w:r>
        <w:rPr>
          <w:rFonts w:ascii="Times New Roman" w:hAnsi="Times New Roman"/>
          <w:spacing w:val="1"/>
          <w:sz w:val="24"/>
        </w:rPr>
        <w:t xml:space="preserve"> </w:t>
      </w:r>
      <w:r>
        <w:rPr>
          <w:rFonts w:ascii="Times New Roman" w:hAnsi="Times New Roman"/>
          <w:sz w:val="24"/>
        </w:rPr>
        <w:t>организации</w:t>
      </w:r>
      <w:r>
        <w:rPr>
          <w:rFonts w:ascii="Times New Roman" w:hAnsi="Times New Roman"/>
          <w:spacing w:val="1"/>
          <w:sz w:val="24"/>
        </w:rPr>
        <w:t xml:space="preserve"> </w:t>
      </w:r>
      <w:r>
        <w:rPr>
          <w:rFonts w:ascii="Times New Roman" w:hAnsi="Times New Roman"/>
          <w:sz w:val="24"/>
        </w:rPr>
        <w:t>качественного</w:t>
      </w:r>
      <w:r>
        <w:rPr>
          <w:rFonts w:ascii="Times New Roman" w:hAnsi="Times New Roman"/>
          <w:spacing w:val="1"/>
          <w:sz w:val="24"/>
        </w:rPr>
        <w:t xml:space="preserve"> </w:t>
      </w:r>
      <w:r>
        <w:rPr>
          <w:rFonts w:ascii="Times New Roman" w:hAnsi="Times New Roman"/>
          <w:sz w:val="24"/>
        </w:rPr>
        <w:t>горячего</w:t>
      </w:r>
      <w:r>
        <w:rPr>
          <w:rFonts w:ascii="Times New Roman" w:hAnsi="Times New Roman"/>
          <w:spacing w:val="1"/>
          <w:sz w:val="24"/>
        </w:rPr>
        <w:t xml:space="preserve"> </w:t>
      </w:r>
      <w:r>
        <w:rPr>
          <w:rFonts w:ascii="Times New Roman" w:hAnsi="Times New Roman"/>
          <w:sz w:val="24"/>
        </w:rPr>
        <w:t>питания,</w:t>
      </w:r>
      <w:r>
        <w:rPr>
          <w:rFonts w:ascii="Times New Roman" w:hAnsi="Times New Roman"/>
          <w:spacing w:val="1"/>
          <w:sz w:val="24"/>
        </w:rPr>
        <w:t xml:space="preserve"> </w:t>
      </w:r>
      <w:r>
        <w:rPr>
          <w:rFonts w:ascii="Times New Roman" w:hAnsi="Times New Roman"/>
          <w:sz w:val="24"/>
        </w:rPr>
        <w:t>медицинского</w:t>
      </w:r>
      <w:r>
        <w:rPr>
          <w:rFonts w:ascii="Times New Roman" w:hAnsi="Times New Roman"/>
          <w:spacing w:val="1"/>
          <w:sz w:val="24"/>
        </w:rPr>
        <w:t xml:space="preserve"> </w:t>
      </w:r>
      <w:r>
        <w:rPr>
          <w:rFonts w:ascii="Times New Roman" w:hAnsi="Times New Roman"/>
          <w:sz w:val="24"/>
        </w:rPr>
        <w:t>обслуживания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отдыха</w:t>
      </w:r>
      <w:r>
        <w:rPr>
          <w:rFonts w:ascii="Times New Roman" w:hAnsi="Times New Roman"/>
          <w:spacing w:val="-57"/>
          <w:sz w:val="24"/>
        </w:rPr>
        <w:t xml:space="preserve"> </w:t>
      </w:r>
      <w:r>
        <w:rPr>
          <w:rFonts w:ascii="Times New Roman" w:hAnsi="Times New Roman"/>
          <w:sz w:val="24"/>
        </w:rPr>
        <w:t>учащихся.</w:t>
      </w:r>
    </w:p>
    <w:p w14:paraId="082D1A12" w14:textId="77777777" w:rsidR="003721EC" w:rsidRDefault="003721EC">
      <w:pPr>
        <w:ind w:left="1349"/>
        <w:jc w:val="center"/>
        <w:rPr>
          <w:rFonts w:ascii="Times New Roman" w:hAnsi="Times New Roman"/>
          <w:b/>
          <w:sz w:val="24"/>
        </w:rPr>
      </w:pPr>
    </w:p>
    <w:p w14:paraId="454DEA99" w14:textId="77777777" w:rsidR="003721EC" w:rsidRDefault="00000000">
      <w:pPr>
        <w:ind w:left="1349"/>
        <w:jc w:val="center"/>
      </w:pPr>
      <w:r>
        <w:rPr>
          <w:rFonts w:ascii="Times New Roman" w:hAnsi="Times New Roman"/>
          <w:b/>
          <w:sz w:val="24"/>
        </w:rPr>
        <w:t>3.5.6. Оценка</w:t>
      </w:r>
      <w:r>
        <w:rPr>
          <w:rFonts w:ascii="Times New Roman" w:hAnsi="Times New Roman"/>
          <w:b/>
          <w:spacing w:val="24"/>
          <w:sz w:val="24"/>
        </w:rPr>
        <w:t xml:space="preserve"> </w:t>
      </w:r>
      <w:r>
        <w:rPr>
          <w:rFonts w:ascii="Times New Roman" w:hAnsi="Times New Roman"/>
          <w:b/>
          <w:sz w:val="24"/>
        </w:rPr>
        <w:t>материально-технических</w:t>
      </w:r>
      <w:r>
        <w:rPr>
          <w:rFonts w:ascii="Times New Roman" w:hAnsi="Times New Roman"/>
          <w:b/>
          <w:spacing w:val="24"/>
          <w:sz w:val="24"/>
        </w:rPr>
        <w:t xml:space="preserve"> </w:t>
      </w:r>
      <w:r>
        <w:rPr>
          <w:rFonts w:ascii="Times New Roman" w:hAnsi="Times New Roman"/>
          <w:b/>
          <w:sz w:val="24"/>
        </w:rPr>
        <w:t>условий</w:t>
      </w:r>
      <w:r>
        <w:rPr>
          <w:rFonts w:ascii="Times New Roman" w:hAnsi="Times New Roman"/>
          <w:b/>
          <w:spacing w:val="24"/>
          <w:sz w:val="24"/>
        </w:rPr>
        <w:t xml:space="preserve"> </w:t>
      </w:r>
      <w:r>
        <w:rPr>
          <w:rFonts w:ascii="Times New Roman" w:hAnsi="Times New Roman"/>
          <w:b/>
          <w:sz w:val="24"/>
        </w:rPr>
        <w:t>реализации</w:t>
      </w:r>
      <w:r>
        <w:rPr>
          <w:rFonts w:ascii="Times New Roman" w:hAnsi="Times New Roman"/>
          <w:b/>
          <w:spacing w:val="26"/>
          <w:sz w:val="24"/>
        </w:rPr>
        <w:t xml:space="preserve"> </w:t>
      </w:r>
      <w:r>
        <w:rPr>
          <w:rFonts w:ascii="Times New Roman" w:hAnsi="Times New Roman"/>
          <w:b/>
          <w:sz w:val="24"/>
        </w:rPr>
        <w:t>ООП НОО</w:t>
      </w:r>
    </w:p>
    <w:p w14:paraId="592DC30D" w14:textId="77777777" w:rsidR="003721EC" w:rsidRDefault="00000000">
      <w:pPr>
        <w:pStyle w:val="aa"/>
        <w:tabs>
          <w:tab w:val="left" w:pos="2829"/>
          <w:tab w:val="left" w:pos="4306"/>
          <w:tab w:val="left" w:pos="5927"/>
          <w:tab w:val="left" w:pos="7628"/>
          <w:tab w:val="left" w:pos="8252"/>
          <w:tab w:val="left" w:pos="9686"/>
        </w:tabs>
        <w:spacing w:before="3"/>
        <w:ind w:left="1349"/>
        <w:jc w:val="left"/>
      </w:pPr>
      <w:r>
        <w:rPr>
          <w:rFonts w:ascii="Times New Roman" w:hAnsi="Times New Roman"/>
        </w:rPr>
        <w:t>Помещения</w:t>
      </w:r>
      <w:r>
        <w:rPr>
          <w:rFonts w:ascii="Times New Roman" w:hAnsi="Times New Roman"/>
        </w:rPr>
        <w:tab/>
        <w:t>обеспечены</w:t>
      </w:r>
      <w:r>
        <w:rPr>
          <w:rFonts w:ascii="Times New Roman" w:hAnsi="Times New Roman"/>
        </w:rPr>
        <w:tab/>
        <w:t>комплектами</w:t>
      </w:r>
      <w:r>
        <w:rPr>
          <w:rFonts w:ascii="Times New Roman" w:hAnsi="Times New Roman"/>
        </w:rPr>
        <w:tab/>
        <w:t>оборудования</w:t>
      </w:r>
      <w:r>
        <w:rPr>
          <w:rFonts w:ascii="Times New Roman" w:hAnsi="Times New Roman"/>
        </w:rPr>
        <w:tab/>
        <w:t>для</w:t>
      </w:r>
      <w:r>
        <w:rPr>
          <w:rFonts w:ascii="Times New Roman" w:hAnsi="Times New Roman"/>
        </w:rPr>
        <w:tab/>
        <w:t>реализации</w:t>
      </w:r>
      <w:r>
        <w:rPr>
          <w:rFonts w:ascii="Times New Roman" w:hAnsi="Times New Roman"/>
        </w:rPr>
        <w:tab/>
        <w:t>всех</w:t>
      </w:r>
    </w:p>
    <w:p w14:paraId="4BA0B0E6" w14:textId="77777777" w:rsidR="003721EC" w:rsidRDefault="00000000">
      <w:pPr>
        <w:pStyle w:val="aa"/>
        <w:ind w:left="497"/>
        <w:jc w:val="left"/>
      </w:pPr>
      <w:r>
        <w:rPr>
          <w:noProof/>
          <w:sz w:val="22"/>
        </w:rPr>
        <mc:AlternateContent>
          <mc:Choice Requires="wps">
            <w:drawing>
              <wp:anchor distT="0" distB="0" distL="0" distR="0" simplePos="0" relativeHeight="251658240" behindDoc="0" locked="0" layoutInCell="1" allowOverlap="1" wp14:anchorId="517AED84" wp14:editId="73F6C7AD">
                <wp:simplePos x="0" y="0"/>
                <wp:positionH relativeFrom="page">
                  <wp:posOffset>7189469</wp:posOffset>
                </wp:positionH>
                <wp:positionV relativeFrom="paragraph">
                  <wp:posOffset>331470</wp:posOffset>
                </wp:positionV>
                <wp:extent cx="12700" cy="19685"/>
                <wp:effectExtent l="0" t="0" r="0" b="0"/>
                <wp:wrapNone/>
                <wp:docPr id="11" name="Picture 11"/>
                <wp:cNvGraphicFramePr/>
                <a:graphic xmlns:a="http://schemas.openxmlformats.org/drawingml/2006/main">
                  <a:graphicData uri="http://schemas.microsoft.com/office/word/2010/wordprocessingShape">
                    <wps:wsp>
                      <wps:cNvSpPr/>
                      <wps:spPr>
                        <a:xfrm>
                          <a:off x="0" y="0"/>
                          <a:ext cx="12700" cy="19685"/>
                        </a:xfrm>
                        <a:prstGeom prst="rect">
                          <a:avLst/>
                        </a:prstGeom>
                        <a:solidFill>
                          <a:srgbClr val="000000"/>
                        </a:solidFill>
                        <a:ln w="9360">
                          <a:noFill/>
                        </a:ln>
                      </wps:spPr>
                      <wps:bodyPr lIns="91440" tIns="45720" rIns="91440" bIns="45720"/>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rPr>
        <w:t>предметных</w:t>
      </w:r>
      <w:r>
        <w:rPr>
          <w:rFonts w:ascii="Times New Roman" w:hAnsi="Times New Roman"/>
          <w:spacing w:val="9"/>
        </w:rPr>
        <w:t xml:space="preserve"> </w:t>
      </w:r>
      <w:r>
        <w:rPr>
          <w:rFonts w:ascii="Times New Roman" w:hAnsi="Times New Roman"/>
        </w:rPr>
        <w:t>областей</w:t>
      </w:r>
      <w:r>
        <w:rPr>
          <w:rFonts w:ascii="Times New Roman" w:hAnsi="Times New Roman"/>
          <w:spacing w:val="9"/>
        </w:rPr>
        <w:t xml:space="preserve"> </w:t>
      </w:r>
      <w:r>
        <w:rPr>
          <w:rFonts w:ascii="Times New Roman" w:hAnsi="Times New Roman"/>
        </w:rPr>
        <w:t>и</w:t>
      </w:r>
      <w:r>
        <w:rPr>
          <w:rFonts w:ascii="Times New Roman" w:hAnsi="Times New Roman"/>
          <w:spacing w:val="6"/>
        </w:rPr>
        <w:t xml:space="preserve"> </w:t>
      </w:r>
      <w:r>
        <w:rPr>
          <w:rFonts w:ascii="Times New Roman" w:hAnsi="Times New Roman"/>
        </w:rPr>
        <w:t>внеурочной</w:t>
      </w:r>
      <w:r>
        <w:rPr>
          <w:rFonts w:ascii="Times New Roman" w:hAnsi="Times New Roman"/>
          <w:spacing w:val="8"/>
        </w:rPr>
        <w:t xml:space="preserve"> </w:t>
      </w:r>
      <w:r>
        <w:rPr>
          <w:rFonts w:ascii="Times New Roman" w:hAnsi="Times New Roman"/>
        </w:rPr>
        <w:t>деятельности,</w:t>
      </w:r>
      <w:r>
        <w:rPr>
          <w:rFonts w:ascii="Times New Roman" w:hAnsi="Times New Roman"/>
          <w:spacing w:val="9"/>
        </w:rPr>
        <w:t xml:space="preserve"> </w:t>
      </w:r>
      <w:r>
        <w:rPr>
          <w:rFonts w:ascii="Times New Roman" w:hAnsi="Times New Roman"/>
        </w:rPr>
        <w:t>а</w:t>
      </w:r>
      <w:r>
        <w:rPr>
          <w:rFonts w:ascii="Times New Roman" w:hAnsi="Times New Roman"/>
          <w:spacing w:val="6"/>
        </w:rPr>
        <w:t xml:space="preserve"> </w:t>
      </w:r>
      <w:r>
        <w:rPr>
          <w:rFonts w:ascii="Times New Roman" w:hAnsi="Times New Roman"/>
        </w:rPr>
        <w:t>также</w:t>
      </w:r>
      <w:r>
        <w:rPr>
          <w:rFonts w:ascii="Times New Roman" w:hAnsi="Times New Roman"/>
          <w:spacing w:val="6"/>
        </w:rPr>
        <w:t xml:space="preserve"> </w:t>
      </w:r>
      <w:r>
        <w:rPr>
          <w:rFonts w:ascii="Times New Roman" w:hAnsi="Times New Roman"/>
        </w:rPr>
        <w:t>мебелью,</w:t>
      </w:r>
      <w:r>
        <w:rPr>
          <w:rFonts w:ascii="Times New Roman" w:hAnsi="Times New Roman"/>
          <w:spacing w:val="7"/>
        </w:rPr>
        <w:t xml:space="preserve"> </w:t>
      </w:r>
      <w:r>
        <w:rPr>
          <w:rFonts w:ascii="Times New Roman" w:hAnsi="Times New Roman"/>
        </w:rPr>
        <w:t>офисным</w:t>
      </w:r>
      <w:r>
        <w:rPr>
          <w:rFonts w:ascii="Times New Roman" w:hAnsi="Times New Roman"/>
          <w:spacing w:val="4"/>
        </w:rPr>
        <w:t xml:space="preserve"> </w:t>
      </w:r>
      <w:r>
        <w:rPr>
          <w:rFonts w:ascii="Times New Roman" w:hAnsi="Times New Roman"/>
        </w:rPr>
        <w:t>оснащением</w:t>
      </w:r>
      <w:r>
        <w:rPr>
          <w:rFonts w:ascii="Times New Roman" w:hAnsi="Times New Roman"/>
          <w:spacing w:val="11"/>
        </w:rPr>
        <w:t xml:space="preserve"> </w:t>
      </w:r>
      <w:r>
        <w:rPr>
          <w:rFonts w:ascii="Times New Roman" w:hAnsi="Times New Roman"/>
        </w:rPr>
        <w:t>и</w:t>
      </w:r>
      <w:r>
        <w:rPr>
          <w:rFonts w:ascii="Times New Roman" w:hAnsi="Times New Roman"/>
          <w:spacing w:val="-57"/>
        </w:rPr>
        <w:t xml:space="preserve"> </w:t>
      </w:r>
      <w:r>
        <w:rPr>
          <w:rFonts w:ascii="Times New Roman" w:hAnsi="Times New Roman"/>
        </w:rPr>
        <w:t>необходимым</w:t>
      </w:r>
      <w:r>
        <w:rPr>
          <w:rFonts w:ascii="Times New Roman" w:hAnsi="Times New Roman"/>
          <w:spacing w:val="-3"/>
        </w:rPr>
        <w:t xml:space="preserve"> </w:t>
      </w:r>
      <w:r>
        <w:rPr>
          <w:rFonts w:ascii="Times New Roman" w:hAnsi="Times New Roman"/>
        </w:rPr>
        <w:t>инвентарём.</w:t>
      </w:r>
    </w:p>
    <w:p w14:paraId="6EAF45F6" w14:textId="77777777" w:rsidR="003721EC" w:rsidRDefault="003721EC">
      <w:pPr>
        <w:pStyle w:val="aa"/>
        <w:spacing w:before="5"/>
        <w:ind w:left="0"/>
        <w:jc w:val="left"/>
        <w:rPr>
          <w:rFonts w:ascii="Times New Roman" w:hAnsi="Times New Roman"/>
        </w:rPr>
      </w:pPr>
    </w:p>
    <w:tbl>
      <w:tblPr>
        <w:tblW w:w="0" w:type="auto"/>
        <w:tblInd w:w="213" w:type="dxa"/>
        <w:tblLayout w:type="fixed"/>
        <w:tblLook w:val="04A0" w:firstRow="1" w:lastRow="0" w:firstColumn="1" w:lastColumn="0" w:noHBand="0" w:noVBand="1"/>
      </w:tblPr>
      <w:tblGrid>
        <w:gridCol w:w="614"/>
        <w:gridCol w:w="4064"/>
        <w:gridCol w:w="5531"/>
      </w:tblGrid>
      <w:tr w:rsidR="003721EC" w14:paraId="5A72108E" w14:textId="77777777">
        <w:trPr>
          <w:trHeight w:val="506"/>
        </w:trPr>
        <w:tc>
          <w:tcPr>
            <w:tcW w:w="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BE979" w14:textId="77777777" w:rsidR="003721EC" w:rsidRDefault="00000000">
            <w:pPr>
              <w:pStyle w:val="TableParagraph"/>
              <w:spacing w:line="252" w:lineRule="exact"/>
              <w:ind w:left="206" w:right="70" w:firstLine="38"/>
            </w:pPr>
            <w:r>
              <w:rPr>
                <w:rFonts w:ascii="Times New Roman" w:hAnsi="Times New Roman"/>
                <w:b/>
              </w:rPr>
              <w:t>№</w:t>
            </w:r>
            <w:r>
              <w:rPr>
                <w:rFonts w:ascii="Times New Roman" w:hAnsi="Times New Roman"/>
                <w:b/>
                <w:spacing w:val="-52"/>
              </w:rPr>
              <w:t xml:space="preserve"> </w:t>
            </w:r>
            <w:r>
              <w:rPr>
                <w:rFonts w:ascii="Times New Roman" w:hAnsi="Times New Roman"/>
                <w:b/>
                <w:spacing w:val="-2"/>
              </w:rPr>
              <w:t>п/п</w:t>
            </w:r>
          </w:p>
        </w:tc>
        <w:tc>
          <w:tcPr>
            <w:tcW w:w="4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8B195" w14:textId="77777777" w:rsidR="003721EC" w:rsidRDefault="00000000">
            <w:pPr>
              <w:pStyle w:val="TableParagraph"/>
              <w:spacing w:line="252" w:lineRule="exact"/>
              <w:ind w:left="508" w:right="226" w:firstLine="576"/>
            </w:pPr>
            <w:r>
              <w:rPr>
                <w:rFonts w:ascii="Times New Roman" w:hAnsi="Times New Roman"/>
                <w:b/>
              </w:rPr>
              <w:t>Требования ФГОС,</w:t>
            </w:r>
            <w:r>
              <w:rPr>
                <w:rFonts w:ascii="Times New Roman" w:hAnsi="Times New Roman"/>
                <w:b/>
                <w:spacing w:val="1"/>
              </w:rPr>
              <w:t xml:space="preserve"> </w:t>
            </w:r>
            <w:r>
              <w:rPr>
                <w:rFonts w:ascii="Times New Roman" w:hAnsi="Times New Roman"/>
                <w:b/>
                <w:spacing w:val="-2"/>
              </w:rPr>
              <w:t>нормативных</w:t>
            </w:r>
            <w:r>
              <w:rPr>
                <w:rFonts w:ascii="Times New Roman" w:hAnsi="Times New Roman"/>
                <w:b/>
                <w:spacing w:val="-6"/>
              </w:rPr>
              <w:t xml:space="preserve"> </w:t>
            </w:r>
            <w:r>
              <w:rPr>
                <w:rFonts w:ascii="Times New Roman" w:hAnsi="Times New Roman"/>
                <w:b/>
                <w:spacing w:val="-2"/>
              </w:rPr>
              <w:t>и</w:t>
            </w:r>
            <w:r>
              <w:rPr>
                <w:rFonts w:ascii="Times New Roman" w:hAnsi="Times New Roman"/>
                <w:b/>
                <w:spacing w:val="-1"/>
              </w:rPr>
              <w:t xml:space="preserve"> </w:t>
            </w:r>
            <w:r>
              <w:rPr>
                <w:rFonts w:ascii="Times New Roman" w:hAnsi="Times New Roman"/>
                <w:b/>
                <w:spacing w:val="-2"/>
              </w:rPr>
              <w:t>локальных</w:t>
            </w:r>
            <w:r>
              <w:rPr>
                <w:rFonts w:ascii="Times New Roman" w:hAnsi="Times New Roman"/>
                <w:b/>
                <w:spacing w:val="-11"/>
              </w:rPr>
              <w:t xml:space="preserve"> </w:t>
            </w:r>
            <w:r>
              <w:rPr>
                <w:rFonts w:ascii="Times New Roman" w:hAnsi="Times New Roman"/>
                <w:b/>
                <w:spacing w:val="-1"/>
              </w:rPr>
              <w:t>актов</w:t>
            </w:r>
          </w:p>
        </w:tc>
        <w:tc>
          <w:tcPr>
            <w:tcW w:w="5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166D0" w14:textId="77777777" w:rsidR="003721EC" w:rsidRDefault="00000000">
            <w:pPr>
              <w:pStyle w:val="TableParagraph"/>
              <w:spacing w:before="1"/>
              <w:ind w:left="1115"/>
            </w:pPr>
            <w:r>
              <w:rPr>
                <w:rFonts w:ascii="Times New Roman" w:hAnsi="Times New Roman"/>
                <w:b/>
              </w:rPr>
              <w:t>Необходимо/</w:t>
            </w:r>
            <w:r>
              <w:rPr>
                <w:rFonts w:ascii="Times New Roman" w:hAnsi="Times New Roman"/>
                <w:b/>
                <w:spacing w:val="-10"/>
              </w:rPr>
              <w:t xml:space="preserve"> </w:t>
            </w:r>
            <w:r>
              <w:rPr>
                <w:rFonts w:ascii="Times New Roman" w:hAnsi="Times New Roman"/>
                <w:b/>
              </w:rPr>
              <w:t>имеются</w:t>
            </w:r>
            <w:r>
              <w:rPr>
                <w:rFonts w:ascii="Times New Roman" w:hAnsi="Times New Roman"/>
                <w:b/>
                <w:spacing w:val="-11"/>
              </w:rPr>
              <w:t xml:space="preserve"> </w:t>
            </w:r>
            <w:r>
              <w:rPr>
                <w:rFonts w:ascii="Times New Roman" w:hAnsi="Times New Roman"/>
                <w:b/>
              </w:rPr>
              <w:t>в</w:t>
            </w:r>
            <w:r>
              <w:rPr>
                <w:rFonts w:ascii="Times New Roman" w:hAnsi="Times New Roman"/>
                <w:b/>
                <w:spacing w:val="-12"/>
              </w:rPr>
              <w:t xml:space="preserve"> </w:t>
            </w:r>
            <w:r>
              <w:rPr>
                <w:rFonts w:ascii="Times New Roman" w:hAnsi="Times New Roman"/>
                <w:b/>
              </w:rPr>
              <w:t>наличии</w:t>
            </w:r>
          </w:p>
        </w:tc>
      </w:tr>
      <w:tr w:rsidR="003721EC" w14:paraId="770BA0EA" w14:textId="77777777">
        <w:trPr>
          <w:trHeight w:val="1379"/>
        </w:trPr>
        <w:tc>
          <w:tcPr>
            <w:tcW w:w="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1ED01" w14:textId="77777777" w:rsidR="003721EC" w:rsidRDefault="00000000">
            <w:pPr>
              <w:pStyle w:val="TableParagraph"/>
              <w:spacing w:line="270" w:lineRule="exact"/>
              <w:ind w:left="153"/>
            </w:pPr>
            <w:r>
              <w:rPr>
                <w:rFonts w:ascii="Times New Roman" w:hAnsi="Times New Roman"/>
                <w:sz w:val="24"/>
              </w:rPr>
              <w:lastRenderedPageBreak/>
              <w:t>1</w:t>
            </w:r>
          </w:p>
        </w:tc>
        <w:tc>
          <w:tcPr>
            <w:tcW w:w="4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E1BE7" w14:textId="77777777" w:rsidR="003721EC" w:rsidRDefault="00000000">
            <w:pPr>
              <w:pStyle w:val="TableParagraph"/>
              <w:ind w:left="141" w:right="455"/>
            </w:pPr>
            <w:r>
              <w:rPr>
                <w:rFonts w:ascii="Times New Roman" w:hAnsi="Times New Roman"/>
                <w:sz w:val="24"/>
              </w:rPr>
              <w:t>Учебные кабинеты с</w:t>
            </w:r>
            <w:r>
              <w:rPr>
                <w:rFonts w:ascii="Times New Roman" w:hAnsi="Times New Roman"/>
                <w:spacing w:val="1"/>
                <w:sz w:val="24"/>
              </w:rPr>
              <w:t xml:space="preserve"> </w:t>
            </w:r>
            <w:r>
              <w:rPr>
                <w:rFonts w:ascii="Times New Roman" w:hAnsi="Times New Roman"/>
                <w:sz w:val="24"/>
              </w:rPr>
              <w:t>автоматизированными рабочими</w:t>
            </w:r>
            <w:r>
              <w:rPr>
                <w:rFonts w:ascii="Times New Roman" w:hAnsi="Times New Roman"/>
                <w:spacing w:val="-58"/>
                <w:sz w:val="24"/>
              </w:rPr>
              <w:t xml:space="preserve"> </w:t>
            </w:r>
            <w:r>
              <w:rPr>
                <w:rFonts w:ascii="Times New Roman" w:hAnsi="Times New Roman"/>
                <w:sz w:val="24"/>
              </w:rPr>
              <w:t>местами</w:t>
            </w:r>
            <w:r>
              <w:rPr>
                <w:rFonts w:ascii="Times New Roman" w:hAnsi="Times New Roman"/>
                <w:spacing w:val="4"/>
                <w:sz w:val="24"/>
              </w:rPr>
              <w:t xml:space="preserve"> </w:t>
            </w:r>
            <w:r>
              <w:rPr>
                <w:rFonts w:ascii="Times New Roman" w:hAnsi="Times New Roman"/>
                <w:sz w:val="24"/>
              </w:rPr>
              <w:t>педагогических</w:t>
            </w:r>
            <w:r>
              <w:rPr>
                <w:rFonts w:ascii="Times New Roman" w:hAnsi="Times New Roman"/>
                <w:spacing w:val="55"/>
                <w:sz w:val="24"/>
              </w:rPr>
              <w:t xml:space="preserve"> </w:t>
            </w:r>
            <w:r>
              <w:rPr>
                <w:rFonts w:ascii="Times New Roman" w:hAnsi="Times New Roman"/>
                <w:sz w:val="24"/>
              </w:rPr>
              <w:t>работников</w:t>
            </w:r>
          </w:p>
        </w:tc>
        <w:tc>
          <w:tcPr>
            <w:tcW w:w="5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12CE9" w14:textId="77777777" w:rsidR="003721EC" w:rsidRDefault="00000000">
            <w:pPr>
              <w:pStyle w:val="TableParagraph"/>
              <w:ind w:left="194" w:right="393"/>
            </w:pPr>
            <w:r>
              <w:rPr>
                <w:rFonts w:ascii="Times New Roman" w:hAnsi="Times New Roman"/>
                <w:sz w:val="24"/>
              </w:rPr>
              <w:t>В</w:t>
            </w:r>
            <w:r>
              <w:rPr>
                <w:rFonts w:ascii="Times New Roman" w:hAnsi="Times New Roman"/>
                <w:spacing w:val="-3"/>
                <w:sz w:val="24"/>
              </w:rPr>
              <w:t xml:space="preserve"> </w:t>
            </w:r>
            <w:r>
              <w:rPr>
                <w:rFonts w:ascii="Times New Roman" w:hAnsi="Times New Roman"/>
                <w:sz w:val="24"/>
              </w:rPr>
              <w:t>наличии</w:t>
            </w:r>
            <w:r>
              <w:rPr>
                <w:rFonts w:ascii="Times New Roman" w:hAnsi="Times New Roman"/>
                <w:spacing w:val="3"/>
                <w:sz w:val="24"/>
              </w:rPr>
              <w:t xml:space="preserve"> </w:t>
            </w:r>
            <w:r>
              <w:rPr>
                <w:rFonts w:ascii="Times New Roman" w:hAnsi="Times New Roman"/>
                <w:sz w:val="24"/>
              </w:rPr>
              <w:t>укомплектованных</w:t>
            </w:r>
            <w:r>
              <w:rPr>
                <w:rFonts w:ascii="Times New Roman" w:hAnsi="Times New Roman"/>
                <w:spacing w:val="1"/>
                <w:sz w:val="24"/>
              </w:rPr>
              <w:t xml:space="preserve"> </w:t>
            </w:r>
            <w:r>
              <w:rPr>
                <w:rFonts w:ascii="Times New Roman" w:hAnsi="Times New Roman"/>
                <w:sz w:val="24"/>
              </w:rPr>
              <w:t>автоматизированными рабочими местами 100%</w:t>
            </w:r>
            <w:r>
              <w:rPr>
                <w:rFonts w:ascii="Times New Roman" w:hAnsi="Times New Roman"/>
                <w:spacing w:val="-57"/>
                <w:sz w:val="24"/>
              </w:rPr>
              <w:t xml:space="preserve"> </w:t>
            </w:r>
            <w:r>
              <w:rPr>
                <w:rFonts w:ascii="Times New Roman" w:hAnsi="Times New Roman"/>
                <w:sz w:val="24"/>
              </w:rPr>
              <w:t>кабинетов; кабинеты оснащены программно-</w:t>
            </w:r>
            <w:r>
              <w:rPr>
                <w:rFonts w:ascii="Times New Roman" w:hAnsi="Times New Roman"/>
                <w:spacing w:val="1"/>
                <w:sz w:val="24"/>
              </w:rPr>
              <w:t xml:space="preserve"> </w:t>
            </w:r>
            <w:r>
              <w:rPr>
                <w:rFonts w:ascii="Times New Roman" w:hAnsi="Times New Roman"/>
                <w:sz w:val="24"/>
              </w:rPr>
              <w:t>аппаратными</w:t>
            </w:r>
            <w:r>
              <w:rPr>
                <w:rFonts w:ascii="Times New Roman" w:hAnsi="Times New Roman"/>
                <w:spacing w:val="-1"/>
                <w:sz w:val="24"/>
              </w:rPr>
              <w:t xml:space="preserve"> </w:t>
            </w:r>
            <w:r>
              <w:rPr>
                <w:rFonts w:ascii="Times New Roman" w:hAnsi="Times New Roman"/>
                <w:sz w:val="24"/>
              </w:rPr>
              <w:t>комплексами</w:t>
            </w:r>
          </w:p>
          <w:p w14:paraId="29C49EC4" w14:textId="77777777" w:rsidR="003721EC" w:rsidRDefault="003721EC">
            <w:pPr>
              <w:pStyle w:val="TableParagraph"/>
              <w:spacing w:line="261" w:lineRule="exact"/>
              <w:ind w:left="0"/>
              <w:rPr>
                <w:rFonts w:ascii="Times New Roman" w:hAnsi="Times New Roman"/>
                <w:sz w:val="24"/>
              </w:rPr>
            </w:pPr>
          </w:p>
        </w:tc>
      </w:tr>
      <w:tr w:rsidR="003721EC" w14:paraId="15AD1F0E" w14:textId="77777777">
        <w:trPr>
          <w:trHeight w:val="2210"/>
        </w:trPr>
        <w:tc>
          <w:tcPr>
            <w:tcW w:w="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91770" w14:textId="77777777" w:rsidR="003721EC" w:rsidRDefault="00000000">
            <w:pPr>
              <w:pStyle w:val="TableParagraph"/>
              <w:spacing w:line="273" w:lineRule="exact"/>
              <w:ind w:left="153"/>
            </w:pPr>
            <w:r>
              <w:rPr>
                <w:rFonts w:ascii="Times New Roman" w:hAnsi="Times New Roman"/>
                <w:sz w:val="24"/>
              </w:rPr>
              <w:t>2</w:t>
            </w:r>
          </w:p>
        </w:tc>
        <w:tc>
          <w:tcPr>
            <w:tcW w:w="4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4E2DB" w14:textId="77777777" w:rsidR="003721EC" w:rsidRDefault="00000000">
            <w:pPr>
              <w:pStyle w:val="TableParagraph"/>
              <w:spacing w:line="273" w:lineRule="exact"/>
              <w:ind w:left="141"/>
            </w:pPr>
            <w:r>
              <w:rPr>
                <w:rFonts w:ascii="Times New Roman" w:hAnsi="Times New Roman"/>
                <w:sz w:val="24"/>
              </w:rPr>
              <w:t>Лекционные</w:t>
            </w:r>
            <w:r>
              <w:rPr>
                <w:rFonts w:ascii="Times New Roman" w:hAnsi="Times New Roman"/>
                <w:spacing w:val="-6"/>
                <w:sz w:val="24"/>
              </w:rPr>
              <w:t xml:space="preserve"> </w:t>
            </w:r>
            <w:r>
              <w:rPr>
                <w:rFonts w:ascii="Times New Roman" w:hAnsi="Times New Roman"/>
                <w:sz w:val="24"/>
              </w:rPr>
              <w:t>аудитории</w:t>
            </w:r>
          </w:p>
        </w:tc>
        <w:tc>
          <w:tcPr>
            <w:tcW w:w="5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FA3C2" w14:textId="77777777" w:rsidR="003721EC" w:rsidRDefault="00000000">
            <w:pPr>
              <w:pStyle w:val="TableParagraph"/>
              <w:ind w:left="194" w:right="208"/>
            </w:pPr>
            <w:r>
              <w:rPr>
                <w:rFonts w:ascii="Times New Roman" w:hAnsi="Times New Roman"/>
                <w:sz w:val="24"/>
              </w:rPr>
              <w:t>Возможности для формирования</w:t>
            </w:r>
            <w:r>
              <w:rPr>
                <w:rFonts w:ascii="Times New Roman" w:hAnsi="Times New Roman"/>
                <w:spacing w:val="1"/>
                <w:sz w:val="24"/>
              </w:rPr>
              <w:t xml:space="preserve"> </w:t>
            </w:r>
            <w:r>
              <w:rPr>
                <w:rFonts w:ascii="Times New Roman" w:hAnsi="Times New Roman"/>
                <w:sz w:val="24"/>
              </w:rPr>
              <w:t>специализированных лекционных аудитории в</w:t>
            </w:r>
            <w:r>
              <w:rPr>
                <w:rFonts w:ascii="Times New Roman" w:hAnsi="Times New Roman"/>
                <w:spacing w:val="1"/>
                <w:sz w:val="24"/>
              </w:rPr>
              <w:t xml:space="preserve"> </w:t>
            </w:r>
            <w:r>
              <w:rPr>
                <w:rFonts w:ascii="Times New Roman" w:hAnsi="Times New Roman"/>
                <w:sz w:val="24"/>
              </w:rPr>
              <w:t>ОУ отсутствуют. В качестве таковых выступают</w:t>
            </w:r>
            <w:r>
              <w:rPr>
                <w:rFonts w:ascii="Times New Roman" w:hAnsi="Times New Roman"/>
                <w:spacing w:val="1"/>
                <w:sz w:val="24"/>
              </w:rPr>
              <w:t xml:space="preserve"> </w:t>
            </w:r>
            <w:r>
              <w:rPr>
                <w:rFonts w:ascii="Times New Roman" w:hAnsi="Times New Roman"/>
                <w:sz w:val="24"/>
              </w:rPr>
              <w:t>кабинеты,</w:t>
            </w:r>
            <w:r>
              <w:rPr>
                <w:rFonts w:ascii="Times New Roman" w:hAnsi="Times New Roman"/>
                <w:spacing w:val="54"/>
                <w:sz w:val="24"/>
              </w:rPr>
              <w:t xml:space="preserve"> </w:t>
            </w:r>
            <w:r>
              <w:rPr>
                <w:rFonts w:ascii="Times New Roman" w:hAnsi="Times New Roman"/>
                <w:sz w:val="24"/>
              </w:rPr>
              <w:t>для</w:t>
            </w:r>
            <w:r>
              <w:rPr>
                <w:rFonts w:ascii="Times New Roman" w:hAnsi="Times New Roman"/>
                <w:spacing w:val="-3"/>
                <w:sz w:val="24"/>
              </w:rPr>
              <w:t xml:space="preserve"> </w:t>
            </w:r>
            <w:r>
              <w:rPr>
                <w:rFonts w:ascii="Times New Roman" w:hAnsi="Times New Roman"/>
                <w:sz w:val="24"/>
              </w:rPr>
              <w:t>размещения</w:t>
            </w:r>
            <w:r>
              <w:rPr>
                <w:rFonts w:ascii="Times New Roman" w:hAnsi="Times New Roman"/>
                <w:spacing w:val="-3"/>
                <w:sz w:val="24"/>
              </w:rPr>
              <w:t xml:space="preserve"> </w:t>
            </w:r>
            <w:r>
              <w:rPr>
                <w:rFonts w:ascii="Times New Roman" w:hAnsi="Times New Roman"/>
                <w:sz w:val="24"/>
              </w:rPr>
              <w:t>на</w:t>
            </w:r>
            <w:r>
              <w:rPr>
                <w:rFonts w:ascii="Times New Roman" w:hAnsi="Times New Roman"/>
                <w:spacing w:val="-4"/>
                <w:sz w:val="24"/>
              </w:rPr>
              <w:t xml:space="preserve"> </w:t>
            </w:r>
            <w:r>
              <w:rPr>
                <w:rFonts w:ascii="Times New Roman" w:hAnsi="Times New Roman"/>
                <w:sz w:val="24"/>
              </w:rPr>
              <w:t>лекции участников</w:t>
            </w:r>
            <w:r>
              <w:rPr>
                <w:rFonts w:ascii="Times New Roman" w:hAnsi="Times New Roman"/>
                <w:spacing w:val="-57"/>
                <w:sz w:val="24"/>
              </w:rPr>
              <w:t xml:space="preserve"> </w:t>
            </w:r>
            <w:r>
              <w:rPr>
                <w:rFonts w:ascii="Times New Roman" w:hAnsi="Times New Roman"/>
                <w:sz w:val="24"/>
              </w:rPr>
              <w:t>до 100 человек, используется актовый зал. Все</w:t>
            </w:r>
            <w:r>
              <w:rPr>
                <w:rFonts w:ascii="Times New Roman" w:hAnsi="Times New Roman"/>
                <w:spacing w:val="1"/>
                <w:sz w:val="24"/>
              </w:rPr>
              <w:t xml:space="preserve"> </w:t>
            </w:r>
            <w:r>
              <w:rPr>
                <w:rFonts w:ascii="Times New Roman" w:hAnsi="Times New Roman"/>
                <w:sz w:val="24"/>
              </w:rPr>
              <w:t xml:space="preserve">кабинеты и актовый зал оснащены </w:t>
            </w:r>
            <w:proofErr w:type="spellStart"/>
            <w:r>
              <w:rPr>
                <w:rFonts w:ascii="Times New Roman" w:hAnsi="Times New Roman"/>
                <w:sz w:val="24"/>
              </w:rPr>
              <w:t>мультимедий</w:t>
            </w:r>
            <w:proofErr w:type="spellEnd"/>
            <w:r>
              <w:rPr>
                <w:rFonts w:ascii="Times New Roman" w:hAnsi="Times New Roman"/>
                <w:sz w:val="24"/>
              </w:rPr>
              <w:t>-</w:t>
            </w:r>
            <w:r>
              <w:rPr>
                <w:rFonts w:ascii="Times New Roman" w:hAnsi="Times New Roman"/>
                <w:spacing w:val="-57"/>
                <w:sz w:val="24"/>
              </w:rPr>
              <w:t xml:space="preserve"> </w:t>
            </w:r>
            <w:proofErr w:type="spellStart"/>
            <w:r>
              <w:rPr>
                <w:rFonts w:ascii="Times New Roman" w:hAnsi="Times New Roman"/>
                <w:sz w:val="24"/>
              </w:rPr>
              <w:t>ным</w:t>
            </w:r>
            <w:proofErr w:type="spellEnd"/>
            <w:r>
              <w:rPr>
                <w:rFonts w:ascii="Times New Roman" w:hAnsi="Times New Roman"/>
                <w:spacing w:val="-3"/>
                <w:sz w:val="24"/>
              </w:rPr>
              <w:t xml:space="preserve"> </w:t>
            </w:r>
            <w:r>
              <w:rPr>
                <w:rFonts w:ascii="Times New Roman" w:hAnsi="Times New Roman"/>
                <w:sz w:val="24"/>
              </w:rPr>
              <w:t>оборудованием,</w:t>
            </w:r>
            <w:r>
              <w:rPr>
                <w:rFonts w:ascii="Times New Roman" w:hAnsi="Times New Roman"/>
                <w:spacing w:val="-1"/>
                <w:sz w:val="24"/>
              </w:rPr>
              <w:t xml:space="preserve"> </w:t>
            </w:r>
            <w:r>
              <w:rPr>
                <w:rFonts w:ascii="Times New Roman" w:hAnsi="Times New Roman"/>
                <w:sz w:val="24"/>
              </w:rPr>
              <w:t>имеется трибуна</w:t>
            </w:r>
            <w:r>
              <w:rPr>
                <w:rFonts w:ascii="Times New Roman" w:hAnsi="Times New Roman"/>
                <w:spacing w:val="-2"/>
                <w:sz w:val="24"/>
              </w:rPr>
              <w:t xml:space="preserve"> </w:t>
            </w:r>
            <w:r>
              <w:rPr>
                <w:rFonts w:ascii="Times New Roman" w:hAnsi="Times New Roman"/>
                <w:sz w:val="24"/>
              </w:rPr>
              <w:t>для</w:t>
            </w:r>
          </w:p>
          <w:p w14:paraId="00AA05CC" w14:textId="77777777" w:rsidR="003721EC" w:rsidRDefault="00000000">
            <w:pPr>
              <w:pStyle w:val="TableParagraph"/>
              <w:spacing w:line="262" w:lineRule="exact"/>
              <w:ind w:left="194"/>
            </w:pPr>
            <w:r>
              <w:rPr>
                <w:rFonts w:ascii="Times New Roman" w:hAnsi="Times New Roman"/>
                <w:sz w:val="24"/>
              </w:rPr>
              <w:t>выступлений.</w:t>
            </w:r>
          </w:p>
        </w:tc>
      </w:tr>
      <w:tr w:rsidR="003721EC" w14:paraId="2A89A56D" w14:textId="77777777">
        <w:trPr>
          <w:trHeight w:val="1106"/>
        </w:trPr>
        <w:tc>
          <w:tcPr>
            <w:tcW w:w="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D1B8E" w14:textId="77777777" w:rsidR="003721EC" w:rsidRDefault="00000000">
            <w:pPr>
              <w:pStyle w:val="TableParagraph"/>
              <w:spacing w:line="270" w:lineRule="exact"/>
              <w:ind w:left="153"/>
            </w:pPr>
            <w:r>
              <w:rPr>
                <w:rFonts w:ascii="Times New Roman" w:hAnsi="Times New Roman"/>
                <w:sz w:val="24"/>
              </w:rPr>
              <w:t>3</w:t>
            </w:r>
          </w:p>
        </w:tc>
        <w:tc>
          <w:tcPr>
            <w:tcW w:w="4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6CFCC" w14:textId="77777777" w:rsidR="003721EC" w:rsidRDefault="00000000">
            <w:pPr>
              <w:pStyle w:val="TableParagraph"/>
              <w:ind w:left="141" w:right="241"/>
            </w:pPr>
            <w:r>
              <w:rPr>
                <w:rFonts w:ascii="Times New Roman" w:hAnsi="Times New Roman"/>
                <w:sz w:val="24"/>
              </w:rPr>
              <w:t>Необходимые помещения</w:t>
            </w:r>
            <w:r>
              <w:rPr>
                <w:rFonts w:ascii="Times New Roman" w:hAnsi="Times New Roman"/>
                <w:spacing w:val="1"/>
                <w:sz w:val="24"/>
              </w:rPr>
              <w:t xml:space="preserve"> </w:t>
            </w:r>
            <w:r>
              <w:rPr>
                <w:rFonts w:ascii="Times New Roman" w:hAnsi="Times New Roman"/>
                <w:sz w:val="24"/>
              </w:rPr>
              <w:t>(кабинеты, мастерские, студии) для</w:t>
            </w:r>
            <w:r>
              <w:rPr>
                <w:rFonts w:ascii="Times New Roman" w:hAnsi="Times New Roman"/>
                <w:spacing w:val="-58"/>
                <w:sz w:val="24"/>
              </w:rPr>
              <w:t xml:space="preserve"> </w:t>
            </w:r>
            <w:r>
              <w:rPr>
                <w:rFonts w:ascii="Times New Roman" w:hAnsi="Times New Roman"/>
                <w:sz w:val="24"/>
              </w:rPr>
              <w:t>занятий</w:t>
            </w:r>
            <w:r>
              <w:rPr>
                <w:rFonts w:ascii="Times New Roman" w:hAnsi="Times New Roman"/>
                <w:spacing w:val="-2"/>
                <w:sz w:val="24"/>
              </w:rPr>
              <w:t xml:space="preserve"> </w:t>
            </w:r>
            <w:r>
              <w:rPr>
                <w:rFonts w:ascii="Times New Roman" w:hAnsi="Times New Roman"/>
                <w:sz w:val="24"/>
              </w:rPr>
              <w:t>музыкой,</w:t>
            </w:r>
            <w:r>
              <w:rPr>
                <w:rFonts w:ascii="Times New Roman" w:hAnsi="Times New Roman"/>
                <w:spacing w:val="-1"/>
                <w:sz w:val="24"/>
              </w:rPr>
              <w:t xml:space="preserve"> </w:t>
            </w:r>
            <w:r>
              <w:rPr>
                <w:rFonts w:ascii="Times New Roman" w:hAnsi="Times New Roman"/>
                <w:sz w:val="24"/>
              </w:rPr>
              <w:t>хореографией</w:t>
            </w:r>
          </w:p>
          <w:p w14:paraId="183E7F98" w14:textId="77777777" w:rsidR="003721EC" w:rsidRDefault="00000000">
            <w:pPr>
              <w:pStyle w:val="TableParagraph"/>
              <w:spacing w:line="264" w:lineRule="exact"/>
              <w:ind w:left="141"/>
            </w:pPr>
            <w:r>
              <w:rPr>
                <w:rFonts w:ascii="Times New Roman" w:hAnsi="Times New Roman"/>
                <w:sz w:val="24"/>
              </w:rPr>
              <w:t>и</w:t>
            </w:r>
            <w:r>
              <w:rPr>
                <w:rFonts w:ascii="Times New Roman" w:hAnsi="Times New Roman"/>
                <w:spacing w:val="-10"/>
                <w:sz w:val="24"/>
              </w:rPr>
              <w:t xml:space="preserve"> </w:t>
            </w:r>
            <w:r>
              <w:rPr>
                <w:rFonts w:ascii="Times New Roman" w:hAnsi="Times New Roman"/>
                <w:sz w:val="24"/>
              </w:rPr>
              <w:t>изобразительным</w:t>
            </w:r>
            <w:r>
              <w:rPr>
                <w:rFonts w:ascii="Times New Roman" w:hAnsi="Times New Roman"/>
                <w:spacing w:val="-10"/>
                <w:sz w:val="24"/>
              </w:rPr>
              <w:t xml:space="preserve"> </w:t>
            </w:r>
            <w:r>
              <w:rPr>
                <w:rFonts w:ascii="Times New Roman" w:hAnsi="Times New Roman"/>
                <w:sz w:val="24"/>
              </w:rPr>
              <w:t>искусством.</w:t>
            </w:r>
          </w:p>
        </w:tc>
        <w:tc>
          <w:tcPr>
            <w:tcW w:w="5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1A813" w14:textId="77777777" w:rsidR="003721EC" w:rsidRDefault="00000000">
            <w:pPr>
              <w:pStyle w:val="TableParagraph"/>
              <w:ind w:left="194" w:right="359"/>
            </w:pPr>
            <w:r>
              <w:rPr>
                <w:rFonts w:ascii="Times New Roman" w:hAnsi="Times New Roman"/>
                <w:sz w:val="24"/>
              </w:rPr>
              <w:t>В</w:t>
            </w:r>
            <w:r>
              <w:rPr>
                <w:rFonts w:ascii="Times New Roman" w:hAnsi="Times New Roman"/>
                <w:spacing w:val="-7"/>
                <w:sz w:val="24"/>
              </w:rPr>
              <w:t xml:space="preserve"> </w:t>
            </w:r>
            <w:r>
              <w:rPr>
                <w:rFonts w:ascii="Times New Roman" w:hAnsi="Times New Roman"/>
                <w:sz w:val="24"/>
              </w:rPr>
              <w:t>наличии</w:t>
            </w:r>
            <w:r>
              <w:rPr>
                <w:rFonts w:ascii="Times New Roman" w:hAnsi="Times New Roman"/>
                <w:spacing w:val="-4"/>
                <w:sz w:val="24"/>
              </w:rPr>
              <w:t xml:space="preserve"> </w:t>
            </w:r>
            <w:r>
              <w:rPr>
                <w:rFonts w:ascii="Times New Roman" w:hAnsi="Times New Roman"/>
                <w:sz w:val="24"/>
              </w:rPr>
              <w:t>кабинет</w:t>
            </w:r>
            <w:r>
              <w:rPr>
                <w:rFonts w:ascii="Times New Roman" w:hAnsi="Times New Roman"/>
                <w:spacing w:val="-5"/>
                <w:sz w:val="24"/>
              </w:rPr>
              <w:t xml:space="preserve"> </w:t>
            </w:r>
            <w:r>
              <w:rPr>
                <w:rFonts w:ascii="Times New Roman" w:hAnsi="Times New Roman"/>
                <w:sz w:val="24"/>
              </w:rPr>
              <w:t>изобразительного</w:t>
            </w:r>
            <w:r>
              <w:rPr>
                <w:rFonts w:ascii="Times New Roman" w:hAnsi="Times New Roman"/>
                <w:spacing w:val="-4"/>
                <w:sz w:val="24"/>
              </w:rPr>
              <w:t xml:space="preserve"> </w:t>
            </w:r>
            <w:r>
              <w:rPr>
                <w:rFonts w:ascii="Times New Roman" w:hAnsi="Times New Roman"/>
                <w:sz w:val="24"/>
              </w:rPr>
              <w:t>искусства,</w:t>
            </w:r>
            <w:r>
              <w:rPr>
                <w:rFonts w:ascii="Times New Roman" w:hAnsi="Times New Roman"/>
                <w:spacing w:val="-57"/>
                <w:sz w:val="24"/>
              </w:rPr>
              <w:t xml:space="preserve"> </w:t>
            </w:r>
            <w:r>
              <w:rPr>
                <w:rFonts w:ascii="Times New Roman" w:hAnsi="Times New Roman"/>
                <w:sz w:val="24"/>
              </w:rPr>
              <w:t>мастерские, в качестве хореографического зала</w:t>
            </w:r>
            <w:r>
              <w:rPr>
                <w:rFonts w:ascii="Times New Roman" w:hAnsi="Times New Roman"/>
                <w:spacing w:val="1"/>
                <w:sz w:val="24"/>
              </w:rPr>
              <w:t xml:space="preserve"> </w:t>
            </w:r>
            <w:r>
              <w:rPr>
                <w:rFonts w:ascii="Times New Roman" w:hAnsi="Times New Roman"/>
                <w:sz w:val="24"/>
              </w:rPr>
              <w:t>используется</w:t>
            </w:r>
            <w:r>
              <w:rPr>
                <w:rFonts w:ascii="Times New Roman" w:hAnsi="Times New Roman"/>
                <w:spacing w:val="-1"/>
                <w:sz w:val="24"/>
              </w:rPr>
              <w:t xml:space="preserve"> </w:t>
            </w:r>
            <w:r>
              <w:rPr>
                <w:rFonts w:ascii="Times New Roman" w:hAnsi="Times New Roman"/>
                <w:sz w:val="24"/>
              </w:rPr>
              <w:t>актовый зал</w:t>
            </w:r>
          </w:p>
        </w:tc>
      </w:tr>
      <w:tr w:rsidR="003721EC" w14:paraId="3EE9A2DB" w14:textId="77777777">
        <w:trPr>
          <w:trHeight w:val="1103"/>
        </w:trPr>
        <w:tc>
          <w:tcPr>
            <w:tcW w:w="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C117C" w14:textId="77777777" w:rsidR="003721EC" w:rsidRDefault="00000000">
            <w:pPr>
              <w:pStyle w:val="TableParagraph"/>
              <w:spacing w:line="268" w:lineRule="exact"/>
              <w:ind w:left="153"/>
            </w:pPr>
            <w:r>
              <w:rPr>
                <w:rFonts w:ascii="Times New Roman" w:hAnsi="Times New Roman"/>
                <w:sz w:val="24"/>
              </w:rPr>
              <w:t>4</w:t>
            </w:r>
          </w:p>
        </w:tc>
        <w:tc>
          <w:tcPr>
            <w:tcW w:w="4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7C428" w14:textId="77777777" w:rsidR="003721EC" w:rsidRDefault="00000000">
            <w:pPr>
              <w:pStyle w:val="TableParagraph"/>
              <w:ind w:left="141" w:right="634"/>
            </w:pPr>
            <w:r>
              <w:rPr>
                <w:rFonts w:ascii="Times New Roman" w:hAnsi="Times New Roman"/>
                <w:sz w:val="24"/>
              </w:rPr>
              <w:t>Информационно-библиотечные</w:t>
            </w:r>
            <w:r>
              <w:rPr>
                <w:rFonts w:ascii="Times New Roman" w:hAnsi="Times New Roman"/>
                <w:spacing w:val="-57"/>
                <w:sz w:val="24"/>
              </w:rPr>
              <w:t xml:space="preserve"> </w:t>
            </w:r>
            <w:r>
              <w:rPr>
                <w:rFonts w:ascii="Times New Roman" w:hAnsi="Times New Roman"/>
                <w:sz w:val="24"/>
              </w:rPr>
              <w:t>центры с рабочими зонами,</w:t>
            </w:r>
            <w:r>
              <w:rPr>
                <w:rFonts w:ascii="Times New Roman" w:hAnsi="Times New Roman"/>
                <w:spacing w:val="1"/>
                <w:sz w:val="24"/>
              </w:rPr>
              <w:t xml:space="preserve"> </w:t>
            </w:r>
            <w:r>
              <w:rPr>
                <w:rFonts w:ascii="Times New Roman" w:hAnsi="Times New Roman"/>
                <w:sz w:val="24"/>
              </w:rPr>
              <w:t>оборудованными читальными</w:t>
            </w:r>
            <w:r>
              <w:rPr>
                <w:rFonts w:ascii="Times New Roman" w:hAnsi="Times New Roman"/>
                <w:spacing w:val="1"/>
                <w:sz w:val="24"/>
              </w:rPr>
              <w:t xml:space="preserve"> </w:t>
            </w:r>
            <w:r>
              <w:rPr>
                <w:rFonts w:ascii="Times New Roman" w:hAnsi="Times New Roman"/>
                <w:sz w:val="24"/>
              </w:rPr>
              <w:t>залами и книгохранилищами,</w:t>
            </w:r>
            <w:r>
              <w:rPr>
                <w:rFonts w:ascii="Times New Roman" w:hAnsi="Times New Roman"/>
                <w:spacing w:val="1"/>
                <w:sz w:val="24"/>
              </w:rPr>
              <w:t xml:space="preserve"> </w:t>
            </w:r>
            <w:r>
              <w:rPr>
                <w:rFonts w:ascii="Times New Roman" w:hAnsi="Times New Roman"/>
                <w:sz w:val="24"/>
              </w:rPr>
              <w:t>обеспечивающими</w:t>
            </w:r>
            <w:r>
              <w:rPr>
                <w:rFonts w:ascii="Times New Roman" w:hAnsi="Times New Roman"/>
                <w:spacing w:val="-10"/>
                <w:sz w:val="24"/>
              </w:rPr>
              <w:t xml:space="preserve"> </w:t>
            </w:r>
            <w:r>
              <w:rPr>
                <w:rFonts w:ascii="Times New Roman" w:hAnsi="Times New Roman"/>
                <w:sz w:val="24"/>
              </w:rPr>
              <w:t>сохранность</w:t>
            </w:r>
          </w:p>
          <w:p w14:paraId="2D0D2FBD" w14:textId="77777777" w:rsidR="003721EC" w:rsidRDefault="00000000">
            <w:pPr>
              <w:pStyle w:val="TableParagraph"/>
              <w:spacing w:line="264" w:lineRule="exact"/>
              <w:ind w:left="141"/>
            </w:pPr>
            <w:r>
              <w:rPr>
                <w:rFonts w:ascii="Times New Roman" w:hAnsi="Times New Roman"/>
                <w:sz w:val="24"/>
              </w:rPr>
              <w:t>книжного</w:t>
            </w:r>
            <w:r>
              <w:rPr>
                <w:rFonts w:ascii="Times New Roman" w:hAnsi="Times New Roman"/>
                <w:spacing w:val="-3"/>
                <w:sz w:val="24"/>
              </w:rPr>
              <w:t xml:space="preserve"> </w:t>
            </w:r>
            <w:r>
              <w:rPr>
                <w:rFonts w:ascii="Times New Roman" w:hAnsi="Times New Roman"/>
                <w:sz w:val="24"/>
              </w:rPr>
              <w:t>фонда,</w:t>
            </w:r>
            <w:r>
              <w:rPr>
                <w:rFonts w:ascii="Times New Roman" w:hAnsi="Times New Roman"/>
                <w:spacing w:val="-1"/>
                <w:sz w:val="24"/>
              </w:rPr>
              <w:t xml:space="preserve"> </w:t>
            </w:r>
            <w:r>
              <w:rPr>
                <w:rFonts w:ascii="Times New Roman" w:hAnsi="Times New Roman"/>
                <w:sz w:val="24"/>
              </w:rPr>
              <w:t>медиатекой</w:t>
            </w:r>
          </w:p>
        </w:tc>
        <w:tc>
          <w:tcPr>
            <w:tcW w:w="5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D2D24" w14:textId="77777777" w:rsidR="003721EC" w:rsidRDefault="00000000">
            <w:pPr>
              <w:pStyle w:val="TableParagraph"/>
              <w:ind w:left="194" w:right="559"/>
            </w:pPr>
            <w:r>
              <w:rPr>
                <w:rFonts w:ascii="Times New Roman" w:hAnsi="Times New Roman"/>
                <w:sz w:val="24"/>
              </w:rPr>
              <w:t>В наличии библиотека с книгохранилищем,</w:t>
            </w:r>
            <w:r>
              <w:rPr>
                <w:rFonts w:ascii="Times New Roman" w:hAnsi="Times New Roman"/>
                <w:spacing w:val="1"/>
                <w:sz w:val="24"/>
              </w:rPr>
              <w:t xml:space="preserve"> </w:t>
            </w:r>
            <w:r>
              <w:rPr>
                <w:rFonts w:ascii="Times New Roman" w:hAnsi="Times New Roman"/>
                <w:sz w:val="24"/>
              </w:rPr>
              <w:t>совмещенная</w:t>
            </w:r>
            <w:r>
              <w:rPr>
                <w:rFonts w:ascii="Times New Roman" w:hAnsi="Times New Roman"/>
                <w:spacing w:val="-3"/>
                <w:sz w:val="24"/>
              </w:rPr>
              <w:t xml:space="preserve"> </w:t>
            </w:r>
            <w:r>
              <w:rPr>
                <w:rFonts w:ascii="Times New Roman" w:hAnsi="Times New Roman"/>
                <w:sz w:val="24"/>
              </w:rPr>
              <w:t>зона</w:t>
            </w:r>
            <w:r>
              <w:rPr>
                <w:rFonts w:ascii="Times New Roman" w:hAnsi="Times New Roman"/>
                <w:spacing w:val="-3"/>
                <w:sz w:val="24"/>
              </w:rPr>
              <w:t xml:space="preserve"> </w:t>
            </w:r>
            <w:r>
              <w:rPr>
                <w:rFonts w:ascii="Times New Roman" w:hAnsi="Times New Roman"/>
                <w:sz w:val="24"/>
              </w:rPr>
              <w:t>читального</w:t>
            </w:r>
            <w:r>
              <w:rPr>
                <w:rFonts w:ascii="Times New Roman" w:hAnsi="Times New Roman"/>
                <w:spacing w:val="-2"/>
                <w:sz w:val="24"/>
              </w:rPr>
              <w:t xml:space="preserve"> </w:t>
            </w:r>
            <w:r>
              <w:rPr>
                <w:rFonts w:ascii="Times New Roman" w:hAnsi="Times New Roman"/>
                <w:sz w:val="24"/>
              </w:rPr>
              <w:t>зала</w:t>
            </w:r>
            <w:r>
              <w:rPr>
                <w:rFonts w:ascii="Times New Roman" w:hAnsi="Times New Roman"/>
                <w:spacing w:val="-3"/>
                <w:sz w:val="24"/>
              </w:rPr>
              <w:t xml:space="preserve"> </w:t>
            </w:r>
            <w:r>
              <w:rPr>
                <w:rFonts w:ascii="Times New Roman" w:hAnsi="Times New Roman"/>
                <w:sz w:val="24"/>
              </w:rPr>
              <w:t>на</w:t>
            </w:r>
            <w:r>
              <w:rPr>
                <w:rFonts w:ascii="Times New Roman" w:hAnsi="Times New Roman"/>
                <w:spacing w:val="-3"/>
                <w:sz w:val="24"/>
              </w:rPr>
              <w:t xml:space="preserve"> </w:t>
            </w:r>
            <w:r>
              <w:rPr>
                <w:rFonts w:ascii="Times New Roman" w:hAnsi="Times New Roman"/>
                <w:sz w:val="24"/>
              </w:rPr>
              <w:t>12</w:t>
            </w:r>
            <w:r>
              <w:rPr>
                <w:rFonts w:ascii="Times New Roman" w:hAnsi="Times New Roman"/>
                <w:spacing w:val="-2"/>
                <w:sz w:val="24"/>
              </w:rPr>
              <w:t xml:space="preserve"> </w:t>
            </w:r>
            <w:r>
              <w:rPr>
                <w:rFonts w:ascii="Times New Roman" w:hAnsi="Times New Roman"/>
                <w:sz w:val="24"/>
              </w:rPr>
              <w:t>мест.</w:t>
            </w:r>
          </w:p>
        </w:tc>
      </w:tr>
      <w:tr w:rsidR="003721EC" w14:paraId="64DB2D45" w14:textId="77777777">
        <w:trPr>
          <w:trHeight w:val="1104"/>
        </w:trPr>
        <w:tc>
          <w:tcPr>
            <w:tcW w:w="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9913D" w14:textId="77777777" w:rsidR="003721EC" w:rsidRDefault="00000000">
            <w:pPr>
              <w:pStyle w:val="TableParagraph"/>
              <w:spacing w:line="268" w:lineRule="exact"/>
              <w:ind w:left="153"/>
            </w:pPr>
            <w:r>
              <w:rPr>
                <w:rFonts w:ascii="Times New Roman" w:hAnsi="Times New Roman"/>
                <w:sz w:val="24"/>
              </w:rPr>
              <w:t>5</w:t>
            </w:r>
          </w:p>
        </w:tc>
        <w:tc>
          <w:tcPr>
            <w:tcW w:w="4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5974C" w14:textId="77777777" w:rsidR="003721EC" w:rsidRDefault="00000000">
            <w:pPr>
              <w:pStyle w:val="TableParagraph"/>
              <w:spacing w:line="268" w:lineRule="exact"/>
              <w:ind w:left="141"/>
            </w:pPr>
            <w:r>
              <w:rPr>
                <w:rFonts w:ascii="Times New Roman" w:hAnsi="Times New Roman"/>
                <w:sz w:val="24"/>
              </w:rPr>
              <w:t>Актовые</w:t>
            </w:r>
            <w:r>
              <w:rPr>
                <w:rFonts w:ascii="Times New Roman" w:hAnsi="Times New Roman"/>
                <w:spacing w:val="-3"/>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хореографические</w:t>
            </w:r>
            <w:r>
              <w:rPr>
                <w:rFonts w:ascii="Times New Roman" w:hAnsi="Times New Roman"/>
                <w:spacing w:val="-3"/>
                <w:sz w:val="24"/>
              </w:rPr>
              <w:t xml:space="preserve"> </w:t>
            </w:r>
            <w:r>
              <w:rPr>
                <w:rFonts w:ascii="Times New Roman" w:hAnsi="Times New Roman"/>
                <w:sz w:val="24"/>
              </w:rPr>
              <w:t>залы;</w:t>
            </w:r>
          </w:p>
        </w:tc>
        <w:tc>
          <w:tcPr>
            <w:tcW w:w="5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9F2B0" w14:textId="77777777" w:rsidR="003721EC" w:rsidRDefault="00000000">
            <w:pPr>
              <w:pStyle w:val="TableParagraph"/>
              <w:ind w:left="100" w:right="407"/>
            </w:pPr>
            <w:r>
              <w:rPr>
                <w:rFonts w:ascii="Times New Roman" w:hAnsi="Times New Roman"/>
                <w:sz w:val="24"/>
              </w:rPr>
              <w:t>В</w:t>
            </w:r>
            <w:r>
              <w:rPr>
                <w:rFonts w:ascii="Times New Roman" w:hAnsi="Times New Roman"/>
                <w:spacing w:val="-4"/>
                <w:sz w:val="24"/>
              </w:rPr>
              <w:t xml:space="preserve"> </w:t>
            </w:r>
            <w:r>
              <w:rPr>
                <w:rFonts w:ascii="Times New Roman" w:hAnsi="Times New Roman"/>
                <w:sz w:val="24"/>
              </w:rPr>
              <w:t>наличии</w:t>
            </w:r>
            <w:r>
              <w:rPr>
                <w:rFonts w:ascii="Times New Roman" w:hAnsi="Times New Roman"/>
                <w:spacing w:val="-1"/>
                <w:sz w:val="24"/>
              </w:rPr>
              <w:t xml:space="preserve"> </w:t>
            </w:r>
            <w:r>
              <w:rPr>
                <w:rFonts w:ascii="Times New Roman" w:hAnsi="Times New Roman"/>
                <w:sz w:val="24"/>
              </w:rPr>
              <w:t>актовый</w:t>
            </w:r>
            <w:r>
              <w:rPr>
                <w:rFonts w:ascii="Times New Roman" w:hAnsi="Times New Roman"/>
                <w:spacing w:val="-2"/>
                <w:sz w:val="24"/>
              </w:rPr>
              <w:t xml:space="preserve"> </w:t>
            </w:r>
            <w:r>
              <w:rPr>
                <w:rFonts w:ascii="Times New Roman" w:hAnsi="Times New Roman"/>
                <w:sz w:val="24"/>
              </w:rPr>
              <w:t>зал</w:t>
            </w:r>
            <w:r>
              <w:rPr>
                <w:rFonts w:ascii="Times New Roman" w:hAnsi="Times New Roman"/>
                <w:spacing w:val="-4"/>
                <w:sz w:val="24"/>
              </w:rPr>
              <w:t xml:space="preserve"> </w:t>
            </w:r>
            <w:r>
              <w:rPr>
                <w:rFonts w:ascii="Times New Roman" w:hAnsi="Times New Roman"/>
                <w:sz w:val="24"/>
              </w:rPr>
              <w:t>на</w:t>
            </w:r>
            <w:r>
              <w:rPr>
                <w:rFonts w:ascii="Times New Roman" w:hAnsi="Times New Roman"/>
                <w:spacing w:val="-2"/>
                <w:sz w:val="24"/>
              </w:rPr>
              <w:t xml:space="preserve"> </w:t>
            </w:r>
            <w:r>
              <w:rPr>
                <w:rFonts w:ascii="Times New Roman" w:hAnsi="Times New Roman"/>
                <w:sz w:val="24"/>
              </w:rPr>
              <w:t>сто</w:t>
            </w:r>
            <w:r>
              <w:rPr>
                <w:rFonts w:ascii="Times New Roman" w:hAnsi="Times New Roman"/>
                <w:spacing w:val="-2"/>
                <w:sz w:val="24"/>
              </w:rPr>
              <w:t xml:space="preserve"> </w:t>
            </w:r>
            <w:r>
              <w:rPr>
                <w:rFonts w:ascii="Times New Roman" w:hAnsi="Times New Roman"/>
                <w:sz w:val="24"/>
              </w:rPr>
              <w:t>мест,</w:t>
            </w:r>
            <w:r>
              <w:rPr>
                <w:rFonts w:ascii="Times New Roman" w:hAnsi="Times New Roman"/>
                <w:spacing w:val="-1"/>
                <w:sz w:val="24"/>
              </w:rPr>
              <w:t xml:space="preserve"> </w:t>
            </w:r>
            <w:r>
              <w:rPr>
                <w:rFonts w:ascii="Times New Roman" w:hAnsi="Times New Roman"/>
                <w:sz w:val="24"/>
              </w:rPr>
              <w:t>оснащенный</w:t>
            </w:r>
            <w:r>
              <w:rPr>
                <w:rFonts w:ascii="Times New Roman" w:hAnsi="Times New Roman"/>
                <w:spacing w:val="-57"/>
                <w:sz w:val="24"/>
              </w:rPr>
              <w:t xml:space="preserve"> </w:t>
            </w:r>
            <w:r>
              <w:rPr>
                <w:rFonts w:ascii="Times New Roman" w:hAnsi="Times New Roman"/>
                <w:sz w:val="24"/>
              </w:rPr>
              <w:t>мультимедийной</w:t>
            </w:r>
            <w:r>
              <w:rPr>
                <w:rFonts w:ascii="Times New Roman" w:hAnsi="Times New Roman"/>
                <w:spacing w:val="-7"/>
                <w:sz w:val="24"/>
              </w:rPr>
              <w:t xml:space="preserve"> </w:t>
            </w:r>
            <w:r>
              <w:rPr>
                <w:rFonts w:ascii="Times New Roman" w:hAnsi="Times New Roman"/>
                <w:sz w:val="24"/>
              </w:rPr>
              <w:t>техникой,</w:t>
            </w:r>
            <w:r>
              <w:rPr>
                <w:rFonts w:ascii="Times New Roman" w:hAnsi="Times New Roman"/>
                <w:spacing w:val="-4"/>
                <w:sz w:val="24"/>
              </w:rPr>
              <w:t xml:space="preserve"> </w:t>
            </w:r>
            <w:r>
              <w:rPr>
                <w:rFonts w:ascii="Times New Roman" w:hAnsi="Times New Roman"/>
                <w:sz w:val="24"/>
              </w:rPr>
              <w:t>экраном,</w:t>
            </w:r>
            <w:r>
              <w:rPr>
                <w:rFonts w:ascii="Times New Roman" w:hAnsi="Times New Roman"/>
                <w:spacing w:val="-5"/>
                <w:sz w:val="24"/>
              </w:rPr>
              <w:t xml:space="preserve"> </w:t>
            </w:r>
            <w:r>
              <w:rPr>
                <w:rFonts w:ascii="Times New Roman" w:hAnsi="Times New Roman"/>
                <w:sz w:val="24"/>
              </w:rPr>
              <w:t>микшером,</w:t>
            </w:r>
          </w:p>
          <w:p w14:paraId="3F1006A1" w14:textId="77777777" w:rsidR="003721EC" w:rsidRDefault="00000000">
            <w:pPr>
              <w:pStyle w:val="TableParagraph"/>
              <w:spacing w:line="270" w:lineRule="atLeast"/>
              <w:ind w:left="100" w:right="602"/>
            </w:pPr>
            <w:r>
              <w:rPr>
                <w:rFonts w:ascii="Times New Roman" w:hAnsi="Times New Roman"/>
                <w:sz w:val="24"/>
              </w:rPr>
              <w:t>компьютером, синтезатором, акустическими</w:t>
            </w:r>
            <w:r>
              <w:rPr>
                <w:rFonts w:ascii="Times New Roman" w:hAnsi="Times New Roman"/>
                <w:spacing w:val="1"/>
                <w:sz w:val="24"/>
              </w:rPr>
              <w:t xml:space="preserve"> </w:t>
            </w:r>
            <w:r>
              <w:rPr>
                <w:rFonts w:ascii="Times New Roman" w:hAnsi="Times New Roman"/>
                <w:sz w:val="24"/>
              </w:rPr>
              <w:t>системами,</w:t>
            </w:r>
            <w:r>
              <w:rPr>
                <w:rFonts w:ascii="Times New Roman" w:hAnsi="Times New Roman"/>
                <w:spacing w:val="-3"/>
                <w:sz w:val="24"/>
              </w:rPr>
              <w:t xml:space="preserve"> </w:t>
            </w:r>
            <w:r>
              <w:rPr>
                <w:rFonts w:ascii="Times New Roman" w:hAnsi="Times New Roman"/>
                <w:sz w:val="24"/>
              </w:rPr>
              <w:t>радиомикрофонами</w:t>
            </w:r>
          </w:p>
        </w:tc>
      </w:tr>
      <w:tr w:rsidR="003721EC" w14:paraId="1558FA57" w14:textId="77777777">
        <w:trPr>
          <w:trHeight w:val="1104"/>
        </w:trPr>
        <w:tc>
          <w:tcPr>
            <w:tcW w:w="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4A7A7" w14:textId="77777777" w:rsidR="003721EC" w:rsidRDefault="00000000">
            <w:pPr>
              <w:pStyle w:val="TableParagraph"/>
              <w:spacing w:line="268" w:lineRule="exact"/>
              <w:ind w:left="153"/>
            </w:pPr>
            <w:r>
              <w:rPr>
                <w:rFonts w:ascii="Times New Roman" w:hAnsi="Times New Roman"/>
                <w:sz w:val="24"/>
              </w:rPr>
              <w:t>6</w:t>
            </w:r>
          </w:p>
        </w:tc>
        <w:tc>
          <w:tcPr>
            <w:tcW w:w="4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0879B" w14:textId="77777777" w:rsidR="003721EC" w:rsidRDefault="00000000">
            <w:pPr>
              <w:pStyle w:val="TableParagraph"/>
              <w:spacing w:before="11"/>
              <w:ind w:right="313"/>
            </w:pPr>
            <w:r>
              <w:rPr>
                <w:rFonts w:ascii="Times New Roman" w:hAnsi="Times New Roman"/>
                <w:sz w:val="24"/>
              </w:rPr>
              <w:t>Спортивные комплексы, залы,</w:t>
            </w:r>
            <w:r>
              <w:rPr>
                <w:rFonts w:ascii="Times New Roman" w:hAnsi="Times New Roman"/>
                <w:spacing w:val="1"/>
                <w:sz w:val="24"/>
              </w:rPr>
              <w:t xml:space="preserve"> </w:t>
            </w:r>
            <w:r>
              <w:rPr>
                <w:rFonts w:ascii="Times New Roman" w:hAnsi="Times New Roman"/>
                <w:sz w:val="24"/>
              </w:rPr>
              <w:t>стадионы, спортивные площадки,</w:t>
            </w:r>
            <w:r>
              <w:rPr>
                <w:rFonts w:ascii="Times New Roman" w:hAnsi="Times New Roman"/>
                <w:spacing w:val="1"/>
                <w:sz w:val="24"/>
              </w:rPr>
              <w:t xml:space="preserve"> </w:t>
            </w:r>
            <w:r>
              <w:rPr>
                <w:rFonts w:ascii="Times New Roman" w:hAnsi="Times New Roman"/>
                <w:sz w:val="24"/>
              </w:rPr>
              <w:t>оснащённые игровым, спортивным</w:t>
            </w:r>
            <w:r>
              <w:rPr>
                <w:rFonts w:ascii="Times New Roman" w:hAnsi="Times New Roman"/>
                <w:spacing w:val="-57"/>
                <w:sz w:val="24"/>
              </w:rPr>
              <w:t xml:space="preserve"> </w:t>
            </w:r>
            <w:r>
              <w:rPr>
                <w:rFonts w:ascii="Times New Roman" w:hAnsi="Times New Roman"/>
                <w:sz w:val="24"/>
              </w:rPr>
              <w:t>оборудованием</w:t>
            </w:r>
            <w:r>
              <w:rPr>
                <w:rFonts w:ascii="Times New Roman" w:hAnsi="Times New Roman"/>
                <w:spacing w:val="-2"/>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инвентарём</w:t>
            </w:r>
          </w:p>
        </w:tc>
        <w:tc>
          <w:tcPr>
            <w:tcW w:w="5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F52A0" w14:textId="77777777" w:rsidR="003721EC" w:rsidRDefault="00000000">
            <w:pPr>
              <w:pStyle w:val="TableParagraph"/>
              <w:spacing w:before="11"/>
              <w:ind w:left="100" w:right="234"/>
            </w:pPr>
            <w:r>
              <w:rPr>
                <w:rFonts w:ascii="Times New Roman" w:hAnsi="Times New Roman"/>
                <w:sz w:val="24"/>
              </w:rPr>
              <w:t>В наличии  спортивный зал с благоустроенной</w:t>
            </w:r>
            <w:r>
              <w:rPr>
                <w:rFonts w:ascii="Times New Roman" w:hAnsi="Times New Roman"/>
                <w:spacing w:val="1"/>
                <w:sz w:val="24"/>
              </w:rPr>
              <w:t xml:space="preserve"> </w:t>
            </w:r>
            <w:r>
              <w:rPr>
                <w:rFonts w:ascii="Times New Roman" w:hAnsi="Times New Roman"/>
                <w:sz w:val="24"/>
              </w:rPr>
              <w:t>инфраструктурой, туалеты, раздевалки, душевые,</w:t>
            </w:r>
            <w:r>
              <w:rPr>
                <w:rFonts w:ascii="Times New Roman" w:hAnsi="Times New Roman"/>
                <w:spacing w:val="1"/>
                <w:sz w:val="24"/>
              </w:rPr>
              <w:t xml:space="preserve"> </w:t>
            </w:r>
            <w:r>
              <w:rPr>
                <w:rFonts w:ascii="Times New Roman" w:hAnsi="Times New Roman"/>
                <w:sz w:val="24"/>
              </w:rPr>
              <w:t>кабинетом учителей.</w:t>
            </w:r>
            <w:r>
              <w:rPr>
                <w:rFonts w:ascii="Times New Roman" w:hAnsi="Times New Roman"/>
                <w:spacing w:val="1"/>
                <w:sz w:val="24"/>
              </w:rPr>
              <w:t xml:space="preserve"> </w:t>
            </w:r>
            <w:r>
              <w:rPr>
                <w:rFonts w:ascii="Times New Roman" w:hAnsi="Times New Roman"/>
                <w:sz w:val="24"/>
              </w:rPr>
              <w:t>Инвентарь и оборудование приобретается по мере</w:t>
            </w:r>
            <w:r>
              <w:rPr>
                <w:rFonts w:ascii="Times New Roman" w:hAnsi="Times New Roman"/>
                <w:spacing w:val="-57"/>
                <w:sz w:val="24"/>
              </w:rPr>
              <w:t xml:space="preserve">          </w:t>
            </w:r>
            <w:r>
              <w:rPr>
                <w:rFonts w:ascii="Times New Roman" w:hAnsi="Times New Roman"/>
                <w:sz w:val="24"/>
              </w:rPr>
              <w:t>износа. На спортивной площадке в наличии</w:t>
            </w:r>
            <w:r>
              <w:rPr>
                <w:rFonts w:ascii="Times New Roman" w:hAnsi="Times New Roman"/>
                <w:spacing w:val="1"/>
                <w:sz w:val="24"/>
              </w:rPr>
              <w:t xml:space="preserve"> </w:t>
            </w:r>
            <w:r>
              <w:rPr>
                <w:rFonts w:ascii="Times New Roman" w:hAnsi="Times New Roman"/>
                <w:sz w:val="24"/>
              </w:rPr>
              <w:t>футбольное</w:t>
            </w:r>
            <w:r>
              <w:rPr>
                <w:rFonts w:ascii="Times New Roman" w:hAnsi="Times New Roman"/>
                <w:spacing w:val="4"/>
                <w:sz w:val="24"/>
              </w:rPr>
              <w:t xml:space="preserve"> </w:t>
            </w:r>
            <w:r>
              <w:rPr>
                <w:rFonts w:ascii="Times New Roman" w:hAnsi="Times New Roman"/>
                <w:sz w:val="24"/>
              </w:rPr>
              <w:t>поле</w:t>
            </w:r>
            <w:r>
              <w:rPr>
                <w:rFonts w:ascii="Times New Roman" w:hAnsi="Times New Roman"/>
                <w:spacing w:val="4"/>
                <w:sz w:val="24"/>
              </w:rPr>
              <w:t xml:space="preserve"> </w:t>
            </w:r>
            <w:r>
              <w:rPr>
                <w:rFonts w:ascii="Times New Roman" w:hAnsi="Times New Roman"/>
                <w:sz w:val="24"/>
              </w:rPr>
              <w:t>с</w:t>
            </w:r>
            <w:r>
              <w:rPr>
                <w:rFonts w:ascii="Times New Roman" w:hAnsi="Times New Roman"/>
                <w:spacing w:val="4"/>
                <w:sz w:val="24"/>
              </w:rPr>
              <w:t xml:space="preserve"> </w:t>
            </w:r>
            <w:r>
              <w:rPr>
                <w:rFonts w:ascii="Times New Roman" w:hAnsi="Times New Roman"/>
                <w:sz w:val="24"/>
              </w:rPr>
              <w:t>воротами,</w:t>
            </w:r>
            <w:r>
              <w:rPr>
                <w:rFonts w:ascii="Times New Roman" w:hAnsi="Times New Roman"/>
                <w:spacing w:val="5"/>
                <w:sz w:val="24"/>
              </w:rPr>
              <w:t xml:space="preserve"> </w:t>
            </w:r>
            <w:r>
              <w:rPr>
                <w:rFonts w:ascii="Times New Roman" w:hAnsi="Times New Roman"/>
                <w:sz w:val="24"/>
              </w:rPr>
              <w:t>беговая</w:t>
            </w:r>
            <w:r>
              <w:rPr>
                <w:rFonts w:ascii="Times New Roman" w:hAnsi="Times New Roman"/>
                <w:spacing w:val="5"/>
                <w:sz w:val="24"/>
              </w:rPr>
              <w:t xml:space="preserve"> </w:t>
            </w:r>
            <w:r>
              <w:rPr>
                <w:rFonts w:ascii="Times New Roman" w:hAnsi="Times New Roman"/>
                <w:sz w:val="24"/>
              </w:rPr>
              <w:t>дорожка,</w:t>
            </w:r>
            <w:r>
              <w:rPr>
                <w:rFonts w:ascii="Times New Roman" w:hAnsi="Times New Roman"/>
                <w:spacing w:val="1"/>
                <w:sz w:val="24"/>
              </w:rPr>
              <w:t xml:space="preserve"> </w:t>
            </w:r>
            <w:r>
              <w:rPr>
                <w:rFonts w:ascii="Times New Roman" w:hAnsi="Times New Roman"/>
                <w:sz w:val="24"/>
              </w:rPr>
              <w:t xml:space="preserve">две площадки для подвижных игр. </w:t>
            </w:r>
          </w:p>
          <w:p w14:paraId="6E718DC7" w14:textId="77777777" w:rsidR="003721EC" w:rsidRDefault="003721EC">
            <w:pPr>
              <w:pStyle w:val="TableParagraph"/>
              <w:spacing w:line="247" w:lineRule="exact"/>
              <w:ind w:left="0"/>
              <w:rPr>
                <w:rFonts w:ascii="Times New Roman" w:hAnsi="Times New Roman"/>
                <w:sz w:val="24"/>
              </w:rPr>
            </w:pPr>
          </w:p>
        </w:tc>
      </w:tr>
      <w:tr w:rsidR="003721EC" w14:paraId="3F13FA17" w14:textId="77777777">
        <w:trPr>
          <w:trHeight w:val="1104"/>
        </w:trPr>
        <w:tc>
          <w:tcPr>
            <w:tcW w:w="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89694" w14:textId="77777777" w:rsidR="003721EC" w:rsidRDefault="00000000">
            <w:pPr>
              <w:pStyle w:val="TableParagraph"/>
              <w:spacing w:line="268" w:lineRule="exact"/>
              <w:ind w:left="153"/>
            </w:pPr>
            <w:r>
              <w:rPr>
                <w:rFonts w:ascii="Times New Roman" w:hAnsi="Times New Roman"/>
                <w:sz w:val="24"/>
              </w:rPr>
              <w:t>7</w:t>
            </w:r>
          </w:p>
        </w:tc>
        <w:tc>
          <w:tcPr>
            <w:tcW w:w="4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55D5E" w14:textId="77777777" w:rsidR="003721EC" w:rsidRDefault="00000000">
            <w:pPr>
              <w:pStyle w:val="TableParagraph"/>
              <w:spacing w:before="11" w:line="252" w:lineRule="auto"/>
              <w:ind w:right="102"/>
              <w:jc w:val="both"/>
            </w:pPr>
            <w:r>
              <w:rPr>
                <w:rFonts w:ascii="Times New Roman" w:hAnsi="Times New Roman"/>
                <w:sz w:val="24"/>
              </w:rPr>
              <w:t>Помещения для питания учащихся, а</w:t>
            </w:r>
            <w:r>
              <w:rPr>
                <w:rFonts w:ascii="Times New Roman" w:hAnsi="Times New Roman"/>
                <w:spacing w:val="1"/>
                <w:sz w:val="24"/>
              </w:rPr>
              <w:t xml:space="preserve"> </w:t>
            </w:r>
            <w:r>
              <w:rPr>
                <w:rFonts w:ascii="Times New Roman" w:hAnsi="Times New Roman"/>
                <w:sz w:val="24"/>
              </w:rPr>
              <w:t>также для хранения и приготовления</w:t>
            </w:r>
            <w:r>
              <w:rPr>
                <w:rFonts w:ascii="Times New Roman" w:hAnsi="Times New Roman"/>
                <w:spacing w:val="-57"/>
                <w:sz w:val="24"/>
              </w:rPr>
              <w:t xml:space="preserve"> </w:t>
            </w:r>
            <w:r>
              <w:rPr>
                <w:rFonts w:ascii="Times New Roman" w:hAnsi="Times New Roman"/>
                <w:sz w:val="24"/>
              </w:rPr>
              <w:t>пищи, обеспечивающие возможность</w:t>
            </w:r>
            <w:r>
              <w:rPr>
                <w:rFonts w:ascii="Times New Roman" w:hAnsi="Times New Roman"/>
                <w:spacing w:val="-58"/>
                <w:sz w:val="24"/>
              </w:rPr>
              <w:t xml:space="preserve"> </w:t>
            </w:r>
            <w:r>
              <w:rPr>
                <w:rFonts w:ascii="Times New Roman" w:hAnsi="Times New Roman"/>
                <w:sz w:val="24"/>
              </w:rPr>
              <w:t>организации</w:t>
            </w:r>
            <w:r>
              <w:rPr>
                <w:rFonts w:ascii="Times New Roman" w:hAnsi="Times New Roman"/>
                <w:spacing w:val="-7"/>
                <w:sz w:val="24"/>
              </w:rPr>
              <w:t xml:space="preserve"> </w:t>
            </w:r>
            <w:r>
              <w:rPr>
                <w:rFonts w:ascii="Times New Roman" w:hAnsi="Times New Roman"/>
                <w:sz w:val="24"/>
              </w:rPr>
              <w:t>качественного</w:t>
            </w:r>
            <w:r>
              <w:rPr>
                <w:rFonts w:ascii="Times New Roman" w:hAnsi="Times New Roman"/>
                <w:spacing w:val="-5"/>
                <w:sz w:val="24"/>
              </w:rPr>
              <w:t xml:space="preserve"> </w:t>
            </w:r>
            <w:r>
              <w:rPr>
                <w:rFonts w:ascii="Times New Roman" w:hAnsi="Times New Roman"/>
                <w:sz w:val="24"/>
              </w:rPr>
              <w:t>горячего</w:t>
            </w:r>
          </w:p>
          <w:p w14:paraId="28DBC26E" w14:textId="77777777" w:rsidR="003721EC" w:rsidRDefault="00000000">
            <w:pPr>
              <w:pStyle w:val="TableParagraph"/>
              <w:spacing w:line="276" w:lineRule="exact"/>
              <w:ind w:right="919"/>
              <w:jc w:val="both"/>
            </w:pPr>
            <w:r>
              <w:rPr>
                <w:rFonts w:ascii="Times New Roman" w:hAnsi="Times New Roman"/>
                <w:sz w:val="24"/>
              </w:rPr>
              <w:t>питания, в том числе горячих</w:t>
            </w:r>
            <w:r>
              <w:rPr>
                <w:rFonts w:ascii="Times New Roman" w:hAnsi="Times New Roman"/>
                <w:spacing w:val="-58"/>
                <w:sz w:val="24"/>
              </w:rPr>
              <w:t xml:space="preserve"> </w:t>
            </w:r>
            <w:r>
              <w:rPr>
                <w:rFonts w:ascii="Times New Roman" w:hAnsi="Times New Roman"/>
                <w:sz w:val="24"/>
              </w:rPr>
              <w:t>завтраков;</w:t>
            </w:r>
          </w:p>
        </w:tc>
        <w:tc>
          <w:tcPr>
            <w:tcW w:w="5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EC34A" w14:textId="77777777" w:rsidR="003721EC" w:rsidRDefault="00000000">
            <w:pPr>
              <w:pStyle w:val="TableParagraph"/>
              <w:ind w:right="508"/>
            </w:pPr>
            <w:r>
              <w:rPr>
                <w:rFonts w:ascii="Times New Roman" w:hAnsi="Times New Roman"/>
                <w:sz w:val="24"/>
              </w:rPr>
              <w:t>Горячее</w:t>
            </w:r>
            <w:r>
              <w:rPr>
                <w:rFonts w:ascii="Times New Roman" w:hAnsi="Times New Roman"/>
                <w:spacing w:val="-4"/>
                <w:sz w:val="24"/>
              </w:rPr>
              <w:t xml:space="preserve"> </w:t>
            </w:r>
            <w:r>
              <w:rPr>
                <w:rFonts w:ascii="Times New Roman" w:hAnsi="Times New Roman"/>
                <w:sz w:val="24"/>
              </w:rPr>
              <w:t>питание</w:t>
            </w:r>
            <w:r>
              <w:rPr>
                <w:rFonts w:ascii="Times New Roman" w:hAnsi="Times New Roman"/>
                <w:spacing w:val="-4"/>
                <w:sz w:val="24"/>
              </w:rPr>
              <w:t xml:space="preserve"> </w:t>
            </w:r>
            <w:r>
              <w:rPr>
                <w:rFonts w:ascii="Times New Roman" w:hAnsi="Times New Roman"/>
                <w:sz w:val="24"/>
              </w:rPr>
              <w:t>охватывает</w:t>
            </w:r>
            <w:r>
              <w:rPr>
                <w:rFonts w:ascii="Times New Roman" w:hAnsi="Times New Roman"/>
                <w:spacing w:val="-3"/>
                <w:sz w:val="24"/>
              </w:rPr>
              <w:t xml:space="preserve"> </w:t>
            </w:r>
            <w:r>
              <w:rPr>
                <w:rFonts w:ascii="Times New Roman" w:hAnsi="Times New Roman"/>
                <w:sz w:val="24"/>
              </w:rPr>
              <w:t>100%</w:t>
            </w:r>
            <w:r>
              <w:rPr>
                <w:rFonts w:ascii="Times New Roman" w:hAnsi="Times New Roman"/>
                <w:spacing w:val="56"/>
                <w:sz w:val="24"/>
              </w:rPr>
              <w:t xml:space="preserve"> </w:t>
            </w:r>
            <w:r>
              <w:rPr>
                <w:rFonts w:ascii="Times New Roman" w:hAnsi="Times New Roman"/>
                <w:sz w:val="24"/>
              </w:rPr>
              <w:t>учащихся,</w:t>
            </w:r>
            <w:r>
              <w:rPr>
                <w:rFonts w:ascii="Times New Roman" w:hAnsi="Times New Roman"/>
                <w:spacing w:val="-3"/>
                <w:sz w:val="24"/>
              </w:rPr>
              <w:t xml:space="preserve"> </w:t>
            </w:r>
            <w:r>
              <w:rPr>
                <w:rFonts w:ascii="Times New Roman" w:hAnsi="Times New Roman"/>
                <w:sz w:val="24"/>
              </w:rPr>
              <w:t>в</w:t>
            </w:r>
            <w:r>
              <w:rPr>
                <w:rFonts w:ascii="Times New Roman" w:hAnsi="Times New Roman"/>
                <w:spacing w:val="-57"/>
                <w:sz w:val="24"/>
              </w:rPr>
              <w:t xml:space="preserve"> </w:t>
            </w:r>
            <w:r>
              <w:rPr>
                <w:rFonts w:ascii="Times New Roman" w:hAnsi="Times New Roman"/>
                <w:sz w:val="24"/>
              </w:rPr>
              <w:t>начальной</w:t>
            </w:r>
            <w:r>
              <w:rPr>
                <w:rFonts w:ascii="Times New Roman" w:hAnsi="Times New Roman"/>
                <w:spacing w:val="-1"/>
                <w:sz w:val="24"/>
              </w:rPr>
              <w:t xml:space="preserve"> </w:t>
            </w:r>
            <w:r>
              <w:rPr>
                <w:rFonts w:ascii="Times New Roman" w:hAnsi="Times New Roman"/>
                <w:sz w:val="24"/>
              </w:rPr>
              <w:t>школе.</w:t>
            </w:r>
          </w:p>
          <w:p w14:paraId="5E56B2BE" w14:textId="77777777" w:rsidR="003721EC" w:rsidRDefault="00000000">
            <w:pPr>
              <w:pStyle w:val="TableParagraph"/>
              <w:ind w:right="227"/>
            </w:pPr>
            <w:r>
              <w:rPr>
                <w:rFonts w:ascii="Times New Roman" w:hAnsi="Times New Roman"/>
                <w:sz w:val="24"/>
              </w:rPr>
              <w:t>Технологическое</w:t>
            </w:r>
            <w:r>
              <w:rPr>
                <w:rFonts w:ascii="Times New Roman" w:hAnsi="Times New Roman"/>
                <w:spacing w:val="-7"/>
                <w:sz w:val="24"/>
              </w:rPr>
              <w:t xml:space="preserve"> </w:t>
            </w:r>
            <w:r>
              <w:rPr>
                <w:rFonts w:ascii="Times New Roman" w:hAnsi="Times New Roman"/>
                <w:sz w:val="24"/>
              </w:rPr>
              <w:t>оборудование</w:t>
            </w:r>
            <w:r>
              <w:rPr>
                <w:rFonts w:ascii="Times New Roman" w:hAnsi="Times New Roman"/>
                <w:spacing w:val="-6"/>
                <w:sz w:val="24"/>
              </w:rPr>
              <w:t xml:space="preserve"> </w:t>
            </w:r>
            <w:r>
              <w:rPr>
                <w:rFonts w:ascii="Times New Roman" w:hAnsi="Times New Roman"/>
                <w:sz w:val="24"/>
              </w:rPr>
              <w:t>вследствие</w:t>
            </w:r>
            <w:r>
              <w:rPr>
                <w:rFonts w:ascii="Times New Roman" w:hAnsi="Times New Roman"/>
                <w:spacing w:val="-7"/>
                <w:sz w:val="24"/>
              </w:rPr>
              <w:t xml:space="preserve"> </w:t>
            </w:r>
            <w:r>
              <w:rPr>
                <w:rFonts w:ascii="Times New Roman" w:hAnsi="Times New Roman"/>
                <w:sz w:val="24"/>
              </w:rPr>
              <w:t>износа</w:t>
            </w:r>
            <w:r>
              <w:rPr>
                <w:rFonts w:ascii="Times New Roman" w:hAnsi="Times New Roman"/>
                <w:spacing w:val="-57"/>
                <w:sz w:val="24"/>
              </w:rPr>
              <w:t xml:space="preserve"> </w:t>
            </w:r>
            <w:r>
              <w:rPr>
                <w:rFonts w:ascii="Times New Roman" w:hAnsi="Times New Roman"/>
                <w:sz w:val="24"/>
              </w:rPr>
              <w:t>заменено 100%, помещение для организации</w:t>
            </w:r>
            <w:r>
              <w:rPr>
                <w:rFonts w:ascii="Times New Roman" w:hAnsi="Times New Roman"/>
                <w:spacing w:val="1"/>
                <w:sz w:val="24"/>
              </w:rPr>
              <w:t xml:space="preserve"> </w:t>
            </w:r>
            <w:r>
              <w:rPr>
                <w:rFonts w:ascii="Times New Roman" w:hAnsi="Times New Roman"/>
                <w:sz w:val="24"/>
              </w:rPr>
              <w:t>питания - обеденный зал рассчитан на сто</w:t>
            </w:r>
            <w:r>
              <w:rPr>
                <w:rFonts w:ascii="Times New Roman" w:hAnsi="Times New Roman"/>
                <w:spacing w:val="1"/>
                <w:sz w:val="24"/>
              </w:rPr>
              <w:t xml:space="preserve"> </w:t>
            </w:r>
            <w:r>
              <w:rPr>
                <w:rFonts w:ascii="Times New Roman" w:hAnsi="Times New Roman"/>
                <w:sz w:val="24"/>
              </w:rPr>
              <w:t>посадочных</w:t>
            </w:r>
            <w:r>
              <w:rPr>
                <w:rFonts w:ascii="Times New Roman" w:hAnsi="Times New Roman"/>
                <w:spacing w:val="1"/>
                <w:sz w:val="24"/>
              </w:rPr>
              <w:t xml:space="preserve"> </w:t>
            </w:r>
            <w:r>
              <w:rPr>
                <w:rFonts w:ascii="Times New Roman" w:hAnsi="Times New Roman"/>
                <w:sz w:val="24"/>
              </w:rPr>
              <w:t>мест.</w:t>
            </w:r>
          </w:p>
        </w:tc>
      </w:tr>
      <w:tr w:rsidR="003721EC" w14:paraId="431143EE" w14:textId="77777777">
        <w:trPr>
          <w:trHeight w:val="1104"/>
        </w:trPr>
        <w:tc>
          <w:tcPr>
            <w:tcW w:w="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E20BD" w14:textId="77777777" w:rsidR="003721EC" w:rsidRDefault="00000000">
            <w:pPr>
              <w:pStyle w:val="TableParagraph"/>
              <w:spacing w:line="268" w:lineRule="exact"/>
              <w:ind w:left="153"/>
            </w:pPr>
            <w:r>
              <w:rPr>
                <w:rFonts w:ascii="Times New Roman" w:hAnsi="Times New Roman"/>
                <w:sz w:val="24"/>
              </w:rPr>
              <w:lastRenderedPageBreak/>
              <w:t>8</w:t>
            </w:r>
          </w:p>
        </w:tc>
        <w:tc>
          <w:tcPr>
            <w:tcW w:w="4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AF171" w14:textId="77777777" w:rsidR="003721EC" w:rsidRDefault="00000000">
            <w:pPr>
              <w:pStyle w:val="TableParagraph"/>
              <w:spacing w:line="268" w:lineRule="exact"/>
            </w:pPr>
            <w:r>
              <w:rPr>
                <w:rFonts w:ascii="Times New Roman" w:hAnsi="Times New Roman"/>
                <w:sz w:val="24"/>
              </w:rPr>
              <w:t>Помещения</w:t>
            </w:r>
            <w:r>
              <w:rPr>
                <w:rFonts w:ascii="Times New Roman" w:hAnsi="Times New Roman"/>
                <w:spacing w:val="-3"/>
                <w:sz w:val="24"/>
              </w:rPr>
              <w:t xml:space="preserve"> </w:t>
            </w:r>
            <w:r>
              <w:rPr>
                <w:rFonts w:ascii="Times New Roman" w:hAnsi="Times New Roman"/>
                <w:sz w:val="24"/>
              </w:rPr>
              <w:t>для</w:t>
            </w:r>
            <w:r>
              <w:rPr>
                <w:rFonts w:ascii="Times New Roman" w:hAnsi="Times New Roman"/>
                <w:spacing w:val="-2"/>
                <w:sz w:val="24"/>
              </w:rPr>
              <w:t xml:space="preserve"> </w:t>
            </w:r>
            <w:r>
              <w:rPr>
                <w:rFonts w:ascii="Times New Roman" w:hAnsi="Times New Roman"/>
                <w:sz w:val="24"/>
              </w:rPr>
              <w:t>медицинского</w:t>
            </w:r>
          </w:p>
          <w:p w14:paraId="7B3D3C69" w14:textId="77777777" w:rsidR="003721EC" w:rsidRDefault="00000000">
            <w:pPr>
              <w:pStyle w:val="TableParagraph"/>
              <w:spacing w:line="264" w:lineRule="exact"/>
            </w:pPr>
            <w:r>
              <w:rPr>
                <w:rFonts w:ascii="Times New Roman" w:hAnsi="Times New Roman"/>
                <w:sz w:val="24"/>
              </w:rPr>
              <w:t>персонала;</w:t>
            </w:r>
          </w:p>
        </w:tc>
        <w:tc>
          <w:tcPr>
            <w:tcW w:w="5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38978" w14:textId="77777777" w:rsidR="003721EC" w:rsidRDefault="00000000">
            <w:pPr>
              <w:pStyle w:val="TableParagraph"/>
              <w:spacing w:line="268" w:lineRule="exact"/>
            </w:pPr>
            <w:r>
              <w:rPr>
                <w:rFonts w:ascii="Times New Roman" w:hAnsi="Times New Roman"/>
                <w:sz w:val="24"/>
              </w:rPr>
              <w:t>Медицинский</w:t>
            </w:r>
            <w:r>
              <w:rPr>
                <w:rFonts w:ascii="Times New Roman" w:hAnsi="Times New Roman"/>
                <w:spacing w:val="-4"/>
                <w:sz w:val="24"/>
              </w:rPr>
              <w:t xml:space="preserve"> </w:t>
            </w:r>
            <w:r>
              <w:rPr>
                <w:rFonts w:ascii="Times New Roman" w:hAnsi="Times New Roman"/>
                <w:sz w:val="24"/>
              </w:rPr>
              <w:t>кабинет</w:t>
            </w:r>
            <w:r>
              <w:rPr>
                <w:rFonts w:ascii="Times New Roman" w:hAnsi="Times New Roman"/>
                <w:spacing w:val="-4"/>
                <w:sz w:val="24"/>
              </w:rPr>
              <w:t xml:space="preserve"> </w:t>
            </w:r>
            <w:r>
              <w:rPr>
                <w:rFonts w:ascii="Times New Roman" w:hAnsi="Times New Roman"/>
                <w:sz w:val="24"/>
              </w:rPr>
              <w:t>имеет</w:t>
            </w:r>
            <w:r>
              <w:rPr>
                <w:rFonts w:ascii="Times New Roman" w:hAnsi="Times New Roman"/>
                <w:spacing w:val="-4"/>
                <w:sz w:val="24"/>
              </w:rPr>
              <w:t xml:space="preserve"> </w:t>
            </w:r>
            <w:r>
              <w:rPr>
                <w:rFonts w:ascii="Times New Roman" w:hAnsi="Times New Roman"/>
                <w:sz w:val="24"/>
              </w:rPr>
              <w:t>лицензию</w:t>
            </w:r>
            <w:r>
              <w:rPr>
                <w:rFonts w:ascii="Times New Roman" w:hAnsi="Times New Roman"/>
                <w:spacing w:val="-4"/>
                <w:sz w:val="24"/>
              </w:rPr>
              <w:t xml:space="preserve"> </w:t>
            </w:r>
            <w:r>
              <w:rPr>
                <w:rFonts w:ascii="Times New Roman" w:hAnsi="Times New Roman"/>
                <w:sz w:val="24"/>
              </w:rPr>
              <w:t>и</w:t>
            </w:r>
          </w:p>
          <w:p w14:paraId="74FDAE36" w14:textId="77777777" w:rsidR="003721EC" w:rsidRDefault="00000000">
            <w:pPr>
              <w:pStyle w:val="TableParagraph"/>
              <w:spacing w:line="264" w:lineRule="exact"/>
            </w:pPr>
            <w:r>
              <w:rPr>
                <w:rFonts w:ascii="Times New Roman" w:hAnsi="Times New Roman"/>
                <w:sz w:val="24"/>
              </w:rPr>
              <w:t>укомплектован</w:t>
            </w:r>
            <w:r>
              <w:rPr>
                <w:rFonts w:ascii="Times New Roman" w:hAnsi="Times New Roman"/>
                <w:spacing w:val="-3"/>
                <w:sz w:val="24"/>
              </w:rPr>
              <w:t xml:space="preserve"> </w:t>
            </w:r>
            <w:r>
              <w:rPr>
                <w:rFonts w:ascii="Times New Roman" w:hAnsi="Times New Roman"/>
                <w:sz w:val="24"/>
              </w:rPr>
              <w:t>в</w:t>
            </w:r>
            <w:r>
              <w:rPr>
                <w:rFonts w:ascii="Times New Roman" w:hAnsi="Times New Roman"/>
                <w:spacing w:val="-4"/>
                <w:sz w:val="24"/>
              </w:rPr>
              <w:t xml:space="preserve"> </w:t>
            </w:r>
            <w:r>
              <w:rPr>
                <w:rFonts w:ascii="Times New Roman" w:hAnsi="Times New Roman"/>
                <w:sz w:val="24"/>
              </w:rPr>
              <w:t>соответствии</w:t>
            </w:r>
            <w:r>
              <w:rPr>
                <w:rFonts w:ascii="Times New Roman" w:hAnsi="Times New Roman"/>
                <w:spacing w:val="-2"/>
                <w:sz w:val="24"/>
              </w:rPr>
              <w:t xml:space="preserve"> </w:t>
            </w:r>
            <w:r>
              <w:rPr>
                <w:rFonts w:ascii="Times New Roman" w:hAnsi="Times New Roman"/>
                <w:sz w:val="24"/>
              </w:rPr>
              <w:t>с</w:t>
            </w:r>
            <w:r>
              <w:rPr>
                <w:rFonts w:ascii="Times New Roman" w:hAnsi="Times New Roman"/>
                <w:spacing w:val="-4"/>
                <w:sz w:val="24"/>
              </w:rPr>
              <w:t xml:space="preserve"> </w:t>
            </w:r>
            <w:r>
              <w:rPr>
                <w:rFonts w:ascii="Times New Roman" w:hAnsi="Times New Roman"/>
                <w:sz w:val="24"/>
              </w:rPr>
              <w:t>требованиями.</w:t>
            </w:r>
          </w:p>
        </w:tc>
      </w:tr>
      <w:tr w:rsidR="003721EC" w14:paraId="5F8B7045" w14:textId="77777777">
        <w:trPr>
          <w:trHeight w:val="1104"/>
        </w:trPr>
        <w:tc>
          <w:tcPr>
            <w:tcW w:w="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7D41C" w14:textId="77777777" w:rsidR="003721EC" w:rsidRDefault="00000000">
            <w:pPr>
              <w:pStyle w:val="TableParagraph"/>
              <w:spacing w:line="268" w:lineRule="exact"/>
              <w:ind w:left="153"/>
            </w:pPr>
            <w:r>
              <w:rPr>
                <w:rFonts w:ascii="Times New Roman" w:hAnsi="Times New Roman"/>
                <w:sz w:val="24"/>
              </w:rPr>
              <w:t>9</w:t>
            </w:r>
          </w:p>
        </w:tc>
        <w:tc>
          <w:tcPr>
            <w:tcW w:w="4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0F710" w14:textId="77777777" w:rsidR="003721EC" w:rsidRDefault="00000000">
            <w:pPr>
              <w:pStyle w:val="TableParagraph"/>
              <w:ind w:right="195"/>
            </w:pPr>
            <w:r>
              <w:rPr>
                <w:rFonts w:ascii="Times New Roman" w:hAnsi="Times New Roman"/>
                <w:sz w:val="24"/>
              </w:rPr>
              <w:t>Административные и иные</w:t>
            </w:r>
            <w:r>
              <w:rPr>
                <w:rFonts w:ascii="Times New Roman" w:hAnsi="Times New Roman"/>
                <w:spacing w:val="1"/>
                <w:sz w:val="24"/>
              </w:rPr>
              <w:t xml:space="preserve"> </w:t>
            </w:r>
            <w:r>
              <w:rPr>
                <w:rFonts w:ascii="Times New Roman" w:hAnsi="Times New Roman"/>
                <w:sz w:val="24"/>
              </w:rPr>
              <w:t>помещения, оснащённые</w:t>
            </w:r>
            <w:r>
              <w:rPr>
                <w:rFonts w:ascii="Times New Roman" w:hAnsi="Times New Roman"/>
                <w:spacing w:val="1"/>
                <w:sz w:val="24"/>
              </w:rPr>
              <w:t xml:space="preserve"> </w:t>
            </w:r>
            <w:r>
              <w:rPr>
                <w:rFonts w:ascii="Times New Roman" w:hAnsi="Times New Roman"/>
                <w:sz w:val="24"/>
              </w:rPr>
              <w:t>необходимым</w:t>
            </w:r>
            <w:r>
              <w:rPr>
                <w:rFonts w:ascii="Times New Roman" w:hAnsi="Times New Roman"/>
                <w:spacing w:val="-5"/>
                <w:sz w:val="24"/>
              </w:rPr>
              <w:t xml:space="preserve"> </w:t>
            </w:r>
            <w:r>
              <w:rPr>
                <w:rFonts w:ascii="Times New Roman" w:hAnsi="Times New Roman"/>
                <w:sz w:val="24"/>
              </w:rPr>
              <w:t>оборудованием,</w:t>
            </w:r>
            <w:r>
              <w:rPr>
                <w:rFonts w:ascii="Times New Roman" w:hAnsi="Times New Roman"/>
                <w:spacing w:val="-2"/>
                <w:sz w:val="24"/>
              </w:rPr>
              <w:t xml:space="preserve"> </w:t>
            </w:r>
            <w:r>
              <w:rPr>
                <w:rFonts w:ascii="Times New Roman" w:hAnsi="Times New Roman"/>
                <w:sz w:val="24"/>
              </w:rPr>
              <w:t>в</w:t>
            </w:r>
            <w:r>
              <w:rPr>
                <w:rFonts w:ascii="Times New Roman" w:hAnsi="Times New Roman"/>
                <w:spacing w:val="-4"/>
                <w:sz w:val="24"/>
              </w:rPr>
              <w:t xml:space="preserve"> </w:t>
            </w:r>
            <w:r>
              <w:rPr>
                <w:rFonts w:ascii="Times New Roman" w:hAnsi="Times New Roman"/>
                <w:sz w:val="24"/>
              </w:rPr>
              <w:t>том</w:t>
            </w:r>
            <w:r>
              <w:rPr>
                <w:rFonts w:ascii="Times New Roman" w:hAnsi="Times New Roman"/>
                <w:spacing w:val="-57"/>
                <w:sz w:val="24"/>
              </w:rPr>
              <w:t xml:space="preserve"> </w:t>
            </w:r>
            <w:r>
              <w:rPr>
                <w:rFonts w:ascii="Times New Roman" w:hAnsi="Times New Roman"/>
                <w:sz w:val="24"/>
              </w:rPr>
              <w:t>числе для организации учебного</w:t>
            </w:r>
            <w:r>
              <w:rPr>
                <w:rFonts w:ascii="Times New Roman" w:hAnsi="Times New Roman"/>
                <w:spacing w:val="1"/>
                <w:sz w:val="24"/>
              </w:rPr>
              <w:t xml:space="preserve"> </w:t>
            </w:r>
            <w:r>
              <w:rPr>
                <w:rFonts w:ascii="Times New Roman" w:hAnsi="Times New Roman"/>
                <w:sz w:val="24"/>
              </w:rPr>
              <w:t>процесса с детьми-инвалидами и</w:t>
            </w:r>
            <w:r>
              <w:rPr>
                <w:rFonts w:ascii="Times New Roman" w:hAnsi="Times New Roman"/>
                <w:spacing w:val="1"/>
                <w:sz w:val="24"/>
              </w:rPr>
              <w:t xml:space="preserve"> </w:t>
            </w:r>
            <w:r>
              <w:rPr>
                <w:rFonts w:ascii="Times New Roman" w:hAnsi="Times New Roman"/>
                <w:sz w:val="24"/>
              </w:rPr>
              <w:t>детьми</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ограниченными</w:t>
            </w:r>
          </w:p>
          <w:p w14:paraId="6152DFD3" w14:textId="77777777" w:rsidR="003721EC" w:rsidRDefault="00000000">
            <w:pPr>
              <w:pStyle w:val="TableParagraph"/>
              <w:spacing w:line="261" w:lineRule="exact"/>
            </w:pPr>
            <w:r>
              <w:rPr>
                <w:rFonts w:ascii="Times New Roman" w:hAnsi="Times New Roman"/>
                <w:sz w:val="24"/>
              </w:rPr>
              <w:t>возможностями</w:t>
            </w:r>
            <w:r>
              <w:rPr>
                <w:rFonts w:ascii="Times New Roman" w:hAnsi="Times New Roman"/>
                <w:spacing w:val="-8"/>
                <w:sz w:val="24"/>
              </w:rPr>
              <w:t xml:space="preserve"> </w:t>
            </w:r>
            <w:r>
              <w:rPr>
                <w:rFonts w:ascii="Times New Roman" w:hAnsi="Times New Roman"/>
                <w:sz w:val="24"/>
              </w:rPr>
              <w:t>здоровья</w:t>
            </w:r>
          </w:p>
        </w:tc>
        <w:tc>
          <w:tcPr>
            <w:tcW w:w="5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198A3" w14:textId="77777777" w:rsidR="003721EC" w:rsidRDefault="00000000">
            <w:pPr>
              <w:pStyle w:val="TableParagraph"/>
              <w:ind w:left="141" w:right="562"/>
            </w:pPr>
            <w:r>
              <w:rPr>
                <w:rFonts w:ascii="Times New Roman" w:hAnsi="Times New Roman"/>
                <w:sz w:val="24"/>
              </w:rPr>
              <w:t>Для организации учебного процесса особых</w:t>
            </w:r>
            <w:r>
              <w:rPr>
                <w:rFonts w:ascii="Times New Roman" w:hAnsi="Times New Roman"/>
                <w:spacing w:val="1"/>
                <w:sz w:val="24"/>
              </w:rPr>
              <w:t xml:space="preserve"> </w:t>
            </w:r>
            <w:r>
              <w:rPr>
                <w:rFonts w:ascii="Times New Roman" w:hAnsi="Times New Roman"/>
                <w:sz w:val="24"/>
              </w:rPr>
              <w:t>категорий инвалидов отсутствуют условия по</w:t>
            </w:r>
            <w:r>
              <w:rPr>
                <w:rFonts w:ascii="Times New Roman" w:hAnsi="Times New Roman"/>
                <w:spacing w:val="1"/>
                <w:sz w:val="24"/>
              </w:rPr>
              <w:t xml:space="preserve"> </w:t>
            </w:r>
            <w:r>
              <w:rPr>
                <w:rFonts w:ascii="Times New Roman" w:hAnsi="Times New Roman"/>
                <w:sz w:val="24"/>
              </w:rPr>
              <w:t>причине</w:t>
            </w:r>
            <w:r>
              <w:rPr>
                <w:rFonts w:ascii="Times New Roman" w:hAnsi="Times New Roman"/>
                <w:spacing w:val="-6"/>
                <w:sz w:val="24"/>
              </w:rPr>
              <w:t xml:space="preserve"> </w:t>
            </w:r>
            <w:r>
              <w:rPr>
                <w:rFonts w:ascii="Times New Roman" w:hAnsi="Times New Roman"/>
                <w:sz w:val="24"/>
              </w:rPr>
              <w:t>архитектурных</w:t>
            </w:r>
            <w:r>
              <w:rPr>
                <w:rFonts w:ascii="Times New Roman" w:hAnsi="Times New Roman"/>
                <w:spacing w:val="54"/>
                <w:sz w:val="24"/>
              </w:rPr>
              <w:t xml:space="preserve"> </w:t>
            </w:r>
            <w:r>
              <w:rPr>
                <w:rFonts w:ascii="Times New Roman" w:hAnsi="Times New Roman"/>
                <w:sz w:val="24"/>
              </w:rPr>
              <w:t>особенностей</w:t>
            </w:r>
            <w:r>
              <w:rPr>
                <w:rFonts w:ascii="Times New Roman" w:hAnsi="Times New Roman"/>
                <w:spacing w:val="-6"/>
                <w:sz w:val="24"/>
              </w:rPr>
              <w:t xml:space="preserve"> </w:t>
            </w:r>
            <w:r>
              <w:rPr>
                <w:rFonts w:ascii="Times New Roman" w:hAnsi="Times New Roman"/>
                <w:sz w:val="24"/>
              </w:rPr>
              <w:t>здания:</w:t>
            </w:r>
            <w:r>
              <w:rPr>
                <w:rFonts w:ascii="Times New Roman" w:hAnsi="Times New Roman"/>
                <w:spacing w:val="-57"/>
                <w:sz w:val="24"/>
              </w:rPr>
              <w:t xml:space="preserve"> </w:t>
            </w:r>
            <w:r>
              <w:rPr>
                <w:rFonts w:ascii="Times New Roman" w:hAnsi="Times New Roman"/>
                <w:sz w:val="24"/>
              </w:rPr>
              <w:t>отсутствует возможность для движения</w:t>
            </w:r>
            <w:r>
              <w:rPr>
                <w:rFonts w:ascii="Times New Roman" w:hAnsi="Times New Roman"/>
                <w:spacing w:val="1"/>
                <w:sz w:val="24"/>
              </w:rPr>
              <w:t xml:space="preserve"> </w:t>
            </w:r>
            <w:r>
              <w:rPr>
                <w:rFonts w:ascii="Times New Roman" w:hAnsi="Times New Roman"/>
                <w:sz w:val="24"/>
              </w:rPr>
              <w:t>колясочников,</w:t>
            </w:r>
            <w:r>
              <w:rPr>
                <w:rFonts w:ascii="Times New Roman" w:hAnsi="Times New Roman"/>
                <w:spacing w:val="-1"/>
                <w:sz w:val="24"/>
              </w:rPr>
              <w:t xml:space="preserve"> </w:t>
            </w:r>
            <w:r>
              <w:rPr>
                <w:rFonts w:ascii="Times New Roman" w:hAnsi="Times New Roman"/>
                <w:sz w:val="24"/>
              </w:rPr>
              <w:t>отсутствуют</w:t>
            </w:r>
            <w:r>
              <w:rPr>
                <w:rFonts w:ascii="Times New Roman" w:hAnsi="Times New Roman"/>
                <w:spacing w:val="-1"/>
                <w:sz w:val="24"/>
              </w:rPr>
              <w:t xml:space="preserve"> </w:t>
            </w:r>
            <w:r>
              <w:rPr>
                <w:rFonts w:ascii="Times New Roman" w:hAnsi="Times New Roman"/>
                <w:sz w:val="24"/>
              </w:rPr>
              <w:t>пандусы.</w:t>
            </w:r>
          </w:p>
          <w:p w14:paraId="12299024" w14:textId="77777777" w:rsidR="003721EC" w:rsidRDefault="00000000">
            <w:pPr>
              <w:pStyle w:val="TableParagraph"/>
              <w:spacing w:line="270" w:lineRule="atLeast"/>
              <w:ind w:left="141" w:right="711"/>
            </w:pPr>
            <w:r>
              <w:rPr>
                <w:rFonts w:ascii="Times New Roman" w:hAnsi="Times New Roman"/>
                <w:sz w:val="24"/>
              </w:rPr>
              <w:t>Для</w:t>
            </w:r>
            <w:r>
              <w:rPr>
                <w:rFonts w:ascii="Times New Roman" w:hAnsi="Times New Roman"/>
                <w:spacing w:val="-5"/>
                <w:sz w:val="24"/>
              </w:rPr>
              <w:t xml:space="preserve"> </w:t>
            </w:r>
            <w:r>
              <w:rPr>
                <w:rFonts w:ascii="Times New Roman" w:hAnsi="Times New Roman"/>
                <w:sz w:val="24"/>
              </w:rPr>
              <w:t>адаптации</w:t>
            </w:r>
            <w:r>
              <w:rPr>
                <w:rFonts w:ascii="Times New Roman" w:hAnsi="Times New Roman"/>
                <w:spacing w:val="-4"/>
                <w:sz w:val="24"/>
              </w:rPr>
              <w:t xml:space="preserve"> </w:t>
            </w:r>
            <w:r>
              <w:rPr>
                <w:rFonts w:ascii="Times New Roman" w:hAnsi="Times New Roman"/>
                <w:sz w:val="24"/>
              </w:rPr>
              <w:t>детей</w:t>
            </w:r>
            <w:r>
              <w:rPr>
                <w:rFonts w:ascii="Times New Roman" w:hAnsi="Times New Roman"/>
                <w:spacing w:val="-6"/>
                <w:sz w:val="24"/>
              </w:rPr>
              <w:t xml:space="preserve"> </w:t>
            </w:r>
            <w:r>
              <w:rPr>
                <w:rFonts w:ascii="Times New Roman" w:hAnsi="Times New Roman"/>
                <w:sz w:val="24"/>
              </w:rPr>
              <w:t>используются</w:t>
            </w:r>
            <w:r>
              <w:rPr>
                <w:rFonts w:ascii="Times New Roman" w:hAnsi="Times New Roman"/>
                <w:spacing w:val="-3"/>
                <w:sz w:val="24"/>
              </w:rPr>
              <w:t xml:space="preserve"> </w:t>
            </w:r>
            <w:r>
              <w:rPr>
                <w:rFonts w:ascii="Times New Roman" w:hAnsi="Times New Roman"/>
                <w:sz w:val="24"/>
              </w:rPr>
              <w:t>кабинеты</w:t>
            </w:r>
            <w:r>
              <w:rPr>
                <w:rFonts w:ascii="Times New Roman" w:hAnsi="Times New Roman"/>
                <w:spacing w:val="-57"/>
                <w:sz w:val="24"/>
              </w:rPr>
              <w:t xml:space="preserve"> </w:t>
            </w:r>
            <w:r>
              <w:rPr>
                <w:rFonts w:ascii="Times New Roman" w:hAnsi="Times New Roman"/>
                <w:sz w:val="24"/>
              </w:rPr>
              <w:t>логопеда</w:t>
            </w:r>
            <w:r>
              <w:rPr>
                <w:rFonts w:ascii="Times New Roman" w:hAnsi="Times New Roman"/>
                <w:spacing w:val="-2"/>
                <w:sz w:val="24"/>
              </w:rPr>
              <w:t xml:space="preserve"> </w:t>
            </w:r>
            <w:r>
              <w:rPr>
                <w:rFonts w:ascii="Times New Roman" w:hAnsi="Times New Roman"/>
                <w:sz w:val="24"/>
              </w:rPr>
              <w:t>и психолога.</w:t>
            </w:r>
          </w:p>
        </w:tc>
      </w:tr>
      <w:tr w:rsidR="003721EC" w14:paraId="71DFD3B2" w14:textId="77777777">
        <w:trPr>
          <w:trHeight w:val="1104"/>
        </w:trPr>
        <w:tc>
          <w:tcPr>
            <w:tcW w:w="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EF3F1" w14:textId="77777777" w:rsidR="003721EC" w:rsidRDefault="00000000">
            <w:pPr>
              <w:pStyle w:val="TableParagraph"/>
              <w:spacing w:line="268" w:lineRule="exact"/>
              <w:ind w:left="153"/>
            </w:pPr>
            <w:r>
              <w:rPr>
                <w:rFonts w:ascii="Times New Roman" w:hAnsi="Times New Roman"/>
                <w:sz w:val="24"/>
              </w:rPr>
              <w:t>10</w:t>
            </w:r>
          </w:p>
        </w:tc>
        <w:tc>
          <w:tcPr>
            <w:tcW w:w="4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1151A" w14:textId="77777777" w:rsidR="003721EC" w:rsidRDefault="00000000">
            <w:pPr>
              <w:pStyle w:val="TableParagraph"/>
              <w:spacing w:line="270" w:lineRule="exact"/>
            </w:pPr>
            <w:r>
              <w:rPr>
                <w:rFonts w:ascii="Times New Roman" w:hAnsi="Times New Roman"/>
                <w:sz w:val="24"/>
              </w:rPr>
              <w:t>Гардеробы,</w:t>
            </w:r>
            <w:r>
              <w:rPr>
                <w:rFonts w:ascii="Times New Roman" w:hAnsi="Times New Roman"/>
                <w:spacing w:val="-2"/>
                <w:sz w:val="24"/>
              </w:rPr>
              <w:t xml:space="preserve"> </w:t>
            </w:r>
            <w:r>
              <w:rPr>
                <w:rFonts w:ascii="Times New Roman" w:hAnsi="Times New Roman"/>
                <w:sz w:val="24"/>
              </w:rPr>
              <w:t>санузлы,</w:t>
            </w:r>
            <w:r>
              <w:rPr>
                <w:rFonts w:ascii="Times New Roman" w:hAnsi="Times New Roman"/>
                <w:spacing w:val="-3"/>
                <w:sz w:val="24"/>
              </w:rPr>
              <w:t xml:space="preserve"> </w:t>
            </w:r>
            <w:r>
              <w:rPr>
                <w:rFonts w:ascii="Times New Roman" w:hAnsi="Times New Roman"/>
                <w:sz w:val="24"/>
              </w:rPr>
              <w:t>места</w:t>
            </w:r>
            <w:r>
              <w:rPr>
                <w:rFonts w:ascii="Times New Roman" w:hAnsi="Times New Roman"/>
                <w:spacing w:val="-3"/>
                <w:sz w:val="24"/>
              </w:rPr>
              <w:t xml:space="preserve"> </w:t>
            </w:r>
            <w:r>
              <w:rPr>
                <w:rFonts w:ascii="Times New Roman" w:hAnsi="Times New Roman"/>
                <w:sz w:val="24"/>
              </w:rPr>
              <w:t>личной</w:t>
            </w:r>
          </w:p>
          <w:p w14:paraId="46537B42" w14:textId="77777777" w:rsidR="003721EC" w:rsidRDefault="00000000">
            <w:pPr>
              <w:pStyle w:val="TableParagraph"/>
              <w:spacing w:before="19" w:line="264" w:lineRule="exact"/>
            </w:pPr>
            <w:r>
              <w:rPr>
                <w:rFonts w:ascii="Times New Roman" w:hAnsi="Times New Roman"/>
                <w:sz w:val="24"/>
              </w:rPr>
              <w:t>гигиены</w:t>
            </w:r>
          </w:p>
        </w:tc>
        <w:tc>
          <w:tcPr>
            <w:tcW w:w="5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C73B6" w14:textId="77777777" w:rsidR="003721EC" w:rsidRDefault="00000000">
            <w:pPr>
              <w:pStyle w:val="TableParagraph"/>
              <w:ind w:right="107"/>
            </w:pPr>
            <w:r>
              <w:rPr>
                <w:rFonts w:ascii="Times New Roman" w:hAnsi="Times New Roman"/>
                <w:sz w:val="24"/>
              </w:rPr>
              <w:t>Организованы соответствии с архитектурными</w:t>
            </w:r>
            <w:r>
              <w:rPr>
                <w:rFonts w:ascii="Times New Roman" w:hAnsi="Times New Roman"/>
                <w:spacing w:val="1"/>
                <w:sz w:val="24"/>
              </w:rPr>
              <w:t xml:space="preserve"> </w:t>
            </w:r>
            <w:r>
              <w:rPr>
                <w:rFonts w:ascii="Times New Roman" w:hAnsi="Times New Roman"/>
                <w:sz w:val="24"/>
              </w:rPr>
              <w:t>особенностями</w:t>
            </w:r>
            <w:r>
              <w:rPr>
                <w:rFonts w:ascii="Times New Roman" w:hAnsi="Times New Roman"/>
                <w:spacing w:val="-5"/>
                <w:sz w:val="24"/>
              </w:rPr>
              <w:t xml:space="preserve"> </w:t>
            </w:r>
            <w:r>
              <w:rPr>
                <w:rFonts w:ascii="Times New Roman" w:hAnsi="Times New Roman"/>
                <w:sz w:val="24"/>
              </w:rPr>
              <w:t>здания,</w:t>
            </w:r>
            <w:r>
              <w:rPr>
                <w:rFonts w:ascii="Times New Roman" w:hAnsi="Times New Roman"/>
                <w:spacing w:val="-7"/>
                <w:sz w:val="24"/>
              </w:rPr>
              <w:t xml:space="preserve"> </w:t>
            </w:r>
            <w:r>
              <w:rPr>
                <w:rFonts w:ascii="Times New Roman" w:hAnsi="Times New Roman"/>
                <w:sz w:val="24"/>
              </w:rPr>
              <w:t>соответствуют</w:t>
            </w:r>
            <w:r>
              <w:rPr>
                <w:rFonts w:ascii="Times New Roman" w:hAnsi="Times New Roman"/>
                <w:spacing w:val="-5"/>
                <w:sz w:val="24"/>
              </w:rPr>
              <w:t xml:space="preserve"> </w:t>
            </w:r>
            <w:r>
              <w:rPr>
                <w:rFonts w:ascii="Times New Roman" w:hAnsi="Times New Roman"/>
                <w:sz w:val="24"/>
              </w:rPr>
              <w:t>требованиям</w:t>
            </w:r>
          </w:p>
        </w:tc>
      </w:tr>
      <w:tr w:rsidR="003721EC" w14:paraId="45FAA3C7" w14:textId="77777777">
        <w:trPr>
          <w:trHeight w:val="1104"/>
        </w:trPr>
        <w:tc>
          <w:tcPr>
            <w:tcW w:w="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957EA" w14:textId="77777777" w:rsidR="003721EC" w:rsidRDefault="00000000">
            <w:pPr>
              <w:pStyle w:val="TableParagraph"/>
              <w:spacing w:line="268" w:lineRule="exact"/>
              <w:ind w:left="153"/>
            </w:pPr>
            <w:r>
              <w:rPr>
                <w:rFonts w:ascii="Times New Roman" w:hAnsi="Times New Roman"/>
                <w:sz w:val="24"/>
              </w:rPr>
              <w:t>11</w:t>
            </w:r>
          </w:p>
        </w:tc>
        <w:tc>
          <w:tcPr>
            <w:tcW w:w="4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E7669" w14:textId="77777777" w:rsidR="003721EC" w:rsidRDefault="00000000">
            <w:pPr>
              <w:pStyle w:val="TableParagraph"/>
              <w:spacing w:before="11" w:line="252" w:lineRule="auto"/>
              <w:ind w:right="100"/>
            </w:pPr>
            <w:r>
              <w:rPr>
                <w:rFonts w:ascii="Times New Roman" w:hAnsi="Times New Roman"/>
                <w:sz w:val="24"/>
              </w:rPr>
              <w:t>Участок</w:t>
            </w:r>
            <w:r>
              <w:rPr>
                <w:rFonts w:ascii="Times New Roman" w:hAnsi="Times New Roman"/>
                <w:spacing w:val="-3"/>
                <w:sz w:val="24"/>
              </w:rPr>
              <w:t xml:space="preserve"> </w:t>
            </w:r>
            <w:r>
              <w:rPr>
                <w:rFonts w:ascii="Times New Roman" w:hAnsi="Times New Roman"/>
                <w:sz w:val="24"/>
              </w:rPr>
              <w:t>(территория)</w:t>
            </w:r>
            <w:r>
              <w:rPr>
                <w:rFonts w:ascii="Times New Roman" w:hAnsi="Times New Roman"/>
                <w:spacing w:val="-4"/>
                <w:sz w:val="24"/>
              </w:rPr>
              <w:t xml:space="preserve"> </w:t>
            </w:r>
            <w:r>
              <w:rPr>
                <w:rFonts w:ascii="Times New Roman" w:hAnsi="Times New Roman"/>
                <w:sz w:val="24"/>
              </w:rPr>
              <w:t>с</w:t>
            </w:r>
            <w:r>
              <w:rPr>
                <w:rFonts w:ascii="Times New Roman" w:hAnsi="Times New Roman"/>
                <w:spacing w:val="-4"/>
                <w:sz w:val="24"/>
              </w:rPr>
              <w:t xml:space="preserve"> </w:t>
            </w:r>
            <w:r>
              <w:rPr>
                <w:rFonts w:ascii="Times New Roman" w:hAnsi="Times New Roman"/>
                <w:sz w:val="24"/>
              </w:rPr>
              <w:t>необходимым</w:t>
            </w:r>
            <w:r>
              <w:rPr>
                <w:rFonts w:ascii="Times New Roman" w:hAnsi="Times New Roman"/>
                <w:spacing w:val="-57"/>
                <w:sz w:val="24"/>
              </w:rPr>
              <w:t xml:space="preserve"> </w:t>
            </w:r>
            <w:r>
              <w:rPr>
                <w:rFonts w:ascii="Times New Roman" w:hAnsi="Times New Roman"/>
                <w:sz w:val="24"/>
              </w:rPr>
              <w:t>набором</w:t>
            </w:r>
            <w:r>
              <w:rPr>
                <w:rFonts w:ascii="Times New Roman" w:hAnsi="Times New Roman"/>
                <w:spacing w:val="-1"/>
                <w:sz w:val="24"/>
              </w:rPr>
              <w:t xml:space="preserve"> </w:t>
            </w:r>
            <w:r>
              <w:rPr>
                <w:rFonts w:ascii="Times New Roman" w:hAnsi="Times New Roman"/>
                <w:sz w:val="24"/>
              </w:rPr>
              <w:t>оснащённых</w:t>
            </w:r>
            <w:r>
              <w:rPr>
                <w:rFonts w:ascii="Times New Roman" w:hAnsi="Times New Roman"/>
                <w:spacing w:val="1"/>
                <w:sz w:val="24"/>
              </w:rPr>
              <w:t xml:space="preserve"> </w:t>
            </w:r>
            <w:r>
              <w:rPr>
                <w:rFonts w:ascii="Times New Roman" w:hAnsi="Times New Roman"/>
                <w:sz w:val="24"/>
              </w:rPr>
              <w:t>зон.</w:t>
            </w:r>
          </w:p>
        </w:tc>
        <w:tc>
          <w:tcPr>
            <w:tcW w:w="5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18226" w14:textId="77777777" w:rsidR="003721EC" w:rsidRDefault="00000000">
            <w:pPr>
              <w:pStyle w:val="TableParagraph"/>
              <w:spacing w:line="270" w:lineRule="atLeast"/>
              <w:ind w:right="685"/>
            </w:pPr>
            <w:r>
              <w:rPr>
                <w:rFonts w:ascii="Times New Roman" w:hAnsi="Times New Roman"/>
                <w:sz w:val="24"/>
              </w:rPr>
              <w:t>Специально оснащенные зоны на участке</w:t>
            </w:r>
            <w:r>
              <w:rPr>
                <w:rFonts w:ascii="Times New Roman" w:hAnsi="Times New Roman"/>
                <w:spacing w:val="1"/>
                <w:sz w:val="24"/>
              </w:rPr>
              <w:t xml:space="preserve"> </w:t>
            </w:r>
            <w:r>
              <w:rPr>
                <w:rFonts w:ascii="Times New Roman" w:hAnsi="Times New Roman"/>
                <w:sz w:val="24"/>
              </w:rPr>
              <w:t>отсутствуют, но на участке размещен учебно-</w:t>
            </w:r>
            <w:r>
              <w:rPr>
                <w:rFonts w:ascii="Times New Roman" w:hAnsi="Times New Roman"/>
                <w:spacing w:val="-57"/>
                <w:sz w:val="24"/>
              </w:rPr>
              <w:t xml:space="preserve"> </w:t>
            </w:r>
            <w:r>
              <w:rPr>
                <w:rFonts w:ascii="Times New Roman" w:hAnsi="Times New Roman"/>
                <w:sz w:val="24"/>
              </w:rPr>
              <w:t>опытный участок, кроме того на участке</w:t>
            </w:r>
            <w:r>
              <w:rPr>
                <w:rFonts w:ascii="Times New Roman" w:hAnsi="Times New Roman"/>
                <w:spacing w:val="1"/>
                <w:sz w:val="24"/>
              </w:rPr>
              <w:t xml:space="preserve"> </w:t>
            </w:r>
            <w:r>
              <w:rPr>
                <w:rFonts w:ascii="Times New Roman" w:hAnsi="Times New Roman"/>
                <w:sz w:val="24"/>
              </w:rPr>
              <w:t>размещены</w:t>
            </w:r>
            <w:r>
              <w:rPr>
                <w:rFonts w:ascii="Times New Roman" w:hAnsi="Times New Roman"/>
                <w:spacing w:val="-1"/>
                <w:sz w:val="24"/>
              </w:rPr>
              <w:t xml:space="preserve"> </w:t>
            </w:r>
            <w:r>
              <w:rPr>
                <w:rFonts w:ascii="Times New Roman" w:hAnsi="Times New Roman"/>
                <w:sz w:val="24"/>
              </w:rPr>
              <w:t>цветники</w:t>
            </w:r>
          </w:p>
        </w:tc>
      </w:tr>
    </w:tbl>
    <w:p w14:paraId="3B69D712" w14:textId="77777777" w:rsidR="003721EC" w:rsidRDefault="00000000">
      <w:pPr>
        <w:pStyle w:val="aa"/>
        <w:spacing w:before="90"/>
        <w:ind w:left="1063"/>
        <w:jc w:val="left"/>
      </w:pPr>
      <w:r>
        <w:rPr>
          <w:rFonts w:ascii="Times New Roman" w:hAnsi="Times New Roman"/>
        </w:rPr>
        <w:t>Комплектование</w:t>
      </w:r>
      <w:r>
        <w:rPr>
          <w:rFonts w:ascii="Times New Roman" w:hAnsi="Times New Roman"/>
          <w:spacing w:val="-9"/>
        </w:rPr>
        <w:t xml:space="preserve"> </w:t>
      </w:r>
      <w:r>
        <w:rPr>
          <w:rFonts w:ascii="Times New Roman" w:hAnsi="Times New Roman"/>
        </w:rPr>
        <w:t>классов</w:t>
      </w:r>
      <w:r>
        <w:rPr>
          <w:rFonts w:ascii="Times New Roman" w:hAnsi="Times New Roman"/>
          <w:spacing w:val="-8"/>
        </w:rPr>
        <w:t xml:space="preserve"> </w:t>
      </w:r>
      <w:r>
        <w:rPr>
          <w:rFonts w:ascii="Times New Roman" w:hAnsi="Times New Roman"/>
        </w:rPr>
        <w:t>и</w:t>
      </w:r>
      <w:r>
        <w:rPr>
          <w:rFonts w:ascii="Times New Roman" w:hAnsi="Times New Roman"/>
          <w:spacing w:val="-2"/>
        </w:rPr>
        <w:t xml:space="preserve"> </w:t>
      </w:r>
      <w:r>
        <w:rPr>
          <w:rFonts w:ascii="Times New Roman" w:hAnsi="Times New Roman"/>
        </w:rPr>
        <w:t>учебных</w:t>
      </w:r>
      <w:r>
        <w:rPr>
          <w:rFonts w:ascii="Times New Roman" w:hAnsi="Times New Roman"/>
          <w:spacing w:val="-3"/>
        </w:rPr>
        <w:t xml:space="preserve"> </w:t>
      </w:r>
      <w:r>
        <w:rPr>
          <w:rFonts w:ascii="Times New Roman" w:hAnsi="Times New Roman"/>
        </w:rPr>
        <w:t>кабинетов</w:t>
      </w:r>
      <w:r>
        <w:rPr>
          <w:rFonts w:ascii="Times New Roman" w:hAnsi="Times New Roman"/>
          <w:spacing w:val="-11"/>
        </w:rPr>
        <w:t xml:space="preserve"> </w:t>
      </w:r>
      <w:r>
        <w:rPr>
          <w:rFonts w:ascii="Times New Roman" w:hAnsi="Times New Roman"/>
        </w:rPr>
        <w:t>формируется</w:t>
      </w:r>
      <w:r>
        <w:rPr>
          <w:rFonts w:ascii="Times New Roman" w:hAnsi="Times New Roman"/>
          <w:spacing w:val="-4"/>
        </w:rPr>
        <w:t xml:space="preserve"> </w:t>
      </w:r>
      <w:r>
        <w:rPr>
          <w:rFonts w:ascii="Times New Roman" w:hAnsi="Times New Roman"/>
        </w:rPr>
        <w:t>с</w:t>
      </w:r>
      <w:r>
        <w:rPr>
          <w:rFonts w:ascii="Times New Roman" w:hAnsi="Times New Roman"/>
          <w:spacing w:val="-2"/>
        </w:rPr>
        <w:t xml:space="preserve"> </w:t>
      </w:r>
      <w:r>
        <w:rPr>
          <w:rFonts w:ascii="Times New Roman" w:hAnsi="Times New Roman"/>
        </w:rPr>
        <w:t>учётом:</w:t>
      </w:r>
    </w:p>
    <w:p w14:paraId="666C95D8" w14:textId="77777777" w:rsidR="003721EC" w:rsidRDefault="00000000">
      <w:pPr>
        <w:pStyle w:val="af5"/>
        <w:numPr>
          <w:ilvl w:val="0"/>
          <w:numId w:val="88"/>
        </w:numPr>
        <w:tabs>
          <w:tab w:val="left" w:pos="1021"/>
        </w:tabs>
        <w:jc w:val="left"/>
      </w:pPr>
      <w:r>
        <w:rPr>
          <w:rFonts w:ascii="Times New Roman" w:hAnsi="Times New Roman"/>
          <w:spacing w:val="-2"/>
          <w:sz w:val="24"/>
        </w:rPr>
        <w:t>возрастных</w:t>
      </w:r>
      <w:r>
        <w:rPr>
          <w:rFonts w:ascii="Times New Roman" w:hAnsi="Times New Roman"/>
          <w:spacing w:val="-8"/>
          <w:sz w:val="24"/>
        </w:rPr>
        <w:t xml:space="preserve"> </w:t>
      </w:r>
      <w:r>
        <w:rPr>
          <w:rFonts w:ascii="Times New Roman" w:hAnsi="Times New Roman"/>
          <w:spacing w:val="-2"/>
          <w:sz w:val="24"/>
        </w:rPr>
        <w:t>и</w:t>
      </w:r>
      <w:r>
        <w:rPr>
          <w:rFonts w:ascii="Times New Roman" w:hAnsi="Times New Roman"/>
          <w:spacing w:val="-12"/>
          <w:sz w:val="24"/>
        </w:rPr>
        <w:t xml:space="preserve"> </w:t>
      </w:r>
      <w:r>
        <w:rPr>
          <w:rFonts w:ascii="Times New Roman" w:hAnsi="Times New Roman"/>
          <w:spacing w:val="-2"/>
          <w:sz w:val="24"/>
        </w:rPr>
        <w:t>индивидуальных</w:t>
      </w:r>
      <w:r>
        <w:rPr>
          <w:rFonts w:ascii="Times New Roman" w:hAnsi="Times New Roman"/>
          <w:spacing w:val="-7"/>
          <w:sz w:val="24"/>
        </w:rPr>
        <w:t xml:space="preserve"> </w:t>
      </w:r>
      <w:r>
        <w:rPr>
          <w:rFonts w:ascii="Times New Roman" w:hAnsi="Times New Roman"/>
          <w:spacing w:val="-1"/>
          <w:sz w:val="24"/>
        </w:rPr>
        <w:t>психологических</w:t>
      </w:r>
      <w:r>
        <w:rPr>
          <w:rFonts w:ascii="Times New Roman" w:hAnsi="Times New Roman"/>
          <w:spacing w:val="-6"/>
          <w:sz w:val="24"/>
        </w:rPr>
        <w:t xml:space="preserve"> </w:t>
      </w:r>
      <w:r>
        <w:rPr>
          <w:rFonts w:ascii="Times New Roman" w:hAnsi="Times New Roman"/>
          <w:spacing w:val="-1"/>
          <w:sz w:val="24"/>
        </w:rPr>
        <w:t>особенностей</w:t>
      </w:r>
      <w:r>
        <w:rPr>
          <w:rFonts w:ascii="Times New Roman" w:hAnsi="Times New Roman"/>
          <w:spacing w:val="-6"/>
          <w:sz w:val="24"/>
        </w:rPr>
        <w:t xml:space="preserve"> </w:t>
      </w:r>
      <w:r>
        <w:rPr>
          <w:rFonts w:ascii="Times New Roman" w:hAnsi="Times New Roman"/>
          <w:spacing w:val="-1"/>
          <w:sz w:val="24"/>
        </w:rPr>
        <w:t>учащихся;</w:t>
      </w:r>
    </w:p>
    <w:p w14:paraId="6EBD642B" w14:textId="77777777" w:rsidR="003721EC" w:rsidRDefault="00000000">
      <w:pPr>
        <w:pStyle w:val="af5"/>
        <w:numPr>
          <w:ilvl w:val="0"/>
          <w:numId w:val="88"/>
        </w:numPr>
        <w:tabs>
          <w:tab w:val="left" w:pos="1086"/>
        </w:tabs>
        <w:ind w:right="634"/>
        <w:jc w:val="left"/>
      </w:pPr>
      <w:r>
        <w:rPr>
          <w:rFonts w:ascii="Times New Roman" w:hAnsi="Times New Roman"/>
          <w:sz w:val="24"/>
        </w:rPr>
        <w:t>ориентации</w:t>
      </w:r>
      <w:r>
        <w:rPr>
          <w:rFonts w:ascii="Times New Roman" w:hAnsi="Times New Roman"/>
          <w:spacing w:val="36"/>
          <w:sz w:val="24"/>
        </w:rPr>
        <w:t xml:space="preserve"> </w:t>
      </w:r>
      <w:r>
        <w:rPr>
          <w:rFonts w:ascii="Times New Roman" w:hAnsi="Times New Roman"/>
          <w:sz w:val="24"/>
        </w:rPr>
        <w:t>на</w:t>
      </w:r>
      <w:r>
        <w:rPr>
          <w:rFonts w:ascii="Times New Roman" w:hAnsi="Times New Roman"/>
          <w:spacing w:val="36"/>
          <w:sz w:val="24"/>
        </w:rPr>
        <w:t xml:space="preserve"> </w:t>
      </w:r>
      <w:r>
        <w:rPr>
          <w:rFonts w:ascii="Times New Roman" w:hAnsi="Times New Roman"/>
          <w:sz w:val="24"/>
        </w:rPr>
        <w:t>достижение</w:t>
      </w:r>
      <w:r>
        <w:rPr>
          <w:rFonts w:ascii="Times New Roman" w:hAnsi="Times New Roman"/>
          <w:spacing w:val="37"/>
          <w:sz w:val="24"/>
        </w:rPr>
        <w:t xml:space="preserve"> </w:t>
      </w:r>
      <w:r>
        <w:rPr>
          <w:rFonts w:ascii="Times New Roman" w:hAnsi="Times New Roman"/>
          <w:sz w:val="24"/>
        </w:rPr>
        <w:t>личностных,</w:t>
      </w:r>
      <w:r>
        <w:rPr>
          <w:rFonts w:ascii="Times New Roman" w:hAnsi="Times New Roman"/>
          <w:spacing w:val="35"/>
          <w:sz w:val="24"/>
        </w:rPr>
        <w:t xml:space="preserve"> </w:t>
      </w:r>
      <w:r>
        <w:rPr>
          <w:rFonts w:ascii="Times New Roman" w:hAnsi="Times New Roman"/>
          <w:sz w:val="24"/>
        </w:rPr>
        <w:t>метапредметных</w:t>
      </w:r>
      <w:r>
        <w:rPr>
          <w:rFonts w:ascii="Times New Roman" w:hAnsi="Times New Roman"/>
          <w:spacing w:val="38"/>
          <w:sz w:val="24"/>
        </w:rPr>
        <w:t xml:space="preserve"> </w:t>
      </w:r>
      <w:r>
        <w:rPr>
          <w:rFonts w:ascii="Times New Roman" w:hAnsi="Times New Roman"/>
          <w:sz w:val="24"/>
        </w:rPr>
        <w:t>и</w:t>
      </w:r>
      <w:r>
        <w:rPr>
          <w:rFonts w:ascii="Times New Roman" w:hAnsi="Times New Roman"/>
          <w:spacing w:val="35"/>
          <w:sz w:val="24"/>
        </w:rPr>
        <w:t xml:space="preserve"> </w:t>
      </w:r>
      <w:r>
        <w:rPr>
          <w:rFonts w:ascii="Times New Roman" w:hAnsi="Times New Roman"/>
          <w:sz w:val="24"/>
        </w:rPr>
        <w:t>предметных</w:t>
      </w:r>
      <w:r>
        <w:rPr>
          <w:rFonts w:ascii="Times New Roman" w:hAnsi="Times New Roman"/>
          <w:spacing w:val="38"/>
          <w:sz w:val="24"/>
        </w:rPr>
        <w:t xml:space="preserve"> </w:t>
      </w:r>
      <w:r>
        <w:rPr>
          <w:rFonts w:ascii="Times New Roman" w:hAnsi="Times New Roman"/>
          <w:sz w:val="24"/>
        </w:rPr>
        <w:t>результатов</w:t>
      </w:r>
      <w:r>
        <w:rPr>
          <w:rFonts w:ascii="Times New Roman" w:hAnsi="Times New Roman"/>
          <w:spacing w:val="-57"/>
          <w:sz w:val="24"/>
        </w:rPr>
        <w:t xml:space="preserve"> </w:t>
      </w:r>
      <w:r>
        <w:rPr>
          <w:rFonts w:ascii="Times New Roman" w:hAnsi="Times New Roman"/>
          <w:sz w:val="24"/>
        </w:rPr>
        <w:t>обучения;</w:t>
      </w:r>
    </w:p>
    <w:p w14:paraId="72B8CA9E" w14:textId="77777777" w:rsidR="003721EC" w:rsidRDefault="00000000">
      <w:pPr>
        <w:pStyle w:val="af5"/>
        <w:numPr>
          <w:ilvl w:val="0"/>
          <w:numId w:val="88"/>
        </w:numPr>
        <w:tabs>
          <w:tab w:val="left" w:pos="1021"/>
        </w:tabs>
        <w:spacing w:before="1"/>
        <w:jc w:val="left"/>
      </w:pPr>
      <w:r>
        <w:rPr>
          <w:rFonts w:ascii="Times New Roman" w:hAnsi="Times New Roman"/>
          <w:spacing w:val="-1"/>
          <w:sz w:val="24"/>
        </w:rPr>
        <w:t>необходимости</w:t>
      </w:r>
      <w:r>
        <w:rPr>
          <w:rFonts w:ascii="Times New Roman" w:hAnsi="Times New Roman"/>
          <w:spacing w:val="-14"/>
          <w:sz w:val="24"/>
        </w:rPr>
        <w:t xml:space="preserve"> </w:t>
      </w:r>
      <w:r>
        <w:rPr>
          <w:rFonts w:ascii="Times New Roman" w:hAnsi="Times New Roman"/>
          <w:spacing w:val="-1"/>
          <w:sz w:val="24"/>
        </w:rPr>
        <w:t>и</w:t>
      </w:r>
      <w:r>
        <w:rPr>
          <w:rFonts w:ascii="Times New Roman" w:hAnsi="Times New Roman"/>
          <w:spacing w:val="-13"/>
          <w:sz w:val="24"/>
        </w:rPr>
        <w:t xml:space="preserve"> </w:t>
      </w:r>
      <w:r>
        <w:rPr>
          <w:rFonts w:ascii="Times New Roman" w:hAnsi="Times New Roman"/>
          <w:spacing w:val="-1"/>
          <w:sz w:val="24"/>
        </w:rPr>
        <w:t>достаточности;</w:t>
      </w:r>
    </w:p>
    <w:p w14:paraId="3641F920" w14:textId="77777777" w:rsidR="003721EC" w:rsidRDefault="00000000">
      <w:pPr>
        <w:pStyle w:val="af5"/>
        <w:numPr>
          <w:ilvl w:val="0"/>
          <w:numId w:val="88"/>
        </w:numPr>
        <w:tabs>
          <w:tab w:val="left" w:pos="1014"/>
        </w:tabs>
        <w:ind w:right="551"/>
        <w:jc w:val="left"/>
      </w:pPr>
      <w:r>
        <w:rPr>
          <w:rFonts w:ascii="Times New Roman" w:hAnsi="Times New Roman"/>
          <w:sz w:val="24"/>
        </w:rPr>
        <w:t>универсальности,</w:t>
      </w:r>
      <w:r>
        <w:rPr>
          <w:rFonts w:ascii="Times New Roman" w:hAnsi="Times New Roman"/>
          <w:spacing w:val="21"/>
          <w:sz w:val="24"/>
        </w:rPr>
        <w:t xml:space="preserve"> </w:t>
      </w:r>
      <w:r>
        <w:rPr>
          <w:rFonts w:ascii="Times New Roman" w:hAnsi="Times New Roman"/>
          <w:sz w:val="24"/>
        </w:rPr>
        <w:t>возможности</w:t>
      </w:r>
      <w:r>
        <w:rPr>
          <w:rFonts w:ascii="Times New Roman" w:hAnsi="Times New Roman"/>
          <w:spacing w:val="23"/>
          <w:sz w:val="24"/>
        </w:rPr>
        <w:t xml:space="preserve"> </w:t>
      </w:r>
      <w:r>
        <w:rPr>
          <w:rFonts w:ascii="Times New Roman" w:hAnsi="Times New Roman"/>
          <w:sz w:val="24"/>
        </w:rPr>
        <w:t>применения</w:t>
      </w:r>
      <w:r>
        <w:rPr>
          <w:rFonts w:ascii="Times New Roman" w:hAnsi="Times New Roman"/>
          <w:spacing w:val="18"/>
          <w:sz w:val="24"/>
        </w:rPr>
        <w:t xml:space="preserve"> </w:t>
      </w:r>
      <w:r>
        <w:rPr>
          <w:rFonts w:ascii="Times New Roman" w:hAnsi="Times New Roman"/>
          <w:sz w:val="24"/>
        </w:rPr>
        <w:t>одних</w:t>
      </w:r>
      <w:r>
        <w:rPr>
          <w:rFonts w:ascii="Times New Roman" w:hAnsi="Times New Roman"/>
          <w:spacing w:val="22"/>
          <w:sz w:val="24"/>
        </w:rPr>
        <w:t xml:space="preserve"> </w:t>
      </w:r>
      <w:r>
        <w:rPr>
          <w:rFonts w:ascii="Times New Roman" w:hAnsi="Times New Roman"/>
          <w:sz w:val="24"/>
        </w:rPr>
        <w:t>и</w:t>
      </w:r>
      <w:r>
        <w:rPr>
          <w:rFonts w:ascii="Times New Roman" w:hAnsi="Times New Roman"/>
          <w:spacing w:val="20"/>
          <w:sz w:val="24"/>
        </w:rPr>
        <w:t xml:space="preserve"> </w:t>
      </w:r>
      <w:r>
        <w:rPr>
          <w:rFonts w:ascii="Times New Roman" w:hAnsi="Times New Roman"/>
          <w:sz w:val="24"/>
        </w:rPr>
        <w:t>тех</w:t>
      </w:r>
      <w:r>
        <w:rPr>
          <w:rFonts w:ascii="Times New Roman" w:hAnsi="Times New Roman"/>
          <w:spacing w:val="25"/>
          <w:sz w:val="24"/>
        </w:rPr>
        <w:t xml:space="preserve"> </w:t>
      </w:r>
      <w:r>
        <w:rPr>
          <w:rFonts w:ascii="Times New Roman" w:hAnsi="Times New Roman"/>
          <w:sz w:val="24"/>
        </w:rPr>
        <w:t>же</w:t>
      </w:r>
      <w:r>
        <w:rPr>
          <w:rFonts w:ascii="Times New Roman" w:hAnsi="Times New Roman"/>
          <w:spacing w:val="18"/>
          <w:sz w:val="24"/>
        </w:rPr>
        <w:t xml:space="preserve"> </w:t>
      </w:r>
      <w:r>
        <w:rPr>
          <w:rFonts w:ascii="Times New Roman" w:hAnsi="Times New Roman"/>
          <w:sz w:val="24"/>
        </w:rPr>
        <w:t>средств</w:t>
      </w:r>
      <w:r>
        <w:rPr>
          <w:rFonts w:ascii="Times New Roman" w:hAnsi="Times New Roman"/>
          <w:spacing w:val="19"/>
          <w:sz w:val="24"/>
        </w:rPr>
        <w:t xml:space="preserve"> </w:t>
      </w:r>
      <w:r>
        <w:rPr>
          <w:rFonts w:ascii="Times New Roman" w:hAnsi="Times New Roman"/>
          <w:sz w:val="24"/>
        </w:rPr>
        <w:t>обучения</w:t>
      </w:r>
      <w:r>
        <w:rPr>
          <w:rFonts w:ascii="Times New Roman" w:hAnsi="Times New Roman"/>
          <w:spacing w:val="21"/>
          <w:sz w:val="24"/>
        </w:rPr>
        <w:t xml:space="preserve"> </w:t>
      </w:r>
      <w:r>
        <w:rPr>
          <w:rFonts w:ascii="Times New Roman" w:hAnsi="Times New Roman"/>
          <w:sz w:val="24"/>
        </w:rPr>
        <w:t>для</w:t>
      </w:r>
      <w:r>
        <w:rPr>
          <w:rFonts w:ascii="Times New Roman" w:hAnsi="Times New Roman"/>
          <w:spacing w:val="-57"/>
          <w:sz w:val="24"/>
        </w:rPr>
        <w:t xml:space="preserve"> </w:t>
      </w:r>
      <w:r>
        <w:rPr>
          <w:rFonts w:ascii="Times New Roman" w:hAnsi="Times New Roman"/>
          <w:sz w:val="24"/>
        </w:rPr>
        <w:t>решения</w:t>
      </w:r>
      <w:r>
        <w:rPr>
          <w:rFonts w:ascii="Times New Roman" w:hAnsi="Times New Roman"/>
          <w:spacing w:val="-1"/>
          <w:sz w:val="24"/>
        </w:rPr>
        <w:t xml:space="preserve"> </w:t>
      </w:r>
      <w:r>
        <w:rPr>
          <w:rFonts w:ascii="Times New Roman" w:hAnsi="Times New Roman"/>
          <w:sz w:val="24"/>
        </w:rPr>
        <w:t>комплекса</w:t>
      </w:r>
      <w:r>
        <w:rPr>
          <w:rFonts w:ascii="Times New Roman" w:hAnsi="Times New Roman"/>
          <w:spacing w:val="-1"/>
          <w:sz w:val="24"/>
        </w:rPr>
        <w:t xml:space="preserve"> </w:t>
      </w:r>
      <w:r>
        <w:rPr>
          <w:rFonts w:ascii="Times New Roman" w:hAnsi="Times New Roman"/>
          <w:sz w:val="24"/>
        </w:rPr>
        <w:t>задач.</w:t>
      </w:r>
    </w:p>
    <w:p w14:paraId="1BFEFF7E" w14:textId="77777777" w:rsidR="003721EC" w:rsidRDefault="00000000">
      <w:pPr>
        <w:pStyle w:val="aa"/>
        <w:ind w:left="497" w:right="556" w:firstLine="708"/>
      </w:pPr>
      <w:r>
        <w:rPr>
          <w:rFonts w:ascii="Times New Roman" w:hAnsi="Times New Roman"/>
        </w:rPr>
        <w:t>Интегрированным</w:t>
      </w:r>
      <w:r>
        <w:rPr>
          <w:rFonts w:ascii="Times New Roman" w:hAnsi="Times New Roman"/>
          <w:spacing w:val="1"/>
        </w:rPr>
        <w:t xml:space="preserve"> </w:t>
      </w:r>
      <w:r>
        <w:rPr>
          <w:rFonts w:ascii="Times New Roman" w:hAnsi="Times New Roman"/>
        </w:rPr>
        <w:t>результатом</w:t>
      </w:r>
      <w:r>
        <w:rPr>
          <w:rFonts w:ascii="Times New Roman" w:hAnsi="Times New Roman"/>
          <w:spacing w:val="1"/>
        </w:rPr>
        <w:t xml:space="preserve"> </w:t>
      </w:r>
      <w:r>
        <w:rPr>
          <w:rFonts w:ascii="Times New Roman" w:hAnsi="Times New Roman"/>
        </w:rPr>
        <w:t>выполнения</w:t>
      </w:r>
      <w:r>
        <w:rPr>
          <w:rFonts w:ascii="Times New Roman" w:hAnsi="Times New Roman"/>
          <w:spacing w:val="1"/>
        </w:rPr>
        <w:t xml:space="preserve"> </w:t>
      </w:r>
      <w:r>
        <w:rPr>
          <w:rFonts w:ascii="Times New Roman" w:hAnsi="Times New Roman"/>
        </w:rPr>
        <w:t>условий</w:t>
      </w:r>
      <w:r>
        <w:rPr>
          <w:rFonts w:ascii="Times New Roman" w:hAnsi="Times New Roman"/>
          <w:spacing w:val="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является</w:t>
      </w:r>
      <w:r>
        <w:rPr>
          <w:rFonts w:ascii="Times New Roman" w:hAnsi="Times New Roman"/>
          <w:spacing w:val="1"/>
        </w:rPr>
        <w:t xml:space="preserve"> </w:t>
      </w:r>
      <w:r>
        <w:rPr>
          <w:rFonts w:ascii="Times New Roman" w:hAnsi="Times New Roman"/>
        </w:rPr>
        <w:t>создание</w:t>
      </w:r>
      <w:r>
        <w:rPr>
          <w:rFonts w:ascii="Times New Roman" w:hAnsi="Times New Roman"/>
          <w:spacing w:val="1"/>
        </w:rPr>
        <w:t xml:space="preserve"> </w:t>
      </w:r>
      <w:r>
        <w:rPr>
          <w:rFonts w:ascii="Times New Roman" w:hAnsi="Times New Roman"/>
        </w:rPr>
        <w:t>комфортной</w:t>
      </w:r>
      <w:r>
        <w:rPr>
          <w:rFonts w:ascii="Times New Roman" w:hAnsi="Times New Roman"/>
          <w:spacing w:val="1"/>
        </w:rPr>
        <w:t xml:space="preserve"> </w:t>
      </w:r>
      <w:r>
        <w:rPr>
          <w:rFonts w:ascii="Times New Roman" w:hAnsi="Times New Roman"/>
        </w:rPr>
        <w:t>развивающей</w:t>
      </w:r>
      <w:r>
        <w:rPr>
          <w:rFonts w:ascii="Times New Roman" w:hAnsi="Times New Roman"/>
          <w:spacing w:val="1"/>
        </w:rPr>
        <w:t xml:space="preserve"> </w:t>
      </w:r>
      <w:r>
        <w:rPr>
          <w:rFonts w:ascii="Times New Roman" w:hAnsi="Times New Roman"/>
        </w:rPr>
        <w:t>образовательной</w:t>
      </w:r>
      <w:r>
        <w:rPr>
          <w:rFonts w:ascii="Times New Roman" w:hAnsi="Times New Roman"/>
          <w:spacing w:val="-1"/>
        </w:rPr>
        <w:t xml:space="preserve"> </w:t>
      </w:r>
      <w:r>
        <w:rPr>
          <w:rFonts w:ascii="Times New Roman" w:hAnsi="Times New Roman"/>
        </w:rPr>
        <w:t>среды</w:t>
      </w:r>
      <w:r>
        <w:rPr>
          <w:rFonts w:ascii="Times New Roman" w:hAnsi="Times New Roman"/>
          <w:spacing w:val="-1"/>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отношению</w:t>
      </w:r>
      <w:r>
        <w:rPr>
          <w:rFonts w:ascii="Times New Roman" w:hAnsi="Times New Roman"/>
          <w:spacing w:val="-3"/>
        </w:rPr>
        <w:t xml:space="preserve"> </w:t>
      </w:r>
      <w:r>
        <w:rPr>
          <w:rFonts w:ascii="Times New Roman" w:hAnsi="Times New Roman"/>
        </w:rPr>
        <w:t>к</w:t>
      </w:r>
      <w:r>
        <w:rPr>
          <w:rFonts w:ascii="Times New Roman" w:hAnsi="Times New Roman"/>
          <w:spacing w:val="1"/>
        </w:rPr>
        <w:t xml:space="preserve"> </w:t>
      </w:r>
      <w:r>
        <w:rPr>
          <w:rFonts w:ascii="Times New Roman" w:hAnsi="Times New Roman"/>
        </w:rPr>
        <w:t>учащимся</w:t>
      </w:r>
      <w:r>
        <w:rPr>
          <w:rFonts w:ascii="Times New Roman" w:hAnsi="Times New Roman"/>
          <w:spacing w:val="-1"/>
        </w:rPr>
        <w:t xml:space="preserve"> </w:t>
      </w:r>
      <w:r>
        <w:rPr>
          <w:rFonts w:ascii="Times New Roman" w:hAnsi="Times New Roman"/>
        </w:rPr>
        <w:t>и педагогическим работникам:</w:t>
      </w:r>
    </w:p>
    <w:p w14:paraId="209C4776" w14:textId="77777777" w:rsidR="003721EC" w:rsidRDefault="00000000">
      <w:pPr>
        <w:pStyle w:val="aa"/>
        <w:numPr>
          <w:ilvl w:val="0"/>
          <w:numId w:val="89"/>
        </w:numPr>
        <w:spacing w:before="2"/>
        <w:ind w:right="556"/>
      </w:pPr>
      <w:r>
        <w:rPr>
          <w:rFonts w:ascii="Times New Roman" w:hAnsi="Times New Roman"/>
        </w:rPr>
        <w:t>обеспечивающей</w:t>
      </w:r>
      <w:r>
        <w:rPr>
          <w:rFonts w:ascii="Times New Roman" w:hAnsi="Times New Roman"/>
          <w:spacing w:val="1"/>
        </w:rPr>
        <w:t xml:space="preserve"> </w:t>
      </w:r>
      <w:r>
        <w:rPr>
          <w:rFonts w:ascii="Times New Roman" w:hAnsi="Times New Roman"/>
        </w:rPr>
        <w:t>получение</w:t>
      </w:r>
      <w:r>
        <w:rPr>
          <w:rFonts w:ascii="Times New Roman" w:hAnsi="Times New Roman"/>
          <w:spacing w:val="1"/>
        </w:rPr>
        <w:t xml:space="preserve"> </w:t>
      </w:r>
      <w:r>
        <w:rPr>
          <w:rFonts w:ascii="Times New Roman" w:hAnsi="Times New Roman"/>
        </w:rPr>
        <w:t>качественного</w:t>
      </w:r>
      <w:r>
        <w:rPr>
          <w:rFonts w:ascii="Times New Roman" w:hAnsi="Times New Roman"/>
          <w:spacing w:val="1"/>
        </w:rPr>
        <w:t xml:space="preserve"> </w:t>
      </w:r>
      <w:r>
        <w:rPr>
          <w:rFonts w:ascii="Times New Roman" w:hAnsi="Times New Roman"/>
        </w:rPr>
        <w:t>начального</w:t>
      </w:r>
      <w:r>
        <w:rPr>
          <w:rFonts w:ascii="Times New Roman" w:hAnsi="Times New Roman"/>
          <w:spacing w:val="1"/>
        </w:rPr>
        <w:t xml:space="preserve"> </w:t>
      </w:r>
      <w:r>
        <w:rPr>
          <w:rFonts w:ascii="Times New Roman" w:hAnsi="Times New Roman"/>
        </w:rPr>
        <w:t>общего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его</w:t>
      </w:r>
      <w:r>
        <w:rPr>
          <w:rFonts w:ascii="Times New Roman" w:hAnsi="Times New Roman"/>
          <w:spacing w:val="1"/>
        </w:rPr>
        <w:t xml:space="preserve"> </w:t>
      </w:r>
      <w:r>
        <w:rPr>
          <w:rFonts w:ascii="Times New Roman" w:hAnsi="Times New Roman"/>
        </w:rPr>
        <w:t>доступность,</w:t>
      </w:r>
      <w:r>
        <w:rPr>
          <w:rFonts w:ascii="Times New Roman" w:hAnsi="Times New Roman"/>
          <w:spacing w:val="1"/>
        </w:rPr>
        <w:t xml:space="preserve"> </w:t>
      </w:r>
      <w:r>
        <w:rPr>
          <w:rFonts w:ascii="Times New Roman" w:hAnsi="Times New Roman"/>
        </w:rPr>
        <w:t>открытость</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привлекательность</w:t>
      </w:r>
      <w:r>
        <w:rPr>
          <w:rFonts w:ascii="Times New Roman" w:hAnsi="Times New Roman"/>
          <w:spacing w:val="1"/>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учащихся,</w:t>
      </w:r>
      <w:r>
        <w:rPr>
          <w:rFonts w:ascii="Times New Roman" w:hAnsi="Times New Roman"/>
          <w:spacing w:val="1"/>
        </w:rPr>
        <w:t xml:space="preserve"> </w:t>
      </w:r>
      <w:r>
        <w:rPr>
          <w:rFonts w:ascii="Times New Roman" w:hAnsi="Times New Roman"/>
        </w:rPr>
        <w:t>их</w:t>
      </w:r>
      <w:r>
        <w:rPr>
          <w:rFonts w:ascii="Times New Roman" w:hAnsi="Times New Roman"/>
          <w:spacing w:val="1"/>
        </w:rPr>
        <w:t xml:space="preserve"> </w:t>
      </w:r>
      <w:r>
        <w:rPr>
          <w:rFonts w:ascii="Times New Roman" w:hAnsi="Times New Roman"/>
        </w:rPr>
        <w:t>родителей</w:t>
      </w:r>
      <w:r>
        <w:rPr>
          <w:rFonts w:ascii="Times New Roman" w:hAnsi="Times New Roman"/>
          <w:spacing w:val="1"/>
        </w:rPr>
        <w:t xml:space="preserve"> </w:t>
      </w:r>
      <w:r>
        <w:rPr>
          <w:rFonts w:ascii="Times New Roman" w:hAnsi="Times New Roman"/>
        </w:rPr>
        <w:t>(законных</w:t>
      </w:r>
      <w:r>
        <w:rPr>
          <w:rFonts w:ascii="Times New Roman" w:hAnsi="Times New Roman"/>
          <w:spacing w:val="1"/>
        </w:rPr>
        <w:t xml:space="preserve"> </w:t>
      </w:r>
      <w:r>
        <w:rPr>
          <w:rFonts w:ascii="Times New Roman" w:hAnsi="Times New Roman"/>
        </w:rPr>
        <w:t>представителей)</w:t>
      </w:r>
      <w:r>
        <w:rPr>
          <w:rFonts w:ascii="Times New Roman" w:hAnsi="Times New Roman"/>
          <w:spacing w:val="-1"/>
        </w:rPr>
        <w:t xml:space="preserve"> </w:t>
      </w:r>
      <w:r>
        <w:rPr>
          <w:rFonts w:ascii="Times New Roman" w:hAnsi="Times New Roman"/>
        </w:rPr>
        <w:t>и всего общества, воспитание</w:t>
      </w:r>
      <w:r>
        <w:rPr>
          <w:rFonts w:ascii="Times New Roman" w:hAnsi="Times New Roman"/>
          <w:spacing w:val="-3"/>
        </w:rPr>
        <w:t xml:space="preserve"> </w:t>
      </w:r>
      <w:r>
        <w:rPr>
          <w:rFonts w:ascii="Times New Roman" w:hAnsi="Times New Roman"/>
        </w:rPr>
        <w:t>учащихся;</w:t>
      </w:r>
    </w:p>
    <w:p w14:paraId="266E46AC" w14:textId="77777777" w:rsidR="003721EC" w:rsidRDefault="00000000">
      <w:pPr>
        <w:pStyle w:val="aa"/>
        <w:numPr>
          <w:ilvl w:val="0"/>
          <w:numId w:val="89"/>
        </w:numPr>
        <w:ind w:right="550"/>
      </w:pPr>
      <w:r>
        <w:rPr>
          <w:rFonts w:ascii="Times New Roman" w:hAnsi="Times New Roman"/>
        </w:rPr>
        <w:t>гарантирующей безопасность, охрану и укрепление физического, психического здоровья и</w:t>
      </w:r>
      <w:r>
        <w:rPr>
          <w:rFonts w:ascii="Times New Roman" w:hAnsi="Times New Roman"/>
          <w:spacing w:val="1"/>
        </w:rPr>
        <w:t xml:space="preserve"> </w:t>
      </w:r>
      <w:r>
        <w:rPr>
          <w:rFonts w:ascii="Times New Roman" w:hAnsi="Times New Roman"/>
        </w:rPr>
        <w:t>социального</w:t>
      </w:r>
      <w:r>
        <w:rPr>
          <w:rFonts w:ascii="Times New Roman" w:hAnsi="Times New Roman"/>
          <w:spacing w:val="-1"/>
        </w:rPr>
        <w:t xml:space="preserve"> </w:t>
      </w:r>
      <w:r>
        <w:rPr>
          <w:rFonts w:ascii="Times New Roman" w:hAnsi="Times New Roman"/>
        </w:rPr>
        <w:t>благополучия</w:t>
      </w:r>
      <w:r>
        <w:rPr>
          <w:rFonts w:ascii="Times New Roman" w:hAnsi="Times New Roman"/>
          <w:spacing w:val="2"/>
        </w:rPr>
        <w:t xml:space="preserve"> </w:t>
      </w:r>
      <w:r>
        <w:rPr>
          <w:rFonts w:ascii="Times New Roman" w:hAnsi="Times New Roman"/>
        </w:rPr>
        <w:t>учащихся.</w:t>
      </w:r>
    </w:p>
    <w:p w14:paraId="6F99EEED" w14:textId="77777777" w:rsidR="003721EC" w:rsidRDefault="003721EC"/>
    <w:p w14:paraId="7F6FEE02" w14:textId="77777777" w:rsidR="003721EC" w:rsidRDefault="00000000">
      <w:pPr>
        <w:pStyle w:val="10"/>
        <w:tabs>
          <w:tab w:val="left" w:pos="1659"/>
        </w:tabs>
        <w:spacing w:before="75" w:line="272" w:lineRule="exact"/>
        <w:ind w:left="1570"/>
        <w:jc w:val="left"/>
      </w:pPr>
      <w:bookmarkStart w:id="23" w:name="_TOC_250000"/>
      <w:r>
        <w:rPr>
          <w:rFonts w:ascii="Times New Roman" w:hAnsi="Times New Roman"/>
        </w:rPr>
        <w:t>Механизмы</w:t>
      </w:r>
      <w:r>
        <w:rPr>
          <w:rFonts w:ascii="Times New Roman" w:hAnsi="Times New Roman"/>
          <w:spacing w:val="-13"/>
        </w:rPr>
        <w:t xml:space="preserve"> </w:t>
      </w:r>
      <w:r>
        <w:rPr>
          <w:rFonts w:ascii="Times New Roman" w:hAnsi="Times New Roman"/>
        </w:rPr>
        <w:t>достижения</w:t>
      </w:r>
      <w:r>
        <w:rPr>
          <w:rFonts w:ascii="Times New Roman" w:hAnsi="Times New Roman"/>
          <w:spacing w:val="-6"/>
        </w:rPr>
        <w:t xml:space="preserve"> </w:t>
      </w:r>
      <w:r>
        <w:rPr>
          <w:rFonts w:ascii="Times New Roman" w:hAnsi="Times New Roman"/>
        </w:rPr>
        <w:t>целевых</w:t>
      </w:r>
      <w:r>
        <w:rPr>
          <w:rFonts w:ascii="Times New Roman" w:hAnsi="Times New Roman"/>
          <w:spacing w:val="-7"/>
        </w:rPr>
        <w:t xml:space="preserve"> </w:t>
      </w:r>
      <w:r>
        <w:rPr>
          <w:rFonts w:ascii="Times New Roman" w:hAnsi="Times New Roman"/>
        </w:rPr>
        <w:t>ориентиров</w:t>
      </w:r>
      <w:r>
        <w:rPr>
          <w:rFonts w:ascii="Times New Roman" w:hAnsi="Times New Roman"/>
          <w:spacing w:val="-6"/>
        </w:rPr>
        <w:t xml:space="preserve"> </w:t>
      </w:r>
      <w:r>
        <w:rPr>
          <w:rFonts w:ascii="Times New Roman" w:hAnsi="Times New Roman"/>
        </w:rPr>
        <w:t>в</w:t>
      </w:r>
      <w:r>
        <w:rPr>
          <w:rFonts w:ascii="Times New Roman" w:hAnsi="Times New Roman"/>
          <w:spacing w:val="-8"/>
        </w:rPr>
        <w:t xml:space="preserve"> </w:t>
      </w:r>
      <w:r>
        <w:rPr>
          <w:rFonts w:ascii="Times New Roman" w:hAnsi="Times New Roman"/>
        </w:rPr>
        <w:t>системе</w:t>
      </w:r>
      <w:r>
        <w:rPr>
          <w:rFonts w:ascii="Times New Roman" w:hAnsi="Times New Roman"/>
          <w:spacing w:val="-9"/>
        </w:rPr>
        <w:t xml:space="preserve"> </w:t>
      </w:r>
      <w:bookmarkEnd w:id="23"/>
      <w:r>
        <w:rPr>
          <w:rFonts w:ascii="Times New Roman" w:hAnsi="Times New Roman"/>
        </w:rPr>
        <w:t>условий</w:t>
      </w:r>
    </w:p>
    <w:p w14:paraId="040AC2EF" w14:textId="77777777" w:rsidR="003721EC" w:rsidRDefault="00000000">
      <w:pPr>
        <w:pStyle w:val="aa"/>
        <w:spacing w:line="272" w:lineRule="exact"/>
        <w:ind w:left="1063"/>
        <w:jc w:val="left"/>
      </w:pPr>
      <w:r>
        <w:rPr>
          <w:rFonts w:ascii="Times New Roman" w:hAnsi="Times New Roman"/>
        </w:rPr>
        <w:t>Условия</w:t>
      </w:r>
      <w:r>
        <w:rPr>
          <w:rFonts w:ascii="Times New Roman" w:hAnsi="Times New Roman"/>
          <w:spacing w:val="-13"/>
        </w:rPr>
        <w:t xml:space="preserve"> </w:t>
      </w:r>
      <w:r>
        <w:rPr>
          <w:rFonts w:ascii="Times New Roman" w:hAnsi="Times New Roman"/>
        </w:rPr>
        <w:t>реализации</w:t>
      </w:r>
      <w:r>
        <w:rPr>
          <w:rFonts w:ascii="Times New Roman" w:hAnsi="Times New Roman"/>
          <w:spacing w:val="-10"/>
        </w:rPr>
        <w:t xml:space="preserve"> </w:t>
      </w:r>
      <w:r>
        <w:rPr>
          <w:rFonts w:ascii="Times New Roman" w:hAnsi="Times New Roman"/>
        </w:rPr>
        <w:t>основной</w:t>
      </w:r>
      <w:r>
        <w:rPr>
          <w:rFonts w:ascii="Times New Roman" w:hAnsi="Times New Roman"/>
          <w:spacing w:val="-11"/>
        </w:rPr>
        <w:t xml:space="preserve"> </w:t>
      </w:r>
      <w:r>
        <w:rPr>
          <w:rFonts w:ascii="Times New Roman" w:hAnsi="Times New Roman"/>
        </w:rPr>
        <w:t>образовательной</w:t>
      </w:r>
      <w:r>
        <w:rPr>
          <w:rFonts w:ascii="Times New Roman" w:hAnsi="Times New Roman"/>
          <w:spacing w:val="-8"/>
        </w:rPr>
        <w:t xml:space="preserve"> </w:t>
      </w:r>
      <w:r>
        <w:rPr>
          <w:rFonts w:ascii="Times New Roman" w:hAnsi="Times New Roman"/>
        </w:rPr>
        <w:t>программы:</w:t>
      </w:r>
    </w:p>
    <w:p w14:paraId="2BE4F636" w14:textId="77777777" w:rsidR="003721EC" w:rsidRDefault="00000000">
      <w:pPr>
        <w:pStyle w:val="af5"/>
        <w:numPr>
          <w:ilvl w:val="0"/>
          <w:numId w:val="90"/>
        </w:numPr>
        <w:tabs>
          <w:tab w:val="left" w:pos="1021"/>
        </w:tabs>
        <w:jc w:val="left"/>
      </w:pPr>
      <w:r>
        <w:rPr>
          <w:rFonts w:ascii="Times New Roman" w:hAnsi="Times New Roman"/>
          <w:spacing w:val="-1"/>
          <w:sz w:val="24"/>
        </w:rPr>
        <w:t>соответствие</w:t>
      </w:r>
      <w:r>
        <w:rPr>
          <w:rFonts w:ascii="Times New Roman" w:hAnsi="Times New Roman"/>
          <w:spacing w:val="-14"/>
          <w:sz w:val="24"/>
        </w:rPr>
        <w:t xml:space="preserve"> </w:t>
      </w:r>
      <w:r>
        <w:rPr>
          <w:rFonts w:ascii="Times New Roman" w:hAnsi="Times New Roman"/>
          <w:spacing w:val="-1"/>
          <w:sz w:val="24"/>
        </w:rPr>
        <w:t>требованиям</w:t>
      </w:r>
      <w:r>
        <w:rPr>
          <w:rFonts w:ascii="Times New Roman" w:hAnsi="Times New Roman"/>
          <w:spacing w:val="-13"/>
          <w:sz w:val="24"/>
        </w:rPr>
        <w:t xml:space="preserve"> </w:t>
      </w:r>
      <w:r>
        <w:rPr>
          <w:rFonts w:ascii="Times New Roman" w:hAnsi="Times New Roman"/>
          <w:sz w:val="24"/>
        </w:rPr>
        <w:t>ФГОС;</w:t>
      </w:r>
    </w:p>
    <w:p w14:paraId="09C62F9E" w14:textId="77777777" w:rsidR="003721EC" w:rsidRDefault="00000000">
      <w:pPr>
        <w:pStyle w:val="af5"/>
        <w:numPr>
          <w:ilvl w:val="0"/>
          <w:numId w:val="90"/>
        </w:numPr>
        <w:tabs>
          <w:tab w:val="left" w:pos="1100"/>
        </w:tabs>
        <w:spacing w:before="3"/>
        <w:ind w:right="550"/>
        <w:jc w:val="left"/>
      </w:pPr>
      <w:r>
        <w:rPr>
          <w:rFonts w:ascii="Times New Roman" w:hAnsi="Times New Roman"/>
          <w:sz w:val="24"/>
        </w:rPr>
        <w:t>гарантия</w:t>
      </w:r>
      <w:r>
        <w:rPr>
          <w:rFonts w:ascii="Times New Roman" w:hAnsi="Times New Roman"/>
          <w:spacing w:val="6"/>
          <w:sz w:val="24"/>
        </w:rPr>
        <w:t xml:space="preserve"> </w:t>
      </w:r>
      <w:r>
        <w:rPr>
          <w:rFonts w:ascii="Times New Roman" w:hAnsi="Times New Roman"/>
          <w:sz w:val="24"/>
        </w:rPr>
        <w:t>сохранности</w:t>
      </w:r>
      <w:r>
        <w:rPr>
          <w:rFonts w:ascii="Times New Roman" w:hAnsi="Times New Roman"/>
          <w:spacing w:val="3"/>
          <w:sz w:val="24"/>
        </w:rPr>
        <w:t xml:space="preserve"> </w:t>
      </w:r>
      <w:r>
        <w:rPr>
          <w:rFonts w:ascii="Times New Roman" w:hAnsi="Times New Roman"/>
          <w:sz w:val="24"/>
        </w:rPr>
        <w:t>и</w:t>
      </w:r>
      <w:r>
        <w:rPr>
          <w:rFonts w:ascii="Times New Roman" w:hAnsi="Times New Roman"/>
          <w:spacing w:val="9"/>
          <w:sz w:val="24"/>
        </w:rPr>
        <w:t xml:space="preserve"> </w:t>
      </w:r>
      <w:r>
        <w:rPr>
          <w:rFonts w:ascii="Times New Roman" w:hAnsi="Times New Roman"/>
          <w:sz w:val="24"/>
        </w:rPr>
        <w:t>укрепления</w:t>
      </w:r>
      <w:r>
        <w:rPr>
          <w:rFonts w:ascii="Times New Roman" w:hAnsi="Times New Roman"/>
          <w:spacing w:val="7"/>
          <w:sz w:val="24"/>
        </w:rPr>
        <w:t xml:space="preserve"> </w:t>
      </w:r>
      <w:r>
        <w:rPr>
          <w:rFonts w:ascii="Times New Roman" w:hAnsi="Times New Roman"/>
          <w:sz w:val="24"/>
        </w:rPr>
        <w:t>физического,</w:t>
      </w:r>
      <w:r>
        <w:rPr>
          <w:rFonts w:ascii="Times New Roman" w:hAnsi="Times New Roman"/>
          <w:spacing w:val="6"/>
          <w:sz w:val="24"/>
        </w:rPr>
        <w:t xml:space="preserve"> </w:t>
      </w:r>
      <w:r>
        <w:rPr>
          <w:rFonts w:ascii="Times New Roman" w:hAnsi="Times New Roman"/>
          <w:sz w:val="24"/>
        </w:rPr>
        <w:t>психологического</w:t>
      </w:r>
      <w:r>
        <w:rPr>
          <w:rFonts w:ascii="Times New Roman" w:hAnsi="Times New Roman"/>
          <w:spacing w:val="7"/>
          <w:sz w:val="24"/>
        </w:rPr>
        <w:t xml:space="preserve"> </w:t>
      </w:r>
      <w:r>
        <w:rPr>
          <w:rFonts w:ascii="Times New Roman" w:hAnsi="Times New Roman"/>
          <w:sz w:val="24"/>
        </w:rPr>
        <w:t>и</w:t>
      </w:r>
      <w:r>
        <w:rPr>
          <w:rFonts w:ascii="Times New Roman" w:hAnsi="Times New Roman"/>
          <w:spacing w:val="6"/>
          <w:sz w:val="24"/>
        </w:rPr>
        <w:t xml:space="preserve"> </w:t>
      </w:r>
      <w:r>
        <w:rPr>
          <w:rFonts w:ascii="Times New Roman" w:hAnsi="Times New Roman"/>
          <w:sz w:val="24"/>
        </w:rPr>
        <w:t>социального</w:t>
      </w:r>
      <w:r>
        <w:rPr>
          <w:rFonts w:ascii="Times New Roman" w:hAnsi="Times New Roman"/>
          <w:spacing w:val="-57"/>
          <w:sz w:val="24"/>
        </w:rPr>
        <w:t xml:space="preserve"> </w:t>
      </w:r>
      <w:r>
        <w:rPr>
          <w:rFonts w:ascii="Times New Roman" w:hAnsi="Times New Roman"/>
          <w:sz w:val="24"/>
        </w:rPr>
        <w:t>здоровья</w:t>
      </w:r>
      <w:r>
        <w:rPr>
          <w:rFonts w:ascii="Times New Roman" w:hAnsi="Times New Roman"/>
          <w:spacing w:val="1"/>
          <w:sz w:val="24"/>
        </w:rPr>
        <w:t xml:space="preserve"> </w:t>
      </w:r>
      <w:r>
        <w:rPr>
          <w:rFonts w:ascii="Times New Roman" w:hAnsi="Times New Roman"/>
          <w:sz w:val="24"/>
        </w:rPr>
        <w:t>учащихся;</w:t>
      </w:r>
    </w:p>
    <w:p w14:paraId="131D6424" w14:textId="77777777" w:rsidR="003721EC" w:rsidRDefault="00000000">
      <w:pPr>
        <w:pStyle w:val="af5"/>
        <w:numPr>
          <w:ilvl w:val="0"/>
          <w:numId w:val="90"/>
        </w:numPr>
        <w:tabs>
          <w:tab w:val="left" w:pos="1122"/>
        </w:tabs>
        <w:spacing w:before="76"/>
        <w:ind w:right="550"/>
        <w:jc w:val="left"/>
      </w:pPr>
      <w:r>
        <w:rPr>
          <w:rFonts w:ascii="Times New Roman" w:hAnsi="Times New Roman"/>
          <w:sz w:val="24"/>
        </w:rPr>
        <w:t>обеспечение</w:t>
      </w:r>
      <w:r>
        <w:rPr>
          <w:rFonts w:ascii="Times New Roman" w:hAnsi="Times New Roman"/>
          <w:spacing w:val="21"/>
          <w:sz w:val="24"/>
        </w:rPr>
        <w:t xml:space="preserve"> </w:t>
      </w:r>
      <w:r>
        <w:rPr>
          <w:rFonts w:ascii="Times New Roman" w:hAnsi="Times New Roman"/>
          <w:sz w:val="24"/>
        </w:rPr>
        <w:t>достижения</w:t>
      </w:r>
      <w:r>
        <w:rPr>
          <w:rFonts w:ascii="Times New Roman" w:hAnsi="Times New Roman"/>
          <w:spacing w:val="22"/>
          <w:sz w:val="24"/>
        </w:rPr>
        <w:t xml:space="preserve"> </w:t>
      </w:r>
      <w:r>
        <w:rPr>
          <w:rFonts w:ascii="Times New Roman" w:hAnsi="Times New Roman"/>
          <w:sz w:val="24"/>
        </w:rPr>
        <w:t>планируемых</w:t>
      </w:r>
      <w:r>
        <w:rPr>
          <w:rFonts w:ascii="Times New Roman" w:hAnsi="Times New Roman"/>
          <w:spacing w:val="24"/>
          <w:sz w:val="24"/>
        </w:rPr>
        <w:t xml:space="preserve"> </w:t>
      </w:r>
      <w:r>
        <w:rPr>
          <w:rFonts w:ascii="Times New Roman" w:hAnsi="Times New Roman"/>
          <w:sz w:val="24"/>
        </w:rPr>
        <w:t>результатов</w:t>
      </w:r>
      <w:r>
        <w:rPr>
          <w:rFonts w:ascii="Times New Roman" w:hAnsi="Times New Roman"/>
          <w:spacing w:val="21"/>
          <w:sz w:val="24"/>
        </w:rPr>
        <w:t xml:space="preserve"> </w:t>
      </w:r>
      <w:r>
        <w:rPr>
          <w:rFonts w:ascii="Times New Roman" w:hAnsi="Times New Roman"/>
          <w:sz w:val="24"/>
        </w:rPr>
        <w:t>освоения</w:t>
      </w:r>
      <w:r>
        <w:rPr>
          <w:rFonts w:ascii="Times New Roman" w:hAnsi="Times New Roman"/>
          <w:spacing w:val="20"/>
          <w:sz w:val="24"/>
        </w:rPr>
        <w:t xml:space="preserve"> </w:t>
      </w:r>
      <w:r>
        <w:rPr>
          <w:rFonts w:ascii="Times New Roman" w:hAnsi="Times New Roman"/>
          <w:sz w:val="24"/>
        </w:rPr>
        <w:t>примерной</w:t>
      </w:r>
      <w:r>
        <w:rPr>
          <w:rFonts w:ascii="Times New Roman" w:hAnsi="Times New Roman"/>
          <w:spacing w:val="22"/>
          <w:sz w:val="24"/>
        </w:rPr>
        <w:t xml:space="preserve"> </w:t>
      </w:r>
      <w:r>
        <w:rPr>
          <w:rFonts w:ascii="Times New Roman" w:hAnsi="Times New Roman"/>
          <w:sz w:val="24"/>
        </w:rPr>
        <w:t>основной</w:t>
      </w:r>
      <w:r>
        <w:rPr>
          <w:rFonts w:ascii="Times New Roman" w:hAnsi="Times New Roman"/>
          <w:spacing w:val="-57"/>
          <w:sz w:val="24"/>
        </w:rPr>
        <w:t xml:space="preserve"> </w:t>
      </w:r>
      <w:r>
        <w:rPr>
          <w:rFonts w:ascii="Times New Roman" w:hAnsi="Times New Roman"/>
          <w:sz w:val="24"/>
        </w:rPr>
        <w:t>образовательной</w:t>
      </w:r>
      <w:r>
        <w:rPr>
          <w:rFonts w:ascii="Times New Roman" w:hAnsi="Times New Roman"/>
          <w:spacing w:val="-1"/>
          <w:sz w:val="24"/>
        </w:rPr>
        <w:t xml:space="preserve"> </w:t>
      </w:r>
      <w:r>
        <w:rPr>
          <w:rFonts w:ascii="Times New Roman" w:hAnsi="Times New Roman"/>
          <w:sz w:val="24"/>
        </w:rPr>
        <w:t>программы;</w:t>
      </w:r>
    </w:p>
    <w:p w14:paraId="69978534" w14:textId="77777777" w:rsidR="003721EC" w:rsidRDefault="00000000">
      <w:pPr>
        <w:pStyle w:val="af5"/>
        <w:numPr>
          <w:ilvl w:val="0"/>
          <w:numId w:val="90"/>
        </w:numPr>
        <w:tabs>
          <w:tab w:val="left" w:pos="1136"/>
        </w:tabs>
        <w:spacing w:before="4"/>
        <w:ind w:right="552"/>
        <w:jc w:val="left"/>
      </w:pPr>
      <w:r>
        <w:rPr>
          <w:rFonts w:ascii="Times New Roman" w:hAnsi="Times New Roman"/>
          <w:sz w:val="24"/>
        </w:rPr>
        <w:t>учёт</w:t>
      </w:r>
      <w:r>
        <w:rPr>
          <w:rFonts w:ascii="Times New Roman" w:hAnsi="Times New Roman"/>
          <w:spacing w:val="34"/>
          <w:sz w:val="24"/>
        </w:rPr>
        <w:t xml:space="preserve"> </w:t>
      </w:r>
      <w:r>
        <w:rPr>
          <w:rFonts w:ascii="Times New Roman" w:hAnsi="Times New Roman"/>
          <w:sz w:val="24"/>
        </w:rPr>
        <w:t>особенностей</w:t>
      </w:r>
      <w:r>
        <w:rPr>
          <w:rFonts w:ascii="Times New Roman" w:hAnsi="Times New Roman"/>
          <w:spacing w:val="36"/>
          <w:sz w:val="24"/>
        </w:rPr>
        <w:t xml:space="preserve"> </w:t>
      </w:r>
      <w:r>
        <w:rPr>
          <w:rFonts w:ascii="Times New Roman" w:hAnsi="Times New Roman"/>
          <w:sz w:val="24"/>
        </w:rPr>
        <w:t>образовательной</w:t>
      </w:r>
      <w:r>
        <w:rPr>
          <w:rFonts w:ascii="Times New Roman" w:hAnsi="Times New Roman"/>
          <w:spacing w:val="36"/>
          <w:sz w:val="24"/>
        </w:rPr>
        <w:t xml:space="preserve"> </w:t>
      </w:r>
      <w:r>
        <w:rPr>
          <w:rFonts w:ascii="Times New Roman" w:hAnsi="Times New Roman"/>
          <w:sz w:val="24"/>
        </w:rPr>
        <w:t>организации,</w:t>
      </w:r>
      <w:r>
        <w:rPr>
          <w:rFonts w:ascii="Times New Roman" w:hAnsi="Times New Roman"/>
          <w:spacing w:val="34"/>
          <w:sz w:val="24"/>
        </w:rPr>
        <w:t xml:space="preserve"> </w:t>
      </w:r>
      <w:r>
        <w:rPr>
          <w:rFonts w:ascii="Times New Roman" w:hAnsi="Times New Roman"/>
          <w:sz w:val="24"/>
        </w:rPr>
        <w:t>её</w:t>
      </w:r>
      <w:r>
        <w:rPr>
          <w:rFonts w:ascii="Times New Roman" w:hAnsi="Times New Roman"/>
          <w:spacing w:val="32"/>
          <w:sz w:val="24"/>
        </w:rPr>
        <w:t xml:space="preserve"> </w:t>
      </w:r>
      <w:r>
        <w:rPr>
          <w:rFonts w:ascii="Times New Roman" w:hAnsi="Times New Roman"/>
          <w:sz w:val="24"/>
        </w:rPr>
        <w:t>организационной</w:t>
      </w:r>
      <w:r>
        <w:rPr>
          <w:rFonts w:ascii="Times New Roman" w:hAnsi="Times New Roman"/>
          <w:spacing w:val="34"/>
          <w:sz w:val="24"/>
        </w:rPr>
        <w:t xml:space="preserve"> </w:t>
      </w:r>
      <w:r>
        <w:rPr>
          <w:rFonts w:ascii="Times New Roman" w:hAnsi="Times New Roman"/>
          <w:sz w:val="24"/>
        </w:rPr>
        <w:t>структуры,</w:t>
      </w:r>
      <w:r>
        <w:rPr>
          <w:rFonts w:ascii="Times New Roman" w:hAnsi="Times New Roman"/>
          <w:spacing w:val="-57"/>
          <w:sz w:val="24"/>
        </w:rPr>
        <w:t xml:space="preserve"> </w:t>
      </w:r>
      <w:r>
        <w:rPr>
          <w:rFonts w:ascii="Times New Roman" w:hAnsi="Times New Roman"/>
          <w:sz w:val="24"/>
        </w:rPr>
        <w:t>запросов участников образовательного процесса;</w:t>
      </w:r>
    </w:p>
    <w:p w14:paraId="74DE0AB5" w14:textId="77777777" w:rsidR="003721EC" w:rsidRDefault="00000000">
      <w:pPr>
        <w:pStyle w:val="af5"/>
        <w:numPr>
          <w:ilvl w:val="0"/>
          <w:numId w:val="90"/>
        </w:numPr>
        <w:tabs>
          <w:tab w:val="left" w:pos="1016"/>
          <w:tab w:val="left" w:pos="2984"/>
          <w:tab w:val="left" w:pos="4692"/>
          <w:tab w:val="left" w:pos="6680"/>
          <w:tab w:val="left" w:pos="7137"/>
          <w:tab w:val="left" w:pos="8877"/>
        </w:tabs>
        <w:ind w:right="550"/>
        <w:jc w:val="left"/>
      </w:pPr>
      <w:r>
        <w:rPr>
          <w:rFonts w:ascii="Times New Roman" w:hAnsi="Times New Roman"/>
          <w:sz w:val="24"/>
        </w:rPr>
        <w:t>предоставление</w:t>
      </w:r>
      <w:r>
        <w:rPr>
          <w:rFonts w:ascii="Times New Roman" w:hAnsi="Times New Roman"/>
          <w:sz w:val="24"/>
        </w:rPr>
        <w:tab/>
        <w:t>возможности</w:t>
      </w:r>
      <w:r>
        <w:rPr>
          <w:rFonts w:ascii="Times New Roman" w:hAnsi="Times New Roman"/>
          <w:sz w:val="24"/>
        </w:rPr>
        <w:tab/>
        <w:t>взаимодействия</w:t>
      </w:r>
      <w:r>
        <w:rPr>
          <w:rFonts w:ascii="Times New Roman" w:hAnsi="Times New Roman"/>
          <w:sz w:val="24"/>
        </w:rPr>
        <w:tab/>
        <w:t>с</w:t>
      </w:r>
      <w:r>
        <w:rPr>
          <w:rFonts w:ascii="Times New Roman" w:hAnsi="Times New Roman"/>
          <w:sz w:val="24"/>
        </w:rPr>
        <w:tab/>
        <w:t>социальными</w:t>
      </w:r>
      <w:r>
        <w:rPr>
          <w:rFonts w:ascii="Times New Roman" w:hAnsi="Times New Roman"/>
          <w:sz w:val="24"/>
        </w:rPr>
        <w:tab/>
        <w:t>партнёрами,</w:t>
      </w:r>
      <w:r>
        <w:rPr>
          <w:rFonts w:ascii="Times New Roman" w:hAnsi="Times New Roman"/>
          <w:spacing w:val="-57"/>
          <w:sz w:val="24"/>
        </w:rPr>
        <w:t xml:space="preserve"> </w:t>
      </w:r>
      <w:r>
        <w:rPr>
          <w:rFonts w:ascii="Times New Roman" w:hAnsi="Times New Roman"/>
          <w:sz w:val="24"/>
        </w:rPr>
        <w:t>использования</w:t>
      </w:r>
      <w:r>
        <w:rPr>
          <w:rFonts w:ascii="Times New Roman" w:hAnsi="Times New Roman"/>
          <w:spacing w:val="-1"/>
          <w:sz w:val="24"/>
        </w:rPr>
        <w:t xml:space="preserve"> </w:t>
      </w:r>
      <w:r>
        <w:rPr>
          <w:rFonts w:ascii="Times New Roman" w:hAnsi="Times New Roman"/>
          <w:sz w:val="24"/>
        </w:rPr>
        <w:t>ресурсов</w:t>
      </w:r>
      <w:r>
        <w:rPr>
          <w:rFonts w:ascii="Times New Roman" w:hAnsi="Times New Roman"/>
          <w:spacing w:val="-1"/>
          <w:sz w:val="24"/>
        </w:rPr>
        <w:t xml:space="preserve"> </w:t>
      </w:r>
      <w:r>
        <w:rPr>
          <w:rFonts w:ascii="Times New Roman" w:hAnsi="Times New Roman"/>
          <w:sz w:val="24"/>
        </w:rPr>
        <w:t>социума.</w:t>
      </w:r>
    </w:p>
    <w:p w14:paraId="054DB466" w14:textId="77777777" w:rsidR="003721EC" w:rsidRDefault="003721EC">
      <w:pPr>
        <w:pStyle w:val="aa"/>
        <w:ind w:left="0"/>
        <w:jc w:val="left"/>
        <w:rPr>
          <w:rFonts w:ascii="Times New Roman" w:hAnsi="Times New Roman"/>
          <w:sz w:val="20"/>
        </w:rPr>
      </w:pPr>
    </w:p>
    <w:p w14:paraId="110E5D3D" w14:textId="77777777" w:rsidR="003721EC" w:rsidRDefault="003721EC">
      <w:pPr>
        <w:pStyle w:val="aa"/>
        <w:spacing w:before="9" w:after="1"/>
        <w:ind w:left="0"/>
        <w:jc w:val="left"/>
        <w:rPr>
          <w:rFonts w:ascii="Times New Roman" w:hAnsi="Times New Roman"/>
          <w:sz w:val="11"/>
        </w:rPr>
      </w:pPr>
    </w:p>
    <w:tbl>
      <w:tblPr>
        <w:tblW w:w="0" w:type="auto"/>
        <w:tblInd w:w="257" w:type="dxa"/>
        <w:tblLayout w:type="fixed"/>
        <w:tblLook w:val="04A0" w:firstRow="1" w:lastRow="0" w:firstColumn="1" w:lastColumn="0" w:noHBand="0" w:noVBand="1"/>
      </w:tblPr>
      <w:tblGrid>
        <w:gridCol w:w="425"/>
        <w:gridCol w:w="4209"/>
        <w:gridCol w:w="5658"/>
      </w:tblGrid>
      <w:tr w:rsidR="003721EC" w14:paraId="4745B15D" w14:textId="77777777">
        <w:trPr>
          <w:trHeight w:val="568"/>
        </w:trPr>
        <w:tc>
          <w:tcPr>
            <w:tcW w:w="4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1B98C4" w14:textId="77777777" w:rsidR="003721EC" w:rsidRDefault="00000000">
            <w:pPr>
              <w:pStyle w:val="TableParagraph"/>
              <w:ind w:left="127" w:right="81" w:hanging="12"/>
            </w:pPr>
            <w:r>
              <w:rPr>
                <w:rFonts w:ascii="Times New Roman" w:hAnsi="Times New Roman"/>
              </w:rPr>
              <w:lastRenderedPageBreak/>
              <w:t>№</w:t>
            </w:r>
            <w:r>
              <w:rPr>
                <w:rFonts w:ascii="Times New Roman" w:hAnsi="Times New Roman"/>
                <w:spacing w:val="-47"/>
              </w:rPr>
              <w:t xml:space="preserve"> </w:t>
            </w:r>
            <w:r>
              <w:rPr>
                <w:rFonts w:ascii="Times New Roman" w:hAnsi="Times New Roman"/>
                <w:spacing w:val="-1"/>
              </w:rPr>
              <w:t>п/</w:t>
            </w:r>
          </w:p>
        </w:tc>
        <w:tc>
          <w:tcPr>
            <w:tcW w:w="42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C08C78" w14:textId="77777777" w:rsidR="003721EC" w:rsidRDefault="00000000">
            <w:pPr>
              <w:pStyle w:val="TableParagraph"/>
              <w:ind w:left="1211" w:right="1168" w:hanging="8"/>
            </w:pPr>
            <w:r>
              <w:rPr>
                <w:rFonts w:ascii="Times New Roman" w:hAnsi="Times New Roman"/>
                <w:b/>
                <w:i/>
                <w:spacing w:val="-2"/>
              </w:rPr>
              <w:t>Целевой ориентир</w:t>
            </w:r>
            <w:r>
              <w:rPr>
                <w:rFonts w:ascii="Times New Roman" w:hAnsi="Times New Roman"/>
                <w:b/>
                <w:i/>
                <w:spacing w:val="-52"/>
              </w:rPr>
              <w:t xml:space="preserve"> </w:t>
            </w:r>
            <w:r>
              <w:rPr>
                <w:rFonts w:ascii="Times New Roman" w:hAnsi="Times New Roman"/>
                <w:b/>
                <w:i/>
              </w:rPr>
              <w:t>в</w:t>
            </w:r>
            <w:r>
              <w:rPr>
                <w:rFonts w:ascii="Times New Roman" w:hAnsi="Times New Roman"/>
                <w:b/>
                <w:i/>
                <w:spacing w:val="-10"/>
              </w:rPr>
              <w:t xml:space="preserve"> </w:t>
            </w:r>
            <w:r>
              <w:rPr>
                <w:rFonts w:ascii="Times New Roman" w:hAnsi="Times New Roman"/>
                <w:b/>
                <w:i/>
              </w:rPr>
              <w:t>системе</w:t>
            </w:r>
            <w:r>
              <w:rPr>
                <w:rFonts w:ascii="Times New Roman" w:hAnsi="Times New Roman"/>
                <w:b/>
                <w:i/>
                <w:spacing w:val="-7"/>
              </w:rPr>
              <w:t xml:space="preserve"> </w:t>
            </w:r>
            <w:r>
              <w:rPr>
                <w:rFonts w:ascii="Times New Roman" w:hAnsi="Times New Roman"/>
                <w:b/>
                <w:i/>
              </w:rPr>
              <w:t>условий</w:t>
            </w:r>
          </w:p>
        </w:tc>
        <w:tc>
          <w:tcPr>
            <w:tcW w:w="5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D99569" w14:textId="77777777" w:rsidR="003721EC" w:rsidRDefault="00000000">
            <w:pPr>
              <w:pStyle w:val="TableParagraph"/>
              <w:ind w:left="794" w:right="1005" w:firstLine="693"/>
            </w:pPr>
            <w:r>
              <w:rPr>
                <w:rFonts w:ascii="Times New Roman" w:hAnsi="Times New Roman"/>
                <w:b/>
                <w:i/>
              </w:rPr>
              <w:t>Механизмы достижения</w:t>
            </w:r>
            <w:r>
              <w:rPr>
                <w:rFonts w:ascii="Times New Roman" w:hAnsi="Times New Roman"/>
                <w:b/>
                <w:i/>
                <w:spacing w:val="1"/>
              </w:rPr>
              <w:t xml:space="preserve"> </w:t>
            </w:r>
            <w:r>
              <w:rPr>
                <w:rFonts w:ascii="Times New Roman" w:hAnsi="Times New Roman"/>
                <w:b/>
                <w:i/>
                <w:spacing w:val="-1"/>
              </w:rPr>
              <w:t>целевых</w:t>
            </w:r>
            <w:r>
              <w:rPr>
                <w:rFonts w:ascii="Times New Roman" w:hAnsi="Times New Roman"/>
                <w:b/>
                <w:i/>
                <w:spacing w:val="-12"/>
              </w:rPr>
              <w:t xml:space="preserve"> </w:t>
            </w:r>
            <w:r>
              <w:rPr>
                <w:rFonts w:ascii="Times New Roman" w:hAnsi="Times New Roman"/>
                <w:b/>
                <w:i/>
                <w:spacing w:val="-1"/>
              </w:rPr>
              <w:t>ориентиров</w:t>
            </w:r>
            <w:r>
              <w:rPr>
                <w:rFonts w:ascii="Times New Roman" w:hAnsi="Times New Roman"/>
                <w:b/>
                <w:i/>
                <w:spacing w:val="-12"/>
              </w:rPr>
              <w:t xml:space="preserve"> </w:t>
            </w:r>
            <w:r>
              <w:rPr>
                <w:rFonts w:ascii="Times New Roman" w:hAnsi="Times New Roman"/>
                <w:b/>
                <w:i/>
                <w:spacing w:val="-1"/>
              </w:rPr>
              <w:t>в</w:t>
            </w:r>
            <w:r>
              <w:rPr>
                <w:rFonts w:ascii="Times New Roman" w:hAnsi="Times New Roman"/>
                <w:b/>
                <w:i/>
                <w:spacing w:val="-9"/>
              </w:rPr>
              <w:t xml:space="preserve"> </w:t>
            </w:r>
            <w:r>
              <w:rPr>
                <w:rFonts w:ascii="Times New Roman" w:hAnsi="Times New Roman"/>
                <w:b/>
                <w:i/>
                <w:spacing w:val="-1"/>
              </w:rPr>
              <w:t>системе</w:t>
            </w:r>
            <w:r>
              <w:rPr>
                <w:rFonts w:ascii="Times New Roman" w:hAnsi="Times New Roman"/>
                <w:b/>
                <w:i/>
                <w:spacing w:val="-4"/>
              </w:rPr>
              <w:t xml:space="preserve"> </w:t>
            </w:r>
            <w:r>
              <w:rPr>
                <w:rFonts w:ascii="Times New Roman" w:hAnsi="Times New Roman"/>
                <w:b/>
                <w:i/>
              </w:rPr>
              <w:t>условий</w:t>
            </w:r>
          </w:p>
        </w:tc>
      </w:tr>
      <w:tr w:rsidR="003721EC" w14:paraId="18265B46" w14:textId="77777777">
        <w:trPr>
          <w:trHeight w:val="2483"/>
        </w:trPr>
        <w:tc>
          <w:tcPr>
            <w:tcW w:w="4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B21CEB" w14:textId="77777777" w:rsidR="003721EC" w:rsidRDefault="00000000">
            <w:pPr>
              <w:pStyle w:val="TableParagraph"/>
              <w:spacing w:line="246" w:lineRule="exact"/>
              <w:ind w:left="108"/>
            </w:pPr>
            <w:r>
              <w:rPr>
                <w:rFonts w:ascii="Times New Roman" w:hAnsi="Times New Roman"/>
              </w:rPr>
              <w:t>1</w:t>
            </w:r>
          </w:p>
        </w:tc>
        <w:tc>
          <w:tcPr>
            <w:tcW w:w="42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0C3EEE" w14:textId="77777777" w:rsidR="003721EC" w:rsidRDefault="00000000">
            <w:pPr>
              <w:pStyle w:val="TableParagraph"/>
              <w:ind w:right="276"/>
            </w:pPr>
            <w:r>
              <w:rPr>
                <w:rFonts w:ascii="Times New Roman" w:hAnsi="Times New Roman"/>
                <w:sz w:val="24"/>
              </w:rPr>
              <w:t>Наличие локальных нормативных</w:t>
            </w:r>
            <w:r>
              <w:rPr>
                <w:rFonts w:ascii="Times New Roman" w:hAnsi="Times New Roman"/>
                <w:spacing w:val="1"/>
                <w:sz w:val="24"/>
              </w:rPr>
              <w:t xml:space="preserve"> </w:t>
            </w:r>
            <w:r>
              <w:rPr>
                <w:rFonts w:ascii="Times New Roman" w:hAnsi="Times New Roman"/>
                <w:sz w:val="24"/>
              </w:rPr>
              <w:t>правовых актов и их использование</w:t>
            </w:r>
            <w:r>
              <w:rPr>
                <w:rFonts w:ascii="Times New Roman" w:hAnsi="Times New Roman"/>
                <w:spacing w:val="1"/>
                <w:sz w:val="24"/>
              </w:rPr>
              <w:t xml:space="preserve"> </w:t>
            </w:r>
            <w:r>
              <w:rPr>
                <w:rFonts w:ascii="Times New Roman" w:hAnsi="Times New Roman"/>
                <w:sz w:val="24"/>
              </w:rPr>
              <w:t>всеми</w:t>
            </w:r>
            <w:r>
              <w:rPr>
                <w:rFonts w:ascii="Times New Roman" w:hAnsi="Times New Roman"/>
                <w:spacing w:val="-5"/>
                <w:sz w:val="24"/>
              </w:rPr>
              <w:t xml:space="preserve"> </w:t>
            </w:r>
            <w:r>
              <w:rPr>
                <w:rFonts w:ascii="Times New Roman" w:hAnsi="Times New Roman"/>
                <w:sz w:val="24"/>
              </w:rPr>
              <w:t>участниками</w:t>
            </w:r>
            <w:r>
              <w:rPr>
                <w:rFonts w:ascii="Times New Roman" w:hAnsi="Times New Roman"/>
                <w:spacing w:val="-8"/>
                <w:sz w:val="24"/>
              </w:rPr>
              <w:t xml:space="preserve"> </w:t>
            </w:r>
            <w:r>
              <w:rPr>
                <w:rFonts w:ascii="Times New Roman" w:hAnsi="Times New Roman"/>
                <w:sz w:val="24"/>
              </w:rPr>
              <w:t>образовательных</w:t>
            </w:r>
            <w:r>
              <w:rPr>
                <w:rFonts w:ascii="Times New Roman" w:hAnsi="Times New Roman"/>
                <w:spacing w:val="-57"/>
                <w:sz w:val="24"/>
              </w:rPr>
              <w:t xml:space="preserve"> </w:t>
            </w:r>
            <w:r>
              <w:rPr>
                <w:rFonts w:ascii="Times New Roman" w:hAnsi="Times New Roman"/>
                <w:sz w:val="24"/>
              </w:rPr>
              <w:t>отношений</w:t>
            </w:r>
          </w:p>
        </w:tc>
        <w:tc>
          <w:tcPr>
            <w:tcW w:w="5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D72F50" w14:textId="77777777" w:rsidR="003721EC" w:rsidRDefault="00000000">
            <w:pPr>
              <w:pStyle w:val="TableParagraph"/>
              <w:ind w:left="273" w:right="539"/>
            </w:pPr>
            <w:r>
              <w:rPr>
                <w:rFonts w:ascii="Times New Roman" w:hAnsi="Times New Roman"/>
                <w:sz w:val="24"/>
              </w:rPr>
              <w:t>-разработка и утверждение локальных</w:t>
            </w:r>
            <w:r>
              <w:rPr>
                <w:rFonts w:ascii="Times New Roman" w:hAnsi="Times New Roman"/>
                <w:spacing w:val="1"/>
                <w:sz w:val="24"/>
              </w:rPr>
              <w:t xml:space="preserve"> </w:t>
            </w:r>
            <w:r>
              <w:rPr>
                <w:rFonts w:ascii="Times New Roman" w:hAnsi="Times New Roman"/>
                <w:sz w:val="24"/>
              </w:rPr>
              <w:t>нормативных правовых актов в соответствии с</w:t>
            </w:r>
            <w:r>
              <w:rPr>
                <w:rFonts w:ascii="Times New Roman" w:hAnsi="Times New Roman"/>
                <w:spacing w:val="-58"/>
                <w:sz w:val="24"/>
              </w:rPr>
              <w:t xml:space="preserve"> </w:t>
            </w:r>
            <w:r>
              <w:rPr>
                <w:rFonts w:ascii="Times New Roman" w:hAnsi="Times New Roman"/>
                <w:sz w:val="24"/>
              </w:rPr>
              <w:t>Уставом</w:t>
            </w:r>
            <w:r>
              <w:rPr>
                <w:rFonts w:ascii="Times New Roman" w:hAnsi="Times New Roman"/>
                <w:spacing w:val="-2"/>
                <w:sz w:val="24"/>
              </w:rPr>
              <w:t xml:space="preserve"> </w:t>
            </w:r>
            <w:r>
              <w:rPr>
                <w:rFonts w:ascii="Times New Roman" w:hAnsi="Times New Roman"/>
                <w:sz w:val="24"/>
              </w:rPr>
              <w:t>МБОУ- лицея № 18 г. Орла;</w:t>
            </w:r>
          </w:p>
          <w:p w14:paraId="693EFDC1" w14:textId="77777777" w:rsidR="003721EC" w:rsidRDefault="00000000">
            <w:pPr>
              <w:pStyle w:val="TableParagraph"/>
              <w:ind w:left="273" w:right="426"/>
            </w:pPr>
            <w:r>
              <w:rPr>
                <w:rFonts w:ascii="Times New Roman" w:hAnsi="Times New Roman"/>
                <w:sz w:val="24"/>
              </w:rPr>
              <w:t>-внесение изменений в локальные нормативные</w:t>
            </w:r>
            <w:r>
              <w:rPr>
                <w:rFonts w:ascii="Times New Roman" w:hAnsi="Times New Roman"/>
                <w:spacing w:val="-57"/>
                <w:sz w:val="24"/>
              </w:rPr>
              <w:t xml:space="preserve"> </w:t>
            </w:r>
            <w:r>
              <w:rPr>
                <w:rFonts w:ascii="Times New Roman" w:hAnsi="Times New Roman"/>
                <w:sz w:val="24"/>
              </w:rPr>
              <w:t>правовые акты в соответствии с изменением</w:t>
            </w:r>
            <w:r>
              <w:rPr>
                <w:rFonts w:ascii="Times New Roman" w:hAnsi="Times New Roman"/>
                <w:spacing w:val="1"/>
                <w:sz w:val="24"/>
              </w:rPr>
              <w:t xml:space="preserve"> </w:t>
            </w:r>
            <w:r>
              <w:rPr>
                <w:rFonts w:ascii="Times New Roman" w:hAnsi="Times New Roman"/>
                <w:sz w:val="24"/>
              </w:rPr>
              <w:t>действующего</w:t>
            </w:r>
            <w:r>
              <w:rPr>
                <w:rFonts w:ascii="Times New Roman" w:hAnsi="Times New Roman"/>
                <w:spacing w:val="-2"/>
                <w:sz w:val="24"/>
              </w:rPr>
              <w:t xml:space="preserve"> </w:t>
            </w:r>
            <w:r>
              <w:rPr>
                <w:rFonts w:ascii="Times New Roman" w:hAnsi="Times New Roman"/>
                <w:sz w:val="24"/>
              </w:rPr>
              <w:t>законодательства;</w:t>
            </w:r>
          </w:p>
          <w:p w14:paraId="3099D252" w14:textId="77777777" w:rsidR="003721EC" w:rsidRDefault="00000000">
            <w:pPr>
              <w:pStyle w:val="TableParagraph"/>
              <w:spacing w:line="276" w:lineRule="exact"/>
              <w:ind w:left="273" w:right="539"/>
            </w:pPr>
            <w:r>
              <w:rPr>
                <w:rFonts w:ascii="Times New Roman" w:hAnsi="Times New Roman"/>
                <w:sz w:val="24"/>
              </w:rPr>
              <w:t>-качественное правовое обеспечение всех</w:t>
            </w:r>
            <w:r>
              <w:rPr>
                <w:rFonts w:ascii="Times New Roman" w:hAnsi="Times New Roman"/>
                <w:spacing w:val="1"/>
                <w:sz w:val="24"/>
              </w:rPr>
              <w:t xml:space="preserve"> </w:t>
            </w:r>
            <w:r>
              <w:rPr>
                <w:rFonts w:ascii="Times New Roman" w:hAnsi="Times New Roman"/>
                <w:sz w:val="24"/>
              </w:rPr>
              <w:t>направлений</w:t>
            </w:r>
            <w:r>
              <w:rPr>
                <w:rFonts w:ascii="Times New Roman" w:hAnsi="Times New Roman"/>
                <w:spacing w:val="-5"/>
                <w:sz w:val="24"/>
              </w:rPr>
              <w:t xml:space="preserve"> </w:t>
            </w:r>
            <w:r>
              <w:rPr>
                <w:rFonts w:ascii="Times New Roman" w:hAnsi="Times New Roman"/>
                <w:sz w:val="24"/>
              </w:rPr>
              <w:t>деятельности</w:t>
            </w:r>
            <w:r>
              <w:rPr>
                <w:rFonts w:ascii="Times New Roman" w:hAnsi="Times New Roman"/>
                <w:spacing w:val="-5"/>
                <w:sz w:val="24"/>
              </w:rPr>
              <w:t xml:space="preserve"> </w:t>
            </w:r>
            <w:r>
              <w:rPr>
                <w:rFonts w:ascii="Times New Roman" w:hAnsi="Times New Roman"/>
                <w:sz w:val="24"/>
              </w:rPr>
              <w:t>начальной</w:t>
            </w:r>
            <w:r>
              <w:rPr>
                <w:rFonts w:ascii="Times New Roman" w:hAnsi="Times New Roman"/>
                <w:spacing w:val="-4"/>
                <w:sz w:val="24"/>
              </w:rPr>
              <w:t xml:space="preserve"> </w:t>
            </w:r>
            <w:r>
              <w:rPr>
                <w:rFonts w:ascii="Times New Roman" w:hAnsi="Times New Roman"/>
                <w:sz w:val="24"/>
              </w:rPr>
              <w:t>школы</w:t>
            </w:r>
            <w:r>
              <w:rPr>
                <w:rFonts w:ascii="Times New Roman" w:hAnsi="Times New Roman"/>
                <w:spacing w:val="-5"/>
                <w:sz w:val="24"/>
              </w:rPr>
              <w:t xml:space="preserve"> </w:t>
            </w:r>
            <w:r>
              <w:rPr>
                <w:rFonts w:ascii="Times New Roman" w:hAnsi="Times New Roman"/>
                <w:sz w:val="24"/>
              </w:rPr>
              <w:t>в</w:t>
            </w:r>
            <w:r>
              <w:rPr>
                <w:rFonts w:ascii="Times New Roman" w:hAnsi="Times New Roman"/>
                <w:spacing w:val="-57"/>
                <w:sz w:val="24"/>
              </w:rPr>
              <w:t xml:space="preserve"> </w:t>
            </w:r>
            <w:r>
              <w:rPr>
                <w:rFonts w:ascii="Times New Roman" w:hAnsi="Times New Roman"/>
                <w:sz w:val="24"/>
              </w:rPr>
              <w:t>соответствии</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ООП</w:t>
            </w:r>
            <w:r>
              <w:rPr>
                <w:rFonts w:ascii="Times New Roman" w:hAnsi="Times New Roman"/>
                <w:spacing w:val="-1"/>
                <w:sz w:val="24"/>
              </w:rPr>
              <w:t xml:space="preserve"> </w:t>
            </w:r>
            <w:r>
              <w:rPr>
                <w:rFonts w:ascii="Times New Roman" w:hAnsi="Times New Roman"/>
                <w:sz w:val="24"/>
              </w:rPr>
              <w:t>НОО</w:t>
            </w:r>
          </w:p>
        </w:tc>
      </w:tr>
      <w:tr w:rsidR="003721EC" w14:paraId="366FA721" w14:textId="77777777">
        <w:trPr>
          <w:trHeight w:val="1705"/>
        </w:trPr>
        <w:tc>
          <w:tcPr>
            <w:tcW w:w="4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884AD9" w14:textId="77777777" w:rsidR="003721EC" w:rsidRDefault="00000000">
            <w:pPr>
              <w:pStyle w:val="TableParagraph"/>
              <w:spacing w:line="249" w:lineRule="exact"/>
              <w:ind w:left="108"/>
            </w:pPr>
            <w:r>
              <w:rPr>
                <w:rFonts w:ascii="Times New Roman" w:hAnsi="Times New Roman"/>
              </w:rPr>
              <w:t>2</w:t>
            </w:r>
          </w:p>
        </w:tc>
        <w:tc>
          <w:tcPr>
            <w:tcW w:w="42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AC2613" w14:textId="77777777" w:rsidR="003721EC" w:rsidRDefault="00000000">
            <w:pPr>
              <w:pStyle w:val="TableParagraph"/>
              <w:ind w:right="502"/>
            </w:pPr>
            <w:r>
              <w:rPr>
                <w:rFonts w:ascii="Times New Roman" w:hAnsi="Times New Roman"/>
                <w:sz w:val="24"/>
              </w:rPr>
              <w:t>Наличие учебного плана,</w:t>
            </w:r>
            <w:r>
              <w:rPr>
                <w:rFonts w:ascii="Times New Roman" w:hAnsi="Times New Roman"/>
                <w:spacing w:val="1"/>
                <w:sz w:val="24"/>
              </w:rPr>
              <w:t xml:space="preserve"> </w:t>
            </w:r>
            <w:r>
              <w:rPr>
                <w:rFonts w:ascii="Times New Roman" w:hAnsi="Times New Roman"/>
                <w:sz w:val="24"/>
              </w:rPr>
              <w:t>учитывающего разные формы</w:t>
            </w:r>
            <w:r>
              <w:rPr>
                <w:rFonts w:ascii="Times New Roman" w:hAnsi="Times New Roman"/>
                <w:spacing w:val="1"/>
                <w:sz w:val="24"/>
              </w:rPr>
              <w:t xml:space="preserve"> </w:t>
            </w:r>
            <w:r>
              <w:rPr>
                <w:rFonts w:ascii="Times New Roman" w:hAnsi="Times New Roman"/>
                <w:sz w:val="24"/>
              </w:rPr>
              <w:t>учебной деятельности, расписание</w:t>
            </w:r>
            <w:r>
              <w:rPr>
                <w:rFonts w:ascii="Times New Roman" w:hAnsi="Times New Roman"/>
                <w:spacing w:val="-57"/>
                <w:sz w:val="24"/>
              </w:rPr>
              <w:t xml:space="preserve"> </w:t>
            </w:r>
            <w:r>
              <w:rPr>
                <w:rFonts w:ascii="Times New Roman" w:hAnsi="Times New Roman"/>
                <w:sz w:val="24"/>
              </w:rPr>
              <w:t>учебных занятий</w:t>
            </w:r>
          </w:p>
        </w:tc>
        <w:tc>
          <w:tcPr>
            <w:tcW w:w="5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3D6612" w14:textId="77777777" w:rsidR="003721EC" w:rsidRDefault="00000000">
            <w:pPr>
              <w:pStyle w:val="TableParagraph"/>
              <w:ind w:left="273" w:right="639"/>
            </w:pPr>
            <w:r>
              <w:rPr>
                <w:rFonts w:ascii="Times New Roman" w:hAnsi="Times New Roman"/>
                <w:sz w:val="24"/>
              </w:rPr>
              <w:t>-эффективная система управленческой</w:t>
            </w:r>
            <w:r>
              <w:rPr>
                <w:rFonts w:ascii="Times New Roman" w:hAnsi="Times New Roman"/>
                <w:spacing w:val="1"/>
                <w:sz w:val="24"/>
              </w:rPr>
              <w:t xml:space="preserve"> </w:t>
            </w:r>
            <w:r>
              <w:rPr>
                <w:rFonts w:ascii="Times New Roman" w:hAnsi="Times New Roman"/>
                <w:sz w:val="24"/>
              </w:rPr>
              <w:t>деятельности</w:t>
            </w:r>
            <w:r>
              <w:rPr>
                <w:rFonts w:ascii="Times New Roman" w:hAnsi="Times New Roman"/>
                <w:spacing w:val="-5"/>
                <w:sz w:val="24"/>
              </w:rPr>
              <w:t xml:space="preserve"> </w:t>
            </w:r>
            <w:r>
              <w:rPr>
                <w:rFonts w:ascii="Times New Roman" w:hAnsi="Times New Roman"/>
                <w:sz w:val="24"/>
              </w:rPr>
              <w:t>в</w:t>
            </w:r>
            <w:r>
              <w:rPr>
                <w:rFonts w:ascii="Times New Roman" w:hAnsi="Times New Roman"/>
                <w:spacing w:val="-6"/>
                <w:sz w:val="24"/>
              </w:rPr>
              <w:t xml:space="preserve"> </w:t>
            </w:r>
            <w:r>
              <w:rPr>
                <w:rFonts w:ascii="Times New Roman" w:hAnsi="Times New Roman"/>
                <w:sz w:val="24"/>
              </w:rPr>
              <w:t>образовательном</w:t>
            </w:r>
            <w:r>
              <w:rPr>
                <w:rFonts w:ascii="Times New Roman" w:hAnsi="Times New Roman"/>
                <w:spacing w:val="-4"/>
                <w:sz w:val="24"/>
              </w:rPr>
              <w:t xml:space="preserve"> </w:t>
            </w:r>
            <w:r>
              <w:rPr>
                <w:rFonts w:ascii="Times New Roman" w:hAnsi="Times New Roman"/>
                <w:sz w:val="24"/>
              </w:rPr>
              <w:t>учреждении;</w:t>
            </w:r>
          </w:p>
          <w:p w14:paraId="128178BD" w14:textId="77777777" w:rsidR="003721EC" w:rsidRDefault="00000000">
            <w:pPr>
              <w:pStyle w:val="TableParagraph"/>
              <w:ind w:left="273" w:right="1101"/>
            </w:pPr>
            <w:r>
              <w:rPr>
                <w:rFonts w:ascii="Times New Roman" w:hAnsi="Times New Roman"/>
                <w:sz w:val="24"/>
              </w:rPr>
              <w:t>-реализация</w:t>
            </w:r>
            <w:r>
              <w:rPr>
                <w:rFonts w:ascii="Times New Roman" w:hAnsi="Times New Roman"/>
                <w:spacing w:val="-5"/>
                <w:sz w:val="24"/>
              </w:rPr>
              <w:t xml:space="preserve"> </w:t>
            </w:r>
            <w:r>
              <w:rPr>
                <w:rFonts w:ascii="Times New Roman" w:hAnsi="Times New Roman"/>
                <w:sz w:val="24"/>
              </w:rPr>
              <w:t>плана</w:t>
            </w:r>
            <w:r>
              <w:rPr>
                <w:rFonts w:ascii="Times New Roman" w:hAnsi="Times New Roman"/>
                <w:spacing w:val="-5"/>
                <w:sz w:val="24"/>
              </w:rPr>
              <w:t xml:space="preserve"> </w:t>
            </w:r>
            <w:r>
              <w:rPr>
                <w:rFonts w:ascii="Times New Roman" w:hAnsi="Times New Roman"/>
                <w:sz w:val="24"/>
              </w:rPr>
              <w:t>работы</w:t>
            </w:r>
            <w:r>
              <w:rPr>
                <w:rFonts w:ascii="Times New Roman" w:hAnsi="Times New Roman"/>
                <w:spacing w:val="-4"/>
                <w:sz w:val="24"/>
              </w:rPr>
              <w:t xml:space="preserve"> </w:t>
            </w:r>
            <w:r>
              <w:rPr>
                <w:rFonts w:ascii="Times New Roman" w:hAnsi="Times New Roman"/>
                <w:sz w:val="24"/>
              </w:rPr>
              <w:t>методического</w:t>
            </w:r>
            <w:r>
              <w:rPr>
                <w:rFonts w:ascii="Times New Roman" w:hAnsi="Times New Roman"/>
                <w:spacing w:val="-57"/>
                <w:sz w:val="24"/>
              </w:rPr>
              <w:t xml:space="preserve"> </w:t>
            </w:r>
            <w:r>
              <w:rPr>
                <w:rFonts w:ascii="Times New Roman" w:hAnsi="Times New Roman"/>
                <w:sz w:val="24"/>
              </w:rPr>
              <w:t>объединения,</w:t>
            </w:r>
          </w:p>
          <w:p w14:paraId="0C01A6FB" w14:textId="77777777" w:rsidR="003721EC" w:rsidRDefault="00000000">
            <w:pPr>
              <w:pStyle w:val="TableParagraph"/>
              <w:spacing w:before="9"/>
              <w:ind w:left="273" w:right="769"/>
            </w:pPr>
            <w:r>
              <w:rPr>
                <w:rFonts w:ascii="Times New Roman" w:hAnsi="Times New Roman"/>
                <w:sz w:val="24"/>
              </w:rPr>
              <w:t>-психологической службы образовательного</w:t>
            </w:r>
            <w:r>
              <w:rPr>
                <w:rFonts w:ascii="Times New Roman" w:hAnsi="Times New Roman"/>
                <w:spacing w:val="-57"/>
                <w:sz w:val="24"/>
              </w:rPr>
              <w:t xml:space="preserve"> </w:t>
            </w:r>
            <w:r>
              <w:rPr>
                <w:rFonts w:ascii="Times New Roman" w:hAnsi="Times New Roman"/>
                <w:sz w:val="24"/>
              </w:rPr>
              <w:t>учреждения</w:t>
            </w:r>
          </w:p>
        </w:tc>
      </w:tr>
      <w:tr w:rsidR="003721EC" w14:paraId="57BB5B51" w14:textId="77777777">
        <w:trPr>
          <w:trHeight w:val="2210"/>
        </w:trPr>
        <w:tc>
          <w:tcPr>
            <w:tcW w:w="4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6B5C73" w14:textId="77777777" w:rsidR="003721EC" w:rsidRDefault="00000000">
            <w:pPr>
              <w:pStyle w:val="TableParagraph"/>
              <w:spacing w:line="249" w:lineRule="exact"/>
              <w:ind w:left="108"/>
            </w:pPr>
            <w:r>
              <w:rPr>
                <w:rFonts w:ascii="Times New Roman" w:hAnsi="Times New Roman"/>
              </w:rPr>
              <w:t>3</w:t>
            </w:r>
          </w:p>
        </w:tc>
        <w:tc>
          <w:tcPr>
            <w:tcW w:w="42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C6A236" w14:textId="77777777" w:rsidR="003721EC" w:rsidRDefault="00000000">
            <w:pPr>
              <w:pStyle w:val="TableParagraph"/>
              <w:ind w:right="180"/>
            </w:pPr>
            <w:r>
              <w:rPr>
                <w:rFonts w:ascii="Times New Roman" w:hAnsi="Times New Roman"/>
                <w:sz w:val="24"/>
              </w:rPr>
              <w:t>Обоснованное</w:t>
            </w:r>
            <w:r>
              <w:rPr>
                <w:rFonts w:ascii="Times New Roman" w:hAnsi="Times New Roman"/>
                <w:spacing w:val="1"/>
                <w:sz w:val="24"/>
              </w:rPr>
              <w:t xml:space="preserve"> </w:t>
            </w:r>
            <w:r>
              <w:rPr>
                <w:rFonts w:ascii="Times New Roman" w:hAnsi="Times New Roman"/>
                <w:sz w:val="24"/>
              </w:rPr>
              <w:t>эффективное</w:t>
            </w:r>
            <w:r>
              <w:rPr>
                <w:rFonts w:ascii="Times New Roman" w:hAnsi="Times New Roman"/>
                <w:spacing w:val="1"/>
                <w:sz w:val="24"/>
              </w:rPr>
              <w:t xml:space="preserve"> </w:t>
            </w:r>
            <w:r>
              <w:rPr>
                <w:rFonts w:ascii="Times New Roman" w:hAnsi="Times New Roman"/>
                <w:sz w:val="24"/>
              </w:rPr>
              <w:t>использование информационной</w:t>
            </w:r>
            <w:r>
              <w:rPr>
                <w:rFonts w:ascii="Times New Roman" w:hAnsi="Times New Roman"/>
                <w:spacing w:val="1"/>
                <w:sz w:val="24"/>
              </w:rPr>
              <w:t xml:space="preserve"> </w:t>
            </w:r>
            <w:r>
              <w:rPr>
                <w:rFonts w:ascii="Times New Roman" w:hAnsi="Times New Roman"/>
                <w:sz w:val="24"/>
              </w:rPr>
              <w:t>среды (локальной среды, сайта,</w:t>
            </w:r>
            <w:r>
              <w:rPr>
                <w:rFonts w:ascii="Times New Roman" w:hAnsi="Times New Roman"/>
                <w:spacing w:val="1"/>
                <w:sz w:val="24"/>
              </w:rPr>
              <w:t xml:space="preserve"> </w:t>
            </w:r>
            <w:r>
              <w:rPr>
                <w:rFonts w:ascii="Times New Roman" w:hAnsi="Times New Roman"/>
                <w:sz w:val="24"/>
              </w:rPr>
              <w:t>цифровых</w:t>
            </w:r>
            <w:r>
              <w:rPr>
                <w:rFonts w:ascii="Times New Roman" w:hAnsi="Times New Roman"/>
                <w:spacing w:val="-5"/>
                <w:sz w:val="24"/>
              </w:rPr>
              <w:t xml:space="preserve"> </w:t>
            </w:r>
            <w:r>
              <w:rPr>
                <w:rFonts w:ascii="Times New Roman" w:hAnsi="Times New Roman"/>
                <w:sz w:val="24"/>
              </w:rPr>
              <w:t>образовательных</w:t>
            </w:r>
            <w:r>
              <w:rPr>
                <w:rFonts w:ascii="Times New Roman" w:hAnsi="Times New Roman"/>
                <w:spacing w:val="-6"/>
                <w:sz w:val="24"/>
              </w:rPr>
              <w:t xml:space="preserve"> </w:t>
            </w:r>
            <w:r>
              <w:rPr>
                <w:rFonts w:ascii="Times New Roman" w:hAnsi="Times New Roman"/>
                <w:sz w:val="24"/>
              </w:rPr>
              <w:t>ресурсов,</w:t>
            </w:r>
            <w:r>
              <w:rPr>
                <w:rFonts w:ascii="Times New Roman" w:hAnsi="Times New Roman"/>
                <w:spacing w:val="-57"/>
                <w:sz w:val="24"/>
              </w:rPr>
              <w:t xml:space="preserve"> </w:t>
            </w:r>
            <w:r>
              <w:rPr>
                <w:rFonts w:ascii="Times New Roman" w:hAnsi="Times New Roman"/>
                <w:sz w:val="24"/>
              </w:rPr>
              <w:t>мобильных компьютерных классов,</w:t>
            </w:r>
            <w:r>
              <w:rPr>
                <w:rFonts w:ascii="Times New Roman" w:hAnsi="Times New Roman"/>
                <w:spacing w:val="1"/>
                <w:sz w:val="24"/>
              </w:rPr>
              <w:t xml:space="preserve"> </w:t>
            </w:r>
            <w:r>
              <w:rPr>
                <w:rFonts w:ascii="Times New Roman" w:hAnsi="Times New Roman"/>
                <w:sz w:val="24"/>
              </w:rPr>
              <w:t>владение</w:t>
            </w:r>
            <w:r>
              <w:rPr>
                <w:rFonts w:ascii="Times New Roman" w:hAnsi="Times New Roman"/>
                <w:spacing w:val="-2"/>
                <w:sz w:val="24"/>
              </w:rPr>
              <w:t xml:space="preserve"> </w:t>
            </w:r>
            <w:r>
              <w:rPr>
                <w:rFonts w:ascii="Times New Roman" w:hAnsi="Times New Roman"/>
                <w:sz w:val="24"/>
              </w:rPr>
              <w:t>ИКТ-технологиями</w:t>
            </w:r>
          </w:p>
          <w:p w14:paraId="4049C3F7" w14:textId="77777777" w:rsidR="003721EC" w:rsidRDefault="00000000">
            <w:pPr>
              <w:pStyle w:val="TableParagraph"/>
              <w:spacing w:line="270" w:lineRule="atLeast"/>
              <w:ind w:right="838"/>
            </w:pPr>
            <w:r>
              <w:rPr>
                <w:rFonts w:ascii="Times New Roman" w:hAnsi="Times New Roman"/>
                <w:sz w:val="24"/>
              </w:rPr>
              <w:t>педагогами) в образовательном</w:t>
            </w:r>
            <w:r>
              <w:rPr>
                <w:rFonts w:ascii="Times New Roman" w:hAnsi="Times New Roman"/>
                <w:spacing w:val="-57"/>
                <w:sz w:val="24"/>
              </w:rPr>
              <w:t xml:space="preserve"> </w:t>
            </w:r>
            <w:r>
              <w:rPr>
                <w:rFonts w:ascii="Times New Roman" w:hAnsi="Times New Roman"/>
                <w:sz w:val="24"/>
              </w:rPr>
              <w:t>процессе.</w:t>
            </w:r>
          </w:p>
        </w:tc>
        <w:tc>
          <w:tcPr>
            <w:tcW w:w="5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EFA61B" w14:textId="77777777" w:rsidR="003721EC" w:rsidRDefault="00000000">
            <w:pPr>
              <w:pStyle w:val="TableParagraph"/>
              <w:ind w:left="273" w:right="937"/>
            </w:pPr>
            <w:r>
              <w:rPr>
                <w:rFonts w:ascii="Times New Roman" w:hAnsi="Times New Roman"/>
                <w:sz w:val="24"/>
              </w:rPr>
              <w:t>-приобретение</w:t>
            </w:r>
            <w:r>
              <w:rPr>
                <w:rFonts w:ascii="Times New Roman" w:hAnsi="Times New Roman"/>
                <w:spacing w:val="-8"/>
                <w:sz w:val="24"/>
              </w:rPr>
              <w:t xml:space="preserve"> </w:t>
            </w:r>
            <w:r>
              <w:rPr>
                <w:rFonts w:ascii="Times New Roman" w:hAnsi="Times New Roman"/>
                <w:sz w:val="24"/>
              </w:rPr>
              <w:t>цифровых</w:t>
            </w:r>
            <w:r>
              <w:rPr>
                <w:rFonts w:ascii="Times New Roman" w:hAnsi="Times New Roman"/>
                <w:spacing w:val="-6"/>
                <w:sz w:val="24"/>
              </w:rPr>
              <w:t xml:space="preserve"> </w:t>
            </w:r>
            <w:r>
              <w:rPr>
                <w:rFonts w:ascii="Times New Roman" w:hAnsi="Times New Roman"/>
                <w:sz w:val="24"/>
              </w:rPr>
              <w:t>образовательных</w:t>
            </w:r>
            <w:r>
              <w:rPr>
                <w:rFonts w:ascii="Times New Roman" w:hAnsi="Times New Roman"/>
                <w:spacing w:val="-57"/>
                <w:sz w:val="24"/>
              </w:rPr>
              <w:t xml:space="preserve"> </w:t>
            </w:r>
            <w:r>
              <w:rPr>
                <w:rFonts w:ascii="Times New Roman" w:hAnsi="Times New Roman"/>
                <w:sz w:val="24"/>
              </w:rPr>
              <w:t>ресурсов;</w:t>
            </w:r>
          </w:p>
          <w:p w14:paraId="4CC44FAC" w14:textId="77777777" w:rsidR="003721EC" w:rsidRDefault="00000000">
            <w:pPr>
              <w:pStyle w:val="TableParagraph"/>
              <w:ind w:left="273" w:right="268"/>
            </w:pPr>
            <w:r>
              <w:rPr>
                <w:rFonts w:ascii="Times New Roman" w:hAnsi="Times New Roman"/>
                <w:sz w:val="24"/>
              </w:rPr>
              <w:t>-повышение профессиональной компетентности</w:t>
            </w:r>
            <w:r>
              <w:rPr>
                <w:rFonts w:ascii="Times New Roman" w:hAnsi="Times New Roman"/>
                <w:spacing w:val="1"/>
                <w:sz w:val="24"/>
              </w:rPr>
              <w:t xml:space="preserve"> </w:t>
            </w:r>
            <w:r>
              <w:rPr>
                <w:rFonts w:ascii="Times New Roman" w:hAnsi="Times New Roman"/>
                <w:sz w:val="24"/>
              </w:rPr>
              <w:t>педагогических работников по программам</w:t>
            </w:r>
            <w:r>
              <w:rPr>
                <w:rFonts w:ascii="Times New Roman" w:hAnsi="Times New Roman"/>
                <w:spacing w:val="1"/>
                <w:sz w:val="24"/>
              </w:rPr>
              <w:t xml:space="preserve"> </w:t>
            </w:r>
            <w:r>
              <w:rPr>
                <w:rFonts w:ascii="Times New Roman" w:hAnsi="Times New Roman"/>
                <w:sz w:val="24"/>
              </w:rPr>
              <w:t>информатизации</w:t>
            </w:r>
            <w:r>
              <w:rPr>
                <w:rFonts w:ascii="Times New Roman" w:hAnsi="Times New Roman"/>
                <w:spacing w:val="-10"/>
                <w:sz w:val="24"/>
              </w:rPr>
              <w:t xml:space="preserve"> </w:t>
            </w:r>
            <w:r>
              <w:rPr>
                <w:rFonts w:ascii="Times New Roman" w:hAnsi="Times New Roman"/>
                <w:sz w:val="24"/>
              </w:rPr>
              <w:t>образовательного</w:t>
            </w:r>
            <w:r>
              <w:rPr>
                <w:rFonts w:ascii="Times New Roman" w:hAnsi="Times New Roman"/>
                <w:spacing w:val="-9"/>
                <w:sz w:val="24"/>
              </w:rPr>
              <w:t xml:space="preserve"> </w:t>
            </w:r>
            <w:r>
              <w:rPr>
                <w:rFonts w:ascii="Times New Roman" w:hAnsi="Times New Roman"/>
                <w:sz w:val="24"/>
              </w:rPr>
              <w:t>пространства;</w:t>
            </w:r>
          </w:p>
          <w:p w14:paraId="2231489C" w14:textId="77777777" w:rsidR="003721EC" w:rsidRDefault="00000000">
            <w:pPr>
              <w:pStyle w:val="TableParagraph"/>
              <w:spacing w:before="2"/>
              <w:ind w:left="273" w:right="279"/>
            </w:pPr>
            <w:r>
              <w:rPr>
                <w:rFonts w:ascii="Times New Roman" w:hAnsi="Times New Roman"/>
                <w:sz w:val="24"/>
              </w:rPr>
              <w:t>-качественная</w:t>
            </w:r>
            <w:r>
              <w:rPr>
                <w:rFonts w:ascii="Times New Roman" w:hAnsi="Times New Roman"/>
                <w:spacing w:val="-7"/>
                <w:sz w:val="24"/>
              </w:rPr>
              <w:t xml:space="preserve"> </w:t>
            </w:r>
            <w:r>
              <w:rPr>
                <w:rFonts w:ascii="Times New Roman" w:hAnsi="Times New Roman"/>
                <w:sz w:val="24"/>
              </w:rPr>
              <w:t>организация</w:t>
            </w:r>
            <w:r>
              <w:rPr>
                <w:rFonts w:ascii="Times New Roman" w:hAnsi="Times New Roman"/>
                <w:spacing w:val="-6"/>
                <w:sz w:val="24"/>
              </w:rPr>
              <w:t xml:space="preserve"> </w:t>
            </w:r>
            <w:r>
              <w:rPr>
                <w:rFonts w:ascii="Times New Roman" w:hAnsi="Times New Roman"/>
                <w:sz w:val="24"/>
              </w:rPr>
              <w:t>работы</w:t>
            </w:r>
            <w:r>
              <w:rPr>
                <w:rFonts w:ascii="Times New Roman" w:hAnsi="Times New Roman"/>
                <w:spacing w:val="-6"/>
                <w:sz w:val="24"/>
              </w:rPr>
              <w:t xml:space="preserve"> </w:t>
            </w:r>
            <w:r>
              <w:rPr>
                <w:rFonts w:ascii="Times New Roman" w:hAnsi="Times New Roman"/>
                <w:sz w:val="24"/>
              </w:rPr>
              <w:t>официального</w:t>
            </w:r>
            <w:r>
              <w:rPr>
                <w:rFonts w:ascii="Times New Roman" w:hAnsi="Times New Roman"/>
                <w:spacing w:val="-57"/>
                <w:sz w:val="24"/>
              </w:rPr>
              <w:t xml:space="preserve"> </w:t>
            </w:r>
            <w:r>
              <w:rPr>
                <w:rFonts w:ascii="Times New Roman" w:hAnsi="Times New Roman"/>
                <w:sz w:val="24"/>
              </w:rPr>
              <w:t>сайта</w:t>
            </w:r>
            <w:r>
              <w:rPr>
                <w:rFonts w:ascii="Times New Roman" w:hAnsi="Times New Roman"/>
                <w:spacing w:val="-2"/>
                <w:sz w:val="24"/>
              </w:rPr>
              <w:t xml:space="preserve"> </w:t>
            </w:r>
            <w:r>
              <w:rPr>
                <w:rFonts w:ascii="Times New Roman" w:hAnsi="Times New Roman"/>
                <w:sz w:val="24"/>
              </w:rPr>
              <w:t>образовательной</w:t>
            </w:r>
            <w:r>
              <w:rPr>
                <w:rFonts w:ascii="Times New Roman" w:hAnsi="Times New Roman"/>
                <w:spacing w:val="-2"/>
                <w:sz w:val="24"/>
              </w:rPr>
              <w:t xml:space="preserve"> </w:t>
            </w:r>
            <w:r>
              <w:rPr>
                <w:rFonts w:ascii="Times New Roman" w:hAnsi="Times New Roman"/>
                <w:sz w:val="24"/>
              </w:rPr>
              <w:t>организации</w:t>
            </w:r>
          </w:p>
        </w:tc>
      </w:tr>
      <w:tr w:rsidR="003721EC" w14:paraId="67710836" w14:textId="77777777">
        <w:trPr>
          <w:trHeight w:val="2291"/>
        </w:trPr>
        <w:tc>
          <w:tcPr>
            <w:tcW w:w="4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AB19AD" w14:textId="77777777" w:rsidR="003721EC" w:rsidRDefault="00000000">
            <w:pPr>
              <w:pStyle w:val="TableParagraph"/>
              <w:spacing w:line="249" w:lineRule="exact"/>
              <w:ind w:left="108"/>
            </w:pPr>
            <w:r>
              <w:rPr>
                <w:rFonts w:ascii="Times New Roman" w:hAnsi="Times New Roman"/>
              </w:rPr>
              <w:t>4</w:t>
            </w:r>
          </w:p>
        </w:tc>
        <w:tc>
          <w:tcPr>
            <w:tcW w:w="42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04E73A" w14:textId="77777777" w:rsidR="003721EC" w:rsidRDefault="00000000">
            <w:pPr>
              <w:pStyle w:val="TableParagraph"/>
              <w:ind w:right="233"/>
            </w:pPr>
            <w:r>
              <w:rPr>
                <w:rFonts w:ascii="Times New Roman" w:hAnsi="Times New Roman"/>
                <w:sz w:val="24"/>
              </w:rPr>
              <w:t>Наличие внешней и внутренней</w:t>
            </w:r>
            <w:r>
              <w:rPr>
                <w:rFonts w:ascii="Times New Roman" w:hAnsi="Times New Roman"/>
                <w:spacing w:val="1"/>
                <w:sz w:val="24"/>
              </w:rPr>
              <w:t xml:space="preserve"> </w:t>
            </w:r>
            <w:r>
              <w:rPr>
                <w:rFonts w:ascii="Times New Roman" w:hAnsi="Times New Roman"/>
                <w:sz w:val="24"/>
              </w:rPr>
              <w:t>оценкой (самооценкой) деятельности</w:t>
            </w:r>
            <w:r>
              <w:rPr>
                <w:rFonts w:ascii="Times New Roman" w:hAnsi="Times New Roman"/>
                <w:spacing w:val="-57"/>
                <w:sz w:val="24"/>
              </w:rPr>
              <w:t xml:space="preserve"> </w:t>
            </w:r>
            <w:r>
              <w:rPr>
                <w:rFonts w:ascii="Times New Roman" w:hAnsi="Times New Roman"/>
                <w:sz w:val="24"/>
              </w:rPr>
              <w:t>участников образовательных</w:t>
            </w:r>
            <w:r>
              <w:rPr>
                <w:rFonts w:ascii="Times New Roman" w:hAnsi="Times New Roman"/>
                <w:spacing w:val="1"/>
                <w:sz w:val="24"/>
              </w:rPr>
              <w:t xml:space="preserve"> </w:t>
            </w:r>
            <w:r>
              <w:rPr>
                <w:rFonts w:ascii="Times New Roman" w:hAnsi="Times New Roman"/>
                <w:sz w:val="24"/>
              </w:rPr>
              <w:t>отношений при реализации ООП</w:t>
            </w:r>
            <w:r>
              <w:rPr>
                <w:rFonts w:ascii="Times New Roman" w:hAnsi="Times New Roman"/>
                <w:spacing w:val="1"/>
                <w:sz w:val="24"/>
              </w:rPr>
              <w:t xml:space="preserve"> </w:t>
            </w:r>
            <w:r>
              <w:rPr>
                <w:rFonts w:ascii="Times New Roman" w:hAnsi="Times New Roman"/>
                <w:sz w:val="24"/>
              </w:rPr>
              <w:t>НОО;</w:t>
            </w:r>
          </w:p>
          <w:p w14:paraId="0B276CB2" w14:textId="77777777" w:rsidR="003721EC" w:rsidRDefault="00000000">
            <w:pPr>
              <w:pStyle w:val="TableParagraph"/>
              <w:ind w:right="170"/>
            </w:pPr>
            <w:r>
              <w:rPr>
                <w:rFonts w:ascii="Times New Roman" w:hAnsi="Times New Roman"/>
                <w:sz w:val="24"/>
              </w:rPr>
              <w:t>участие общественности (в том</w:t>
            </w:r>
            <w:r>
              <w:rPr>
                <w:rFonts w:ascii="Times New Roman" w:hAnsi="Times New Roman"/>
                <w:spacing w:val="1"/>
                <w:sz w:val="24"/>
              </w:rPr>
              <w:t xml:space="preserve"> </w:t>
            </w:r>
            <w:r>
              <w:rPr>
                <w:rFonts w:ascii="Times New Roman" w:hAnsi="Times New Roman"/>
                <w:sz w:val="24"/>
              </w:rPr>
              <w:t>числе</w:t>
            </w:r>
            <w:r>
              <w:rPr>
                <w:rFonts w:ascii="Times New Roman" w:hAnsi="Times New Roman"/>
                <w:spacing w:val="-57"/>
                <w:sz w:val="24"/>
              </w:rPr>
              <w:t xml:space="preserve"> </w:t>
            </w:r>
            <w:r>
              <w:rPr>
                <w:rFonts w:ascii="Times New Roman" w:hAnsi="Times New Roman"/>
                <w:sz w:val="24"/>
              </w:rPr>
              <w:t>родительской) в управлении</w:t>
            </w:r>
            <w:r>
              <w:rPr>
                <w:rFonts w:ascii="Times New Roman" w:hAnsi="Times New Roman"/>
                <w:spacing w:val="1"/>
                <w:sz w:val="24"/>
              </w:rPr>
              <w:t xml:space="preserve"> </w:t>
            </w:r>
            <w:r>
              <w:rPr>
                <w:rFonts w:ascii="Times New Roman" w:hAnsi="Times New Roman"/>
                <w:sz w:val="24"/>
              </w:rPr>
              <w:t>образовательным</w:t>
            </w:r>
            <w:r>
              <w:rPr>
                <w:rFonts w:ascii="Times New Roman" w:hAnsi="Times New Roman"/>
                <w:spacing w:val="-3"/>
                <w:sz w:val="24"/>
              </w:rPr>
              <w:t xml:space="preserve"> </w:t>
            </w:r>
            <w:r>
              <w:rPr>
                <w:rFonts w:ascii="Times New Roman" w:hAnsi="Times New Roman"/>
                <w:sz w:val="24"/>
              </w:rPr>
              <w:t>процессом</w:t>
            </w:r>
          </w:p>
        </w:tc>
        <w:tc>
          <w:tcPr>
            <w:tcW w:w="5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81AD3A" w14:textId="77777777" w:rsidR="003721EC" w:rsidRDefault="00000000">
            <w:pPr>
              <w:pStyle w:val="TableParagraph"/>
              <w:ind w:left="273" w:right="766"/>
              <w:jc w:val="both"/>
            </w:pPr>
            <w:r>
              <w:rPr>
                <w:rFonts w:ascii="Times New Roman" w:hAnsi="Times New Roman"/>
                <w:sz w:val="24"/>
              </w:rPr>
              <w:t>-соответствие лицензионным требованиям и</w:t>
            </w:r>
            <w:r>
              <w:rPr>
                <w:rFonts w:ascii="Times New Roman" w:hAnsi="Times New Roman"/>
                <w:spacing w:val="-57"/>
                <w:sz w:val="24"/>
              </w:rPr>
              <w:t xml:space="preserve"> </w:t>
            </w:r>
            <w:r>
              <w:rPr>
                <w:rFonts w:ascii="Times New Roman" w:hAnsi="Times New Roman"/>
                <w:sz w:val="24"/>
              </w:rPr>
              <w:t>аккредитационным нормам образовательной</w:t>
            </w:r>
            <w:r>
              <w:rPr>
                <w:rFonts w:ascii="Times New Roman" w:hAnsi="Times New Roman"/>
                <w:spacing w:val="-57"/>
                <w:sz w:val="24"/>
              </w:rPr>
              <w:t xml:space="preserve"> </w:t>
            </w:r>
            <w:r>
              <w:rPr>
                <w:rFonts w:ascii="Times New Roman" w:hAnsi="Times New Roman"/>
                <w:sz w:val="24"/>
              </w:rPr>
              <w:t>деятельности;</w:t>
            </w:r>
          </w:p>
          <w:p w14:paraId="43DF4544" w14:textId="77777777" w:rsidR="003721EC" w:rsidRDefault="00000000">
            <w:pPr>
              <w:pStyle w:val="TableParagraph"/>
              <w:ind w:left="273" w:right="610"/>
            </w:pPr>
            <w:r>
              <w:rPr>
                <w:rFonts w:ascii="Times New Roman" w:hAnsi="Times New Roman"/>
                <w:sz w:val="24"/>
              </w:rPr>
              <w:t>-эффективная деятельность участников</w:t>
            </w:r>
            <w:r>
              <w:rPr>
                <w:rFonts w:ascii="Times New Roman" w:hAnsi="Times New Roman"/>
                <w:spacing w:val="1"/>
                <w:sz w:val="24"/>
              </w:rPr>
              <w:t xml:space="preserve"> </w:t>
            </w:r>
            <w:r>
              <w:rPr>
                <w:rFonts w:ascii="Times New Roman" w:hAnsi="Times New Roman"/>
                <w:sz w:val="24"/>
              </w:rPr>
              <w:t>образовательных отношений с нормативными</w:t>
            </w:r>
            <w:r>
              <w:rPr>
                <w:rFonts w:ascii="Times New Roman" w:hAnsi="Times New Roman"/>
                <w:spacing w:val="-58"/>
                <w:sz w:val="24"/>
              </w:rPr>
              <w:t xml:space="preserve"> </w:t>
            </w:r>
            <w:r>
              <w:rPr>
                <w:rFonts w:ascii="Times New Roman" w:hAnsi="Times New Roman"/>
                <w:sz w:val="24"/>
              </w:rPr>
              <w:t>документами</w:t>
            </w:r>
            <w:r>
              <w:rPr>
                <w:rFonts w:ascii="Times New Roman" w:hAnsi="Times New Roman"/>
                <w:spacing w:val="-1"/>
                <w:sz w:val="24"/>
              </w:rPr>
              <w:t xml:space="preserve"> </w:t>
            </w:r>
            <w:r>
              <w:rPr>
                <w:rFonts w:ascii="Times New Roman" w:hAnsi="Times New Roman"/>
                <w:sz w:val="24"/>
              </w:rPr>
              <w:t>школы.</w:t>
            </w:r>
          </w:p>
        </w:tc>
      </w:tr>
      <w:tr w:rsidR="003721EC" w14:paraId="0DC7DDA8" w14:textId="77777777">
        <w:trPr>
          <w:trHeight w:val="2291"/>
        </w:trPr>
        <w:tc>
          <w:tcPr>
            <w:tcW w:w="4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54ED89" w14:textId="77777777" w:rsidR="003721EC" w:rsidRDefault="00000000">
            <w:pPr>
              <w:pStyle w:val="TableParagraph"/>
              <w:spacing w:line="246" w:lineRule="exact"/>
              <w:ind w:left="108"/>
            </w:pPr>
            <w:r>
              <w:rPr>
                <w:rFonts w:ascii="Times New Roman" w:hAnsi="Times New Roman"/>
              </w:rPr>
              <w:t>5</w:t>
            </w:r>
          </w:p>
        </w:tc>
        <w:tc>
          <w:tcPr>
            <w:tcW w:w="42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298C84" w14:textId="77777777" w:rsidR="003721EC" w:rsidRDefault="00000000">
            <w:pPr>
              <w:pStyle w:val="TableParagraph"/>
              <w:ind w:right="170"/>
            </w:pPr>
            <w:r>
              <w:rPr>
                <w:rFonts w:ascii="Times New Roman" w:hAnsi="Times New Roman"/>
                <w:sz w:val="24"/>
              </w:rPr>
              <w:t>Обоснование использования списка</w:t>
            </w:r>
            <w:r>
              <w:rPr>
                <w:rFonts w:ascii="Times New Roman" w:hAnsi="Times New Roman"/>
                <w:spacing w:val="1"/>
                <w:sz w:val="24"/>
              </w:rPr>
              <w:t xml:space="preserve"> </w:t>
            </w:r>
            <w:r>
              <w:rPr>
                <w:rFonts w:ascii="Times New Roman" w:hAnsi="Times New Roman"/>
                <w:sz w:val="24"/>
              </w:rPr>
              <w:t>учебников</w:t>
            </w:r>
            <w:r>
              <w:rPr>
                <w:rFonts w:ascii="Times New Roman" w:hAnsi="Times New Roman"/>
                <w:spacing w:val="-3"/>
                <w:sz w:val="24"/>
              </w:rPr>
              <w:t xml:space="preserve"> </w:t>
            </w:r>
            <w:r>
              <w:rPr>
                <w:rFonts w:ascii="Times New Roman" w:hAnsi="Times New Roman"/>
                <w:sz w:val="24"/>
              </w:rPr>
              <w:t>для</w:t>
            </w:r>
            <w:r>
              <w:rPr>
                <w:rFonts w:ascii="Times New Roman" w:hAnsi="Times New Roman"/>
                <w:spacing w:val="-3"/>
                <w:sz w:val="24"/>
              </w:rPr>
              <w:t xml:space="preserve"> </w:t>
            </w:r>
            <w:r>
              <w:rPr>
                <w:rFonts w:ascii="Times New Roman" w:hAnsi="Times New Roman"/>
                <w:sz w:val="24"/>
              </w:rPr>
              <w:t>реализации</w:t>
            </w:r>
            <w:r>
              <w:rPr>
                <w:rFonts w:ascii="Times New Roman" w:hAnsi="Times New Roman"/>
                <w:spacing w:val="-4"/>
                <w:sz w:val="24"/>
              </w:rPr>
              <w:t xml:space="preserve"> </w:t>
            </w:r>
            <w:r>
              <w:rPr>
                <w:rFonts w:ascii="Times New Roman" w:hAnsi="Times New Roman"/>
                <w:sz w:val="24"/>
              </w:rPr>
              <w:t>задач</w:t>
            </w:r>
            <w:r>
              <w:rPr>
                <w:rFonts w:ascii="Times New Roman" w:hAnsi="Times New Roman"/>
                <w:spacing w:val="-4"/>
                <w:sz w:val="24"/>
              </w:rPr>
              <w:t xml:space="preserve"> </w:t>
            </w:r>
            <w:r>
              <w:rPr>
                <w:rFonts w:ascii="Times New Roman" w:hAnsi="Times New Roman"/>
                <w:sz w:val="24"/>
              </w:rPr>
              <w:t>ООП</w:t>
            </w:r>
            <w:r>
              <w:rPr>
                <w:rFonts w:ascii="Times New Roman" w:hAnsi="Times New Roman"/>
                <w:spacing w:val="-57"/>
                <w:sz w:val="24"/>
              </w:rPr>
              <w:t xml:space="preserve"> </w:t>
            </w:r>
            <w:r>
              <w:rPr>
                <w:rFonts w:ascii="Times New Roman" w:hAnsi="Times New Roman"/>
                <w:sz w:val="24"/>
              </w:rPr>
              <w:t>НОО; наличие и оптимальность</w:t>
            </w:r>
            <w:r>
              <w:rPr>
                <w:rFonts w:ascii="Times New Roman" w:hAnsi="Times New Roman"/>
                <w:spacing w:val="1"/>
                <w:sz w:val="24"/>
              </w:rPr>
              <w:t xml:space="preserve"> </w:t>
            </w:r>
            <w:r>
              <w:rPr>
                <w:rFonts w:ascii="Times New Roman" w:hAnsi="Times New Roman"/>
                <w:sz w:val="24"/>
              </w:rPr>
              <w:t>других</w:t>
            </w:r>
            <w:r>
              <w:rPr>
                <w:rFonts w:ascii="Times New Roman" w:hAnsi="Times New Roman"/>
                <w:spacing w:val="2"/>
                <w:sz w:val="24"/>
              </w:rPr>
              <w:t xml:space="preserve"> </w:t>
            </w:r>
            <w:r>
              <w:rPr>
                <w:rFonts w:ascii="Times New Roman" w:hAnsi="Times New Roman"/>
                <w:sz w:val="24"/>
              </w:rPr>
              <w:t>учебных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дидактических</w:t>
            </w:r>
            <w:r>
              <w:rPr>
                <w:rFonts w:ascii="Times New Roman" w:hAnsi="Times New Roman"/>
                <w:spacing w:val="1"/>
                <w:sz w:val="24"/>
              </w:rPr>
              <w:t xml:space="preserve"> </w:t>
            </w:r>
            <w:r>
              <w:rPr>
                <w:rFonts w:ascii="Times New Roman" w:hAnsi="Times New Roman"/>
                <w:sz w:val="24"/>
              </w:rPr>
              <w:t>материалов, включая цифровые</w:t>
            </w:r>
            <w:r>
              <w:rPr>
                <w:rFonts w:ascii="Times New Roman" w:hAnsi="Times New Roman"/>
                <w:spacing w:val="1"/>
                <w:sz w:val="24"/>
              </w:rPr>
              <w:t xml:space="preserve"> </w:t>
            </w:r>
            <w:r>
              <w:rPr>
                <w:rFonts w:ascii="Times New Roman" w:hAnsi="Times New Roman"/>
                <w:sz w:val="24"/>
              </w:rPr>
              <w:t>образовательные</w:t>
            </w:r>
            <w:r>
              <w:rPr>
                <w:rFonts w:ascii="Times New Roman" w:hAnsi="Times New Roman"/>
                <w:spacing w:val="-4"/>
                <w:sz w:val="24"/>
              </w:rPr>
              <w:t xml:space="preserve"> </w:t>
            </w:r>
            <w:r>
              <w:rPr>
                <w:rFonts w:ascii="Times New Roman" w:hAnsi="Times New Roman"/>
                <w:sz w:val="24"/>
              </w:rPr>
              <w:t>ресурсы,</w:t>
            </w:r>
            <w:r>
              <w:rPr>
                <w:rFonts w:ascii="Times New Roman" w:hAnsi="Times New Roman"/>
                <w:spacing w:val="-2"/>
                <w:sz w:val="24"/>
              </w:rPr>
              <w:t xml:space="preserve"> </w:t>
            </w:r>
            <w:r>
              <w:rPr>
                <w:rFonts w:ascii="Times New Roman" w:hAnsi="Times New Roman"/>
                <w:sz w:val="24"/>
              </w:rPr>
              <w:t>частота</w:t>
            </w:r>
            <w:r>
              <w:rPr>
                <w:rFonts w:ascii="Times New Roman" w:hAnsi="Times New Roman"/>
                <w:spacing w:val="-2"/>
                <w:sz w:val="24"/>
              </w:rPr>
              <w:t xml:space="preserve"> </w:t>
            </w:r>
            <w:r>
              <w:rPr>
                <w:rFonts w:ascii="Times New Roman" w:hAnsi="Times New Roman"/>
                <w:sz w:val="24"/>
              </w:rPr>
              <w:t>их</w:t>
            </w:r>
          </w:p>
          <w:p w14:paraId="5C008595" w14:textId="77777777" w:rsidR="003721EC" w:rsidRDefault="00000000">
            <w:pPr>
              <w:pStyle w:val="TableParagraph"/>
              <w:spacing w:line="270" w:lineRule="atLeast"/>
              <w:ind w:right="1035"/>
            </w:pPr>
            <w:r>
              <w:rPr>
                <w:rFonts w:ascii="Times New Roman" w:hAnsi="Times New Roman"/>
                <w:sz w:val="24"/>
              </w:rPr>
              <w:t>использования учащимися на</w:t>
            </w:r>
            <w:r>
              <w:rPr>
                <w:rFonts w:ascii="Times New Roman" w:hAnsi="Times New Roman"/>
                <w:spacing w:val="-57"/>
                <w:sz w:val="24"/>
              </w:rPr>
              <w:t xml:space="preserve"> </w:t>
            </w:r>
            <w:r>
              <w:rPr>
                <w:rFonts w:ascii="Times New Roman" w:hAnsi="Times New Roman"/>
                <w:sz w:val="24"/>
              </w:rPr>
              <w:t>индивидуальном</w:t>
            </w:r>
            <w:r>
              <w:rPr>
                <w:rFonts w:ascii="Times New Roman" w:hAnsi="Times New Roman"/>
                <w:spacing w:val="1"/>
                <w:sz w:val="24"/>
              </w:rPr>
              <w:t xml:space="preserve"> </w:t>
            </w:r>
            <w:r>
              <w:rPr>
                <w:rFonts w:ascii="Times New Roman" w:hAnsi="Times New Roman"/>
                <w:sz w:val="24"/>
              </w:rPr>
              <w:t>уровне</w:t>
            </w:r>
          </w:p>
        </w:tc>
        <w:tc>
          <w:tcPr>
            <w:tcW w:w="5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1198F8" w14:textId="77777777" w:rsidR="003721EC" w:rsidRDefault="00000000">
            <w:pPr>
              <w:pStyle w:val="TableParagraph"/>
              <w:ind w:left="273" w:right="748"/>
            </w:pPr>
            <w:r>
              <w:rPr>
                <w:rFonts w:ascii="Times New Roman" w:hAnsi="Times New Roman"/>
                <w:sz w:val="24"/>
              </w:rPr>
              <w:t>-приобретение</w:t>
            </w:r>
            <w:r>
              <w:rPr>
                <w:rFonts w:ascii="Times New Roman" w:hAnsi="Times New Roman"/>
                <w:spacing w:val="-5"/>
                <w:sz w:val="24"/>
              </w:rPr>
              <w:t xml:space="preserve"> </w:t>
            </w:r>
            <w:r>
              <w:rPr>
                <w:rFonts w:ascii="Times New Roman" w:hAnsi="Times New Roman"/>
                <w:sz w:val="24"/>
              </w:rPr>
              <w:t>учебников,</w:t>
            </w:r>
            <w:r>
              <w:rPr>
                <w:rFonts w:ascii="Times New Roman" w:hAnsi="Times New Roman"/>
                <w:spacing w:val="-5"/>
                <w:sz w:val="24"/>
              </w:rPr>
              <w:t xml:space="preserve"> </w:t>
            </w:r>
            <w:r>
              <w:rPr>
                <w:rFonts w:ascii="Times New Roman" w:hAnsi="Times New Roman"/>
                <w:sz w:val="24"/>
              </w:rPr>
              <w:t>учебных</w:t>
            </w:r>
            <w:r>
              <w:rPr>
                <w:rFonts w:ascii="Times New Roman" w:hAnsi="Times New Roman"/>
                <w:spacing w:val="-4"/>
                <w:sz w:val="24"/>
              </w:rPr>
              <w:t xml:space="preserve"> </w:t>
            </w:r>
            <w:r>
              <w:rPr>
                <w:rFonts w:ascii="Times New Roman" w:hAnsi="Times New Roman"/>
                <w:sz w:val="24"/>
              </w:rPr>
              <w:t>пособий,</w:t>
            </w:r>
            <w:r>
              <w:rPr>
                <w:rFonts w:ascii="Times New Roman" w:hAnsi="Times New Roman"/>
                <w:spacing w:val="-57"/>
                <w:sz w:val="24"/>
              </w:rPr>
              <w:t xml:space="preserve"> </w:t>
            </w:r>
            <w:r>
              <w:rPr>
                <w:rFonts w:ascii="Times New Roman" w:hAnsi="Times New Roman"/>
                <w:sz w:val="24"/>
              </w:rPr>
              <w:t>цифровых образовательных ресурсов;</w:t>
            </w:r>
          </w:p>
          <w:p w14:paraId="0D2634E5" w14:textId="77777777" w:rsidR="003721EC" w:rsidRDefault="00000000">
            <w:pPr>
              <w:pStyle w:val="TableParagraph"/>
              <w:ind w:left="273" w:right="317"/>
            </w:pPr>
            <w:r>
              <w:rPr>
                <w:rFonts w:ascii="Times New Roman" w:hAnsi="Times New Roman"/>
                <w:sz w:val="24"/>
              </w:rPr>
              <w:t>-эффективное методическое сопровождение</w:t>
            </w:r>
            <w:r>
              <w:rPr>
                <w:rFonts w:ascii="Times New Roman" w:hAnsi="Times New Roman"/>
                <w:spacing w:val="1"/>
                <w:sz w:val="24"/>
              </w:rPr>
              <w:t xml:space="preserve"> </w:t>
            </w:r>
            <w:r>
              <w:rPr>
                <w:rFonts w:ascii="Times New Roman" w:hAnsi="Times New Roman"/>
                <w:sz w:val="24"/>
              </w:rPr>
              <w:t>деятельности</w:t>
            </w:r>
            <w:r>
              <w:rPr>
                <w:rFonts w:ascii="Times New Roman" w:hAnsi="Times New Roman"/>
                <w:spacing w:val="-5"/>
                <w:sz w:val="24"/>
              </w:rPr>
              <w:t xml:space="preserve"> </w:t>
            </w:r>
            <w:r>
              <w:rPr>
                <w:rFonts w:ascii="Times New Roman" w:hAnsi="Times New Roman"/>
                <w:sz w:val="24"/>
              </w:rPr>
              <w:t>педагогических</w:t>
            </w:r>
            <w:r>
              <w:rPr>
                <w:rFonts w:ascii="Times New Roman" w:hAnsi="Times New Roman"/>
                <w:spacing w:val="-3"/>
                <w:sz w:val="24"/>
              </w:rPr>
              <w:t xml:space="preserve"> </w:t>
            </w:r>
            <w:r>
              <w:rPr>
                <w:rFonts w:ascii="Times New Roman" w:hAnsi="Times New Roman"/>
                <w:sz w:val="24"/>
              </w:rPr>
              <w:t>работников</w:t>
            </w:r>
            <w:r>
              <w:rPr>
                <w:rFonts w:ascii="Times New Roman" w:hAnsi="Times New Roman"/>
                <w:spacing w:val="-4"/>
                <w:sz w:val="24"/>
              </w:rPr>
              <w:t xml:space="preserve"> </w:t>
            </w:r>
            <w:r>
              <w:rPr>
                <w:rFonts w:ascii="Times New Roman" w:hAnsi="Times New Roman"/>
                <w:sz w:val="24"/>
              </w:rPr>
              <w:t>школы</w:t>
            </w:r>
          </w:p>
        </w:tc>
      </w:tr>
      <w:tr w:rsidR="003721EC" w14:paraId="69505A50" w14:textId="77777777">
        <w:trPr>
          <w:trHeight w:val="2291"/>
        </w:trPr>
        <w:tc>
          <w:tcPr>
            <w:tcW w:w="4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8F2CCE" w14:textId="77777777" w:rsidR="003721EC" w:rsidRDefault="00000000">
            <w:pPr>
              <w:pStyle w:val="TableParagraph"/>
              <w:spacing w:line="246" w:lineRule="exact"/>
              <w:ind w:left="108"/>
            </w:pPr>
            <w:r>
              <w:rPr>
                <w:rFonts w:ascii="Times New Roman" w:hAnsi="Times New Roman"/>
              </w:rPr>
              <w:lastRenderedPageBreak/>
              <w:t>6</w:t>
            </w:r>
          </w:p>
        </w:tc>
        <w:tc>
          <w:tcPr>
            <w:tcW w:w="42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B6AC35" w14:textId="77777777" w:rsidR="003721EC" w:rsidRDefault="00000000">
            <w:pPr>
              <w:pStyle w:val="TableParagraph"/>
              <w:ind w:right="98"/>
            </w:pPr>
            <w:r>
              <w:rPr>
                <w:rFonts w:ascii="Times New Roman" w:hAnsi="Times New Roman"/>
                <w:sz w:val="24"/>
              </w:rPr>
              <w:t>Соответствие условий физического</w:t>
            </w:r>
            <w:r>
              <w:rPr>
                <w:rFonts w:ascii="Times New Roman" w:hAnsi="Times New Roman"/>
                <w:spacing w:val="1"/>
                <w:sz w:val="24"/>
              </w:rPr>
              <w:t xml:space="preserve"> </w:t>
            </w:r>
            <w:r>
              <w:rPr>
                <w:rFonts w:ascii="Times New Roman" w:hAnsi="Times New Roman"/>
                <w:sz w:val="24"/>
              </w:rPr>
              <w:t>воспитания гигиеническим</w:t>
            </w:r>
            <w:r>
              <w:rPr>
                <w:rFonts w:ascii="Times New Roman" w:hAnsi="Times New Roman"/>
                <w:spacing w:val="1"/>
                <w:sz w:val="24"/>
              </w:rPr>
              <w:t xml:space="preserve"> </w:t>
            </w:r>
            <w:r>
              <w:rPr>
                <w:rFonts w:ascii="Times New Roman" w:hAnsi="Times New Roman"/>
                <w:sz w:val="24"/>
              </w:rPr>
              <w:t>требованиям; обеспеченность горячим</w:t>
            </w:r>
            <w:r>
              <w:rPr>
                <w:rFonts w:ascii="Times New Roman" w:hAnsi="Times New Roman"/>
                <w:spacing w:val="-57"/>
                <w:sz w:val="24"/>
              </w:rPr>
              <w:t xml:space="preserve"> </w:t>
            </w:r>
            <w:r>
              <w:rPr>
                <w:rFonts w:ascii="Times New Roman" w:hAnsi="Times New Roman"/>
                <w:sz w:val="24"/>
              </w:rPr>
              <w:t>питанием, наличие лицензированного</w:t>
            </w:r>
            <w:r>
              <w:rPr>
                <w:rFonts w:ascii="Times New Roman" w:hAnsi="Times New Roman"/>
                <w:spacing w:val="1"/>
                <w:sz w:val="24"/>
              </w:rPr>
              <w:t xml:space="preserve"> </w:t>
            </w:r>
            <w:r>
              <w:rPr>
                <w:rFonts w:ascii="Times New Roman" w:hAnsi="Times New Roman"/>
                <w:sz w:val="24"/>
              </w:rPr>
              <w:t>медицинского</w:t>
            </w:r>
            <w:r>
              <w:rPr>
                <w:rFonts w:ascii="Times New Roman" w:hAnsi="Times New Roman"/>
                <w:spacing w:val="-4"/>
                <w:sz w:val="24"/>
              </w:rPr>
              <w:t xml:space="preserve"> </w:t>
            </w:r>
            <w:r>
              <w:rPr>
                <w:rFonts w:ascii="Times New Roman" w:hAnsi="Times New Roman"/>
                <w:sz w:val="24"/>
              </w:rPr>
              <w:t>кабинета,</w:t>
            </w:r>
            <w:r>
              <w:rPr>
                <w:rFonts w:ascii="Times New Roman" w:hAnsi="Times New Roman"/>
                <w:spacing w:val="-2"/>
                <w:sz w:val="24"/>
              </w:rPr>
              <w:t xml:space="preserve"> </w:t>
            </w:r>
            <w:r>
              <w:rPr>
                <w:rFonts w:ascii="Times New Roman" w:hAnsi="Times New Roman"/>
                <w:sz w:val="24"/>
              </w:rPr>
              <w:t>состояние</w:t>
            </w:r>
          </w:p>
          <w:p w14:paraId="2CF95123" w14:textId="77777777" w:rsidR="003721EC" w:rsidRDefault="00000000">
            <w:pPr>
              <w:pStyle w:val="TableParagraph"/>
              <w:spacing w:line="253" w:lineRule="exact"/>
            </w:pPr>
            <w:r>
              <w:rPr>
                <w:rFonts w:ascii="Times New Roman" w:hAnsi="Times New Roman"/>
                <w:sz w:val="24"/>
              </w:rPr>
              <w:t>здоровья</w:t>
            </w:r>
            <w:r>
              <w:rPr>
                <w:rFonts w:ascii="Times New Roman" w:hAnsi="Times New Roman"/>
                <w:spacing w:val="-1"/>
                <w:sz w:val="24"/>
              </w:rPr>
              <w:t xml:space="preserve"> </w:t>
            </w:r>
            <w:r>
              <w:rPr>
                <w:rFonts w:ascii="Times New Roman" w:hAnsi="Times New Roman"/>
                <w:sz w:val="24"/>
              </w:rPr>
              <w:t>учащихся</w:t>
            </w:r>
          </w:p>
        </w:tc>
        <w:tc>
          <w:tcPr>
            <w:tcW w:w="5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AA640F" w14:textId="77777777" w:rsidR="003721EC" w:rsidRDefault="00000000">
            <w:pPr>
              <w:pStyle w:val="TableParagraph"/>
              <w:ind w:left="273" w:right="239"/>
            </w:pPr>
            <w:r>
              <w:rPr>
                <w:rFonts w:ascii="Times New Roman" w:hAnsi="Times New Roman"/>
                <w:sz w:val="24"/>
              </w:rPr>
              <w:t>-эффективная</w:t>
            </w:r>
            <w:r>
              <w:rPr>
                <w:rFonts w:ascii="Times New Roman" w:hAnsi="Times New Roman"/>
                <w:spacing w:val="-5"/>
                <w:sz w:val="24"/>
              </w:rPr>
              <w:t xml:space="preserve"> </w:t>
            </w:r>
            <w:r>
              <w:rPr>
                <w:rFonts w:ascii="Times New Roman" w:hAnsi="Times New Roman"/>
                <w:sz w:val="24"/>
              </w:rPr>
              <w:t>работа</w:t>
            </w:r>
            <w:r>
              <w:rPr>
                <w:rFonts w:ascii="Times New Roman" w:hAnsi="Times New Roman"/>
                <w:spacing w:val="-4"/>
                <w:sz w:val="24"/>
              </w:rPr>
              <w:t xml:space="preserve"> </w:t>
            </w:r>
            <w:r>
              <w:rPr>
                <w:rFonts w:ascii="Times New Roman" w:hAnsi="Times New Roman"/>
                <w:sz w:val="24"/>
              </w:rPr>
              <w:t>по</w:t>
            </w:r>
            <w:r>
              <w:rPr>
                <w:rFonts w:ascii="Times New Roman" w:hAnsi="Times New Roman"/>
                <w:spacing w:val="-4"/>
                <w:sz w:val="24"/>
              </w:rPr>
              <w:t xml:space="preserve"> </w:t>
            </w:r>
            <w:r>
              <w:rPr>
                <w:rFonts w:ascii="Times New Roman" w:hAnsi="Times New Roman"/>
                <w:sz w:val="24"/>
              </w:rPr>
              <w:t>формированию</w:t>
            </w:r>
            <w:r>
              <w:rPr>
                <w:rFonts w:ascii="Times New Roman" w:hAnsi="Times New Roman"/>
                <w:spacing w:val="-4"/>
                <w:sz w:val="24"/>
              </w:rPr>
              <w:t xml:space="preserve"> </w:t>
            </w:r>
            <w:r>
              <w:rPr>
                <w:rFonts w:ascii="Times New Roman" w:hAnsi="Times New Roman"/>
                <w:sz w:val="24"/>
              </w:rPr>
              <w:t>культуры</w:t>
            </w:r>
            <w:r>
              <w:rPr>
                <w:rFonts w:ascii="Times New Roman" w:hAnsi="Times New Roman"/>
                <w:spacing w:val="-57"/>
                <w:sz w:val="24"/>
              </w:rPr>
              <w:t xml:space="preserve"> </w:t>
            </w:r>
            <w:r>
              <w:rPr>
                <w:rFonts w:ascii="Times New Roman" w:hAnsi="Times New Roman"/>
                <w:sz w:val="24"/>
              </w:rPr>
              <w:t>здорового</w:t>
            </w:r>
            <w:r>
              <w:rPr>
                <w:rFonts w:ascii="Times New Roman" w:hAnsi="Times New Roman"/>
                <w:spacing w:val="-1"/>
                <w:sz w:val="24"/>
              </w:rPr>
              <w:t xml:space="preserve"> </w:t>
            </w:r>
            <w:r>
              <w:rPr>
                <w:rFonts w:ascii="Times New Roman" w:hAnsi="Times New Roman"/>
                <w:sz w:val="24"/>
              </w:rPr>
              <w:t>и безопасного образа</w:t>
            </w:r>
            <w:r>
              <w:rPr>
                <w:rFonts w:ascii="Times New Roman" w:hAnsi="Times New Roman"/>
                <w:spacing w:val="-1"/>
                <w:sz w:val="24"/>
              </w:rPr>
              <w:t xml:space="preserve"> </w:t>
            </w:r>
            <w:r>
              <w:rPr>
                <w:rFonts w:ascii="Times New Roman" w:hAnsi="Times New Roman"/>
                <w:sz w:val="24"/>
              </w:rPr>
              <w:t>жизни;</w:t>
            </w:r>
          </w:p>
          <w:p w14:paraId="6ACD8410" w14:textId="77777777" w:rsidR="003721EC" w:rsidRDefault="00000000">
            <w:pPr>
              <w:pStyle w:val="TableParagraph"/>
              <w:ind w:left="273" w:right="539"/>
            </w:pPr>
            <w:r>
              <w:rPr>
                <w:rFonts w:ascii="Times New Roman" w:hAnsi="Times New Roman"/>
                <w:sz w:val="24"/>
              </w:rPr>
              <w:t>-эффективная</w:t>
            </w:r>
            <w:r>
              <w:rPr>
                <w:rFonts w:ascii="Times New Roman" w:hAnsi="Times New Roman"/>
                <w:spacing w:val="-5"/>
                <w:sz w:val="24"/>
              </w:rPr>
              <w:t xml:space="preserve"> </w:t>
            </w:r>
            <w:r>
              <w:rPr>
                <w:rFonts w:ascii="Times New Roman" w:hAnsi="Times New Roman"/>
                <w:sz w:val="24"/>
              </w:rPr>
              <w:t>работа</w:t>
            </w:r>
            <w:r>
              <w:rPr>
                <w:rFonts w:ascii="Times New Roman" w:hAnsi="Times New Roman"/>
                <w:spacing w:val="-6"/>
                <w:sz w:val="24"/>
              </w:rPr>
              <w:t xml:space="preserve"> </w:t>
            </w:r>
            <w:r>
              <w:rPr>
                <w:rFonts w:ascii="Times New Roman" w:hAnsi="Times New Roman"/>
                <w:sz w:val="24"/>
              </w:rPr>
              <w:t>по</w:t>
            </w:r>
            <w:r>
              <w:rPr>
                <w:rFonts w:ascii="Times New Roman" w:hAnsi="Times New Roman"/>
                <w:spacing w:val="-4"/>
                <w:sz w:val="24"/>
              </w:rPr>
              <w:t xml:space="preserve"> </w:t>
            </w:r>
            <w:r>
              <w:rPr>
                <w:rFonts w:ascii="Times New Roman" w:hAnsi="Times New Roman"/>
                <w:sz w:val="24"/>
              </w:rPr>
              <w:t>организации</w:t>
            </w:r>
            <w:r>
              <w:rPr>
                <w:rFonts w:ascii="Times New Roman" w:hAnsi="Times New Roman"/>
                <w:spacing w:val="-5"/>
                <w:sz w:val="24"/>
              </w:rPr>
              <w:t xml:space="preserve"> </w:t>
            </w:r>
            <w:r>
              <w:rPr>
                <w:rFonts w:ascii="Times New Roman" w:hAnsi="Times New Roman"/>
                <w:sz w:val="24"/>
              </w:rPr>
              <w:t>горячего</w:t>
            </w:r>
            <w:r>
              <w:rPr>
                <w:rFonts w:ascii="Times New Roman" w:hAnsi="Times New Roman"/>
                <w:spacing w:val="-57"/>
                <w:sz w:val="24"/>
              </w:rPr>
              <w:t xml:space="preserve"> </w:t>
            </w:r>
            <w:r>
              <w:rPr>
                <w:rFonts w:ascii="Times New Roman" w:hAnsi="Times New Roman"/>
                <w:sz w:val="24"/>
              </w:rPr>
              <w:t>питания</w:t>
            </w:r>
            <w:r>
              <w:rPr>
                <w:rFonts w:ascii="Times New Roman" w:hAnsi="Times New Roman"/>
                <w:spacing w:val="1"/>
                <w:sz w:val="24"/>
              </w:rPr>
              <w:t xml:space="preserve"> </w:t>
            </w:r>
            <w:r>
              <w:rPr>
                <w:rFonts w:ascii="Times New Roman" w:hAnsi="Times New Roman"/>
                <w:sz w:val="24"/>
              </w:rPr>
              <w:t>учащихся</w:t>
            </w:r>
          </w:p>
        </w:tc>
      </w:tr>
    </w:tbl>
    <w:p w14:paraId="4AA59CAF" w14:textId="77777777" w:rsidR="003721EC" w:rsidRDefault="00000000">
      <w:pPr>
        <w:widowControl w:val="0"/>
        <w:spacing w:before="90"/>
        <w:ind w:left="497"/>
      </w:pPr>
      <w:r>
        <w:rPr>
          <w:rFonts w:ascii="Times New Roman" w:hAnsi="Times New Roman"/>
          <w:i/>
          <w:sz w:val="24"/>
        </w:rPr>
        <w:t>Сетевой</w:t>
      </w:r>
      <w:r>
        <w:rPr>
          <w:rFonts w:ascii="Times New Roman" w:hAnsi="Times New Roman"/>
          <w:i/>
          <w:spacing w:val="-9"/>
          <w:sz w:val="24"/>
        </w:rPr>
        <w:t xml:space="preserve"> </w:t>
      </w:r>
      <w:r>
        <w:rPr>
          <w:rFonts w:ascii="Times New Roman" w:hAnsi="Times New Roman"/>
          <w:i/>
          <w:sz w:val="24"/>
        </w:rPr>
        <w:t>график</w:t>
      </w:r>
      <w:r>
        <w:rPr>
          <w:rFonts w:ascii="Times New Roman" w:hAnsi="Times New Roman"/>
          <w:i/>
          <w:spacing w:val="-2"/>
          <w:sz w:val="24"/>
        </w:rPr>
        <w:t xml:space="preserve"> </w:t>
      </w:r>
      <w:r>
        <w:rPr>
          <w:rFonts w:ascii="Times New Roman" w:hAnsi="Times New Roman"/>
          <w:i/>
          <w:sz w:val="24"/>
        </w:rPr>
        <w:t>(дорожная</w:t>
      </w:r>
      <w:r>
        <w:rPr>
          <w:rFonts w:ascii="Times New Roman" w:hAnsi="Times New Roman"/>
          <w:i/>
          <w:spacing w:val="-7"/>
          <w:sz w:val="24"/>
        </w:rPr>
        <w:t xml:space="preserve"> </w:t>
      </w:r>
      <w:r>
        <w:rPr>
          <w:rFonts w:ascii="Times New Roman" w:hAnsi="Times New Roman"/>
          <w:i/>
          <w:sz w:val="24"/>
        </w:rPr>
        <w:t>карта)</w:t>
      </w:r>
      <w:r>
        <w:rPr>
          <w:rFonts w:ascii="Times New Roman" w:hAnsi="Times New Roman"/>
          <w:i/>
          <w:spacing w:val="-14"/>
          <w:sz w:val="24"/>
        </w:rPr>
        <w:t xml:space="preserve"> </w:t>
      </w:r>
      <w:r>
        <w:rPr>
          <w:rFonts w:ascii="Times New Roman" w:hAnsi="Times New Roman"/>
          <w:i/>
          <w:sz w:val="24"/>
        </w:rPr>
        <w:t>по</w:t>
      </w:r>
      <w:r>
        <w:rPr>
          <w:rFonts w:ascii="Times New Roman" w:hAnsi="Times New Roman"/>
          <w:i/>
          <w:spacing w:val="-7"/>
          <w:sz w:val="24"/>
        </w:rPr>
        <w:t xml:space="preserve"> </w:t>
      </w:r>
      <w:r>
        <w:rPr>
          <w:rFonts w:ascii="Times New Roman" w:hAnsi="Times New Roman"/>
          <w:i/>
          <w:sz w:val="24"/>
        </w:rPr>
        <w:t>формированию</w:t>
      </w:r>
      <w:r>
        <w:rPr>
          <w:rFonts w:ascii="Times New Roman" w:hAnsi="Times New Roman"/>
          <w:i/>
          <w:spacing w:val="-3"/>
          <w:sz w:val="24"/>
        </w:rPr>
        <w:t xml:space="preserve"> </w:t>
      </w:r>
      <w:r>
        <w:rPr>
          <w:rFonts w:ascii="Times New Roman" w:hAnsi="Times New Roman"/>
          <w:i/>
          <w:sz w:val="24"/>
        </w:rPr>
        <w:t>необходимых</w:t>
      </w:r>
      <w:r>
        <w:rPr>
          <w:rFonts w:ascii="Times New Roman" w:hAnsi="Times New Roman"/>
          <w:i/>
          <w:spacing w:val="-6"/>
          <w:sz w:val="24"/>
        </w:rPr>
        <w:t xml:space="preserve"> </w:t>
      </w:r>
      <w:r>
        <w:rPr>
          <w:rFonts w:ascii="Times New Roman" w:hAnsi="Times New Roman"/>
          <w:i/>
          <w:sz w:val="24"/>
        </w:rPr>
        <w:t>условий</w:t>
      </w:r>
    </w:p>
    <w:p w14:paraId="4E78B572" w14:textId="77777777" w:rsidR="003721EC" w:rsidRDefault="003721EC">
      <w:pPr>
        <w:pStyle w:val="aa"/>
        <w:spacing w:before="8"/>
        <w:ind w:left="0"/>
        <w:jc w:val="left"/>
        <w:rPr>
          <w:rFonts w:ascii="Times New Roman" w:hAnsi="Times New Roman"/>
          <w:i/>
        </w:rPr>
      </w:pPr>
    </w:p>
    <w:tbl>
      <w:tblPr>
        <w:tblW w:w="0" w:type="auto"/>
        <w:tblInd w:w="213" w:type="dxa"/>
        <w:tblLayout w:type="fixed"/>
        <w:tblLook w:val="04A0" w:firstRow="1" w:lastRow="0" w:firstColumn="1" w:lastColumn="0" w:noHBand="0" w:noVBand="1"/>
      </w:tblPr>
      <w:tblGrid>
        <w:gridCol w:w="3829"/>
        <w:gridCol w:w="6522"/>
      </w:tblGrid>
      <w:tr w:rsidR="003721EC" w14:paraId="39CC1DB4" w14:textId="77777777">
        <w:trPr>
          <w:trHeight w:val="383"/>
        </w:trPr>
        <w:tc>
          <w:tcPr>
            <w:tcW w:w="3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5C862" w14:textId="77777777" w:rsidR="003721EC" w:rsidRDefault="00000000">
            <w:pPr>
              <w:pStyle w:val="TableParagraph"/>
              <w:spacing w:before="61"/>
              <w:ind w:left="465"/>
            </w:pPr>
            <w:r>
              <w:rPr>
                <w:rFonts w:ascii="Times New Roman" w:hAnsi="Times New Roman"/>
                <w:b/>
                <w:i/>
                <w:spacing w:val="-1"/>
                <w:sz w:val="24"/>
              </w:rPr>
              <w:t>Направление</w:t>
            </w:r>
            <w:r>
              <w:rPr>
                <w:rFonts w:ascii="Times New Roman" w:hAnsi="Times New Roman"/>
                <w:b/>
                <w:i/>
                <w:spacing w:val="-13"/>
                <w:sz w:val="24"/>
              </w:rPr>
              <w:t xml:space="preserve"> </w:t>
            </w:r>
            <w:r>
              <w:rPr>
                <w:rFonts w:ascii="Times New Roman" w:hAnsi="Times New Roman"/>
                <w:b/>
                <w:i/>
                <w:sz w:val="24"/>
              </w:rPr>
              <w:t>мероприятий</w:t>
            </w: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515A5" w14:textId="77777777" w:rsidR="003721EC" w:rsidRDefault="00000000">
            <w:pPr>
              <w:pStyle w:val="TableParagraph"/>
              <w:spacing w:before="61"/>
              <w:ind w:left="2481" w:right="2476"/>
              <w:jc w:val="center"/>
            </w:pPr>
            <w:r>
              <w:rPr>
                <w:rFonts w:ascii="Times New Roman" w:hAnsi="Times New Roman"/>
                <w:b/>
                <w:i/>
                <w:sz w:val="24"/>
              </w:rPr>
              <w:t>Мероприятия</w:t>
            </w:r>
          </w:p>
        </w:tc>
      </w:tr>
      <w:tr w:rsidR="003721EC" w14:paraId="696E050D" w14:textId="77777777">
        <w:trPr>
          <w:trHeight w:val="892"/>
        </w:trPr>
        <w:tc>
          <w:tcPr>
            <w:tcW w:w="38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C5629" w14:textId="77777777" w:rsidR="003721EC" w:rsidRDefault="00000000">
            <w:pPr>
              <w:pStyle w:val="TableParagraph"/>
              <w:spacing w:before="44" w:line="228" w:lineRule="auto"/>
              <w:ind w:left="105" w:right="159"/>
            </w:pP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Нормативное обеспечение</w:t>
            </w:r>
            <w:r>
              <w:rPr>
                <w:rFonts w:ascii="Times New Roman" w:hAnsi="Times New Roman"/>
                <w:spacing w:val="1"/>
                <w:sz w:val="24"/>
              </w:rPr>
              <w:t xml:space="preserve"> </w:t>
            </w:r>
            <w:r>
              <w:rPr>
                <w:rFonts w:ascii="Times New Roman" w:hAnsi="Times New Roman"/>
                <w:sz w:val="24"/>
              </w:rPr>
              <w:t>введения</w:t>
            </w:r>
            <w:r>
              <w:rPr>
                <w:rFonts w:ascii="Times New Roman" w:hAnsi="Times New Roman"/>
                <w:spacing w:val="-15"/>
                <w:sz w:val="24"/>
              </w:rPr>
              <w:t xml:space="preserve"> </w:t>
            </w:r>
            <w:r>
              <w:rPr>
                <w:rFonts w:ascii="Times New Roman" w:hAnsi="Times New Roman"/>
                <w:sz w:val="24"/>
              </w:rPr>
              <w:t>ФГОС</w:t>
            </w:r>
            <w:r>
              <w:rPr>
                <w:rFonts w:ascii="Times New Roman" w:hAnsi="Times New Roman"/>
                <w:spacing w:val="-14"/>
                <w:sz w:val="24"/>
              </w:rPr>
              <w:t xml:space="preserve"> </w:t>
            </w:r>
            <w:r>
              <w:rPr>
                <w:rFonts w:ascii="Times New Roman" w:hAnsi="Times New Roman"/>
                <w:sz w:val="24"/>
              </w:rPr>
              <w:t>основного</w:t>
            </w:r>
            <w:r>
              <w:rPr>
                <w:rFonts w:ascii="Times New Roman" w:hAnsi="Times New Roman"/>
                <w:spacing w:val="-14"/>
                <w:sz w:val="24"/>
              </w:rPr>
              <w:t xml:space="preserve"> </w:t>
            </w:r>
            <w:r>
              <w:rPr>
                <w:rFonts w:ascii="Times New Roman" w:hAnsi="Times New Roman"/>
                <w:sz w:val="24"/>
              </w:rPr>
              <w:t>общего</w:t>
            </w:r>
            <w:r>
              <w:rPr>
                <w:rFonts w:ascii="Times New Roman" w:hAnsi="Times New Roman"/>
                <w:spacing w:val="-57"/>
                <w:sz w:val="24"/>
              </w:rPr>
              <w:t xml:space="preserve"> </w:t>
            </w:r>
            <w:r>
              <w:rPr>
                <w:rFonts w:ascii="Times New Roman" w:hAnsi="Times New Roman"/>
                <w:sz w:val="24"/>
              </w:rPr>
              <w:t>образования</w:t>
            </w: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23F95" w14:textId="77777777" w:rsidR="003721EC" w:rsidRDefault="00000000">
            <w:pPr>
              <w:pStyle w:val="TableParagraph"/>
              <w:spacing w:before="44" w:line="270" w:lineRule="atLeast"/>
              <w:ind w:left="105" w:right="99"/>
              <w:jc w:val="both"/>
            </w:pPr>
            <w:r>
              <w:rPr>
                <w:rFonts w:ascii="Times New Roman" w:hAnsi="Times New Roman"/>
                <w:sz w:val="24"/>
              </w:rPr>
              <w:t>1.Наличие</w:t>
            </w:r>
            <w:r>
              <w:rPr>
                <w:rFonts w:ascii="Times New Roman" w:hAnsi="Times New Roman"/>
                <w:spacing w:val="1"/>
                <w:sz w:val="24"/>
              </w:rPr>
              <w:t xml:space="preserve"> </w:t>
            </w:r>
            <w:r>
              <w:rPr>
                <w:rFonts w:ascii="Times New Roman" w:hAnsi="Times New Roman"/>
                <w:sz w:val="24"/>
              </w:rPr>
              <w:t>решения</w:t>
            </w:r>
            <w:r>
              <w:rPr>
                <w:rFonts w:ascii="Times New Roman" w:hAnsi="Times New Roman"/>
                <w:spacing w:val="1"/>
                <w:sz w:val="24"/>
              </w:rPr>
              <w:t xml:space="preserve"> </w:t>
            </w:r>
            <w:r>
              <w:rPr>
                <w:rFonts w:ascii="Times New Roman" w:hAnsi="Times New Roman"/>
                <w:sz w:val="24"/>
              </w:rPr>
              <w:t>органа</w:t>
            </w:r>
            <w:r>
              <w:rPr>
                <w:rFonts w:ascii="Times New Roman" w:hAnsi="Times New Roman"/>
                <w:spacing w:val="1"/>
                <w:sz w:val="24"/>
              </w:rPr>
              <w:t xml:space="preserve"> </w:t>
            </w:r>
            <w:r>
              <w:rPr>
                <w:rFonts w:ascii="Times New Roman" w:hAnsi="Times New Roman"/>
                <w:sz w:val="24"/>
              </w:rPr>
              <w:t>государственно-общественного</w:t>
            </w:r>
            <w:r>
              <w:rPr>
                <w:rFonts w:ascii="Times New Roman" w:hAnsi="Times New Roman"/>
                <w:spacing w:val="1"/>
                <w:sz w:val="24"/>
              </w:rPr>
              <w:t xml:space="preserve"> </w:t>
            </w:r>
            <w:r>
              <w:rPr>
                <w:rFonts w:ascii="Times New Roman" w:hAnsi="Times New Roman"/>
                <w:sz w:val="24"/>
              </w:rPr>
              <w:t>управления</w:t>
            </w:r>
            <w:r>
              <w:rPr>
                <w:rFonts w:ascii="Times New Roman" w:hAnsi="Times New Roman"/>
                <w:spacing w:val="1"/>
                <w:sz w:val="24"/>
              </w:rPr>
              <w:t xml:space="preserve"> </w:t>
            </w:r>
            <w:r>
              <w:rPr>
                <w:rFonts w:ascii="Times New Roman" w:hAnsi="Times New Roman"/>
                <w:sz w:val="24"/>
              </w:rPr>
              <w:t>(педагогического</w:t>
            </w:r>
            <w:r>
              <w:rPr>
                <w:rFonts w:ascii="Times New Roman" w:hAnsi="Times New Roman"/>
                <w:spacing w:val="1"/>
                <w:sz w:val="24"/>
              </w:rPr>
              <w:t xml:space="preserve"> </w:t>
            </w:r>
            <w:r>
              <w:rPr>
                <w:rFonts w:ascii="Times New Roman" w:hAnsi="Times New Roman"/>
                <w:sz w:val="24"/>
              </w:rPr>
              <w:t>совета школы)</w:t>
            </w:r>
            <w:r>
              <w:rPr>
                <w:rFonts w:ascii="Times New Roman" w:hAnsi="Times New Roman"/>
                <w:spacing w:val="1"/>
                <w:sz w:val="24"/>
              </w:rPr>
              <w:t xml:space="preserve"> </w:t>
            </w:r>
            <w:r>
              <w:rPr>
                <w:rFonts w:ascii="Times New Roman" w:hAnsi="Times New Roman"/>
                <w:sz w:val="24"/>
              </w:rPr>
              <w:t>о</w:t>
            </w:r>
            <w:r>
              <w:rPr>
                <w:rFonts w:ascii="Times New Roman" w:hAnsi="Times New Roman"/>
                <w:spacing w:val="1"/>
                <w:sz w:val="24"/>
              </w:rPr>
              <w:t xml:space="preserve"> </w:t>
            </w:r>
            <w:r>
              <w:rPr>
                <w:rFonts w:ascii="Times New Roman" w:hAnsi="Times New Roman"/>
                <w:sz w:val="24"/>
              </w:rPr>
              <w:t>введении</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образовательной</w:t>
            </w:r>
            <w:r>
              <w:rPr>
                <w:rFonts w:ascii="Times New Roman" w:hAnsi="Times New Roman"/>
                <w:spacing w:val="-1"/>
                <w:sz w:val="24"/>
              </w:rPr>
              <w:t xml:space="preserve"> </w:t>
            </w:r>
            <w:r>
              <w:rPr>
                <w:rFonts w:ascii="Times New Roman" w:hAnsi="Times New Roman"/>
                <w:sz w:val="24"/>
              </w:rPr>
              <w:t>организации ФГОС</w:t>
            </w:r>
            <w:r>
              <w:rPr>
                <w:rFonts w:ascii="Times New Roman" w:hAnsi="Times New Roman"/>
                <w:spacing w:val="-1"/>
                <w:sz w:val="24"/>
              </w:rPr>
              <w:t xml:space="preserve"> </w:t>
            </w:r>
            <w:r>
              <w:rPr>
                <w:rFonts w:ascii="Times New Roman" w:hAnsi="Times New Roman"/>
                <w:sz w:val="24"/>
              </w:rPr>
              <w:t>НОО</w:t>
            </w:r>
          </w:p>
        </w:tc>
      </w:tr>
      <w:tr w:rsidR="003721EC" w14:paraId="72978034" w14:textId="77777777">
        <w:trPr>
          <w:trHeight w:val="614"/>
        </w:trPr>
        <w:tc>
          <w:tcPr>
            <w:tcW w:w="38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4C054"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332FA" w14:textId="77777777" w:rsidR="003721EC" w:rsidRDefault="00000000">
            <w:pPr>
              <w:pStyle w:val="TableParagraph"/>
              <w:spacing w:before="42" w:line="270" w:lineRule="atLeast"/>
              <w:ind w:left="105" w:right="1751"/>
            </w:pPr>
            <w:r>
              <w:rPr>
                <w:rFonts w:ascii="Times New Roman" w:hAnsi="Times New Roman"/>
                <w:sz w:val="24"/>
              </w:rPr>
              <w:t>2.</w:t>
            </w:r>
            <w:r>
              <w:rPr>
                <w:rFonts w:ascii="Times New Roman" w:hAnsi="Times New Roman"/>
                <w:spacing w:val="-10"/>
                <w:sz w:val="24"/>
              </w:rPr>
              <w:t xml:space="preserve"> </w:t>
            </w:r>
            <w:r>
              <w:rPr>
                <w:rFonts w:ascii="Times New Roman" w:hAnsi="Times New Roman"/>
                <w:sz w:val="24"/>
              </w:rPr>
              <w:t>Внесение</w:t>
            </w:r>
            <w:r>
              <w:rPr>
                <w:rFonts w:ascii="Times New Roman" w:hAnsi="Times New Roman"/>
                <w:spacing w:val="-9"/>
                <w:sz w:val="24"/>
              </w:rPr>
              <w:t xml:space="preserve"> </w:t>
            </w:r>
            <w:r>
              <w:rPr>
                <w:rFonts w:ascii="Times New Roman" w:hAnsi="Times New Roman"/>
                <w:sz w:val="24"/>
              </w:rPr>
              <w:t>изменений</w:t>
            </w:r>
            <w:r>
              <w:rPr>
                <w:rFonts w:ascii="Times New Roman" w:hAnsi="Times New Roman"/>
                <w:spacing w:val="-7"/>
                <w:sz w:val="24"/>
              </w:rPr>
              <w:t xml:space="preserve"> </w:t>
            </w:r>
            <w:r>
              <w:rPr>
                <w:rFonts w:ascii="Times New Roman" w:hAnsi="Times New Roman"/>
                <w:sz w:val="24"/>
              </w:rPr>
              <w:t>и</w:t>
            </w:r>
            <w:r>
              <w:rPr>
                <w:rFonts w:ascii="Times New Roman" w:hAnsi="Times New Roman"/>
                <w:spacing w:val="-8"/>
                <w:sz w:val="24"/>
              </w:rPr>
              <w:t xml:space="preserve"> </w:t>
            </w:r>
            <w:r>
              <w:rPr>
                <w:rFonts w:ascii="Times New Roman" w:hAnsi="Times New Roman"/>
                <w:sz w:val="24"/>
              </w:rPr>
              <w:t>дополнений</w:t>
            </w:r>
            <w:r>
              <w:rPr>
                <w:rFonts w:ascii="Times New Roman" w:hAnsi="Times New Roman"/>
                <w:spacing w:val="-7"/>
                <w:sz w:val="24"/>
              </w:rPr>
              <w:t xml:space="preserve"> </w:t>
            </w:r>
            <w:r>
              <w:rPr>
                <w:rFonts w:ascii="Times New Roman" w:hAnsi="Times New Roman"/>
                <w:sz w:val="24"/>
              </w:rPr>
              <w:t>в</w:t>
            </w:r>
            <w:r>
              <w:rPr>
                <w:rFonts w:ascii="Times New Roman" w:hAnsi="Times New Roman"/>
                <w:spacing w:val="-10"/>
                <w:sz w:val="24"/>
              </w:rPr>
              <w:t xml:space="preserve"> </w:t>
            </w:r>
            <w:r>
              <w:rPr>
                <w:rFonts w:ascii="Times New Roman" w:hAnsi="Times New Roman"/>
                <w:sz w:val="24"/>
              </w:rPr>
              <w:t>Устав</w:t>
            </w:r>
            <w:r>
              <w:rPr>
                <w:rFonts w:ascii="Times New Roman" w:hAnsi="Times New Roman"/>
                <w:spacing w:val="-57"/>
                <w:sz w:val="24"/>
              </w:rPr>
              <w:t xml:space="preserve"> </w:t>
            </w:r>
            <w:r>
              <w:rPr>
                <w:rFonts w:ascii="Times New Roman" w:hAnsi="Times New Roman"/>
                <w:sz w:val="24"/>
              </w:rPr>
              <w:t>образовательной организации</w:t>
            </w:r>
          </w:p>
        </w:tc>
      </w:tr>
      <w:tr w:rsidR="003721EC" w14:paraId="6450D7E7" w14:textId="77777777">
        <w:trPr>
          <w:trHeight w:val="657"/>
        </w:trPr>
        <w:tc>
          <w:tcPr>
            <w:tcW w:w="38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E2D7F"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43C79" w14:textId="77777777" w:rsidR="003721EC" w:rsidRDefault="00000000">
            <w:pPr>
              <w:pStyle w:val="TableParagraph"/>
              <w:spacing w:before="54"/>
              <w:ind w:left="105"/>
            </w:pPr>
            <w:r>
              <w:rPr>
                <w:rFonts w:ascii="Times New Roman" w:hAnsi="Times New Roman"/>
                <w:sz w:val="24"/>
              </w:rPr>
              <w:t>3.</w:t>
            </w:r>
            <w:r>
              <w:rPr>
                <w:rFonts w:ascii="Times New Roman" w:hAnsi="Times New Roman"/>
                <w:spacing w:val="-11"/>
                <w:sz w:val="24"/>
              </w:rPr>
              <w:t xml:space="preserve"> </w:t>
            </w:r>
            <w:r>
              <w:rPr>
                <w:rFonts w:ascii="Times New Roman" w:hAnsi="Times New Roman"/>
                <w:sz w:val="24"/>
              </w:rPr>
              <w:t>Разработка</w:t>
            </w:r>
            <w:r>
              <w:rPr>
                <w:rFonts w:ascii="Times New Roman" w:hAnsi="Times New Roman"/>
                <w:spacing w:val="-9"/>
                <w:sz w:val="24"/>
              </w:rPr>
              <w:t xml:space="preserve"> </w:t>
            </w:r>
            <w:r>
              <w:rPr>
                <w:rFonts w:ascii="Times New Roman" w:hAnsi="Times New Roman"/>
                <w:sz w:val="24"/>
              </w:rPr>
              <w:t>и</w:t>
            </w:r>
            <w:r>
              <w:rPr>
                <w:rFonts w:ascii="Times New Roman" w:hAnsi="Times New Roman"/>
                <w:spacing w:val="-5"/>
                <w:sz w:val="24"/>
              </w:rPr>
              <w:t xml:space="preserve"> </w:t>
            </w:r>
            <w:r>
              <w:rPr>
                <w:rFonts w:ascii="Times New Roman" w:hAnsi="Times New Roman"/>
                <w:sz w:val="24"/>
              </w:rPr>
              <w:t>утверждение</w:t>
            </w:r>
            <w:r>
              <w:rPr>
                <w:rFonts w:ascii="Times New Roman" w:hAnsi="Times New Roman"/>
                <w:spacing w:val="-9"/>
                <w:sz w:val="24"/>
              </w:rPr>
              <w:t xml:space="preserve"> </w:t>
            </w:r>
            <w:r>
              <w:rPr>
                <w:rFonts w:ascii="Times New Roman" w:hAnsi="Times New Roman"/>
                <w:sz w:val="24"/>
              </w:rPr>
              <w:t>плана-графика</w:t>
            </w:r>
            <w:r>
              <w:rPr>
                <w:rFonts w:ascii="Times New Roman" w:hAnsi="Times New Roman"/>
                <w:spacing w:val="-10"/>
                <w:sz w:val="24"/>
              </w:rPr>
              <w:t xml:space="preserve"> </w:t>
            </w:r>
            <w:r>
              <w:rPr>
                <w:rFonts w:ascii="Times New Roman" w:hAnsi="Times New Roman"/>
                <w:sz w:val="24"/>
              </w:rPr>
              <w:t>введения</w:t>
            </w:r>
            <w:r>
              <w:rPr>
                <w:rFonts w:ascii="Times New Roman" w:hAnsi="Times New Roman"/>
                <w:spacing w:val="-9"/>
                <w:sz w:val="24"/>
              </w:rPr>
              <w:t xml:space="preserve"> </w:t>
            </w:r>
            <w:r>
              <w:rPr>
                <w:rFonts w:ascii="Times New Roman" w:hAnsi="Times New Roman"/>
                <w:sz w:val="24"/>
              </w:rPr>
              <w:t>ФГОС</w:t>
            </w:r>
            <w:r>
              <w:rPr>
                <w:rFonts w:ascii="Times New Roman" w:hAnsi="Times New Roman"/>
                <w:spacing w:val="-57"/>
                <w:sz w:val="24"/>
              </w:rPr>
              <w:t xml:space="preserve"> </w:t>
            </w:r>
            <w:r>
              <w:rPr>
                <w:rFonts w:ascii="Times New Roman" w:hAnsi="Times New Roman"/>
                <w:sz w:val="24"/>
              </w:rPr>
              <w:t>НОО</w:t>
            </w:r>
          </w:p>
        </w:tc>
      </w:tr>
      <w:tr w:rsidR="003721EC" w14:paraId="173F6095" w14:textId="77777777">
        <w:trPr>
          <w:trHeight w:val="1442"/>
        </w:trPr>
        <w:tc>
          <w:tcPr>
            <w:tcW w:w="38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7B2FB"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9F689" w14:textId="77777777" w:rsidR="003721EC" w:rsidRDefault="00000000">
            <w:pPr>
              <w:pStyle w:val="TableParagraph"/>
              <w:spacing w:before="56"/>
              <w:ind w:left="105" w:right="574"/>
            </w:pPr>
            <w:r>
              <w:rPr>
                <w:rFonts w:ascii="Times New Roman" w:hAnsi="Times New Roman"/>
                <w:sz w:val="24"/>
              </w:rPr>
              <w:t>4.</w:t>
            </w:r>
            <w:r>
              <w:rPr>
                <w:rFonts w:ascii="Times New Roman" w:hAnsi="Times New Roman"/>
                <w:spacing w:val="1"/>
                <w:sz w:val="24"/>
              </w:rPr>
              <w:t xml:space="preserve"> </w:t>
            </w:r>
            <w:r>
              <w:rPr>
                <w:rFonts w:ascii="Times New Roman" w:hAnsi="Times New Roman"/>
                <w:sz w:val="24"/>
              </w:rPr>
              <w:t>Обеспечение соответствия нормативной базы</w:t>
            </w:r>
            <w:r>
              <w:rPr>
                <w:rFonts w:ascii="Times New Roman" w:hAnsi="Times New Roman"/>
                <w:spacing w:val="1"/>
                <w:sz w:val="24"/>
              </w:rPr>
              <w:t xml:space="preserve"> </w:t>
            </w:r>
            <w:r>
              <w:rPr>
                <w:rFonts w:ascii="Times New Roman" w:hAnsi="Times New Roman"/>
                <w:sz w:val="24"/>
              </w:rPr>
              <w:t>образовательной</w:t>
            </w:r>
            <w:r>
              <w:rPr>
                <w:rFonts w:ascii="Times New Roman" w:hAnsi="Times New Roman"/>
                <w:spacing w:val="-3"/>
                <w:sz w:val="24"/>
              </w:rPr>
              <w:t xml:space="preserve"> </w:t>
            </w:r>
            <w:r>
              <w:rPr>
                <w:rFonts w:ascii="Times New Roman" w:hAnsi="Times New Roman"/>
                <w:sz w:val="24"/>
              </w:rPr>
              <w:t>организации</w:t>
            </w:r>
            <w:r>
              <w:rPr>
                <w:rFonts w:ascii="Times New Roman" w:hAnsi="Times New Roman"/>
                <w:spacing w:val="36"/>
                <w:sz w:val="24"/>
              </w:rPr>
              <w:t xml:space="preserve"> </w:t>
            </w:r>
            <w:r>
              <w:rPr>
                <w:rFonts w:ascii="Times New Roman" w:hAnsi="Times New Roman"/>
                <w:sz w:val="24"/>
              </w:rPr>
              <w:t>требованиям</w:t>
            </w:r>
            <w:r>
              <w:rPr>
                <w:rFonts w:ascii="Times New Roman" w:hAnsi="Times New Roman"/>
                <w:spacing w:val="-4"/>
                <w:sz w:val="24"/>
              </w:rPr>
              <w:t xml:space="preserve"> </w:t>
            </w:r>
            <w:r>
              <w:rPr>
                <w:rFonts w:ascii="Times New Roman" w:hAnsi="Times New Roman"/>
                <w:sz w:val="24"/>
              </w:rPr>
              <w:t>ФГОС</w:t>
            </w:r>
            <w:r>
              <w:rPr>
                <w:rFonts w:ascii="Times New Roman" w:hAnsi="Times New Roman"/>
                <w:spacing w:val="-3"/>
                <w:sz w:val="24"/>
              </w:rPr>
              <w:t xml:space="preserve"> </w:t>
            </w:r>
            <w:r>
              <w:rPr>
                <w:rFonts w:ascii="Times New Roman" w:hAnsi="Times New Roman"/>
                <w:sz w:val="24"/>
              </w:rPr>
              <w:t>(цели</w:t>
            </w:r>
            <w:r>
              <w:rPr>
                <w:rFonts w:ascii="Times New Roman" w:hAnsi="Times New Roman"/>
                <w:spacing w:val="-57"/>
                <w:sz w:val="24"/>
              </w:rPr>
              <w:t xml:space="preserve"> </w:t>
            </w:r>
            <w:r>
              <w:rPr>
                <w:rFonts w:ascii="Times New Roman" w:hAnsi="Times New Roman"/>
                <w:sz w:val="24"/>
              </w:rPr>
              <w:t>образовательной</w:t>
            </w:r>
          </w:p>
          <w:p w14:paraId="6A13DE2D" w14:textId="77777777" w:rsidR="003721EC" w:rsidRDefault="00000000">
            <w:pPr>
              <w:pStyle w:val="TableParagraph"/>
              <w:spacing w:line="276" w:lineRule="exact"/>
              <w:ind w:left="105" w:right="1523"/>
            </w:pPr>
            <w:r>
              <w:rPr>
                <w:rFonts w:ascii="Times New Roman" w:hAnsi="Times New Roman"/>
                <w:spacing w:val="-1"/>
                <w:sz w:val="24"/>
              </w:rPr>
              <w:t>деятельности,</w:t>
            </w:r>
            <w:r>
              <w:rPr>
                <w:rFonts w:ascii="Times New Roman" w:hAnsi="Times New Roman"/>
                <w:spacing w:val="-9"/>
                <w:sz w:val="24"/>
              </w:rPr>
              <w:t xml:space="preserve"> </w:t>
            </w:r>
            <w:r>
              <w:rPr>
                <w:rFonts w:ascii="Times New Roman" w:hAnsi="Times New Roman"/>
                <w:sz w:val="24"/>
              </w:rPr>
              <w:t>режим</w:t>
            </w:r>
            <w:r>
              <w:rPr>
                <w:rFonts w:ascii="Times New Roman" w:hAnsi="Times New Roman"/>
                <w:spacing w:val="-12"/>
                <w:sz w:val="24"/>
              </w:rPr>
              <w:t xml:space="preserve"> </w:t>
            </w:r>
            <w:r>
              <w:rPr>
                <w:rFonts w:ascii="Times New Roman" w:hAnsi="Times New Roman"/>
                <w:sz w:val="24"/>
              </w:rPr>
              <w:t>занятий,</w:t>
            </w:r>
            <w:r>
              <w:rPr>
                <w:rFonts w:ascii="Times New Roman" w:hAnsi="Times New Roman"/>
                <w:spacing w:val="-10"/>
                <w:sz w:val="24"/>
              </w:rPr>
              <w:t xml:space="preserve"> </w:t>
            </w:r>
            <w:r>
              <w:rPr>
                <w:rFonts w:ascii="Times New Roman" w:hAnsi="Times New Roman"/>
                <w:sz w:val="24"/>
              </w:rPr>
              <w:t>финансирование,</w:t>
            </w:r>
            <w:r>
              <w:rPr>
                <w:rFonts w:ascii="Times New Roman" w:hAnsi="Times New Roman"/>
                <w:spacing w:val="-57"/>
                <w:sz w:val="24"/>
              </w:rPr>
              <w:t xml:space="preserve"> </w:t>
            </w:r>
            <w:r>
              <w:rPr>
                <w:rFonts w:ascii="Times New Roman" w:hAnsi="Times New Roman"/>
                <w:sz w:val="24"/>
              </w:rPr>
              <w:t>материально-</w:t>
            </w:r>
            <w:r>
              <w:rPr>
                <w:rFonts w:ascii="Times New Roman" w:hAnsi="Times New Roman"/>
                <w:spacing w:val="-3"/>
                <w:sz w:val="24"/>
              </w:rPr>
              <w:t xml:space="preserve"> </w:t>
            </w:r>
            <w:r>
              <w:rPr>
                <w:rFonts w:ascii="Times New Roman" w:hAnsi="Times New Roman"/>
                <w:sz w:val="24"/>
              </w:rPr>
              <w:t>техническое</w:t>
            </w:r>
            <w:r>
              <w:rPr>
                <w:rFonts w:ascii="Times New Roman" w:hAnsi="Times New Roman"/>
                <w:spacing w:val="-3"/>
                <w:sz w:val="24"/>
              </w:rPr>
              <w:t xml:space="preserve"> </w:t>
            </w:r>
            <w:r>
              <w:rPr>
                <w:rFonts w:ascii="Times New Roman" w:hAnsi="Times New Roman"/>
                <w:sz w:val="24"/>
              </w:rPr>
              <w:t>обеспечение</w:t>
            </w:r>
            <w:r>
              <w:rPr>
                <w:rFonts w:ascii="Times New Roman" w:hAnsi="Times New Roman"/>
                <w:spacing w:val="-2"/>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др.)</w:t>
            </w:r>
          </w:p>
        </w:tc>
      </w:tr>
      <w:tr w:rsidR="003721EC" w14:paraId="4D5D8A41" w14:textId="77777777">
        <w:trPr>
          <w:trHeight w:val="890"/>
        </w:trPr>
        <w:tc>
          <w:tcPr>
            <w:tcW w:w="38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8EDBF"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5AC60" w14:textId="77777777" w:rsidR="003721EC" w:rsidRDefault="00000000">
            <w:pPr>
              <w:pStyle w:val="TableParagraph"/>
              <w:spacing w:before="58"/>
              <w:ind w:left="105" w:right="970"/>
            </w:pPr>
            <w:r>
              <w:rPr>
                <w:rFonts w:ascii="Times New Roman" w:hAnsi="Times New Roman"/>
                <w:sz w:val="24"/>
              </w:rPr>
              <w:t>5.</w:t>
            </w:r>
            <w:r>
              <w:rPr>
                <w:rFonts w:ascii="Times New Roman" w:hAnsi="Times New Roman"/>
                <w:spacing w:val="34"/>
                <w:sz w:val="24"/>
              </w:rPr>
              <w:t xml:space="preserve"> </w:t>
            </w:r>
            <w:r>
              <w:rPr>
                <w:rFonts w:ascii="Times New Roman" w:hAnsi="Times New Roman"/>
                <w:sz w:val="24"/>
              </w:rPr>
              <w:t>Разработка</w:t>
            </w:r>
            <w:r>
              <w:rPr>
                <w:rFonts w:ascii="Times New Roman" w:hAnsi="Times New Roman"/>
                <w:spacing w:val="-4"/>
                <w:sz w:val="24"/>
              </w:rPr>
              <w:t xml:space="preserve"> </w:t>
            </w:r>
            <w:r>
              <w:rPr>
                <w:rFonts w:ascii="Times New Roman" w:hAnsi="Times New Roman"/>
                <w:sz w:val="24"/>
              </w:rPr>
              <w:t>основной</w:t>
            </w:r>
            <w:r>
              <w:rPr>
                <w:rFonts w:ascii="Times New Roman" w:hAnsi="Times New Roman"/>
                <w:spacing w:val="-5"/>
                <w:sz w:val="24"/>
              </w:rPr>
              <w:t xml:space="preserve"> </w:t>
            </w:r>
            <w:r>
              <w:rPr>
                <w:rFonts w:ascii="Times New Roman" w:hAnsi="Times New Roman"/>
                <w:sz w:val="24"/>
              </w:rPr>
              <w:t>образовательной</w:t>
            </w:r>
            <w:r>
              <w:rPr>
                <w:rFonts w:ascii="Times New Roman" w:hAnsi="Times New Roman"/>
                <w:spacing w:val="-4"/>
                <w:sz w:val="24"/>
              </w:rPr>
              <w:t xml:space="preserve"> </w:t>
            </w:r>
            <w:r>
              <w:rPr>
                <w:rFonts w:ascii="Times New Roman" w:hAnsi="Times New Roman"/>
                <w:sz w:val="24"/>
              </w:rPr>
              <w:t>программы</w:t>
            </w:r>
            <w:r>
              <w:rPr>
                <w:rFonts w:ascii="Times New Roman" w:hAnsi="Times New Roman"/>
                <w:spacing w:val="-57"/>
                <w:sz w:val="24"/>
              </w:rPr>
              <w:t xml:space="preserve"> </w:t>
            </w:r>
            <w:r>
              <w:rPr>
                <w:rFonts w:ascii="Times New Roman" w:hAnsi="Times New Roman"/>
                <w:sz w:val="24"/>
              </w:rPr>
              <w:t>основного</w:t>
            </w:r>
            <w:r>
              <w:rPr>
                <w:rFonts w:ascii="Times New Roman" w:hAnsi="Times New Roman"/>
                <w:spacing w:val="-2"/>
                <w:sz w:val="24"/>
              </w:rPr>
              <w:t xml:space="preserve"> </w:t>
            </w:r>
            <w:r>
              <w:rPr>
                <w:rFonts w:ascii="Times New Roman" w:hAnsi="Times New Roman"/>
                <w:sz w:val="24"/>
              </w:rPr>
              <w:t>общего</w:t>
            </w:r>
            <w:r>
              <w:rPr>
                <w:rFonts w:ascii="Times New Roman" w:hAnsi="Times New Roman"/>
                <w:spacing w:val="-1"/>
                <w:sz w:val="24"/>
              </w:rPr>
              <w:t xml:space="preserve"> </w:t>
            </w:r>
            <w:r>
              <w:rPr>
                <w:rFonts w:ascii="Times New Roman" w:hAnsi="Times New Roman"/>
                <w:sz w:val="24"/>
              </w:rPr>
              <w:t>образования</w:t>
            </w:r>
            <w:r>
              <w:rPr>
                <w:rFonts w:ascii="Times New Roman" w:hAnsi="Times New Roman"/>
                <w:spacing w:val="-1"/>
                <w:sz w:val="24"/>
              </w:rPr>
              <w:t xml:space="preserve"> </w:t>
            </w:r>
            <w:r>
              <w:rPr>
                <w:rFonts w:ascii="Times New Roman" w:hAnsi="Times New Roman"/>
                <w:sz w:val="24"/>
              </w:rPr>
              <w:t>образовательной</w:t>
            </w:r>
          </w:p>
          <w:p w14:paraId="1E62BF9C" w14:textId="77777777" w:rsidR="003721EC" w:rsidRDefault="00000000">
            <w:pPr>
              <w:pStyle w:val="TableParagraph"/>
              <w:spacing w:before="1" w:line="264" w:lineRule="exact"/>
              <w:ind w:left="105"/>
            </w:pPr>
            <w:r>
              <w:rPr>
                <w:rFonts w:ascii="Times New Roman" w:hAnsi="Times New Roman"/>
                <w:sz w:val="24"/>
              </w:rPr>
              <w:t>организации</w:t>
            </w:r>
          </w:p>
        </w:tc>
      </w:tr>
      <w:tr w:rsidR="003721EC" w14:paraId="236C230D" w14:textId="77777777">
        <w:trPr>
          <w:trHeight w:val="617"/>
        </w:trPr>
        <w:tc>
          <w:tcPr>
            <w:tcW w:w="38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DBD80"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BA1D5" w14:textId="77777777" w:rsidR="003721EC" w:rsidRDefault="00000000">
            <w:pPr>
              <w:pStyle w:val="TableParagraph"/>
              <w:spacing w:before="49" w:line="274" w:lineRule="exact"/>
              <w:ind w:left="105"/>
            </w:pPr>
            <w:r>
              <w:rPr>
                <w:rFonts w:ascii="Times New Roman" w:hAnsi="Times New Roman"/>
                <w:spacing w:val="-3"/>
                <w:sz w:val="24"/>
              </w:rPr>
              <w:t>6.</w:t>
            </w:r>
            <w:r>
              <w:rPr>
                <w:rFonts w:ascii="Times New Roman" w:hAnsi="Times New Roman"/>
                <w:spacing w:val="28"/>
                <w:sz w:val="24"/>
              </w:rPr>
              <w:t xml:space="preserve"> </w:t>
            </w:r>
            <w:r>
              <w:rPr>
                <w:rFonts w:ascii="Times New Roman" w:hAnsi="Times New Roman"/>
                <w:spacing w:val="-3"/>
                <w:sz w:val="24"/>
              </w:rPr>
              <w:t>Утверждение</w:t>
            </w:r>
            <w:r>
              <w:rPr>
                <w:rFonts w:ascii="Times New Roman" w:hAnsi="Times New Roman"/>
                <w:spacing w:val="-13"/>
                <w:sz w:val="24"/>
              </w:rPr>
              <w:t xml:space="preserve"> </w:t>
            </w:r>
            <w:r>
              <w:rPr>
                <w:rFonts w:ascii="Times New Roman" w:hAnsi="Times New Roman"/>
                <w:spacing w:val="-2"/>
                <w:sz w:val="24"/>
              </w:rPr>
              <w:t>образовательной</w:t>
            </w:r>
            <w:r>
              <w:rPr>
                <w:rFonts w:ascii="Times New Roman" w:hAnsi="Times New Roman"/>
                <w:spacing w:val="-11"/>
                <w:sz w:val="24"/>
              </w:rPr>
              <w:t xml:space="preserve"> </w:t>
            </w:r>
            <w:r>
              <w:rPr>
                <w:rFonts w:ascii="Times New Roman" w:hAnsi="Times New Roman"/>
                <w:spacing w:val="-2"/>
                <w:sz w:val="24"/>
              </w:rPr>
              <w:t>программы</w:t>
            </w:r>
            <w:r>
              <w:rPr>
                <w:rFonts w:ascii="Times New Roman" w:hAnsi="Times New Roman"/>
                <w:spacing w:val="-6"/>
                <w:sz w:val="24"/>
              </w:rPr>
              <w:t xml:space="preserve"> </w:t>
            </w:r>
            <w:r>
              <w:rPr>
                <w:rFonts w:ascii="Times New Roman" w:hAnsi="Times New Roman"/>
                <w:spacing w:val="-2"/>
                <w:sz w:val="24"/>
              </w:rPr>
              <w:t>НОО</w:t>
            </w:r>
            <w:r>
              <w:rPr>
                <w:rFonts w:ascii="Times New Roman" w:hAnsi="Times New Roman"/>
                <w:spacing w:val="-57"/>
                <w:sz w:val="24"/>
              </w:rPr>
              <w:t xml:space="preserve"> </w:t>
            </w:r>
            <w:r>
              <w:rPr>
                <w:rFonts w:ascii="Times New Roman" w:hAnsi="Times New Roman"/>
                <w:sz w:val="24"/>
              </w:rPr>
              <w:t>образовательной</w:t>
            </w:r>
            <w:r>
              <w:rPr>
                <w:rFonts w:ascii="Times New Roman" w:hAnsi="Times New Roman"/>
                <w:spacing w:val="-6"/>
                <w:sz w:val="24"/>
              </w:rPr>
              <w:t xml:space="preserve"> </w:t>
            </w:r>
            <w:r>
              <w:rPr>
                <w:rFonts w:ascii="Times New Roman" w:hAnsi="Times New Roman"/>
                <w:sz w:val="24"/>
              </w:rPr>
              <w:t>организации</w:t>
            </w:r>
          </w:p>
        </w:tc>
      </w:tr>
      <w:tr w:rsidR="003721EC" w14:paraId="732BF257" w14:textId="77777777">
        <w:trPr>
          <w:trHeight w:val="1168"/>
        </w:trPr>
        <w:tc>
          <w:tcPr>
            <w:tcW w:w="38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965D2"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3D053" w14:textId="77777777" w:rsidR="003721EC" w:rsidRDefault="00000000">
            <w:pPr>
              <w:pStyle w:val="TableParagraph"/>
              <w:spacing w:before="44" w:line="270" w:lineRule="atLeast"/>
              <w:ind w:left="105"/>
            </w:pPr>
            <w:r>
              <w:rPr>
                <w:rFonts w:ascii="Times New Roman" w:hAnsi="Times New Roman"/>
                <w:sz w:val="24"/>
              </w:rPr>
              <w:t>7.</w:t>
            </w:r>
            <w:r>
              <w:rPr>
                <w:rFonts w:ascii="Times New Roman" w:hAnsi="Times New Roman"/>
                <w:spacing w:val="1"/>
                <w:sz w:val="24"/>
              </w:rPr>
              <w:t xml:space="preserve"> </w:t>
            </w:r>
            <w:r>
              <w:rPr>
                <w:rFonts w:ascii="Times New Roman" w:hAnsi="Times New Roman"/>
                <w:sz w:val="24"/>
              </w:rPr>
              <w:t>Приведение должностных инструкций работников</w:t>
            </w:r>
            <w:r>
              <w:rPr>
                <w:rFonts w:ascii="Times New Roman" w:hAnsi="Times New Roman"/>
                <w:spacing w:val="1"/>
                <w:sz w:val="24"/>
              </w:rPr>
              <w:t xml:space="preserve"> </w:t>
            </w:r>
            <w:r>
              <w:rPr>
                <w:rFonts w:ascii="Times New Roman" w:hAnsi="Times New Roman"/>
                <w:spacing w:val="-3"/>
                <w:sz w:val="24"/>
              </w:rPr>
              <w:t>образовательной</w:t>
            </w:r>
            <w:r>
              <w:rPr>
                <w:rFonts w:ascii="Times New Roman" w:hAnsi="Times New Roman"/>
                <w:spacing w:val="-12"/>
                <w:sz w:val="24"/>
              </w:rPr>
              <w:t xml:space="preserve"> </w:t>
            </w:r>
            <w:r>
              <w:rPr>
                <w:rFonts w:ascii="Times New Roman" w:hAnsi="Times New Roman"/>
                <w:spacing w:val="-2"/>
                <w:sz w:val="24"/>
              </w:rPr>
              <w:t>организации</w:t>
            </w:r>
            <w:r>
              <w:rPr>
                <w:rFonts w:ascii="Times New Roman" w:hAnsi="Times New Roman"/>
                <w:spacing w:val="-12"/>
                <w:sz w:val="24"/>
              </w:rPr>
              <w:t xml:space="preserve"> </w:t>
            </w:r>
            <w:r>
              <w:rPr>
                <w:rFonts w:ascii="Times New Roman" w:hAnsi="Times New Roman"/>
                <w:spacing w:val="-2"/>
                <w:sz w:val="24"/>
              </w:rPr>
              <w:t>в</w:t>
            </w:r>
            <w:r>
              <w:rPr>
                <w:rFonts w:ascii="Times New Roman" w:hAnsi="Times New Roman"/>
                <w:spacing w:val="-12"/>
                <w:sz w:val="24"/>
              </w:rPr>
              <w:t xml:space="preserve"> </w:t>
            </w:r>
            <w:r>
              <w:rPr>
                <w:rFonts w:ascii="Times New Roman" w:hAnsi="Times New Roman"/>
                <w:spacing w:val="-2"/>
                <w:sz w:val="24"/>
              </w:rPr>
              <w:t>соответствие</w:t>
            </w:r>
            <w:r>
              <w:rPr>
                <w:rFonts w:ascii="Times New Roman" w:hAnsi="Times New Roman"/>
                <w:spacing w:val="-8"/>
                <w:sz w:val="24"/>
              </w:rPr>
              <w:t xml:space="preserve"> </w:t>
            </w:r>
            <w:r>
              <w:rPr>
                <w:rFonts w:ascii="Times New Roman" w:hAnsi="Times New Roman"/>
                <w:spacing w:val="-2"/>
                <w:sz w:val="24"/>
              </w:rPr>
              <w:t>с</w:t>
            </w:r>
            <w:r>
              <w:rPr>
                <w:rFonts w:ascii="Times New Roman" w:hAnsi="Times New Roman"/>
                <w:spacing w:val="-10"/>
                <w:sz w:val="24"/>
              </w:rPr>
              <w:t xml:space="preserve"> </w:t>
            </w:r>
            <w:r>
              <w:rPr>
                <w:rFonts w:ascii="Times New Roman" w:hAnsi="Times New Roman"/>
                <w:spacing w:val="-2"/>
                <w:sz w:val="24"/>
              </w:rPr>
              <w:t>требованиями</w:t>
            </w:r>
            <w:r>
              <w:rPr>
                <w:rFonts w:ascii="Times New Roman" w:hAnsi="Times New Roman"/>
                <w:spacing w:val="-57"/>
                <w:sz w:val="24"/>
              </w:rPr>
              <w:t xml:space="preserve"> </w:t>
            </w:r>
            <w:r>
              <w:rPr>
                <w:rFonts w:ascii="Times New Roman" w:hAnsi="Times New Roman"/>
                <w:sz w:val="24"/>
              </w:rPr>
              <w:t>ФГОС начального общего образования и тарифно-</w:t>
            </w:r>
            <w:r>
              <w:rPr>
                <w:rFonts w:ascii="Times New Roman" w:hAnsi="Times New Roman"/>
                <w:spacing w:val="1"/>
                <w:sz w:val="24"/>
              </w:rPr>
              <w:t xml:space="preserve"> </w:t>
            </w:r>
            <w:r>
              <w:rPr>
                <w:rFonts w:ascii="Times New Roman" w:hAnsi="Times New Roman"/>
                <w:sz w:val="24"/>
              </w:rPr>
              <w:t>квалификационными</w:t>
            </w:r>
            <w:r>
              <w:rPr>
                <w:rFonts w:ascii="Times New Roman" w:hAnsi="Times New Roman"/>
                <w:spacing w:val="-1"/>
                <w:sz w:val="24"/>
              </w:rPr>
              <w:t xml:space="preserve"> </w:t>
            </w:r>
            <w:r>
              <w:rPr>
                <w:rFonts w:ascii="Times New Roman" w:hAnsi="Times New Roman"/>
                <w:sz w:val="24"/>
              </w:rPr>
              <w:t>характеристиками</w:t>
            </w:r>
          </w:p>
        </w:tc>
      </w:tr>
      <w:tr w:rsidR="003721EC" w14:paraId="1C959F69" w14:textId="77777777">
        <w:trPr>
          <w:trHeight w:val="892"/>
        </w:trPr>
        <w:tc>
          <w:tcPr>
            <w:tcW w:w="38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CECE9"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9A9D8" w14:textId="77777777" w:rsidR="003721EC" w:rsidRDefault="00000000">
            <w:pPr>
              <w:pStyle w:val="TableParagraph"/>
              <w:spacing w:before="44" w:line="270" w:lineRule="atLeast"/>
              <w:ind w:left="105" w:right="574"/>
            </w:pPr>
            <w:r>
              <w:rPr>
                <w:rFonts w:ascii="Times New Roman" w:hAnsi="Times New Roman"/>
                <w:sz w:val="24"/>
              </w:rPr>
              <w:t>8.</w:t>
            </w:r>
            <w:r>
              <w:rPr>
                <w:rFonts w:ascii="Times New Roman" w:hAnsi="Times New Roman"/>
                <w:spacing w:val="14"/>
                <w:sz w:val="24"/>
              </w:rPr>
              <w:t xml:space="preserve"> </w:t>
            </w:r>
            <w:r>
              <w:rPr>
                <w:rFonts w:ascii="Times New Roman" w:hAnsi="Times New Roman"/>
                <w:sz w:val="24"/>
              </w:rPr>
              <w:t>Определение</w:t>
            </w:r>
            <w:r>
              <w:rPr>
                <w:rFonts w:ascii="Times New Roman" w:hAnsi="Times New Roman"/>
                <w:spacing w:val="-4"/>
                <w:sz w:val="24"/>
              </w:rPr>
              <w:t xml:space="preserve"> </w:t>
            </w:r>
            <w:r>
              <w:rPr>
                <w:rFonts w:ascii="Times New Roman" w:hAnsi="Times New Roman"/>
                <w:sz w:val="24"/>
              </w:rPr>
              <w:t>списка</w:t>
            </w:r>
            <w:r>
              <w:rPr>
                <w:rFonts w:ascii="Times New Roman" w:hAnsi="Times New Roman"/>
                <w:spacing w:val="-1"/>
                <w:sz w:val="24"/>
              </w:rPr>
              <w:t xml:space="preserve"> </w:t>
            </w:r>
            <w:r>
              <w:rPr>
                <w:rFonts w:ascii="Times New Roman" w:hAnsi="Times New Roman"/>
                <w:sz w:val="24"/>
              </w:rPr>
              <w:t>учебников</w:t>
            </w:r>
            <w:r>
              <w:rPr>
                <w:rFonts w:ascii="Times New Roman" w:hAnsi="Times New Roman"/>
                <w:spacing w:val="-3"/>
                <w:sz w:val="24"/>
              </w:rPr>
              <w:t xml:space="preserve"> </w:t>
            </w:r>
            <w:r>
              <w:rPr>
                <w:rFonts w:ascii="Times New Roman" w:hAnsi="Times New Roman"/>
                <w:sz w:val="24"/>
              </w:rPr>
              <w:t>и учебных</w:t>
            </w:r>
            <w:r>
              <w:rPr>
                <w:rFonts w:ascii="Times New Roman" w:hAnsi="Times New Roman"/>
                <w:spacing w:val="-2"/>
                <w:sz w:val="24"/>
              </w:rPr>
              <w:t xml:space="preserve"> </w:t>
            </w:r>
            <w:r>
              <w:rPr>
                <w:rFonts w:ascii="Times New Roman" w:hAnsi="Times New Roman"/>
                <w:sz w:val="24"/>
              </w:rPr>
              <w:t>пособий,</w:t>
            </w:r>
            <w:r>
              <w:rPr>
                <w:rFonts w:ascii="Times New Roman" w:hAnsi="Times New Roman"/>
                <w:spacing w:val="-57"/>
                <w:sz w:val="24"/>
              </w:rPr>
              <w:t xml:space="preserve"> </w:t>
            </w:r>
            <w:r>
              <w:rPr>
                <w:rFonts w:ascii="Times New Roman" w:hAnsi="Times New Roman"/>
                <w:sz w:val="24"/>
              </w:rPr>
              <w:t>используемых в образовательной деятельности в</w:t>
            </w:r>
            <w:r>
              <w:rPr>
                <w:rFonts w:ascii="Times New Roman" w:hAnsi="Times New Roman"/>
                <w:spacing w:val="1"/>
                <w:sz w:val="24"/>
              </w:rPr>
              <w:t xml:space="preserve"> </w:t>
            </w:r>
            <w:r>
              <w:rPr>
                <w:rFonts w:ascii="Times New Roman" w:hAnsi="Times New Roman"/>
                <w:sz w:val="24"/>
              </w:rPr>
              <w:t>соответствии</w:t>
            </w:r>
            <w:r>
              <w:rPr>
                <w:rFonts w:ascii="Times New Roman" w:hAnsi="Times New Roman"/>
                <w:spacing w:val="-2"/>
                <w:sz w:val="24"/>
              </w:rPr>
              <w:t xml:space="preserve"> </w:t>
            </w:r>
            <w:r>
              <w:rPr>
                <w:rFonts w:ascii="Times New Roman" w:hAnsi="Times New Roman"/>
                <w:sz w:val="24"/>
              </w:rPr>
              <w:t>с</w:t>
            </w:r>
            <w:r>
              <w:rPr>
                <w:rFonts w:ascii="Times New Roman" w:hAnsi="Times New Roman"/>
                <w:spacing w:val="-3"/>
                <w:sz w:val="24"/>
              </w:rPr>
              <w:t xml:space="preserve"> </w:t>
            </w:r>
            <w:r>
              <w:rPr>
                <w:rFonts w:ascii="Times New Roman" w:hAnsi="Times New Roman"/>
                <w:sz w:val="24"/>
              </w:rPr>
              <w:t>ФГОС</w:t>
            </w:r>
            <w:r>
              <w:rPr>
                <w:rFonts w:ascii="Times New Roman" w:hAnsi="Times New Roman"/>
                <w:spacing w:val="-2"/>
                <w:sz w:val="24"/>
              </w:rPr>
              <w:t xml:space="preserve"> </w:t>
            </w:r>
            <w:r>
              <w:rPr>
                <w:rFonts w:ascii="Times New Roman" w:hAnsi="Times New Roman"/>
                <w:sz w:val="24"/>
              </w:rPr>
              <w:t>начального</w:t>
            </w:r>
            <w:r>
              <w:rPr>
                <w:rFonts w:ascii="Times New Roman" w:hAnsi="Times New Roman"/>
                <w:spacing w:val="-2"/>
                <w:sz w:val="24"/>
              </w:rPr>
              <w:t xml:space="preserve"> </w:t>
            </w:r>
            <w:r>
              <w:rPr>
                <w:rFonts w:ascii="Times New Roman" w:hAnsi="Times New Roman"/>
                <w:sz w:val="24"/>
              </w:rPr>
              <w:t>общего образования</w:t>
            </w:r>
          </w:p>
        </w:tc>
      </w:tr>
      <w:tr w:rsidR="003721EC" w14:paraId="0074CBD3" w14:textId="77777777">
        <w:trPr>
          <w:trHeight w:val="892"/>
        </w:trPr>
        <w:tc>
          <w:tcPr>
            <w:tcW w:w="3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12DC0" w14:textId="77777777" w:rsidR="003721EC" w:rsidRDefault="00000000">
            <w:pPr>
              <w:pStyle w:val="TableParagraph"/>
              <w:spacing w:before="44" w:line="276" w:lineRule="exact"/>
              <w:ind w:left="105" w:right="844"/>
              <w:jc w:val="both"/>
            </w:pPr>
            <w:r>
              <w:rPr>
                <w:rFonts w:ascii="Times New Roman" w:hAnsi="Times New Roman"/>
                <w:sz w:val="24"/>
              </w:rPr>
              <w:t>II. Финансовое обеспечение</w:t>
            </w:r>
            <w:r>
              <w:rPr>
                <w:rFonts w:ascii="Times New Roman" w:hAnsi="Times New Roman"/>
                <w:spacing w:val="-58"/>
                <w:sz w:val="24"/>
              </w:rPr>
              <w:t xml:space="preserve"> </w:t>
            </w:r>
            <w:r>
              <w:rPr>
                <w:rFonts w:ascii="Times New Roman" w:hAnsi="Times New Roman"/>
                <w:sz w:val="24"/>
              </w:rPr>
              <w:t>введения ФГОС начального</w:t>
            </w:r>
            <w:r>
              <w:rPr>
                <w:rFonts w:ascii="Times New Roman" w:hAnsi="Times New Roman"/>
                <w:spacing w:val="-58"/>
                <w:sz w:val="24"/>
              </w:rPr>
              <w:t xml:space="preserve"> </w:t>
            </w:r>
            <w:r>
              <w:rPr>
                <w:rFonts w:ascii="Times New Roman" w:hAnsi="Times New Roman"/>
                <w:sz w:val="24"/>
              </w:rPr>
              <w:t>общего</w:t>
            </w:r>
            <w:r>
              <w:rPr>
                <w:rFonts w:ascii="Times New Roman" w:hAnsi="Times New Roman"/>
                <w:spacing w:val="-13"/>
                <w:sz w:val="24"/>
              </w:rPr>
              <w:t xml:space="preserve"> </w:t>
            </w:r>
            <w:r>
              <w:rPr>
                <w:rFonts w:ascii="Times New Roman" w:hAnsi="Times New Roman"/>
                <w:sz w:val="24"/>
              </w:rPr>
              <w:t>образования</w:t>
            </w: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4F7D7" w14:textId="77777777" w:rsidR="003721EC" w:rsidRDefault="00000000">
            <w:pPr>
              <w:pStyle w:val="TableParagraph"/>
              <w:spacing w:before="44" w:line="276" w:lineRule="exact"/>
              <w:ind w:left="105"/>
            </w:pPr>
            <w:r>
              <w:rPr>
                <w:rFonts w:ascii="Times New Roman" w:hAnsi="Times New Roman"/>
                <w:sz w:val="24"/>
              </w:rPr>
              <w:t>1.</w:t>
            </w:r>
            <w:r>
              <w:rPr>
                <w:rFonts w:ascii="Times New Roman" w:hAnsi="Times New Roman"/>
                <w:spacing w:val="1"/>
                <w:sz w:val="24"/>
              </w:rPr>
              <w:t xml:space="preserve"> </w:t>
            </w:r>
            <w:r>
              <w:rPr>
                <w:rFonts w:ascii="Times New Roman" w:hAnsi="Times New Roman"/>
                <w:sz w:val="24"/>
              </w:rPr>
              <w:t>Определение объема расходов, необходимых для</w:t>
            </w:r>
            <w:r>
              <w:rPr>
                <w:rFonts w:ascii="Times New Roman" w:hAnsi="Times New Roman"/>
                <w:spacing w:val="1"/>
                <w:sz w:val="24"/>
              </w:rPr>
              <w:t xml:space="preserve"> </w:t>
            </w:r>
            <w:r>
              <w:rPr>
                <w:rFonts w:ascii="Times New Roman" w:hAnsi="Times New Roman"/>
                <w:sz w:val="24"/>
              </w:rPr>
              <w:t>реализации</w:t>
            </w:r>
            <w:r>
              <w:rPr>
                <w:rFonts w:ascii="Times New Roman" w:hAnsi="Times New Roman"/>
                <w:spacing w:val="-4"/>
                <w:sz w:val="24"/>
              </w:rPr>
              <w:t xml:space="preserve"> </w:t>
            </w:r>
            <w:r>
              <w:rPr>
                <w:rFonts w:ascii="Times New Roman" w:hAnsi="Times New Roman"/>
                <w:sz w:val="24"/>
              </w:rPr>
              <w:t>ООП</w:t>
            </w:r>
            <w:r>
              <w:rPr>
                <w:rFonts w:ascii="Times New Roman" w:hAnsi="Times New Roman"/>
                <w:spacing w:val="-11"/>
                <w:sz w:val="24"/>
              </w:rPr>
              <w:t xml:space="preserve"> </w:t>
            </w:r>
            <w:r>
              <w:rPr>
                <w:rFonts w:ascii="Times New Roman" w:hAnsi="Times New Roman"/>
                <w:sz w:val="24"/>
              </w:rPr>
              <w:t>и</w:t>
            </w:r>
            <w:r>
              <w:rPr>
                <w:rFonts w:ascii="Times New Roman" w:hAnsi="Times New Roman"/>
                <w:spacing w:val="-10"/>
                <w:sz w:val="24"/>
              </w:rPr>
              <w:t xml:space="preserve"> </w:t>
            </w:r>
            <w:r>
              <w:rPr>
                <w:rFonts w:ascii="Times New Roman" w:hAnsi="Times New Roman"/>
                <w:sz w:val="24"/>
              </w:rPr>
              <w:t>достижения</w:t>
            </w:r>
            <w:r>
              <w:rPr>
                <w:rFonts w:ascii="Times New Roman" w:hAnsi="Times New Roman"/>
                <w:spacing w:val="-10"/>
                <w:sz w:val="24"/>
              </w:rPr>
              <w:t xml:space="preserve"> </w:t>
            </w:r>
            <w:r>
              <w:rPr>
                <w:rFonts w:ascii="Times New Roman" w:hAnsi="Times New Roman"/>
                <w:sz w:val="24"/>
              </w:rPr>
              <w:t>планируемых</w:t>
            </w:r>
            <w:r>
              <w:rPr>
                <w:rFonts w:ascii="Times New Roman" w:hAnsi="Times New Roman"/>
                <w:spacing w:val="-8"/>
                <w:sz w:val="24"/>
              </w:rPr>
              <w:t xml:space="preserve"> </w:t>
            </w:r>
            <w:r>
              <w:rPr>
                <w:rFonts w:ascii="Times New Roman" w:hAnsi="Times New Roman"/>
                <w:sz w:val="24"/>
              </w:rPr>
              <w:t>результатов,</w:t>
            </w:r>
            <w:r>
              <w:rPr>
                <w:rFonts w:ascii="Times New Roman" w:hAnsi="Times New Roman"/>
                <w:spacing w:val="-11"/>
                <w:sz w:val="24"/>
              </w:rPr>
              <w:t xml:space="preserve"> </w:t>
            </w:r>
            <w:r>
              <w:rPr>
                <w:rFonts w:ascii="Times New Roman" w:hAnsi="Times New Roman"/>
                <w:sz w:val="24"/>
              </w:rPr>
              <w:t>а</w:t>
            </w:r>
            <w:r>
              <w:rPr>
                <w:rFonts w:ascii="Times New Roman" w:hAnsi="Times New Roman"/>
                <w:spacing w:val="-57"/>
                <w:sz w:val="24"/>
              </w:rPr>
              <w:t xml:space="preserve"> </w:t>
            </w:r>
            <w:r>
              <w:rPr>
                <w:rFonts w:ascii="Times New Roman" w:hAnsi="Times New Roman"/>
                <w:sz w:val="24"/>
              </w:rPr>
              <w:t>также</w:t>
            </w:r>
            <w:r>
              <w:rPr>
                <w:rFonts w:ascii="Times New Roman" w:hAnsi="Times New Roman"/>
                <w:spacing w:val="-9"/>
                <w:sz w:val="24"/>
              </w:rPr>
              <w:t xml:space="preserve"> </w:t>
            </w:r>
            <w:r>
              <w:rPr>
                <w:rFonts w:ascii="Times New Roman" w:hAnsi="Times New Roman"/>
                <w:sz w:val="24"/>
              </w:rPr>
              <w:t>механизма</w:t>
            </w:r>
            <w:r>
              <w:rPr>
                <w:rFonts w:ascii="Times New Roman" w:hAnsi="Times New Roman"/>
                <w:spacing w:val="-1"/>
                <w:sz w:val="24"/>
              </w:rPr>
              <w:t xml:space="preserve"> </w:t>
            </w:r>
            <w:r>
              <w:rPr>
                <w:rFonts w:ascii="Times New Roman" w:hAnsi="Times New Roman"/>
                <w:sz w:val="24"/>
              </w:rPr>
              <w:t>их</w:t>
            </w:r>
            <w:r>
              <w:rPr>
                <w:rFonts w:ascii="Times New Roman" w:hAnsi="Times New Roman"/>
                <w:spacing w:val="2"/>
                <w:sz w:val="24"/>
              </w:rPr>
              <w:t xml:space="preserve"> </w:t>
            </w:r>
            <w:r>
              <w:rPr>
                <w:rFonts w:ascii="Times New Roman" w:hAnsi="Times New Roman"/>
                <w:sz w:val="24"/>
              </w:rPr>
              <w:t>формирования</w:t>
            </w:r>
          </w:p>
        </w:tc>
      </w:tr>
      <w:tr w:rsidR="003721EC" w14:paraId="63B19BE1" w14:textId="77777777">
        <w:trPr>
          <w:trHeight w:val="1442"/>
        </w:trPr>
        <w:tc>
          <w:tcPr>
            <w:tcW w:w="3829"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tcPr>
          <w:p w14:paraId="1BBC1387" w14:textId="77777777" w:rsidR="003721EC" w:rsidRDefault="003721EC">
            <w:pPr>
              <w:pStyle w:val="TableParagraph"/>
              <w:ind w:left="0"/>
              <w:rPr>
                <w:rFonts w:ascii="Times New Roman" w:hAnsi="Times New Roman"/>
                <w:sz w:val="24"/>
              </w:rPr>
            </w:pP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5EC87" w14:textId="77777777" w:rsidR="003721EC" w:rsidRDefault="00000000">
            <w:pPr>
              <w:pStyle w:val="TableParagraph"/>
              <w:spacing w:before="56"/>
              <w:ind w:left="105"/>
            </w:pPr>
            <w:r>
              <w:rPr>
                <w:rFonts w:ascii="Times New Roman" w:hAnsi="Times New Roman"/>
                <w:sz w:val="24"/>
              </w:rPr>
              <w:t>2.</w:t>
            </w:r>
            <w:r>
              <w:rPr>
                <w:rFonts w:ascii="Times New Roman" w:hAnsi="Times New Roman"/>
                <w:spacing w:val="35"/>
                <w:sz w:val="24"/>
              </w:rPr>
              <w:t xml:space="preserve"> </w:t>
            </w:r>
            <w:r>
              <w:rPr>
                <w:rFonts w:ascii="Times New Roman" w:hAnsi="Times New Roman"/>
                <w:sz w:val="24"/>
              </w:rPr>
              <w:t>Разработка</w:t>
            </w:r>
            <w:r>
              <w:rPr>
                <w:rFonts w:ascii="Times New Roman" w:hAnsi="Times New Roman"/>
                <w:spacing w:val="-4"/>
                <w:sz w:val="24"/>
              </w:rPr>
              <w:t xml:space="preserve"> </w:t>
            </w:r>
            <w:r>
              <w:rPr>
                <w:rFonts w:ascii="Times New Roman" w:hAnsi="Times New Roman"/>
                <w:sz w:val="24"/>
              </w:rPr>
              <w:t>локальных актов</w:t>
            </w:r>
            <w:r>
              <w:rPr>
                <w:rFonts w:ascii="Times New Roman" w:hAnsi="Times New Roman"/>
                <w:spacing w:val="-1"/>
                <w:sz w:val="24"/>
              </w:rPr>
              <w:t xml:space="preserve"> </w:t>
            </w:r>
            <w:r>
              <w:rPr>
                <w:rFonts w:ascii="Times New Roman" w:hAnsi="Times New Roman"/>
                <w:sz w:val="24"/>
              </w:rPr>
              <w:t>(внесение</w:t>
            </w:r>
            <w:r>
              <w:rPr>
                <w:rFonts w:ascii="Times New Roman" w:hAnsi="Times New Roman"/>
                <w:spacing w:val="-4"/>
                <w:sz w:val="24"/>
              </w:rPr>
              <w:t xml:space="preserve"> </w:t>
            </w:r>
            <w:r>
              <w:rPr>
                <w:rFonts w:ascii="Times New Roman" w:hAnsi="Times New Roman"/>
                <w:sz w:val="24"/>
              </w:rPr>
              <w:t>изменений</w:t>
            </w:r>
            <w:r>
              <w:rPr>
                <w:rFonts w:ascii="Times New Roman" w:hAnsi="Times New Roman"/>
                <w:spacing w:val="-3"/>
                <w:sz w:val="24"/>
              </w:rPr>
              <w:t xml:space="preserve"> </w:t>
            </w:r>
            <w:r>
              <w:rPr>
                <w:rFonts w:ascii="Times New Roman" w:hAnsi="Times New Roman"/>
                <w:sz w:val="24"/>
              </w:rPr>
              <w:t>в</w:t>
            </w:r>
            <w:r>
              <w:rPr>
                <w:rFonts w:ascii="Times New Roman" w:hAnsi="Times New Roman"/>
                <w:spacing w:val="-3"/>
                <w:sz w:val="24"/>
              </w:rPr>
              <w:t xml:space="preserve"> </w:t>
            </w:r>
            <w:r>
              <w:rPr>
                <w:rFonts w:ascii="Times New Roman" w:hAnsi="Times New Roman"/>
                <w:sz w:val="24"/>
              </w:rPr>
              <w:t>них),</w:t>
            </w:r>
            <w:r>
              <w:rPr>
                <w:rFonts w:ascii="Times New Roman" w:hAnsi="Times New Roman"/>
                <w:spacing w:val="-57"/>
                <w:sz w:val="24"/>
              </w:rPr>
              <w:t xml:space="preserve"> </w:t>
            </w:r>
            <w:r>
              <w:rPr>
                <w:rFonts w:ascii="Times New Roman" w:hAnsi="Times New Roman"/>
                <w:sz w:val="24"/>
              </w:rPr>
              <w:t>регламентирующих установление заработной платы</w:t>
            </w:r>
            <w:r>
              <w:rPr>
                <w:rFonts w:ascii="Times New Roman" w:hAnsi="Times New Roman"/>
                <w:spacing w:val="1"/>
                <w:sz w:val="24"/>
              </w:rPr>
              <w:t xml:space="preserve"> </w:t>
            </w:r>
            <w:r>
              <w:rPr>
                <w:rFonts w:ascii="Times New Roman" w:hAnsi="Times New Roman"/>
                <w:sz w:val="24"/>
              </w:rPr>
              <w:t>работников образовательной организации, в том числе</w:t>
            </w:r>
            <w:r>
              <w:rPr>
                <w:rFonts w:ascii="Times New Roman" w:hAnsi="Times New Roman"/>
                <w:spacing w:val="1"/>
                <w:sz w:val="24"/>
              </w:rPr>
              <w:t xml:space="preserve"> </w:t>
            </w:r>
            <w:r>
              <w:rPr>
                <w:rFonts w:ascii="Times New Roman" w:hAnsi="Times New Roman"/>
                <w:sz w:val="24"/>
              </w:rPr>
              <w:t>стимулирующих</w:t>
            </w:r>
            <w:r>
              <w:rPr>
                <w:rFonts w:ascii="Times New Roman" w:hAnsi="Times New Roman"/>
                <w:spacing w:val="1"/>
                <w:sz w:val="24"/>
              </w:rPr>
              <w:t xml:space="preserve"> </w:t>
            </w:r>
            <w:r>
              <w:rPr>
                <w:rFonts w:ascii="Times New Roman" w:hAnsi="Times New Roman"/>
                <w:sz w:val="24"/>
              </w:rPr>
              <w:t>надбавок</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доплат,</w:t>
            </w:r>
            <w:r>
              <w:rPr>
                <w:rFonts w:ascii="Times New Roman" w:hAnsi="Times New Roman"/>
                <w:spacing w:val="-4"/>
                <w:sz w:val="24"/>
              </w:rPr>
              <w:t xml:space="preserve"> </w:t>
            </w:r>
            <w:r>
              <w:rPr>
                <w:rFonts w:ascii="Times New Roman" w:hAnsi="Times New Roman"/>
                <w:sz w:val="24"/>
              </w:rPr>
              <w:t>порядка</w:t>
            </w:r>
            <w:r>
              <w:rPr>
                <w:rFonts w:ascii="Times New Roman" w:hAnsi="Times New Roman"/>
                <w:spacing w:val="-2"/>
                <w:sz w:val="24"/>
              </w:rPr>
              <w:t xml:space="preserve"> </w:t>
            </w:r>
            <w:r>
              <w:rPr>
                <w:rFonts w:ascii="Times New Roman" w:hAnsi="Times New Roman"/>
                <w:sz w:val="24"/>
              </w:rPr>
              <w:t>и</w:t>
            </w:r>
            <w:r>
              <w:rPr>
                <w:rFonts w:ascii="Times New Roman" w:hAnsi="Times New Roman"/>
                <w:spacing w:val="-3"/>
                <w:sz w:val="24"/>
              </w:rPr>
              <w:t xml:space="preserve"> </w:t>
            </w:r>
            <w:r>
              <w:rPr>
                <w:rFonts w:ascii="Times New Roman" w:hAnsi="Times New Roman"/>
                <w:sz w:val="24"/>
              </w:rPr>
              <w:t>размеров</w:t>
            </w:r>
          </w:p>
          <w:p w14:paraId="2A8FA4CA" w14:textId="77777777" w:rsidR="003721EC" w:rsidRDefault="00000000">
            <w:pPr>
              <w:pStyle w:val="TableParagraph"/>
              <w:spacing w:line="262" w:lineRule="exact"/>
              <w:ind w:left="105"/>
            </w:pPr>
            <w:r>
              <w:rPr>
                <w:rFonts w:ascii="Times New Roman" w:hAnsi="Times New Roman"/>
                <w:sz w:val="24"/>
              </w:rPr>
              <w:t>премирования</w:t>
            </w:r>
          </w:p>
        </w:tc>
      </w:tr>
      <w:tr w:rsidR="003721EC" w14:paraId="3D4B1C7D" w14:textId="77777777">
        <w:trPr>
          <w:trHeight w:val="616"/>
        </w:trPr>
        <w:tc>
          <w:tcPr>
            <w:tcW w:w="382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FB5FBAA"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480B9" w14:textId="77777777" w:rsidR="003721EC" w:rsidRDefault="00000000">
            <w:pPr>
              <w:pStyle w:val="TableParagraph"/>
              <w:spacing w:before="48" w:line="274" w:lineRule="exact"/>
              <w:ind w:left="105" w:right="516"/>
            </w:pPr>
            <w:r>
              <w:rPr>
                <w:rFonts w:ascii="Times New Roman" w:hAnsi="Times New Roman"/>
                <w:sz w:val="24"/>
              </w:rPr>
              <w:t>3.</w:t>
            </w:r>
            <w:r>
              <w:rPr>
                <w:rFonts w:ascii="Times New Roman" w:hAnsi="Times New Roman"/>
                <w:spacing w:val="34"/>
                <w:sz w:val="24"/>
              </w:rPr>
              <w:t xml:space="preserve"> </w:t>
            </w:r>
            <w:r>
              <w:rPr>
                <w:rFonts w:ascii="Times New Roman" w:hAnsi="Times New Roman"/>
                <w:sz w:val="24"/>
              </w:rPr>
              <w:t>Заключение</w:t>
            </w:r>
            <w:r>
              <w:rPr>
                <w:rFonts w:ascii="Times New Roman" w:hAnsi="Times New Roman"/>
                <w:spacing w:val="-7"/>
                <w:sz w:val="24"/>
              </w:rPr>
              <w:t xml:space="preserve"> </w:t>
            </w:r>
            <w:r>
              <w:rPr>
                <w:rFonts w:ascii="Times New Roman" w:hAnsi="Times New Roman"/>
                <w:sz w:val="24"/>
              </w:rPr>
              <w:t>дополнительных</w:t>
            </w:r>
            <w:r>
              <w:rPr>
                <w:rFonts w:ascii="Times New Roman" w:hAnsi="Times New Roman"/>
                <w:spacing w:val="-5"/>
                <w:sz w:val="24"/>
              </w:rPr>
              <w:t xml:space="preserve"> </w:t>
            </w:r>
            <w:r>
              <w:rPr>
                <w:rFonts w:ascii="Times New Roman" w:hAnsi="Times New Roman"/>
                <w:sz w:val="24"/>
              </w:rPr>
              <w:t>соглашений</w:t>
            </w:r>
            <w:r>
              <w:rPr>
                <w:rFonts w:ascii="Times New Roman" w:hAnsi="Times New Roman"/>
                <w:spacing w:val="-8"/>
                <w:sz w:val="24"/>
              </w:rPr>
              <w:t xml:space="preserve"> </w:t>
            </w:r>
            <w:r>
              <w:rPr>
                <w:rFonts w:ascii="Times New Roman" w:hAnsi="Times New Roman"/>
                <w:sz w:val="24"/>
              </w:rPr>
              <w:t>к</w:t>
            </w:r>
            <w:r>
              <w:rPr>
                <w:rFonts w:ascii="Times New Roman" w:hAnsi="Times New Roman"/>
                <w:spacing w:val="-11"/>
                <w:sz w:val="24"/>
              </w:rPr>
              <w:t xml:space="preserve"> </w:t>
            </w:r>
            <w:r>
              <w:rPr>
                <w:rFonts w:ascii="Times New Roman" w:hAnsi="Times New Roman"/>
                <w:sz w:val="24"/>
              </w:rPr>
              <w:t>трудовому</w:t>
            </w:r>
            <w:r>
              <w:rPr>
                <w:rFonts w:ascii="Times New Roman" w:hAnsi="Times New Roman"/>
                <w:spacing w:val="-57"/>
                <w:sz w:val="24"/>
              </w:rPr>
              <w:t xml:space="preserve"> </w:t>
            </w:r>
            <w:r>
              <w:rPr>
                <w:rFonts w:ascii="Times New Roman" w:hAnsi="Times New Roman"/>
                <w:sz w:val="24"/>
              </w:rPr>
              <w:t>договору</w:t>
            </w:r>
            <w:r>
              <w:rPr>
                <w:rFonts w:ascii="Times New Roman" w:hAnsi="Times New Roman"/>
                <w:spacing w:val="-4"/>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педагогическими</w:t>
            </w:r>
            <w:r>
              <w:rPr>
                <w:rFonts w:ascii="Times New Roman" w:hAnsi="Times New Roman"/>
                <w:spacing w:val="-1"/>
                <w:sz w:val="24"/>
              </w:rPr>
              <w:t xml:space="preserve"> </w:t>
            </w:r>
            <w:r>
              <w:rPr>
                <w:rFonts w:ascii="Times New Roman" w:hAnsi="Times New Roman"/>
                <w:sz w:val="24"/>
              </w:rPr>
              <w:t>работниками</w:t>
            </w:r>
          </w:p>
        </w:tc>
      </w:tr>
      <w:tr w:rsidR="003721EC" w14:paraId="003FDE47" w14:textId="77777777">
        <w:trPr>
          <w:trHeight w:val="1166"/>
        </w:trPr>
        <w:tc>
          <w:tcPr>
            <w:tcW w:w="38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0B4D1" w14:textId="77777777" w:rsidR="003721EC" w:rsidRDefault="00000000">
            <w:pPr>
              <w:pStyle w:val="TableParagraph"/>
              <w:spacing w:before="54"/>
              <w:ind w:left="105" w:right="152"/>
            </w:pPr>
            <w:r>
              <w:rPr>
                <w:rFonts w:ascii="Times New Roman" w:hAnsi="Times New Roman"/>
                <w:sz w:val="24"/>
              </w:rPr>
              <w:t>III.</w:t>
            </w:r>
            <w:r>
              <w:rPr>
                <w:rFonts w:ascii="Times New Roman" w:hAnsi="Times New Roman"/>
                <w:spacing w:val="32"/>
                <w:sz w:val="24"/>
              </w:rPr>
              <w:t xml:space="preserve"> </w:t>
            </w:r>
            <w:r>
              <w:rPr>
                <w:rFonts w:ascii="Times New Roman" w:hAnsi="Times New Roman"/>
                <w:sz w:val="24"/>
              </w:rPr>
              <w:t>Организационное</w:t>
            </w:r>
            <w:r>
              <w:rPr>
                <w:rFonts w:ascii="Times New Roman" w:hAnsi="Times New Roman"/>
                <w:spacing w:val="-8"/>
                <w:sz w:val="24"/>
              </w:rPr>
              <w:t xml:space="preserve"> </w:t>
            </w:r>
            <w:r>
              <w:rPr>
                <w:rFonts w:ascii="Times New Roman" w:hAnsi="Times New Roman"/>
                <w:sz w:val="24"/>
              </w:rPr>
              <w:t>обеспечение</w:t>
            </w:r>
            <w:r>
              <w:rPr>
                <w:rFonts w:ascii="Times New Roman" w:hAnsi="Times New Roman"/>
                <w:spacing w:val="-57"/>
                <w:sz w:val="24"/>
              </w:rPr>
              <w:t xml:space="preserve"> </w:t>
            </w:r>
            <w:r>
              <w:rPr>
                <w:rFonts w:ascii="Times New Roman" w:hAnsi="Times New Roman"/>
                <w:sz w:val="24"/>
              </w:rPr>
              <w:t>введения ФГОС начального</w:t>
            </w:r>
            <w:r>
              <w:rPr>
                <w:rFonts w:ascii="Times New Roman" w:hAnsi="Times New Roman"/>
                <w:spacing w:val="1"/>
                <w:sz w:val="24"/>
              </w:rPr>
              <w:t xml:space="preserve"> </w:t>
            </w:r>
            <w:r>
              <w:rPr>
                <w:rFonts w:ascii="Times New Roman" w:hAnsi="Times New Roman"/>
                <w:sz w:val="24"/>
              </w:rPr>
              <w:t>общего</w:t>
            </w:r>
            <w:r>
              <w:rPr>
                <w:rFonts w:ascii="Times New Roman" w:hAnsi="Times New Roman"/>
                <w:spacing w:val="-2"/>
                <w:sz w:val="24"/>
              </w:rPr>
              <w:t xml:space="preserve"> </w:t>
            </w:r>
            <w:r>
              <w:rPr>
                <w:rFonts w:ascii="Times New Roman" w:hAnsi="Times New Roman"/>
                <w:sz w:val="24"/>
              </w:rPr>
              <w:t>образования</w:t>
            </w: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55B64" w14:textId="77777777" w:rsidR="003721EC" w:rsidRDefault="00000000">
            <w:pPr>
              <w:pStyle w:val="TableParagraph"/>
              <w:spacing w:before="42" w:line="270" w:lineRule="atLeast"/>
              <w:ind w:left="105"/>
            </w:pPr>
            <w:r>
              <w:rPr>
                <w:rFonts w:ascii="Times New Roman" w:hAnsi="Times New Roman"/>
                <w:sz w:val="24"/>
              </w:rPr>
              <w:t>1.</w:t>
            </w:r>
            <w:r>
              <w:rPr>
                <w:rFonts w:ascii="Times New Roman" w:hAnsi="Times New Roman"/>
                <w:spacing w:val="1"/>
                <w:sz w:val="24"/>
              </w:rPr>
              <w:t xml:space="preserve"> </w:t>
            </w:r>
            <w:r>
              <w:rPr>
                <w:rFonts w:ascii="Times New Roman" w:hAnsi="Times New Roman"/>
                <w:sz w:val="24"/>
              </w:rPr>
              <w:t>Обеспечение координации деятельности субъектов</w:t>
            </w:r>
            <w:r>
              <w:rPr>
                <w:rFonts w:ascii="Times New Roman" w:hAnsi="Times New Roman"/>
                <w:spacing w:val="1"/>
                <w:sz w:val="24"/>
              </w:rPr>
              <w:t xml:space="preserve"> </w:t>
            </w:r>
            <w:r>
              <w:rPr>
                <w:rFonts w:ascii="Times New Roman" w:hAnsi="Times New Roman"/>
                <w:sz w:val="24"/>
              </w:rPr>
              <w:t>образовательной</w:t>
            </w:r>
            <w:r>
              <w:rPr>
                <w:rFonts w:ascii="Times New Roman" w:hAnsi="Times New Roman"/>
                <w:spacing w:val="-8"/>
                <w:sz w:val="24"/>
              </w:rPr>
              <w:t xml:space="preserve"> </w:t>
            </w:r>
            <w:r>
              <w:rPr>
                <w:rFonts w:ascii="Times New Roman" w:hAnsi="Times New Roman"/>
                <w:sz w:val="24"/>
              </w:rPr>
              <w:t>деятельности,</w:t>
            </w:r>
            <w:r>
              <w:rPr>
                <w:rFonts w:ascii="Times New Roman" w:hAnsi="Times New Roman"/>
                <w:spacing w:val="-8"/>
                <w:sz w:val="24"/>
              </w:rPr>
              <w:t xml:space="preserve"> </w:t>
            </w:r>
            <w:r>
              <w:rPr>
                <w:rFonts w:ascii="Times New Roman" w:hAnsi="Times New Roman"/>
                <w:sz w:val="24"/>
              </w:rPr>
              <w:t>организационных</w:t>
            </w:r>
            <w:r>
              <w:rPr>
                <w:rFonts w:ascii="Times New Roman" w:hAnsi="Times New Roman"/>
                <w:spacing w:val="-8"/>
                <w:sz w:val="24"/>
              </w:rPr>
              <w:t xml:space="preserve"> </w:t>
            </w:r>
            <w:r>
              <w:rPr>
                <w:rFonts w:ascii="Times New Roman" w:hAnsi="Times New Roman"/>
                <w:sz w:val="24"/>
              </w:rPr>
              <w:t>структур</w:t>
            </w:r>
            <w:r>
              <w:rPr>
                <w:rFonts w:ascii="Times New Roman" w:hAnsi="Times New Roman"/>
                <w:spacing w:val="-57"/>
                <w:sz w:val="24"/>
              </w:rPr>
              <w:t xml:space="preserve"> </w:t>
            </w:r>
            <w:r>
              <w:rPr>
                <w:rFonts w:ascii="Times New Roman" w:hAnsi="Times New Roman"/>
                <w:sz w:val="24"/>
              </w:rPr>
              <w:t>организации по подготовке и введению ФГОС основного</w:t>
            </w:r>
            <w:r>
              <w:rPr>
                <w:rFonts w:ascii="Times New Roman" w:hAnsi="Times New Roman"/>
                <w:spacing w:val="1"/>
                <w:sz w:val="24"/>
              </w:rPr>
              <w:t xml:space="preserve"> </w:t>
            </w:r>
            <w:r>
              <w:rPr>
                <w:rFonts w:ascii="Times New Roman" w:hAnsi="Times New Roman"/>
                <w:sz w:val="24"/>
              </w:rPr>
              <w:t>общего</w:t>
            </w:r>
            <w:r>
              <w:rPr>
                <w:rFonts w:ascii="Times New Roman" w:hAnsi="Times New Roman"/>
                <w:spacing w:val="-1"/>
                <w:sz w:val="24"/>
              </w:rPr>
              <w:t xml:space="preserve"> </w:t>
            </w:r>
            <w:r>
              <w:rPr>
                <w:rFonts w:ascii="Times New Roman" w:hAnsi="Times New Roman"/>
                <w:sz w:val="24"/>
              </w:rPr>
              <w:t>образования</w:t>
            </w:r>
          </w:p>
        </w:tc>
      </w:tr>
      <w:tr w:rsidR="003721EC" w14:paraId="797A892B" w14:textId="77777777">
        <w:trPr>
          <w:trHeight w:val="1166"/>
        </w:trPr>
        <w:tc>
          <w:tcPr>
            <w:tcW w:w="38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F0031"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72CB2" w14:textId="77777777" w:rsidR="003721EC" w:rsidRDefault="00000000">
            <w:pPr>
              <w:pStyle w:val="TableParagraph"/>
              <w:spacing w:before="42" w:line="270" w:lineRule="atLeast"/>
              <w:ind w:left="105" w:right="549"/>
            </w:pPr>
            <w:r>
              <w:rPr>
                <w:rFonts w:ascii="Times New Roman" w:hAnsi="Times New Roman"/>
                <w:sz w:val="24"/>
              </w:rPr>
              <w:t>2.</w:t>
            </w:r>
            <w:r>
              <w:rPr>
                <w:rFonts w:ascii="Times New Roman" w:hAnsi="Times New Roman"/>
                <w:spacing w:val="1"/>
                <w:sz w:val="24"/>
              </w:rPr>
              <w:t xml:space="preserve"> </w:t>
            </w:r>
            <w:r>
              <w:rPr>
                <w:rFonts w:ascii="Times New Roman" w:hAnsi="Times New Roman"/>
                <w:sz w:val="24"/>
              </w:rPr>
              <w:t>Разработка и реализация моделей взаимодействия</w:t>
            </w:r>
            <w:r>
              <w:rPr>
                <w:rFonts w:ascii="Times New Roman" w:hAnsi="Times New Roman"/>
                <w:spacing w:val="1"/>
                <w:sz w:val="24"/>
              </w:rPr>
              <w:t xml:space="preserve"> </w:t>
            </w:r>
            <w:r>
              <w:rPr>
                <w:rFonts w:ascii="Times New Roman" w:hAnsi="Times New Roman"/>
                <w:sz w:val="24"/>
              </w:rPr>
              <w:t>организаций общего образования и дополнительного</w:t>
            </w:r>
            <w:r>
              <w:rPr>
                <w:rFonts w:ascii="Times New Roman" w:hAnsi="Times New Roman"/>
                <w:spacing w:val="1"/>
                <w:sz w:val="24"/>
              </w:rPr>
              <w:t xml:space="preserve"> </w:t>
            </w:r>
            <w:r>
              <w:rPr>
                <w:rFonts w:ascii="Times New Roman" w:hAnsi="Times New Roman"/>
                <w:sz w:val="24"/>
              </w:rPr>
              <w:t>образования детей и учреждений культуры и спорта,</w:t>
            </w:r>
            <w:r>
              <w:rPr>
                <w:rFonts w:ascii="Times New Roman" w:hAnsi="Times New Roman"/>
                <w:spacing w:val="1"/>
                <w:sz w:val="24"/>
              </w:rPr>
              <w:t xml:space="preserve"> </w:t>
            </w:r>
            <w:r>
              <w:rPr>
                <w:rFonts w:ascii="Times New Roman" w:hAnsi="Times New Roman"/>
                <w:sz w:val="24"/>
              </w:rPr>
              <w:t>обеспечивающих</w:t>
            </w:r>
            <w:r>
              <w:rPr>
                <w:rFonts w:ascii="Times New Roman" w:hAnsi="Times New Roman"/>
                <w:spacing w:val="-13"/>
                <w:sz w:val="24"/>
              </w:rPr>
              <w:t xml:space="preserve"> </w:t>
            </w:r>
            <w:r>
              <w:rPr>
                <w:rFonts w:ascii="Times New Roman" w:hAnsi="Times New Roman"/>
                <w:sz w:val="24"/>
              </w:rPr>
              <w:t>организацию</w:t>
            </w:r>
            <w:r>
              <w:rPr>
                <w:rFonts w:ascii="Times New Roman" w:hAnsi="Times New Roman"/>
                <w:spacing w:val="-7"/>
                <w:sz w:val="24"/>
              </w:rPr>
              <w:t xml:space="preserve"> </w:t>
            </w:r>
            <w:r>
              <w:rPr>
                <w:rFonts w:ascii="Times New Roman" w:hAnsi="Times New Roman"/>
                <w:sz w:val="24"/>
              </w:rPr>
              <w:t>внеурочной</w:t>
            </w:r>
            <w:r>
              <w:rPr>
                <w:rFonts w:ascii="Times New Roman" w:hAnsi="Times New Roman"/>
                <w:spacing w:val="-7"/>
                <w:sz w:val="24"/>
              </w:rPr>
              <w:t xml:space="preserve"> </w:t>
            </w:r>
            <w:r>
              <w:rPr>
                <w:rFonts w:ascii="Times New Roman" w:hAnsi="Times New Roman"/>
                <w:sz w:val="24"/>
              </w:rPr>
              <w:t>деятельности</w:t>
            </w:r>
          </w:p>
        </w:tc>
      </w:tr>
      <w:tr w:rsidR="003721EC" w14:paraId="2D64521D" w14:textId="77777777">
        <w:trPr>
          <w:trHeight w:val="890"/>
        </w:trPr>
        <w:tc>
          <w:tcPr>
            <w:tcW w:w="38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D3506"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81180" w14:textId="77777777" w:rsidR="003721EC" w:rsidRDefault="00000000">
            <w:pPr>
              <w:pStyle w:val="TableParagraph"/>
              <w:spacing w:before="42" w:line="270" w:lineRule="atLeast"/>
              <w:ind w:left="105" w:right="132"/>
            </w:pPr>
            <w:r>
              <w:rPr>
                <w:rFonts w:ascii="Times New Roman" w:hAnsi="Times New Roman"/>
                <w:spacing w:val="-3"/>
                <w:sz w:val="24"/>
              </w:rPr>
              <w:t>3.</w:t>
            </w:r>
            <w:r>
              <w:rPr>
                <w:rFonts w:ascii="Times New Roman" w:hAnsi="Times New Roman"/>
                <w:spacing w:val="-2"/>
                <w:sz w:val="24"/>
              </w:rPr>
              <w:t xml:space="preserve"> </w:t>
            </w:r>
            <w:r>
              <w:rPr>
                <w:rFonts w:ascii="Times New Roman" w:hAnsi="Times New Roman"/>
                <w:spacing w:val="-3"/>
                <w:sz w:val="24"/>
              </w:rPr>
              <w:t xml:space="preserve">Разработка </w:t>
            </w:r>
            <w:r>
              <w:rPr>
                <w:rFonts w:ascii="Times New Roman" w:hAnsi="Times New Roman"/>
                <w:spacing w:val="-2"/>
                <w:sz w:val="24"/>
              </w:rPr>
              <w:t>и реализация системы мониторинга</w:t>
            </w:r>
            <w:r>
              <w:rPr>
                <w:rFonts w:ascii="Times New Roman" w:hAnsi="Times New Roman"/>
                <w:spacing w:val="-1"/>
                <w:sz w:val="24"/>
              </w:rPr>
              <w:t xml:space="preserve"> </w:t>
            </w:r>
            <w:r>
              <w:rPr>
                <w:rFonts w:ascii="Times New Roman" w:hAnsi="Times New Roman"/>
                <w:sz w:val="24"/>
              </w:rPr>
              <w:t>образовательных</w:t>
            </w:r>
            <w:r>
              <w:rPr>
                <w:rFonts w:ascii="Times New Roman" w:hAnsi="Times New Roman"/>
                <w:spacing w:val="-12"/>
                <w:sz w:val="24"/>
              </w:rPr>
              <w:t xml:space="preserve"> </w:t>
            </w:r>
            <w:r>
              <w:rPr>
                <w:rFonts w:ascii="Times New Roman" w:hAnsi="Times New Roman"/>
                <w:sz w:val="24"/>
              </w:rPr>
              <w:t>потребностей</w:t>
            </w:r>
            <w:r>
              <w:rPr>
                <w:rFonts w:ascii="Times New Roman" w:hAnsi="Times New Roman"/>
                <w:spacing w:val="-9"/>
                <w:sz w:val="24"/>
              </w:rPr>
              <w:t xml:space="preserve"> </w:t>
            </w:r>
            <w:r>
              <w:rPr>
                <w:rFonts w:ascii="Times New Roman" w:hAnsi="Times New Roman"/>
                <w:sz w:val="24"/>
              </w:rPr>
              <w:t>обучающихся</w:t>
            </w:r>
            <w:r>
              <w:rPr>
                <w:rFonts w:ascii="Times New Roman" w:hAnsi="Times New Roman"/>
                <w:spacing w:val="-8"/>
                <w:sz w:val="24"/>
              </w:rPr>
              <w:t xml:space="preserve"> </w:t>
            </w:r>
            <w:r>
              <w:rPr>
                <w:rFonts w:ascii="Times New Roman" w:hAnsi="Times New Roman"/>
                <w:sz w:val="24"/>
              </w:rPr>
              <w:t>и</w:t>
            </w:r>
            <w:r>
              <w:rPr>
                <w:rFonts w:ascii="Times New Roman" w:hAnsi="Times New Roman"/>
                <w:spacing w:val="-9"/>
                <w:sz w:val="24"/>
              </w:rPr>
              <w:t xml:space="preserve"> </w:t>
            </w:r>
            <w:r>
              <w:rPr>
                <w:rFonts w:ascii="Times New Roman" w:hAnsi="Times New Roman"/>
                <w:sz w:val="24"/>
              </w:rPr>
              <w:t>родителей</w:t>
            </w:r>
            <w:r>
              <w:rPr>
                <w:rFonts w:ascii="Times New Roman" w:hAnsi="Times New Roman"/>
                <w:spacing w:val="-10"/>
                <w:sz w:val="24"/>
              </w:rPr>
              <w:t xml:space="preserve"> </w:t>
            </w:r>
            <w:r>
              <w:rPr>
                <w:rFonts w:ascii="Times New Roman" w:hAnsi="Times New Roman"/>
                <w:sz w:val="24"/>
              </w:rPr>
              <w:t>по</w:t>
            </w:r>
            <w:r>
              <w:rPr>
                <w:rFonts w:ascii="Times New Roman" w:hAnsi="Times New Roman"/>
                <w:spacing w:val="-57"/>
                <w:sz w:val="24"/>
              </w:rPr>
              <w:t xml:space="preserve"> </w:t>
            </w:r>
            <w:r>
              <w:rPr>
                <w:rFonts w:ascii="Times New Roman" w:hAnsi="Times New Roman"/>
                <w:sz w:val="24"/>
              </w:rPr>
              <w:t>использованию</w:t>
            </w:r>
            <w:r>
              <w:rPr>
                <w:rFonts w:ascii="Times New Roman" w:hAnsi="Times New Roman"/>
                <w:spacing w:val="-1"/>
                <w:sz w:val="24"/>
              </w:rPr>
              <w:t xml:space="preserve"> </w:t>
            </w:r>
            <w:r>
              <w:rPr>
                <w:rFonts w:ascii="Times New Roman" w:hAnsi="Times New Roman"/>
                <w:sz w:val="24"/>
              </w:rPr>
              <w:t>часов</w:t>
            </w:r>
            <w:r>
              <w:rPr>
                <w:rFonts w:ascii="Times New Roman" w:hAnsi="Times New Roman"/>
                <w:spacing w:val="-1"/>
                <w:sz w:val="24"/>
              </w:rPr>
              <w:t xml:space="preserve"> </w:t>
            </w:r>
            <w:r>
              <w:rPr>
                <w:rFonts w:ascii="Times New Roman" w:hAnsi="Times New Roman"/>
                <w:sz w:val="24"/>
              </w:rPr>
              <w:t>внеурочной деятельности</w:t>
            </w:r>
          </w:p>
        </w:tc>
      </w:tr>
      <w:tr w:rsidR="003721EC" w14:paraId="703FC94A" w14:textId="77777777">
        <w:trPr>
          <w:trHeight w:val="1122"/>
        </w:trPr>
        <w:tc>
          <w:tcPr>
            <w:tcW w:w="38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EEA9D" w14:textId="77777777" w:rsidR="003721EC" w:rsidRDefault="003721EC"/>
        </w:tc>
        <w:tc>
          <w:tcPr>
            <w:tcW w:w="6522"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tcPr>
          <w:p w14:paraId="5D6B7F32" w14:textId="77777777" w:rsidR="003721EC" w:rsidRDefault="00000000">
            <w:pPr>
              <w:pStyle w:val="TableParagraph"/>
              <w:spacing w:before="29" w:line="228" w:lineRule="auto"/>
              <w:ind w:left="105" w:right="657"/>
            </w:pPr>
            <w:r>
              <w:rPr>
                <w:rFonts w:ascii="Times New Roman" w:hAnsi="Times New Roman"/>
                <w:spacing w:val="-1"/>
                <w:sz w:val="24"/>
              </w:rPr>
              <w:t>4.</w:t>
            </w:r>
            <w:r>
              <w:rPr>
                <w:rFonts w:ascii="Times New Roman" w:hAnsi="Times New Roman"/>
                <w:spacing w:val="31"/>
                <w:sz w:val="24"/>
              </w:rPr>
              <w:t xml:space="preserve"> </w:t>
            </w:r>
            <w:r>
              <w:rPr>
                <w:rFonts w:ascii="Times New Roman" w:hAnsi="Times New Roman"/>
                <w:spacing w:val="-1"/>
                <w:sz w:val="24"/>
              </w:rPr>
              <w:t>Привлечение</w:t>
            </w:r>
            <w:r>
              <w:rPr>
                <w:rFonts w:ascii="Times New Roman" w:hAnsi="Times New Roman"/>
                <w:spacing w:val="-10"/>
                <w:sz w:val="24"/>
              </w:rPr>
              <w:t xml:space="preserve"> </w:t>
            </w:r>
            <w:r>
              <w:rPr>
                <w:rFonts w:ascii="Times New Roman" w:hAnsi="Times New Roman"/>
                <w:spacing w:val="-1"/>
                <w:sz w:val="24"/>
              </w:rPr>
              <w:t>органов</w:t>
            </w:r>
            <w:r>
              <w:rPr>
                <w:rFonts w:ascii="Times New Roman" w:hAnsi="Times New Roman"/>
                <w:spacing w:val="-10"/>
                <w:sz w:val="24"/>
              </w:rPr>
              <w:t xml:space="preserve"> </w:t>
            </w:r>
            <w:r>
              <w:rPr>
                <w:rFonts w:ascii="Times New Roman" w:hAnsi="Times New Roman"/>
                <w:spacing w:val="-1"/>
                <w:sz w:val="24"/>
              </w:rPr>
              <w:t>государственно-общественного</w:t>
            </w:r>
            <w:r>
              <w:rPr>
                <w:rFonts w:ascii="Times New Roman" w:hAnsi="Times New Roman"/>
                <w:spacing w:val="-57"/>
                <w:sz w:val="24"/>
              </w:rPr>
              <w:t xml:space="preserve"> </w:t>
            </w:r>
            <w:r>
              <w:rPr>
                <w:rFonts w:ascii="Times New Roman" w:hAnsi="Times New Roman"/>
                <w:sz w:val="24"/>
              </w:rPr>
              <w:t>управления образовательной организацией к</w:t>
            </w:r>
            <w:r>
              <w:rPr>
                <w:rFonts w:ascii="Times New Roman" w:hAnsi="Times New Roman"/>
                <w:spacing w:val="1"/>
                <w:sz w:val="24"/>
              </w:rPr>
              <w:t xml:space="preserve"> </w:t>
            </w:r>
            <w:r>
              <w:rPr>
                <w:rFonts w:ascii="Times New Roman" w:hAnsi="Times New Roman"/>
                <w:sz w:val="24"/>
              </w:rPr>
              <w:t>проектированию</w:t>
            </w:r>
            <w:r>
              <w:rPr>
                <w:rFonts w:ascii="Times New Roman" w:hAnsi="Times New Roman"/>
                <w:spacing w:val="-7"/>
                <w:sz w:val="24"/>
              </w:rPr>
              <w:t xml:space="preserve"> </w:t>
            </w:r>
            <w:r>
              <w:rPr>
                <w:rFonts w:ascii="Times New Roman" w:hAnsi="Times New Roman"/>
                <w:sz w:val="24"/>
              </w:rPr>
              <w:t>основной</w:t>
            </w:r>
            <w:r>
              <w:rPr>
                <w:rFonts w:ascii="Times New Roman" w:hAnsi="Times New Roman"/>
                <w:spacing w:val="-3"/>
                <w:sz w:val="24"/>
              </w:rPr>
              <w:t xml:space="preserve"> </w:t>
            </w:r>
            <w:r>
              <w:rPr>
                <w:rFonts w:ascii="Times New Roman" w:hAnsi="Times New Roman"/>
                <w:sz w:val="24"/>
              </w:rPr>
              <w:t>образовательной</w:t>
            </w:r>
            <w:r>
              <w:rPr>
                <w:rFonts w:ascii="Times New Roman" w:hAnsi="Times New Roman"/>
                <w:spacing w:val="-6"/>
                <w:sz w:val="24"/>
              </w:rPr>
              <w:t xml:space="preserve"> </w:t>
            </w:r>
            <w:r>
              <w:rPr>
                <w:rFonts w:ascii="Times New Roman" w:hAnsi="Times New Roman"/>
                <w:sz w:val="24"/>
              </w:rPr>
              <w:t>программы</w:t>
            </w:r>
          </w:p>
          <w:p w14:paraId="7FFB8C3C" w14:textId="77777777" w:rsidR="003721EC" w:rsidRDefault="00000000">
            <w:pPr>
              <w:pStyle w:val="TableParagraph"/>
              <w:spacing w:before="4" w:line="266" w:lineRule="exact"/>
              <w:ind w:left="105"/>
            </w:pPr>
            <w:r>
              <w:rPr>
                <w:rFonts w:ascii="Times New Roman" w:hAnsi="Times New Roman"/>
                <w:sz w:val="24"/>
              </w:rPr>
              <w:t>начального</w:t>
            </w:r>
            <w:r>
              <w:rPr>
                <w:rFonts w:ascii="Times New Roman" w:hAnsi="Times New Roman"/>
                <w:spacing w:val="-10"/>
                <w:sz w:val="24"/>
              </w:rPr>
              <w:t xml:space="preserve"> </w:t>
            </w:r>
            <w:r>
              <w:rPr>
                <w:rFonts w:ascii="Times New Roman" w:hAnsi="Times New Roman"/>
                <w:sz w:val="24"/>
              </w:rPr>
              <w:t>общего</w:t>
            </w:r>
            <w:r>
              <w:rPr>
                <w:rFonts w:ascii="Times New Roman" w:hAnsi="Times New Roman"/>
                <w:spacing w:val="-10"/>
                <w:sz w:val="24"/>
              </w:rPr>
              <w:t xml:space="preserve"> </w:t>
            </w:r>
            <w:r>
              <w:rPr>
                <w:rFonts w:ascii="Times New Roman" w:hAnsi="Times New Roman"/>
                <w:sz w:val="24"/>
              </w:rPr>
              <w:t>образования</w:t>
            </w:r>
          </w:p>
        </w:tc>
      </w:tr>
      <w:tr w:rsidR="003721EC" w14:paraId="38458041" w14:textId="77777777">
        <w:trPr>
          <w:trHeight w:val="666"/>
        </w:trPr>
        <w:tc>
          <w:tcPr>
            <w:tcW w:w="38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A0083" w14:textId="77777777" w:rsidR="003721EC" w:rsidRDefault="003721EC">
            <w:pPr>
              <w:pStyle w:val="TableParagraph"/>
              <w:ind w:left="0"/>
              <w:rPr>
                <w:rFonts w:ascii="Times New Roman" w:hAnsi="Times New Roman"/>
                <w:sz w:val="24"/>
              </w:rPr>
            </w:pPr>
          </w:p>
        </w:tc>
        <w:tc>
          <w:tcPr>
            <w:tcW w:w="6522"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27955" w14:textId="77777777" w:rsidR="003721EC" w:rsidRDefault="00000000">
            <w:pPr>
              <w:pStyle w:val="TableParagraph"/>
              <w:spacing w:before="59"/>
              <w:ind w:left="105" w:right="1419"/>
            </w:pPr>
            <w:r>
              <w:rPr>
                <w:rFonts w:ascii="Times New Roman" w:hAnsi="Times New Roman"/>
                <w:spacing w:val="-1"/>
                <w:sz w:val="24"/>
              </w:rPr>
              <w:t>5.Организация</w:t>
            </w:r>
            <w:r>
              <w:rPr>
                <w:rFonts w:ascii="Times New Roman" w:hAnsi="Times New Roman"/>
                <w:spacing w:val="-13"/>
                <w:sz w:val="24"/>
              </w:rPr>
              <w:t xml:space="preserve"> </w:t>
            </w:r>
            <w:r>
              <w:rPr>
                <w:rFonts w:ascii="Times New Roman" w:hAnsi="Times New Roman"/>
                <w:sz w:val="24"/>
              </w:rPr>
              <w:t>образовательной</w:t>
            </w:r>
            <w:r>
              <w:rPr>
                <w:rFonts w:ascii="Times New Roman" w:hAnsi="Times New Roman"/>
                <w:spacing w:val="-12"/>
                <w:sz w:val="24"/>
              </w:rPr>
              <w:t xml:space="preserve"> </w:t>
            </w:r>
            <w:r>
              <w:rPr>
                <w:rFonts w:ascii="Times New Roman" w:hAnsi="Times New Roman"/>
                <w:sz w:val="24"/>
              </w:rPr>
              <w:t>деятельности</w:t>
            </w:r>
            <w:r>
              <w:rPr>
                <w:rFonts w:ascii="Times New Roman" w:hAnsi="Times New Roman"/>
                <w:spacing w:val="-15"/>
                <w:sz w:val="24"/>
              </w:rPr>
              <w:t xml:space="preserve"> </w:t>
            </w:r>
            <w:r>
              <w:rPr>
                <w:rFonts w:ascii="Times New Roman" w:hAnsi="Times New Roman"/>
                <w:sz w:val="24"/>
              </w:rPr>
              <w:t>по</w:t>
            </w:r>
            <w:r>
              <w:rPr>
                <w:rFonts w:ascii="Times New Roman" w:hAnsi="Times New Roman"/>
                <w:spacing w:val="-57"/>
                <w:sz w:val="24"/>
              </w:rPr>
              <w:t xml:space="preserve"> </w:t>
            </w:r>
            <w:r>
              <w:rPr>
                <w:rFonts w:ascii="Times New Roman" w:hAnsi="Times New Roman"/>
                <w:sz w:val="24"/>
              </w:rPr>
              <w:t>индивидуальным</w:t>
            </w:r>
            <w:r>
              <w:rPr>
                <w:rFonts w:ascii="Times New Roman" w:hAnsi="Times New Roman"/>
                <w:spacing w:val="-2"/>
                <w:sz w:val="24"/>
              </w:rPr>
              <w:t xml:space="preserve"> </w:t>
            </w:r>
            <w:r>
              <w:rPr>
                <w:rFonts w:ascii="Times New Roman" w:hAnsi="Times New Roman"/>
                <w:sz w:val="24"/>
              </w:rPr>
              <w:t>программам</w:t>
            </w:r>
          </w:p>
        </w:tc>
      </w:tr>
      <w:tr w:rsidR="003721EC" w14:paraId="2931B076" w14:textId="77777777">
        <w:trPr>
          <w:trHeight w:val="1442"/>
        </w:trPr>
        <w:tc>
          <w:tcPr>
            <w:tcW w:w="38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6174D"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8CF12" w14:textId="77777777" w:rsidR="003721EC" w:rsidRDefault="00000000">
            <w:pPr>
              <w:pStyle w:val="TableParagraph"/>
              <w:spacing w:before="56"/>
              <w:ind w:left="105" w:right="97"/>
              <w:jc w:val="both"/>
            </w:pPr>
            <w:r>
              <w:rPr>
                <w:rFonts w:ascii="Times New Roman" w:hAnsi="Times New Roman"/>
                <w:sz w:val="24"/>
              </w:rPr>
              <w:t>6.</w:t>
            </w:r>
            <w:r>
              <w:rPr>
                <w:rFonts w:ascii="Times New Roman" w:hAnsi="Times New Roman"/>
                <w:spacing w:val="1"/>
                <w:sz w:val="24"/>
              </w:rPr>
              <w:t xml:space="preserve"> </w:t>
            </w:r>
            <w:r>
              <w:rPr>
                <w:rFonts w:ascii="Times New Roman" w:hAnsi="Times New Roman"/>
                <w:sz w:val="24"/>
              </w:rPr>
              <w:t>Формирование</w:t>
            </w:r>
            <w:r>
              <w:rPr>
                <w:rFonts w:ascii="Times New Roman" w:hAnsi="Times New Roman"/>
                <w:spacing w:val="1"/>
                <w:sz w:val="24"/>
              </w:rPr>
              <w:t xml:space="preserve"> </w:t>
            </w:r>
            <w:r>
              <w:rPr>
                <w:rFonts w:ascii="Times New Roman" w:hAnsi="Times New Roman"/>
                <w:sz w:val="24"/>
              </w:rPr>
              <w:t>оценочных</w:t>
            </w:r>
            <w:r>
              <w:rPr>
                <w:rFonts w:ascii="Times New Roman" w:hAnsi="Times New Roman"/>
                <w:spacing w:val="1"/>
                <w:sz w:val="24"/>
              </w:rPr>
              <w:t xml:space="preserve"> </w:t>
            </w:r>
            <w:r>
              <w:rPr>
                <w:rFonts w:ascii="Times New Roman" w:hAnsi="Times New Roman"/>
                <w:sz w:val="24"/>
              </w:rPr>
              <w:t>фондов</w:t>
            </w:r>
            <w:r>
              <w:rPr>
                <w:rFonts w:ascii="Times New Roman" w:hAnsi="Times New Roman"/>
                <w:spacing w:val="1"/>
                <w:sz w:val="24"/>
              </w:rPr>
              <w:t xml:space="preserve"> </w:t>
            </w:r>
            <w:r>
              <w:rPr>
                <w:rFonts w:ascii="Times New Roman" w:hAnsi="Times New Roman"/>
                <w:sz w:val="24"/>
              </w:rPr>
              <w:t>для</w:t>
            </w:r>
            <w:r>
              <w:rPr>
                <w:rFonts w:ascii="Times New Roman" w:hAnsi="Times New Roman"/>
                <w:spacing w:val="1"/>
                <w:sz w:val="24"/>
              </w:rPr>
              <w:t xml:space="preserve"> </w:t>
            </w:r>
            <w:r>
              <w:rPr>
                <w:rFonts w:ascii="Times New Roman" w:hAnsi="Times New Roman"/>
                <w:sz w:val="24"/>
              </w:rPr>
              <w:t>проведения</w:t>
            </w:r>
            <w:r>
              <w:rPr>
                <w:rFonts w:ascii="Times New Roman" w:hAnsi="Times New Roman"/>
                <w:spacing w:val="1"/>
                <w:sz w:val="24"/>
              </w:rPr>
              <w:t xml:space="preserve"> </w:t>
            </w:r>
            <w:r>
              <w:rPr>
                <w:rFonts w:ascii="Times New Roman" w:hAnsi="Times New Roman"/>
                <w:sz w:val="24"/>
              </w:rPr>
              <w:t>диагностики</w:t>
            </w:r>
            <w:r>
              <w:rPr>
                <w:rFonts w:ascii="Times New Roman" w:hAnsi="Times New Roman"/>
                <w:spacing w:val="1"/>
                <w:sz w:val="24"/>
              </w:rPr>
              <w:t xml:space="preserve"> </w:t>
            </w:r>
            <w:r>
              <w:rPr>
                <w:rFonts w:ascii="Times New Roman" w:hAnsi="Times New Roman"/>
                <w:sz w:val="24"/>
              </w:rPr>
              <w:t>предметных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метапредметных</w:t>
            </w:r>
            <w:r>
              <w:rPr>
                <w:rFonts w:ascii="Times New Roman" w:hAnsi="Times New Roman"/>
                <w:spacing w:val="1"/>
                <w:sz w:val="24"/>
              </w:rPr>
              <w:t xml:space="preserve"> </w:t>
            </w:r>
            <w:r>
              <w:rPr>
                <w:rFonts w:ascii="Times New Roman" w:hAnsi="Times New Roman"/>
                <w:sz w:val="24"/>
              </w:rPr>
              <w:t>результатов</w:t>
            </w:r>
            <w:r>
              <w:rPr>
                <w:rFonts w:ascii="Times New Roman" w:hAnsi="Times New Roman"/>
                <w:spacing w:val="1"/>
                <w:sz w:val="24"/>
              </w:rPr>
              <w:t xml:space="preserve"> </w:t>
            </w:r>
            <w:r>
              <w:rPr>
                <w:rFonts w:ascii="Times New Roman" w:hAnsi="Times New Roman"/>
                <w:sz w:val="24"/>
              </w:rPr>
              <w:t>освоения</w:t>
            </w:r>
            <w:r>
              <w:rPr>
                <w:rFonts w:ascii="Times New Roman" w:hAnsi="Times New Roman"/>
                <w:spacing w:val="1"/>
                <w:sz w:val="24"/>
              </w:rPr>
              <w:t xml:space="preserve"> </w:t>
            </w:r>
            <w:r>
              <w:rPr>
                <w:rFonts w:ascii="Times New Roman" w:hAnsi="Times New Roman"/>
                <w:sz w:val="24"/>
              </w:rPr>
              <w:t>ООП</w:t>
            </w:r>
            <w:r>
              <w:rPr>
                <w:rFonts w:ascii="Times New Roman" w:hAnsi="Times New Roman"/>
                <w:spacing w:val="1"/>
                <w:sz w:val="24"/>
              </w:rPr>
              <w:t xml:space="preserve"> </w:t>
            </w:r>
            <w:r>
              <w:rPr>
                <w:rFonts w:ascii="Times New Roman" w:hAnsi="Times New Roman"/>
                <w:sz w:val="24"/>
              </w:rPr>
              <w:t>НОО,</w:t>
            </w:r>
            <w:r>
              <w:rPr>
                <w:rFonts w:ascii="Times New Roman" w:hAnsi="Times New Roman"/>
                <w:spacing w:val="1"/>
                <w:sz w:val="24"/>
              </w:rPr>
              <w:t xml:space="preserve"> </w:t>
            </w:r>
            <w:r>
              <w:rPr>
                <w:rFonts w:ascii="Times New Roman" w:hAnsi="Times New Roman"/>
                <w:sz w:val="24"/>
              </w:rPr>
              <w:t>определение</w:t>
            </w:r>
            <w:r>
              <w:rPr>
                <w:rFonts w:ascii="Times New Roman" w:hAnsi="Times New Roman"/>
                <w:spacing w:val="1"/>
                <w:sz w:val="24"/>
              </w:rPr>
              <w:t xml:space="preserve"> </w:t>
            </w:r>
            <w:r>
              <w:rPr>
                <w:rFonts w:ascii="Times New Roman" w:hAnsi="Times New Roman"/>
                <w:sz w:val="24"/>
              </w:rPr>
              <w:t>диагностического</w:t>
            </w:r>
            <w:r>
              <w:rPr>
                <w:rFonts w:ascii="Times New Roman" w:hAnsi="Times New Roman"/>
                <w:spacing w:val="1"/>
                <w:sz w:val="24"/>
              </w:rPr>
              <w:t xml:space="preserve"> </w:t>
            </w:r>
            <w:r>
              <w:rPr>
                <w:rFonts w:ascii="Times New Roman" w:hAnsi="Times New Roman"/>
                <w:sz w:val="24"/>
              </w:rPr>
              <w:t>минимума</w:t>
            </w:r>
            <w:r>
              <w:rPr>
                <w:rFonts w:ascii="Times New Roman" w:hAnsi="Times New Roman"/>
                <w:spacing w:val="57"/>
                <w:sz w:val="24"/>
              </w:rPr>
              <w:t xml:space="preserve"> </w:t>
            </w:r>
            <w:r>
              <w:rPr>
                <w:rFonts w:ascii="Times New Roman" w:hAnsi="Times New Roman"/>
                <w:sz w:val="24"/>
              </w:rPr>
              <w:t>для</w:t>
            </w:r>
            <w:r>
              <w:rPr>
                <w:rFonts w:ascii="Times New Roman" w:hAnsi="Times New Roman"/>
                <w:spacing w:val="58"/>
                <w:sz w:val="24"/>
              </w:rPr>
              <w:t xml:space="preserve"> </w:t>
            </w:r>
            <w:r>
              <w:rPr>
                <w:rFonts w:ascii="Times New Roman" w:hAnsi="Times New Roman"/>
                <w:sz w:val="24"/>
              </w:rPr>
              <w:t>оценки</w:t>
            </w:r>
            <w:r>
              <w:rPr>
                <w:rFonts w:ascii="Times New Roman" w:hAnsi="Times New Roman"/>
                <w:spacing w:val="2"/>
                <w:sz w:val="24"/>
              </w:rPr>
              <w:t xml:space="preserve"> </w:t>
            </w:r>
            <w:r>
              <w:rPr>
                <w:rFonts w:ascii="Times New Roman" w:hAnsi="Times New Roman"/>
                <w:sz w:val="24"/>
              </w:rPr>
              <w:t>сформированности</w:t>
            </w:r>
            <w:r>
              <w:rPr>
                <w:rFonts w:ascii="Times New Roman" w:hAnsi="Times New Roman"/>
                <w:spacing w:val="48"/>
                <w:sz w:val="24"/>
              </w:rPr>
              <w:t xml:space="preserve"> </w:t>
            </w:r>
            <w:r>
              <w:rPr>
                <w:rFonts w:ascii="Times New Roman" w:hAnsi="Times New Roman"/>
                <w:sz w:val="24"/>
              </w:rPr>
              <w:t>личностных</w:t>
            </w:r>
          </w:p>
          <w:p w14:paraId="14BCC72C" w14:textId="77777777" w:rsidR="003721EC" w:rsidRDefault="00000000">
            <w:pPr>
              <w:pStyle w:val="TableParagraph"/>
              <w:spacing w:line="262" w:lineRule="exact"/>
              <w:ind w:left="105"/>
              <w:jc w:val="both"/>
            </w:pPr>
            <w:r>
              <w:rPr>
                <w:rFonts w:ascii="Times New Roman" w:hAnsi="Times New Roman"/>
                <w:spacing w:val="-1"/>
                <w:sz w:val="24"/>
              </w:rPr>
              <w:t>результатов</w:t>
            </w:r>
            <w:r>
              <w:rPr>
                <w:rFonts w:ascii="Times New Roman" w:hAnsi="Times New Roman"/>
                <w:spacing w:val="-11"/>
                <w:sz w:val="24"/>
              </w:rPr>
              <w:t xml:space="preserve"> </w:t>
            </w:r>
            <w:r>
              <w:rPr>
                <w:rFonts w:ascii="Times New Roman" w:hAnsi="Times New Roman"/>
                <w:spacing w:val="-1"/>
                <w:sz w:val="24"/>
              </w:rPr>
              <w:t>освоения</w:t>
            </w:r>
            <w:r>
              <w:rPr>
                <w:rFonts w:ascii="Times New Roman" w:hAnsi="Times New Roman"/>
                <w:spacing w:val="-14"/>
                <w:sz w:val="24"/>
              </w:rPr>
              <w:t xml:space="preserve"> </w:t>
            </w:r>
            <w:r>
              <w:rPr>
                <w:rFonts w:ascii="Times New Roman" w:hAnsi="Times New Roman"/>
                <w:sz w:val="24"/>
              </w:rPr>
              <w:t>ООП</w:t>
            </w:r>
            <w:r>
              <w:rPr>
                <w:rFonts w:ascii="Times New Roman" w:hAnsi="Times New Roman"/>
                <w:spacing w:val="-13"/>
                <w:sz w:val="24"/>
              </w:rPr>
              <w:t xml:space="preserve"> </w:t>
            </w:r>
            <w:r>
              <w:rPr>
                <w:rFonts w:ascii="Times New Roman" w:hAnsi="Times New Roman"/>
                <w:sz w:val="24"/>
              </w:rPr>
              <w:t>НОО</w:t>
            </w:r>
          </w:p>
        </w:tc>
      </w:tr>
      <w:tr w:rsidR="003721EC" w14:paraId="65641243" w14:textId="77777777">
        <w:trPr>
          <w:trHeight w:val="645"/>
        </w:trPr>
        <w:tc>
          <w:tcPr>
            <w:tcW w:w="38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B71A9" w14:textId="77777777" w:rsidR="003721EC" w:rsidRDefault="00000000">
            <w:pPr>
              <w:pStyle w:val="TableParagraph"/>
              <w:spacing w:before="59"/>
              <w:ind w:left="105" w:right="851"/>
            </w:pPr>
            <w:r>
              <w:rPr>
                <w:rFonts w:ascii="Times New Roman" w:hAnsi="Times New Roman"/>
                <w:sz w:val="24"/>
              </w:rPr>
              <w:t>IV.</w:t>
            </w:r>
            <w:r>
              <w:rPr>
                <w:rFonts w:ascii="Times New Roman" w:hAnsi="Times New Roman"/>
                <w:spacing w:val="1"/>
                <w:sz w:val="24"/>
              </w:rPr>
              <w:t xml:space="preserve"> </w:t>
            </w:r>
            <w:r>
              <w:rPr>
                <w:rFonts w:ascii="Times New Roman" w:hAnsi="Times New Roman"/>
                <w:sz w:val="24"/>
              </w:rPr>
              <w:t>Кадровое обеспечение</w:t>
            </w:r>
            <w:r>
              <w:rPr>
                <w:rFonts w:ascii="Times New Roman" w:hAnsi="Times New Roman"/>
                <w:spacing w:val="1"/>
                <w:sz w:val="24"/>
              </w:rPr>
              <w:t xml:space="preserve"> </w:t>
            </w:r>
            <w:r>
              <w:rPr>
                <w:rFonts w:ascii="Times New Roman" w:hAnsi="Times New Roman"/>
                <w:spacing w:val="-1"/>
                <w:sz w:val="24"/>
              </w:rPr>
              <w:t>введения</w:t>
            </w:r>
            <w:r>
              <w:rPr>
                <w:rFonts w:ascii="Times New Roman" w:hAnsi="Times New Roman"/>
                <w:spacing w:val="-5"/>
                <w:sz w:val="24"/>
              </w:rPr>
              <w:t xml:space="preserve"> </w:t>
            </w:r>
            <w:r>
              <w:rPr>
                <w:rFonts w:ascii="Times New Roman" w:hAnsi="Times New Roman"/>
                <w:sz w:val="24"/>
              </w:rPr>
              <w:t>ФГОС</w:t>
            </w:r>
            <w:r>
              <w:rPr>
                <w:rFonts w:ascii="Times New Roman" w:hAnsi="Times New Roman"/>
                <w:spacing w:val="-14"/>
                <w:sz w:val="24"/>
              </w:rPr>
              <w:t xml:space="preserve"> </w:t>
            </w:r>
            <w:r>
              <w:rPr>
                <w:rFonts w:ascii="Times New Roman" w:hAnsi="Times New Roman"/>
                <w:sz w:val="24"/>
              </w:rPr>
              <w:t>начального</w:t>
            </w:r>
            <w:r>
              <w:rPr>
                <w:rFonts w:ascii="Times New Roman" w:hAnsi="Times New Roman"/>
                <w:spacing w:val="-57"/>
                <w:sz w:val="24"/>
              </w:rPr>
              <w:t xml:space="preserve"> </w:t>
            </w:r>
            <w:r>
              <w:rPr>
                <w:rFonts w:ascii="Times New Roman" w:hAnsi="Times New Roman"/>
                <w:sz w:val="24"/>
              </w:rPr>
              <w:t>общего</w:t>
            </w:r>
            <w:r>
              <w:rPr>
                <w:rFonts w:ascii="Times New Roman" w:hAnsi="Times New Roman"/>
                <w:spacing w:val="-13"/>
                <w:sz w:val="24"/>
              </w:rPr>
              <w:t xml:space="preserve"> </w:t>
            </w:r>
            <w:r>
              <w:rPr>
                <w:rFonts w:ascii="Times New Roman" w:hAnsi="Times New Roman"/>
                <w:sz w:val="24"/>
              </w:rPr>
              <w:t>образования</w:t>
            </w: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45595" w14:textId="77777777" w:rsidR="003721EC" w:rsidRDefault="00000000">
            <w:pPr>
              <w:pStyle w:val="TableParagraph"/>
              <w:spacing w:before="61"/>
              <w:ind w:left="105" w:right="658"/>
            </w:pPr>
            <w:r>
              <w:rPr>
                <w:rFonts w:ascii="Times New Roman" w:hAnsi="Times New Roman"/>
                <w:sz w:val="24"/>
              </w:rPr>
              <w:t>1.Анализ</w:t>
            </w:r>
            <w:r>
              <w:rPr>
                <w:rFonts w:ascii="Times New Roman" w:hAnsi="Times New Roman"/>
                <w:spacing w:val="-7"/>
                <w:sz w:val="24"/>
              </w:rPr>
              <w:t xml:space="preserve"> </w:t>
            </w:r>
            <w:r>
              <w:rPr>
                <w:rFonts w:ascii="Times New Roman" w:hAnsi="Times New Roman"/>
                <w:sz w:val="24"/>
              </w:rPr>
              <w:t>кадрового</w:t>
            </w:r>
            <w:r>
              <w:rPr>
                <w:rFonts w:ascii="Times New Roman" w:hAnsi="Times New Roman"/>
                <w:spacing w:val="-12"/>
                <w:sz w:val="24"/>
              </w:rPr>
              <w:t xml:space="preserve"> </w:t>
            </w:r>
            <w:r>
              <w:rPr>
                <w:rFonts w:ascii="Times New Roman" w:hAnsi="Times New Roman"/>
                <w:sz w:val="24"/>
              </w:rPr>
              <w:t>обеспечения</w:t>
            </w:r>
            <w:r>
              <w:rPr>
                <w:rFonts w:ascii="Times New Roman" w:hAnsi="Times New Roman"/>
                <w:spacing w:val="-10"/>
                <w:sz w:val="24"/>
              </w:rPr>
              <w:t xml:space="preserve"> </w:t>
            </w:r>
            <w:r>
              <w:rPr>
                <w:rFonts w:ascii="Times New Roman" w:hAnsi="Times New Roman"/>
                <w:sz w:val="24"/>
              </w:rPr>
              <w:t>введения</w:t>
            </w:r>
            <w:r>
              <w:rPr>
                <w:rFonts w:ascii="Times New Roman" w:hAnsi="Times New Roman"/>
                <w:spacing w:val="-11"/>
                <w:sz w:val="24"/>
              </w:rPr>
              <w:t xml:space="preserve"> </w:t>
            </w:r>
            <w:r>
              <w:rPr>
                <w:rFonts w:ascii="Times New Roman" w:hAnsi="Times New Roman"/>
                <w:sz w:val="24"/>
              </w:rPr>
              <w:t>и</w:t>
            </w:r>
            <w:r>
              <w:rPr>
                <w:rFonts w:ascii="Times New Roman" w:hAnsi="Times New Roman"/>
                <w:spacing w:val="-10"/>
                <w:sz w:val="24"/>
              </w:rPr>
              <w:t xml:space="preserve"> </w:t>
            </w:r>
            <w:r>
              <w:rPr>
                <w:rFonts w:ascii="Times New Roman" w:hAnsi="Times New Roman"/>
                <w:sz w:val="24"/>
              </w:rPr>
              <w:t>реализации</w:t>
            </w:r>
            <w:r>
              <w:rPr>
                <w:rFonts w:ascii="Times New Roman" w:hAnsi="Times New Roman"/>
                <w:spacing w:val="-57"/>
                <w:sz w:val="24"/>
              </w:rPr>
              <w:t xml:space="preserve"> </w:t>
            </w:r>
            <w:r>
              <w:rPr>
                <w:rFonts w:ascii="Times New Roman" w:hAnsi="Times New Roman"/>
                <w:sz w:val="24"/>
              </w:rPr>
              <w:t>ФГОС</w:t>
            </w:r>
            <w:r>
              <w:rPr>
                <w:rFonts w:ascii="Times New Roman" w:hAnsi="Times New Roman"/>
                <w:spacing w:val="-1"/>
                <w:sz w:val="24"/>
              </w:rPr>
              <w:t xml:space="preserve"> </w:t>
            </w:r>
            <w:r>
              <w:rPr>
                <w:rFonts w:ascii="Times New Roman" w:hAnsi="Times New Roman"/>
                <w:sz w:val="24"/>
              </w:rPr>
              <w:t>начального общего</w:t>
            </w:r>
            <w:r>
              <w:rPr>
                <w:rFonts w:ascii="Times New Roman" w:hAnsi="Times New Roman"/>
                <w:spacing w:val="-1"/>
                <w:sz w:val="24"/>
              </w:rPr>
              <w:t xml:space="preserve"> </w:t>
            </w:r>
            <w:r>
              <w:rPr>
                <w:rFonts w:ascii="Times New Roman" w:hAnsi="Times New Roman"/>
                <w:sz w:val="24"/>
              </w:rPr>
              <w:t>образования</w:t>
            </w:r>
          </w:p>
        </w:tc>
      </w:tr>
      <w:tr w:rsidR="003721EC" w14:paraId="67AF5366" w14:textId="77777777">
        <w:trPr>
          <w:trHeight w:val="890"/>
        </w:trPr>
        <w:tc>
          <w:tcPr>
            <w:tcW w:w="38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D8C13"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398C8" w14:textId="77777777" w:rsidR="003721EC" w:rsidRDefault="00000000">
            <w:pPr>
              <w:pStyle w:val="TableParagraph"/>
              <w:spacing w:before="54"/>
              <w:ind w:left="105"/>
            </w:pPr>
            <w:r>
              <w:rPr>
                <w:rFonts w:ascii="Times New Roman" w:hAnsi="Times New Roman"/>
                <w:sz w:val="24"/>
              </w:rPr>
              <w:t>2.</w:t>
            </w:r>
            <w:r>
              <w:rPr>
                <w:rFonts w:ascii="Times New Roman" w:hAnsi="Times New Roman"/>
                <w:spacing w:val="30"/>
                <w:sz w:val="24"/>
              </w:rPr>
              <w:t xml:space="preserve"> </w:t>
            </w:r>
            <w:r>
              <w:rPr>
                <w:rFonts w:ascii="Times New Roman" w:hAnsi="Times New Roman"/>
                <w:sz w:val="24"/>
              </w:rPr>
              <w:t>Составление</w:t>
            </w:r>
            <w:r>
              <w:rPr>
                <w:rFonts w:ascii="Times New Roman" w:hAnsi="Times New Roman"/>
                <w:spacing w:val="-8"/>
                <w:sz w:val="24"/>
              </w:rPr>
              <w:t xml:space="preserve"> </w:t>
            </w:r>
            <w:r>
              <w:rPr>
                <w:rFonts w:ascii="Times New Roman" w:hAnsi="Times New Roman"/>
                <w:sz w:val="24"/>
              </w:rPr>
              <w:t>плана</w:t>
            </w:r>
            <w:r>
              <w:rPr>
                <w:rFonts w:ascii="Times New Roman" w:hAnsi="Times New Roman"/>
                <w:spacing w:val="-4"/>
                <w:sz w:val="24"/>
              </w:rPr>
              <w:t xml:space="preserve"> </w:t>
            </w:r>
            <w:r>
              <w:rPr>
                <w:rFonts w:ascii="Times New Roman" w:hAnsi="Times New Roman"/>
                <w:sz w:val="24"/>
              </w:rPr>
              <w:t>графика</w:t>
            </w:r>
            <w:r>
              <w:rPr>
                <w:rFonts w:ascii="Times New Roman" w:hAnsi="Times New Roman"/>
                <w:spacing w:val="-15"/>
                <w:sz w:val="24"/>
              </w:rPr>
              <w:t xml:space="preserve"> </w:t>
            </w:r>
            <w:r>
              <w:rPr>
                <w:rFonts w:ascii="Times New Roman" w:hAnsi="Times New Roman"/>
                <w:sz w:val="24"/>
              </w:rPr>
              <w:t>повышения</w:t>
            </w:r>
            <w:r>
              <w:rPr>
                <w:rFonts w:ascii="Times New Roman" w:hAnsi="Times New Roman"/>
                <w:spacing w:val="-14"/>
                <w:sz w:val="24"/>
              </w:rPr>
              <w:t xml:space="preserve"> </w:t>
            </w:r>
            <w:r>
              <w:rPr>
                <w:rFonts w:ascii="Times New Roman" w:hAnsi="Times New Roman"/>
                <w:sz w:val="24"/>
              </w:rPr>
              <w:t>квалификации</w:t>
            </w:r>
          </w:p>
          <w:p w14:paraId="04590F5F" w14:textId="77777777" w:rsidR="003721EC" w:rsidRDefault="00000000">
            <w:pPr>
              <w:pStyle w:val="TableParagraph"/>
              <w:spacing w:line="270" w:lineRule="atLeast"/>
              <w:ind w:left="105"/>
            </w:pPr>
            <w:r>
              <w:rPr>
                <w:rFonts w:ascii="Times New Roman" w:hAnsi="Times New Roman"/>
                <w:sz w:val="24"/>
              </w:rPr>
              <w:t>педагогических</w:t>
            </w:r>
            <w:r>
              <w:rPr>
                <w:rFonts w:ascii="Times New Roman" w:hAnsi="Times New Roman"/>
                <w:spacing w:val="-7"/>
                <w:sz w:val="24"/>
              </w:rPr>
              <w:t xml:space="preserve"> </w:t>
            </w:r>
            <w:r>
              <w:rPr>
                <w:rFonts w:ascii="Times New Roman" w:hAnsi="Times New Roman"/>
                <w:sz w:val="24"/>
              </w:rPr>
              <w:t>и</w:t>
            </w:r>
            <w:r>
              <w:rPr>
                <w:rFonts w:ascii="Times New Roman" w:hAnsi="Times New Roman"/>
                <w:spacing w:val="-5"/>
                <w:sz w:val="24"/>
              </w:rPr>
              <w:t xml:space="preserve"> </w:t>
            </w:r>
            <w:r>
              <w:rPr>
                <w:rFonts w:ascii="Times New Roman" w:hAnsi="Times New Roman"/>
                <w:sz w:val="24"/>
              </w:rPr>
              <w:t>руководящих</w:t>
            </w:r>
            <w:r>
              <w:rPr>
                <w:rFonts w:ascii="Times New Roman" w:hAnsi="Times New Roman"/>
                <w:spacing w:val="-4"/>
                <w:sz w:val="24"/>
              </w:rPr>
              <w:t xml:space="preserve"> </w:t>
            </w:r>
            <w:r>
              <w:rPr>
                <w:rFonts w:ascii="Times New Roman" w:hAnsi="Times New Roman"/>
                <w:sz w:val="24"/>
              </w:rPr>
              <w:t>работников</w:t>
            </w:r>
            <w:r>
              <w:rPr>
                <w:rFonts w:ascii="Times New Roman" w:hAnsi="Times New Roman"/>
                <w:spacing w:val="-5"/>
                <w:sz w:val="24"/>
              </w:rPr>
              <w:t xml:space="preserve"> </w:t>
            </w:r>
            <w:r>
              <w:rPr>
                <w:rFonts w:ascii="Times New Roman" w:hAnsi="Times New Roman"/>
                <w:sz w:val="24"/>
              </w:rPr>
              <w:t>образовательной</w:t>
            </w:r>
            <w:r>
              <w:rPr>
                <w:rFonts w:ascii="Times New Roman" w:hAnsi="Times New Roman"/>
                <w:spacing w:val="-57"/>
                <w:sz w:val="24"/>
              </w:rPr>
              <w:t xml:space="preserve"> </w:t>
            </w:r>
            <w:r>
              <w:rPr>
                <w:rFonts w:ascii="Times New Roman" w:hAnsi="Times New Roman"/>
                <w:sz w:val="24"/>
              </w:rPr>
              <w:t>организации</w:t>
            </w:r>
          </w:p>
        </w:tc>
      </w:tr>
      <w:tr w:rsidR="003721EC" w14:paraId="2675A85E" w14:textId="77777777">
        <w:trPr>
          <w:trHeight w:val="1170"/>
        </w:trPr>
        <w:tc>
          <w:tcPr>
            <w:tcW w:w="38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F707B"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B0542" w14:textId="77777777" w:rsidR="003721EC" w:rsidRDefault="00000000">
            <w:pPr>
              <w:pStyle w:val="TableParagraph"/>
              <w:spacing w:before="47" w:line="270" w:lineRule="atLeast"/>
              <w:ind w:left="105" w:right="97"/>
              <w:jc w:val="both"/>
            </w:pPr>
            <w:r>
              <w:rPr>
                <w:rFonts w:ascii="Times New Roman" w:hAnsi="Times New Roman"/>
                <w:sz w:val="24"/>
              </w:rPr>
              <w:t>3.</w:t>
            </w:r>
            <w:r>
              <w:rPr>
                <w:rFonts w:ascii="Times New Roman" w:hAnsi="Times New Roman"/>
                <w:spacing w:val="1"/>
                <w:sz w:val="24"/>
              </w:rPr>
              <w:t xml:space="preserve"> </w:t>
            </w:r>
            <w:r>
              <w:rPr>
                <w:rFonts w:ascii="Times New Roman" w:hAnsi="Times New Roman"/>
                <w:sz w:val="24"/>
              </w:rPr>
              <w:t>Приведение</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соответствии</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требованиями</w:t>
            </w:r>
            <w:r>
              <w:rPr>
                <w:rFonts w:ascii="Times New Roman" w:hAnsi="Times New Roman"/>
                <w:spacing w:val="1"/>
                <w:sz w:val="24"/>
              </w:rPr>
              <w:t xml:space="preserve"> </w:t>
            </w:r>
            <w:r>
              <w:rPr>
                <w:rFonts w:ascii="Times New Roman" w:hAnsi="Times New Roman"/>
                <w:sz w:val="24"/>
              </w:rPr>
              <w:t>ФГОС</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новыми</w:t>
            </w:r>
            <w:r>
              <w:rPr>
                <w:rFonts w:ascii="Times New Roman" w:hAnsi="Times New Roman"/>
                <w:spacing w:val="1"/>
                <w:sz w:val="24"/>
              </w:rPr>
              <w:t xml:space="preserve"> </w:t>
            </w:r>
            <w:r>
              <w:rPr>
                <w:rFonts w:ascii="Times New Roman" w:hAnsi="Times New Roman"/>
                <w:sz w:val="24"/>
              </w:rPr>
              <w:t>тарифно-квалификационными</w:t>
            </w:r>
            <w:r>
              <w:rPr>
                <w:rFonts w:ascii="Times New Roman" w:hAnsi="Times New Roman"/>
                <w:spacing w:val="1"/>
                <w:sz w:val="24"/>
              </w:rPr>
              <w:t xml:space="preserve"> </w:t>
            </w:r>
            <w:r>
              <w:rPr>
                <w:rFonts w:ascii="Times New Roman" w:hAnsi="Times New Roman"/>
                <w:sz w:val="24"/>
              </w:rPr>
              <w:t>характеристиками</w:t>
            </w:r>
            <w:r>
              <w:rPr>
                <w:rFonts w:ascii="Times New Roman" w:hAnsi="Times New Roman"/>
                <w:spacing w:val="-57"/>
                <w:sz w:val="24"/>
              </w:rPr>
              <w:t xml:space="preserve"> </w:t>
            </w:r>
            <w:r>
              <w:rPr>
                <w:rFonts w:ascii="Times New Roman" w:hAnsi="Times New Roman"/>
                <w:sz w:val="24"/>
              </w:rPr>
              <w:t>должностных</w:t>
            </w:r>
            <w:r>
              <w:rPr>
                <w:rFonts w:ascii="Times New Roman" w:hAnsi="Times New Roman"/>
                <w:spacing w:val="1"/>
                <w:sz w:val="24"/>
              </w:rPr>
              <w:t xml:space="preserve"> </w:t>
            </w:r>
            <w:r>
              <w:rPr>
                <w:rFonts w:ascii="Times New Roman" w:hAnsi="Times New Roman"/>
                <w:sz w:val="24"/>
              </w:rPr>
              <w:t>инструкций</w:t>
            </w:r>
            <w:r>
              <w:rPr>
                <w:rFonts w:ascii="Times New Roman" w:hAnsi="Times New Roman"/>
                <w:spacing w:val="1"/>
                <w:sz w:val="24"/>
              </w:rPr>
              <w:t xml:space="preserve"> </w:t>
            </w:r>
            <w:r>
              <w:rPr>
                <w:rFonts w:ascii="Times New Roman" w:hAnsi="Times New Roman"/>
                <w:sz w:val="24"/>
              </w:rPr>
              <w:t>работников</w:t>
            </w:r>
            <w:r>
              <w:rPr>
                <w:rFonts w:ascii="Times New Roman" w:hAnsi="Times New Roman"/>
                <w:spacing w:val="1"/>
                <w:sz w:val="24"/>
              </w:rPr>
              <w:t xml:space="preserve"> </w:t>
            </w:r>
            <w:r>
              <w:rPr>
                <w:rFonts w:ascii="Times New Roman" w:hAnsi="Times New Roman"/>
                <w:sz w:val="24"/>
              </w:rPr>
              <w:t>образовательной</w:t>
            </w:r>
            <w:r>
              <w:rPr>
                <w:rFonts w:ascii="Times New Roman" w:hAnsi="Times New Roman"/>
                <w:spacing w:val="1"/>
                <w:sz w:val="24"/>
              </w:rPr>
              <w:t xml:space="preserve"> </w:t>
            </w:r>
            <w:r>
              <w:rPr>
                <w:rFonts w:ascii="Times New Roman" w:hAnsi="Times New Roman"/>
                <w:sz w:val="24"/>
              </w:rPr>
              <w:t>организации</w:t>
            </w:r>
          </w:p>
        </w:tc>
      </w:tr>
      <w:tr w:rsidR="003721EC" w14:paraId="01A2DF29" w14:textId="77777777">
        <w:trPr>
          <w:trHeight w:val="890"/>
        </w:trPr>
        <w:tc>
          <w:tcPr>
            <w:tcW w:w="38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8ED80"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C08B0" w14:textId="77777777" w:rsidR="003721EC" w:rsidRDefault="00000000">
            <w:pPr>
              <w:pStyle w:val="TableParagraph"/>
              <w:spacing w:before="58"/>
              <w:ind w:left="105"/>
            </w:pPr>
            <w:r>
              <w:rPr>
                <w:rFonts w:ascii="Times New Roman" w:hAnsi="Times New Roman"/>
                <w:sz w:val="24"/>
              </w:rPr>
              <w:t>4. Ознакомление педагогических работников с опытом</w:t>
            </w:r>
            <w:r>
              <w:rPr>
                <w:rFonts w:ascii="Times New Roman" w:hAnsi="Times New Roman"/>
                <w:spacing w:val="1"/>
                <w:sz w:val="24"/>
              </w:rPr>
              <w:t xml:space="preserve"> </w:t>
            </w:r>
            <w:r>
              <w:rPr>
                <w:rFonts w:ascii="Times New Roman" w:hAnsi="Times New Roman"/>
                <w:sz w:val="24"/>
              </w:rPr>
              <w:t>реализации</w:t>
            </w:r>
            <w:r>
              <w:rPr>
                <w:rFonts w:ascii="Times New Roman" w:hAnsi="Times New Roman"/>
                <w:spacing w:val="-3"/>
                <w:sz w:val="24"/>
              </w:rPr>
              <w:t xml:space="preserve"> </w:t>
            </w:r>
            <w:r>
              <w:rPr>
                <w:rFonts w:ascii="Times New Roman" w:hAnsi="Times New Roman"/>
                <w:sz w:val="24"/>
              </w:rPr>
              <w:t>ФГОС</w:t>
            </w:r>
            <w:r>
              <w:rPr>
                <w:rFonts w:ascii="Times New Roman" w:hAnsi="Times New Roman"/>
                <w:spacing w:val="-4"/>
                <w:sz w:val="24"/>
              </w:rPr>
              <w:t xml:space="preserve"> </w:t>
            </w:r>
            <w:r>
              <w:rPr>
                <w:rFonts w:ascii="Times New Roman" w:hAnsi="Times New Roman"/>
                <w:sz w:val="24"/>
              </w:rPr>
              <w:t>пилотных</w:t>
            </w:r>
            <w:r>
              <w:rPr>
                <w:rFonts w:ascii="Times New Roman" w:hAnsi="Times New Roman"/>
                <w:spacing w:val="-2"/>
                <w:sz w:val="24"/>
              </w:rPr>
              <w:t xml:space="preserve"> </w:t>
            </w:r>
            <w:r>
              <w:rPr>
                <w:rFonts w:ascii="Times New Roman" w:hAnsi="Times New Roman"/>
                <w:sz w:val="24"/>
              </w:rPr>
              <w:t>площадок</w:t>
            </w:r>
            <w:r>
              <w:rPr>
                <w:rFonts w:ascii="Times New Roman" w:hAnsi="Times New Roman"/>
                <w:spacing w:val="-4"/>
                <w:sz w:val="24"/>
              </w:rPr>
              <w:t xml:space="preserve"> </w:t>
            </w:r>
            <w:r>
              <w:rPr>
                <w:rFonts w:ascii="Times New Roman" w:hAnsi="Times New Roman"/>
                <w:spacing w:val="-6"/>
                <w:sz w:val="24"/>
              </w:rPr>
              <w:t xml:space="preserve"> </w:t>
            </w:r>
            <w:r>
              <w:rPr>
                <w:rFonts w:ascii="Times New Roman" w:hAnsi="Times New Roman"/>
                <w:sz w:val="24"/>
              </w:rPr>
              <w:t>города</w:t>
            </w:r>
            <w:r>
              <w:rPr>
                <w:rFonts w:ascii="Times New Roman" w:hAnsi="Times New Roman"/>
                <w:spacing w:val="-4"/>
                <w:sz w:val="24"/>
              </w:rPr>
              <w:t xml:space="preserve"> </w:t>
            </w:r>
            <w:r>
              <w:rPr>
                <w:rFonts w:ascii="Times New Roman" w:hAnsi="Times New Roman"/>
                <w:sz w:val="24"/>
              </w:rPr>
              <w:t>и</w:t>
            </w:r>
          </w:p>
          <w:p w14:paraId="54F622D3" w14:textId="77777777" w:rsidR="003721EC" w:rsidRDefault="00000000">
            <w:pPr>
              <w:pStyle w:val="TableParagraph"/>
              <w:spacing w:before="1" w:line="264" w:lineRule="exact"/>
              <w:ind w:left="105"/>
            </w:pPr>
            <w:r>
              <w:rPr>
                <w:rFonts w:ascii="Times New Roman" w:hAnsi="Times New Roman"/>
                <w:sz w:val="24"/>
              </w:rPr>
              <w:t>области.</w:t>
            </w:r>
          </w:p>
        </w:tc>
      </w:tr>
      <w:tr w:rsidR="003721EC" w14:paraId="2608C5CB" w14:textId="77777777">
        <w:trPr>
          <w:trHeight w:val="892"/>
        </w:trPr>
        <w:tc>
          <w:tcPr>
            <w:tcW w:w="38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7C796"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0BF54" w14:textId="77777777" w:rsidR="003721EC" w:rsidRDefault="00000000">
            <w:pPr>
              <w:pStyle w:val="TableParagraph"/>
              <w:spacing w:before="45" w:line="276" w:lineRule="exact"/>
              <w:ind w:left="105"/>
            </w:pPr>
            <w:r>
              <w:rPr>
                <w:rFonts w:ascii="Times New Roman" w:hAnsi="Times New Roman"/>
                <w:sz w:val="24"/>
              </w:rPr>
              <w:t>5.Разработка (корректировка) плана методической работы</w:t>
            </w:r>
            <w:r>
              <w:rPr>
                <w:rFonts w:ascii="Times New Roman" w:hAnsi="Times New Roman"/>
                <w:spacing w:val="1"/>
                <w:sz w:val="24"/>
              </w:rPr>
              <w:t xml:space="preserve"> </w:t>
            </w:r>
            <w:r>
              <w:rPr>
                <w:rFonts w:ascii="Times New Roman" w:hAnsi="Times New Roman"/>
                <w:spacing w:val="-1"/>
                <w:sz w:val="24"/>
              </w:rPr>
              <w:t>(внутришкольного</w:t>
            </w:r>
            <w:r>
              <w:rPr>
                <w:rFonts w:ascii="Times New Roman" w:hAnsi="Times New Roman"/>
                <w:spacing w:val="-9"/>
                <w:sz w:val="24"/>
              </w:rPr>
              <w:t xml:space="preserve"> </w:t>
            </w:r>
            <w:r>
              <w:rPr>
                <w:rFonts w:ascii="Times New Roman" w:hAnsi="Times New Roman"/>
                <w:sz w:val="24"/>
              </w:rPr>
              <w:t>повышения</w:t>
            </w:r>
            <w:r>
              <w:rPr>
                <w:rFonts w:ascii="Times New Roman" w:hAnsi="Times New Roman"/>
                <w:spacing w:val="-10"/>
                <w:sz w:val="24"/>
              </w:rPr>
              <w:t xml:space="preserve"> </w:t>
            </w:r>
            <w:r>
              <w:rPr>
                <w:rFonts w:ascii="Times New Roman" w:hAnsi="Times New Roman"/>
                <w:sz w:val="24"/>
              </w:rPr>
              <w:t>квалификации)</w:t>
            </w:r>
            <w:r>
              <w:rPr>
                <w:rFonts w:ascii="Times New Roman" w:hAnsi="Times New Roman"/>
                <w:spacing w:val="-13"/>
                <w:sz w:val="24"/>
              </w:rPr>
              <w:t xml:space="preserve"> </w:t>
            </w:r>
            <w:r>
              <w:rPr>
                <w:rFonts w:ascii="Times New Roman" w:hAnsi="Times New Roman"/>
                <w:sz w:val="24"/>
              </w:rPr>
              <w:t>с</w:t>
            </w:r>
            <w:r>
              <w:rPr>
                <w:rFonts w:ascii="Times New Roman" w:hAnsi="Times New Roman"/>
                <w:spacing w:val="-11"/>
                <w:sz w:val="24"/>
              </w:rPr>
              <w:t xml:space="preserve"> </w:t>
            </w:r>
            <w:r>
              <w:rPr>
                <w:rFonts w:ascii="Times New Roman" w:hAnsi="Times New Roman"/>
                <w:sz w:val="24"/>
              </w:rPr>
              <w:t>ориентацией</w:t>
            </w:r>
            <w:r>
              <w:rPr>
                <w:rFonts w:ascii="Times New Roman" w:hAnsi="Times New Roman"/>
                <w:spacing w:val="-57"/>
                <w:sz w:val="24"/>
              </w:rPr>
              <w:t xml:space="preserve"> </w:t>
            </w:r>
            <w:r>
              <w:rPr>
                <w:rFonts w:ascii="Times New Roman" w:hAnsi="Times New Roman"/>
                <w:sz w:val="24"/>
              </w:rPr>
              <w:t>на</w:t>
            </w:r>
            <w:r>
              <w:rPr>
                <w:rFonts w:ascii="Times New Roman" w:hAnsi="Times New Roman"/>
                <w:spacing w:val="-2"/>
                <w:sz w:val="24"/>
              </w:rPr>
              <w:t xml:space="preserve"> </w:t>
            </w:r>
            <w:r>
              <w:rPr>
                <w:rFonts w:ascii="Times New Roman" w:hAnsi="Times New Roman"/>
                <w:sz w:val="24"/>
              </w:rPr>
              <w:t>проблемы реализации ФГОС НОО</w:t>
            </w:r>
          </w:p>
        </w:tc>
      </w:tr>
      <w:tr w:rsidR="003721EC" w14:paraId="1C84BFAE" w14:textId="77777777">
        <w:trPr>
          <w:trHeight w:val="614"/>
        </w:trPr>
        <w:tc>
          <w:tcPr>
            <w:tcW w:w="3829"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tcPr>
          <w:p w14:paraId="3998D324" w14:textId="77777777" w:rsidR="003721EC" w:rsidRDefault="003721EC">
            <w:pPr>
              <w:pStyle w:val="TableParagraph"/>
              <w:ind w:left="0"/>
              <w:rPr>
                <w:rFonts w:ascii="Times New Roman" w:hAnsi="Times New Roman"/>
              </w:rPr>
            </w:pP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8D01D" w14:textId="77777777" w:rsidR="003721EC" w:rsidRDefault="00000000">
            <w:pPr>
              <w:pStyle w:val="TableParagraph"/>
              <w:spacing w:before="46" w:line="274" w:lineRule="exact"/>
              <w:ind w:left="105"/>
            </w:pPr>
            <w:r>
              <w:rPr>
                <w:rFonts w:ascii="Times New Roman" w:hAnsi="Times New Roman"/>
                <w:sz w:val="24"/>
              </w:rPr>
              <w:t>6.Участие</w:t>
            </w:r>
            <w:r>
              <w:rPr>
                <w:rFonts w:ascii="Times New Roman" w:hAnsi="Times New Roman"/>
                <w:spacing w:val="-12"/>
                <w:sz w:val="24"/>
              </w:rPr>
              <w:t xml:space="preserve"> </w:t>
            </w:r>
            <w:r>
              <w:rPr>
                <w:rFonts w:ascii="Times New Roman" w:hAnsi="Times New Roman"/>
                <w:sz w:val="24"/>
              </w:rPr>
              <w:t>педагогов</w:t>
            </w:r>
            <w:r>
              <w:rPr>
                <w:rFonts w:ascii="Times New Roman" w:hAnsi="Times New Roman"/>
                <w:spacing w:val="-12"/>
                <w:sz w:val="24"/>
              </w:rPr>
              <w:t xml:space="preserve"> </w:t>
            </w:r>
            <w:r>
              <w:rPr>
                <w:rFonts w:ascii="Times New Roman" w:hAnsi="Times New Roman"/>
                <w:sz w:val="24"/>
              </w:rPr>
              <w:t>в</w:t>
            </w:r>
            <w:r>
              <w:rPr>
                <w:rFonts w:ascii="Times New Roman" w:hAnsi="Times New Roman"/>
                <w:spacing w:val="-10"/>
                <w:sz w:val="24"/>
              </w:rPr>
              <w:t xml:space="preserve"> </w:t>
            </w:r>
            <w:r>
              <w:rPr>
                <w:rFonts w:ascii="Times New Roman" w:hAnsi="Times New Roman"/>
                <w:sz w:val="24"/>
              </w:rPr>
              <w:t>конкурсах,</w:t>
            </w:r>
            <w:r>
              <w:rPr>
                <w:rFonts w:ascii="Times New Roman" w:hAnsi="Times New Roman"/>
                <w:spacing w:val="-10"/>
                <w:sz w:val="24"/>
              </w:rPr>
              <w:t xml:space="preserve"> </w:t>
            </w:r>
            <w:r>
              <w:rPr>
                <w:rFonts w:ascii="Times New Roman" w:hAnsi="Times New Roman"/>
                <w:sz w:val="24"/>
              </w:rPr>
              <w:t>круглых</w:t>
            </w:r>
            <w:r>
              <w:rPr>
                <w:rFonts w:ascii="Times New Roman" w:hAnsi="Times New Roman"/>
                <w:spacing w:val="-9"/>
                <w:sz w:val="24"/>
              </w:rPr>
              <w:t xml:space="preserve"> </w:t>
            </w:r>
            <w:r>
              <w:rPr>
                <w:rFonts w:ascii="Times New Roman" w:hAnsi="Times New Roman"/>
                <w:sz w:val="24"/>
              </w:rPr>
              <w:t>столах,</w:t>
            </w:r>
            <w:r>
              <w:rPr>
                <w:rFonts w:ascii="Times New Roman" w:hAnsi="Times New Roman"/>
                <w:spacing w:val="-11"/>
                <w:sz w:val="24"/>
              </w:rPr>
              <w:t xml:space="preserve"> </w:t>
            </w:r>
            <w:r>
              <w:rPr>
                <w:rFonts w:ascii="Times New Roman" w:hAnsi="Times New Roman"/>
                <w:sz w:val="24"/>
              </w:rPr>
              <w:t>мастер-</w:t>
            </w:r>
            <w:r>
              <w:rPr>
                <w:rFonts w:ascii="Times New Roman" w:hAnsi="Times New Roman"/>
                <w:spacing w:val="-57"/>
                <w:sz w:val="24"/>
              </w:rPr>
              <w:t xml:space="preserve"> </w:t>
            </w:r>
            <w:r>
              <w:rPr>
                <w:rFonts w:ascii="Times New Roman" w:hAnsi="Times New Roman"/>
                <w:sz w:val="24"/>
              </w:rPr>
              <w:t>классах</w:t>
            </w:r>
            <w:r>
              <w:rPr>
                <w:rFonts w:ascii="Times New Roman" w:hAnsi="Times New Roman"/>
                <w:spacing w:val="1"/>
                <w:sz w:val="24"/>
              </w:rPr>
              <w:t xml:space="preserve"> </w:t>
            </w:r>
            <w:r>
              <w:rPr>
                <w:rFonts w:ascii="Times New Roman" w:hAnsi="Times New Roman"/>
                <w:sz w:val="24"/>
              </w:rPr>
              <w:t>по вопросам</w:t>
            </w:r>
            <w:r>
              <w:rPr>
                <w:rFonts w:ascii="Times New Roman" w:hAnsi="Times New Roman"/>
                <w:spacing w:val="-1"/>
                <w:sz w:val="24"/>
              </w:rPr>
              <w:t xml:space="preserve"> </w:t>
            </w:r>
            <w:r>
              <w:rPr>
                <w:rFonts w:ascii="Times New Roman" w:hAnsi="Times New Roman"/>
                <w:sz w:val="24"/>
              </w:rPr>
              <w:t>реализации</w:t>
            </w:r>
            <w:r>
              <w:rPr>
                <w:rFonts w:ascii="Times New Roman" w:hAnsi="Times New Roman"/>
                <w:spacing w:val="-1"/>
                <w:sz w:val="24"/>
              </w:rPr>
              <w:t xml:space="preserve"> </w:t>
            </w:r>
            <w:r>
              <w:rPr>
                <w:rFonts w:ascii="Times New Roman" w:hAnsi="Times New Roman"/>
                <w:sz w:val="24"/>
              </w:rPr>
              <w:t>ФГОС</w:t>
            </w:r>
          </w:p>
        </w:tc>
      </w:tr>
      <w:tr w:rsidR="003721EC" w14:paraId="604D55CA" w14:textId="77777777">
        <w:trPr>
          <w:trHeight w:val="1074"/>
        </w:trPr>
        <w:tc>
          <w:tcPr>
            <w:tcW w:w="382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BBA3334"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B2630" w14:textId="77777777" w:rsidR="003721EC" w:rsidRDefault="00000000">
            <w:pPr>
              <w:pStyle w:val="TableParagraph"/>
              <w:spacing w:before="61"/>
              <w:ind w:left="105"/>
            </w:pPr>
            <w:r>
              <w:rPr>
                <w:rFonts w:ascii="Times New Roman" w:hAnsi="Times New Roman"/>
                <w:sz w:val="24"/>
              </w:rPr>
              <w:t>7.Обеспечение повышения квалификации работников</w:t>
            </w:r>
            <w:r>
              <w:rPr>
                <w:rFonts w:ascii="Times New Roman" w:hAnsi="Times New Roman"/>
                <w:spacing w:val="1"/>
                <w:sz w:val="24"/>
              </w:rPr>
              <w:t xml:space="preserve"> </w:t>
            </w:r>
            <w:r>
              <w:rPr>
                <w:rFonts w:ascii="Times New Roman" w:hAnsi="Times New Roman"/>
                <w:spacing w:val="-1"/>
                <w:sz w:val="24"/>
              </w:rPr>
              <w:t>обеспечивающих</w:t>
            </w:r>
            <w:r>
              <w:rPr>
                <w:rFonts w:ascii="Times New Roman" w:hAnsi="Times New Roman"/>
                <w:spacing w:val="-13"/>
                <w:sz w:val="24"/>
              </w:rPr>
              <w:t xml:space="preserve"> </w:t>
            </w:r>
            <w:r>
              <w:rPr>
                <w:rFonts w:ascii="Times New Roman" w:hAnsi="Times New Roman"/>
                <w:sz w:val="24"/>
              </w:rPr>
              <w:t>функционирование</w:t>
            </w:r>
            <w:r>
              <w:rPr>
                <w:rFonts w:ascii="Times New Roman" w:hAnsi="Times New Roman"/>
                <w:spacing w:val="-15"/>
                <w:sz w:val="24"/>
              </w:rPr>
              <w:t xml:space="preserve"> </w:t>
            </w:r>
            <w:r>
              <w:rPr>
                <w:rFonts w:ascii="Times New Roman" w:hAnsi="Times New Roman"/>
                <w:sz w:val="24"/>
              </w:rPr>
              <w:t>информационной</w:t>
            </w:r>
          </w:p>
          <w:p w14:paraId="5B04C02D" w14:textId="77777777" w:rsidR="003721EC" w:rsidRDefault="00000000">
            <w:pPr>
              <w:pStyle w:val="TableParagraph"/>
              <w:spacing w:line="230" w:lineRule="exact"/>
              <w:ind w:left="105" w:right="1908"/>
            </w:pPr>
            <w:r>
              <w:rPr>
                <w:rFonts w:ascii="Times New Roman" w:hAnsi="Times New Roman"/>
                <w:sz w:val="24"/>
              </w:rPr>
              <w:t>образовательной</w:t>
            </w:r>
            <w:r>
              <w:rPr>
                <w:rFonts w:ascii="Times New Roman" w:hAnsi="Times New Roman"/>
                <w:spacing w:val="-11"/>
                <w:sz w:val="24"/>
              </w:rPr>
              <w:t xml:space="preserve"> </w:t>
            </w:r>
            <w:r>
              <w:rPr>
                <w:rFonts w:ascii="Times New Roman" w:hAnsi="Times New Roman"/>
                <w:sz w:val="24"/>
              </w:rPr>
              <w:t>среды,</w:t>
            </w:r>
            <w:r>
              <w:rPr>
                <w:rFonts w:ascii="Times New Roman" w:hAnsi="Times New Roman"/>
                <w:spacing w:val="-10"/>
                <w:sz w:val="24"/>
              </w:rPr>
              <w:t xml:space="preserve"> </w:t>
            </w:r>
            <w:r>
              <w:rPr>
                <w:rFonts w:ascii="Times New Roman" w:hAnsi="Times New Roman"/>
                <w:sz w:val="24"/>
              </w:rPr>
              <w:t>ее</w:t>
            </w:r>
            <w:r>
              <w:rPr>
                <w:rFonts w:ascii="Times New Roman" w:hAnsi="Times New Roman"/>
                <w:spacing w:val="-12"/>
                <w:sz w:val="24"/>
              </w:rPr>
              <w:t xml:space="preserve"> </w:t>
            </w:r>
            <w:r>
              <w:rPr>
                <w:rFonts w:ascii="Times New Roman" w:hAnsi="Times New Roman"/>
                <w:sz w:val="24"/>
              </w:rPr>
              <w:t>использующих</w:t>
            </w:r>
            <w:r>
              <w:rPr>
                <w:rFonts w:ascii="Times New Roman" w:hAnsi="Times New Roman"/>
                <w:spacing w:val="-7"/>
                <w:sz w:val="24"/>
              </w:rPr>
              <w:t xml:space="preserve"> </w:t>
            </w:r>
            <w:r>
              <w:rPr>
                <w:rFonts w:ascii="Times New Roman" w:hAnsi="Times New Roman"/>
                <w:sz w:val="24"/>
              </w:rPr>
              <w:t>и</w:t>
            </w:r>
            <w:r>
              <w:rPr>
                <w:rFonts w:ascii="Times New Roman" w:hAnsi="Times New Roman"/>
                <w:spacing w:val="-57"/>
                <w:sz w:val="24"/>
              </w:rPr>
              <w:t xml:space="preserve"> </w:t>
            </w:r>
            <w:r>
              <w:rPr>
                <w:rFonts w:ascii="Times New Roman" w:hAnsi="Times New Roman"/>
                <w:sz w:val="24"/>
              </w:rPr>
              <w:t>поддерживающих.</w:t>
            </w:r>
          </w:p>
        </w:tc>
      </w:tr>
      <w:tr w:rsidR="003721EC" w14:paraId="2A9B6E0D" w14:textId="77777777">
        <w:trPr>
          <w:trHeight w:val="616"/>
        </w:trPr>
        <w:tc>
          <w:tcPr>
            <w:tcW w:w="38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0FF40" w14:textId="77777777" w:rsidR="003721EC" w:rsidRDefault="00000000">
            <w:pPr>
              <w:pStyle w:val="TableParagraph"/>
              <w:spacing w:before="56"/>
              <w:ind w:left="105" w:right="217"/>
            </w:pPr>
            <w:r>
              <w:rPr>
                <w:rFonts w:ascii="Times New Roman" w:hAnsi="Times New Roman"/>
                <w:sz w:val="24"/>
              </w:rPr>
              <w:t>V.</w:t>
            </w:r>
            <w:r>
              <w:rPr>
                <w:rFonts w:ascii="Times New Roman" w:hAnsi="Times New Roman"/>
                <w:spacing w:val="32"/>
                <w:sz w:val="24"/>
              </w:rPr>
              <w:t xml:space="preserve"> </w:t>
            </w:r>
            <w:r>
              <w:rPr>
                <w:rFonts w:ascii="Times New Roman" w:hAnsi="Times New Roman"/>
                <w:sz w:val="24"/>
              </w:rPr>
              <w:t>Информационное</w:t>
            </w:r>
            <w:r>
              <w:rPr>
                <w:rFonts w:ascii="Times New Roman" w:hAnsi="Times New Roman"/>
                <w:spacing w:val="-5"/>
                <w:sz w:val="24"/>
              </w:rPr>
              <w:t xml:space="preserve"> </w:t>
            </w:r>
            <w:r>
              <w:rPr>
                <w:rFonts w:ascii="Times New Roman" w:hAnsi="Times New Roman"/>
                <w:sz w:val="24"/>
              </w:rPr>
              <w:t>обеспечение</w:t>
            </w:r>
            <w:r>
              <w:rPr>
                <w:rFonts w:ascii="Times New Roman" w:hAnsi="Times New Roman"/>
                <w:spacing w:val="-57"/>
                <w:sz w:val="24"/>
              </w:rPr>
              <w:t xml:space="preserve"> </w:t>
            </w:r>
            <w:r>
              <w:rPr>
                <w:rFonts w:ascii="Times New Roman" w:hAnsi="Times New Roman"/>
                <w:sz w:val="24"/>
              </w:rPr>
              <w:t>введения ФГОС начального</w:t>
            </w:r>
            <w:r>
              <w:rPr>
                <w:rFonts w:ascii="Times New Roman" w:hAnsi="Times New Roman"/>
                <w:spacing w:val="1"/>
                <w:sz w:val="24"/>
              </w:rPr>
              <w:t xml:space="preserve"> </w:t>
            </w:r>
            <w:r>
              <w:rPr>
                <w:rFonts w:ascii="Times New Roman" w:hAnsi="Times New Roman"/>
                <w:sz w:val="24"/>
              </w:rPr>
              <w:t>общего</w:t>
            </w:r>
            <w:r>
              <w:rPr>
                <w:rFonts w:ascii="Times New Roman" w:hAnsi="Times New Roman"/>
                <w:spacing w:val="-2"/>
                <w:sz w:val="24"/>
              </w:rPr>
              <w:t xml:space="preserve"> </w:t>
            </w:r>
            <w:r>
              <w:rPr>
                <w:rFonts w:ascii="Times New Roman" w:hAnsi="Times New Roman"/>
                <w:sz w:val="24"/>
              </w:rPr>
              <w:t>образования</w:t>
            </w: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CFE0E" w14:textId="77777777" w:rsidR="003721EC" w:rsidRDefault="00000000">
            <w:pPr>
              <w:pStyle w:val="TableParagraph"/>
              <w:spacing w:before="44" w:line="270" w:lineRule="atLeast"/>
              <w:ind w:left="105" w:right="861"/>
            </w:pPr>
            <w:r>
              <w:rPr>
                <w:rFonts w:ascii="Times New Roman" w:hAnsi="Times New Roman"/>
                <w:sz w:val="24"/>
              </w:rPr>
              <w:t>1. Размещение на сайте образовательной организации</w:t>
            </w:r>
            <w:r>
              <w:rPr>
                <w:rFonts w:ascii="Times New Roman" w:hAnsi="Times New Roman"/>
                <w:spacing w:val="-57"/>
                <w:sz w:val="24"/>
              </w:rPr>
              <w:t xml:space="preserve"> </w:t>
            </w:r>
            <w:r>
              <w:rPr>
                <w:rFonts w:ascii="Times New Roman" w:hAnsi="Times New Roman"/>
                <w:spacing w:val="-1"/>
                <w:sz w:val="24"/>
              </w:rPr>
              <w:t>информационных</w:t>
            </w:r>
            <w:r>
              <w:rPr>
                <w:rFonts w:ascii="Times New Roman" w:hAnsi="Times New Roman"/>
                <w:spacing w:val="-12"/>
                <w:sz w:val="24"/>
              </w:rPr>
              <w:t xml:space="preserve"> </w:t>
            </w:r>
            <w:r>
              <w:rPr>
                <w:rFonts w:ascii="Times New Roman" w:hAnsi="Times New Roman"/>
                <w:spacing w:val="-1"/>
                <w:sz w:val="24"/>
              </w:rPr>
              <w:t>материалов</w:t>
            </w:r>
            <w:r>
              <w:rPr>
                <w:rFonts w:ascii="Times New Roman" w:hAnsi="Times New Roman"/>
                <w:spacing w:val="-12"/>
                <w:sz w:val="24"/>
              </w:rPr>
              <w:t xml:space="preserve"> </w:t>
            </w:r>
            <w:r>
              <w:rPr>
                <w:rFonts w:ascii="Times New Roman" w:hAnsi="Times New Roman"/>
                <w:sz w:val="24"/>
              </w:rPr>
              <w:t>о</w:t>
            </w:r>
            <w:r>
              <w:rPr>
                <w:rFonts w:ascii="Times New Roman" w:hAnsi="Times New Roman"/>
                <w:spacing w:val="-14"/>
                <w:sz w:val="24"/>
              </w:rPr>
              <w:t xml:space="preserve"> </w:t>
            </w:r>
            <w:r>
              <w:rPr>
                <w:rFonts w:ascii="Times New Roman" w:hAnsi="Times New Roman"/>
                <w:sz w:val="24"/>
              </w:rPr>
              <w:t>реализации</w:t>
            </w:r>
            <w:r>
              <w:rPr>
                <w:rFonts w:ascii="Times New Roman" w:hAnsi="Times New Roman"/>
                <w:spacing w:val="-13"/>
                <w:sz w:val="24"/>
              </w:rPr>
              <w:t xml:space="preserve"> </w:t>
            </w:r>
            <w:r>
              <w:rPr>
                <w:rFonts w:ascii="Times New Roman" w:hAnsi="Times New Roman"/>
                <w:sz w:val="24"/>
              </w:rPr>
              <w:t>Стандарта</w:t>
            </w:r>
          </w:p>
        </w:tc>
      </w:tr>
      <w:tr w:rsidR="003721EC" w14:paraId="195F9FFE" w14:textId="77777777">
        <w:trPr>
          <w:trHeight w:val="628"/>
        </w:trPr>
        <w:tc>
          <w:tcPr>
            <w:tcW w:w="38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9B214"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17C6F" w14:textId="77777777" w:rsidR="003721EC" w:rsidRDefault="00000000">
            <w:pPr>
              <w:pStyle w:val="TableParagraph"/>
              <w:spacing w:before="56" w:line="270" w:lineRule="atLeast"/>
              <w:ind w:left="105"/>
            </w:pPr>
            <w:r>
              <w:rPr>
                <w:rFonts w:ascii="Times New Roman" w:hAnsi="Times New Roman"/>
                <w:sz w:val="24"/>
              </w:rPr>
              <w:t>2.</w:t>
            </w:r>
            <w:r>
              <w:rPr>
                <w:rFonts w:ascii="Times New Roman" w:hAnsi="Times New Roman"/>
                <w:spacing w:val="14"/>
                <w:sz w:val="24"/>
              </w:rPr>
              <w:t xml:space="preserve"> </w:t>
            </w:r>
            <w:r>
              <w:rPr>
                <w:rFonts w:ascii="Times New Roman" w:hAnsi="Times New Roman"/>
                <w:sz w:val="24"/>
              </w:rPr>
              <w:t>Информирование</w:t>
            </w:r>
            <w:r>
              <w:rPr>
                <w:rFonts w:ascii="Times New Roman" w:hAnsi="Times New Roman"/>
                <w:spacing w:val="-5"/>
                <w:sz w:val="24"/>
              </w:rPr>
              <w:t xml:space="preserve"> </w:t>
            </w:r>
            <w:r>
              <w:rPr>
                <w:rFonts w:ascii="Times New Roman" w:hAnsi="Times New Roman"/>
                <w:sz w:val="24"/>
              </w:rPr>
              <w:t>родительской</w:t>
            </w:r>
            <w:r>
              <w:rPr>
                <w:rFonts w:ascii="Times New Roman" w:hAnsi="Times New Roman"/>
                <w:spacing w:val="-12"/>
                <w:sz w:val="24"/>
              </w:rPr>
              <w:t xml:space="preserve"> </w:t>
            </w:r>
            <w:r>
              <w:rPr>
                <w:rFonts w:ascii="Times New Roman" w:hAnsi="Times New Roman"/>
                <w:sz w:val="24"/>
              </w:rPr>
              <w:t>общественности</w:t>
            </w:r>
            <w:r>
              <w:rPr>
                <w:rFonts w:ascii="Times New Roman" w:hAnsi="Times New Roman"/>
                <w:spacing w:val="-12"/>
                <w:sz w:val="24"/>
              </w:rPr>
              <w:t xml:space="preserve"> </w:t>
            </w:r>
            <w:r>
              <w:rPr>
                <w:rFonts w:ascii="Times New Roman" w:hAnsi="Times New Roman"/>
                <w:sz w:val="24"/>
              </w:rPr>
              <w:t>о</w:t>
            </w:r>
            <w:r>
              <w:rPr>
                <w:rFonts w:ascii="Times New Roman" w:hAnsi="Times New Roman"/>
                <w:spacing w:val="-57"/>
                <w:sz w:val="24"/>
              </w:rPr>
              <w:t xml:space="preserve"> </w:t>
            </w:r>
            <w:r>
              <w:rPr>
                <w:rFonts w:ascii="Times New Roman" w:hAnsi="Times New Roman"/>
                <w:sz w:val="24"/>
              </w:rPr>
              <w:t>реализации</w:t>
            </w:r>
            <w:r>
              <w:rPr>
                <w:rFonts w:ascii="Times New Roman" w:hAnsi="Times New Roman"/>
                <w:spacing w:val="1"/>
                <w:sz w:val="24"/>
              </w:rPr>
              <w:t xml:space="preserve"> </w:t>
            </w:r>
            <w:r>
              <w:rPr>
                <w:rFonts w:ascii="Times New Roman" w:hAnsi="Times New Roman"/>
                <w:sz w:val="24"/>
              </w:rPr>
              <w:t>стандартов</w:t>
            </w:r>
          </w:p>
        </w:tc>
      </w:tr>
      <w:tr w:rsidR="003721EC" w14:paraId="0D26E655" w14:textId="77777777">
        <w:trPr>
          <w:trHeight w:val="890"/>
        </w:trPr>
        <w:tc>
          <w:tcPr>
            <w:tcW w:w="38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99BCF"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B0115" w14:textId="77777777" w:rsidR="003721EC" w:rsidRDefault="00000000">
            <w:pPr>
              <w:pStyle w:val="TableParagraph"/>
              <w:tabs>
                <w:tab w:val="left" w:pos="542"/>
              </w:tabs>
              <w:spacing w:before="54"/>
              <w:ind w:left="105"/>
            </w:pPr>
            <w:r>
              <w:rPr>
                <w:rFonts w:ascii="Times New Roman" w:hAnsi="Times New Roman"/>
                <w:sz w:val="24"/>
              </w:rPr>
              <w:t>3.</w:t>
            </w:r>
            <w:r>
              <w:rPr>
                <w:rFonts w:ascii="Times New Roman" w:hAnsi="Times New Roman"/>
                <w:sz w:val="24"/>
              </w:rPr>
              <w:tab/>
              <w:t>Реализация</w:t>
            </w:r>
            <w:r>
              <w:rPr>
                <w:rFonts w:ascii="Times New Roman" w:hAnsi="Times New Roman"/>
                <w:spacing w:val="-3"/>
                <w:sz w:val="24"/>
              </w:rPr>
              <w:t xml:space="preserve"> </w:t>
            </w:r>
            <w:r>
              <w:rPr>
                <w:rFonts w:ascii="Times New Roman" w:hAnsi="Times New Roman"/>
                <w:sz w:val="24"/>
              </w:rPr>
              <w:t>деятельности</w:t>
            </w:r>
            <w:r>
              <w:rPr>
                <w:rFonts w:ascii="Times New Roman" w:hAnsi="Times New Roman"/>
                <w:spacing w:val="-3"/>
                <w:sz w:val="24"/>
              </w:rPr>
              <w:t xml:space="preserve"> </w:t>
            </w:r>
            <w:r>
              <w:rPr>
                <w:rFonts w:ascii="Times New Roman" w:hAnsi="Times New Roman"/>
                <w:sz w:val="24"/>
              </w:rPr>
              <w:t>по</w:t>
            </w:r>
            <w:r>
              <w:rPr>
                <w:rFonts w:ascii="Times New Roman" w:hAnsi="Times New Roman"/>
                <w:spacing w:val="-3"/>
                <w:sz w:val="24"/>
              </w:rPr>
              <w:t xml:space="preserve"> </w:t>
            </w:r>
            <w:r>
              <w:rPr>
                <w:rFonts w:ascii="Times New Roman" w:hAnsi="Times New Roman"/>
                <w:sz w:val="24"/>
              </w:rPr>
              <w:t>сетевому</w:t>
            </w:r>
            <w:r>
              <w:rPr>
                <w:rFonts w:ascii="Times New Roman" w:hAnsi="Times New Roman"/>
                <w:spacing w:val="35"/>
                <w:sz w:val="24"/>
              </w:rPr>
              <w:t xml:space="preserve"> </w:t>
            </w:r>
            <w:r>
              <w:rPr>
                <w:rFonts w:ascii="Times New Roman" w:hAnsi="Times New Roman"/>
                <w:sz w:val="24"/>
              </w:rPr>
              <w:t>взаимодействию</w:t>
            </w:r>
          </w:p>
          <w:p w14:paraId="42D554E6" w14:textId="77777777" w:rsidR="003721EC" w:rsidRDefault="00000000">
            <w:pPr>
              <w:pStyle w:val="TableParagraph"/>
              <w:spacing w:line="270" w:lineRule="atLeast"/>
              <w:ind w:left="105" w:right="1150"/>
            </w:pPr>
            <w:r>
              <w:rPr>
                <w:rFonts w:ascii="Times New Roman" w:hAnsi="Times New Roman"/>
                <w:sz w:val="24"/>
              </w:rPr>
              <w:t>по</w:t>
            </w:r>
            <w:r>
              <w:rPr>
                <w:rFonts w:ascii="Times New Roman" w:hAnsi="Times New Roman"/>
                <w:spacing w:val="-4"/>
                <w:sz w:val="24"/>
              </w:rPr>
              <w:t xml:space="preserve"> </w:t>
            </w:r>
            <w:r>
              <w:rPr>
                <w:rFonts w:ascii="Times New Roman" w:hAnsi="Times New Roman"/>
                <w:sz w:val="24"/>
              </w:rPr>
              <w:t>вопросам</w:t>
            </w:r>
            <w:r>
              <w:rPr>
                <w:rFonts w:ascii="Times New Roman" w:hAnsi="Times New Roman"/>
                <w:spacing w:val="-4"/>
                <w:sz w:val="24"/>
              </w:rPr>
              <w:t xml:space="preserve"> </w:t>
            </w:r>
            <w:r>
              <w:rPr>
                <w:rFonts w:ascii="Times New Roman" w:hAnsi="Times New Roman"/>
                <w:sz w:val="24"/>
              </w:rPr>
              <w:t>реализации</w:t>
            </w:r>
            <w:r>
              <w:rPr>
                <w:rFonts w:ascii="Times New Roman" w:hAnsi="Times New Roman"/>
                <w:spacing w:val="-3"/>
                <w:sz w:val="24"/>
              </w:rPr>
              <w:t xml:space="preserve"> </w:t>
            </w:r>
            <w:r>
              <w:rPr>
                <w:rFonts w:ascii="Times New Roman" w:hAnsi="Times New Roman"/>
                <w:sz w:val="24"/>
              </w:rPr>
              <w:t>ФГОС</w:t>
            </w:r>
            <w:r>
              <w:rPr>
                <w:rFonts w:ascii="Times New Roman" w:hAnsi="Times New Roman"/>
                <w:spacing w:val="-3"/>
                <w:sz w:val="24"/>
              </w:rPr>
              <w:t xml:space="preserve"> </w:t>
            </w:r>
            <w:r>
              <w:rPr>
                <w:rFonts w:ascii="Times New Roman" w:hAnsi="Times New Roman"/>
                <w:sz w:val="24"/>
              </w:rPr>
              <w:t>начального</w:t>
            </w:r>
            <w:r>
              <w:rPr>
                <w:rFonts w:ascii="Times New Roman" w:hAnsi="Times New Roman"/>
                <w:spacing w:val="-4"/>
                <w:sz w:val="24"/>
              </w:rPr>
              <w:t xml:space="preserve"> </w:t>
            </w:r>
            <w:r>
              <w:rPr>
                <w:rFonts w:ascii="Times New Roman" w:hAnsi="Times New Roman"/>
                <w:sz w:val="24"/>
              </w:rPr>
              <w:t>общего</w:t>
            </w:r>
            <w:r>
              <w:rPr>
                <w:rFonts w:ascii="Times New Roman" w:hAnsi="Times New Roman"/>
                <w:spacing w:val="-57"/>
                <w:sz w:val="24"/>
              </w:rPr>
              <w:t xml:space="preserve"> </w:t>
            </w:r>
            <w:r>
              <w:rPr>
                <w:rFonts w:ascii="Times New Roman" w:hAnsi="Times New Roman"/>
                <w:sz w:val="24"/>
              </w:rPr>
              <w:t>образования</w:t>
            </w:r>
          </w:p>
        </w:tc>
      </w:tr>
      <w:tr w:rsidR="003721EC" w14:paraId="76441C65" w14:textId="77777777">
        <w:trPr>
          <w:trHeight w:val="1442"/>
        </w:trPr>
        <w:tc>
          <w:tcPr>
            <w:tcW w:w="38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EF823"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22577" w14:textId="77777777" w:rsidR="003721EC" w:rsidRDefault="00000000">
            <w:pPr>
              <w:pStyle w:val="TableParagraph"/>
              <w:spacing w:before="42" w:line="270" w:lineRule="atLeast"/>
              <w:ind w:left="105"/>
            </w:pPr>
            <w:r>
              <w:rPr>
                <w:rFonts w:ascii="Times New Roman" w:hAnsi="Times New Roman"/>
                <w:spacing w:val="-1"/>
                <w:sz w:val="24"/>
              </w:rPr>
              <w:t>4.Обеспечение</w:t>
            </w:r>
            <w:r>
              <w:rPr>
                <w:rFonts w:ascii="Times New Roman" w:hAnsi="Times New Roman"/>
                <w:spacing w:val="-14"/>
                <w:sz w:val="24"/>
              </w:rPr>
              <w:t xml:space="preserve"> </w:t>
            </w:r>
            <w:r>
              <w:rPr>
                <w:rFonts w:ascii="Times New Roman" w:hAnsi="Times New Roman"/>
                <w:sz w:val="24"/>
              </w:rPr>
              <w:t>доступа</w:t>
            </w:r>
            <w:r>
              <w:rPr>
                <w:rFonts w:ascii="Times New Roman" w:hAnsi="Times New Roman"/>
                <w:spacing w:val="-10"/>
                <w:sz w:val="24"/>
              </w:rPr>
              <w:t xml:space="preserve"> </w:t>
            </w:r>
            <w:r>
              <w:rPr>
                <w:rFonts w:ascii="Times New Roman" w:hAnsi="Times New Roman"/>
                <w:sz w:val="24"/>
              </w:rPr>
              <w:t>всем</w:t>
            </w:r>
            <w:r>
              <w:rPr>
                <w:rFonts w:ascii="Times New Roman" w:hAnsi="Times New Roman"/>
                <w:spacing w:val="-9"/>
                <w:sz w:val="24"/>
              </w:rPr>
              <w:t xml:space="preserve"> </w:t>
            </w:r>
            <w:r>
              <w:rPr>
                <w:rFonts w:ascii="Times New Roman" w:hAnsi="Times New Roman"/>
                <w:sz w:val="24"/>
              </w:rPr>
              <w:t>участникам</w:t>
            </w:r>
            <w:r>
              <w:rPr>
                <w:rFonts w:ascii="Times New Roman" w:hAnsi="Times New Roman"/>
                <w:spacing w:val="-12"/>
                <w:sz w:val="24"/>
              </w:rPr>
              <w:t xml:space="preserve"> </w:t>
            </w:r>
            <w:r>
              <w:rPr>
                <w:rFonts w:ascii="Times New Roman" w:hAnsi="Times New Roman"/>
                <w:sz w:val="24"/>
              </w:rPr>
              <w:t>образовательных</w:t>
            </w:r>
            <w:r>
              <w:rPr>
                <w:rFonts w:ascii="Times New Roman" w:hAnsi="Times New Roman"/>
                <w:spacing w:val="-57"/>
                <w:sz w:val="24"/>
              </w:rPr>
              <w:t xml:space="preserve"> </w:t>
            </w:r>
            <w:r>
              <w:rPr>
                <w:rFonts w:ascii="Times New Roman" w:hAnsi="Times New Roman"/>
                <w:sz w:val="24"/>
              </w:rPr>
              <w:t>отношений к информации о реализации ФГОС НОО с</w:t>
            </w:r>
            <w:r>
              <w:rPr>
                <w:rFonts w:ascii="Times New Roman" w:hAnsi="Times New Roman"/>
                <w:spacing w:val="1"/>
                <w:sz w:val="24"/>
              </w:rPr>
              <w:t xml:space="preserve"> </w:t>
            </w:r>
            <w:r>
              <w:rPr>
                <w:rFonts w:ascii="Times New Roman" w:hAnsi="Times New Roman"/>
                <w:sz w:val="24"/>
              </w:rPr>
              <w:t>использованием интернет-ресурсов, семинаров,</w:t>
            </w:r>
            <w:r>
              <w:rPr>
                <w:rFonts w:ascii="Times New Roman" w:hAnsi="Times New Roman"/>
                <w:spacing w:val="1"/>
                <w:sz w:val="24"/>
              </w:rPr>
              <w:t xml:space="preserve"> </w:t>
            </w:r>
            <w:r>
              <w:rPr>
                <w:rFonts w:ascii="Times New Roman" w:hAnsi="Times New Roman"/>
                <w:sz w:val="24"/>
              </w:rPr>
              <w:t>педагогических</w:t>
            </w:r>
            <w:r>
              <w:rPr>
                <w:rFonts w:ascii="Times New Roman" w:hAnsi="Times New Roman"/>
                <w:spacing w:val="-4"/>
                <w:sz w:val="24"/>
              </w:rPr>
              <w:t xml:space="preserve"> </w:t>
            </w:r>
            <w:r>
              <w:rPr>
                <w:rFonts w:ascii="Times New Roman" w:hAnsi="Times New Roman"/>
                <w:sz w:val="24"/>
              </w:rPr>
              <w:t>советов,</w:t>
            </w:r>
            <w:r>
              <w:rPr>
                <w:rFonts w:ascii="Times New Roman" w:hAnsi="Times New Roman"/>
                <w:spacing w:val="-5"/>
                <w:sz w:val="24"/>
              </w:rPr>
              <w:t xml:space="preserve"> </w:t>
            </w:r>
            <w:r>
              <w:rPr>
                <w:rFonts w:ascii="Times New Roman" w:hAnsi="Times New Roman"/>
                <w:sz w:val="24"/>
              </w:rPr>
              <w:t>родительских</w:t>
            </w:r>
            <w:r>
              <w:rPr>
                <w:rFonts w:ascii="Times New Roman" w:hAnsi="Times New Roman"/>
                <w:spacing w:val="-3"/>
                <w:sz w:val="24"/>
              </w:rPr>
              <w:t xml:space="preserve"> </w:t>
            </w:r>
            <w:r>
              <w:rPr>
                <w:rFonts w:ascii="Times New Roman" w:hAnsi="Times New Roman"/>
                <w:sz w:val="24"/>
              </w:rPr>
              <w:t>собраний</w:t>
            </w:r>
            <w:r>
              <w:rPr>
                <w:rFonts w:ascii="Times New Roman" w:hAnsi="Times New Roman"/>
                <w:spacing w:val="-5"/>
                <w:sz w:val="24"/>
              </w:rPr>
              <w:t xml:space="preserve"> </w:t>
            </w:r>
            <w:r>
              <w:rPr>
                <w:rFonts w:ascii="Times New Roman" w:hAnsi="Times New Roman"/>
                <w:sz w:val="24"/>
              </w:rPr>
              <w:t>и</w:t>
            </w:r>
            <w:r>
              <w:rPr>
                <w:rFonts w:ascii="Times New Roman" w:hAnsi="Times New Roman"/>
                <w:spacing w:val="-6"/>
                <w:sz w:val="24"/>
              </w:rPr>
              <w:t xml:space="preserve"> </w:t>
            </w:r>
            <w:r>
              <w:rPr>
                <w:rFonts w:ascii="Times New Roman" w:hAnsi="Times New Roman"/>
                <w:sz w:val="24"/>
              </w:rPr>
              <w:t>других</w:t>
            </w:r>
            <w:r>
              <w:rPr>
                <w:rFonts w:ascii="Times New Roman" w:hAnsi="Times New Roman"/>
                <w:spacing w:val="-57"/>
                <w:sz w:val="24"/>
              </w:rPr>
              <w:t xml:space="preserve"> </w:t>
            </w:r>
            <w:r>
              <w:rPr>
                <w:rFonts w:ascii="Times New Roman" w:hAnsi="Times New Roman"/>
                <w:sz w:val="24"/>
              </w:rPr>
              <w:t>форм</w:t>
            </w:r>
          </w:p>
        </w:tc>
      </w:tr>
      <w:tr w:rsidR="003721EC" w14:paraId="7B96EC33" w14:textId="77777777">
        <w:trPr>
          <w:trHeight w:val="1442"/>
        </w:trPr>
        <w:tc>
          <w:tcPr>
            <w:tcW w:w="38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24A8D"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2C071" w14:textId="77777777" w:rsidR="003721EC" w:rsidRDefault="00000000">
            <w:pPr>
              <w:pStyle w:val="TableParagraph"/>
              <w:spacing w:before="56"/>
              <w:ind w:left="105" w:right="171"/>
            </w:pPr>
            <w:r>
              <w:rPr>
                <w:rFonts w:ascii="Times New Roman" w:hAnsi="Times New Roman"/>
                <w:sz w:val="24"/>
              </w:rPr>
              <w:t>5.Создание информационно- образовательная среды,</w:t>
            </w:r>
            <w:r>
              <w:rPr>
                <w:rFonts w:ascii="Times New Roman" w:hAnsi="Times New Roman"/>
                <w:spacing w:val="1"/>
                <w:sz w:val="24"/>
              </w:rPr>
              <w:t xml:space="preserve"> </w:t>
            </w:r>
            <w:r>
              <w:rPr>
                <w:rFonts w:ascii="Times New Roman" w:hAnsi="Times New Roman"/>
                <w:sz w:val="24"/>
              </w:rPr>
              <w:t>обеспечивающей возможность осуществлять в электронной</w:t>
            </w:r>
            <w:r>
              <w:rPr>
                <w:rFonts w:ascii="Times New Roman" w:hAnsi="Times New Roman"/>
                <w:spacing w:val="1"/>
                <w:sz w:val="24"/>
              </w:rPr>
              <w:t xml:space="preserve"> </w:t>
            </w:r>
            <w:r>
              <w:rPr>
                <w:rFonts w:ascii="Times New Roman" w:hAnsi="Times New Roman"/>
                <w:sz w:val="24"/>
              </w:rPr>
              <w:t>(цифровой) форме планирование, размещение и сохранение</w:t>
            </w:r>
            <w:r>
              <w:rPr>
                <w:rFonts w:ascii="Times New Roman" w:hAnsi="Times New Roman"/>
                <w:spacing w:val="1"/>
                <w:sz w:val="24"/>
              </w:rPr>
              <w:t xml:space="preserve"> </w:t>
            </w:r>
            <w:r>
              <w:rPr>
                <w:rFonts w:ascii="Times New Roman" w:hAnsi="Times New Roman"/>
                <w:sz w:val="24"/>
              </w:rPr>
              <w:t>материалов,</w:t>
            </w:r>
            <w:r>
              <w:rPr>
                <w:rFonts w:ascii="Times New Roman" w:hAnsi="Times New Roman"/>
                <w:spacing w:val="-13"/>
                <w:sz w:val="24"/>
              </w:rPr>
              <w:t xml:space="preserve"> </w:t>
            </w:r>
            <w:r>
              <w:rPr>
                <w:rFonts w:ascii="Times New Roman" w:hAnsi="Times New Roman"/>
                <w:sz w:val="24"/>
              </w:rPr>
              <w:t>фиксацию</w:t>
            </w:r>
            <w:r>
              <w:rPr>
                <w:rFonts w:ascii="Times New Roman" w:hAnsi="Times New Roman"/>
                <w:spacing w:val="-11"/>
                <w:sz w:val="24"/>
              </w:rPr>
              <w:t xml:space="preserve"> </w:t>
            </w:r>
            <w:r>
              <w:rPr>
                <w:rFonts w:ascii="Times New Roman" w:hAnsi="Times New Roman"/>
                <w:sz w:val="24"/>
              </w:rPr>
              <w:t>хода</w:t>
            </w:r>
            <w:r>
              <w:rPr>
                <w:rFonts w:ascii="Times New Roman" w:hAnsi="Times New Roman"/>
                <w:spacing w:val="-11"/>
                <w:sz w:val="24"/>
              </w:rPr>
              <w:t xml:space="preserve"> </w:t>
            </w:r>
            <w:r>
              <w:rPr>
                <w:rFonts w:ascii="Times New Roman" w:hAnsi="Times New Roman"/>
                <w:sz w:val="24"/>
              </w:rPr>
              <w:t>образовательной</w:t>
            </w:r>
            <w:r>
              <w:rPr>
                <w:rFonts w:ascii="Times New Roman" w:hAnsi="Times New Roman"/>
                <w:spacing w:val="-11"/>
                <w:sz w:val="24"/>
              </w:rPr>
              <w:t xml:space="preserve"> </w:t>
            </w:r>
            <w:r>
              <w:rPr>
                <w:rFonts w:ascii="Times New Roman" w:hAnsi="Times New Roman"/>
                <w:sz w:val="24"/>
              </w:rPr>
              <w:t>деятельности</w:t>
            </w:r>
            <w:r>
              <w:rPr>
                <w:rFonts w:ascii="Times New Roman" w:hAnsi="Times New Roman"/>
                <w:spacing w:val="-12"/>
                <w:sz w:val="24"/>
              </w:rPr>
              <w:t xml:space="preserve"> </w:t>
            </w:r>
            <w:r>
              <w:rPr>
                <w:rFonts w:ascii="Times New Roman" w:hAnsi="Times New Roman"/>
                <w:sz w:val="24"/>
              </w:rPr>
              <w:t>и</w:t>
            </w:r>
          </w:p>
          <w:p w14:paraId="03CD71E4" w14:textId="77777777" w:rsidR="003721EC" w:rsidRDefault="00000000">
            <w:pPr>
              <w:pStyle w:val="TableParagraph"/>
              <w:spacing w:line="262" w:lineRule="exact"/>
              <w:ind w:left="105"/>
            </w:pPr>
            <w:r>
              <w:rPr>
                <w:rFonts w:ascii="Times New Roman" w:hAnsi="Times New Roman"/>
                <w:sz w:val="24"/>
              </w:rPr>
              <w:t>результатов</w:t>
            </w:r>
            <w:r>
              <w:rPr>
                <w:rFonts w:ascii="Times New Roman" w:hAnsi="Times New Roman"/>
                <w:spacing w:val="-3"/>
                <w:sz w:val="24"/>
              </w:rPr>
              <w:t xml:space="preserve"> </w:t>
            </w:r>
            <w:r>
              <w:rPr>
                <w:rFonts w:ascii="Times New Roman" w:hAnsi="Times New Roman"/>
                <w:sz w:val="24"/>
              </w:rPr>
              <w:t>освоения</w:t>
            </w:r>
            <w:r>
              <w:rPr>
                <w:rFonts w:ascii="Times New Roman" w:hAnsi="Times New Roman"/>
                <w:spacing w:val="-3"/>
                <w:sz w:val="24"/>
              </w:rPr>
              <w:t xml:space="preserve"> </w:t>
            </w:r>
            <w:r>
              <w:rPr>
                <w:rFonts w:ascii="Times New Roman" w:hAnsi="Times New Roman"/>
                <w:sz w:val="24"/>
              </w:rPr>
              <w:t>ООП</w:t>
            </w:r>
            <w:r>
              <w:rPr>
                <w:rFonts w:ascii="Times New Roman" w:hAnsi="Times New Roman"/>
                <w:spacing w:val="-3"/>
                <w:sz w:val="24"/>
              </w:rPr>
              <w:t xml:space="preserve"> </w:t>
            </w:r>
            <w:r>
              <w:rPr>
                <w:rFonts w:ascii="Times New Roman" w:hAnsi="Times New Roman"/>
                <w:sz w:val="24"/>
              </w:rPr>
              <w:t>НОО</w:t>
            </w:r>
            <w:r>
              <w:rPr>
                <w:rFonts w:ascii="Times New Roman" w:hAnsi="Times New Roman"/>
                <w:spacing w:val="-4"/>
                <w:sz w:val="24"/>
              </w:rPr>
              <w:t xml:space="preserve"> </w:t>
            </w:r>
            <w:r>
              <w:rPr>
                <w:rFonts w:ascii="Times New Roman" w:hAnsi="Times New Roman"/>
                <w:sz w:val="24"/>
              </w:rPr>
              <w:t>образования</w:t>
            </w:r>
          </w:p>
        </w:tc>
      </w:tr>
      <w:tr w:rsidR="003721EC" w14:paraId="16801375" w14:textId="77777777">
        <w:trPr>
          <w:trHeight w:val="1720"/>
        </w:trPr>
        <w:tc>
          <w:tcPr>
            <w:tcW w:w="38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05F74"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AD9F5" w14:textId="77777777" w:rsidR="003721EC" w:rsidRDefault="00000000">
            <w:pPr>
              <w:pStyle w:val="TableParagraph"/>
              <w:spacing w:before="56" w:line="275" w:lineRule="exact"/>
              <w:ind w:left="105"/>
            </w:pPr>
            <w:r>
              <w:rPr>
                <w:rFonts w:ascii="Times New Roman" w:hAnsi="Times New Roman"/>
                <w:spacing w:val="-1"/>
                <w:sz w:val="24"/>
              </w:rPr>
              <w:t>6.Разработка</w:t>
            </w:r>
            <w:r>
              <w:rPr>
                <w:rFonts w:ascii="Times New Roman" w:hAnsi="Times New Roman"/>
                <w:spacing w:val="-13"/>
                <w:sz w:val="24"/>
              </w:rPr>
              <w:t xml:space="preserve"> </w:t>
            </w:r>
            <w:r>
              <w:rPr>
                <w:rFonts w:ascii="Times New Roman" w:hAnsi="Times New Roman"/>
                <w:spacing w:val="-1"/>
                <w:sz w:val="24"/>
              </w:rPr>
              <w:t>рекомендаций</w:t>
            </w:r>
            <w:r>
              <w:rPr>
                <w:rFonts w:ascii="Times New Roman" w:hAnsi="Times New Roman"/>
                <w:spacing w:val="-10"/>
                <w:sz w:val="24"/>
              </w:rPr>
              <w:t xml:space="preserve"> </w:t>
            </w:r>
            <w:r>
              <w:rPr>
                <w:rFonts w:ascii="Times New Roman" w:hAnsi="Times New Roman"/>
                <w:spacing w:val="-1"/>
                <w:sz w:val="24"/>
              </w:rPr>
              <w:t>для</w:t>
            </w:r>
            <w:r>
              <w:rPr>
                <w:rFonts w:ascii="Times New Roman" w:hAnsi="Times New Roman"/>
                <w:spacing w:val="-11"/>
                <w:sz w:val="24"/>
              </w:rPr>
              <w:t xml:space="preserve"> </w:t>
            </w:r>
            <w:r>
              <w:rPr>
                <w:rFonts w:ascii="Times New Roman" w:hAnsi="Times New Roman"/>
                <w:spacing w:val="-1"/>
                <w:sz w:val="24"/>
              </w:rPr>
              <w:t>педагогических</w:t>
            </w:r>
            <w:r>
              <w:rPr>
                <w:rFonts w:ascii="Times New Roman" w:hAnsi="Times New Roman"/>
                <w:spacing w:val="-12"/>
                <w:sz w:val="24"/>
              </w:rPr>
              <w:t xml:space="preserve"> </w:t>
            </w:r>
            <w:r>
              <w:rPr>
                <w:rFonts w:ascii="Times New Roman" w:hAnsi="Times New Roman"/>
                <w:sz w:val="24"/>
              </w:rPr>
              <w:t>работников:</w:t>
            </w:r>
          </w:p>
          <w:p w14:paraId="68D8464C" w14:textId="77777777" w:rsidR="003721EC" w:rsidRDefault="00000000">
            <w:pPr>
              <w:pStyle w:val="TableParagraph"/>
              <w:ind w:left="105" w:right="574"/>
            </w:pPr>
            <w:r>
              <w:rPr>
                <w:rFonts w:ascii="Times New Roman" w:hAnsi="Times New Roman"/>
                <w:sz w:val="20"/>
              </w:rPr>
              <w:t>-</w:t>
            </w:r>
            <w:r>
              <w:rPr>
                <w:rFonts w:ascii="Times New Roman" w:hAnsi="Times New Roman"/>
                <w:spacing w:val="1"/>
                <w:sz w:val="20"/>
              </w:rPr>
              <w:t xml:space="preserve"> </w:t>
            </w:r>
            <w:r>
              <w:rPr>
                <w:rFonts w:ascii="Times New Roman" w:hAnsi="Times New Roman"/>
                <w:sz w:val="24"/>
              </w:rPr>
              <w:t>о разработке рабочих программ учебных предметов</w:t>
            </w:r>
            <w:r>
              <w:rPr>
                <w:rFonts w:ascii="Times New Roman" w:hAnsi="Times New Roman"/>
                <w:spacing w:val="-58"/>
                <w:sz w:val="24"/>
              </w:rPr>
              <w:t xml:space="preserve"> </w:t>
            </w:r>
            <w:r>
              <w:rPr>
                <w:rFonts w:ascii="Times New Roman" w:hAnsi="Times New Roman"/>
                <w:sz w:val="24"/>
              </w:rPr>
              <w:t>(курсов),</w:t>
            </w:r>
            <w:r>
              <w:rPr>
                <w:rFonts w:ascii="Times New Roman" w:hAnsi="Times New Roman"/>
                <w:spacing w:val="-8"/>
                <w:sz w:val="24"/>
              </w:rPr>
              <w:t xml:space="preserve"> </w:t>
            </w:r>
            <w:r>
              <w:rPr>
                <w:rFonts w:ascii="Times New Roman" w:hAnsi="Times New Roman"/>
                <w:sz w:val="24"/>
              </w:rPr>
              <w:t>в</w:t>
            </w:r>
            <w:r>
              <w:rPr>
                <w:rFonts w:ascii="Times New Roman" w:hAnsi="Times New Roman"/>
                <w:spacing w:val="-2"/>
                <w:sz w:val="24"/>
              </w:rPr>
              <w:t xml:space="preserve"> </w:t>
            </w:r>
            <w:r>
              <w:rPr>
                <w:rFonts w:ascii="Times New Roman" w:hAnsi="Times New Roman"/>
                <w:sz w:val="24"/>
              </w:rPr>
              <w:t>т.ч.</w:t>
            </w:r>
            <w:r>
              <w:rPr>
                <w:rFonts w:ascii="Times New Roman" w:hAnsi="Times New Roman"/>
                <w:spacing w:val="-1"/>
                <w:sz w:val="24"/>
              </w:rPr>
              <w:t xml:space="preserve"> </w:t>
            </w:r>
            <w:r>
              <w:rPr>
                <w:rFonts w:ascii="Times New Roman" w:hAnsi="Times New Roman"/>
                <w:sz w:val="24"/>
              </w:rPr>
              <w:t>курсов внеурочной</w:t>
            </w:r>
            <w:r>
              <w:rPr>
                <w:rFonts w:ascii="Times New Roman" w:hAnsi="Times New Roman"/>
                <w:spacing w:val="-1"/>
                <w:sz w:val="24"/>
              </w:rPr>
              <w:t xml:space="preserve"> </w:t>
            </w:r>
            <w:r>
              <w:rPr>
                <w:rFonts w:ascii="Times New Roman" w:hAnsi="Times New Roman"/>
                <w:sz w:val="24"/>
              </w:rPr>
              <w:t>деятельности;</w:t>
            </w:r>
          </w:p>
          <w:p w14:paraId="4C0DB796" w14:textId="77777777" w:rsidR="003721EC" w:rsidRDefault="00000000">
            <w:pPr>
              <w:pStyle w:val="TableParagraph"/>
              <w:spacing w:before="1"/>
              <w:ind w:left="-10"/>
            </w:pPr>
            <w:r>
              <w:rPr>
                <w:rFonts w:ascii="Times New Roman" w:hAnsi="Times New Roman"/>
                <w:spacing w:val="-1"/>
                <w:sz w:val="20"/>
              </w:rPr>
              <w:t>-</w:t>
            </w:r>
            <w:r>
              <w:rPr>
                <w:rFonts w:ascii="Times New Roman" w:hAnsi="Times New Roman"/>
                <w:spacing w:val="-4"/>
                <w:sz w:val="20"/>
              </w:rPr>
              <w:t xml:space="preserve"> </w:t>
            </w:r>
            <w:r>
              <w:rPr>
                <w:rFonts w:ascii="Times New Roman" w:hAnsi="Times New Roman"/>
                <w:spacing w:val="-1"/>
                <w:sz w:val="24"/>
              </w:rPr>
              <w:t>по</w:t>
            </w:r>
            <w:r>
              <w:rPr>
                <w:rFonts w:ascii="Times New Roman" w:hAnsi="Times New Roman"/>
                <w:spacing w:val="-14"/>
                <w:sz w:val="24"/>
              </w:rPr>
              <w:t xml:space="preserve"> </w:t>
            </w:r>
            <w:r>
              <w:rPr>
                <w:rFonts w:ascii="Times New Roman" w:hAnsi="Times New Roman"/>
                <w:spacing w:val="-1"/>
                <w:sz w:val="24"/>
              </w:rPr>
              <w:t>организации</w:t>
            </w:r>
            <w:r>
              <w:rPr>
                <w:rFonts w:ascii="Times New Roman" w:hAnsi="Times New Roman"/>
                <w:spacing w:val="-14"/>
                <w:sz w:val="24"/>
              </w:rPr>
              <w:t xml:space="preserve"> </w:t>
            </w:r>
            <w:r>
              <w:rPr>
                <w:rFonts w:ascii="Times New Roman" w:hAnsi="Times New Roman"/>
                <w:sz w:val="24"/>
              </w:rPr>
              <w:t>проектной</w:t>
            </w:r>
            <w:r>
              <w:rPr>
                <w:rFonts w:ascii="Times New Roman" w:hAnsi="Times New Roman"/>
                <w:spacing w:val="-13"/>
                <w:sz w:val="24"/>
              </w:rPr>
              <w:t xml:space="preserve"> </w:t>
            </w:r>
            <w:r>
              <w:rPr>
                <w:rFonts w:ascii="Times New Roman" w:hAnsi="Times New Roman"/>
                <w:sz w:val="24"/>
              </w:rPr>
              <w:t>деятельности</w:t>
            </w:r>
            <w:r>
              <w:rPr>
                <w:rFonts w:ascii="Times New Roman" w:hAnsi="Times New Roman"/>
                <w:spacing w:val="-13"/>
                <w:sz w:val="24"/>
              </w:rPr>
              <w:t xml:space="preserve"> </w:t>
            </w:r>
            <w:r>
              <w:rPr>
                <w:rFonts w:ascii="Times New Roman" w:hAnsi="Times New Roman"/>
                <w:sz w:val="24"/>
              </w:rPr>
              <w:t>обучающихся;</w:t>
            </w:r>
          </w:p>
          <w:p w14:paraId="4548D780" w14:textId="77777777" w:rsidR="003721EC" w:rsidRDefault="00000000">
            <w:pPr>
              <w:pStyle w:val="TableParagraph"/>
              <w:spacing w:line="270" w:lineRule="atLeast"/>
              <w:ind w:left="105"/>
            </w:pPr>
            <w:r>
              <w:rPr>
                <w:rFonts w:ascii="Times New Roman" w:hAnsi="Times New Roman"/>
                <w:spacing w:val="-1"/>
                <w:sz w:val="20"/>
              </w:rPr>
              <w:t>-</w:t>
            </w:r>
            <w:r>
              <w:rPr>
                <w:rFonts w:ascii="Times New Roman" w:hAnsi="Times New Roman"/>
                <w:spacing w:val="41"/>
                <w:sz w:val="20"/>
              </w:rPr>
              <w:t xml:space="preserve"> </w:t>
            </w:r>
            <w:r>
              <w:rPr>
                <w:rFonts w:ascii="Times New Roman" w:hAnsi="Times New Roman"/>
                <w:spacing w:val="-1"/>
                <w:sz w:val="24"/>
              </w:rPr>
              <w:t>по</w:t>
            </w:r>
            <w:r>
              <w:rPr>
                <w:rFonts w:ascii="Times New Roman" w:hAnsi="Times New Roman"/>
                <w:spacing w:val="-6"/>
                <w:sz w:val="24"/>
              </w:rPr>
              <w:t xml:space="preserve"> </w:t>
            </w:r>
            <w:r>
              <w:rPr>
                <w:rFonts w:ascii="Times New Roman" w:hAnsi="Times New Roman"/>
                <w:spacing w:val="-1"/>
                <w:sz w:val="24"/>
              </w:rPr>
              <w:t>материально-техническому</w:t>
            </w:r>
            <w:r>
              <w:rPr>
                <w:rFonts w:ascii="Times New Roman" w:hAnsi="Times New Roman"/>
                <w:spacing w:val="-17"/>
                <w:sz w:val="24"/>
              </w:rPr>
              <w:t xml:space="preserve"> </w:t>
            </w:r>
            <w:r>
              <w:rPr>
                <w:rFonts w:ascii="Times New Roman" w:hAnsi="Times New Roman"/>
                <w:sz w:val="24"/>
              </w:rPr>
              <w:t>обеспечению учебного</w:t>
            </w:r>
            <w:r>
              <w:rPr>
                <w:rFonts w:ascii="Times New Roman" w:hAnsi="Times New Roman"/>
                <w:spacing w:val="-57"/>
                <w:sz w:val="24"/>
              </w:rPr>
              <w:t xml:space="preserve"> </w:t>
            </w:r>
            <w:r>
              <w:rPr>
                <w:rFonts w:ascii="Times New Roman" w:hAnsi="Times New Roman"/>
                <w:sz w:val="24"/>
              </w:rPr>
              <w:t>кабинета</w:t>
            </w:r>
            <w:r>
              <w:rPr>
                <w:rFonts w:ascii="Times New Roman" w:hAnsi="Times New Roman"/>
                <w:spacing w:val="-9"/>
                <w:sz w:val="24"/>
              </w:rPr>
              <w:t xml:space="preserve"> </w:t>
            </w:r>
            <w:r>
              <w:rPr>
                <w:rFonts w:ascii="Times New Roman" w:hAnsi="Times New Roman"/>
                <w:sz w:val="24"/>
              </w:rPr>
              <w:t>в</w:t>
            </w:r>
            <w:r>
              <w:rPr>
                <w:rFonts w:ascii="Times New Roman" w:hAnsi="Times New Roman"/>
                <w:spacing w:val="-3"/>
                <w:sz w:val="24"/>
              </w:rPr>
              <w:t xml:space="preserve"> </w:t>
            </w:r>
            <w:r>
              <w:rPr>
                <w:rFonts w:ascii="Times New Roman" w:hAnsi="Times New Roman"/>
                <w:sz w:val="24"/>
              </w:rPr>
              <w:t>соответствии</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3"/>
                <w:sz w:val="24"/>
              </w:rPr>
              <w:t xml:space="preserve"> </w:t>
            </w:r>
            <w:r>
              <w:rPr>
                <w:rFonts w:ascii="Times New Roman" w:hAnsi="Times New Roman"/>
                <w:sz w:val="24"/>
              </w:rPr>
              <w:t>требованиями</w:t>
            </w:r>
            <w:r>
              <w:rPr>
                <w:rFonts w:ascii="Times New Roman" w:hAnsi="Times New Roman"/>
                <w:spacing w:val="-2"/>
                <w:sz w:val="24"/>
              </w:rPr>
              <w:t xml:space="preserve"> </w:t>
            </w:r>
            <w:r>
              <w:rPr>
                <w:rFonts w:ascii="Times New Roman" w:hAnsi="Times New Roman"/>
                <w:sz w:val="24"/>
              </w:rPr>
              <w:t>ФГОС</w:t>
            </w:r>
            <w:r>
              <w:rPr>
                <w:rFonts w:ascii="Times New Roman" w:hAnsi="Times New Roman"/>
                <w:spacing w:val="-1"/>
                <w:sz w:val="24"/>
              </w:rPr>
              <w:t xml:space="preserve"> </w:t>
            </w:r>
            <w:r>
              <w:rPr>
                <w:rFonts w:ascii="Times New Roman" w:hAnsi="Times New Roman"/>
                <w:sz w:val="24"/>
              </w:rPr>
              <w:t>НОО</w:t>
            </w:r>
          </w:p>
        </w:tc>
      </w:tr>
      <w:tr w:rsidR="003721EC" w14:paraId="5BCC7950" w14:textId="77777777">
        <w:trPr>
          <w:trHeight w:val="378"/>
        </w:trPr>
        <w:tc>
          <w:tcPr>
            <w:tcW w:w="3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72DB2" w14:textId="77777777" w:rsidR="003721EC" w:rsidRDefault="00000000">
            <w:pPr>
              <w:pStyle w:val="TableParagraph"/>
              <w:spacing w:before="56"/>
              <w:ind w:left="105"/>
            </w:pPr>
            <w:r>
              <w:rPr>
                <w:rFonts w:ascii="Times New Roman" w:hAnsi="Times New Roman"/>
                <w:sz w:val="24"/>
              </w:rPr>
              <w:t>VI.</w:t>
            </w:r>
            <w:r>
              <w:rPr>
                <w:rFonts w:ascii="Times New Roman" w:hAnsi="Times New Roman"/>
                <w:spacing w:val="30"/>
                <w:sz w:val="24"/>
              </w:rPr>
              <w:t xml:space="preserve"> </w:t>
            </w:r>
            <w:r>
              <w:rPr>
                <w:rFonts w:ascii="Times New Roman" w:hAnsi="Times New Roman"/>
                <w:sz w:val="24"/>
              </w:rPr>
              <w:t>Материально</w:t>
            </w:r>
          </w:p>
        </w:tc>
        <w:tc>
          <w:tcPr>
            <w:tcW w:w="6522"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tcPr>
          <w:p w14:paraId="5920D65C" w14:textId="77777777" w:rsidR="003721EC" w:rsidRDefault="00000000">
            <w:pPr>
              <w:pStyle w:val="TableParagraph"/>
              <w:spacing w:before="56"/>
              <w:ind w:left="105"/>
            </w:pPr>
            <w:r>
              <w:rPr>
                <w:rFonts w:ascii="Times New Roman" w:hAnsi="Times New Roman"/>
                <w:sz w:val="24"/>
              </w:rPr>
              <w:t>1.</w:t>
            </w:r>
            <w:r>
              <w:rPr>
                <w:rFonts w:ascii="Times New Roman" w:hAnsi="Times New Roman"/>
                <w:spacing w:val="26"/>
                <w:sz w:val="24"/>
              </w:rPr>
              <w:t xml:space="preserve"> </w:t>
            </w:r>
            <w:r>
              <w:rPr>
                <w:rFonts w:ascii="Times New Roman" w:hAnsi="Times New Roman"/>
                <w:sz w:val="24"/>
              </w:rPr>
              <w:t>Анализ</w:t>
            </w:r>
            <w:r>
              <w:rPr>
                <w:rFonts w:ascii="Times New Roman" w:hAnsi="Times New Roman"/>
                <w:spacing w:val="-12"/>
                <w:sz w:val="24"/>
              </w:rPr>
              <w:t xml:space="preserve"> </w:t>
            </w:r>
            <w:r>
              <w:rPr>
                <w:rFonts w:ascii="Times New Roman" w:hAnsi="Times New Roman"/>
                <w:sz w:val="24"/>
              </w:rPr>
              <w:t>материально</w:t>
            </w:r>
            <w:r>
              <w:rPr>
                <w:rFonts w:ascii="Times New Roman" w:hAnsi="Times New Roman"/>
                <w:spacing w:val="-13"/>
                <w:sz w:val="24"/>
              </w:rPr>
              <w:t xml:space="preserve"> </w:t>
            </w:r>
            <w:r>
              <w:rPr>
                <w:rFonts w:ascii="Times New Roman" w:hAnsi="Times New Roman"/>
                <w:sz w:val="24"/>
              </w:rPr>
              <w:t>технического</w:t>
            </w:r>
            <w:r>
              <w:rPr>
                <w:rFonts w:ascii="Times New Roman" w:hAnsi="Times New Roman"/>
                <w:spacing w:val="-11"/>
                <w:sz w:val="24"/>
              </w:rPr>
              <w:t xml:space="preserve"> </w:t>
            </w:r>
            <w:r>
              <w:rPr>
                <w:rFonts w:ascii="Times New Roman" w:hAnsi="Times New Roman"/>
                <w:sz w:val="24"/>
              </w:rPr>
              <w:t>обеспечения</w:t>
            </w:r>
          </w:p>
        </w:tc>
      </w:tr>
      <w:tr w:rsidR="003721EC" w14:paraId="3E110AFF" w14:textId="77777777">
        <w:trPr>
          <w:trHeight w:val="613"/>
        </w:trPr>
        <w:tc>
          <w:tcPr>
            <w:tcW w:w="38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6CF7F" w14:textId="77777777" w:rsidR="003721EC" w:rsidRDefault="00000000">
            <w:pPr>
              <w:pStyle w:val="TableParagraph"/>
              <w:spacing w:before="56"/>
              <w:ind w:left="105" w:right="110"/>
            </w:pPr>
            <w:r>
              <w:rPr>
                <w:rFonts w:ascii="Times New Roman" w:hAnsi="Times New Roman"/>
                <w:sz w:val="24"/>
              </w:rPr>
              <w:t>техническое</w:t>
            </w:r>
            <w:r>
              <w:rPr>
                <w:rFonts w:ascii="Times New Roman" w:hAnsi="Times New Roman"/>
                <w:spacing w:val="-6"/>
                <w:sz w:val="24"/>
              </w:rPr>
              <w:t xml:space="preserve"> </w:t>
            </w:r>
            <w:r>
              <w:rPr>
                <w:rFonts w:ascii="Times New Roman" w:hAnsi="Times New Roman"/>
                <w:sz w:val="24"/>
              </w:rPr>
              <w:t>обеспечение</w:t>
            </w:r>
            <w:r>
              <w:rPr>
                <w:rFonts w:ascii="Times New Roman" w:hAnsi="Times New Roman"/>
                <w:spacing w:val="-5"/>
                <w:sz w:val="24"/>
              </w:rPr>
              <w:t xml:space="preserve"> </w:t>
            </w:r>
            <w:r>
              <w:rPr>
                <w:rFonts w:ascii="Times New Roman" w:hAnsi="Times New Roman"/>
                <w:sz w:val="24"/>
              </w:rPr>
              <w:t>введения</w:t>
            </w:r>
            <w:r>
              <w:rPr>
                <w:rFonts w:ascii="Times New Roman" w:hAnsi="Times New Roman"/>
                <w:spacing w:val="-57"/>
                <w:sz w:val="24"/>
              </w:rPr>
              <w:t xml:space="preserve"> </w:t>
            </w:r>
            <w:r>
              <w:rPr>
                <w:rFonts w:ascii="Times New Roman" w:hAnsi="Times New Roman"/>
                <w:sz w:val="24"/>
              </w:rPr>
              <w:t>ФГОС начального общего</w:t>
            </w:r>
            <w:r>
              <w:rPr>
                <w:rFonts w:ascii="Times New Roman" w:hAnsi="Times New Roman"/>
                <w:spacing w:val="1"/>
                <w:sz w:val="24"/>
              </w:rPr>
              <w:t xml:space="preserve"> </w:t>
            </w:r>
            <w:r>
              <w:rPr>
                <w:rFonts w:ascii="Times New Roman" w:hAnsi="Times New Roman"/>
                <w:sz w:val="24"/>
              </w:rPr>
              <w:t>образования</w:t>
            </w:r>
          </w:p>
        </w:tc>
        <w:tc>
          <w:tcPr>
            <w:tcW w:w="6522"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32861" w14:textId="77777777" w:rsidR="003721EC" w:rsidRDefault="00000000">
            <w:pPr>
              <w:pStyle w:val="TableParagraph"/>
              <w:spacing w:before="46" w:line="274" w:lineRule="exact"/>
              <w:ind w:left="105"/>
            </w:pPr>
            <w:r>
              <w:rPr>
                <w:rFonts w:ascii="Times New Roman" w:hAnsi="Times New Roman"/>
                <w:sz w:val="24"/>
              </w:rPr>
              <w:t>2.</w:t>
            </w:r>
            <w:r>
              <w:rPr>
                <w:rFonts w:ascii="Times New Roman" w:hAnsi="Times New Roman"/>
                <w:spacing w:val="32"/>
                <w:sz w:val="24"/>
              </w:rPr>
              <w:t xml:space="preserve"> </w:t>
            </w:r>
            <w:r>
              <w:rPr>
                <w:rFonts w:ascii="Times New Roman" w:hAnsi="Times New Roman"/>
                <w:sz w:val="24"/>
              </w:rPr>
              <w:t>Обеспечение</w:t>
            </w:r>
            <w:r>
              <w:rPr>
                <w:rFonts w:ascii="Times New Roman" w:hAnsi="Times New Roman"/>
                <w:spacing w:val="-4"/>
                <w:sz w:val="24"/>
              </w:rPr>
              <w:t xml:space="preserve"> </w:t>
            </w:r>
            <w:r>
              <w:rPr>
                <w:rFonts w:ascii="Times New Roman" w:hAnsi="Times New Roman"/>
                <w:sz w:val="24"/>
              </w:rPr>
              <w:t>соответствия</w:t>
            </w:r>
            <w:r>
              <w:rPr>
                <w:rFonts w:ascii="Times New Roman" w:hAnsi="Times New Roman"/>
                <w:spacing w:val="-5"/>
                <w:sz w:val="24"/>
              </w:rPr>
              <w:t xml:space="preserve"> </w:t>
            </w:r>
            <w:r>
              <w:rPr>
                <w:rFonts w:ascii="Times New Roman" w:hAnsi="Times New Roman"/>
                <w:sz w:val="24"/>
              </w:rPr>
              <w:t>материально-технической</w:t>
            </w:r>
            <w:r>
              <w:rPr>
                <w:rFonts w:ascii="Times New Roman" w:hAnsi="Times New Roman"/>
                <w:spacing w:val="-5"/>
                <w:sz w:val="24"/>
              </w:rPr>
              <w:t xml:space="preserve"> </w:t>
            </w:r>
            <w:r>
              <w:rPr>
                <w:rFonts w:ascii="Times New Roman" w:hAnsi="Times New Roman"/>
                <w:sz w:val="24"/>
              </w:rPr>
              <w:t>базы</w:t>
            </w:r>
            <w:r>
              <w:rPr>
                <w:rFonts w:ascii="Times New Roman" w:hAnsi="Times New Roman"/>
                <w:spacing w:val="-57"/>
                <w:sz w:val="24"/>
              </w:rPr>
              <w:t xml:space="preserve"> </w:t>
            </w:r>
            <w:r>
              <w:rPr>
                <w:rFonts w:ascii="Times New Roman" w:hAnsi="Times New Roman"/>
                <w:sz w:val="24"/>
              </w:rPr>
              <w:t>НО</w:t>
            </w:r>
            <w:r>
              <w:rPr>
                <w:rFonts w:ascii="Times New Roman" w:hAnsi="Times New Roman"/>
                <w:spacing w:val="-2"/>
                <w:sz w:val="24"/>
              </w:rPr>
              <w:t xml:space="preserve"> </w:t>
            </w:r>
            <w:r>
              <w:rPr>
                <w:rFonts w:ascii="Times New Roman" w:hAnsi="Times New Roman"/>
                <w:sz w:val="24"/>
              </w:rPr>
              <w:t>требованиям</w:t>
            </w:r>
            <w:r>
              <w:rPr>
                <w:rFonts w:ascii="Times New Roman" w:hAnsi="Times New Roman"/>
                <w:spacing w:val="-1"/>
                <w:sz w:val="24"/>
              </w:rPr>
              <w:t xml:space="preserve"> </w:t>
            </w:r>
            <w:r>
              <w:rPr>
                <w:rFonts w:ascii="Times New Roman" w:hAnsi="Times New Roman"/>
                <w:sz w:val="24"/>
              </w:rPr>
              <w:t>ФГОС</w:t>
            </w:r>
          </w:p>
        </w:tc>
      </w:tr>
      <w:tr w:rsidR="003721EC" w14:paraId="60E95342" w14:textId="77777777">
        <w:trPr>
          <w:trHeight w:val="617"/>
        </w:trPr>
        <w:tc>
          <w:tcPr>
            <w:tcW w:w="38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FB8EC"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5F8DE" w14:textId="77777777" w:rsidR="003721EC" w:rsidRDefault="00000000">
            <w:pPr>
              <w:pStyle w:val="TableParagraph"/>
              <w:spacing w:before="49" w:line="274" w:lineRule="exact"/>
              <w:ind w:left="105" w:right="115"/>
            </w:pPr>
            <w:r>
              <w:rPr>
                <w:rFonts w:ascii="Times New Roman" w:hAnsi="Times New Roman"/>
                <w:sz w:val="24"/>
              </w:rPr>
              <w:t>3.</w:t>
            </w:r>
            <w:r>
              <w:rPr>
                <w:rFonts w:ascii="Times New Roman" w:hAnsi="Times New Roman"/>
                <w:spacing w:val="1"/>
                <w:sz w:val="24"/>
              </w:rPr>
              <w:t xml:space="preserve"> </w:t>
            </w:r>
            <w:r>
              <w:rPr>
                <w:rFonts w:ascii="Times New Roman" w:hAnsi="Times New Roman"/>
                <w:sz w:val="24"/>
              </w:rPr>
              <w:t>Обеспечение соответствия санитарно-гигиенических</w:t>
            </w:r>
            <w:r>
              <w:rPr>
                <w:rFonts w:ascii="Times New Roman" w:hAnsi="Times New Roman"/>
                <w:spacing w:val="1"/>
                <w:sz w:val="24"/>
              </w:rPr>
              <w:t xml:space="preserve"> </w:t>
            </w:r>
            <w:r>
              <w:rPr>
                <w:rFonts w:ascii="Times New Roman" w:hAnsi="Times New Roman"/>
                <w:sz w:val="24"/>
              </w:rPr>
              <w:t>условий</w:t>
            </w:r>
            <w:r>
              <w:rPr>
                <w:rFonts w:ascii="Times New Roman" w:hAnsi="Times New Roman"/>
                <w:spacing w:val="-3"/>
                <w:sz w:val="24"/>
              </w:rPr>
              <w:t xml:space="preserve"> </w:t>
            </w:r>
            <w:r>
              <w:rPr>
                <w:rFonts w:ascii="Times New Roman" w:hAnsi="Times New Roman"/>
                <w:sz w:val="24"/>
              </w:rPr>
              <w:t>требованиям</w:t>
            </w:r>
            <w:r>
              <w:rPr>
                <w:rFonts w:ascii="Times New Roman" w:hAnsi="Times New Roman"/>
                <w:spacing w:val="-7"/>
                <w:sz w:val="24"/>
              </w:rPr>
              <w:t xml:space="preserve"> </w:t>
            </w:r>
            <w:r>
              <w:rPr>
                <w:rFonts w:ascii="Times New Roman" w:hAnsi="Times New Roman"/>
                <w:sz w:val="24"/>
              </w:rPr>
              <w:t>ФГОС</w:t>
            </w:r>
            <w:r>
              <w:rPr>
                <w:rFonts w:ascii="Times New Roman" w:hAnsi="Times New Roman"/>
                <w:spacing w:val="-3"/>
                <w:sz w:val="24"/>
              </w:rPr>
              <w:t xml:space="preserve"> </w:t>
            </w:r>
            <w:r>
              <w:rPr>
                <w:rFonts w:ascii="Times New Roman" w:hAnsi="Times New Roman"/>
                <w:sz w:val="24"/>
              </w:rPr>
              <w:t>начального</w:t>
            </w:r>
            <w:r>
              <w:rPr>
                <w:rFonts w:ascii="Times New Roman" w:hAnsi="Times New Roman"/>
                <w:spacing w:val="-3"/>
                <w:sz w:val="24"/>
              </w:rPr>
              <w:t xml:space="preserve"> </w:t>
            </w:r>
            <w:r>
              <w:rPr>
                <w:rFonts w:ascii="Times New Roman" w:hAnsi="Times New Roman"/>
                <w:sz w:val="24"/>
              </w:rPr>
              <w:t>общего</w:t>
            </w:r>
            <w:r>
              <w:rPr>
                <w:rFonts w:ascii="Times New Roman" w:hAnsi="Times New Roman"/>
                <w:spacing w:val="-4"/>
                <w:sz w:val="24"/>
              </w:rPr>
              <w:t xml:space="preserve"> </w:t>
            </w:r>
            <w:r>
              <w:rPr>
                <w:rFonts w:ascii="Times New Roman" w:hAnsi="Times New Roman"/>
                <w:sz w:val="24"/>
              </w:rPr>
              <w:t>образования</w:t>
            </w:r>
          </w:p>
        </w:tc>
      </w:tr>
      <w:tr w:rsidR="003721EC" w14:paraId="24CC41FB" w14:textId="77777777">
        <w:trPr>
          <w:trHeight w:val="889"/>
        </w:trPr>
        <w:tc>
          <w:tcPr>
            <w:tcW w:w="38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BF96B"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C7409" w14:textId="77777777" w:rsidR="003721EC" w:rsidRDefault="00000000">
            <w:pPr>
              <w:pStyle w:val="TableParagraph"/>
              <w:spacing w:before="42" w:line="270" w:lineRule="atLeast"/>
              <w:ind w:left="105"/>
            </w:pPr>
            <w:r>
              <w:rPr>
                <w:rFonts w:ascii="Times New Roman" w:hAnsi="Times New Roman"/>
                <w:sz w:val="24"/>
              </w:rPr>
              <w:t>4.</w:t>
            </w:r>
            <w:r>
              <w:rPr>
                <w:rFonts w:ascii="Times New Roman" w:hAnsi="Times New Roman"/>
                <w:spacing w:val="1"/>
                <w:sz w:val="24"/>
              </w:rPr>
              <w:t xml:space="preserve"> </w:t>
            </w:r>
            <w:r>
              <w:rPr>
                <w:rFonts w:ascii="Times New Roman" w:hAnsi="Times New Roman"/>
                <w:sz w:val="24"/>
              </w:rPr>
              <w:t>Обеспечение соответствия условий реализации ООП</w:t>
            </w:r>
            <w:r>
              <w:rPr>
                <w:rFonts w:ascii="Times New Roman" w:hAnsi="Times New Roman"/>
                <w:spacing w:val="1"/>
                <w:sz w:val="24"/>
              </w:rPr>
              <w:t xml:space="preserve"> </w:t>
            </w:r>
            <w:r>
              <w:rPr>
                <w:rFonts w:ascii="Times New Roman" w:hAnsi="Times New Roman"/>
                <w:sz w:val="24"/>
              </w:rPr>
              <w:t>противопожарным</w:t>
            </w:r>
            <w:r>
              <w:rPr>
                <w:rFonts w:ascii="Times New Roman" w:hAnsi="Times New Roman"/>
                <w:spacing w:val="-10"/>
                <w:sz w:val="24"/>
              </w:rPr>
              <w:t xml:space="preserve"> </w:t>
            </w:r>
            <w:r>
              <w:rPr>
                <w:rFonts w:ascii="Times New Roman" w:hAnsi="Times New Roman"/>
                <w:sz w:val="24"/>
              </w:rPr>
              <w:t>нормам,</w:t>
            </w:r>
            <w:r>
              <w:rPr>
                <w:rFonts w:ascii="Times New Roman" w:hAnsi="Times New Roman"/>
                <w:spacing w:val="-12"/>
                <w:sz w:val="24"/>
              </w:rPr>
              <w:t xml:space="preserve"> </w:t>
            </w:r>
            <w:r>
              <w:rPr>
                <w:rFonts w:ascii="Times New Roman" w:hAnsi="Times New Roman"/>
                <w:sz w:val="24"/>
              </w:rPr>
              <w:t>нормам</w:t>
            </w:r>
            <w:r>
              <w:rPr>
                <w:rFonts w:ascii="Times New Roman" w:hAnsi="Times New Roman"/>
                <w:spacing w:val="-8"/>
                <w:sz w:val="24"/>
              </w:rPr>
              <w:t xml:space="preserve"> </w:t>
            </w:r>
            <w:r>
              <w:rPr>
                <w:rFonts w:ascii="Times New Roman" w:hAnsi="Times New Roman"/>
                <w:sz w:val="24"/>
              </w:rPr>
              <w:t>охраны</w:t>
            </w:r>
            <w:r>
              <w:rPr>
                <w:rFonts w:ascii="Times New Roman" w:hAnsi="Times New Roman"/>
                <w:spacing w:val="-12"/>
                <w:sz w:val="24"/>
              </w:rPr>
              <w:t xml:space="preserve"> </w:t>
            </w:r>
            <w:r>
              <w:rPr>
                <w:rFonts w:ascii="Times New Roman" w:hAnsi="Times New Roman"/>
                <w:sz w:val="24"/>
              </w:rPr>
              <w:t>труда</w:t>
            </w:r>
            <w:r>
              <w:rPr>
                <w:rFonts w:ascii="Times New Roman" w:hAnsi="Times New Roman"/>
                <w:spacing w:val="-13"/>
                <w:sz w:val="24"/>
              </w:rPr>
              <w:t xml:space="preserve"> </w:t>
            </w:r>
            <w:r>
              <w:rPr>
                <w:rFonts w:ascii="Times New Roman" w:hAnsi="Times New Roman"/>
                <w:sz w:val="24"/>
              </w:rPr>
              <w:t>работников</w:t>
            </w:r>
            <w:r>
              <w:rPr>
                <w:rFonts w:ascii="Times New Roman" w:hAnsi="Times New Roman"/>
                <w:spacing w:val="-57"/>
                <w:sz w:val="24"/>
              </w:rPr>
              <w:t xml:space="preserve"> </w:t>
            </w:r>
            <w:r>
              <w:rPr>
                <w:rFonts w:ascii="Times New Roman" w:hAnsi="Times New Roman"/>
                <w:sz w:val="24"/>
              </w:rPr>
              <w:t>образовательной</w:t>
            </w:r>
            <w:r>
              <w:rPr>
                <w:rFonts w:ascii="Times New Roman" w:hAnsi="Times New Roman"/>
                <w:spacing w:val="-1"/>
                <w:sz w:val="24"/>
              </w:rPr>
              <w:t xml:space="preserve"> </w:t>
            </w:r>
            <w:r>
              <w:rPr>
                <w:rFonts w:ascii="Times New Roman" w:hAnsi="Times New Roman"/>
                <w:sz w:val="24"/>
              </w:rPr>
              <w:t>организации</w:t>
            </w:r>
          </w:p>
        </w:tc>
      </w:tr>
      <w:tr w:rsidR="003721EC" w14:paraId="2C3C75F8" w14:textId="77777777">
        <w:trPr>
          <w:trHeight w:val="892"/>
        </w:trPr>
        <w:tc>
          <w:tcPr>
            <w:tcW w:w="38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C0350"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7F8B1" w14:textId="77777777" w:rsidR="003721EC" w:rsidRDefault="00000000">
            <w:pPr>
              <w:pStyle w:val="TableParagraph"/>
              <w:spacing w:before="44" w:line="270" w:lineRule="atLeast"/>
              <w:ind w:left="105" w:right="677"/>
            </w:pPr>
            <w:r>
              <w:rPr>
                <w:rFonts w:ascii="Times New Roman" w:hAnsi="Times New Roman"/>
                <w:sz w:val="24"/>
              </w:rPr>
              <w:t>5.</w:t>
            </w:r>
            <w:r>
              <w:rPr>
                <w:rFonts w:ascii="Times New Roman" w:hAnsi="Times New Roman"/>
                <w:spacing w:val="1"/>
                <w:sz w:val="24"/>
              </w:rPr>
              <w:t xml:space="preserve"> </w:t>
            </w:r>
            <w:r>
              <w:rPr>
                <w:rFonts w:ascii="Times New Roman" w:hAnsi="Times New Roman"/>
                <w:sz w:val="24"/>
              </w:rPr>
              <w:t>Обеспечение соответствия информационно-</w:t>
            </w:r>
            <w:r>
              <w:rPr>
                <w:rFonts w:ascii="Times New Roman" w:hAnsi="Times New Roman"/>
                <w:spacing w:val="1"/>
                <w:sz w:val="24"/>
              </w:rPr>
              <w:t xml:space="preserve"> </w:t>
            </w:r>
            <w:r>
              <w:rPr>
                <w:rFonts w:ascii="Times New Roman" w:hAnsi="Times New Roman"/>
                <w:sz w:val="24"/>
              </w:rPr>
              <w:t>образовательной среды требованиям ФГОС начального</w:t>
            </w:r>
            <w:r>
              <w:rPr>
                <w:rFonts w:ascii="Times New Roman" w:hAnsi="Times New Roman"/>
                <w:spacing w:val="-58"/>
                <w:sz w:val="24"/>
              </w:rPr>
              <w:t xml:space="preserve"> </w:t>
            </w:r>
            <w:r>
              <w:rPr>
                <w:rFonts w:ascii="Times New Roman" w:hAnsi="Times New Roman"/>
                <w:sz w:val="24"/>
              </w:rPr>
              <w:t>общего</w:t>
            </w:r>
            <w:r>
              <w:rPr>
                <w:rFonts w:ascii="Times New Roman" w:hAnsi="Times New Roman"/>
                <w:spacing w:val="-2"/>
                <w:sz w:val="24"/>
              </w:rPr>
              <w:t xml:space="preserve"> </w:t>
            </w:r>
            <w:r>
              <w:rPr>
                <w:rFonts w:ascii="Times New Roman" w:hAnsi="Times New Roman"/>
                <w:sz w:val="24"/>
              </w:rPr>
              <w:t>образования</w:t>
            </w:r>
          </w:p>
        </w:tc>
      </w:tr>
      <w:tr w:rsidR="003721EC" w14:paraId="473E9E6C" w14:textId="77777777">
        <w:trPr>
          <w:trHeight w:val="890"/>
        </w:trPr>
        <w:tc>
          <w:tcPr>
            <w:tcW w:w="38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67281"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37650" w14:textId="77777777" w:rsidR="003721EC" w:rsidRDefault="00000000">
            <w:pPr>
              <w:pStyle w:val="TableParagraph"/>
              <w:spacing w:before="42" w:line="270" w:lineRule="atLeast"/>
              <w:ind w:left="105"/>
            </w:pPr>
            <w:r>
              <w:rPr>
                <w:rFonts w:ascii="Times New Roman" w:hAnsi="Times New Roman"/>
                <w:sz w:val="24"/>
              </w:rPr>
              <w:t>6.</w:t>
            </w:r>
            <w:r>
              <w:rPr>
                <w:rFonts w:ascii="Times New Roman" w:hAnsi="Times New Roman"/>
                <w:spacing w:val="1"/>
                <w:sz w:val="24"/>
              </w:rPr>
              <w:t xml:space="preserve"> </w:t>
            </w:r>
            <w:r>
              <w:rPr>
                <w:rFonts w:ascii="Times New Roman" w:hAnsi="Times New Roman"/>
                <w:sz w:val="24"/>
              </w:rPr>
              <w:t>Обеспечение укомплектованности библиотечно-</w:t>
            </w:r>
            <w:r>
              <w:rPr>
                <w:rFonts w:ascii="Times New Roman" w:hAnsi="Times New Roman"/>
                <w:spacing w:val="1"/>
                <w:sz w:val="24"/>
              </w:rPr>
              <w:t xml:space="preserve"> </w:t>
            </w:r>
            <w:r>
              <w:rPr>
                <w:rFonts w:ascii="Times New Roman" w:hAnsi="Times New Roman"/>
                <w:spacing w:val="-1"/>
                <w:sz w:val="24"/>
              </w:rPr>
              <w:t>информационного</w:t>
            </w:r>
            <w:r>
              <w:rPr>
                <w:rFonts w:ascii="Times New Roman" w:hAnsi="Times New Roman"/>
                <w:spacing w:val="-13"/>
                <w:sz w:val="24"/>
              </w:rPr>
              <w:t xml:space="preserve"> </w:t>
            </w:r>
            <w:r>
              <w:rPr>
                <w:rFonts w:ascii="Times New Roman" w:hAnsi="Times New Roman"/>
                <w:sz w:val="24"/>
              </w:rPr>
              <w:t>центра</w:t>
            </w:r>
            <w:r>
              <w:rPr>
                <w:rFonts w:ascii="Times New Roman" w:hAnsi="Times New Roman"/>
                <w:spacing w:val="-14"/>
                <w:sz w:val="24"/>
              </w:rPr>
              <w:t xml:space="preserve"> </w:t>
            </w:r>
            <w:r>
              <w:rPr>
                <w:rFonts w:ascii="Times New Roman" w:hAnsi="Times New Roman"/>
                <w:sz w:val="24"/>
              </w:rPr>
              <w:t>печатными</w:t>
            </w:r>
            <w:r>
              <w:rPr>
                <w:rFonts w:ascii="Times New Roman" w:hAnsi="Times New Roman"/>
                <w:spacing w:val="-10"/>
                <w:sz w:val="24"/>
              </w:rPr>
              <w:t xml:space="preserve"> </w:t>
            </w:r>
            <w:r>
              <w:rPr>
                <w:rFonts w:ascii="Times New Roman" w:hAnsi="Times New Roman"/>
                <w:sz w:val="24"/>
              </w:rPr>
              <w:t>и</w:t>
            </w:r>
            <w:r>
              <w:rPr>
                <w:rFonts w:ascii="Times New Roman" w:hAnsi="Times New Roman"/>
                <w:spacing w:val="-13"/>
                <w:sz w:val="24"/>
              </w:rPr>
              <w:t xml:space="preserve"> </w:t>
            </w:r>
            <w:r>
              <w:rPr>
                <w:rFonts w:ascii="Times New Roman" w:hAnsi="Times New Roman"/>
                <w:sz w:val="24"/>
              </w:rPr>
              <w:t>электронными</w:t>
            </w:r>
            <w:r>
              <w:rPr>
                <w:rFonts w:ascii="Times New Roman" w:hAnsi="Times New Roman"/>
                <w:spacing w:val="-57"/>
                <w:sz w:val="24"/>
              </w:rPr>
              <w:t xml:space="preserve"> </w:t>
            </w:r>
            <w:r>
              <w:rPr>
                <w:rFonts w:ascii="Times New Roman" w:hAnsi="Times New Roman"/>
                <w:sz w:val="24"/>
              </w:rPr>
              <w:t>образовательными</w:t>
            </w:r>
            <w:r>
              <w:rPr>
                <w:rFonts w:ascii="Times New Roman" w:hAnsi="Times New Roman"/>
                <w:spacing w:val="-1"/>
                <w:sz w:val="24"/>
              </w:rPr>
              <w:t xml:space="preserve"> </w:t>
            </w:r>
            <w:r>
              <w:rPr>
                <w:rFonts w:ascii="Times New Roman" w:hAnsi="Times New Roman"/>
                <w:sz w:val="24"/>
              </w:rPr>
              <w:t>ресурсами</w:t>
            </w:r>
          </w:p>
        </w:tc>
      </w:tr>
      <w:tr w:rsidR="003721EC" w14:paraId="48B23F48" w14:textId="77777777">
        <w:trPr>
          <w:trHeight w:val="892"/>
        </w:trPr>
        <w:tc>
          <w:tcPr>
            <w:tcW w:w="38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07A63"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40A0C" w14:textId="77777777" w:rsidR="003721EC" w:rsidRDefault="00000000">
            <w:pPr>
              <w:pStyle w:val="TableParagraph"/>
              <w:spacing w:before="44" w:line="270" w:lineRule="atLeast"/>
              <w:ind w:left="105" w:right="98"/>
              <w:jc w:val="both"/>
            </w:pPr>
            <w:r>
              <w:rPr>
                <w:rFonts w:ascii="Times New Roman" w:hAnsi="Times New Roman"/>
                <w:sz w:val="24"/>
              </w:rPr>
              <w:t>7.</w:t>
            </w:r>
            <w:r>
              <w:rPr>
                <w:rFonts w:ascii="Times New Roman" w:hAnsi="Times New Roman"/>
                <w:spacing w:val="1"/>
                <w:sz w:val="24"/>
              </w:rPr>
              <w:t xml:space="preserve"> </w:t>
            </w:r>
            <w:r>
              <w:rPr>
                <w:rFonts w:ascii="Times New Roman" w:hAnsi="Times New Roman"/>
                <w:sz w:val="24"/>
              </w:rPr>
              <w:t>Наличие</w:t>
            </w:r>
            <w:r>
              <w:rPr>
                <w:rFonts w:ascii="Times New Roman" w:hAnsi="Times New Roman"/>
                <w:spacing w:val="1"/>
                <w:sz w:val="24"/>
              </w:rPr>
              <w:t xml:space="preserve"> </w:t>
            </w:r>
            <w:r>
              <w:rPr>
                <w:rFonts w:ascii="Times New Roman" w:hAnsi="Times New Roman"/>
                <w:sz w:val="24"/>
              </w:rPr>
              <w:t>доступа</w:t>
            </w:r>
            <w:r>
              <w:rPr>
                <w:rFonts w:ascii="Times New Roman" w:hAnsi="Times New Roman"/>
                <w:spacing w:val="1"/>
                <w:sz w:val="24"/>
              </w:rPr>
              <w:t xml:space="preserve"> </w:t>
            </w:r>
            <w:r>
              <w:rPr>
                <w:rFonts w:ascii="Times New Roman" w:hAnsi="Times New Roman"/>
                <w:sz w:val="24"/>
              </w:rPr>
              <w:t>образовательной</w:t>
            </w:r>
            <w:r>
              <w:rPr>
                <w:rFonts w:ascii="Times New Roman" w:hAnsi="Times New Roman"/>
                <w:spacing w:val="1"/>
                <w:sz w:val="24"/>
              </w:rPr>
              <w:t xml:space="preserve"> </w:t>
            </w:r>
            <w:r>
              <w:rPr>
                <w:rFonts w:ascii="Times New Roman" w:hAnsi="Times New Roman"/>
                <w:sz w:val="24"/>
              </w:rPr>
              <w:t>организации</w:t>
            </w:r>
            <w:r>
              <w:rPr>
                <w:rFonts w:ascii="Times New Roman" w:hAnsi="Times New Roman"/>
                <w:spacing w:val="1"/>
                <w:sz w:val="24"/>
              </w:rPr>
              <w:t xml:space="preserve"> </w:t>
            </w:r>
            <w:r>
              <w:rPr>
                <w:rFonts w:ascii="Times New Roman" w:hAnsi="Times New Roman"/>
                <w:sz w:val="24"/>
              </w:rPr>
              <w:t>к</w:t>
            </w:r>
            <w:r>
              <w:rPr>
                <w:rFonts w:ascii="Times New Roman" w:hAnsi="Times New Roman"/>
                <w:spacing w:val="1"/>
                <w:sz w:val="24"/>
              </w:rPr>
              <w:t xml:space="preserve"> </w:t>
            </w:r>
            <w:r>
              <w:rPr>
                <w:rFonts w:ascii="Times New Roman" w:hAnsi="Times New Roman"/>
                <w:sz w:val="24"/>
              </w:rPr>
              <w:t>электронным</w:t>
            </w:r>
            <w:r>
              <w:rPr>
                <w:rFonts w:ascii="Times New Roman" w:hAnsi="Times New Roman"/>
                <w:spacing w:val="1"/>
                <w:sz w:val="24"/>
              </w:rPr>
              <w:t xml:space="preserve"> </w:t>
            </w:r>
            <w:r>
              <w:rPr>
                <w:rFonts w:ascii="Times New Roman" w:hAnsi="Times New Roman"/>
                <w:sz w:val="24"/>
              </w:rPr>
              <w:t>образовательным</w:t>
            </w:r>
            <w:r>
              <w:rPr>
                <w:rFonts w:ascii="Times New Roman" w:hAnsi="Times New Roman"/>
                <w:spacing w:val="1"/>
                <w:sz w:val="24"/>
              </w:rPr>
              <w:t xml:space="preserve"> </w:t>
            </w:r>
            <w:r>
              <w:rPr>
                <w:rFonts w:ascii="Times New Roman" w:hAnsi="Times New Roman"/>
                <w:sz w:val="24"/>
              </w:rPr>
              <w:t>ресурсам</w:t>
            </w:r>
            <w:r>
              <w:rPr>
                <w:rFonts w:ascii="Times New Roman" w:hAnsi="Times New Roman"/>
                <w:spacing w:val="1"/>
                <w:sz w:val="24"/>
              </w:rPr>
              <w:t xml:space="preserve"> </w:t>
            </w:r>
            <w:r>
              <w:rPr>
                <w:rFonts w:ascii="Times New Roman" w:hAnsi="Times New Roman"/>
                <w:sz w:val="24"/>
              </w:rPr>
              <w:t>(ЭОР),</w:t>
            </w:r>
            <w:r>
              <w:rPr>
                <w:rFonts w:ascii="Times New Roman" w:hAnsi="Times New Roman"/>
                <w:spacing w:val="1"/>
                <w:sz w:val="24"/>
              </w:rPr>
              <w:t xml:space="preserve"> </w:t>
            </w:r>
            <w:r>
              <w:rPr>
                <w:rFonts w:ascii="Times New Roman" w:hAnsi="Times New Roman"/>
                <w:sz w:val="24"/>
              </w:rPr>
              <w:t>размещенным</w:t>
            </w:r>
            <w:r>
              <w:rPr>
                <w:rFonts w:ascii="Times New Roman" w:hAnsi="Times New Roman"/>
                <w:spacing w:val="-6"/>
                <w:sz w:val="24"/>
              </w:rPr>
              <w:t xml:space="preserve"> </w:t>
            </w:r>
            <w:r>
              <w:rPr>
                <w:rFonts w:ascii="Times New Roman" w:hAnsi="Times New Roman"/>
                <w:sz w:val="24"/>
              </w:rPr>
              <w:t>в</w:t>
            </w:r>
            <w:r>
              <w:rPr>
                <w:rFonts w:ascii="Times New Roman" w:hAnsi="Times New Roman"/>
                <w:spacing w:val="-8"/>
                <w:sz w:val="24"/>
              </w:rPr>
              <w:t xml:space="preserve"> </w:t>
            </w:r>
            <w:r>
              <w:rPr>
                <w:rFonts w:ascii="Times New Roman" w:hAnsi="Times New Roman"/>
                <w:sz w:val="24"/>
              </w:rPr>
              <w:t>федеральных</w:t>
            </w:r>
            <w:r>
              <w:rPr>
                <w:rFonts w:ascii="Times New Roman" w:hAnsi="Times New Roman"/>
                <w:spacing w:val="-4"/>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региональных</w:t>
            </w:r>
            <w:r>
              <w:rPr>
                <w:rFonts w:ascii="Times New Roman" w:hAnsi="Times New Roman"/>
                <w:spacing w:val="-4"/>
                <w:sz w:val="24"/>
              </w:rPr>
              <w:t xml:space="preserve"> </w:t>
            </w:r>
            <w:r>
              <w:rPr>
                <w:rFonts w:ascii="Times New Roman" w:hAnsi="Times New Roman"/>
                <w:sz w:val="24"/>
              </w:rPr>
              <w:t>базах данных</w:t>
            </w:r>
          </w:p>
        </w:tc>
      </w:tr>
      <w:tr w:rsidR="003721EC" w14:paraId="67A0349D" w14:textId="77777777">
        <w:trPr>
          <w:trHeight w:val="890"/>
        </w:trPr>
        <w:tc>
          <w:tcPr>
            <w:tcW w:w="3829"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tcPr>
          <w:p w14:paraId="79328D96" w14:textId="77777777" w:rsidR="003721EC" w:rsidRDefault="003721EC">
            <w:pPr>
              <w:pStyle w:val="TableParagraph"/>
              <w:ind w:left="0"/>
              <w:rPr>
                <w:rFonts w:ascii="Times New Roman" w:hAnsi="Times New Roman"/>
                <w:sz w:val="24"/>
              </w:rPr>
            </w:pP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EAAEE" w14:textId="77777777" w:rsidR="003721EC" w:rsidRDefault="00000000">
            <w:pPr>
              <w:pStyle w:val="TableParagraph"/>
              <w:spacing w:before="42" w:line="276" w:lineRule="exact"/>
              <w:ind w:left="105" w:right="864"/>
            </w:pPr>
            <w:r>
              <w:rPr>
                <w:rFonts w:ascii="Times New Roman" w:hAnsi="Times New Roman"/>
                <w:sz w:val="24"/>
              </w:rPr>
              <w:t>8. Обеспечение контролируемого доступа участников</w:t>
            </w:r>
            <w:r>
              <w:rPr>
                <w:rFonts w:ascii="Times New Roman" w:hAnsi="Times New Roman"/>
                <w:spacing w:val="-57"/>
                <w:sz w:val="24"/>
              </w:rPr>
              <w:t xml:space="preserve"> </w:t>
            </w:r>
            <w:r>
              <w:rPr>
                <w:rFonts w:ascii="Times New Roman" w:hAnsi="Times New Roman"/>
                <w:sz w:val="24"/>
              </w:rPr>
              <w:t>образовательной деятельности к информационным</w:t>
            </w:r>
            <w:r>
              <w:rPr>
                <w:rFonts w:ascii="Times New Roman" w:hAnsi="Times New Roman"/>
                <w:spacing w:val="1"/>
                <w:sz w:val="24"/>
              </w:rPr>
              <w:t xml:space="preserve"> </w:t>
            </w:r>
            <w:r>
              <w:rPr>
                <w:rFonts w:ascii="Times New Roman" w:hAnsi="Times New Roman"/>
                <w:sz w:val="24"/>
              </w:rPr>
              <w:t>образовательным</w:t>
            </w:r>
            <w:r>
              <w:rPr>
                <w:rFonts w:ascii="Times New Roman" w:hAnsi="Times New Roman"/>
                <w:spacing w:val="-8"/>
                <w:sz w:val="24"/>
              </w:rPr>
              <w:t xml:space="preserve"> </w:t>
            </w:r>
            <w:r>
              <w:rPr>
                <w:rFonts w:ascii="Times New Roman" w:hAnsi="Times New Roman"/>
                <w:sz w:val="24"/>
              </w:rPr>
              <w:t>ресурсам</w:t>
            </w:r>
            <w:r>
              <w:rPr>
                <w:rFonts w:ascii="Times New Roman" w:hAnsi="Times New Roman"/>
                <w:spacing w:val="-9"/>
                <w:sz w:val="24"/>
              </w:rPr>
              <w:t xml:space="preserve"> </w:t>
            </w:r>
            <w:r>
              <w:rPr>
                <w:rFonts w:ascii="Times New Roman" w:hAnsi="Times New Roman"/>
                <w:sz w:val="24"/>
              </w:rPr>
              <w:t>в</w:t>
            </w:r>
            <w:r>
              <w:rPr>
                <w:rFonts w:ascii="Times New Roman" w:hAnsi="Times New Roman"/>
                <w:spacing w:val="-11"/>
                <w:sz w:val="24"/>
              </w:rPr>
              <w:t xml:space="preserve"> </w:t>
            </w:r>
            <w:r>
              <w:rPr>
                <w:rFonts w:ascii="Times New Roman" w:hAnsi="Times New Roman"/>
                <w:sz w:val="24"/>
              </w:rPr>
              <w:t>Интернете</w:t>
            </w:r>
          </w:p>
        </w:tc>
      </w:tr>
      <w:tr w:rsidR="003721EC" w14:paraId="1657D341" w14:textId="77777777">
        <w:trPr>
          <w:trHeight w:val="890"/>
        </w:trPr>
        <w:tc>
          <w:tcPr>
            <w:tcW w:w="382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80F682B"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BFA22" w14:textId="77777777" w:rsidR="003721EC" w:rsidRDefault="00000000">
            <w:pPr>
              <w:pStyle w:val="TableParagraph"/>
              <w:spacing w:before="42" w:line="270" w:lineRule="atLeast"/>
              <w:ind w:left="105"/>
            </w:pPr>
            <w:r>
              <w:rPr>
                <w:rFonts w:ascii="Times New Roman" w:hAnsi="Times New Roman"/>
                <w:spacing w:val="-1"/>
                <w:sz w:val="24"/>
              </w:rPr>
              <w:t>9.Оснащение</w:t>
            </w:r>
            <w:r>
              <w:rPr>
                <w:rFonts w:ascii="Times New Roman" w:hAnsi="Times New Roman"/>
                <w:spacing w:val="-14"/>
                <w:sz w:val="24"/>
              </w:rPr>
              <w:t xml:space="preserve"> </w:t>
            </w:r>
            <w:r>
              <w:rPr>
                <w:rFonts w:ascii="Times New Roman" w:hAnsi="Times New Roman"/>
                <w:spacing w:val="-1"/>
                <w:sz w:val="24"/>
              </w:rPr>
              <w:t>(дооснащение)</w:t>
            </w:r>
            <w:r>
              <w:rPr>
                <w:rFonts w:ascii="Times New Roman" w:hAnsi="Times New Roman"/>
                <w:spacing w:val="-9"/>
                <w:sz w:val="24"/>
              </w:rPr>
              <w:t xml:space="preserve"> </w:t>
            </w:r>
            <w:r>
              <w:rPr>
                <w:rFonts w:ascii="Times New Roman" w:hAnsi="Times New Roman"/>
                <w:sz w:val="24"/>
              </w:rPr>
              <w:t>помещений</w:t>
            </w:r>
            <w:r>
              <w:rPr>
                <w:rFonts w:ascii="Times New Roman" w:hAnsi="Times New Roman"/>
                <w:spacing w:val="-12"/>
                <w:sz w:val="24"/>
              </w:rPr>
              <w:t xml:space="preserve"> </w:t>
            </w:r>
            <w:r>
              <w:rPr>
                <w:rFonts w:ascii="Times New Roman" w:hAnsi="Times New Roman"/>
                <w:sz w:val="24"/>
              </w:rPr>
              <w:t>для</w:t>
            </w:r>
            <w:r>
              <w:rPr>
                <w:rFonts w:ascii="Times New Roman" w:hAnsi="Times New Roman"/>
                <w:spacing w:val="-15"/>
                <w:sz w:val="24"/>
              </w:rPr>
              <w:t xml:space="preserve"> </w:t>
            </w:r>
            <w:r>
              <w:rPr>
                <w:rFonts w:ascii="Times New Roman" w:hAnsi="Times New Roman"/>
                <w:sz w:val="24"/>
              </w:rPr>
              <w:t>занятий</w:t>
            </w:r>
            <w:r>
              <w:rPr>
                <w:rFonts w:ascii="Times New Roman" w:hAnsi="Times New Roman"/>
                <w:spacing w:val="-7"/>
                <w:sz w:val="24"/>
              </w:rPr>
              <w:t xml:space="preserve"> </w:t>
            </w:r>
            <w:r>
              <w:rPr>
                <w:rFonts w:ascii="Times New Roman" w:hAnsi="Times New Roman"/>
                <w:sz w:val="24"/>
              </w:rPr>
              <w:t>учебно-</w:t>
            </w:r>
            <w:r>
              <w:rPr>
                <w:rFonts w:ascii="Times New Roman" w:hAnsi="Times New Roman"/>
                <w:spacing w:val="-57"/>
                <w:sz w:val="24"/>
              </w:rPr>
              <w:t xml:space="preserve"> </w:t>
            </w:r>
            <w:r>
              <w:rPr>
                <w:rFonts w:ascii="Times New Roman" w:hAnsi="Times New Roman"/>
                <w:sz w:val="24"/>
              </w:rPr>
              <w:t>исследовательской и проектной деятельностью,</w:t>
            </w:r>
            <w:r>
              <w:rPr>
                <w:rFonts w:ascii="Times New Roman" w:hAnsi="Times New Roman"/>
                <w:spacing w:val="1"/>
                <w:sz w:val="24"/>
              </w:rPr>
              <w:t xml:space="preserve"> </w:t>
            </w:r>
            <w:r>
              <w:rPr>
                <w:rFonts w:ascii="Times New Roman" w:hAnsi="Times New Roman"/>
                <w:sz w:val="24"/>
              </w:rPr>
              <w:t>моделированием,</w:t>
            </w:r>
            <w:r>
              <w:rPr>
                <w:rFonts w:ascii="Times New Roman" w:hAnsi="Times New Roman"/>
                <w:spacing w:val="-1"/>
                <w:sz w:val="24"/>
              </w:rPr>
              <w:t xml:space="preserve"> </w:t>
            </w:r>
            <w:r>
              <w:rPr>
                <w:rFonts w:ascii="Times New Roman" w:hAnsi="Times New Roman"/>
                <w:sz w:val="24"/>
              </w:rPr>
              <w:t>и техническим</w:t>
            </w:r>
            <w:r>
              <w:rPr>
                <w:rFonts w:ascii="Times New Roman" w:hAnsi="Times New Roman"/>
                <w:spacing w:val="-2"/>
                <w:sz w:val="24"/>
              </w:rPr>
              <w:t xml:space="preserve"> </w:t>
            </w:r>
            <w:r>
              <w:rPr>
                <w:rFonts w:ascii="Times New Roman" w:hAnsi="Times New Roman"/>
                <w:sz w:val="24"/>
              </w:rPr>
              <w:t>творчеством</w:t>
            </w:r>
          </w:p>
        </w:tc>
      </w:tr>
      <w:tr w:rsidR="003721EC" w14:paraId="18D44ADF" w14:textId="77777777">
        <w:trPr>
          <w:trHeight w:val="1166"/>
        </w:trPr>
        <w:tc>
          <w:tcPr>
            <w:tcW w:w="382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250237A"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DE85F" w14:textId="77777777" w:rsidR="003721EC" w:rsidRDefault="00000000">
            <w:pPr>
              <w:pStyle w:val="TableParagraph"/>
              <w:spacing w:before="56"/>
              <w:ind w:left="105" w:right="479"/>
            </w:pPr>
            <w:r>
              <w:rPr>
                <w:rFonts w:ascii="Times New Roman" w:hAnsi="Times New Roman"/>
                <w:sz w:val="24"/>
              </w:rPr>
              <w:t>10.Оснащение (дооснащение) помещения для занятия</w:t>
            </w:r>
            <w:r>
              <w:rPr>
                <w:rFonts w:ascii="Times New Roman" w:hAnsi="Times New Roman"/>
                <w:spacing w:val="1"/>
                <w:sz w:val="24"/>
              </w:rPr>
              <w:t xml:space="preserve"> </w:t>
            </w:r>
            <w:r>
              <w:rPr>
                <w:rFonts w:ascii="Times New Roman" w:hAnsi="Times New Roman"/>
                <w:sz w:val="24"/>
              </w:rPr>
              <w:t>хореографией, музыкой, изобразительным искусством;</w:t>
            </w:r>
            <w:r>
              <w:rPr>
                <w:rFonts w:ascii="Times New Roman" w:hAnsi="Times New Roman"/>
                <w:spacing w:val="1"/>
                <w:sz w:val="24"/>
              </w:rPr>
              <w:t xml:space="preserve"> </w:t>
            </w:r>
            <w:r>
              <w:rPr>
                <w:rFonts w:ascii="Times New Roman" w:hAnsi="Times New Roman"/>
                <w:sz w:val="24"/>
              </w:rPr>
              <w:t>оснащение</w:t>
            </w:r>
            <w:r>
              <w:rPr>
                <w:rFonts w:ascii="Times New Roman" w:hAnsi="Times New Roman"/>
                <w:spacing w:val="-14"/>
                <w:sz w:val="24"/>
              </w:rPr>
              <w:t xml:space="preserve"> </w:t>
            </w:r>
            <w:r>
              <w:rPr>
                <w:rFonts w:ascii="Times New Roman" w:hAnsi="Times New Roman"/>
                <w:sz w:val="24"/>
              </w:rPr>
              <w:t>кабинетов</w:t>
            </w:r>
            <w:r>
              <w:rPr>
                <w:rFonts w:ascii="Times New Roman" w:hAnsi="Times New Roman"/>
                <w:spacing w:val="-13"/>
                <w:sz w:val="24"/>
              </w:rPr>
              <w:t xml:space="preserve"> </w:t>
            </w:r>
            <w:r>
              <w:rPr>
                <w:rFonts w:ascii="Times New Roman" w:hAnsi="Times New Roman"/>
                <w:sz w:val="24"/>
              </w:rPr>
              <w:t>иностранного</w:t>
            </w:r>
            <w:r>
              <w:rPr>
                <w:rFonts w:ascii="Times New Roman" w:hAnsi="Times New Roman"/>
                <w:spacing w:val="-10"/>
                <w:sz w:val="24"/>
              </w:rPr>
              <w:t xml:space="preserve"> </w:t>
            </w:r>
            <w:r>
              <w:rPr>
                <w:rFonts w:ascii="Times New Roman" w:hAnsi="Times New Roman"/>
                <w:sz w:val="24"/>
              </w:rPr>
              <w:t>языка</w:t>
            </w:r>
            <w:r>
              <w:rPr>
                <w:rFonts w:ascii="Times New Roman" w:hAnsi="Times New Roman"/>
                <w:spacing w:val="-14"/>
                <w:sz w:val="24"/>
              </w:rPr>
              <w:t xml:space="preserve"> </w:t>
            </w:r>
            <w:r>
              <w:rPr>
                <w:rFonts w:ascii="Times New Roman" w:hAnsi="Times New Roman"/>
                <w:sz w:val="24"/>
              </w:rPr>
              <w:t>лингафонными</w:t>
            </w:r>
          </w:p>
          <w:p w14:paraId="6E785150" w14:textId="77777777" w:rsidR="003721EC" w:rsidRDefault="00000000">
            <w:pPr>
              <w:pStyle w:val="TableParagraph"/>
              <w:spacing w:line="262" w:lineRule="exact"/>
              <w:ind w:left="105"/>
            </w:pPr>
            <w:r>
              <w:rPr>
                <w:rFonts w:ascii="Times New Roman" w:hAnsi="Times New Roman"/>
                <w:sz w:val="24"/>
              </w:rPr>
              <w:t>комплексами</w:t>
            </w:r>
          </w:p>
        </w:tc>
      </w:tr>
      <w:tr w:rsidR="003721EC" w14:paraId="257D29F9" w14:textId="77777777">
        <w:trPr>
          <w:trHeight w:val="617"/>
        </w:trPr>
        <w:tc>
          <w:tcPr>
            <w:tcW w:w="382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3491A91"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CE014" w14:textId="77777777" w:rsidR="003721EC" w:rsidRDefault="00000000">
            <w:pPr>
              <w:pStyle w:val="TableParagraph"/>
              <w:spacing w:before="49" w:line="274" w:lineRule="exact"/>
              <w:ind w:left="105" w:right="407"/>
            </w:pPr>
            <w:r>
              <w:rPr>
                <w:rFonts w:ascii="Times New Roman" w:hAnsi="Times New Roman"/>
                <w:spacing w:val="-1"/>
                <w:sz w:val="24"/>
              </w:rPr>
              <w:t>11.Оборудование</w:t>
            </w:r>
            <w:r>
              <w:rPr>
                <w:rFonts w:ascii="Times New Roman" w:hAnsi="Times New Roman"/>
                <w:spacing w:val="-13"/>
                <w:sz w:val="24"/>
              </w:rPr>
              <w:t xml:space="preserve"> </w:t>
            </w:r>
            <w:r>
              <w:rPr>
                <w:rFonts w:ascii="Times New Roman" w:hAnsi="Times New Roman"/>
                <w:sz w:val="24"/>
              </w:rPr>
              <w:t>стадиона,</w:t>
            </w:r>
            <w:r>
              <w:rPr>
                <w:rFonts w:ascii="Times New Roman" w:hAnsi="Times New Roman"/>
                <w:spacing w:val="-12"/>
                <w:sz w:val="24"/>
              </w:rPr>
              <w:t xml:space="preserve"> </w:t>
            </w:r>
            <w:r>
              <w:rPr>
                <w:rFonts w:ascii="Times New Roman" w:hAnsi="Times New Roman"/>
                <w:sz w:val="24"/>
              </w:rPr>
              <w:t>переоборудование</w:t>
            </w:r>
            <w:r>
              <w:rPr>
                <w:rFonts w:ascii="Times New Roman" w:hAnsi="Times New Roman"/>
                <w:spacing w:val="-12"/>
                <w:sz w:val="24"/>
              </w:rPr>
              <w:t xml:space="preserve"> </w:t>
            </w:r>
            <w:r>
              <w:rPr>
                <w:rFonts w:ascii="Times New Roman" w:hAnsi="Times New Roman"/>
                <w:sz w:val="24"/>
              </w:rPr>
              <w:t>спортивной</w:t>
            </w:r>
            <w:r>
              <w:rPr>
                <w:rFonts w:ascii="Times New Roman" w:hAnsi="Times New Roman"/>
                <w:spacing w:val="-57"/>
                <w:sz w:val="24"/>
              </w:rPr>
              <w:t xml:space="preserve"> </w:t>
            </w:r>
            <w:r>
              <w:rPr>
                <w:rFonts w:ascii="Times New Roman" w:hAnsi="Times New Roman"/>
                <w:sz w:val="24"/>
              </w:rPr>
              <w:t>площадки</w:t>
            </w:r>
            <w:r>
              <w:rPr>
                <w:rFonts w:ascii="Times New Roman" w:hAnsi="Times New Roman"/>
                <w:spacing w:val="-3"/>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пришкольной территории</w:t>
            </w:r>
          </w:p>
        </w:tc>
      </w:tr>
      <w:tr w:rsidR="003721EC" w14:paraId="2146282C" w14:textId="77777777">
        <w:trPr>
          <w:trHeight w:val="890"/>
        </w:trPr>
        <w:tc>
          <w:tcPr>
            <w:tcW w:w="382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DBFEC9B"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4C428" w14:textId="77777777" w:rsidR="003721EC" w:rsidRDefault="00000000">
            <w:pPr>
              <w:pStyle w:val="TableParagraph"/>
              <w:spacing w:before="42" w:line="270" w:lineRule="atLeast"/>
              <w:ind w:left="105"/>
            </w:pPr>
            <w:r>
              <w:rPr>
                <w:rFonts w:ascii="Times New Roman" w:hAnsi="Times New Roman"/>
                <w:spacing w:val="-1"/>
                <w:sz w:val="24"/>
              </w:rPr>
              <w:t>12.Создание</w:t>
            </w:r>
            <w:r>
              <w:rPr>
                <w:rFonts w:ascii="Times New Roman" w:hAnsi="Times New Roman"/>
                <w:spacing w:val="-9"/>
                <w:sz w:val="24"/>
              </w:rPr>
              <w:t xml:space="preserve"> </w:t>
            </w:r>
            <w:r>
              <w:rPr>
                <w:rFonts w:ascii="Times New Roman" w:hAnsi="Times New Roman"/>
                <w:spacing w:val="-1"/>
                <w:sz w:val="24"/>
              </w:rPr>
              <w:t>условий</w:t>
            </w:r>
            <w:r>
              <w:rPr>
                <w:rFonts w:ascii="Times New Roman" w:hAnsi="Times New Roman"/>
                <w:spacing w:val="-14"/>
                <w:sz w:val="24"/>
              </w:rPr>
              <w:t xml:space="preserve"> </w:t>
            </w:r>
            <w:r>
              <w:rPr>
                <w:rFonts w:ascii="Times New Roman" w:hAnsi="Times New Roman"/>
                <w:spacing w:val="-1"/>
                <w:sz w:val="24"/>
              </w:rPr>
              <w:t>для</w:t>
            </w:r>
            <w:r>
              <w:rPr>
                <w:rFonts w:ascii="Times New Roman" w:hAnsi="Times New Roman"/>
                <w:spacing w:val="-11"/>
                <w:sz w:val="24"/>
              </w:rPr>
              <w:t xml:space="preserve"> </w:t>
            </w:r>
            <w:r>
              <w:rPr>
                <w:rFonts w:ascii="Times New Roman" w:hAnsi="Times New Roman"/>
                <w:sz w:val="24"/>
              </w:rPr>
              <w:t>беспрепятственного</w:t>
            </w:r>
            <w:r>
              <w:rPr>
                <w:rFonts w:ascii="Times New Roman" w:hAnsi="Times New Roman"/>
                <w:spacing w:val="-11"/>
                <w:sz w:val="24"/>
              </w:rPr>
              <w:t xml:space="preserve"> </w:t>
            </w:r>
            <w:r>
              <w:rPr>
                <w:rFonts w:ascii="Times New Roman" w:hAnsi="Times New Roman"/>
                <w:sz w:val="24"/>
              </w:rPr>
              <w:t>доступа</w:t>
            </w:r>
            <w:r>
              <w:rPr>
                <w:rFonts w:ascii="Times New Roman" w:hAnsi="Times New Roman"/>
                <w:spacing w:val="-57"/>
                <w:sz w:val="24"/>
              </w:rPr>
              <w:t xml:space="preserve"> </w:t>
            </w:r>
            <w:r>
              <w:rPr>
                <w:rFonts w:ascii="Times New Roman" w:hAnsi="Times New Roman"/>
                <w:sz w:val="24"/>
              </w:rPr>
              <w:t>обучающихся с ОВЗ к объектам инфраструктуры</w:t>
            </w:r>
            <w:r>
              <w:rPr>
                <w:rFonts w:ascii="Times New Roman" w:hAnsi="Times New Roman"/>
                <w:spacing w:val="1"/>
                <w:sz w:val="24"/>
              </w:rPr>
              <w:t xml:space="preserve"> </w:t>
            </w:r>
            <w:r>
              <w:rPr>
                <w:rFonts w:ascii="Times New Roman" w:hAnsi="Times New Roman"/>
                <w:sz w:val="24"/>
              </w:rPr>
              <w:t>образовательного</w:t>
            </w:r>
            <w:r>
              <w:rPr>
                <w:rFonts w:ascii="Times New Roman" w:hAnsi="Times New Roman"/>
                <w:spacing w:val="2"/>
                <w:sz w:val="24"/>
              </w:rPr>
              <w:t xml:space="preserve"> </w:t>
            </w:r>
            <w:r>
              <w:rPr>
                <w:rFonts w:ascii="Times New Roman" w:hAnsi="Times New Roman"/>
                <w:sz w:val="24"/>
              </w:rPr>
              <w:t>учреждения</w:t>
            </w:r>
          </w:p>
        </w:tc>
      </w:tr>
      <w:tr w:rsidR="003721EC" w14:paraId="241AECAF" w14:textId="77777777">
        <w:trPr>
          <w:trHeight w:val="890"/>
        </w:trPr>
        <w:tc>
          <w:tcPr>
            <w:tcW w:w="382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B7FDA35" w14:textId="77777777" w:rsidR="003721EC" w:rsidRDefault="003721EC"/>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2DBE7" w14:textId="77777777" w:rsidR="003721EC" w:rsidRDefault="00000000">
            <w:pPr>
              <w:pStyle w:val="TableParagraph"/>
              <w:spacing w:before="42" w:line="270" w:lineRule="atLeast"/>
              <w:ind w:left="105"/>
            </w:pPr>
            <w:r>
              <w:rPr>
                <w:rFonts w:ascii="Times New Roman" w:hAnsi="Times New Roman"/>
                <w:sz w:val="24"/>
              </w:rPr>
              <w:t>13.Приобретение музыкального оборудования для</w:t>
            </w:r>
            <w:r>
              <w:rPr>
                <w:rFonts w:ascii="Times New Roman" w:hAnsi="Times New Roman"/>
                <w:spacing w:val="1"/>
                <w:sz w:val="24"/>
              </w:rPr>
              <w:t xml:space="preserve"> </w:t>
            </w:r>
            <w:r>
              <w:rPr>
                <w:rFonts w:ascii="Times New Roman" w:hAnsi="Times New Roman"/>
                <w:sz w:val="24"/>
              </w:rPr>
              <w:t>аранжировки</w:t>
            </w:r>
            <w:r>
              <w:rPr>
                <w:rFonts w:ascii="Times New Roman" w:hAnsi="Times New Roman"/>
                <w:spacing w:val="-4"/>
                <w:sz w:val="24"/>
              </w:rPr>
              <w:t xml:space="preserve"> </w:t>
            </w:r>
            <w:r>
              <w:rPr>
                <w:rFonts w:ascii="Times New Roman" w:hAnsi="Times New Roman"/>
                <w:sz w:val="24"/>
              </w:rPr>
              <w:t>музыкальных</w:t>
            </w:r>
            <w:r>
              <w:rPr>
                <w:rFonts w:ascii="Times New Roman" w:hAnsi="Times New Roman"/>
                <w:spacing w:val="-6"/>
                <w:sz w:val="24"/>
              </w:rPr>
              <w:t xml:space="preserve"> </w:t>
            </w:r>
            <w:r>
              <w:rPr>
                <w:rFonts w:ascii="Times New Roman" w:hAnsi="Times New Roman"/>
                <w:sz w:val="24"/>
              </w:rPr>
              <w:t>произведений</w:t>
            </w:r>
            <w:r>
              <w:rPr>
                <w:rFonts w:ascii="Times New Roman" w:hAnsi="Times New Roman"/>
                <w:spacing w:val="-4"/>
                <w:sz w:val="24"/>
              </w:rPr>
              <w:t xml:space="preserve"> </w:t>
            </w:r>
            <w:r>
              <w:rPr>
                <w:rFonts w:ascii="Times New Roman" w:hAnsi="Times New Roman"/>
                <w:sz w:val="24"/>
              </w:rPr>
              <w:t>с</w:t>
            </w:r>
            <w:r>
              <w:rPr>
                <w:rFonts w:ascii="Times New Roman" w:hAnsi="Times New Roman"/>
                <w:spacing w:val="-6"/>
                <w:sz w:val="24"/>
              </w:rPr>
              <w:t xml:space="preserve"> </w:t>
            </w:r>
            <w:r>
              <w:rPr>
                <w:rFonts w:ascii="Times New Roman" w:hAnsi="Times New Roman"/>
                <w:sz w:val="24"/>
              </w:rPr>
              <w:t>применением</w:t>
            </w:r>
            <w:r>
              <w:rPr>
                <w:rFonts w:ascii="Times New Roman" w:hAnsi="Times New Roman"/>
                <w:spacing w:val="-57"/>
                <w:sz w:val="24"/>
              </w:rPr>
              <w:t xml:space="preserve"> </w:t>
            </w:r>
            <w:r>
              <w:rPr>
                <w:rFonts w:ascii="Times New Roman" w:hAnsi="Times New Roman"/>
                <w:sz w:val="24"/>
              </w:rPr>
              <w:t>традиционных</w:t>
            </w:r>
            <w:r>
              <w:rPr>
                <w:rFonts w:ascii="Times New Roman" w:hAnsi="Times New Roman"/>
                <w:spacing w:val="-3"/>
                <w:sz w:val="24"/>
              </w:rPr>
              <w:t xml:space="preserve"> </w:t>
            </w:r>
            <w:r>
              <w:rPr>
                <w:rFonts w:ascii="Times New Roman" w:hAnsi="Times New Roman"/>
                <w:sz w:val="24"/>
              </w:rPr>
              <w:t>инструментов</w:t>
            </w:r>
            <w:r>
              <w:rPr>
                <w:rFonts w:ascii="Times New Roman" w:hAnsi="Times New Roman"/>
                <w:spacing w:val="-2"/>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цифровых</w:t>
            </w:r>
            <w:r>
              <w:rPr>
                <w:rFonts w:ascii="Times New Roman" w:hAnsi="Times New Roman"/>
                <w:spacing w:val="-3"/>
                <w:sz w:val="24"/>
              </w:rPr>
              <w:t xml:space="preserve"> </w:t>
            </w:r>
            <w:r>
              <w:rPr>
                <w:rFonts w:ascii="Times New Roman" w:hAnsi="Times New Roman"/>
                <w:sz w:val="24"/>
              </w:rPr>
              <w:t>технологий</w:t>
            </w:r>
          </w:p>
        </w:tc>
      </w:tr>
    </w:tbl>
    <w:p w14:paraId="37F6BF28" w14:textId="77777777" w:rsidR="003721EC" w:rsidRDefault="003721EC">
      <w:pPr>
        <w:pStyle w:val="aa"/>
        <w:spacing w:before="7"/>
        <w:ind w:left="0"/>
        <w:jc w:val="left"/>
        <w:rPr>
          <w:rFonts w:ascii="Times New Roman" w:hAnsi="Times New Roman"/>
          <w:i/>
          <w:sz w:val="13"/>
        </w:rPr>
      </w:pPr>
    </w:p>
    <w:p w14:paraId="1010233F" w14:textId="77777777" w:rsidR="003721EC" w:rsidRDefault="00000000">
      <w:pPr>
        <w:spacing w:before="90" w:line="275" w:lineRule="exact"/>
        <w:ind w:left="497"/>
        <w:jc w:val="both"/>
      </w:pPr>
      <w:r>
        <w:rPr>
          <w:rFonts w:ascii="Times New Roman" w:hAnsi="Times New Roman"/>
          <w:i/>
          <w:sz w:val="24"/>
        </w:rPr>
        <w:t>Контроль</w:t>
      </w:r>
      <w:r>
        <w:rPr>
          <w:rFonts w:ascii="Times New Roman" w:hAnsi="Times New Roman"/>
          <w:i/>
          <w:spacing w:val="-8"/>
          <w:sz w:val="24"/>
        </w:rPr>
        <w:t xml:space="preserve"> </w:t>
      </w:r>
      <w:r>
        <w:rPr>
          <w:rFonts w:ascii="Times New Roman" w:hAnsi="Times New Roman"/>
          <w:i/>
          <w:sz w:val="24"/>
        </w:rPr>
        <w:t>за</w:t>
      </w:r>
      <w:r>
        <w:rPr>
          <w:rFonts w:ascii="Times New Roman" w:hAnsi="Times New Roman"/>
          <w:i/>
          <w:spacing w:val="-11"/>
          <w:sz w:val="24"/>
        </w:rPr>
        <w:t xml:space="preserve"> </w:t>
      </w:r>
      <w:r>
        <w:rPr>
          <w:rFonts w:ascii="Times New Roman" w:hAnsi="Times New Roman"/>
          <w:i/>
          <w:sz w:val="24"/>
        </w:rPr>
        <w:t>состоянием</w:t>
      </w:r>
      <w:r>
        <w:rPr>
          <w:rFonts w:ascii="Times New Roman" w:hAnsi="Times New Roman"/>
          <w:i/>
          <w:spacing w:val="-10"/>
          <w:sz w:val="24"/>
        </w:rPr>
        <w:t xml:space="preserve"> </w:t>
      </w:r>
      <w:r>
        <w:rPr>
          <w:rFonts w:ascii="Times New Roman" w:hAnsi="Times New Roman"/>
          <w:i/>
          <w:sz w:val="24"/>
        </w:rPr>
        <w:t>системы</w:t>
      </w:r>
      <w:r>
        <w:rPr>
          <w:rFonts w:ascii="Times New Roman" w:hAnsi="Times New Roman"/>
          <w:i/>
          <w:spacing w:val="-8"/>
          <w:sz w:val="24"/>
        </w:rPr>
        <w:t xml:space="preserve"> </w:t>
      </w:r>
      <w:r>
        <w:rPr>
          <w:rFonts w:ascii="Times New Roman" w:hAnsi="Times New Roman"/>
          <w:i/>
          <w:sz w:val="24"/>
        </w:rPr>
        <w:t>условий.</w:t>
      </w:r>
    </w:p>
    <w:p w14:paraId="5624E6D3" w14:textId="77777777" w:rsidR="003721EC" w:rsidRDefault="00000000">
      <w:pPr>
        <w:pStyle w:val="aa"/>
        <w:ind w:left="497" w:right="550" w:firstLine="708"/>
      </w:pPr>
      <w:r>
        <w:rPr>
          <w:rFonts w:ascii="Times New Roman" w:hAnsi="Times New Roman"/>
        </w:rPr>
        <w:t>В ходе создания системы условий реализации ООП НОО проводится мониторинг с</w:t>
      </w:r>
      <w:r>
        <w:rPr>
          <w:rFonts w:ascii="Times New Roman" w:hAnsi="Times New Roman"/>
          <w:spacing w:val="1"/>
        </w:rPr>
        <w:t xml:space="preserve"> </w:t>
      </w:r>
      <w:r>
        <w:rPr>
          <w:rFonts w:ascii="Times New Roman" w:hAnsi="Times New Roman"/>
        </w:rPr>
        <w:t>целью ее управления. Оценке подлежат: кадровые, психолого-педагогические, финансовые,</w:t>
      </w:r>
      <w:r>
        <w:rPr>
          <w:rFonts w:ascii="Times New Roman" w:hAnsi="Times New Roman"/>
          <w:spacing w:val="1"/>
        </w:rPr>
        <w:t xml:space="preserve"> </w:t>
      </w:r>
      <w:r>
        <w:rPr>
          <w:rFonts w:ascii="Times New Roman" w:hAnsi="Times New Roman"/>
        </w:rPr>
        <w:t>материально- технических условия, учебно-методическое и информационное обеспечение;</w:t>
      </w:r>
      <w:r>
        <w:rPr>
          <w:rFonts w:ascii="Times New Roman" w:hAnsi="Times New Roman"/>
          <w:spacing w:val="1"/>
        </w:rPr>
        <w:t xml:space="preserve"> </w:t>
      </w:r>
      <w:r>
        <w:rPr>
          <w:rFonts w:ascii="Times New Roman" w:hAnsi="Times New Roman"/>
        </w:rPr>
        <w:t>деятельность педагогов в реализации психолого-педагогических условий; условий (ресурсов)</w:t>
      </w:r>
      <w:r>
        <w:rPr>
          <w:rFonts w:ascii="Times New Roman" w:hAnsi="Times New Roman"/>
          <w:spacing w:val="-57"/>
        </w:rPr>
        <w:t xml:space="preserve"> </w:t>
      </w:r>
      <w:r>
        <w:rPr>
          <w:rFonts w:ascii="Times New Roman" w:hAnsi="Times New Roman"/>
        </w:rPr>
        <w:t>ОУ.</w:t>
      </w:r>
      <w:r>
        <w:rPr>
          <w:rFonts w:ascii="Times New Roman" w:hAnsi="Times New Roman"/>
          <w:spacing w:val="-2"/>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такой оценки</w:t>
      </w:r>
      <w:r>
        <w:rPr>
          <w:rFonts w:ascii="Times New Roman" w:hAnsi="Times New Roman"/>
          <w:spacing w:val="-2"/>
        </w:rPr>
        <w:t xml:space="preserve"> </w:t>
      </w:r>
      <w:r>
        <w:rPr>
          <w:rFonts w:ascii="Times New Roman" w:hAnsi="Times New Roman"/>
        </w:rPr>
        <w:t>используется</w:t>
      </w:r>
      <w:r>
        <w:rPr>
          <w:rFonts w:ascii="Times New Roman" w:hAnsi="Times New Roman"/>
          <w:spacing w:val="-1"/>
        </w:rPr>
        <w:t xml:space="preserve"> </w:t>
      </w:r>
      <w:r>
        <w:rPr>
          <w:rFonts w:ascii="Times New Roman" w:hAnsi="Times New Roman"/>
        </w:rPr>
        <w:t>определенный</w:t>
      </w:r>
      <w:r>
        <w:rPr>
          <w:rFonts w:ascii="Times New Roman" w:hAnsi="Times New Roman"/>
          <w:spacing w:val="-2"/>
        </w:rPr>
        <w:t xml:space="preserve"> </w:t>
      </w:r>
      <w:r>
        <w:rPr>
          <w:rFonts w:ascii="Times New Roman" w:hAnsi="Times New Roman"/>
        </w:rPr>
        <w:t>набор</w:t>
      </w:r>
      <w:r>
        <w:rPr>
          <w:rFonts w:ascii="Times New Roman" w:hAnsi="Times New Roman"/>
          <w:spacing w:val="-1"/>
        </w:rPr>
        <w:t xml:space="preserve"> </w:t>
      </w:r>
      <w:r>
        <w:rPr>
          <w:rFonts w:ascii="Times New Roman" w:hAnsi="Times New Roman"/>
        </w:rPr>
        <w:t>показателей.</w:t>
      </w:r>
    </w:p>
    <w:p w14:paraId="60B81CAB" w14:textId="77777777" w:rsidR="003721EC" w:rsidRDefault="003721EC">
      <w:pPr>
        <w:pStyle w:val="aa"/>
        <w:spacing w:before="8"/>
        <w:ind w:left="0"/>
        <w:jc w:val="left"/>
        <w:rPr>
          <w:rFonts w:ascii="Times New Roman" w:hAnsi="Times New Roman"/>
          <w:sz w:val="26"/>
        </w:rPr>
      </w:pPr>
    </w:p>
    <w:tbl>
      <w:tblPr>
        <w:tblW w:w="0" w:type="auto"/>
        <w:tblInd w:w="214" w:type="dxa"/>
        <w:tblLayout w:type="fixed"/>
        <w:tblLook w:val="04A0" w:firstRow="1" w:lastRow="0" w:firstColumn="1" w:lastColumn="0" w:noHBand="0" w:noVBand="1"/>
      </w:tblPr>
      <w:tblGrid>
        <w:gridCol w:w="3829"/>
        <w:gridCol w:w="6522"/>
      </w:tblGrid>
      <w:tr w:rsidR="003721EC" w14:paraId="10EE8815" w14:textId="77777777">
        <w:trPr>
          <w:trHeight w:val="301"/>
        </w:trPr>
        <w:tc>
          <w:tcPr>
            <w:tcW w:w="38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30BB2B" w14:textId="77777777" w:rsidR="003721EC" w:rsidRDefault="00000000">
            <w:pPr>
              <w:pStyle w:val="TableParagraph"/>
              <w:spacing w:before="22" w:line="259" w:lineRule="exact"/>
              <w:ind w:left="645"/>
            </w:pPr>
            <w:r>
              <w:rPr>
                <w:rFonts w:ascii="Times New Roman" w:hAnsi="Times New Roman"/>
                <w:b/>
                <w:i/>
                <w:spacing w:val="-1"/>
                <w:sz w:val="24"/>
              </w:rPr>
              <w:t>Объект</w:t>
            </w:r>
            <w:r>
              <w:rPr>
                <w:rFonts w:ascii="Times New Roman" w:hAnsi="Times New Roman"/>
                <w:b/>
                <w:i/>
                <w:spacing w:val="-13"/>
                <w:sz w:val="24"/>
              </w:rPr>
              <w:t xml:space="preserve"> </w:t>
            </w:r>
            <w:r>
              <w:rPr>
                <w:rFonts w:ascii="Times New Roman" w:hAnsi="Times New Roman"/>
                <w:b/>
                <w:i/>
                <w:spacing w:val="-1"/>
                <w:sz w:val="24"/>
              </w:rPr>
              <w:t>контроля</w:t>
            </w:r>
          </w:p>
        </w:tc>
        <w:tc>
          <w:tcPr>
            <w:tcW w:w="6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891B70" w14:textId="77777777" w:rsidR="003721EC" w:rsidRDefault="00000000">
            <w:pPr>
              <w:pStyle w:val="TableParagraph"/>
              <w:spacing w:before="22" w:line="259" w:lineRule="exact"/>
              <w:ind w:left="1727"/>
            </w:pPr>
            <w:r>
              <w:rPr>
                <w:rFonts w:ascii="Times New Roman" w:hAnsi="Times New Roman"/>
                <w:b/>
                <w:i/>
                <w:sz w:val="24"/>
              </w:rPr>
              <w:t>Содержание</w:t>
            </w:r>
            <w:r>
              <w:rPr>
                <w:rFonts w:ascii="Times New Roman" w:hAnsi="Times New Roman"/>
                <w:b/>
                <w:i/>
                <w:spacing w:val="-13"/>
                <w:sz w:val="24"/>
              </w:rPr>
              <w:t xml:space="preserve"> </w:t>
            </w:r>
            <w:r>
              <w:rPr>
                <w:rFonts w:ascii="Times New Roman" w:hAnsi="Times New Roman"/>
                <w:b/>
                <w:i/>
                <w:sz w:val="24"/>
              </w:rPr>
              <w:t>контроля</w:t>
            </w:r>
          </w:p>
        </w:tc>
      </w:tr>
      <w:tr w:rsidR="003721EC" w14:paraId="4A2988FB" w14:textId="77777777">
        <w:trPr>
          <w:trHeight w:val="1105"/>
        </w:trPr>
        <w:tc>
          <w:tcPr>
            <w:tcW w:w="38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E752CA" w14:textId="77777777" w:rsidR="003721EC" w:rsidRDefault="00000000">
            <w:pPr>
              <w:pStyle w:val="TableParagraph"/>
              <w:ind w:left="105" w:right="599"/>
            </w:pPr>
            <w:r>
              <w:rPr>
                <w:rFonts w:ascii="Times New Roman" w:hAnsi="Times New Roman"/>
                <w:spacing w:val="-1"/>
                <w:sz w:val="24"/>
              </w:rPr>
              <w:t>Кадровые</w:t>
            </w:r>
            <w:r>
              <w:rPr>
                <w:rFonts w:ascii="Times New Roman" w:hAnsi="Times New Roman"/>
                <w:spacing w:val="-12"/>
                <w:sz w:val="24"/>
              </w:rPr>
              <w:t xml:space="preserve"> </w:t>
            </w:r>
            <w:r>
              <w:rPr>
                <w:rFonts w:ascii="Times New Roman" w:hAnsi="Times New Roman"/>
                <w:sz w:val="24"/>
              </w:rPr>
              <w:t>условия</w:t>
            </w:r>
            <w:r>
              <w:rPr>
                <w:rFonts w:ascii="Times New Roman" w:hAnsi="Times New Roman"/>
                <w:spacing w:val="-12"/>
                <w:sz w:val="24"/>
              </w:rPr>
              <w:t xml:space="preserve"> </w:t>
            </w:r>
            <w:r>
              <w:rPr>
                <w:rFonts w:ascii="Times New Roman" w:hAnsi="Times New Roman"/>
                <w:sz w:val="24"/>
              </w:rPr>
              <w:t>реализации</w:t>
            </w:r>
            <w:r>
              <w:rPr>
                <w:rFonts w:ascii="Times New Roman" w:hAnsi="Times New Roman"/>
                <w:spacing w:val="-57"/>
                <w:sz w:val="24"/>
              </w:rPr>
              <w:t xml:space="preserve"> </w:t>
            </w:r>
            <w:r>
              <w:rPr>
                <w:rFonts w:ascii="Times New Roman" w:hAnsi="Times New Roman"/>
                <w:sz w:val="24"/>
              </w:rPr>
              <w:t>ООП</w:t>
            </w:r>
            <w:r>
              <w:rPr>
                <w:rFonts w:ascii="Times New Roman" w:hAnsi="Times New Roman"/>
                <w:spacing w:val="-1"/>
                <w:sz w:val="24"/>
              </w:rPr>
              <w:t xml:space="preserve"> </w:t>
            </w:r>
            <w:r>
              <w:rPr>
                <w:rFonts w:ascii="Times New Roman" w:hAnsi="Times New Roman"/>
                <w:sz w:val="24"/>
              </w:rPr>
              <w:t>НОО</w:t>
            </w:r>
          </w:p>
        </w:tc>
        <w:tc>
          <w:tcPr>
            <w:tcW w:w="6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5FDBF6" w14:textId="77777777" w:rsidR="003721EC" w:rsidRDefault="00000000">
            <w:pPr>
              <w:pStyle w:val="TableParagraph"/>
              <w:ind w:left="105" w:right="89"/>
              <w:jc w:val="both"/>
            </w:pPr>
            <w:r>
              <w:rPr>
                <w:rFonts w:ascii="Times New Roman" w:hAnsi="Times New Roman"/>
                <w:sz w:val="24"/>
              </w:rPr>
              <w:t>Обеспечение</w:t>
            </w:r>
            <w:r>
              <w:rPr>
                <w:rFonts w:ascii="Times New Roman" w:hAnsi="Times New Roman"/>
                <w:spacing w:val="1"/>
                <w:sz w:val="24"/>
              </w:rPr>
              <w:t xml:space="preserve"> </w:t>
            </w:r>
            <w:r>
              <w:rPr>
                <w:rFonts w:ascii="Times New Roman" w:hAnsi="Times New Roman"/>
                <w:sz w:val="24"/>
              </w:rPr>
              <w:t>выполнения</w:t>
            </w:r>
            <w:r>
              <w:rPr>
                <w:rFonts w:ascii="Times New Roman" w:hAnsi="Times New Roman"/>
                <w:spacing w:val="1"/>
                <w:sz w:val="24"/>
              </w:rPr>
              <w:t xml:space="preserve"> </w:t>
            </w:r>
            <w:r>
              <w:rPr>
                <w:rFonts w:ascii="Times New Roman" w:hAnsi="Times New Roman"/>
                <w:sz w:val="24"/>
              </w:rPr>
              <w:t>требований</w:t>
            </w:r>
            <w:r>
              <w:rPr>
                <w:rFonts w:ascii="Times New Roman" w:hAnsi="Times New Roman"/>
                <w:spacing w:val="1"/>
                <w:sz w:val="24"/>
              </w:rPr>
              <w:t xml:space="preserve"> </w:t>
            </w:r>
            <w:r>
              <w:rPr>
                <w:rFonts w:ascii="Times New Roman" w:hAnsi="Times New Roman"/>
                <w:sz w:val="24"/>
              </w:rPr>
              <w:t>к</w:t>
            </w:r>
            <w:r>
              <w:rPr>
                <w:rFonts w:ascii="Times New Roman" w:hAnsi="Times New Roman"/>
                <w:spacing w:val="1"/>
                <w:sz w:val="24"/>
              </w:rPr>
              <w:t xml:space="preserve"> </w:t>
            </w:r>
            <w:r>
              <w:rPr>
                <w:rFonts w:ascii="Times New Roman" w:hAnsi="Times New Roman"/>
                <w:sz w:val="24"/>
              </w:rPr>
              <w:t>уровню</w:t>
            </w:r>
            <w:r>
              <w:rPr>
                <w:rFonts w:ascii="Times New Roman" w:hAnsi="Times New Roman"/>
                <w:spacing w:val="1"/>
                <w:sz w:val="24"/>
              </w:rPr>
              <w:t xml:space="preserve"> </w:t>
            </w:r>
            <w:r>
              <w:rPr>
                <w:rFonts w:ascii="Times New Roman" w:hAnsi="Times New Roman"/>
                <w:sz w:val="24"/>
              </w:rPr>
              <w:t>профессиональной</w:t>
            </w:r>
            <w:r>
              <w:rPr>
                <w:rFonts w:ascii="Times New Roman" w:hAnsi="Times New Roman"/>
                <w:spacing w:val="1"/>
                <w:sz w:val="24"/>
              </w:rPr>
              <w:t xml:space="preserve"> </w:t>
            </w:r>
            <w:r>
              <w:rPr>
                <w:rFonts w:ascii="Times New Roman" w:hAnsi="Times New Roman"/>
                <w:sz w:val="24"/>
              </w:rPr>
              <w:t>квалификации</w:t>
            </w:r>
            <w:r>
              <w:rPr>
                <w:rFonts w:ascii="Times New Roman" w:hAnsi="Times New Roman"/>
                <w:spacing w:val="1"/>
                <w:sz w:val="24"/>
              </w:rPr>
              <w:t xml:space="preserve"> </w:t>
            </w:r>
            <w:r>
              <w:rPr>
                <w:rFonts w:ascii="Times New Roman" w:hAnsi="Times New Roman"/>
                <w:sz w:val="24"/>
              </w:rPr>
              <w:t>педагогических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иных</w:t>
            </w:r>
            <w:r>
              <w:rPr>
                <w:rFonts w:ascii="Times New Roman" w:hAnsi="Times New Roman"/>
                <w:spacing w:val="1"/>
                <w:sz w:val="24"/>
              </w:rPr>
              <w:t xml:space="preserve"> </w:t>
            </w:r>
            <w:r>
              <w:rPr>
                <w:rFonts w:ascii="Times New Roman" w:hAnsi="Times New Roman"/>
                <w:sz w:val="24"/>
              </w:rPr>
              <w:t>работников</w:t>
            </w:r>
            <w:r>
              <w:rPr>
                <w:rFonts w:ascii="Times New Roman" w:hAnsi="Times New Roman"/>
                <w:spacing w:val="49"/>
                <w:sz w:val="24"/>
              </w:rPr>
              <w:t xml:space="preserve"> </w:t>
            </w:r>
            <w:r>
              <w:rPr>
                <w:rFonts w:ascii="Times New Roman" w:hAnsi="Times New Roman"/>
                <w:sz w:val="24"/>
              </w:rPr>
              <w:t>образовательной</w:t>
            </w:r>
            <w:r>
              <w:rPr>
                <w:rFonts w:ascii="Times New Roman" w:hAnsi="Times New Roman"/>
                <w:spacing w:val="50"/>
                <w:sz w:val="24"/>
              </w:rPr>
              <w:t xml:space="preserve"> </w:t>
            </w:r>
            <w:r>
              <w:rPr>
                <w:rFonts w:ascii="Times New Roman" w:hAnsi="Times New Roman"/>
                <w:sz w:val="24"/>
              </w:rPr>
              <w:t>организации,</w:t>
            </w:r>
            <w:r>
              <w:rPr>
                <w:rFonts w:ascii="Times New Roman" w:hAnsi="Times New Roman"/>
                <w:spacing w:val="50"/>
                <w:sz w:val="24"/>
              </w:rPr>
              <w:t xml:space="preserve"> </w:t>
            </w:r>
            <w:r>
              <w:rPr>
                <w:rFonts w:ascii="Times New Roman" w:hAnsi="Times New Roman"/>
                <w:sz w:val="24"/>
              </w:rPr>
              <w:t>работающих</w:t>
            </w:r>
            <w:r>
              <w:rPr>
                <w:rFonts w:ascii="Times New Roman" w:hAnsi="Times New Roman"/>
                <w:spacing w:val="50"/>
                <w:sz w:val="24"/>
              </w:rPr>
              <w:t xml:space="preserve"> </w:t>
            </w:r>
            <w:r>
              <w:rPr>
                <w:rFonts w:ascii="Times New Roman" w:hAnsi="Times New Roman"/>
                <w:sz w:val="24"/>
              </w:rPr>
              <w:t>в</w:t>
            </w:r>
          </w:p>
          <w:p w14:paraId="3A863845" w14:textId="77777777" w:rsidR="003721EC" w:rsidRDefault="00000000">
            <w:pPr>
              <w:pStyle w:val="TableParagraph"/>
              <w:spacing w:line="264" w:lineRule="exact"/>
              <w:ind w:left="105"/>
              <w:jc w:val="both"/>
            </w:pPr>
            <w:r>
              <w:rPr>
                <w:rFonts w:ascii="Times New Roman" w:hAnsi="Times New Roman"/>
                <w:sz w:val="24"/>
              </w:rPr>
              <w:t>условиях</w:t>
            </w:r>
            <w:r>
              <w:rPr>
                <w:rFonts w:ascii="Times New Roman" w:hAnsi="Times New Roman"/>
                <w:spacing w:val="-15"/>
                <w:sz w:val="24"/>
              </w:rPr>
              <w:t xml:space="preserve"> </w:t>
            </w:r>
            <w:r>
              <w:rPr>
                <w:rFonts w:ascii="Times New Roman" w:hAnsi="Times New Roman"/>
                <w:sz w:val="24"/>
              </w:rPr>
              <w:t>ФГОС.</w:t>
            </w:r>
          </w:p>
        </w:tc>
      </w:tr>
      <w:tr w:rsidR="003721EC" w14:paraId="39F34379" w14:textId="77777777">
        <w:trPr>
          <w:trHeight w:val="827"/>
        </w:trPr>
        <w:tc>
          <w:tcPr>
            <w:tcW w:w="3829"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78DDD3" w14:textId="77777777" w:rsidR="003721EC" w:rsidRDefault="003721EC"/>
        </w:tc>
        <w:tc>
          <w:tcPr>
            <w:tcW w:w="6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E2BCEB" w14:textId="77777777" w:rsidR="003721EC" w:rsidRDefault="00000000">
            <w:pPr>
              <w:pStyle w:val="TableParagraph"/>
              <w:tabs>
                <w:tab w:val="left" w:pos="3253"/>
                <w:tab w:val="left" w:pos="5377"/>
              </w:tabs>
              <w:ind w:left="105" w:right="90"/>
            </w:pPr>
            <w:r>
              <w:rPr>
                <w:rFonts w:ascii="Times New Roman" w:hAnsi="Times New Roman"/>
                <w:sz w:val="24"/>
              </w:rPr>
              <w:t>Принятие</w:t>
            </w:r>
            <w:r>
              <w:rPr>
                <w:rFonts w:ascii="Times New Roman" w:hAnsi="Times New Roman"/>
                <w:spacing w:val="45"/>
                <w:sz w:val="24"/>
              </w:rPr>
              <w:t xml:space="preserve"> </w:t>
            </w:r>
            <w:r>
              <w:rPr>
                <w:rFonts w:ascii="Times New Roman" w:hAnsi="Times New Roman"/>
                <w:sz w:val="24"/>
              </w:rPr>
              <w:t>решений</w:t>
            </w:r>
            <w:r>
              <w:rPr>
                <w:rFonts w:ascii="Times New Roman" w:hAnsi="Times New Roman"/>
                <w:spacing w:val="47"/>
                <w:sz w:val="24"/>
              </w:rPr>
              <w:t xml:space="preserve"> </w:t>
            </w:r>
            <w:r>
              <w:rPr>
                <w:rFonts w:ascii="Times New Roman" w:hAnsi="Times New Roman"/>
                <w:sz w:val="24"/>
              </w:rPr>
              <w:t>о</w:t>
            </w:r>
            <w:r>
              <w:rPr>
                <w:rFonts w:ascii="Times New Roman" w:hAnsi="Times New Roman"/>
                <w:spacing w:val="49"/>
                <w:sz w:val="24"/>
              </w:rPr>
              <w:t xml:space="preserve"> </w:t>
            </w:r>
            <w:r>
              <w:rPr>
                <w:rFonts w:ascii="Times New Roman" w:hAnsi="Times New Roman"/>
                <w:sz w:val="24"/>
              </w:rPr>
              <w:t>направлениях</w:t>
            </w:r>
            <w:r>
              <w:rPr>
                <w:rFonts w:ascii="Times New Roman" w:hAnsi="Times New Roman"/>
                <w:spacing w:val="48"/>
                <w:sz w:val="24"/>
              </w:rPr>
              <w:t xml:space="preserve"> </w:t>
            </w:r>
            <w:r>
              <w:rPr>
                <w:rFonts w:ascii="Times New Roman" w:hAnsi="Times New Roman"/>
                <w:sz w:val="24"/>
              </w:rPr>
              <w:t>работы</w:t>
            </w:r>
            <w:r>
              <w:rPr>
                <w:rFonts w:ascii="Times New Roman" w:hAnsi="Times New Roman"/>
                <w:spacing w:val="45"/>
                <w:sz w:val="24"/>
              </w:rPr>
              <w:t xml:space="preserve"> </w:t>
            </w:r>
            <w:r>
              <w:rPr>
                <w:rFonts w:ascii="Times New Roman" w:hAnsi="Times New Roman"/>
                <w:sz w:val="24"/>
              </w:rPr>
              <w:t>(методической,</w:t>
            </w:r>
            <w:r>
              <w:rPr>
                <w:rFonts w:ascii="Times New Roman" w:hAnsi="Times New Roman"/>
                <w:spacing w:val="-57"/>
                <w:sz w:val="24"/>
              </w:rPr>
              <w:t xml:space="preserve"> </w:t>
            </w:r>
            <w:r>
              <w:rPr>
                <w:rFonts w:ascii="Times New Roman" w:hAnsi="Times New Roman"/>
                <w:sz w:val="24"/>
              </w:rPr>
              <w:t>психолого-педагогической,</w:t>
            </w:r>
            <w:r>
              <w:rPr>
                <w:rFonts w:ascii="Times New Roman" w:hAnsi="Times New Roman"/>
                <w:sz w:val="24"/>
              </w:rPr>
              <w:tab/>
              <w:t>корректирующих</w:t>
            </w:r>
            <w:r>
              <w:rPr>
                <w:rFonts w:ascii="Times New Roman" w:hAnsi="Times New Roman"/>
                <w:sz w:val="24"/>
              </w:rPr>
              <w:tab/>
            </w:r>
            <w:r>
              <w:rPr>
                <w:rFonts w:ascii="Times New Roman" w:hAnsi="Times New Roman"/>
                <w:spacing w:val="-1"/>
                <w:sz w:val="24"/>
              </w:rPr>
              <w:t>состояние</w:t>
            </w:r>
          </w:p>
          <w:p w14:paraId="76767855" w14:textId="77777777" w:rsidR="003721EC" w:rsidRDefault="00000000">
            <w:pPr>
              <w:pStyle w:val="TableParagraph"/>
              <w:spacing w:line="264" w:lineRule="exact"/>
              <w:ind w:left="105"/>
            </w:pPr>
            <w:r>
              <w:rPr>
                <w:rFonts w:ascii="Times New Roman" w:hAnsi="Times New Roman"/>
                <w:sz w:val="24"/>
              </w:rPr>
              <w:t>работы</w:t>
            </w:r>
            <w:r>
              <w:rPr>
                <w:rFonts w:ascii="Times New Roman" w:hAnsi="Times New Roman"/>
                <w:spacing w:val="-2"/>
                <w:sz w:val="24"/>
              </w:rPr>
              <w:t xml:space="preserve"> </w:t>
            </w:r>
            <w:r>
              <w:rPr>
                <w:rFonts w:ascii="Times New Roman" w:hAnsi="Times New Roman"/>
                <w:sz w:val="24"/>
              </w:rPr>
              <w:t>с</w:t>
            </w:r>
            <w:r>
              <w:rPr>
                <w:rFonts w:ascii="Times New Roman" w:hAnsi="Times New Roman"/>
                <w:spacing w:val="-2"/>
                <w:sz w:val="24"/>
              </w:rPr>
              <w:t xml:space="preserve"> </w:t>
            </w:r>
            <w:r>
              <w:rPr>
                <w:rFonts w:ascii="Times New Roman" w:hAnsi="Times New Roman"/>
                <w:sz w:val="24"/>
              </w:rPr>
              <w:t>кадрами)</w:t>
            </w:r>
            <w:r>
              <w:rPr>
                <w:rFonts w:ascii="Times New Roman" w:hAnsi="Times New Roman"/>
                <w:spacing w:val="-2"/>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соответствии</w:t>
            </w:r>
            <w:r>
              <w:rPr>
                <w:rFonts w:ascii="Times New Roman" w:hAnsi="Times New Roman"/>
                <w:spacing w:val="-2"/>
                <w:sz w:val="24"/>
              </w:rPr>
              <w:t xml:space="preserve"> </w:t>
            </w:r>
            <w:r>
              <w:rPr>
                <w:rFonts w:ascii="Times New Roman" w:hAnsi="Times New Roman"/>
                <w:sz w:val="24"/>
              </w:rPr>
              <w:t>с</w:t>
            </w:r>
            <w:r>
              <w:rPr>
                <w:rFonts w:ascii="Times New Roman" w:hAnsi="Times New Roman"/>
                <w:spacing w:val="-2"/>
                <w:sz w:val="24"/>
              </w:rPr>
              <w:t xml:space="preserve"> </w:t>
            </w:r>
            <w:r>
              <w:rPr>
                <w:rFonts w:ascii="Times New Roman" w:hAnsi="Times New Roman"/>
                <w:sz w:val="24"/>
              </w:rPr>
              <w:t>требованиями</w:t>
            </w:r>
            <w:r>
              <w:rPr>
                <w:rFonts w:ascii="Times New Roman" w:hAnsi="Times New Roman"/>
                <w:spacing w:val="-2"/>
                <w:sz w:val="24"/>
              </w:rPr>
              <w:t xml:space="preserve"> </w:t>
            </w:r>
            <w:r>
              <w:rPr>
                <w:rFonts w:ascii="Times New Roman" w:hAnsi="Times New Roman"/>
                <w:sz w:val="24"/>
              </w:rPr>
              <w:t>ФГОС.</w:t>
            </w:r>
          </w:p>
        </w:tc>
      </w:tr>
      <w:tr w:rsidR="003721EC" w14:paraId="66B28420" w14:textId="77777777">
        <w:trPr>
          <w:trHeight w:val="553"/>
        </w:trPr>
        <w:tc>
          <w:tcPr>
            <w:tcW w:w="3829"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7056B1" w14:textId="77777777" w:rsidR="003721EC" w:rsidRDefault="003721EC"/>
        </w:tc>
        <w:tc>
          <w:tcPr>
            <w:tcW w:w="6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BAA70F" w14:textId="77777777" w:rsidR="003721EC" w:rsidRDefault="00000000">
            <w:pPr>
              <w:pStyle w:val="TableParagraph"/>
              <w:spacing w:line="270" w:lineRule="exact"/>
              <w:ind w:left="105"/>
            </w:pPr>
            <w:r>
              <w:rPr>
                <w:rFonts w:ascii="Times New Roman" w:hAnsi="Times New Roman"/>
                <w:sz w:val="24"/>
              </w:rPr>
              <w:t>Организация</w:t>
            </w:r>
            <w:r>
              <w:rPr>
                <w:rFonts w:ascii="Times New Roman" w:hAnsi="Times New Roman"/>
                <w:spacing w:val="-4"/>
                <w:sz w:val="24"/>
              </w:rPr>
              <w:t xml:space="preserve"> </w:t>
            </w:r>
            <w:r>
              <w:rPr>
                <w:rFonts w:ascii="Times New Roman" w:hAnsi="Times New Roman"/>
                <w:sz w:val="24"/>
              </w:rPr>
              <w:t>выполнения</w:t>
            </w:r>
            <w:r>
              <w:rPr>
                <w:rFonts w:ascii="Times New Roman" w:hAnsi="Times New Roman"/>
                <w:spacing w:val="-3"/>
                <w:sz w:val="24"/>
              </w:rPr>
              <w:t xml:space="preserve"> </w:t>
            </w:r>
            <w:r>
              <w:rPr>
                <w:rFonts w:ascii="Times New Roman" w:hAnsi="Times New Roman"/>
                <w:sz w:val="24"/>
              </w:rPr>
              <w:t>принятых</w:t>
            </w:r>
            <w:r>
              <w:rPr>
                <w:rFonts w:ascii="Times New Roman" w:hAnsi="Times New Roman"/>
                <w:spacing w:val="-1"/>
                <w:sz w:val="24"/>
              </w:rPr>
              <w:t xml:space="preserve"> </w:t>
            </w:r>
            <w:r>
              <w:rPr>
                <w:rFonts w:ascii="Times New Roman" w:hAnsi="Times New Roman"/>
                <w:sz w:val="24"/>
              </w:rPr>
              <w:t>решений</w:t>
            </w:r>
            <w:r>
              <w:rPr>
                <w:rFonts w:ascii="Times New Roman" w:hAnsi="Times New Roman"/>
                <w:spacing w:val="-4"/>
                <w:sz w:val="24"/>
              </w:rPr>
              <w:t xml:space="preserve"> </w:t>
            </w:r>
            <w:r>
              <w:rPr>
                <w:rFonts w:ascii="Times New Roman" w:hAnsi="Times New Roman"/>
                <w:sz w:val="24"/>
              </w:rPr>
              <w:t>и</w:t>
            </w:r>
            <w:r>
              <w:rPr>
                <w:rFonts w:ascii="Times New Roman" w:hAnsi="Times New Roman"/>
                <w:spacing w:val="-5"/>
                <w:sz w:val="24"/>
              </w:rPr>
              <w:t xml:space="preserve"> </w:t>
            </w:r>
            <w:r>
              <w:rPr>
                <w:rFonts w:ascii="Times New Roman" w:hAnsi="Times New Roman"/>
                <w:sz w:val="24"/>
              </w:rPr>
              <w:t>проверка</w:t>
            </w:r>
            <w:r>
              <w:rPr>
                <w:rFonts w:ascii="Times New Roman" w:hAnsi="Times New Roman"/>
                <w:spacing w:val="-4"/>
                <w:sz w:val="24"/>
              </w:rPr>
              <w:t xml:space="preserve"> </w:t>
            </w:r>
            <w:r>
              <w:rPr>
                <w:rFonts w:ascii="Times New Roman" w:hAnsi="Times New Roman"/>
                <w:sz w:val="24"/>
              </w:rPr>
              <w:t>их</w:t>
            </w:r>
          </w:p>
          <w:p w14:paraId="27A7AD5D" w14:textId="77777777" w:rsidR="003721EC" w:rsidRDefault="00000000">
            <w:pPr>
              <w:pStyle w:val="TableParagraph"/>
              <w:spacing w:line="264" w:lineRule="exact"/>
              <w:ind w:left="105"/>
            </w:pPr>
            <w:r>
              <w:rPr>
                <w:rFonts w:ascii="Times New Roman" w:hAnsi="Times New Roman"/>
                <w:sz w:val="24"/>
              </w:rPr>
              <w:t>исполнения.</w:t>
            </w:r>
          </w:p>
        </w:tc>
      </w:tr>
      <w:tr w:rsidR="003721EC" w14:paraId="71E30C37" w14:textId="77777777">
        <w:trPr>
          <w:trHeight w:val="827"/>
        </w:trPr>
        <w:tc>
          <w:tcPr>
            <w:tcW w:w="38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83BA6E" w14:textId="77777777" w:rsidR="003721EC" w:rsidRDefault="00000000">
            <w:pPr>
              <w:pStyle w:val="TableParagraph"/>
              <w:ind w:left="105" w:right="491"/>
            </w:pPr>
            <w:r>
              <w:rPr>
                <w:rFonts w:ascii="Times New Roman" w:hAnsi="Times New Roman"/>
                <w:sz w:val="24"/>
              </w:rPr>
              <w:t>Психолого-педагогические</w:t>
            </w:r>
            <w:r>
              <w:rPr>
                <w:rFonts w:ascii="Times New Roman" w:hAnsi="Times New Roman"/>
                <w:spacing w:val="1"/>
                <w:sz w:val="24"/>
              </w:rPr>
              <w:t xml:space="preserve"> </w:t>
            </w:r>
            <w:r>
              <w:rPr>
                <w:rFonts w:ascii="Times New Roman" w:hAnsi="Times New Roman"/>
                <w:sz w:val="24"/>
              </w:rPr>
              <w:t>условия</w:t>
            </w:r>
            <w:r>
              <w:rPr>
                <w:rFonts w:ascii="Times New Roman" w:hAnsi="Times New Roman"/>
                <w:spacing w:val="-5"/>
                <w:sz w:val="24"/>
              </w:rPr>
              <w:t xml:space="preserve"> </w:t>
            </w:r>
            <w:r>
              <w:rPr>
                <w:rFonts w:ascii="Times New Roman" w:hAnsi="Times New Roman"/>
                <w:sz w:val="24"/>
              </w:rPr>
              <w:t>реализации</w:t>
            </w:r>
            <w:r>
              <w:rPr>
                <w:rFonts w:ascii="Times New Roman" w:hAnsi="Times New Roman"/>
                <w:spacing w:val="-4"/>
                <w:sz w:val="24"/>
              </w:rPr>
              <w:t xml:space="preserve"> </w:t>
            </w:r>
            <w:r>
              <w:rPr>
                <w:rFonts w:ascii="Times New Roman" w:hAnsi="Times New Roman"/>
                <w:sz w:val="24"/>
              </w:rPr>
              <w:t>ООП</w:t>
            </w:r>
            <w:r>
              <w:rPr>
                <w:rFonts w:ascii="Times New Roman" w:hAnsi="Times New Roman"/>
                <w:spacing w:val="-5"/>
                <w:sz w:val="24"/>
              </w:rPr>
              <w:t xml:space="preserve"> </w:t>
            </w:r>
            <w:r>
              <w:rPr>
                <w:rFonts w:ascii="Times New Roman" w:hAnsi="Times New Roman"/>
                <w:sz w:val="24"/>
              </w:rPr>
              <w:lastRenderedPageBreak/>
              <w:t>НОО</w:t>
            </w:r>
          </w:p>
        </w:tc>
        <w:tc>
          <w:tcPr>
            <w:tcW w:w="6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9402FF" w14:textId="77777777" w:rsidR="003721EC" w:rsidRDefault="00000000">
            <w:pPr>
              <w:pStyle w:val="TableParagraph"/>
              <w:ind w:left="105"/>
            </w:pPr>
            <w:r>
              <w:rPr>
                <w:rFonts w:ascii="Times New Roman" w:hAnsi="Times New Roman"/>
                <w:sz w:val="24"/>
              </w:rPr>
              <w:lastRenderedPageBreak/>
              <w:t>Проверка степени освоения педагогами образовательной</w:t>
            </w:r>
            <w:r>
              <w:rPr>
                <w:rFonts w:ascii="Times New Roman" w:hAnsi="Times New Roman"/>
                <w:spacing w:val="1"/>
                <w:sz w:val="24"/>
              </w:rPr>
              <w:t xml:space="preserve"> </w:t>
            </w:r>
            <w:r>
              <w:rPr>
                <w:rFonts w:ascii="Times New Roman" w:hAnsi="Times New Roman"/>
                <w:spacing w:val="-1"/>
                <w:sz w:val="24"/>
              </w:rPr>
              <w:t>программы</w:t>
            </w:r>
            <w:r>
              <w:rPr>
                <w:rFonts w:ascii="Times New Roman" w:hAnsi="Times New Roman"/>
                <w:spacing w:val="-11"/>
                <w:sz w:val="24"/>
              </w:rPr>
              <w:t xml:space="preserve"> </w:t>
            </w:r>
            <w:r>
              <w:rPr>
                <w:rFonts w:ascii="Times New Roman" w:hAnsi="Times New Roman"/>
                <w:spacing w:val="-1"/>
                <w:sz w:val="24"/>
              </w:rPr>
              <w:t>повышения</w:t>
            </w:r>
            <w:r>
              <w:rPr>
                <w:rFonts w:ascii="Times New Roman" w:hAnsi="Times New Roman"/>
                <w:spacing w:val="-9"/>
                <w:sz w:val="24"/>
              </w:rPr>
              <w:t xml:space="preserve"> </w:t>
            </w:r>
            <w:r>
              <w:rPr>
                <w:rFonts w:ascii="Times New Roman" w:hAnsi="Times New Roman"/>
                <w:sz w:val="24"/>
              </w:rPr>
              <w:t>квалификации</w:t>
            </w:r>
            <w:r>
              <w:rPr>
                <w:rFonts w:ascii="Times New Roman" w:hAnsi="Times New Roman"/>
                <w:spacing w:val="-10"/>
                <w:sz w:val="24"/>
              </w:rPr>
              <w:t xml:space="preserve"> </w:t>
            </w:r>
            <w:r>
              <w:rPr>
                <w:rFonts w:ascii="Times New Roman" w:hAnsi="Times New Roman"/>
                <w:sz w:val="24"/>
              </w:rPr>
              <w:t>(знание</w:t>
            </w:r>
            <w:r>
              <w:rPr>
                <w:rFonts w:ascii="Times New Roman" w:hAnsi="Times New Roman"/>
                <w:spacing w:val="-13"/>
                <w:sz w:val="24"/>
              </w:rPr>
              <w:t xml:space="preserve"> </w:t>
            </w:r>
            <w:r>
              <w:rPr>
                <w:rFonts w:ascii="Times New Roman" w:hAnsi="Times New Roman"/>
                <w:sz w:val="24"/>
              </w:rPr>
              <w:t>материалов</w:t>
            </w:r>
          </w:p>
          <w:p w14:paraId="3243E633" w14:textId="77777777" w:rsidR="003721EC" w:rsidRDefault="00000000">
            <w:pPr>
              <w:pStyle w:val="TableParagraph"/>
              <w:spacing w:line="264" w:lineRule="exact"/>
              <w:ind w:left="105"/>
            </w:pPr>
            <w:r>
              <w:rPr>
                <w:rFonts w:ascii="Times New Roman" w:hAnsi="Times New Roman"/>
                <w:sz w:val="24"/>
              </w:rPr>
              <w:t>ФГОС</w:t>
            </w:r>
            <w:r>
              <w:rPr>
                <w:rFonts w:ascii="Times New Roman" w:hAnsi="Times New Roman"/>
                <w:spacing w:val="-2"/>
                <w:sz w:val="24"/>
              </w:rPr>
              <w:t xml:space="preserve"> </w:t>
            </w:r>
            <w:r>
              <w:rPr>
                <w:rFonts w:ascii="Times New Roman" w:hAnsi="Times New Roman"/>
                <w:sz w:val="24"/>
              </w:rPr>
              <w:t>НОО)</w:t>
            </w:r>
          </w:p>
        </w:tc>
      </w:tr>
      <w:tr w:rsidR="003721EC" w14:paraId="72298AB3" w14:textId="77777777">
        <w:trPr>
          <w:trHeight w:val="1105"/>
        </w:trPr>
        <w:tc>
          <w:tcPr>
            <w:tcW w:w="3829"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588415" w14:textId="77777777" w:rsidR="003721EC" w:rsidRDefault="003721EC"/>
        </w:tc>
        <w:tc>
          <w:tcPr>
            <w:tcW w:w="6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CFD4E6" w14:textId="77777777" w:rsidR="003721EC" w:rsidRDefault="00000000">
            <w:pPr>
              <w:pStyle w:val="TableParagraph"/>
              <w:tabs>
                <w:tab w:val="left" w:pos="1456"/>
                <w:tab w:val="left" w:pos="2939"/>
              </w:tabs>
              <w:ind w:left="105" w:right="255"/>
            </w:pPr>
            <w:r>
              <w:rPr>
                <w:rFonts w:ascii="Times New Roman" w:hAnsi="Times New Roman"/>
                <w:sz w:val="24"/>
              </w:rPr>
              <w:t>Выработка</w:t>
            </w:r>
            <w:r>
              <w:rPr>
                <w:rFonts w:ascii="Times New Roman" w:hAnsi="Times New Roman"/>
                <w:sz w:val="24"/>
              </w:rPr>
              <w:tab/>
              <w:t>решений</w:t>
            </w:r>
            <w:r>
              <w:rPr>
                <w:rFonts w:ascii="Times New Roman" w:hAnsi="Times New Roman"/>
                <w:spacing w:val="105"/>
                <w:sz w:val="24"/>
              </w:rPr>
              <w:t xml:space="preserve"> </w:t>
            </w:r>
            <w:r>
              <w:rPr>
                <w:rFonts w:ascii="Times New Roman" w:hAnsi="Times New Roman"/>
                <w:sz w:val="24"/>
              </w:rPr>
              <w:t>о</w:t>
            </w:r>
            <w:r>
              <w:rPr>
                <w:rFonts w:ascii="Times New Roman" w:hAnsi="Times New Roman"/>
                <w:sz w:val="24"/>
              </w:rPr>
              <w:tab/>
              <w:t>направлениях</w:t>
            </w:r>
            <w:r>
              <w:rPr>
                <w:rFonts w:ascii="Times New Roman" w:hAnsi="Times New Roman"/>
                <w:spacing w:val="1"/>
                <w:sz w:val="24"/>
              </w:rPr>
              <w:t xml:space="preserve"> </w:t>
            </w:r>
            <w:r>
              <w:rPr>
                <w:rFonts w:ascii="Times New Roman" w:hAnsi="Times New Roman"/>
                <w:sz w:val="24"/>
              </w:rPr>
              <w:t>психолого-</w:t>
            </w:r>
            <w:r>
              <w:rPr>
                <w:rFonts w:ascii="Times New Roman" w:hAnsi="Times New Roman"/>
                <w:spacing w:val="1"/>
                <w:sz w:val="24"/>
              </w:rPr>
              <w:t xml:space="preserve"> </w:t>
            </w:r>
            <w:r>
              <w:rPr>
                <w:rFonts w:ascii="Times New Roman" w:hAnsi="Times New Roman"/>
                <w:sz w:val="24"/>
              </w:rPr>
              <w:t>педагогической работы в образовательной организации.</w:t>
            </w:r>
            <w:r>
              <w:rPr>
                <w:rFonts w:ascii="Times New Roman" w:hAnsi="Times New Roman"/>
                <w:spacing w:val="1"/>
                <w:sz w:val="24"/>
              </w:rPr>
              <w:t xml:space="preserve"> </w:t>
            </w:r>
            <w:r>
              <w:rPr>
                <w:rFonts w:ascii="Times New Roman" w:hAnsi="Times New Roman"/>
                <w:sz w:val="24"/>
              </w:rPr>
              <w:t>Организация</w:t>
            </w:r>
            <w:r>
              <w:rPr>
                <w:rFonts w:ascii="Times New Roman" w:hAnsi="Times New Roman"/>
                <w:spacing w:val="-4"/>
                <w:sz w:val="24"/>
              </w:rPr>
              <w:t xml:space="preserve"> </w:t>
            </w:r>
            <w:r>
              <w:rPr>
                <w:rFonts w:ascii="Times New Roman" w:hAnsi="Times New Roman"/>
                <w:sz w:val="24"/>
              </w:rPr>
              <w:t>выполнения</w:t>
            </w:r>
            <w:r>
              <w:rPr>
                <w:rFonts w:ascii="Times New Roman" w:hAnsi="Times New Roman"/>
                <w:spacing w:val="-4"/>
                <w:sz w:val="24"/>
              </w:rPr>
              <w:t xml:space="preserve"> </w:t>
            </w:r>
            <w:r>
              <w:rPr>
                <w:rFonts w:ascii="Times New Roman" w:hAnsi="Times New Roman"/>
                <w:sz w:val="24"/>
              </w:rPr>
              <w:t>принятых</w:t>
            </w:r>
            <w:r>
              <w:rPr>
                <w:rFonts w:ascii="Times New Roman" w:hAnsi="Times New Roman"/>
                <w:spacing w:val="-2"/>
                <w:sz w:val="24"/>
              </w:rPr>
              <w:t xml:space="preserve"> </w:t>
            </w:r>
            <w:r>
              <w:rPr>
                <w:rFonts w:ascii="Times New Roman" w:hAnsi="Times New Roman"/>
                <w:sz w:val="24"/>
              </w:rPr>
              <w:t>решений</w:t>
            </w:r>
            <w:r>
              <w:rPr>
                <w:rFonts w:ascii="Times New Roman" w:hAnsi="Times New Roman"/>
                <w:spacing w:val="-4"/>
                <w:sz w:val="24"/>
              </w:rPr>
              <w:t xml:space="preserve"> </w:t>
            </w:r>
            <w:r>
              <w:rPr>
                <w:rFonts w:ascii="Times New Roman" w:hAnsi="Times New Roman"/>
                <w:sz w:val="24"/>
              </w:rPr>
              <w:t>и</w:t>
            </w:r>
            <w:r>
              <w:rPr>
                <w:rFonts w:ascii="Times New Roman" w:hAnsi="Times New Roman"/>
                <w:spacing w:val="-5"/>
                <w:sz w:val="24"/>
              </w:rPr>
              <w:t xml:space="preserve"> </w:t>
            </w:r>
            <w:r>
              <w:rPr>
                <w:rFonts w:ascii="Times New Roman" w:hAnsi="Times New Roman"/>
                <w:sz w:val="24"/>
              </w:rPr>
              <w:t>проверка</w:t>
            </w:r>
            <w:r>
              <w:rPr>
                <w:rFonts w:ascii="Times New Roman" w:hAnsi="Times New Roman"/>
                <w:spacing w:val="-5"/>
                <w:sz w:val="24"/>
              </w:rPr>
              <w:t xml:space="preserve"> </w:t>
            </w:r>
            <w:r>
              <w:rPr>
                <w:rFonts w:ascii="Times New Roman" w:hAnsi="Times New Roman"/>
                <w:sz w:val="24"/>
              </w:rPr>
              <w:t>их</w:t>
            </w:r>
          </w:p>
          <w:p w14:paraId="04274909" w14:textId="77777777" w:rsidR="003721EC" w:rsidRDefault="00000000">
            <w:pPr>
              <w:pStyle w:val="TableParagraph"/>
              <w:spacing w:line="266" w:lineRule="exact"/>
              <w:ind w:left="105"/>
            </w:pPr>
            <w:r>
              <w:rPr>
                <w:rFonts w:ascii="Times New Roman" w:hAnsi="Times New Roman"/>
                <w:sz w:val="24"/>
              </w:rPr>
              <w:t>исполнения.</w:t>
            </w:r>
          </w:p>
        </w:tc>
      </w:tr>
      <w:tr w:rsidR="003721EC" w14:paraId="1E390FF3" w14:textId="77777777">
        <w:trPr>
          <w:trHeight w:val="1382"/>
        </w:trPr>
        <w:tc>
          <w:tcPr>
            <w:tcW w:w="38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BAEA37" w14:textId="77777777" w:rsidR="003721EC" w:rsidRDefault="00000000">
            <w:pPr>
              <w:pStyle w:val="TableParagraph"/>
              <w:spacing w:before="166"/>
              <w:ind w:left="105" w:right="112"/>
            </w:pPr>
            <w:r>
              <w:rPr>
                <w:rFonts w:ascii="Times New Roman" w:hAnsi="Times New Roman"/>
                <w:spacing w:val="-1"/>
                <w:sz w:val="24"/>
              </w:rPr>
              <w:t xml:space="preserve">Материально-технические </w:t>
            </w:r>
            <w:r>
              <w:rPr>
                <w:rFonts w:ascii="Times New Roman" w:hAnsi="Times New Roman"/>
                <w:sz w:val="24"/>
              </w:rPr>
              <w:t>условия</w:t>
            </w:r>
            <w:r>
              <w:rPr>
                <w:rFonts w:ascii="Times New Roman" w:hAnsi="Times New Roman"/>
                <w:spacing w:val="-57"/>
                <w:sz w:val="24"/>
              </w:rPr>
              <w:t xml:space="preserve"> </w:t>
            </w:r>
            <w:r>
              <w:rPr>
                <w:rFonts w:ascii="Times New Roman" w:hAnsi="Times New Roman"/>
                <w:sz w:val="24"/>
              </w:rPr>
              <w:t>реализации</w:t>
            </w:r>
            <w:r>
              <w:rPr>
                <w:rFonts w:ascii="Times New Roman" w:hAnsi="Times New Roman"/>
                <w:spacing w:val="-1"/>
                <w:sz w:val="24"/>
              </w:rPr>
              <w:t xml:space="preserve"> </w:t>
            </w:r>
            <w:r>
              <w:rPr>
                <w:rFonts w:ascii="Times New Roman" w:hAnsi="Times New Roman"/>
                <w:sz w:val="24"/>
              </w:rPr>
              <w:t>ООП</w:t>
            </w:r>
            <w:r>
              <w:rPr>
                <w:rFonts w:ascii="Times New Roman" w:hAnsi="Times New Roman"/>
                <w:spacing w:val="-1"/>
                <w:sz w:val="24"/>
              </w:rPr>
              <w:t xml:space="preserve"> </w:t>
            </w:r>
            <w:r>
              <w:rPr>
                <w:rFonts w:ascii="Times New Roman" w:hAnsi="Times New Roman"/>
                <w:sz w:val="24"/>
              </w:rPr>
              <w:t>НОО</w:t>
            </w:r>
          </w:p>
        </w:tc>
        <w:tc>
          <w:tcPr>
            <w:tcW w:w="6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B81D1E" w14:textId="77777777" w:rsidR="003721EC" w:rsidRDefault="00000000">
            <w:pPr>
              <w:pStyle w:val="TableParagraph"/>
              <w:ind w:left="105" w:right="630"/>
              <w:jc w:val="both"/>
            </w:pPr>
            <w:r>
              <w:rPr>
                <w:rFonts w:ascii="Times New Roman" w:hAnsi="Times New Roman"/>
                <w:spacing w:val="-1"/>
                <w:sz w:val="24"/>
              </w:rPr>
              <w:t>Оценка</w:t>
            </w:r>
            <w:r>
              <w:rPr>
                <w:rFonts w:ascii="Times New Roman" w:hAnsi="Times New Roman"/>
                <w:spacing w:val="-13"/>
                <w:sz w:val="24"/>
              </w:rPr>
              <w:t xml:space="preserve"> </w:t>
            </w:r>
            <w:r>
              <w:rPr>
                <w:rFonts w:ascii="Times New Roman" w:hAnsi="Times New Roman"/>
                <w:spacing w:val="-1"/>
                <w:sz w:val="24"/>
              </w:rPr>
              <w:t>степени</w:t>
            </w:r>
            <w:r>
              <w:rPr>
                <w:rFonts w:ascii="Times New Roman" w:hAnsi="Times New Roman"/>
                <w:spacing w:val="-11"/>
                <w:sz w:val="24"/>
              </w:rPr>
              <w:t xml:space="preserve"> </w:t>
            </w:r>
            <w:r>
              <w:rPr>
                <w:rFonts w:ascii="Times New Roman" w:hAnsi="Times New Roman"/>
                <w:spacing w:val="-1"/>
                <w:sz w:val="24"/>
              </w:rPr>
              <w:t>соответствия:</w:t>
            </w:r>
            <w:r>
              <w:rPr>
                <w:rFonts w:ascii="Times New Roman" w:hAnsi="Times New Roman"/>
                <w:spacing w:val="-11"/>
                <w:sz w:val="24"/>
              </w:rPr>
              <w:t xml:space="preserve"> </w:t>
            </w:r>
            <w:r>
              <w:rPr>
                <w:rFonts w:ascii="Times New Roman" w:hAnsi="Times New Roman"/>
                <w:sz w:val="24"/>
              </w:rPr>
              <w:t>санитарно-гигиенических</w:t>
            </w:r>
            <w:r>
              <w:rPr>
                <w:rFonts w:ascii="Times New Roman" w:hAnsi="Times New Roman"/>
                <w:spacing w:val="-58"/>
                <w:sz w:val="24"/>
              </w:rPr>
              <w:t xml:space="preserve"> </w:t>
            </w:r>
            <w:r>
              <w:rPr>
                <w:rFonts w:ascii="Times New Roman" w:hAnsi="Times New Roman"/>
                <w:sz w:val="24"/>
              </w:rPr>
              <w:t>норм; санитарно-бытовых условий; социально-бытовых</w:t>
            </w:r>
            <w:r>
              <w:rPr>
                <w:rFonts w:ascii="Times New Roman" w:hAnsi="Times New Roman"/>
                <w:spacing w:val="-57"/>
                <w:sz w:val="24"/>
              </w:rPr>
              <w:t xml:space="preserve"> </w:t>
            </w:r>
            <w:r>
              <w:rPr>
                <w:rFonts w:ascii="Times New Roman" w:hAnsi="Times New Roman"/>
                <w:sz w:val="24"/>
              </w:rPr>
              <w:t>условий; пожарной и электробезопасности; требований</w:t>
            </w:r>
            <w:r>
              <w:rPr>
                <w:rFonts w:ascii="Times New Roman" w:hAnsi="Times New Roman"/>
                <w:spacing w:val="1"/>
                <w:sz w:val="24"/>
              </w:rPr>
              <w:t xml:space="preserve"> </w:t>
            </w:r>
            <w:r>
              <w:rPr>
                <w:rFonts w:ascii="Times New Roman" w:hAnsi="Times New Roman"/>
                <w:sz w:val="24"/>
              </w:rPr>
              <w:t>охраны</w:t>
            </w:r>
            <w:r>
              <w:rPr>
                <w:rFonts w:ascii="Times New Roman" w:hAnsi="Times New Roman"/>
                <w:spacing w:val="-2"/>
                <w:sz w:val="24"/>
              </w:rPr>
              <w:t xml:space="preserve"> </w:t>
            </w:r>
            <w:r>
              <w:rPr>
                <w:rFonts w:ascii="Times New Roman" w:hAnsi="Times New Roman"/>
                <w:sz w:val="24"/>
              </w:rPr>
              <w:t>труда;</w:t>
            </w:r>
            <w:r>
              <w:rPr>
                <w:rFonts w:ascii="Times New Roman" w:hAnsi="Times New Roman"/>
                <w:spacing w:val="-1"/>
                <w:sz w:val="24"/>
              </w:rPr>
              <w:t xml:space="preserve"> </w:t>
            </w:r>
            <w:r>
              <w:rPr>
                <w:rFonts w:ascii="Times New Roman" w:hAnsi="Times New Roman"/>
                <w:sz w:val="24"/>
              </w:rPr>
              <w:t>своевременных</w:t>
            </w:r>
            <w:r>
              <w:rPr>
                <w:rFonts w:ascii="Times New Roman" w:hAnsi="Times New Roman"/>
                <w:spacing w:val="-1"/>
                <w:sz w:val="24"/>
              </w:rPr>
              <w:t xml:space="preserve"> </w:t>
            </w:r>
            <w:r>
              <w:rPr>
                <w:rFonts w:ascii="Times New Roman" w:hAnsi="Times New Roman"/>
                <w:sz w:val="24"/>
              </w:rPr>
              <w:t>сроков</w:t>
            </w:r>
            <w:r>
              <w:rPr>
                <w:rFonts w:ascii="Times New Roman" w:hAnsi="Times New Roman"/>
                <w:spacing w:val="-4"/>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необходимых</w:t>
            </w:r>
          </w:p>
          <w:p w14:paraId="6941D945" w14:textId="77777777" w:rsidR="003721EC" w:rsidRDefault="00000000">
            <w:pPr>
              <w:pStyle w:val="TableParagraph"/>
              <w:spacing w:line="262" w:lineRule="exact"/>
              <w:ind w:left="105"/>
              <w:jc w:val="both"/>
            </w:pPr>
            <w:r>
              <w:rPr>
                <w:rFonts w:ascii="Times New Roman" w:hAnsi="Times New Roman"/>
                <w:sz w:val="24"/>
              </w:rPr>
              <w:t>объемов</w:t>
            </w:r>
            <w:r>
              <w:rPr>
                <w:rFonts w:ascii="Times New Roman" w:hAnsi="Times New Roman"/>
                <w:spacing w:val="-14"/>
                <w:sz w:val="24"/>
              </w:rPr>
              <w:t xml:space="preserve"> </w:t>
            </w:r>
            <w:r>
              <w:rPr>
                <w:rFonts w:ascii="Times New Roman" w:hAnsi="Times New Roman"/>
                <w:sz w:val="24"/>
              </w:rPr>
              <w:t>текущего</w:t>
            </w:r>
            <w:r>
              <w:rPr>
                <w:rFonts w:ascii="Times New Roman" w:hAnsi="Times New Roman"/>
                <w:spacing w:val="-11"/>
                <w:sz w:val="24"/>
              </w:rPr>
              <w:t xml:space="preserve"> </w:t>
            </w:r>
            <w:r>
              <w:rPr>
                <w:rFonts w:ascii="Times New Roman" w:hAnsi="Times New Roman"/>
                <w:sz w:val="24"/>
              </w:rPr>
              <w:t>и</w:t>
            </w:r>
            <w:r>
              <w:rPr>
                <w:rFonts w:ascii="Times New Roman" w:hAnsi="Times New Roman"/>
                <w:spacing w:val="-13"/>
                <w:sz w:val="24"/>
              </w:rPr>
              <w:t xml:space="preserve"> </w:t>
            </w:r>
            <w:r>
              <w:rPr>
                <w:rFonts w:ascii="Times New Roman" w:hAnsi="Times New Roman"/>
                <w:sz w:val="24"/>
              </w:rPr>
              <w:t>капитального</w:t>
            </w:r>
            <w:r>
              <w:rPr>
                <w:rFonts w:ascii="Times New Roman" w:hAnsi="Times New Roman"/>
                <w:spacing w:val="-10"/>
                <w:sz w:val="24"/>
              </w:rPr>
              <w:t xml:space="preserve"> </w:t>
            </w:r>
            <w:r>
              <w:rPr>
                <w:rFonts w:ascii="Times New Roman" w:hAnsi="Times New Roman"/>
                <w:sz w:val="24"/>
              </w:rPr>
              <w:t>ремонта</w:t>
            </w:r>
          </w:p>
        </w:tc>
      </w:tr>
      <w:tr w:rsidR="003721EC" w14:paraId="7211944D" w14:textId="77777777">
        <w:trPr>
          <w:trHeight w:val="1148"/>
        </w:trPr>
        <w:tc>
          <w:tcPr>
            <w:tcW w:w="3829"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2595A0" w14:textId="77777777" w:rsidR="003721EC" w:rsidRDefault="003721EC"/>
        </w:tc>
        <w:tc>
          <w:tcPr>
            <w:tcW w:w="6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E9E561" w14:textId="77777777" w:rsidR="003721EC" w:rsidRDefault="00000000">
            <w:pPr>
              <w:pStyle w:val="TableParagraph"/>
              <w:ind w:left="105" w:right="87"/>
              <w:jc w:val="both"/>
            </w:pPr>
            <w:r>
              <w:rPr>
                <w:rFonts w:ascii="Times New Roman" w:hAnsi="Times New Roman"/>
                <w:sz w:val="24"/>
              </w:rPr>
              <w:t>Выработка</w:t>
            </w:r>
            <w:r>
              <w:rPr>
                <w:rFonts w:ascii="Times New Roman" w:hAnsi="Times New Roman"/>
                <w:spacing w:val="1"/>
                <w:sz w:val="24"/>
              </w:rPr>
              <w:t xml:space="preserve"> </w:t>
            </w:r>
            <w:r>
              <w:rPr>
                <w:rFonts w:ascii="Times New Roman" w:hAnsi="Times New Roman"/>
                <w:sz w:val="24"/>
              </w:rPr>
              <w:t>решений</w:t>
            </w:r>
            <w:r>
              <w:rPr>
                <w:rFonts w:ascii="Times New Roman" w:hAnsi="Times New Roman"/>
                <w:spacing w:val="1"/>
                <w:sz w:val="24"/>
              </w:rPr>
              <w:t xml:space="preserve"> </w:t>
            </w:r>
            <w:r>
              <w:rPr>
                <w:rFonts w:ascii="Times New Roman" w:hAnsi="Times New Roman"/>
                <w:sz w:val="24"/>
              </w:rPr>
              <w:t>о</w:t>
            </w:r>
            <w:r>
              <w:rPr>
                <w:rFonts w:ascii="Times New Roman" w:hAnsi="Times New Roman"/>
                <w:spacing w:val="1"/>
                <w:sz w:val="24"/>
              </w:rPr>
              <w:t xml:space="preserve"> </w:t>
            </w:r>
            <w:r>
              <w:rPr>
                <w:rFonts w:ascii="Times New Roman" w:hAnsi="Times New Roman"/>
                <w:sz w:val="24"/>
              </w:rPr>
              <w:t>направлениях</w:t>
            </w:r>
            <w:r>
              <w:rPr>
                <w:rFonts w:ascii="Times New Roman" w:hAnsi="Times New Roman"/>
                <w:spacing w:val="1"/>
                <w:sz w:val="24"/>
              </w:rPr>
              <w:t xml:space="preserve"> </w:t>
            </w:r>
            <w:r>
              <w:rPr>
                <w:rFonts w:ascii="Times New Roman" w:hAnsi="Times New Roman"/>
                <w:sz w:val="24"/>
              </w:rPr>
              <w:t>материально-</w:t>
            </w:r>
            <w:r>
              <w:rPr>
                <w:rFonts w:ascii="Times New Roman" w:hAnsi="Times New Roman"/>
                <w:spacing w:val="1"/>
                <w:sz w:val="24"/>
              </w:rPr>
              <w:t xml:space="preserve"> </w:t>
            </w:r>
            <w:r>
              <w:rPr>
                <w:rFonts w:ascii="Times New Roman" w:hAnsi="Times New Roman"/>
                <w:sz w:val="24"/>
              </w:rPr>
              <w:t>хозяйственной деятельности в образовательной организации.</w:t>
            </w:r>
            <w:r>
              <w:rPr>
                <w:rFonts w:ascii="Times New Roman" w:hAnsi="Times New Roman"/>
                <w:spacing w:val="-57"/>
                <w:sz w:val="24"/>
              </w:rPr>
              <w:t xml:space="preserve"> </w:t>
            </w:r>
            <w:r>
              <w:rPr>
                <w:rFonts w:ascii="Times New Roman" w:hAnsi="Times New Roman"/>
                <w:sz w:val="24"/>
              </w:rPr>
              <w:t>Организация выполнения принятых решений и проверка их</w:t>
            </w:r>
            <w:r>
              <w:rPr>
                <w:rFonts w:ascii="Times New Roman" w:hAnsi="Times New Roman"/>
                <w:spacing w:val="1"/>
                <w:sz w:val="24"/>
              </w:rPr>
              <w:t xml:space="preserve"> </w:t>
            </w:r>
            <w:r>
              <w:rPr>
                <w:rFonts w:ascii="Times New Roman" w:hAnsi="Times New Roman"/>
                <w:sz w:val="24"/>
              </w:rPr>
              <w:t>исполнения.</w:t>
            </w:r>
          </w:p>
        </w:tc>
      </w:tr>
      <w:tr w:rsidR="003721EC" w14:paraId="41EB2F06" w14:textId="77777777">
        <w:trPr>
          <w:trHeight w:val="1379"/>
        </w:trPr>
        <w:tc>
          <w:tcPr>
            <w:tcW w:w="38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73348D" w14:textId="77777777" w:rsidR="003721EC" w:rsidRDefault="00000000">
            <w:pPr>
              <w:pStyle w:val="TableParagraph"/>
              <w:spacing w:before="164"/>
              <w:ind w:left="105" w:right="909"/>
            </w:pPr>
            <w:r>
              <w:rPr>
                <w:rFonts w:ascii="Times New Roman" w:hAnsi="Times New Roman"/>
                <w:sz w:val="24"/>
              </w:rPr>
              <w:t>Финансово-экономические</w:t>
            </w:r>
            <w:r>
              <w:rPr>
                <w:rFonts w:ascii="Times New Roman" w:hAnsi="Times New Roman"/>
                <w:spacing w:val="-57"/>
                <w:sz w:val="24"/>
              </w:rPr>
              <w:t xml:space="preserve"> </w:t>
            </w:r>
            <w:r>
              <w:rPr>
                <w:rFonts w:ascii="Times New Roman" w:hAnsi="Times New Roman"/>
                <w:sz w:val="24"/>
              </w:rPr>
              <w:t>условия</w:t>
            </w:r>
          </w:p>
        </w:tc>
        <w:tc>
          <w:tcPr>
            <w:tcW w:w="6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B3D254" w14:textId="77777777" w:rsidR="003721EC" w:rsidRDefault="00000000">
            <w:pPr>
              <w:pStyle w:val="TableParagraph"/>
              <w:ind w:left="105" w:right="92"/>
              <w:jc w:val="both"/>
            </w:pPr>
            <w:r>
              <w:rPr>
                <w:rFonts w:ascii="Times New Roman" w:hAnsi="Times New Roman"/>
                <w:sz w:val="24"/>
              </w:rPr>
              <w:t>Осуществление расчетов потребности всех протекающих в</w:t>
            </w:r>
            <w:r>
              <w:rPr>
                <w:rFonts w:ascii="Times New Roman" w:hAnsi="Times New Roman"/>
                <w:spacing w:val="1"/>
                <w:sz w:val="24"/>
              </w:rPr>
              <w:t xml:space="preserve"> </w:t>
            </w:r>
            <w:r>
              <w:rPr>
                <w:rFonts w:ascii="Times New Roman" w:hAnsi="Times New Roman"/>
                <w:sz w:val="24"/>
              </w:rPr>
              <w:t>ОО процессов в ресурсах и отражение этой потребности в</w:t>
            </w:r>
            <w:r>
              <w:rPr>
                <w:rFonts w:ascii="Times New Roman" w:hAnsi="Times New Roman"/>
                <w:spacing w:val="1"/>
                <w:sz w:val="24"/>
              </w:rPr>
              <w:t xml:space="preserve"> </w:t>
            </w:r>
            <w:r>
              <w:rPr>
                <w:rFonts w:ascii="Times New Roman" w:hAnsi="Times New Roman"/>
                <w:sz w:val="24"/>
              </w:rPr>
              <w:t>бюджете</w:t>
            </w:r>
            <w:r>
              <w:rPr>
                <w:rFonts w:ascii="Times New Roman" w:hAnsi="Times New Roman"/>
                <w:spacing w:val="-2"/>
                <w:sz w:val="24"/>
              </w:rPr>
              <w:t xml:space="preserve"> </w:t>
            </w:r>
            <w:r>
              <w:rPr>
                <w:rFonts w:ascii="Times New Roman" w:hAnsi="Times New Roman"/>
                <w:sz w:val="24"/>
              </w:rPr>
              <w:t>ОО.</w:t>
            </w:r>
          </w:p>
          <w:p w14:paraId="52989078" w14:textId="77777777" w:rsidR="003721EC" w:rsidRDefault="00000000">
            <w:pPr>
              <w:pStyle w:val="TableParagraph"/>
              <w:spacing w:line="270" w:lineRule="atLeast"/>
              <w:ind w:left="105" w:right="96"/>
              <w:jc w:val="both"/>
            </w:pPr>
            <w:r>
              <w:rPr>
                <w:rFonts w:ascii="Times New Roman" w:hAnsi="Times New Roman"/>
                <w:sz w:val="24"/>
              </w:rPr>
              <w:t>Изучение</w:t>
            </w:r>
            <w:r>
              <w:rPr>
                <w:rFonts w:ascii="Times New Roman" w:hAnsi="Times New Roman"/>
                <w:spacing w:val="1"/>
                <w:sz w:val="24"/>
              </w:rPr>
              <w:t xml:space="preserve"> </w:t>
            </w:r>
            <w:r>
              <w:rPr>
                <w:rFonts w:ascii="Times New Roman" w:hAnsi="Times New Roman"/>
                <w:sz w:val="24"/>
              </w:rPr>
              <w:t>спроса</w:t>
            </w:r>
            <w:r>
              <w:rPr>
                <w:rFonts w:ascii="Times New Roman" w:hAnsi="Times New Roman"/>
                <w:spacing w:val="1"/>
                <w:sz w:val="24"/>
              </w:rPr>
              <w:t xml:space="preserve"> </w:t>
            </w:r>
            <w:r>
              <w:rPr>
                <w:rFonts w:ascii="Times New Roman" w:hAnsi="Times New Roman"/>
                <w:sz w:val="24"/>
              </w:rPr>
              <w:t>образовательных</w:t>
            </w:r>
            <w:r>
              <w:rPr>
                <w:rFonts w:ascii="Times New Roman" w:hAnsi="Times New Roman"/>
                <w:spacing w:val="1"/>
                <w:sz w:val="24"/>
              </w:rPr>
              <w:t xml:space="preserve"> </w:t>
            </w:r>
            <w:r>
              <w:rPr>
                <w:rFonts w:ascii="Times New Roman" w:hAnsi="Times New Roman"/>
                <w:sz w:val="24"/>
              </w:rPr>
              <w:t>услуг</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пределах</w:t>
            </w:r>
            <w:r>
              <w:rPr>
                <w:rFonts w:ascii="Times New Roman" w:hAnsi="Times New Roman"/>
                <w:spacing w:val="1"/>
                <w:sz w:val="24"/>
              </w:rPr>
              <w:t xml:space="preserve"> </w:t>
            </w:r>
            <w:r>
              <w:rPr>
                <w:rFonts w:ascii="Times New Roman" w:hAnsi="Times New Roman"/>
                <w:sz w:val="24"/>
              </w:rPr>
              <w:t>бюджетной</w:t>
            </w:r>
            <w:r>
              <w:rPr>
                <w:rFonts w:ascii="Times New Roman" w:hAnsi="Times New Roman"/>
                <w:spacing w:val="-1"/>
                <w:sz w:val="24"/>
              </w:rPr>
              <w:t xml:space="preserve"> </w:t>
            </w:r>
            <w:r>
              <w:rPr>
                <w:rFonts w:ascii="Times New Roman" w:hAnsi="Times New Roman"/>
                <w:sz w:val="24"/>
              </w:rPr>
              <w:t>деятельности.</w:t>
            </w:r>
          </w:p>
        </w:tc>
      </w:tr>
      <w:tr w:rsidR="003721EC" w14:paraId="09A8C8CD" w14:textId="77777777">
        <w:trPr>
          <w:trHeight w:val="724"/>
        </w:trPr>
        <w:tc>
          <w:tcPr>
            <w:tcW w:w="38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77D470" w14:textId="77777777" w:rsidR="003721EC" w:rsidRDefault="00000000">
            <w:pPr>
              <w:pStyle w:val="TableParagraph"/>
              <w:spacing w:before="156" w:line="274" w:lineRule="exact"/>
              <w:ind w:left="105" w:right="490"/>
            </w:pPr>
            <w:r>
              <w:rPr>
                <w:rFonts w:ascii="Times New Roman" w:hAnsi="Times New Roman"/>
                <w:spacing w:val="-1"/>
                <w:sz w:val="24"/>
              </w:rPr>
              <w:t>Информационно-методические</w:t>
            </w:r>
            <w:r>
              <w:rPr>
                <w:rFonts w:ascii="Times New Roman" w:hAnsi="Times New Roman"/>
                <w:spacing w:val="-57"/>
                <w:sz w:val="24"/>
              </w:rPr>
              <w:t xml:space="preserve"> </w:t>
            </w:r>
            <w:r>
              <w:rPr>
                <w:rFonts w:ascii="Times New Roman" w:hAnsi="Times New Roman"/>
                <w:sz w:val="24"/>
              </w:rPr>
              <w:t>условия</w:t>
            </w:r>
            <w:r>
              <w:rPr>
                <w:rFonts w:ascii="Times New Roman" w:hAnsi="Times New Roman"/>
                <w:spacing w:val="-4"/>
                <w:sz w:val="24"/>
              </w:rPr>
              <w:t xml:space="preserve"> </w:t>
            </w:r>
            <w:r>
              <w:rPr>
                <w:rFonts w:ascii="Times New Roman" w:hAnsi="Times New Roman"/>
                <w:sz w:val="24"/>
              </w:rPr>
              <w:t>реализации</w:t>
            </w:r>
            <w:r>
              <w:rPr>
                <w:rFonts w:ascii="Times New Roman" w:hAnsi="Times New Roman"/>
                <w:spacing w:val="-4"/>
                <w:sz w:val="24"/>
              </w:rPr>
              <w:t xml:space="preserve"> </w:t>
            </w:r>
            <w:r>
              <w:rPr>
                <w:rFonts w:ascii="Times New Roman" w:hAnsi="Times New Roman"/>
                <w:sz w:val="24"/>
              </w:rPr>
              <w:t>ООП</w:t>
            </w:r>
            <w:r>
              <w:rPr>
                <w:rFonts w:ascii="Times New Roman" w:hAnsi="Times New Roman"/>
                <w:spacing w:val="-5"/>
                <w:sz w:val="24"/>
              </w:rPr>
              <w:t xml:space="preserve"> </w:t>
            </w:r>
            <w:r>
              <w:rPr>
                <w:rFonts w:ascii="Times New Roman" w:hAnsi="Times New Roman"/>
                <w:sz w:val="24"/>
              </w:rPr>
              <w:t>НОО</w:t>
            </w:r>
          </w:p>
        </w:tc>
        <w:tc>
          <w:tcPr>
            <w:tcW w:w="6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1DD607" w14:textId="77777777" w:rsidR="003721EC" w:rsidRDefault="00000000">
            <w:pPr>
              <w:pStyle w:val="TableParagraph"/>
              <w:ind w:left="105" w:right="224"/>
            </w:pPr>
            <w:r>
              <w:rPr>
                <w:rFonts w:ascii="Times New Roman" w:hAnsi="Times New Roman"/>
                <w:spacing w:val="-1"/>
                <w:sz w:val="24"/>
              </w:rPr>
              <w:t>Проверка</w:t>
            </w:r>
            <w:r>
              <w:rPr>
                <w:rFonts w:ascii="Times New Roman" w:hAnsi="Times New Roman"/>
                <w:spacing w:val="-14"/>
                <w:sz w:val="24"/>
              </w:rPr>
              <w:t xml:space="preserve"> </w:t>
            </w:r>
            <w:r>
              <w:rPr>
                <w:rFonts w:ascii="Times New Roman" w:hAnsi="Times New Roman"/>
                <w:spacing w:val="-1"/>
                <w:sz w:val="24"/>
              </w:rPr>
              <w:t>достаточности</w:t>
            </w:r>
            <w:r>
              <w:rPr>
                <w:rFonts w:ascii="Times New Roman" w:hAnsi="Times New Roman"/>
                <w:spacing w:val="-5"/>
                <w:sz w:val="24"/>
              </w:rPr>
              <w:t xml:space="preserve"> </w:t>
            </w:r>
            <w:r>
              <w:rPr>
                <w:rFonts w:ascii="Times New Roman" w:hAnsi="Times New Roman"/>
                <w:sz w:val="24"/>
              </w:rPr>
              <w:t>учебников,</w:t>
            </w:r>
            <w:r>
              <w:rPr>
                <w:rFonts w:ascii="Times New Roman" w:hAnsi="Times New Roman"/>
                <w:spacing w:val="-7"/>
                <w:sz w:val="24"/>
              </w:rPr>
              <w:t xml:space="preserve"> </w:t>
            </w:r>
            <w:r>
              <w:rPr>
                <w:rFonts w:ascii="Times New Roman" w:hAnsi="Times New Roman"/>
                <w:sz w:val="24"/>
              </w:rPr>
              <w:t>учебно-методических</w:t>
            </w:r>
            <w:r>
              <w:rPr>
                <w:rFonts w:ascii="Times New Roman" w:hAnsi="Times New Roman"/>
                <w:spacing w:val="-6"/>
                <w:sz w:val="24"/>
              </w:rPr>
              <w:t xml:space="preserve"> </w:t>
            </w:r>
            <w:r>
              <w:rPr>
                <w:rFonts w:ascii="Times New Roman" w:hAnsi="Times New Roman"/>
                <w:sz w:val="24"/>
              </w:rPr>
              <w:t>и</w:t>
            </w:r>
            <w:r>
              <w:rPr>
                <w:rFonts w:ascii="Times New Roman" w:hAnsi="Times New Roman"/>
                <w:spacing w:val="-57"/>
                <w:sz w:val="24"/>
              </w:rPr>
              <w:t xml:space="preserve"> </w:t>
            </w:r>
            <w:r>
              <w:rPr>
                <w:rFonts w:ascii="Times New Roman" w:hAnsi="Times New Roman"/>
                <w:sz w:val="24"/>
              </w:rPr>
              <w:t>дидактических материалов,</w:t>
            </w:r>
            <w:r>
              <w:rPr>
                <w:rFonts w:ascii="Times New Roman" w:hAnsi="Times New Roman"/>
                <w:spacing w:val="-2"/>
                <w:sz w:val="24"/>
              </w:rPr>
              <w:t xml:space="preserve"> </w:t>
            </w:r>
            <w:r>
              <w:rPr>
                <w:rFonts w:ascii="Times New Roman" w:hAnsi="Times New Roman"/>
                <w:sz w:val="24"/>
              </w:rPr>
              <w:t>наглядных</w:t>
            </w:r>
            <w:r>
              <w:rPr>
                <w:rFonts w:ascii="Times New Roman" w:hAnsi="Times New Roman"/>
                <w:spacing w:val="-2"/>
                <w:sz w:val="24"/>
              </w:rPr>
              <w:t xml:space="preserve"> </w:t>
            </w:r>
            <w:r>
              <w:rPr>
                <w:rFonts w:ascii="Times New Roman" w:hAnsi="Times New Roman"/>
                <w:sz w:val="24"/>
              </w:rPr>
              <w:t>пособий</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др.</w:t>
            </w:r>
          </w:p>
        </w:tc>
      </w:tr>
      <w:tr w:rsidR="003721EC" w14:paraId="630B1E3D" w14:textId="77777777">
        <w:trPr>
          <w:trHeight w:val="1107"/>
        </w:trPr>
        <w:tc>
          <w:tcPr>
            <w:tcW w:w="38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2C167F" w14:textId="77777777" w:rsidR="003721EC" w:rsidRDefault="003721EC">
            <w:pPr>
              <w:pStyle w:val="TableParagraph"/>
              <w:ind w:left="0"/>
              <w:rPr>
                <w:rFonts w:ascii="Times New Roman" w:hAnsi="Times New Roman"/>
                <w:sz w:val="24"/>
              </w:rPr>
            </w:pPr>
          </w:p>
        </w:tc>
        <w:tc>
          <w:tcPr>
            <w:tcW w:w="6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67DE8D" w14:textId="77777777" w:rsidR="003721EC" w:rsidRDefault="00000000">
            <w:pPr>
              <w:pStyle w:val="TableParagraph"/>
              <w:ind w:left="105"/>
            </w:pPr>
            <w:r>
              <w:rPr>
                <w:rFonts w:ascii="Times New Roman" w:hAnsi="Times New Roman"/>
                <w:spacing w:val="-1"/>
                <w:sz w:val="24"/>
              </w:rPr>
              <w:t>Обеспечение</w:t>
            </w:r>
            <w:r>
              <w:rPr>
                <w:rFonts w:ascii="Times New Roman" w:hAnsi="Times New Roman"/>
                <w:spacing w:val="-13"/>
                <w:sz w:val="24"/>
              </w:rPr>
              <w:t xml:space="preserve"> </w:t>
            </w:r>
            <w:r>
              <w:rPr>
                <w:rFonts w:ascii="Times New Roman" w:hAnsi="Times New Roman"/>
                <w:sz w:val="24"/>
              </w:rPr>
              <w:t>доступа</w:t>
            </w:r>
            <w:r>
              <w:rPr>
                <w:rFonts w:ascii="Times New Roman" w:hAnsi="Times New Roman"/>
                <w:spacing w:val="-13"/>
                <w:sz w:val="24"/>
              </w:rPr>
              <w:t xml:space="preserve"> </w:t>
            </w:r>
            <w:r>
              <w:rPr>
                <w:rFonts w:ascii="Times New Roman" w:hAnsi="Times New Roman"/>
                <w:sz w:val="24"/>
              </w:rPr>
              <w:t>для</w:t>
            </w:r>
            <w:r>
              <w:rPr>
                <w:rFonts w:ascii="Times New Roman" w:hAnsi="Times New Roman"/>
                <w:spacing w:val="-12"/>
                <w:sz w:val="24"/>
              </w:rPr>
              <w:t xml:space="preserve"> </w:t>
            </w:r>
            <w:r>
              <w:rPr>
                <w:rFonts w:ascii="Times New Roman" w:hAnsi="Times New Roman"/>
                <w:sz w:val="24"/>
              </w:rPr>
              <w:t>всех</w:t>
            </w:r>
            <w:r>
              <w:rPr>
                <w:rFonts w:ascii="Times New Roman" w:hAnsi="Times New Roman"/>
                <w:spacing w:val="-4"/>
                <w:sz w:val="24"/>
              </w:rPr>
              <w:t xml:space="preserve"> </w:t>
            </w:r>
            <w:r>
              <w:rPr>
                <w:rFonts w:ascii="Times New Roman" w:hAnsi="Times New Roman"/>
                <w:sz w:val="24"/>
              </w:rPr>
              <w:t>участников</w:t>
            </w:r>
            <w:r>
              <w:rPr>
                <w:rFonts w:ascii="Times New Roman" w:hAnsi="Times New Roman"/>
                <w:spacing w:val="-12"/>
                <w:sz w:val="24"/>
              </w:rPr>
              <w:t xml:space="preserve"> </w:t>
            </w:r>
            <w:r>
              <w:rPr>
                <w:rFonts w:ascii="Times New Roman" w:hAnsi="Times New Roman"/>
                <w:sz w:val="24"/>
              </w:rPr>
              <w:t>образовательных</w:t>
            </w:r>
            <w:r>
              <w:rPr>
                <w:rFonts w:ascii="Times New Roman" w:hAnsi="Times New Roman"/>
                <w:spacing w:val="-57"/>
                <w:sz w:val="24"/>
              </w:rPr>
              <w:t xml:space="preserve"> </w:t>
            </w:r>
            <w:r>
              <w:rPr>
                <w:rFonts w:ascii="Times New Roman" w:hAnsi="Times New Roman"/>
                <w:sz w:val="24"/>
              </w:rPr>
              <w:t>отношений к информации, связанной с реализацией ООП,</w:t>
            </w:r>
            <w:r>
              <w:rPr>
                <w:rFonts w:ascii="Times New Roman" w:hAnsi="Times New Roman"/>
                <w:spacing w:val="1"/>
                <w:sz w:val="24"/>
              </w:rPr>
              <w:t xml:space="preserve"> </w:t>
            </w:r>
            <w:r>
              <w:rPr>
                <w:rFonts w:ascii="Times New Roman" w:hAnsi="Times New Roman"/>
                <w:sz w:val="24"/>
              </w:rPr>
              <w:t>планируемыми</w:t>
            </w:r>
            <w:r>
              <w:rPr>
                <w:rFonts w:ascii="Times New Roman" w:hAnsi="Times New Roman"/>
                <w:spacing w:val="-1"/>
                <w:sz w:val="24"/>
              </w:rPr>
              <w:t xml:space="preserve"> </w:t>
            </w:r>
            <w:r>
              <w:rPr>
                <w:rFonts w:ascii="Times New Roman" w:hAnsi="Times New Roman"/>
                <w:sz w:val="24"/>
              </w:rPr>
              <w:t>результатами,</w:t>
            </w:r>
            <w:r>
              <w:rPr>
                <w:rFonts w:ascii="Times New Roman" w:hAnsi="Times New Roman"/>
                <w:spacing w:val="-1"/>
                <w:sz w:val="24"/>
              </w:rPr>
              <w:t xml:space="preserve"> </w:t>
            </w:r>
            <w:r>
              <w:rPr>
                <w:rFonts w:ascii="Times New Roman" w:hAnsi="Times New Roman"/>
                <w:sz w:val="24"/>
              </w:rPr>
              <w:t>организацией</w:t>
            </w:r>
          </w:p>
          <w:p w14:paraId="0CD1ADF4" w14:textId="77777777" w:rsidR="003721EC" w:rsidRDefault="00000000">
            <w:pPr>
              <w:pStyle w:val="TableParagraph"/>
              <w:spacing w:line="264" w:lineRule="exact"/>
              <w:ind w:left="105"/>
            </w:pPr>
            <w:r>
              <w:rPr>
                <w:rFonts w:ascii="Times New Roman" w:hAnsi="Times New Roman"/>
                <w:spacing w:val="-1"/>
                <w:sz w:val="24"/>
              </w:rPr>
              <w:t>образовательного</w:t>
            </w:r>
            <w:r>
              <w:rPr>
                <w:rFonts w:ascii="Times New Roman" w:hAnsi="Times New Roman"/>
                <w:spacing w:val="-11"/>
                <w:sz w:val="24"/>
              </w:rPr>
              <w:t xml:space="preserve"> </w:t>
            </w:r>
            <w:r>
              <w:rPr>
                <w:rFonts w:ascii="Times New Roman" w:hAnsi="Times New Roman"/>
                <w:sz w:val="24"/>
              </w:rPr>
              <w:t>процесса</w:t>
            </w:r>
            <w:r>
              <w:rPr>
                <w:rFonts w:ascii="Times New Roman" w:hAnsi="Times New Roman"/>
                <w:spacing w:val="-13"/>
                <w:sz w:val="24"/>
              </w:rPr>
              <w:t xml:space="preserve"> </w:t>
            </w:r>
            <w:r>
              <w:rPr>
                <w:rFonts w:ascii="Times New Roman" w:hAnsi="Times New Roman"/>
                <w:sz w:val="24"/>
              </w:rPr>
              <w:t>и</w:t>
            </w:r>
            <w:r>
              <w:rPr>
                <w:rFonts w:ascii="Times New Roman" w:hAnsi="Times New Roman"/>
                <w:spacing w:val="-9"/>
                <w:sz w:val="24"/>
              </w:rPr>
              <w:t xml:space="preserve"> </w:t>
            </w:r>
            <w:r>
              <w:rPr>
                <w:rFonts w:ascii="Times New Roman" w:hAnsi="Times New Roman"/>
                <w:sz w:val="24"/>
              </w:rPr>
              <w:t>условиями</w:t>
            </w:r>
            <w:r>
              <w:rPr>
                <w:rFonts w:ascii="Times New Roman" w:hAnsi="Times New Roman"/>
                <w:spacing w:val="-14"/>
                <w:sz w:val="24"/>
              </w:rPr>
              <w:t xml:space="preserve"> </w:t>
            </w:r>
            <w:r>
              <w:rPr>
                <w:rFonts w:ascii="Times New Roman" w:hAnsi="Times New Roman"/>
                <w:sz w:val="24"/>
              </w:rPr>
              <w:t>его</w:t>
            </w:r>
            <w:r>
              <w:rPr>
                <w:rFonts w:ascii="Times New Roman" w:hAnsi="Times New Roman"/>
                <w:spacing w:val="-12"/>
                <w:sz w:val="24"/>
              </w:rPr>
              <w:t xml:space="preserve"> </w:t>
            </w:r>
            <w:r>
              <w:rPr>
                <w:rFonts w:ascii="Times New Roman" w:hAnsi="Times New Roman"/>
                <w:sz w:val="24"/>
              </w:rPr>
              <w:t>осуществления</w:t>
            </w:r>
          </w:p>
        </w:tc>
      </w:tr>
      <w:tr w:rsidR="003721EC" w14:paraId="5B4AC4B9" w14:textId="77777777">
        <w:trPr>
          <w:trHeight w:val="1103"/>
        </w:trPr>
        <w:tc>
          <w:tcPr>
            <w:tcW w:w="3829"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93F7A2" w14:textId="77777777" w:rsidR="003721EC" w:rsidRDefault="003721EC"/>
        </w:tc>
        <w:tc>
          <w:tcPr>
            <w:tcW w:w="6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8FC3CB" w14:textId="77777777" w:rsidR="003721EC" w:rsidRDefault="00000000">
            <w:pPr>
              <w:pStyle w:val="TableParagraph"/>
              <w:ind w:left="105" w:right="497"/>
            </w:pPr>
            <w:r>
              <w:rPr>
                <w:rFonts w:ascii="Times New Roman" w:hAnsi="Times New Roman"/>
                <w:sz w:val="24"/>
              </w:rPr>
              <w:t>Обеспечение доступа к печатным и электронным</w:t>
            </w:r>
            <w:r>
              <w:rPr>
                <w:rFonts w:ascii="Times New Roman" w:hAnsi="Times New Roman"/>
                <w:spacing w:val="1"/>
                <w:sz w:val="24"/>
              </w:rPr>
              <w:t xml:space="preserve"> </w:t>
            </w:r>
            <w:r>
              <w:rPr>
                <w:rFonts w:ascii="Times New Roman" w:hAnsi="Times New Roman"/>
                <w:sz w:val="24"/>
              </w:rPr>
              <w:t>образовательным ресурсам (ЭОР), в том числе к</w:t>
            </w:r>
            <w:r>
              <w:rPr>
                <w:rFonts w:ascii="Times New Roman" w:hAnsi="Times New Roman"/>
                <w:spacing w:val="1"/>
                <w:sz w:val="24"/>
              </w:rPr>
              <w:t xml:space="preserve"> </w:t>
            </w:r>
            <w:r>
              <w:rPr>
                <w:rFonts w:ascii="Times New Roman" w:hAnsi="Times New Roman"/>
                <w:sz w:val="24"/>
              </w:rPr>
              <w:t>электронным</w:t>
            </w:r>
            <w:r>
              <w:rPr>
                <w:rFonts w:ascii="Times New Roman" w:hAnsi="Times New Roman"/>
                <w:spacing w:val="-15"/>
                <w:sz w:val="24"/>
              </w:rPr>
              <w:t xml:space="preserve"> </w:t>
            </w:r>
            <w:r>
              <w:rPr>
                <w:rFonts w:ascii="Times New Roman" w:hAnsi="Times New Roman"/>
                <w:sz w:val="24"/>
              </w:rPr>
              <w:t>образовательным</w:t>
            </w:r>
            <w:r>
              <w:rPr>
                <w:rFonts w:ascii="Times New Roman" w:hAnsi="Times New Roman"/>
                <w:spacing w:val="-15"/>
                <w:sz w:val="24"/>
              </w:rPr>
              <w:t xml:space="preserve"> </w:t>
            </w:r>
            <w:r>
              <w:rPr>
                <w:rFonts w:ascii="Times New Roman" w:hAnsi="Times New Roman"/>
                <w:sz w:val="24"/>
              </w:rPr>
              <w:t>ресурсам,</w:t>
            </w:r>
            <w:r>
              <w:rPr>
                <w:rFonts w:ascii="Times New Roman" w:hAnsi="Times New Roman"/>
                <w:spacing w:val="-15"/>
                <w:sz w:val="24"/>
              </w:rPr>
              <w:t xml:space="preserve"> </w:t>
            </w:r>
            <w:r>
              <w:rPr>
                <w:rFonts w:ascii="Times New Roman" w:hAnsi="Times New Roman"/>
                <w:sz w:val="24"/>
              </w:rPr>
              <w:t>размещенным</w:t>
            </w:r>
            <w:r>
              <w:rPr>
                <w:rFonts w:ascii="Times New Roman" w:hAnsi="Times New Roman"/>
                <w:spacing w:val="-14"/>
                <w:sz w:val="24"/>
              </w:rPr>
              <w:t xml:space="preserve"> </w:t>
            </w:r>
            <w:r>
              <w:rPr>
                <w:rFonts w:ascii="Times New Roman" w:hAnsi="Times New Roman"/>
                <w:sz w:val="24"/>
              </w:rPr>
              <w:t>в</w:t>
            </w:r>
          </w:p>
          <w:p w14:paraId="0D56F03B" w14:textId="77777777" w:rsidR="003721EC" w:rsidRDefault="00000000">
            <w:pPr>
              <w:pStyle w:val="TableParagraph"/>
              <w:spacing w:line="264" w:lineRule="exact"/>
              <w:ind w:left="105"/>
            </w:pPr>
            <w:r>
              <w:rPr>
                <w:rFonts w:ascii="Times New Roman" w:hAnsi="Times New Roman"/>
                <w:sz w:val="24"/>
              </w:rPr>
              <w:t>федеральных</w:t>
            </w:r>
            <w:r>
              <w:rPr>
                <w:rFonts w:ascii="Times New Roman" w:hAnsi="Times New Roman"/>
                <w:spacing w:val="-4"/>
                <w:sz w:val="24"/>
              </w:rPr>
              <w:t xml:space="preserve"> </w:t>
            </w:r>
            <w:r>
              <w:rPr>
                <w:rFonts w:ascii="Times New Roman" w:hAnsi="Times New Roman"/>
                <w:sz w:val="24"/>
              </w:rPr>
              <w:t>и</w:t>
            </w:r>
            <w:r>
              <w:rPr>
                <w:rFonts w:ascii="Times New Roman" w:hAnsi="Times New Roman"/>
                <w:spacing w:val="-5"/>
                <w:sz w:val="24"/>
              </w:rPr>
              <w:t xml:space="preserve"> </w:t>
            </w:r>
            <w:r>
              <w:rPr>
                <w:rFonts w:ascii="Times New Roman" w:hAnsi="Times New Roman"/>
                <w:sz w:val="24"/>
              </w:rPr>
              <w:t>региональных</w:t>
            </w:r>
            <w:r>
              <w:rPr>
                <w:rFonts w:ascii="Times New Roman" w:hAnsi="Times New Roman"/>
                <w:spacing w:val="-2"/>
                <w:sz w:val="24"/>
              </w:rPr>
              <w:t xml:space="preserve"> </w:t>
            </w:r>
            <w:r>
              <w:rPr>
                <w:rFonts w:ascii="Times New Roman" w:hAnsi="Times New Roman"/>
                <w:sz w:val="24"/>
              </w:rPr>
              <w:t>базах</w:t>
            </w:r>
            <w:r>
              <w:rPr>
                <w:rFonts w:ascii="Times New Roman" w:hAnsi="Times New Roman"/>
                <w:spacing w:val="-3"/>
                <w:sz w:val="24"/>
              </w:rPr>
              <w:t xml:space="preserve"> </w:t>
            </w:r>
            <w:r>
              <w:rPr>
                <w:rFonts w:ascii="Times New Roman" w:hAnsi="Times New Roman"/>
                <w:sz w:val="24"/>
              </w:rPr>
              <w:t>данных</w:t>
            </w:r>
            <w:r>
              <w:rPr>
                <w:rFonts w:ascii="Times New Roman" w:hAnsi="Times New Roman"/>
                <w:spacing w:val="-2"/>
                <w:sz w:val="24"/>
              </w:rPr>
              <w:t xml:space="preserve"> </w:t>
            </w:r>
            <w:r>
              <w:rPr>
                <w:rFonts w:ascii="Times New Roman" w:hAnsi="Times New Roman"/>
                <w:sz w:val="24"/>
              </w:rPr>
              <w:t>ЭОР</w:t>
            </w:r>
          </w:p>
        </w:tc>
      </w:tr>
      <w:tr w:rsidR="003721EC" w14:paraId="4778DB42" w14:textId="77777777">
        <w:trPr>
          <w:trHeight w:val="1103"/>
        </w:trPr>
        <w:tc>
          <w:tcPr>
            <w:tcW w:w="3829"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69DD60" w14:textId="77777777" w:rsidR="003721EC" w:rsidRDefault="003721EC"/>
        </w:tc>
        <w:tc>
          <w:tcPr>
            <w:tcW w:w="6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5E827F" w14:textId="77777777" w:rsidR="003721EC" w:rsidRDefault="00000000">
            <w:pPr>
              <w:pStyle w:val="TableParagraph"/>
              <w:ind w:left="105" w:right="101"/>
            </w:pPr>
            <w:r>
              <w:rPr>
                <w:rFonts w:ascii="Times New Roman" w:hAnsi="Times New Roman"/>
                <w:sz w:val="24"/>
              </w:rPr>
              <w:t>Обеспечение учебниками и (или) учебниками с</w:t>
            </w:r>
            <w:r>
              <w:rPr>
                <w:rFonts w:ascii="Times New Roman" w:hAnsi="Times New Roman"/>
                <w:spacing w:val="1"/>
                <w:sz w:val="24"/>
              </w:rPr>
              <w:t xml:space="preserve"> </w:t>
            </w:r>
            <w:r>
              <w:rPr>
                <w:rFonts w:ascii="Times New Roman" w:hAnsi="Times New Roman"/>
                <w:sz w:val="24"/>
              </w:rPr>
              <w:t>электронными приложениями, являющимися их</w:t>
            </w:r>
            <w:r>
              <w:rPr>
                <w:rFonts w:ascii="Times New Roman" w:hAnsi="Times New Roman"/>
                <w:spacing w:val="1"/>
                <w:sz w:val="24"/>
              </w:rPr>
              <w:t xml:space="preserve"> </w:t>
            </w:r>
            <w:r>
              <w:rPr>
                <w:rFonts w:ascii="Times New Roman" w:hAnsi="Times New Roman"/>
                <w:sz w:val="24"/>
              </w:rPr>
              <w:t>составной</w:t>
            </w:r>
            <w:r>
              <w:rPr>
                <w:rFonts w:ascii="Times New Roman" w:hAnsi="Times New Roman"/>
                <w:spacing w:val="1"/>
                <w:sz w:val="24"/>
              </w:rPr>
              <w:t xml:space="preserve"> </w:t>
            </w:r>
            <w:r>
              <w:rPr>
                <w:rFonts w:ascii="Times New Roman" w:hAnsi="Times New Roman"/>
                <w:sz w:val="24"/>
              </w:rPr>
              <w:t>частью,</w:t>
            </w:r>
            <w:r>
              <w:rPr>
                <w:rFonts w:ascii="Times New Roman" w:hAnsi="Times New Roman"/>
                <w:spacing w:val="-6"/>
                <w:sz w:val="24"/>
              </w:rPr>
              <w:t xml:space="preserve"> </w:t>
            </w:r>
            <w:r>
              <w:rPr>
                <w:rFonts w:ascii="Times New Roman" w:hAnsi="Times New Roman"/>
                <w:sz w:val="24"/>
              </w:rPr>
              <w:t>учебно-методической</w:t>
            </w:r>
            <w:r>
              <w:rPr>
                <w:rFonts w:ascii="Times New Roman" w:hAnsi="Times New Roman"/>
                <w:spacing w:val="-8"/>
                <w:sz w:val="24"/>
              </w:rPr>
              <w:t xml:space="preserve"> </w:t>
            </w:r>
            <w:r>
              <w:rPr>
                <w:rFonts w:ascii="Times New Roman" w:hAnsi="Times New Roman"/>
                <w:sz w:val="24"/>
              </w:rPr>
              <w:t>литературой</w:t>
            </w:r>
            <w:r>
              <w:rPr>
                <w:rFonts w:ascii="Times New Roman" w:hAnsi="Times New Roman"/>
                <w:spacing w:val="-9"/>
                <w:sz w:val="24"/>
              </w:rPr>
              <w:t xml:space="preserve"> </w:t>
            </w:r>
            <w:r>
              <w:rPr>
                <w:rFonts w:ascii="Times New Roman" w:hAnsi="Times New Roman"/>
                <w:sz w:val="24"/>
              </w:rPr>
              <w:t>и</w:t>
            </w:r>
            <w:r>
              <w:rPr>
                <w:rFonts w:ascii="Times New Roman" w:hAnsi="Times New Roman"/>
                <w:spacing w:val="-4"/>
                <w:sz w:val="24"/>
              </w:rPr>
              <w:t xml:space="preserve"> </w:t>
            </w:r>
            <w:r>
              <w:rPr>
                <w:rFonts w:ascii="Times New Roman" w:hAnsi="Times New Roman"/>
                <w:sz w:val="24"/>
              </w:rPr>
              <w:t>материалами</w:t>
            </w:r>
            <w:r>
              <w:rPr>
                <w:rFonts w:ascii="Times New Roman" w:hAnsi="Times New Roman"/>
                <w:spacing w:val="-3"/>
                <w:sz w:val="24"/>
              </w:rPr>
              <w:t xml:space="preserve"> </w:t>
            </w:r>
            <w:r>
              <w:rPr>
                <w:rFonts w:ascii="Times New Roman" w:hAnsi="Times New Roman"/>
                <w:sz w:val="24"/>
              </w:rPr>
              <w:t>по</w:t>
            </w:r>
          </w:p>
          <w:p w14:paraId="2AC0F4B7" w14:textId="77777777" w:rsidR="003721EC" w:rsidRDefault="00000000">
            <w:pPr>
              <w:pStyle w:val="TableParagraph"/>
              <w:spacing w:line="264" w:lineRule="exact"/>
              <w:ind w:left="105"/>
            </w:pPr>
            <w:r>
              <w:rPr>
                <w:rFonts w:ascii="Times New Roman" w:hAnsi="Times New Roman"/>
                <w:sz w:val="24"/>
              </w:rPr>
              <w:t>всем учебным</w:t>
            </w:r>
            <w:r>
              <w:rPr>
                <w:rFonts w:ascii="Times New Roman" w:hAnsi="Times New Roman"/>
                <w:spacing w:val="-5"/>
                <w:sz w:val="24"/>
              </w:rPr>
              <w:t xml:space="preserve"> </w:t>
            </w:r>
            <w:r>
              <w:rPr>
                <w:rFonts w:ascii="Times New Roman" w:hAnsi="Times New Roman"/>
                <w:sz w:val="24"/>
              </w:rPr>
              <w:t>предметам</w:t>
            </w:r>
            <w:r>
              <w:rPr>
                <w:rFonts w:ascii="Times New Roman" w:hAnsi="Times New Roman"/>
                <w:spacing w:val="37"/>
                <w:sz w:val="24"/>
              </w:rPr>
              <w:t xml:space="preserve"> </w:t>
            </w:r>
            <w:r>
              <w:rPr>
                <w:rFonts w:ascii="Times New Roman" w:hAnsi="Times New Roman"/>
                <w:sz w:val="24"/>
              </w:rPr>
              <w:t>ООП</w:t>
            </w:r>
            <w:r>
              <w:rPr>
                <w:rFonts w:ascii="Times New Roman" w:hAnsi="Times New Roman"/>
                <w:spacing w:val="-3"/>
                <w:sz w:val="24"/>
              </w:rPr>
              <w:t xml:space="preserve"> </w:t>
            </w:r>
            <w:r>
              <w:rPr>
                <w:rFonts w:ascii="Times New Roman" w:hAnsi="Times New Roman"/>
                <w:sz w:val="24"/>
              </w:rPr>
              <w:t>НОО</w:t>
            </w:r>
          </w:p>
        </w:tc>
      </w:tr>
      <w:tr w:rsidR="003721EC" w14:paraId="0F49977B" w14:textId="77777777">
        <w:trPr>
          <w:trHeight w:val="827"/>
        </w:trPr>
        <w:tc>
          <w:tcPr>
            <w:tcW w:w="3829"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805776" w14:textId="77777777" w:rsidR="003721EC" w:rsidRDefault="003721EC"/>
        </w:tc>
        <w:tc>
          <w:tcPr>
            <w:tcW w:w="6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A7ED3D" w14:textId="77777777" w:rsidR="003721EC" w:rsidRDefault="00000000">
            <w:pPr>
              <w:pStyle w:val="TableParagraph"/>
              <w:tabs>
                <w:tab w:val="left" w:pos="1623"/>
                <w:tab w:val="left" w:pos="3043"/>
                <w:tab w:val="left" w:pos="3681"/>
                <w:tab w:val="left" w:pos="5616"/>
              </w:tabs>
              <w:spacing w:line="268" w:lineRule="exact"/>
              <w:ind w:left="105"/>
            </w:pPr>
            <w:r>
              <w:rPr>
                <w:rFonts w:ascii="Times New Roman" w:hAnsi="Times New Roman"/>
                <w:sz w:val="24"/>
              </w:rPr>
              <w:t>Принятие</w:t>
            </w:r>
            <w:r>
              <w:rPr>
                <w:rFonts w:ascii="Times New Roman" w:hAnsi="Times New Roman"/>
                <w:sz w:val="24"/>
              </w:rPr>
              <w:tab/>
              <w:t>решений</w:t>
            </w:r>
            <w:r>
              <w:rPr>
                <w:rFonts w:ascii="Times New Roman" w:hAnsi="Times New Roman"/>
                <w:sz w:val="24"/>
              </w:rPr>
              <w:tab/>
              <w:t>о</w:t>
            </w:r>
            <w:r>
              <w:rPr>
                <w:rFonts w:ascii="Times New Roman" w:hAnsi="Times New Roman"/>
                <w:sz w:val="24"/>
              </w:rPr>
              <w:tab/>
              <w:t>направлениях</w:t>
            </w:r>
            <w:r>
              <w:rPr>
                <w:rFonts w:ascii="Times New Roman" w:hAnsi="Times New Roman"/>
                <w:sz w:val="24"/>
              </w:rPr>
              <w:tab/>
              <w:t>работы,</w:t>
            </w:r>
          </w:p>
          <w:p w14:paraId="1544E673" w14:textId="77777777" w:rsidR="003721EC" w:rsidRDefault="00000000">
            <w:pPr>
              <w:pStyle w:val="TableParagraph"/>
              <w:spacing w:line="270" w:lineRule="atLeast"/>
              <w:ind w:left="105" w:right="90"/>
            </w:pPr>
            <w:r>
              <w:rPr>
                <w:rFonts w:ascii="Times New Roman" w:hAnsi="Times New Roman"/>
                <w:sz w:val="24"/>
              </w:rPr>
              <w:t>корректирующих</w:t>
            </w:r>
            <w:r>
              <w:rPr>
                <w:rFonts w:ascii="Times New Roman" w:hAnsi="Times New Roman"/>
                <w:spacing w:val="42"/>
                <w:sz w:val="24"/>
              </w:rPr>
              <w:t xml:space="preserve"> </w:t>
            </w:r>
            <w:r>
              <w:rPr>
                <w:rFonts w:ascii="Times New Roman" w:hAnsi="Times New Roman"/>
                <w:sz w:val="24"/>
              </w:rPr>
              <w:t>состояние</w:t>
            </w:r>
            <w:r>
              <w:rPr>
                <w:rFonts w:ascii="Times New Roman" w:hAnsi="Times New Roman"/>
                <w:spacing w:val="39"/>
                <w:sz w:val="24"/>
              </w:rPr>
              <w:t xml:space="preserve"> </w:t>
            </w:r>
            <w:r>
              <w:rPr>
                <w:rFonts w:ascii="Times New Roman" w:hAnsi="Times New Roman"/>
                <w:sz w:val="24"/>
              </w:rPr>
              <w:t>информационного</w:t>
            </w:r>
            <w:r>
              <w:rPr>
                <w:rFonts w:ascii="Times New Roman" w:hAnsi="Times New Roman"/>
                <w:spacing w:val="39"/>
                <w:sz w:val="24"/>
              </w:rPr>
              <w:t xml:space="preserve"> </w:t>
            </w:r>
            <w:r>
              <w:rPr>
                <w:rFonts w:ascii="Times New Roman" w:hAnsi="Times New Roman"/>
                <w:sz w:val="24"/>
              </w:rPr>
              <w:t>обеспечения</w:t>
            </w:r>
            <w:r>
              <w:rPr>
                <w:rFonts w:ascii="Times New Roman" w:hAnsi="Times New Roman"/>
                <w:spacing w:val="-57"/>
                <w:sz w:val="24"/>
              </w:rPr>
              <w:t xml:space="preserve"> </w:t>
            </w:r>
            <w:r>
              <w:rPr>
                <w:rFonts w:ascii="Times New Roman" w:hAnsi="Times New Roman"/>
                <w:sz w:val="24"/>
              </w:rPr>
              <w:t>в</w:t>
            </w:r>
            <w:r>
              <w:rPr>
                <w:rFonts w:ascii="Times New Roman" w:hAnsi="Times New Roman"/>
                <w:spacing w:val="-2"/>
                <w:sz w:val="24"/>
              </w:rPr>
              <w:t xml:space="preserve"> </w:t>
            </w:r>
            <w:r>
              <w:rPr>
                <w:rFonts w:ascii="Times New Roman" w:hAnsi="Times New Roman"/>
                <w:sz w:val="24"/>
              </w:rPr>
              <w:t>образовательной организации.</w:t>
            </w:r>
          </w:p>
        </w:tc>
      </w:tr>
      <w:tr w:rsidR="003721EC" w14:paraId="1D3F2AEA" w14:textId="77777777">
        <w:trPr>
          <w:trHeight w:val="553"/>
        </w:trPr>
        <w:tc>
          <w:tcPr>
            <w:tcW w:w="3829"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450B06" w14:textId="77777777" w:rsidR="003721EC" w:rsidRDefault="003721EC"/>
        </w:tc>
        <w:tc>
          <w:tcPr>
            <w:tcW w:w="6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C4A7A5" w14:textId="77777777" w:rsidR="003721EC" w:rsidRDefault="00000000">
            <w:pPr>
              <w:pStyle w:val="TableParagraph"/>
              <w:spacing w:line="270" w:lineRule="exact"/>
              <w:ind w:left="105"/>
            </w:pPr>
            <w:r>
              <w:rPr>
                <w:rFonts w:ascii="Times New Roman" w:hAnsi="Times New Roman"/>
                <w:sz w:val="24"/>
              </w:rPr>
              <w:t>Организация</w:t>
            </w:r>
            <w:r>
              <w:rPr>
                <w:rFonts w:ascii="Times New Roman" w:hAnsi="Times New Roman"/>
                <w:spacing w:val="-11"/>
                <w:sz w:val="24"/>
              </w:rPr>
              <w:t xml:space="preserve"> </w:t>
            </w:r>
            <w:r>
              <w:rPr>
                <w:rFonts w:ascii="Times New Roman" w:hAnsi="Times New Roman"/>
                <w:sz w:val="24"/>
              </w:rPr>
              <w:t>выполнения</w:t>
            </w:r>
            <w:r>
              <w:rPr>
                <w:rFonts w:ascii="Times New Roman" w:hAnsi="Times New Roman"/>
                <w:spacing w:val="-10"/>
                <w:sz w:val="24"/>
              </w:rPr>
              <w:t xml:space="preserve"> </w:t>
            </w:r>
            <w:r>
              <w:rPr>
                <w:rFonts w:ascii="Times New Roman" w:hAnsi="Times New Roman"/>
                <w:sz w:val="24"/>
              </w:rPr>
              <w:t>принятых</w:t>
            </w:r>
            <w:r>
              <w:rPr>
                <w:rFonts w:ascii="Times New Roman" w:hAnsi="Times New Roman"/>
                <w:spacing w:val="-9"/>
                <w:sz w:val="24"/>
              </w:rPr>
              <w:t xml:space="preserve"> </w:t>
            </w:r>
            <w:r>
              <w:rPr>
                <w:rFonts w:ascii="Times New Roman" w:hAnsi="Times New Roman"/>
                <w:sz w:val="24"/>
              </w:rPr>
              <w:t>решений</w:t>
            </w:r>
            <w:r>
              <w:rPr>
                <w:rFonts w:ascii="Times New Roman" w:hAnsi="Times New Roman"/>
                <w:spacing w:val="-9"/>
                <w:sz w:val="24"/>
              </w:rPr>
              <w:t xml:space="preserve"> </w:t>
            </w:r>
            <w:r>
              <w:rPr>
                <w:rFonts w:ascii="Times New Roman" w:hAnsi="Times New Roman"/>
                <w:sz w:val="24"/>
              </w:rPr>
              <w:t>и</w:t>
            </w:r>
            <w:r>
              <w:rPr>
                <w:rFonts w:ascii="Times New Roman" w:hAnsi="Times New Roman"/>
                <w:spacing w:val="-12"/>
                <w:sz w:val="24"/>
              </w:rPr>
              <w:t xml:space="preserve"> </w:t>
            </w:r>
            <w:r>
              <w:rPr>
                <w:rFonts w:ascii="Times New Roman" w:hAnsi="Times New Roman"/>
                <w:sz w:val="24"/>
              </w:rPr>
              <w:t>проверка</w:t>
            </w:r>
            <w:r>
              <w:rPr>
                <w:rFonts w:ascii="Times New Roman" w:hAnsi="Times New Roman"/>
                <w:spacing w:val="-10"/>
                <w:sz w:val="24"/>
              </w:rPr>
              <w:t xml:space="preserve"> </w:t>
            </w:r>
            <w:r>
              <w:rPr>
                <w:rFonts w:ascii="Times New Roman" w:hAnsi="Times New Roman"/>
                <w:sz w:val="24"/>
              </w:rPr>
              <w:t>их</w:t>
            </w:r>
          </w:p>
          <w:p w14:paraId="57601CD6" w14:textId="77777777" w:rsidR="003721EC" w:rsidRDefault="00000000">
            <w:pPr>
              <w:pStyle w:val="TableParagraph"/>
              <w:spacing w:line="264" w:lineRule="exact"/>
              <w:ind w:left="105"/>
            </w:pPr>
            <w:r>
              <w:rPr>
                <w:rFonts w:ascii="Times New Roman" w:hAnsi="Times New Roman"/>
                <w:sz w:val="24"/>
              </w:rPr>
              <w:t>исполнения.</w:t>
            </w:r>
          </w:p>
        </w:tc>
      </w:tr>
    </w:tbl>
    <w:p w14:paraId="1B5E1F70" w14:textId="77777777" w:rsidR="003721EC" w:rsidRDefault="003721EC">
      <w:pPr>
        <w:widowControl w:val="0"/>
        <w:spacing w:line="264" w:lineRule="exact"/>
      </w:pPr>
    </w:p>
    <w:sectPr w:rsidR="003721EC">
      <w:footerReference w:type="default" r:id="rId24"/>
      <w:pgSz w:w="11920" w:h="16850"/>
      <w:pgMar w:top="1100" w:right="440" w:bottom="1600" w:left="780" w:header="0"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95F5A" w14:textId="77777777" w:rsidR="0024757C" w:rsidRDefault="0024757C">
      <w:pPr>
        <w:spacing w:after="0" w:line="240" w:lineRule="auto"/>
      </w:pPr>
      <w:r>
        <w:separator/>
      </w:r>
    </w:p>
  </w:endnote>
  <w:endnote w:type="continuationSeparator" w:id="0">
    <w:p w14:paraId="23CE8AC0" w14:textId="77777777" w:rsidR="0024757C" w:rsidRDefault="00247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9202" w14:textId="77777777" w:rsidR="003721EC" w:rsidRDefault="00000000">
    <w:pPr>
      <w:pStyle w:val="af2"/>
      <w:jc w:val="right"/>
    </w:pPr>
    <w:r>
      <w:fldChar w:fldCharType="begin"/>
    </w:r>
    <w:r>
      <w:instrText xml:space="preserve">PAGE </w:instrText>
    </w:r>
    <w:r>
      <w:fldChar w:fldCharType="separate"/>
    </w:r>
    <w:r>
      <w:t xml:space="preserve"> </w:t>
    </w:r>
    <w:r>
      <w:fldChar w:fldCharType="end"/>
    </w:r>
  </w:p>
  <w:p w14:paraId="1A7812D2" w14:textId="77777777" w:rsidR="003721EC" w:rsidRDefault="003721EC">
    <w:pPr>
      <w:pStyle w:val="af2"/>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233A" w14:textId="77777777" w:rsidR="003721EC" w:rsidRDefault="00000000">
    <w:pPr>
      <w:pStyle w:val="af2"/>
      <w:jc w:val="right"/>
    </w:pPr>
    <w:r>
      <w:fldChar w:fldCharType="begin"/>
    </w:r>
    <w:r>
      <w:instrText xml:space="preserve">PAGE </w:instrText>
    </w:r>
    <w:r>
      <w:fldChar w:fldCharType="separate"/>
    </w:r>
    <w:r>
      <w:t xml:space="preserve"> </w:t>
    </w:r>
    <w:r>
      <w:fldChar w:fldCharType="end"/>
    </w:r>
  </w:p>
  <w:p w14:paraId="140F3C11" w14:textId="77777777" w:rsidR="003721EC" w:rsidRDefault="003721EC">
    <w:pPr>
      <w:pStyle w:val="aa"/>
      <w:spacing w:line="12" w:lineRule="auto"/>
      <w:ind w:left="0"/>
      <w:jc w:val="right"/>
      <w:rPr>
        <w:rFonts w:ascii="Times New Roman" w:hAnsi="Times New Roman"/>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0E57" w14:textId="77777777" w:rsidR="003721EC" w:rsidRDefault="00000000">
    <w:pPr>
      <w:pStyle w:val="af2"/>
      <w:jc w:val="right"/>
    </w:pPr>
    <w:r>
      <w:fldChar w:fldCharType="begin"/>
    </w:r>
    <w:r>
      <w:instrText xml:space="preserve">PAGE </w:instrText>
    </w:r>
    <w:r>
      <w:fldChar w:fldCharType="separate"/>
    </w:r>
    <w:r>
      <w:t xml:space="preserve"> </w:t>
    </w:r>
    <w:r>
      <w:fldChar w:fldCharType="end"/>
    </w:r>
  </w:p>
  <w:p w14:paraId="63C21D55" w14:textId="77777777" w:rsidR="003721EC" w:rsidRDefault="003721EC">
    <w:pPr>
      <w:pStyle w:val="aa"/>
      <w:spacing w:line="12" w:lineRule="auto"/>
      <w:ind w:left="0"/>
      <w:jc w:val="right"/>
      <w:rPr>
        <w:rFonts w:ascii="Times New Roman" w:hAnsi="Times New Roman"/>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72C1" w14:textId="77777777" w:rsidR="003721EC" w:rsidRDefault="00000000">
    <w:pPr>
      <w:pStyle w:val="af2"/>
      <w:jc w:val="right"/>
    </w:pPr>
    <w:r>
      <w:fldChar w:fldCharType="begin"/>
    </w:r>
    <w:r>
      <w:instrText xml:space="preserve">PAGE </w:instrText>
    </w:r>
    <w:r>
      <w:fldChar w:fldCharType="separate"/>
    </w:r>
    <w:r>
      <w:t xml:space="preserve"> </w:t>
    </w:r>
    <w:r>
      <w:fldChar w:fldCharType="end"/>
    </w:r>
  </w:p>
  <w:p w14:paraId="4D250FBC" w14:textId="77777777" w:rsidR="003721EC" w:rsidRDefault="003721EC">
    <w:pPr>
      <w:pStyle w:val="aa"/>
      <w:spacing w:line="12" w:lineRule="auto"/>
      <w:ind w:left="0"/>
      <w:jc w:val="right"/>
      <w:rPr>
        <w:rFonts w:ascii="Times New Roman" w:hAnsi="Times New Roman"/>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7A78" w14:textId="77777777" w:rsidR="003721EC" w:rsidRDefault="00000000">
    <w:pPr>
      <w:pStyle w:val="af2"/>
      <w:jc w:val="right"/>
    </w:pPr>
    <w:r>
      <w:fldChar w:fldCharType="begin"/>
    </w:r>
    <w:r>
      <w:instrText xml:space="preserve">PAGE </w:instrText>
    </w:r>
    <w:r>
      <w:fldChar w:fldCharType="separate"/>
    </w:r>
    <w:r>
      <w:t xml:space="preserve"> </w:t>
    </w:r>
    <w:r>
      <w:fldChar w:fldCharType="end"/>
    </w:r>
  </w:p>
  <w:p w14:paraId="514B142D" w14:textId="77777777" w:rsidR="003721EC" w:rsidRDefault="003721EC">
    <w:pPr>
      <w:pStyle w:val="aa"/>
      <w:spacing w:line="12" w:lineRule="auto"/>
      <w:ind w:left="0"/>
      <w:jc w:val="right"/>
      <w:rPr>
        <w:rFonts w:ascii="Times New Roman" w:hAnsi="Times New Roman"/>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2821" w14:textId="77777777" w:rsidR="003721EC" w:rsidRDefault="00000000">
    <w:pPr>
      <w:pStyle w:val="af2"/>
      <w:jc w:val="right"/>
    </w:pPr>
    <w:r>
      <w:fldChar w:fldCharType="begin"/>
    </w:r>
    <w:r>
      <w:instrText xml:space="preserve">PAGE </w:instrText>
    </w:r>
    <w:r>
      <w:fldChar w:fldCharType="separate"/>
    </w:r>
    <w:r>
      <w:t xml:space="preserve"> </w:t>
    </w:r>
    <w:r>
      <w:fldChar w:fldCharType="end"/>
    </w:r>
  </w:p>
  <w:p w14:paraId="085434A9" w14:textId="77777777" w:rsidR="003721EC" w:rsidRDefault="003721EC">
    <w:pPr>
      <w:pStyle w:val="aa"/>
      <w:spacing w:line="12" w:lineRule="auto"/>
      <w:ind w:left="0"/>
      <w:jc w:val="right"/>
      <w:rPr>
        <w:rFonts w:ascii="Times New Roman" w:hAnsi="Times New Roman"/>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8520" w14:textId="77777777" w:rsidR="003721EC" w:rsidRDefault="00000000">
    <w:pPr>
      <w:pStyle w:val="aa"/>
      <w:spacing w:line="12" w:lineRule="auto"/>
      <w:ind w:left="0"/>
      <w:jc w:val="left"/>
      <w:rPr>
        <w:rFonts w:ascii="Times New Roman" w:hAnsi="Times New Roman"/>
        <w:sz w:val="20"/>
      </w:rPr>
    </w:pPr>
    <w:r>
      <w:rPr>
        <w:noProof/>
        <w:sz w:val="22"/>
      </w:rPr>
      <mc:AlternateContent>
        <mc:Choice Requires="wps">
          <w:drawing>
            <wp:anchor distT="72390" distB="72390" distL="72390" distR="72390" simplePos="0" relativeHeight="251658752" behindDoc="1" locked="0" layoutInCell="1" allowOverlap="1" wp14:anchorId="0D0A2A65" wp14:editId="5A091146">
              <wp:simplePos x="0" y="0"/>
              <wp:positionH relativeFrom="page">
                <wp:posOffset>5203825</wp:posOffset>
              </wp:positionH>
              <wp:positionV relativeFrom="page">
                <wp:posOffset>6478270</wp:posOffset>
              </wp:positionV>
              <wp:extent cx="277495" cy="165735"/>
              <wp:effectExtent l="0" t="0" r="0" b="0"/>
              <wp:wrapNone/>
              <wp:docPr id="5" name="Picture 5"/>
              <wp:cNvGraphicFramePr/>
              <a:graphic xmlns:a="http://schemas.openxmlformats.org/drawingml/2006/main">
                <a:graphicData uri="http://schemas.microsoft.com/office/word/2010/wordprocessingShape">
                  <wps:wsp>
                    <wps:cNvSpPr txBox="1"/>
                    <wps:spPr>
                      <a:xfrm>
                        <a:off x="0" y="0"/>
                        <a:ext cx="277495" cy="165735"/>
                      </a:xfrm>
                      <a:prstGeom prst="rect">
                        <a:avLst/>
                      </a:prstGeom>
                      <a:solidFill>
                        <a:srgbClr val="FFFFFF">
                          <a:alpha val="0"/>
                        </a:srgbClr>
                      </a:solidFill>
                    </wps:spPr>
                    <wps:txbx>
                      <w:txbxContent>
                        <w:p w14:paraId="1A590C31" w14:textId="77777777" w:rsidR="003721EC" w:rsidRDefault="003721EC"/>
                      </w:txbxContent>
                    </wps:txbx>
                    <wps:bodyPr lIns="0" tIns="0" rIns="0" bIns="0" anchor="t">
                      <a:noAutofit/>
                    </wps:bodyPr>
                  </wps:wsp>
                </a:graphicData>
              </a:graphic>
            </wp:anchor>
          </w:drawing>
        </mc:Choice>
        <mc:Fallback>
          <w:pict>
            <v:shapetype w14:anchorId="0D0A2A65" id="_x0000_t202" coordsize="21600,21600" o:spt="202" path="m,l,21600r21600,l21600,xe">
              <v:stroke joinstyle="miter"/>
              <v:path gradientshapeok="t" o:connecttype="rect"/>
            </v:shapetype>
            <v:shape id="Picture 5" o:spid="_x0000_s1026" type="#_x0000_t202" style="position:absolute;margin-left:409.75pt;margin-top:510.1pt;width:21.85pt;height:13.05pt;z-index:-251657728;visibility:visible;mso-wrap-style:square;mso-wrap-distance-left:5.7pt;mso-wrap-distance-top:5.7pt;mso-wrap-distance-right:5.7pt;mso-wrap-distance-bottom:5.7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" stroked="f">
              <v:fill opacity="0"/>
              <v:textbox inset="0,0,0,0">
                <w:txbxContent>
                  <w:p w14:paraId="1A590C31" w14:textId="77777777" w:rsidR="003721EC" w:rsidRDefault="003721EC"/>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4E96" w14:textId="77777777" w:rsidR="003721EC" w:rsidRDefault="00000000">
    <w:pPr>
      <w:pStyle w:val="aa"/>
      <w:spacing w:line="12" w:lineRule="auto"/>
      <w:ind w:left="0"/>
      <w:jc w:val="left"/>
      <w:rPr>
        <w:rFonts w:ascii="Times New Roman" w:hAnsi="Times New Roman"/>
        <w:sz w:val="20"/>
      </w:rPr>
    </w:pPr>
    <w:r>
      <w:rPr>
        <w:noProof/>
        <w:sz w:val="22"/>
      </w:rPr>
      <mc:AlternateContent>
        <mc:Choice Requires="wps">
          <w:drawing>
            <wp:anchor distT="72390" distB="72390" distL="72390" distR="72390" simplePos="0" relativeHeight="251654656" behindDoc="1" locked="0" layoutInCell="1" allowOverlap="1" wp14:anchorId="28E88731" wp14:editId="7B9737B1">
              <wp:simplePos x="0" y="0"/>
              <wp:positionH relativeFrom="page">
                <wp:posOffset>5203825</wp:posOffset>
              </wp:positionH>
              <wp:positionV relativeFrom="page">
                <wp:posOffset>6478270</wp:posOffset>
              </wp:positionV>
              <wp:extent cx="277495" cy="165735"/>
              <wp:effectExtent l="0" t="0" r="0" b="0"/>
              <wp:wrapNone/>
              <wp:docPr id="1" name="Picture 1"/>
              <wp:cNvGraphicFramePr/>
              <a:graphic xmlns:a="http://schemas.openxmlformats.org/drawingml/2006/main">
                <a:graphicData uri="http://schemas.microsoft.com/office/word/2010/wordprocessingShape">
                  <wps:wsp>
                    <wps:cNvSpPr txBox="1"/>
                    <wps:spPr>
                      <a:xfrm>
                        <a:off x="0" y="0"/>
                        <a:ext cx="277495" cy="165735"/>
                      </a:xfrm>
                      <a:prstGeom prst="rect">
                        <a:avLst/>
                      </a:prstGeom>
                      <a:solidFill>
                        <a:srgbClr val="FFFFFF">
                          <a:alpha val="0"/>
                        </a:srgbClr>
                      </a:solidFill>
                    </wps:spPr>
                    <wps:txbx>
                      <w:txbxContent>
                        <w:p w14:paraId="4C9142EC" w14:textId="77777777" w:rsidR="003721EC" w:rsidRDefault="003721EC"/>
                      </w:txbxContent>
                    </wps:txbx>
                    <wps:bodyPr lIns="0" tIns="0" rIns="0" bIns="0" anchor="t">
                      <a:noAutofit/>
                    </wps:bodyPr>
                  </wps:wsp>
                </a:graphicData>
              </a:graphic>
            </wp:anchor>
          </w:drawing>
        </mc:Choice>
        <mc:Fallback>
          <w:pict>
            <v:shapetype w14:anchorId="28E88731" id="_x0000_t202" coordsize="21600,21600" o:spt="202" path="m,l,21600r21600,l21600,xe">
              <v:stroke joinstyle="miter"/>
              <v:path gradientshapeok="t" o:connecttype="rect"/>
            </v:shapetype>
            <v:shape id="Picture 1" o:spid="_x0000_s1027" type="#_x0000_t202" style="position:absolute;margin-left:409.75pt;margin-top:510.1pt;width:21.85pt;height:13.05pt;z-index:-251661824;visibility:visible;mso-wrap-style:square;mso-wrap-distance-left:5.7pt;mso-wrap-distance-top:5.7pt;mso-wrap-distance-right:5.7pt;mso-wrap-distance-bottom:5.7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" stroked="f">
              <v:fill opacity="0"/>
              <v:textbox inset="0,0,0,0">
                <w:txbxContent>
                  <w:p w14:paraId="4C9142EC" w14:textId="77777777" w:rsidR="003721EC" w:rsidRDefault="003721EC"/>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58D4" w14:textId="77777777" w:rsidR="003721EC" w:rsidRDefault="00000000">
    <w:pPr>
      <w:pStyle w:val="aa"/>
      <w:spacing w:line="12" w:lineRule="auto"/>
      <w:ind w:left="0"/>
      <w:jc w:val="left"/>
      <w:rPr>
        <w:rFonts w:ascii="Times New Roman" w:hAnsi="Times New Roman"/>
        <w:sz w:val="20"/>
      </w:rPr>
    </w:pPr>
    <w:r>
      <w:rPr>
        <w:noProof/>
        <w:sz w:val="22"/>
      </w:rPr>
      <mc:AlternateContent>
        <mc:Choice Requires="wps">
          <w:drawing>
            <wp:anchor distT="72390" distB="72390" distL="72390" distR="72390" simplePos="0" relativeHeight="251657728" behindDoc="1" locked="0" layoutInCell="1" allowOverlap="1" wp14:anchorId="734079C8" wp14:editId="0B8CF0DC">
              <wp:simplePos x="0" y="0"/>
              <wp:positionH relativeFrom="page">
                <wp:posOffset>5203825</wp:posOffset>
              </wp:positionH>
              <wp:positionV relativeFrom="page">
                <wp:posOffset>6478270</wp:posOffset>
              </wp:positionV>
              <wp:extent cx="277495" cy="165735"/>
              <wp:effectExtent l="0" t="0" r="0" b="0"/>
              <wp:wrapNone/>
              <wp:docPr id="4" name="Picture 4"/>
              <wp:cNvGraphicFramePr/>
              <a:graphic xmlns:a="http://schemas.openxmlformats.org/drawingml/2006/main">
                <a:graphicData uri="http://schemas.microsoft.com/office/word/2010/wordprocessingShape">
                  <wps:wsp>
                    <wps:cNvSpPr txBox="1"/>
                    <wps:spPr>
                      <a:xfrm>
                        <a:off x="0" y="0"/>
                        <a:ext cx="277495" cy="165735"/>
                      </a:xfrm>
                      <a:prstGeom prst="rect">
                        <a:avLst/>
                      </a:prstGeom>
                      <a:solidFill>
                        <a:srgbClr val="FFFFFF">
                          <a:alpha val="0"/>
                        </a:srgbClr>
                      </a:solidFill>
                    </wps:spPr>
                    <wps:txbx>
                      <w:txbxContent>
                        <w:p w14:paraId="3DC2C422" w14:textId="77777777" w:rsidR="003721EC" w:rsidRDefault="003721EC"/>
                      </w:txbxContent>
                    </wps:txbx>
                    <wps:bodyPr lIns="0" tIns="0" rIns="0" bIns="0" anchor="t">
                      <a:noAutofit/>
                    </wps:bodyPr>
                  </wps:wsp>
                </a:graphicData>
              </a:graphic>
            </wp:anchor>
          </w:drawing>
        </mc:Choice>
        <mc:Fallback>
          <w:pict>
            <v:shapetype w14:anchorId="734079C8" id="_x0000_t202" coordsize="21600,21600" o:spt="202" path="m,l,21600r21600,l21600,xe">
              <v:stroke joinstyle="miter"/>
              <v:path gradientshapeok="t" o:connecttype="rect"/>
            </v:shapetype>
            <v:shape id="Picture 4" o:spid="_x0000_s1028" type="#_x0000_t202" style="position:absolute;margin-left:409.75pt;margin-top:510.1pt;width:21.85pt;height:13.05pt;z-index:-251658752;visibility:visible;mso-wrap-style:square;mso-wrap-distance-left:5.7pt;mso-wrap-distance-top:5.7pt;mso-wrap-distance-right:5.7pt;mso-wrap-distance-bottom:5.7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" stroked="f">
              <v:fill opacity="0"/>
              <v:textbox inset="0,0,0,0">
                <w:txbxContent>
                  <w:p w14:paraId="3DC2C422" w14:textId="77777777" w:rsidR="003721EC" w:rsidRDefault="003721EC"/>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EA49" w14:textId="77777777" w:rsidR="003721EC" w:rsidRDefault="00000000">
    <w:pPr>
      <w:pStyle w:val="aa"/>
      <w:spacing w:line="12" w:lineRule="auto"/>
      <w:ind w:left="0"/>
      <w:jc w:val="left"/>
      <w:rPr>
        <w:rFonts w:ascii="Times New Roman" w:hAnsi="Times New Roman"/>
        <w:sz w:val="20"/>
      </w:rPr>
    </w:pPr>
    <w:r>
      <w:rPr>
        <w:noProof/>
        <w:sz w:val="22"/>
      </w:rPr>
      <mc:AlternateContent>
        <mc:Choice Requires="wps">
          <w:drawing>
            <wp:anchor distT="72390" distB="72390" distL="72390" distR="72390" simplePos="0" relativeHeight="251656704" behindDoc="1" locked="0" layoutInCell="1" allowOverlap="1" wp14:anchorId="3900DD7F" wp14:editId="713E261A">
              <wp:simplePos x="0" y="0"/>
              <wp:positionH relativeFrom="page">
                <wp:posOffset>5203825</wp:posOffset>
              </wp:positionH>
              <wp:positionV relativeFrom="page">
                <wp:posOffset>6478270</wp:posOffset>
              </wp:positionV>
              <wp:extent cx="277495" cy="165735"/>
              <wp:effectExtent l="0" t="0" r="0" b="0"/>
              <wp:wrapNone/>
              <wp:docPr id="3" name="Picture 3"/>
              <wp:cNvGraphicFramePr/>
              <a:graphic xmlns:a="http://schemas.openxmlformats.org/drawingml/2006/main">
                <a:graphicData uri="http://schemas.microsoft.com/office/word/2010/wordprocessingShape">
                  <wps:wsp>
                    <wps:cNvSpPr txBox="1"/>
                    <wps:spPr>
                      <a:xfrm>
                        <a:off x="0" y="0"/>
                        <a:ext cx="277495" cy="165735"/>
                      </a:xfrm>
                      <a:prstGeom prst="rect">
                        <a:avLst/>
                      </a:prstGeom>
                      <a:solidFill>
                        <a:srgbClr val="FFFFFF">
                          <a:alpha val="0"/>
                        </a:srgbClr>
                      </a:solidFill>
                    </wps:spPr>
                    <wps:txbx>
                      <w:txbxContent>
                        <w:p w14:paraId="21529E63" w14:textId="77777777" w:rsidR="003721EC" w:rsidRDefault="003721EC"/>
                      </w:txbxContent>
                    </wps:txbx>
                    <wps:bodyPr lIns="0" tIns="0" rIns="0" bIns="0" anchor="t">
                      <a:noAutofit/>
                    </wps:bodyPr>
                  </wps:wsp>
                </a:graphicData>
              </a:graphic>
            </wp:anchor>
          </w:drawing>
        </mc:Choice>
        <mc:Fallback>
          <w:pict>
            <v:shapetype w14:anchorId="3900DD7F" id="_x0000_t202" coordsize="21600,21600" o:spt="202" path="m,l,21600r21600,l21600,xe">
              <v:stroke joinstyle="miter"/>
              <v:path gradientshapeok="t" o:connecttype="rect"/>
            </v:shapetype>
            <v:shape id="Picture 3" o:spid="_x0000_s1029" type="#_x0000_t202" style="position:absolute;margin-left:409.75pt;margin-top:510.1pt;width:21.85pt;height:13.05pt;z-index:-251659776;visibility:visible;mso-wrap-style:square;mso-wrap-distance-left:5.7pt;mso-wrap-distance-top:5.7pt;mso-wrap-distance-right:5.7pt;mso-wrap-distance-bottom:5.7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" stroked="f">
              <v:fill opacity="0"/>
              <v:textbox inset="0,0,0,0">
                <w:txbxContent>
                  <w:p w14:paraId="21529E63" w14:textId="77777777" w:rsidR="003721EC" w:rsidRDefault="003721EC"/>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57B0" w14:textId="77777777" w:rsidR="003721EC" w:rsidRDefault="00000000">
    <w:pPr>
      <w:pStyle w:val="aa"/>
      <w:spacing w:line="12" w:lineRule="auto"/>
      <w:ind w:left="0"/>
      <w:jc w:val="left"/>
      <w:rPr>
        <w:rFonts w:ascii="Times New Roman" w:hAnsi="Times New Roman"/>
        <w:sz w:val="20"/>
      </w:rPr>
    </w:pPr>
    <w:r>
      <w:rPr>
        <w:noProof/>
        <w:sz w:val="22"/>
      </w:rPr>
      <mc:AlternateContent>
        <mc:Choice Requires="wps">
          <w:drawing>
            <wp:anchor distT="72390" distB="72390" distL="72390" distR="72390" simplePos="0" relativeHeight="251659776" behindDoc="1" locked="0" layoutInCell="1" allowOverlap="1" wp14:anchorId="7848B2E5" wp14:editId="1803FA59">
              <wp:simplePos x="0" y="0"/>
              <wp:positionH relativeFrom="page">
                <wp:posOffset>5203825</wp:posOffset>
              </wp:positionH>
              <wp:positionV relativeFrom="page">
                <wp:posOffset>6478270</wp:posOffset>
              </wp:positionV>
              <wp:extent cx="277495" cy="165735"/>
              <wp:effectExtent l="0" t="0" r="0" b="0"/>
              <wp:wrapNone/>
              <wp:docPr id="6" name="Picture 6"/>
              <wp:cNvGraphicFramePr/>
              <a:graphic xmlns:a="http://schemas.openxmlformats.org/drawingml/2006/main">
                <a:graphicData uri="http://schemas.microsoft.com/office/word/2010/wordprocessingShape">
                  <wps:wsp>
                    <wps:cNvSpPr txBox="1"/>
                    <wps:spPr>
                      <a:xfrm>
                        <a:off x="0" y="0"/>
                        <a:ext cx="277495" cy="165735"/>
                      </a:xfrm>
                      <a:prstGeom prst="rect">
                        <a:avLst/>
                      </a:prstGeom>
                      <a:solidFill>
                        <a:srgbClr val="FFFFFF">
                          <a:alpha val="0"/>
                        </a:srgbClr>
                      </a:solidFill>
                    </wps:spPr>
                    <wps:txbx>
                      <w:txbxContent>
                        <w:p w14:paraId="15D309E6" w14:textId="77777777" w:rsidR="003721EC" w:rsidRDefault="003721EC"/>
                      </w:txbxContent>
                    </wps:txbx>
                    <wps:bodyPr lIns="0" tIns="0" rIns="0" bIns="0" anchor="t">
                      <a:noAutofit/>
                    </wps:bodyPr>
                  </wps:wsp>
                </a:graphicData>
              </a:graphic>
            </wp:anchor>
          </w:drawing>
        </mc:Choice>
        <mc:Fallback>
          <w:pict>
            <v:shapetype w14:anchorId="7848B2E5" id="_x0000_t202" coordsize="21600,21600" o:spt="202" path="m,l,21600r21600,l21600,xe">
              <v:stroke joinstyle="miter"/>
              <v:path gradientshapeok="t" o:connecttype="rect"/>
            </v:shapetype>
            <v:shape id="Picture 6" o:spid="_x0000_s1030" type="#_x0000_t202" style="position:absolute;margin-left:409.75pt;margin-top:510.1pt;width:21.85pt;height:13.05pt;z-index:-251656704;visibility:visible;mso-wrap-style:square;mso-wrap-distance-left:5.7pt;mso-wrap-distance-top:5.7pt;mso-wrap-distance-right:5.7pt;mso-wrap-distance-bottom:5.7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" stroked="f">
              <v:fill opacity="0"/>
              <v:textbox inset="0,0,0,0">
                <w:txbxContent>
                  <w:p w14:paraId="15D309E6" w14:textId="77777777" w:rsidR="003721EC" w:rsidRDefault="003721EC"/>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264D" w14:textId="77777777" w:rsidR="003721EC" w:rsidRDefault="00000000">
    <w:pPr>
      <w:pStyle w:val="aa"/>
      <w:spacing w:line="12" w:lineRule="auto"/>
      <w:ind w:left="0"/>
      <w:jc w:val="left"/>
      <w:rPr>
        <w:rFonts w:ascii="Times New Roman" w:hAnsi="Times New Roman"/>
        <w:sz w:val="20"/>
      </w:rPr>
    </w:pPr>
    <w:r>
      <w:rPr>
        <w:noProof/>
        <w:sz w:val="22"/>
      </w:rPr>
      <mc:AlternateContent>
        <mc:Choice Requires="wps">
          <w:drawing>
            <wp:anchor distT="72390" distB="72390" distL="72390" distR="72390" simplePos="0" relativeHeight="251655680" behindDoc="1" locked="0" layoutInCell="1" allowOverlap="1" wp14:anchorId="6BA7E53F" wp14:editId="23129594">
              <wp:simplePos x="0" y="0"/>
              <wp:positionH relativeFrom="page">
                <wp:posOffset>5203825</wp:posOffset>
              </wp:positionH>
              <wp:positionV relativeFrom="page">
                <wp:posOffset>6478270</wp:posOffset>
              </wp:positionV>
              <wp:extent cx="277495" cy="165735"/>
              <wp:effectExtent l="0" t="0" r="0" b="0"/>
              <wp:wrapNone/>
              <wp:docPr id="2" name="Picture 2"/>
              <wp:cNvGraphicFramePr/>
              <a:graphic xmlns:a="http://schemas.openxmlformats.org/drawingml/2006/main">
                <a:graphicData uri="http://schemas.microsoft.com/office/word/2010/wordprocessingShape">
                  <wps:wsp>
                    <wps:cNvSpPr txBox="1"/>
                    <wps:spPr>
                      <a:xfrm>
                        <a:off x="0" y="0"/>
                        <a:ext cx="277495" cy="165735"/>
                      </a:xfrm>
                      <a:prstGeom prst="rect">
                        <a:avLst/>
                      </a:prstGeom>
                      <a:solidFill>
                        <a:srgbClr val="FFFFFF">
                          <a:alpha val="0"/>
                        </a:srgbClr>
                      </a:solidFill>
                    </wps:spPr>
                    <wps:txbx>
                      <w:txbxContent>
                        <w:p w14:paraId="21ECBFF6" w14:textId="77777777" w:rsidR="003721EC" w:rsidRDefault="003721EC"/>
                      </w:txbxContent>
                    </wps:txbx>
                    <wps:bodyPr lIns="0" tIns="0" rIns="0" bIns="0" anchor="t">
                      <a:noAutofit/>
                    </wps:bodyPr>
                  </wps:wsp>
                </a:graphicData>
              </a:graphic>
            </wp:anchor>
          </w:drawing>
        </mc:Choice>
        <mc:Fallback>
          <w:pict>
            <v:shapetype w14:anchorId="6BA7E53F" id="_x0000_t202" coordsize="21600,21600" o:spt="202" path="m,l,21600r21600,l21600,xe">
              <v:stroke joinstyle="miter"/>
              <v:path gradientshapeok="t" o:connecttype="rect"/>
            </v:shapetype>
            <v:shape id="Picture 2" o:spid="_x0000_s1031" type="#_x0000_t202" style="position:absolute;margin-left:409.75pt;margin-top:510.1pt;width:21.85pt;height:13.05pt;z-index:-251660800;visibility:visible;mso-wrap-style:square;mso-wrap-distance-left:5.7pt;mso-wrap-distance-top:5.7pt;mso-wrap-distance-right:5.7pt;mso-wrap-distance-bottom:5.7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" stroked="f">
              <v:fill opacity="0"/>
              <v:textbox inset="0,0,0,0">
                <w:txbxContent>
                  <w:p w14:paraId="21ECBFF6" w14:textId="77777777" w:rsidR="003721EC" w:rsidRDefault="003721EC"/>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D9C0" w14:textId="77777777" w:rsidR="003721EC" w:rsidRDefault="00000000">
    <w:pPr>
      <w:pStyle w:val="aa"/>
      <w:spacing w:line="12" w:lineRule="auto"/>
      <w:ind w:left="0"/>
      <w:jc w:val="left"/>
      <w:rPr>
        <w:rFonts w:ascii="Times New Roman" w:hAnsi="Times New Roman"/>
        <w:sz w:val="20"/>
      </w:rPr>
    </w:pPr>
    <w:r>
      <w:rPr>
        <w:noProof/>
        <w:sz w:val="22"/>
      </w:rPr>
      <mc:AlternateContent>
        <mc:Choice Requires="wps">
          <w:drawing>
            <wp:anchor distT="72390" distB="72390" distL="72390" distR="72390" simplePos="0" relativeHeight="251660800" behindDoc="1" locked="0" layoutInCell="1" allowOverlap="1" wp14:anchorId="1B0113A1" wp14:editId="135AB832">
              <wp:simplePos x="0" y="0"/>
              <wp:positionH relativeFrom="page">
                <wp:posOffset>5203825</wp:posOffset>
              </wp:positionH>
              <wp:positionV relativeFrom="page">
                <wp:posOffset>6478270</wp:posOffset>
              </wp:positionV>
              <wp:extent cx="277495" cy="165735"/>
              <wp:effectExtent l="0" t="0" r="0" b="0"/>
              <wp:wrapNone/>
              <wp:docPr id="7" name="Picture 7"/>
              <wp:cNvGraphicFramePr/>
              <a:graphic xmlns:a="http://schemas.openxmlformats.org/drawingml/2006/main">
                <a:graphicData uri="http://schemas.microsoft.com/office/word/2010/wordprocessingShape">
                  <wps:wsp>
                    <wps:cNvSpPr txBox="1"/>
                    <wps:spPr>
                      <a:xfrm>
                        <a:off x="0" y="0"/>
                        <a:ext cx="277495" cy="165735"/>
                      </a:xfrm>
                      <a:prstGeom prst="rect">
                        <a:avLst/>
                      </a:prstGeom>
                      <a:solidFill>
                        <a:srgbClr val="FFFFFF">
                          <a:alpha val="0"/>
                        </a:srgbClr>
                      </a:solidFill>
                    </wps:spPr>
                    <wps:txbx>
                      <w:txbxContent>
                        <w:p w14:paraId="46FD19EA" w14:textId="77777777" w:rsidR="003721EC" w:rsidRDefault="003721EC"/>
                      </w:txbxContent>
                    </wps:txbx>
                    <wps:bodyPr lIns="0" tIns="0" rIns="0" bIns="0" anchor="t">
                      <a:noAutofit/>
                    </wps:bodyPr>
                  </wps:wsp>
                </a:graphicData>
              </a:graphic>
            </wp:anchor>
          </w:drawing>
        </mc:Choice>
        <mc:Fallback>
          <w:pict>
            <v:shapetype w14:anchorId="1B0113A1" id="_x0000_t202" coordsize="21600,21600" o:spt="202" path="m,l,21600r21600,l21600,xe">
              <v:stroke joinstyle="miter"/>
              <v:path gradientshapeok="t" o:connecttype="rect"/>
            </v:shapetype>
            <v:shape id="Picture 7" o:spid="_x0000_s1032" type="#_x0000_t202" style="position:absolute;margin-left:409.75pt;margin-top:510.1pt;width:21.85pt;height:13.05pt;z-index:-251655680;visibility:visible;mso-wrap-style:square;mso-wrap-distance-left:5.7pt;mso-wrap-distance-top:5.7pt;mso-wrap-distance-right:5.7pt;mso-wrap-distance-bottom:5.7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" stroked="f">
              <v:fill opacity="0"/>
              <v:textbox inset="0,0,0,0">
                <w:txbxContent>
                  <w:p w14:paraId="46FD19EA" w14:textId="77777777" w:rsidR="003721EC" w:rsidRDefault="003721EC"/>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1C68" w14:textId="77777777" w:rsidR="003721EC" w:rsidRDefault="00000000">
    <w:pPr>
      <w:pStyle w:val="af2"/>
      <w:jc w:val="right"/>
    </w:pPr>
    <w:r>
      <w:fldChar w:fldCharType="begin"/>
    </w:r>
    <w:r>
      <w:instrText xml:space="preserve">PAGE </w:instrText>
    </w:r>
    <w:r>
      <w:fldChar w:fldCharType="separate"/>
    </w:r>
    <w:r>
      <w:t xml:space="preserve"> </w:t>
    </w:r>
    <w:r>
      <w:fldChar w:fldCharType="end"/>
    </w:r>
  </w:p>
  <w:p w14:paraId="0709951B" w14:textId="77777777" w:rsidR="003721EC" w:rsidRDefault="003721EC">
    <w:pPr>
      <w:pStyle w:val="aa"/>
      <w:spacing w:line="12" w:lineRule="auto"/>
      <w:ind w:left="0"/>
      <w:jc w:val="right"/>
      <w:rPr>
        <w:rFonts w:ascii="Times New Roman" w:hAnsi="Times New Roman"/>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B8391" w14:textId="77777777" w:rsidR="0024757C" w:rsidRDefault="0024757C">
      <w:pPr>
        <w:spacing w:after="0" w:line="240" w:lineRule="auto"/>
      </w:pPr>
      <w:r>
        <w:separator/>
      </w:r>
    </w:p>
  </w:footnote>
  <w:footnote w:type="continuationSeparator" w:id="0">
    <w:p w14:paraId="3FBF1DBA" w14:textId="77777777" w:rsidR="0024757C" w:rsidRDefault="00247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5CF"/>
    <w:multiLevelType w:val="multilevel"/>
    <w:tmpl w:val="2D52F8DC"/>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1" w15:restartNumberingAfterBreak="0">
    <w:nsid w:val="0083543C"/>
    <w:multiLevelType w:val="multilevel"/>
    <w:tmpl w:val="A33A666E"/>
    <w:lvl w:ilvl="0">
      <w:start w:val="1"/>
      <w:numFmt w:val="bullet"/>
      <w:lvlText w:val=""/>
      <w:lvlJc w:val="left"/>
      <w:pPr>
        <w:tabs>
          <w:tab w:val="left" w:pos="0"/>
        </w:tabs>
        <w:ind w:left="1428" w:hanging="360"/>
      </w:pPr>
      <w:rPr>
        <w:rFonts w:ascii="Symbol" w:hAnsi="Symbol"/>
      </w:rPr>
    </w:lvl>
    <w:lvl w:ilvl="1">
      <w:start w:val="1"/>
      <w:numFmt w:val="bullet"/>
      <w:lvlText w:val="o"/>
      <w:lvlJc w:val="left"/>
      <w:pPr>
        <w:tabs>
          <w:tab w:val="left" w:pos="0"/>
        </w:tabs>
        <w:ind w:left="2148" w:hanging="360"/>
      </w:pPr>
      <w:rPr>
        <w:rFonts w:ascii="Courier New" w:hAnsi="Courier New"/>
      </w:rPr>
    </w:lvl>
    <w:lvl w:ilvl="2">
      <w:start w:val="1"/>
      <w:numFmt w:val="bullet"/>
      <w:lvlText w:val=""/>
      <w:lvlJc w:val="left"/>
      <w:pPr>
        <w:tabs>
          <w:tab w:val="left" w:pos="0"/>
        </w:tabs>
        <w:ind w:left="2868" w:hanging="360"/>
      </w:pPr>
      <w:rPr>
        <w:rFonts w:ascii="Wingdings" w:hAnsi="Wingdings"/>
      </w:rPr>
    </w:lvl>
    <w:lvl w:ilvl="3">
      <w:start w:val="1"/>
      <w:numFmt w:val="bullet"/>
      <w:lvlText w:val=""/>
      <w:lvlJc w:val="left"/>
      <w:pPr>
        <w:tabs>
          <w:tab w:val="left" w:pos="0"/>
        </w:tabs>
        <w:ind w:left="3588" w:hanging="360"/>
      </w:pPr>
      <w:rPr>
        <w:rFonts w:ascii="Symbol" w:hAnsi="Symbol"/>
      </w:rPr>
    </w:lvl>
    <w:lvl w:ilvl="4">
      <w:start w:val="1"/>
      <w:numFmt w:val="bullet"/>
      <w:lvlText w:val="o"/>
      <w:lvlJc w:val="left"/>
      <w:pPr>
        <w:tabs>
          <w:tab w:val="left" w:pos="0"/>
        </w:tabs>
        <w:ind w:left="4308" w:hanging="360"/>
      </w:pPr>
      <w:rPr>
        <w:rFonts w:ascii="Courier New" w:hAnsi="Courier New"/>
      </w:rPr>
    </w:lvl>
    <w:lvl w:ilvl="5">
      <w:start w:val="1"/>
      <w:numFmt w:val="bullet"/>
      <w:lvlText w:val=""/>
      <w:lvlJc w:val="left"/>
      <w:pPr>
        <w:tabs>
          <w:tab w:val="left" w:pos="0"/>
        </w:tabs>
        <w:ind w:left="5028" w:hanging="360"/>
      </w:pPr>
      <w:rPr>
        <w:rFonts w:ascii="Wingdings" w:hAnsi="Wingdings"/>
      </w:rPr>
    </w:lvl>
    <w:lvl w:ilvl="6">
      <w:start w:val="1"/>
      <w:numFmt w:val="bullet"/>
      <w:lvlText w:val=""/>
      <w:lvlJc w:val="left"/>
      <w:pPr>
        <w:tabs>
          <w:tab w:val="left" w:pos="0"/>
        </w:tabs>
        <w:ind w:left="5748" w:hanging="360"/>
      </w:pPr>
      <w:rPr>
        <w:rFonts w:ascii="Symbol" w:hAnsi="Symbol"/>
      </w:rPr>
    </w:lvl>
    <w:lvl w:ilvl="7">
      <w:start w:val="1"/>
      <w:numFmt w:val="bullet"/>
      <w:lvlText w:val="o"/>
      <w:lvlJc w:val="left"/>
      <w:pPr>
        <w:tabs>
          <w:tab w:val="left" w:pos="0"/>
        </w:tabs>
        <w:ind w:left="6468" w:hanging="360"/>
      </w:pPr>
      <w:rPr>
        <w:rFonts w:ascii="Courier New" w:hAnsi="Courier New"/>
      </w:rPr>
    </w:lvl>
    <w:lvl w:ilvl="8">
      <w:start w:val="1"/>
      <w:numFmt w:val="bullet"/>
      <w:lvlText w:val=""/>
      <w:lvlJc w:val="left"/>
      <w:pPr>
        <w:tabs>
          <w:tab w:val="left" w:pos="0"/>
        </w:tabs>
        <w:ind w:left="7188" w:hanging="360"/>
      </w:pPr>
      <w:rPr>
        <w:rFonts w:ascii="Wingdings" w:hAnsi="Wingdings"/>
      </w:rPr>
    </w:lvl>
  </w:abstractNum>
  <w:abstractNum w:abstractNumId="2" w15:restartNumberingAfterBreak="0">
    <w:nsid w:val="026227FD"/>
    <w:multiLevelType w:val="multilevel"/>
    <w:tmpl w:val="B476A782"/>
    <w:lvl w:ilvl="0">
      <w:start w:val="1"/>
      <w:numFmt w:val="bullet"/>
      <w:lvlText w:val=""/>
      <w:lvlJc w:val="left"/>
      <w:pPr>
        <w:tabs>
          <w:tab w:val="left" w:pos="0"/>
        </w:tabs>
        <w:ind w:left="1437" w:hanging="360"/>
      </w:pPr>
      <w:rPr>
        <w:rFonts w:ascii="Symbol" w:hAnsi="Symbol"/>
      </w:rPr>
    </w:lvl>
    <w:lvl w:ilvl="1">
      <w:start w:val="1"/>
      <w:numFmt w:val="bullet"/>
      <w:lvlText w:val="o"/>
      <w:lvlJc w:val="left"/>
      <w:pPr>
        <w:tabs>
          <w:tab w:val="left" w:pos="0"/>
        </w:tabs>
        <w:ind w:left="2157" w:hanging="360"/>
      </w:pPr>
      <w:rPr>
        <w:rFonts w:ascii="Courier New" w:hAnsi="Courier New"/>
      </w:rPr>
    </w:lvl>
    <w:lvl w:ilvl="2">
      <w:start w:val="1"/>
      <w:numFmt w:val="bullet"/>
      <w:lvlText w:val=""/>
      <w:lvlJc w:val="left"/>
      <w:pPr>
        <w:tabs>
          <w:tab w:val="left" w:pos="0"/>
        </w:tabs>
        <w:ind w:left="2877" w:hanging="360"/>
      </w:pPr>
      <w:rPr>
        <w:rFonts w:ascii="Wingdings" w:hAnsi="Wingdings"/>
      </w:rPr>
    </w:lvl>
    <w:lvl w:ilvl="3">
      <w:start w:val="1"/>
      <w:numFmt w:val="bullet"/>
      <w:lvlText w:val=""/>
      <w:lvlJc w:val="left"/>
      <w:pPr>
        <w:tabs>
          <w:tab w:val="left" w:pos="0"/>
        </w:tabs>
        <w:ind w:left="3597" w:hanging="360"/>
      </w:pPr>
      <w:rPr>
        <w:rFonts w:ascii="Symbol" w:hAnsi="Symbol"/>
      </w:rPr>
    </w:lvl>
    <w:lvl w:ilvl="4">
      <w:start w:val="1"/>
      <w:numFmt w:val="bullet"/>
      <w:lvlText w:val="o"/>
      <w:lvlJc w:val="left"/>
      <w:pPr>
        <w:tabs>
          <w:tab w:val="left" w:pos="0"/>
        </w:tabs>
        <w:ind w:left="4317" w:hanging="360"/>
      </w:pPr>
      <w:rPr>
        <w:rFonts w:ascii="Courier New" w:hAnsi="Courier New"/>
      </w:rPr>
    </w:lvl>
    <w:lvl w:ilvl="5">
      <w:start w:val="1"/>
      <w:numFmt w:val="bullet"/>
      <w:lvlText w:val=""/>
      <w:lvlJc w:val="left"/>
      <w:pPr>
        <w:tabs>
          <w:tab w:val="left" w:pos="0"/>
        </w:tabs>
        <w:ind w:left="5037" w:hanging="360"/>
      </w:pPr>
      <w:rPr>
        <w:rFonts w:ascii="Wingdings" w:hAnsi="Wingdings"/>
      </w:rPr>
    </w:lvl>
    <w:lvl w:ilvl="6">
      <w:start w:val="1"/>
      <w:numFmt w:val="bullet"/>
      <w:lvlText w:val=""/>
      <w:lvlJc w:val="left"/>
      <w:pPr>
        <w:tabs>
          <w:tab w:val="left" w:pos="0"/>
        </w:tabs>
        <w:ind w:left="5757" w:hanging="360"/>
      </w:pPr>
      <w:rPr>
        <w:rFonts w:ascii="Symbol" w:hAnsi="Symbol"/>
      </w:rPr>
    </w:lvl>
    <w:lvl w:ilvl="7">
      <w:start w:val="1"/>
      <w:numFmt w:val="bullet"/>
      <w:lvlText w:val="o"/>
      <w:lvlJc w:val="left"/>
      <w:pPr>
        <w:tabs>
          <w:tab w:val="left" w:pos="0"/>
        </w:tabs>
        <w:ind w:left="6477" w:hanging="360"/>
      </w:pPr>
      <w:rPr>
        <w:rFonts w:ascii="Courier New" w:hAnsi="Courier New"/>
      </w:rPr>
    </w:lvl>
    <w:lvl w:ilvl="8">
      <w:start w:val="1"/>
      <w:numFmt w:val="bullet"/>
      <w:lvlText w:val=""/>
      <w:lvlJc w:val="left"/>
      <w:pPr>
        <w:tabs>
          <w:tab w:val="left" w:pos="0"/>
        </w:tabs>
        <w:ind w:left="7197" w:hanging="360"/>
      </w:pPr>
      <w:rPr>
        <w:rFonts w:ascii="Wingdings" w:hAnsi="Wingdings"/>
      </w:rPr>
    </w:lvl>
  </w:abstractNum>
  <w:abstractNum w:abstractNumId="3" w15:restartNumberingAfterBreak="0">
    <w:nsid w:val="02831780"/>
    <w:multiLevelType w:val="multilevel"/>
    <w:tmpl w:val="A1E0B146"/>
    <w:lvl w:ilvl="0">
      <w:start w:val="1"/>
      <w:numFmt w:val="decimal"/>
      <w:lvlText w:val="%1)"/>
      <w:lvlJc w:val="left"/>
      <w:pPr>
        <w:tabs>
          <w:tab w:val="left" w:pos="0"/>
        </w:tabs>
        <w:ind w:left="878" w:hanging="440"/>
      </w:pPr>
      <w:rPr>
        <w:rFonts w:ascii="Times New Roman" w:hAnsi="Times New Roman"/>
        <w:sz w:val="24"/>
      </w:rPr>
    </w:lvl>
    <w:lvl w:ilvl="1">
      <w:numFmt w:val="bullet"/>
      <w:lvlText w:val=""/>
      <w:lvlJc w:val="left"/>
      <w:pPr>
        <w:tabs>
          <w:tab w:val="left" w:pos="0"/>
        </w:tabs>
        <w:ind w:left="1861" w:hanging="440"/>
      </w:pPr>
      <w:rPr>
        <w:rFonts w:ascii="Symbol" w:hAnsi="Symbol"/>
      </w:rPr>
    </w:lvl>
    <w:lvl w:ilvl="2">
      <w:numFmt w:val="bullet"/>
      <w:lvlText w:val=""/>
      <w:lvlJc w:val="left"/>
      <w:pPr>
        <w:tabs>
          <w:tab w:val="left" w:pos="0"/>
        </w:tabs>
        <w:ind w:left="2842" w:hanging="440"/>
      </w:pPr>
      <w:rPr>
        <w:rFonts w:ascii="Symbol" w:hAnsi="Symbol"/>
      </w:rPr>
    </w:lvl>
    <w:lvl w:ilvl="3">
      <w:numFmt w:val="bullet"/>
      <w:lvlText w:val=""/>
      <w:lvlJc w:val="left"/>
      <w:pPr>
        <w:tabs>
          <w:tab w:val="left" w:pos="0"/>
        </w:tabs>
        <w:ind w:left="3823" w:hanging="440"/>
      </w:pPr>
      <w:rPr>
        <w:rFonts w:ascii="Symbol" w:hAnsi="Symbol"/>
      </w:rPr>
    </w:lvl>
    <w:lvl w:ilvl="4">
      <w:numFmt w:val="bullet"/>
      <w:lvlText w:val=""/>
      <w:lvlJc w:val="left"/>
      <w:pPr>
        <w:tabs>
          <w:tab w:val="left" w:pos="0"/>
        </w:tabs>
        <w:ind w:left="4804" w:hanging="440"/>
      </w:pPr>
      <w:rPr>
        <w:rFonts w:ascii="Symbol" w:hAnsi="Symbol"/>
      </w:rPr>
    </w:lvl>
    <w:lvl w:ilvl="5">
      <w:numFmt w:val="bullet"/>
      <w:lvlText w:val=""/>
      <w:lvlJc w:val="left"/>
      <w:pPr>
        <w:tabs>
          <w:tab w:val="left" w:pos="0"/>
        </w:tabs>
        <w:ind w:left="5785" w:hanging="440"/>
      </w:pPr>
      <w:rPr>
        <w:rFonts w:ascii="Symbol" w:hAnsi="Symbol"/>
      </w:rPr>
    </w:lvl>
    <w:lvl w:ilvl="6">
      <w:numFmt w:val="bullet"/>
      <w:lvlText w:val=""/>
      <w:lvlJc w:val="left"/>
      <w:pPr>
        <w:tabs>
          <w:tab w:val="left" w:pos="0"/>
        </w:tabs>
        <w:ind w:left="6766" w:hanging="440"/>
      </w:pPr>
      <w:rPr>
        <w:rFonts w:ascii="Symbol" w:hAnsi="Symbol"/>
      </w:rPr>
    </w:lvl>
    <w:lvl w:ilvl="7">
      <w:numFmt w:val="bullet"/>
      <w:lvlText w:val=""/>
      <w:lvlJc w:val="left"/>
      <w:pPr>
        <w:tabs>
          <w:tab w:val="left" w:pos="0"/>
        </w:tabs>
        <w:ind w:left="7747" w:hanging="440"/>
      </w:pPr>
      <w:rPr>
        <w:rFonts w:ascii="Symbol" w:hAnsi="Symbol"/>
      </w:rPr>
    </w:lvl>
    <w:lvl w:ilvl="8">
      <w:numFmt w:val="bullet"/>
      <w:lvlText w:val=""/>
      <w:lvlJc w:val="left"/>
      <w:pPr>
        <w:tabs>
          <w:tab w:val="left" w:pos="0"/>
        </w:tabs>
        <w:ind w:left="8728" w:hanging="440"/>
      </w:pPr>
      <w:rPr>
        <w:rFonts w:ascii="Symbol" w:hAnsi="Symbol"/>
      </w:rPr>
    </w:lvl>
  </w:abstractNum>
  <w:abstractNum w:abstractNumId="4" w15:restartNumberingAfterBreak="0">
    <w:nsid w:val="054D1893"/>
    <w:multiLevelType w:val="multilevel"/>
    <w:tmpl w:val="FB6055D2"/>
    <w:lvl w:ilvl="0">
      <w:start w:val="1"/>
      <w:numFmt w:val="decimal"/>
      <w:lvlText w:val="%1."/>
      <w:lvlJc w:val="left"/>
      <w:pPr>
        <w:tabs>
          <w:tab w:val="left" w:pos="0"/>
        </w:tabs>
        <w:ind w:left="1121" w:hanging="341"/>
      </w:pPr>
      <w:rPr>
        <w:rFonts w:ascii="Times New Roman" w:hAnsi="Times New Roman"/>
        <w:sz w:val="24"/>
      </w:rPr>
    </w:lvl>
    <w:lvl w:ilvl="1">
      <w:numFmt w:val="bullet"/>
      <w:lvlText w:val=""/>
      <w:lvlJc w:val="left"/>
      <w:pPr>
        <w:tabs>
          <w:tab w:val="left" w:pos="0"/>
        </w:tabs>
        <w:ind w:left="2077" w:hanging="341"/>
      </w:pPr>
      <w:rPr>
        <w:rFonts w:ascii="Symbol" w:hAnsi="Symbol"/>
      </w:rPr>
    </w:lvl>
    <w:lvl w:ilvl="2">
      <w:numFmt w:val="bullet"/>
      <w:lvlText w:val=""/>
      <w:lvlJc w:val="left"/>
      <w:pPr>
        <w:tabs>
          <w:tab w:val="left" w:pos="0"/>
        </w:tabs>
        <w:ind w:left="3034" w:hanging="341"/>
      </w:pPr>
      <w:rPr>
        <w:rFonts w:ascii="Symbol" w:hAnsi="Symbol"/>
      </w:rPr>
    </w:lvl>
    <w:lvl w:ilvl="3">
      <w:numFmt w:val="bullet"/>
      <w:lvlText w:val=""/>
      <w:lvlJc w:val="left"/>
      <w:pPr>
        <w:tabs>
          <w:tab w:val="left" w:pos="0"/>
        </w:tabs>
        <w:ind w:left="3991" w:hanging="341"/>
      </w:pPr>
      <w:rPr>
        <w:rFonts w:ascii="Symbol" w:hAnsi="Symbol"/>
      </w:rPr>
    </w:lvl>
    <w:lvl w:ilvl="4">
      <w:numFmt w:val="bullet"/>
      <w:lvlText w:val=""/>
      <w:lvlJc w:val="left"/>
      <w:pPr>
        <w:tabs>
          <w:tab w:val="left" w:pos="0"/>
        </w:tabs>
        <w:ind w:left="4948" w:hanging="341"/>
      </w:pPr>
      <w:rPr>
        <w:rFonts w:ascii="Symbol" w:hAnsi="Symbol"/>
      </w:rPr>
    </w:lvl>
    <w:lvl w:ilvl="5">
      <w:numFmt w:val="bullet"/>
      <w:lvlText w:val=""/>
      <w:lvlJc w:val="left"/>
      <w:pPr>
        <w:tabs>
          <w:tab w:val="left" w:pos="0"/>
        </w:tabs>
        <w:ind w:left="5905" w:hanging="341"/>
      </w:pPr>
      <w:rPr>
        <w:rFonts w:ascii="Symbol" w:hAnsi="Symbol"/>
      </w:rPr>
    </w:lvl>
    <w:lvl w:ilvl="6">
      <w:numFmt w:val="bullet"/>
      <w:lvlText w:val=""/>
      <w:lvlJc w:val="left"/>
      <w:pPr>
        <w:tabs>
          <w:tab w:val="left" w:pos="0"/>
        </w:tabs>
        <w:ind w:left="6862" w:hanging="341"/>
      </w:pPr>
      <w:rPr>
        <w:rFonts w:ascii="Symbol" w:hAnsi="Symbol"/>
      </w:rPr>
    </w:lvl>
    <w:lvl w:ilvl="7">
      <w:numFmt w:val="bullet"/>
      <w:lvlText w:val=""/>
      <w:lvlJc w:val="left"/>
      <w:pPr>
        <w:tabs>
          <w:tab w:val="left" w:pos="0"/>
        </w:tabs>
        <w:ind w:left="7819" w:hanging="341"/>
      </w:pPr>
      <w:rPr>
        <w:rFonts w:ascii="Symbol" w:hAnsi="Symbol"/>
      </w:rPr>
    </w:lvl>
    <w:lvl w:ilvl="8">
      <w:numFmt w:val="bullet"/>
      <w:lvlText w:val=""/>
      <w:lvlJc w:val="left"/>
      <w:pPr>
        <w:tabs>
          <w:tab w:val="left" w:pos="0"/>
        </w:tabs>
        <w:ind w:left="8776" w:hanging="341"/>
      </w:pPr>
      <w:rPr>
        <w:rFonts w:ascii="Symbol" w:hAnsi="Symbol"/>
      </w:rPr>
    </w:lvl>
  </w:abstractNum>
  <w:abstractNum w:abstractNumId="5" w15:restartNumberingAfterBreak="0">
    <w:nsid w:val="06CE3964"/>
    <w:multiLevelType w:val="multilevel"/>
    <w:tmpl w:val="0736E788"/>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6" w15:restartNumberingAfterBreak="0">
    <w:nsid w:val="08351236"/>
    <w:multiLevelType w:val="multilevel"/>
    <w:tmpl w:val="89200CBA"/>
    <w:lvl w:ilvl="0">
      <w:start w:val="1"/>
      <w:numFmt w:val="decimal"/>
      <w:lvlText w:val="%1)"/>
      <w:lvlJc w:val="left"/>
      <w:pPr>
        <w:tabs>
          <w:tab w:val="left" w:pos="0"/>
        </w:tabs>
        <w:ind w:left="717" w:hanging="490"/>
      </w:pPr>
      <w:rPr>
        <w:rFonts w:ascii="Times New Roman" w:hAnsi="Times New Roman"/>
        <w:sz w:val="24"/>
      </w:rPr>
    </w:lvl>
    <w:lvl w:ilvl="1">
      <w:numFmt w:val="bullet"/>
      <w:lvlText w:val=""/>
      <w:lvlJc w:val="left"/>
      <w:pPr>
        <w:tabs>
          <w:tab w:val="left" w:pos="0"/>
        </w:tabs>
        <w:ind w:left="1777" w:hanging="490"/>
      </w:pPr>
      <w:rPr>
        <w:rFonts w:ascii="Symbol" w:hAnsi="Symbol"/>
      </w:rPr>
    </w:lvl>
    <w:lvl w:ilvl="2">
      <w:numFmt w:val="bullet"/>
      <w:lvlText w:val=""/>
      <w:lvlJc w:val="left"/>
      <w:pPr>
        <w:tabs>
          <w:tab w:val="left" w:pos="0"/>
        </w:tabs>
        <w:ind w:left="2834" w:hanging="490"/>
      </w:pPr>
      <w:rPr>
        <w:rFonts w:ascii="Symbol" w:hAnsi="Symbol"/>
      </w:rPr>
    </w:lvl>
    <w:lvl w:ilvl="3">
      <w:numFmt w:val="bullet"/>
      <w:lvlText w:val=""/>
      <w:lvlJc w:val="left"/>
      <w:pPr>
        <w:tabs>
          <w:tab w:val="left" w:pos="0"/>
        </w:tabs>
        <w:ind w:left="3891" w:hanging="490"/>
      </w:pPr>
      <w:rPr>
        <w:rFonts w:ascii="Symbol" w:hAnsi="Symbol"/>
      </w:rPr>
    </w:lvl>
    <w:lvl w:ilvl="4">
      <w:numFmt w:val="bullet"/>
      <w:lvlText w:val=""/>
      <w:lvlJc w:val="left"/>
      <w:pPr>
        <w:tabs>
          <w:tab w:val="left" w:pos="0"/>
        </w:tabs>
        <w:ind w:left="4948" w:hanging="490"/>
      </w:pPr>
      <w:rPr>
        <w:rFonts w:ascii="Symbol" w:hAnsi="Symbol"/>
      </w:rPr>
    </w:lvl>
    <w:lvl w:ilvl="5">
      <w:numFmt w:val="bullet"/>
      <w:lvlText w:val=""/>
      <w:lvlJc w:val="left"/>
      <w:pPr>
        <w:tabs>
          <w:tab w:val="left" w:pos="0"/>
        </w:tabs>
        <w:ind w:left="6005" w:hanging="490"/>
      </w:pPr>
      <w:rPr>
        <w:rFonts w:ascii="Symbol" w:hAnsi="Symbol"/>
      </w:rPr>
    </w:lvl>
    <w:lvl w:ilvl="6">
      <w:numFmt w:val="bullet"/>
      <w:lvlText w:val=""/>
      <w:lvlJc w:val="left"/>
      <w:pPr>
        <w:tabs>
          <w:tab w:val="left" w:pos="0"/>
        </w:tabs>
        <w:ind w:left="7062" w:hanging="490"/>
      </w:pPr>
      <w:rPr>
        <w:rFonts w:ascii="Symbol" w:hAnsi="Symbol"/>
      </w:rPr>
    </w:lvl>
    <w:lvl w:ilvl="7">
      <w:numFmt w:val="bullet"/>
      <w:lvlText w:val=""/>
      <w:lvlJc w:val="left"/>
      <w:pPr>
        <w:tabs>
          <w:tab w:val="left" w:pos="0"/>
        </w:tabs>
        <w:ind w:left="8119" w:hanging="490"/>
      </w:pPr>
      <w:rPr>
        <w:rFonts w:ascii="Symbol" w:hAnsi="Symbol"/>
      </w:rPr>
    </w:lvl>
    <w:lvl w:ilvl="8">
      <w:numFmt w:val="bullet"/>
      <w:lvlText w:val=""/>
      <w:lvlJc w:val="left"/>
      <w:pPr>
        <w:tabs>
          <w:tab w:val="left" w:pos="0"/>
        </w:tabs>
        <w:ind w:left="9176" w:hanging="490"/>
      </w:pPr>
      <w:rPr>
        <w:rFonts w:ascii="Symbol" w:hAnsi="Symbol"/>
      </w:rPr>
    </w:lvl>
  </w:abstractNum>
  <w:abstractNum w:abstractNumId="7" w15:restartNumberingAfterBreak="0">
    <w:nsid w:val="0E3666FD"/>
    <w:multiLevelType w:val="multilevel"/>
    <w:tmpl w:val="659EF4B8"/>
    <w:lvl w:ilvl="0">
      <w:start w:val="1"/>
      <w:numFmt w:val="decimal"/>
      <w:lvlText w:val="%1."/>
      <w:lvlJc w:val="left"/>
      <w:pPr>
        <w:tabs>
          <w:tab w:val="left" w:pos="0"/>
        </w:tabs>
        <w:ind w:left="497" w:hanging="567"/>
      </w:pPr>
      <w:rPr>
        <w:rFonts w:ascii="Times New Roman" w:hAnsi="Times New Roman"/>
        <w:sz w:val="24"/>
      </w:rPr>
    </w:lvl>
    <w:lvl w:ilvl="1">
      <w:numFmt w:val="bullet"/>
      <w:lvlText w:val=""/>
      <w:lvlJc w:val="left"/>
      <w:pPr>
        <w:tabs>
          <w:tab w:val="left" w:pos="0"/>
        </w:tabs>
        <w:ind w:left="1459" w:hanging="360"/>
      </w:pPr>
      <w:rPr>
        <w:rFonts w:ascii="Symbol" w:hAnsi="Symbol"/>
        <w:sz w:val="24"/>
      </w:rPr>
    </w:lvl>
    <w:lvl w:ilvl="2">
      <w:numFmt w:val="bullet"/>
      <w:lvlText w:val=""/>
      <w:lvlJc w:val="left"/>
      <w:pPr>
        <w:tabs>
          <w:tab w:val="left" w:pos="0"/>
        </w:tabs>
        <w:ind w:left="2485" w:hanging="360"/>
      </w:pPr>
      <w:rPr>
        <w:rFonts w:ascii="Symbol" w:hAnsi="Symbol"/>
      </w:rPr>
    </w:lvl>
    <w:lvl w:ilvl="3">
      <w:numFmt w:val="bullet"/>
      <w:lvlText w:val=""/>
      <w:lvlJc w:val="left"/>
      <w:pPr>
        <w:tabs>
          <w:tab w:val="left" w:pos="0"/>
        </w:tabs>
        <w:ind w:left="3511" w:hanging="360"/>
      </w:pPr>
      <w:rPr>
        <w:rFonts w:ascii="Symbol" w:hAnsi="Symbol"/>
      </w:rPr>
    </w:lvl>
    <w:lvl w:ilvl="4">
      <w:numFmt w:val="bullet"/>
      <w:lvlText w:val=""/>
      <w:lvlJc w:val="left"/>
      <w:pPr>
        <w:tabs>
          <w:tab w:val="left" w:pos="0"/>
        </w:tabs>
        <w:ind w:left="4537" w:hanging="360"/>
      </w:pPr>
      <w:rPr>
        <w:rFonts w:ascii="Symbol" w:hAnsi="Symbol"/>
      </w:rPr>
    </w:lvl>
    <w:lvl w:ilvl="5">
      <w:numFmt w:val="bullet"/>
      <w:lvlText w:val=""/>
      <w:lvlJc w:val="left"/>
      <w:pPr>
        <w:tabs>
          <w:tab w:val="left" w:pos="0"/>
        </w:tabs>
        <w:ind w:left="5562" w:hanging="360"/>
      </w:pPr>
      <w:rPr>
        <w:rFonts w:ascii="Symbol" w:hAnsi="Symbol"/>
      </w:rPr>
    </w:lvl>
    <w:lvl w:ilvl="6">
      <w:numFmt w:val="bullet"/>
      <w:lvlText w:val=""/>
      <w:lvlJc w:val="left"/>
      <w:pPr>
        <w:tabs>
          <w:tab w:val="left" w:pos="0"/>
        </w:tabs>
        <w:ind w:left="6588" w:hanging="360"/>
      </w:pPr>
      <w:rPr>
        <w:rFonts w:ascii="Symbol" w:hAnsi="Symbol"/>
      </w:rPr>
    </w:lvl>
    <w:lvl w:ilvl="7">
      <w:numFmt w:val="bullet"/>
      <w:lvlText w:val=""/>
      <w:lvlJc w:val="left"/>
      <w:pPr>
        <w:tabs>
          <w:tab w:val="left" w:pos="0"/>
        </w:tabs>
        <w:ind w:left="7614" w:hanging="360"/>
      </w:pPr>
      <w:rPr>
        <w:rFonts w:ascii="Symbol" w:hAnsi="Symbol"/>
      </w:rPr>
    </w:lvl>
    <w:lvl w:ilvl="8">
      <w:numFmt w:val="bullet"/>
      <w:lvlText w:val=""/>
      <w:lvlJc w:val="left"/>
      <w:pPr>
        <w:tabs>
          <w:tab w:val="left" w:pos="0"/>
        </w:tabs>
        <w:ind w:left="8639" w:hanging="360"/>
      </w:pPr>
      <w:rPr>
        <w:rFonts w:ascii="Symbol" w:hAnsi="Symbol"/>
      </w:rPr>
    </w:lvl>
  </w:abstractNum>
  <w:abstractNum w:abstractNumId="8" w15:restartNumberingAfterBreak="0">
    <w:nsid w:val="0EBD0D81"/>
    <w:multiLevelType w:val="multilevel"/>
    <w:tmpl w:val="6678A596"/>
    <w:lvl w:ilvl="0">
      <w:start w:val="1"/>
      <w:numFmt w:val="bullet"/>
      <w:lvlText w:val=""/>
      <w:lvlJc w:val="left"/>
      <w:pPr>
        <w:tabs>
          <w:tab w:val="left" w:pos="0"/>
        </w:tabs>
        <w:ind w:left="1800" w:hanging="360"/>
      </w:pPr>
      <w:rPr>
        <w:rFonts w:ascii="Symbol" w:hAnsi="Symbol"/>
      </w:rPr>
    </w:lvl>
    <w:lvl w:ilvl="1">
      <w:start w:val="1"/>
      <w:numFmt w:val="bullet"/>
      <w:lvlText w:val="o"/>
      <w:lvlJc w:val="left"/>
      <w:pPr>
        <w:tabs>
          <w:tab w:val="left" w:pos="0"/>
        </w:tabs>
        <w:ind w:left="2520" w:hanging="360"/>
      </w:pPr>
      <w:rPr>
        <w:rFonts w:ascii="Courier New" w:hAnsi="Courier New"/>
      </w:rPr>
    </w:lvl>
    <w:lvl w:ilvl="2">
      <w:start w:val="1"/>
      <w:numFmt w:val="bullet"/>
      <w:lvlText w:val=""/>
      <w:lvlJc w:val="left"/>
      <w:pPr>
        <w:tabs>
          <w:tab w:val="left" w:pos="0"/>
        </w:tabs>
        <w:ind w:left="3240" w:hanging="360"/>
      </w:pPr>
      <w:rPr>
        <w:rFonts w:ascii="Wingdings" w:hAnsi="Wingdings"/>
      </w:rPr>
    </w:lvl>
    <w:lvl w:ilvl="3">
      <w:start w:val="1"/>
      <w:numFmt w:val="bullet"/>
      <w:lvlText w:val=""/>
      <w:lvlJc w:val="left"/>
      <w:pPr>
        <w:tabs>
          <w:tab w:val="left" w:pos="0"/>
        </w:tabs>
        <w:ind w:left="3960" w:hanging="360"/>
      </w:pPr>
      <w:rPr>
        <w:rFonts w:ascii="Symbol" w:hAnsi="Symbol"/>
      </w:rPr>
    </w:lvl>
    <w:lvl w:ilvl="4">
      <w:start w:val="1"/>
      <w:numFmt w:val="bullet"/>
      <w:lvlText w:val="o"/>
      <w:lvlJc w:val="left"/>
      <w:pPr>
        <w:tabs>
          <w:tab w:val="left" w:pos="0"/>
        </w:tabs>
        <w:ind w:left="4680" w:hanging="360"/>
      </w:pPr>
      <w:rPr>
        <w:rFonts w:ascii="Courier New" w:hAnsi="Courier New"/>
      </w:rPr>
    </w:lvl>
    <w:lvl w:ilvl="5">
      <w:start w:val="1"/>
      <w:numFmt w:val="bullet"/>
      <w:lvlText w:val=""/>
      <w:lvlJc w:val="left"/>
      <w:pPr>
        <w:tabs>
          <w:tab w:val="left" w:pos="0"/>
        </w:tabs>
        <w:ind w:left="5400" w:hanging="360"/>
      </w:pPr>
      <w:rPr>
        <w:rFonts w:ascii="Wingdings" w:hAnsi="Wingdings"/>
      </w:rPr>
    </w:lvl>
    <w:lvl w:ilvl="6">
      <w:start w:val="1"/>
      <w:numFmt w:val="bullet"/>
      <w:lvlText w:val=""/>
      <w:lvlJc w:val="left"/>
      <w:pPr>
        <w:tabs>
          <w:tab w:val="left" w:pos="0"/>
        </w:tabs>
        <w:ind w:left="6120" w:hanging="360"/>
      </w:pPr>
      <w:rPr>
        <w:rFonts w:ascii="Symbol" w:hAnsi="Symbol"/>
      </w:rPr>
    </w:lvl>
    <w:lvl w:ilvl="7">
      <w:start w:val="1"/>
      <w:numFmt w:val="bullet"/>
      <w:lvlText w:val="o"/>
      <w:lvlJc w:val="left"/>
      <w:pPr>
        <w:tabs>
          <w:tab w:val="left" w:pos="0"/>
        </w:tabs>
        <w:ind w:left="6840" w:hanging="360"/>
      </w:pPr>
      <w:rPr>
        <w:rFonts w:ascii="Courier New" w:hAnsi="Courier New"/>
      </w:rPr>
    </w:lvl>
    <w:lvl w:ilvl="8">
      <w:start w:val="1"/>
      <w:numFmt w:val="bullet"/>
      <w:lvlText w:val=""/>
      <w:lvlJc w:val="left"/>
      <w:pPr>
        <w:tabs>
          <w:tab w:val="left" w:pos="0"/>
        </w:tabs>
        <w:ind w:left="7560" w:hanging="360"/>
      </w:pPr>
      <w:rPr>
        <w:rFonts w:ascii="Wingdings" w:hAnsi="Wingdings"/>
      </w:rPr>
    </w:lvl>
  </w:abstractNum>
  <w:abstractNum w:abstractNumId="9" w15:restartNumberingAfterBreak="0">
    <w:nsid w:val="10E97BA2"/>
    <w:multiLevelType w:val="multilevel"/>
    <w:tmpl w:val="B470E506"/>
    <w:lvl w:ilvl="0">
      <w:start w:val="1"/>
      <w:numFmt w:val="decimal"/>
      <w:lvlText w:val="%1)"/>
      <w:lvlJc w:val="left"/>
      <w:pPr>
        <w:tabs>
          <w:tab w:val="left" w:pos="0"/>
        </w:tabs>
        <w:ind w:left="717" w:hanging="526"/>
      </w:pPr>
      <w:rPr>
        <w:rFonts w:ascii="Times New Roman" w:hAnsi="Times New Roman"/>
        <w:sz w:val="24"/>
      </w:rPr>
    </w:lvl>
    <w:lvl w:ilvl="1">
      <w:numFmt w:val="bullet"/>
      <w:lvlText w:val=""/>
      <w:lvlJc w:val="left"/>
      <w:pPr>
        <w:tabs>
          <w:tab w:val="left" w:pos="0"/>
        </w:tabs>
        <w:ind w:left="1777" w:hanging="526"/>
      </w:pPr>
      <w:rPr>
        <w:rFonts w:ascii="Symbol" w:hAnsi="Symbol"/>
      </w:rPr>
    </w:lvl>
    <w:lvl w:ilvl="2">
      <w:numFmt w:val="bullet"/>
      <w:lvlText w:val=""/>
      <w:lvlJc w:val="left"/>
      <w:pPr>
        <w:tabs>
          <w:tab w:val="left" w:pos="0"/>
        </w:tabs>
        <w:ind w:left="2834" w:hanging="526"/>
      </w:pPr>
      <w:rPr>
        <w:rFonts w:ascii="Symbol" w:hAnsi="Symbol"/>
      </w:rPr>
    </w:lvl>
    <w:lvl w:ilvl="3">
      <w:numFmt w:val="bullet"/>
      <w:lvlText w:val=""/>
      <w:lvlJc w:val="left"/>
      <w:pPr>
        <w:tabs>
          <w:tab w:val="left" w:pos="0"/>
        </w:tabs>
        <w:ind w:left="3891" w:hanging="526"/>
      </w:pPr>
      <w:rPr>
        <w:rFonts w:ascii="Symbol" w:hAnsi="Symbol"/>
      </w:rPr>
    </w:lvl>
    <w:lvl w:ilvl="4">
      <w:numFmt w:val="bullet"/>
      <w:lvlText w:val=""/>
      <w:lvlJc w:val="left"/>
      <w:pPr>
        <w:tabs>
          <w:tab w:val="left" w:pos="0"/>
        </w:tabs>
        <w:ind w:left="4948" w:hanging="526"/>
      </w:pPr>
      <w:rPr>
        <w:rFonts w:ascii="Symbol" w:hAnsi="Symbol"/>
      </w:rPr>
    </w:lvl>
    <w:lvl w:ilvl="5">
      <w:numFmt w:val="bullet"/>
      <w:lvlText w:val=""/>
      <w:lvlJc w:val="left"/>
      <w:pPr>
        <w:tabs>
          <w:tab w:val="left" w:pos="0"/>
        </w:tabs>
        <w:ind w:left="6005" w:hanging="526"/>
      </w:pPr>
      <w:rPr>
        <w:rFonts w:ascii="Symbol" w:hAnsi="Symbol"/>
      </w:rPr>
    </w:lvl>
    <w:lvl w:ilvl="6">
      <w:numFmt w:val="bullet"/>
      <w:lvlText w:val=""/>
      <w:lvlJc w:val="left"/>
      <w:pPr>
        <w:tabs>
          <w:tab w:val="left" w:pos="0"/>
        </w:tabs>
        <w:ind w:left="7062" w:hanging="526"/>
      </w:pPr>
      <w:rPr>
        <w:rFonts w:ascii="Symbol" w:hAnsi="Symbol"/>
      </w:rPr>
    </w:lvl>
    <w:lvl w:ilvl="7">
      <w:numFmt w:val="bullet"/>
      <w:lvlText w:val=""/>
      <w:lvlJc w:val="left"/>
      <w:pPr>
        <w:tabs>
          <w:tab w:val="left" w:pos="0"/>
        </w:tabs>
        <w:ind w:left="8119" w:hanging="526"/>
      </w:pPr>
      <w:rPr>
        <w:rFonts w:ascii="Symbol" w:hAnsi="Symbol"/>
      </w:rPr>
    </w:lvl>
    <w:lvl w:ilvl="8">
      <w:numFmt w:val="bullet"/>
      <w:lvlText w:val=""/>
      <w:lvlJc w:val="left"/>
      <w:pPr>
        <w:tabs>
          <w:tab w:val="left" w:pos="0"/>
        </w:tabs>
        <w:ind w:left="9176" w:hanging="526"/>
      </w:pPr>
      <w:rPr>
        <w:rFonts w:ascii="Symbol" w:hAnsi="Symbol"/>
      </w:rPr>
    </w:lvl>
  </w:abstractNum>
  <w:abstractNum w:abstractNumId="10" w15:restartNumberingAfterBreak="0">
    <w:nsid w:val="188E3733"/>
    <w:multiLevelType w:val="multilevel"/>
    <w:tmpl w:val="ACBAE8BC"/>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11" w15:restartNumberingAfterBreak="0">
    <w:nsid w:val="1D242B44"/>
    <w:multiLevelType w:val="multilevel"/>
    <w:tmpl w:val="10EEDAFC"/>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12" w15:restartNumberingAfterBreak="0">
    <w:nsid w:val="1D6E2ADF"/>
    <w:multiLevelType w:val="multilevel"/>
    <w:tmpl w:val="F1807A2E"/>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13" w15:restartNumberingAfterBreak="0">
    <w:nsid w:val="1EC4080A"/>
    <w:multiLevelType w:val="multilevel"/>
    <w:tmpl w:val="369C8A86"/>
    <w:lvl w:ilvl="0">
      <w:start w:val="1"/>
      <w:numFmt w:val="decimal"/>
      <w:lvlText w:val="%1."/>
      <w:lvlJc w:val="left"/>
      <w:pPr>
        <w:tabs>
          <w:tab w:val="left" w:pos="0"/>
        </w:tabs>
        <w:ind w:left="1490" w:hanging="428"/>
      </w:pPr>
      <w:rPr>
        <w:rFonts w:ascii="Times New Roman" w:hAnsi="Times New Roman"/>
        <w:sz w:val="22"/>
      </w:rPr>
    </w:lvl>
    <w:lvl w:ilvl="1">
      <w:start w:val="1"/>
      <w:numFmt w:val="decimal"/>
      <w:lvlText w:val="%2."/>
      <w:lvlJc w:val="left"/>
      <w:pPr>
        <w:tabs>
          <w:tab w:val="left" w:pos="0"/>
        </w:tabs>
        <w:ind w:left="497" w:hanging="425"/>
      </w:pPr>
      <w:rPr>
        <w:rFonts w:ascii="Times New Roman" w:hAnsi="Times New Roman"/>
        <w:sz w:val="24"/>
      </w:rPr>
    </w:lvl>
    <w:lvl w:ilvl="2">
      <w:numFmt w:val="bullet"/>
      <w:lvlText w:val=""/>
      <w:lvlJc w:val="left"/>
      <w:pPr>
        <w:tabs>
          <w:tab w:val="left" w:pos="0"/>
        </w:tabs>
        <w:ind w:left="2521" w:hanging="425"/>
      </w:pPr>
      <w:rPr>
        <w:rFonts w:ascii="Symbol" w:hAnsi="Symbol"/>
      </w:rPr>
    </w:lvl>
    <w:lvl w:ilvl="3">
      <w:numFmt w:val="bullet"/>
      <w:lvlText w:val=""/>
      <w:lvlJc w:val="left"/>
      <w:pPr>
        <w:tabs>
          <w:tab w:val="left" w:pos="0"/>
        </w:tabs>
        <w:ind w:left="3542" w:hanging="425"/>
      </w:pPr>
      <w:rPr>
        <w:rFonts w:ascii="Symbol" w:hAnsi="Symbol"/>
      </w:rPr>
    </w:lvl>
    <w:lvl w:ilvl="4">
      <w:numFmt w:val="bullet"/>
      <w:lvlText w:val=""/>
      <w:lvlJc w:val="left"/>
      <w:pPr>
        <w:tabs>
          <w:tab w:val="left" w:pos="0"/>
        </w:tabs>
        <w:ind w:left="4563" w:hanging="425"/>
      </w:pPr>
      <w:rPr>
        <w:rFonts w:ascii="Symbol" w:hAnsi="Symbol"/>
      </w:rPr>
    </w:lvl>
    <w:lvl w:ilvl="5">
      <w:numFmt w:val="bullet"/>
      <w:lvlText w:val=""/>
      <w:lvlJc w:val="left"/>
      <w:pPr>
        <w:tabs>
          <w:tab w:val="left" w:pos="0"/>
        </w:tabs>
        <w:ind w:left="5584" w:hanging="425"/>
      </w:pPr>
      <w:rPr>
        <w:rFonts w:ascii="Symbol" w:hAnsi="Symbol"/>
      </w:rPr>
    </w:lvl>
    <w:lvl w:ilvl="6">
      <w:numFmt w:val="bullet"/>
      <w:lvlText w:val=""/>
      <w:lvlJc w:val="left"/>
      <w:pPr>
        <w:tabs>
          <w:tab w:val="left" w:pos="0"/>
        </w:tabs>
        <w:ind w:left="6606" w:hanging="425"/>
      </w:pPr>
      <w:rPr>
        <w:rFonts w:ascii="Symbol" w:hAnsi="Symbol"/>
      </w:rPr>
    </w:lvl>
    <w:lvl w:ilvl="7">
      <w:numFmt w:val="bullet"/>
      <w:lvlText w:val=""/>
      <w:lvlJc w:val="left"/>
      <w:pPr>
        <w:tabs>
          <w:tab w:val="left" w:pos="0"/>
        </w:tabs>
        <w:ind w:left="7627" w:hanging="425"/>
      </w:pPr>
      <w:rPr>
        <w:rFonts w:ascii="Symbol" w:hAnsi="Symbol"/>
      </w:rPr>
    </w:lvl>
    <w:lvl w:ilvl="8">
      <w:numFmt w:val="bullet"/>
      <w:lvlText w:val=""/>
      <w:lvlJc w:val="left"/>
      <w:pPr>
        <w:tabs>
          <w:tab w:val="left" w:pos="0"/>
        </w:tabs>
        <w:ind w:left="8648" w:hanging="425"/>
      </w:pPr>
      <w:rPr>
        <w:rFonts w:ascii="Symbol" w:hAnsi="Symbol"/>
      </w:rPr>
    </w:lvl>
  </w:abstractNum>
  <w:abstractNum w:abstractNumId="14" w15:restartNumberingAfterBreak="0">
    <w:nsid w:val="1FD442D4"/>
    <w:multiLevelType w:val="multilevel"/>
    <w:tmpl w:val="F5BA68B4"/>
    <w:lvl w:ilvl="0">
      <w:start w:val="1"/>
      <w:numFmt w:val="decimal"/>
      <w:lvlText w:val="%1)"/>
      <w:lvlJc w:val="left"/>
      <w:pPr>
        <w:tabs>
          <w:tab w:val="left" w:pos="0"/>
        </w:tabs>
        <w:ind w:left="717" w:hanging="497"/>
      </w:pPr>
      <w:rPr>
        <w:rFonts w:ascii="Times New Roman" w:hAnsi="Times New Roman"/>
        <w:sz w:val="24"/>
      </w:rPr>
    </w:lvl>
    <w:lvl w:ilvl="1">
      <w:numFmt w:val="bullet"/>
      <w:lvlText w:val=""/>
      <w:lvlJc w:val="left"/>
      <w:pPr>
        <w:tabs>
          <w:tab w:val="left" w:pos="0"/>
        </w:tabs>
        <w:ind w:left="1777" w:hanging="497"/>
      </w:pPr>
      <w:rPr>
        <w:rFonts w:ascii="Symbol" w:hAnsi="Symbol"/>
      </w:rPr>
    </w:lvl>
    <w:lvl w:ilvl="2">
      <w:numFmt w:val="bullet"/>
      <w:lvlText w:val=""/>
      <w:lvlJc w:val="left"/>
      <w:pPr>
        <w:tabs>
          <w:tab w:val="left" w:pos="0"/>
        </w:tabs>
        <w:ind w:left="2834" w:hanging="497"/>
      </w:pPr>
      <w:rPr>
        <w:rFonts w:ascii="Symbol" w:hAnsi="Symbol"/>
      </w:rPr>
    </w:lvl>
    <w:lvl w:ilvl="3">
      <w:numFmt w:val="bullet"/>
      <w:lvlText w:val=""/>
      <w:lvlJc w:val="left"/>
      <w:pPr>
        <w:tabs>
          <w:tab w:val="left" w:pos="0"/>
        </w:tabs>
        <w:ind w:left="3891" w:hanging="497"/>
      </w:pPr>
      <w:rPr>
        <w:rFonts w:ascii="Symbol" w:hAnsi="Symbol"/>
      </w:rPr>
    </w:lvl>
    <w:lvl w:ilvl="4">
      <w:numFmt w:val="bullet"/>
      <w:lvlText w:val=""/>
      <w:lvlJc w:val="left"/>
      <w:pPr>
        <w:tabs>
          <w:tab w:val="left" w:pos="0"/>
        </w:tabs>
        <w:ind w:left="4948" w:hanging="497"/>
      </w:pPr>
      <w:rPr>
        <w:rFonts w:ascii="Symbol" w:hAnsi="Symbol"/>
      </w:rPr>
    </w:lvl>
    <w:lvl w:ilvl="5">
      <w:numFmt w:val="bullet"/>
      <w:lvlText w:val=""/>
      <w:lvlJc w:val="left"/>
      <w:pPr>
        <w:tabs>
          <w:tab w:val="left" w:pos="0"/>
        </w:tabs>
        <w:ind w:left="6005" w:hanging="497"/>
      </w:pPr>
      <w:rPr>
        <w:rFonts w:ascii="Symbol" w:hAnsi="Symbol"/>
      </w:rPr>
    </w:lvl>
    <w:lvl w:ilvl="6">
      <w:numFmt w:val="bullet"/>
      <w:lvlText w:val=""/>
      <w:lvlJc w:val="left"/>
      <w:pPr>
        <w:tabs>
          <w:tab w:val="left" w:pos="0"/>
        </w:tabs>
        <w:ind w:left="7062" w:hanging="497"/>
      </w:pPr>
      <w:rPr>
        <w:rFonts w:ascii="Symbol" w:hAnsi="Symbol"/>
      </w:rPr>
    </w:lvl>
    <w:lvl w:ilvl="7">
      <w:numFmt w:val="bullet"/>
      <w:lvlText w:val=""/>
      <w:lvlJc w:val="left"/>
      <w:pPr>
        <w:tabs>
          <w:tab w:val="left" w:pos="0"/>
        </w:tabs>
        <w:ind w:left="8119" w:hanging="497"/>
      </w:pPr>
      <w:rPr>
        <w:rFonts w:ascii="Symbol" w:hAnsi="Symbol"/>
      </w:rPr>
    </w:lvl>
    <w:lvl w:ilvl="8">
      <w:numFmt w:val="bullet"/>
      <w:lvlText w:val=""/>
      <w:lvlJc w:val="left"/>
      <w:pPr>
        <w:tabs>
          <w:tab w:val="left" w:pos="0"/>
        </w:tabs>
        <w:ind w:left="9176" w:hanging="497"/>
      </w:pPr>
      <w:rPr>
        <w:rFonts w:ascii="Symbol" w:hAnsi="Symbol"/>
      </w:rPr>
    </w:lvl>
  </w:abstractNum>
  <w:abstractNum w:abstractNumId="15" w15:restartNumberingAfterBreak="0">
    <w:nsid w:val="1FE2671F"/>
    <w:multiLevelType w:val="multilevel"/>
    <w:tmpl w:val="B6F43AD8"/>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16" w15:restartNumberingAfterBreak="0">
    <w:nsid w:val="2068755B"/>
    <w:multiLevelType w:val="multilevel"/>
    <w:tmpl w:val="E8882F4C"/>
    <w:lvl w:ilvl="0">
      <w:start w:val="1"/>
      <w:numFmt w:val="bullet"/>
      <w:lvlText w:val=""/>
      <w:lvlJc w:val="left"/>
      <w:pPr>
        <w:tabs>
          <w:tab w:val="left" w:pos="0"/>
        </w:tabs>
        <w:ind w:left="565" w:hanging="360"/>
      </w:pPr>
      <w:rPr>
        <w:rFonts w:ascii="Symbol" w:hAnsi="Symbol"/>
      </w:rPr>
    </w:lvl>
    <w:lvl w:ilvl="1">
      <w:start w:val="1"/>
      <w:numFmt w:val="bullet"/>
      <w:lvlText w:val="o"/>
      <w:lvlJc w:val="left"/>
      <w:pPr>
        <w:tabs>
          <w:tab w:val="left" w:pos="0"/>
        </w:tabs>
        <w:ind w:left="1285" w:hanging="360"/>
      </w:pPr>
      <w:rPr>
        <w:rFonts w:ascii="Courier New" w:hAnsi="Courier New"/>
      </w:rPr>
    </w:lvl>
    <w:lvl w:ilvl="2">
      <w:start w:val="1"/>
      <w:numFmt w:val="bullet"/>
      <w:lvlText w:val=""/>
      <w:lvlJc w:val="left"/>
      <w:pPr>
        <w:tabs>
          <w:tab w:val="left" w:pos="0"/>
        </w:tabs>
        <w:ind w:left="2005" w:hanging="360"/>
      </w:pPr>
      <w:rPr>
        <w:rFonts w:ascii="Wingdings" w:hAnsi="Wingdings"/>
      </w:rPr>
    </w:lvl>
    <w:lvl w:ilvl="3">
      <w:start w:val="1"/>
      <w:numFmt w:val="bullet"/>
      <w:lvlText w:val=""/>
      <w:lvlJc w:val="left"/>
      <w:pPr>
        <w:tabs>
          <w:tab w:val="left" w:pos="0"/>
        </w:tabs>
        <w:ind w:left="2725" w:hanging="360"/>
      </w:pPr>
      <w:rPr>
        <w:rFonts w:ascii="Symbol" w:hAnsi="Symbol"/>
      </w:rPr>
    </w:lvl>
    <w:lvl w:ilvl="4">
      <w:start w:val="1"/>
      <w:numFmt w:val="bullet"/>
      <w:lvlText w:val="o"/>
      <w:lvlJc w:val="left"/>
      <w:pPr>
        <w:tabs>
          <w:tab w:val="left" w:pos="0"/>
        </w:tabs>
        <w:ind w:left="3445" w:hanging="360"/>
      </w:pPr>
      <w:rPr>
        <w:rFonts w:ascii="Courier New" w:hAnsi="Courier New"/>
      </w:rPr>
    </w:lvl>
    <w:lvl w:ilvl="5">
      <w:start w:val="1"/>
      <w:numFmt w:val="bullet"/>
      <w:lvlText w:val=""/>
      <w:lvlJc w:val="left"/>
      <w:pPr>
        <w:tabs>
          <w:tab w:val="left" w:pos="0"/>
        </w:tabs>
        <w:ind w:left="4165" w:hanging="360"/>
      </w:pPr>
      <w:rPr>
        <w:rFonts w:ascii="Wingdings" w:hAnsi="Wingdings"/>
      </w:rPr>
    </w:lvl>
    <w:lvl w:ilvl="6">
      <w:start w:val="1"/>
      <w:numFmt w:val="bullet"/>
      <w:lvlText w:val=""/>
      <w:lvlJc w:val="left"/>
      <w:pPr>
        <w:tabs>
          <w:tab w:val="left" w:pos="0"/>
        </w:tabs>
        <w:ind w:left="4885" w:hanging="360"/>
      </w:pPr>
      <w:rPr>
        <w:rFonts w:ascii="Symbol" w:hAnsi="Symbol"/>
      </w:rPr>
    </w:lvl>
    <w:lvl w:ilvl="7">
      <w:start w:val="1"/>
      <w:numFmt w:val="bullet"/>
      <w:lvlText w:val="o"/>
      <w:lvlJc w:val="left"/>
      <w:pPr>
        <w:tabs>
          <w:tab w:val="left" w:pos="0"/>
        </w:tabs>
        <w:ind w:left="5605" w:hanging="360"/>
      </w:pPr>
      <w:rPr>
        <w:rFonts w:ascii="Courier New" w:hAnsi="Courier New"/>
      </w:rPr>
    </w:lvl>
    <w:lvl w:ilvl="8">
      <w:start w:val="1"/>
      <w:numFmt w:val="bullet"/>
      <w:lvlText w:val=""/>
      <w:lvlJc w:val="left"/>
      <w:pPr>
        <w:tabs>
          <w:tab w:val="left" w:pos="0"/>
        </w:tabs>
        <w:ind w:left="6325" w:hanging="360"/>
      </w:pPr>
      <w:rPr>
        <w:rFonts w:ascii="Wingdings" w:hAnsi="Wingdings"/>
      </w:rPr>
    </w:lvl>
  </w:abstractNum>
  <w:abstractNum w:abstractNumId="17" w15:restartNumberingAfterBreak="0">
    <w:nsid w:val="20B86A1F"/>
    <w:multiLevelType w:val="multilevel"/>
    <w:tmpl w:val="E69C70D4"/>
    <w:lvl w:ilvl="0">
      <w:start w:val="1"/>
      <w:numFmt w:val="bullet"/>
      <w:lvlText w:val=""/>
      <w:lvlJc w:val="left"/>
      <w:pPr>
        <w:tabs>
          <w:tab w:val="left" w:pos="0"/>
        </w:tabs>
        <w:ind w:left="2068" w:hanging="360"/>
      </w:pPr>
      <w:rPr>
        <w:rFonts w:ascii="Symbol" w:hAnsi="Symbol"/>
      </w:rPr>
    </w:lvl>
    <w:lvl w:ilvl="1">
      <w:start w:val="1"/>
      <w:numFmt w:val="bullet"/>
      <w:lvlText w:val="o"/>
      <w:lvlJc w:val="left"/>
      <w:pPr>
        <w:tabs>
          <w:tab w:val="left" w:pos="0"/>
        </w:tabs>
        <w:ind w:left="2788" w:hanging="360"/>
      </w:pPr>
      <w:rPr>
        <w:rFonts w:ascii="Courier New" w:hAnsi="Courier New"/>
      </w:rPr>
    </w:lvl>
    <w:lvl w:ilvl="2">
      <w:start w:val="1"/>
      <w:numFmt w:val="bullet"/>
      <w:lvlText w:val=""/>
      <w:lvlJc w:val="left"/>
      <w:pPr>
        <w:tabs>
          <w:tab w:val="left" w:pos="0"/>
        </w:tabs>
        <w:ind w:left="3508" w:hanging="360"/>
      </w:pPr>
      <w:rPr>
        <w:rFonts w:ascii="Wingdings" w:hAnsi="Wingdings"/>
      </w:rPr>
    </w:lvl>
    <w:lvl w:ilvl="3">
      <w:start w:val="1"/>
      <w:numFmt w:val="bullet"/>
      <w:lvlText w:val=""/>
      <w:lvlJc w:val="left"/>
      <w:pPr>
        <w:tabs>
          <w:tab w:val="left" w:pos="0"/>
        </w:tabs>
        <w:ind w:left="4228" w:hanging="360"/>
      </w:pPr>
      <w:rPr>
        <w:rFonts w:ascii="Symbol" w:hAnsi="Symbol"/>
      </w:rPr>
    </w:lvl>
    <w:lvl w:ilvl="4">
      <w:start w:val="1"/>
      <w:numFmt w:val="bullet"/>
      <w:lvlText w:val="o"/>
      <w:lvlJc w:val="left"/>
      <w:pPr>
        <w:tabs>
          <w:tab w:val="left" w:pos="0"/>
        </w:tabs>
        <w:ind w:left="4948" w:hanging="360"/>
      </w:pPr>
      <w:rPr>
        <w:rFonts w:ascii="Courier New" w:hAnsi="Courier New"/>
      </w:rPr>
    </w:lvl>
    <w:lvl w:ilvl="5">
      <w:start w:val="1"/>
      <w:numFmt w:val="bullet"/>
      <w:lvlText w:val=""/>
      <w:lvlJc w:val="left"/>
      <w:pPr>
        <w:tabs>
          <w:tab w:val="left" w:pos="0"/>
        </w:tabs>
        <w:ind w:left="5668" w:hanging="360"/>
      </w:pPr>
      <w:rPr>
        <w:rFonts w:ascii="Wingdings" w:hAnsi="Wingdings"/>
      </w:rPr>
    </w:lvl>
    <w:lvl w:ilvl="6">
      <w:start w:val="1"/>
      <w:numFmt w:val="bullet"/>
      <w:lvlText w:val=""/>
      <w:lvlJc w:val="left"/>
      <w:pPr>
        <w:tabs>
          <w:tab w:val="left" w:pos="0"/>
        </w:tabs>
        <w:ind w:left="6388" w:hanging="360"/>
      </w:pPr>
      <w:rPr>
        <w:rFonts w:ascii="Symbol" w:hAnsi="Symbol"/>
      </w:rPr>
    </w:lvl>
    <w:lvl w:ilvl="7">
      <w:start w:val="1"/>
      <w:numFmt w:val="bullet"/>
      <w:lvlText w:val="o"/>
      <w:lvlJc w:val="left"/>
      <w:pPr>
        <w:tabs>
          <w:tab w:val="left" w:pos="0"/>
        </w:tabs>
        <w:ind w:left="7108" w:hanging="360"/>
      </w:pPr>
      <w:rPr>
        <w:rFonts w:ascii="Courier New" w:hAnsi="Courier New"/>
      </w:rPr>
    </w:lvl>
    <w:lvl w:ilvl="8">
      <w:start w:val="1"/>
      <w:numFmt w:val="bullet"/>
      <w:lvlText w:val=""/>
      <w:lvlJc w:val="left"/>
      <w:pPr>
        <w:tabs>
          <w:tab w:val="left" w:pos="0"/>
        </w:tabs>
        <w:ind w:left="7828" w:hanging="360"/>
      </w:pPr>
      <w:rPr>
        <w:rFonts w:ascii="Wingdings" w:hAnsi="Wingdings"/>
      </w:rPr>
    </w:lvl>
  </w:abstractNum>
  <w:abstractNum w:abstractNumId="18" w15:restartNumberingAfterBreak="0">
    <w:nsid w:val="21E220D6"/>
    <w:multiLevelType w:val="multilevel"/>
    <w:tmpl w:val="F13E5F56"/>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19" w15:restartNumberingAfterBreak="0">
    <w:nsid w:val="22E30D1D"/>
    <w:multiLevelType w:val="multilevel"/>
    <w:tmpl w:val="9D344E30"/>
    <w:lvl w:ilvl="0">
      <w:numFmt w:val="bullet"/>
      <w:lvlText w:val="-"/>
      <w:lvlJc w:val="left"/>
      <w:pPr>
        <w:tabs>
          <w:tab w:val="left" w:pos="0"/>
        </w:tabs>
        <w:ind w:left="497" w:hanging="588"/>
      </w:pPr>
      <w:rPr>
        <w:rFonts w:ascii="Times New Roman" w:hAnsi="Times New Roman"/>
        <w:sz w:val="24"/>
      </w:rPr>
    </w:lvl>
    <w:lvl w:ilvl="1">
      <w:numFmt w:val="bullet"/>
      <w:lvlText w:val="-"/>
      <w:lvlJc w:val="left"/>
      <w:pPr>
        <w:tabs>
          <w:tab w:val="left" w:pos="0"/>
        </w:tabs>
        <w:ind w:left="497" w:hanging="560"/>
      </w:pPr>
      <w:rPr>
        <w:rFonts w:ascii="Times New Roman" w:hAnsi="Times New Roman"/>
        <w:sz w:val="24"/>
      </w:rPr>
    </w:lvl>
    <w:lvl w:ilvl="2">
      <w:numFmt w:val="bullet"/>
      <w:lvlText w:val=""/>
      <w:lvlJc w:val="left"/>
      <w:pPr>
        <w:tabs>
          <w:tab w:val="left" w:pos="0"/>
        </w:tabs>
        <w:ind w:left="2538" w:hanging="560"/>
      </w:pPr>
      <w:rPr>
        <w:rFonts w:ascii="Symbol" w:hAnsi="Symbol"/>
      </w:rPr>
    </w:lvl>
    <w:lvl w:ilvl="3">
      <w:numFmt w:val="bullet"/>
      <w:lvlText w:val=""/>
      <w:lvlJc w:val="left"/>
      <w:pPr>
        <w:tabs>
          <w:tab w:val="left" w:pos="0"/>
        </w:tabs>
        <w:ind w:left="3557" w:hanging="560"/>
      </w:pPr>
      <w:rPr>
        <w:rFonts w:ascii="Symbol" w:hAnsi="Symbol"/>
      </w:rPr>
    </w:lvl>
    <w:lvl w:ilvl="4">
      <w:numFmt w:val="bullet"/>
      <w:lvlText w:val=""/>
      <w:lvlJc w:val="left"/>
      <w:pPr>
        <w:tabs>
          <w:tab w:val="left" w:pos="0"/>
        </w:tabs>
        <w:ind w:left="4576" w:hanging="560"/>
      </w:pPr>
      <w:rPr>
        <w:rFonts w:ascii="Symbol" w:hAnsi="Symbol"/>
      </w:rPr>
    </w:lvl>
    <w:lvl w:ilvl="5">
      <w:numFmt w:val="bullet"/>
      <w:lvlText w:val=""/>
      <w:lvlJc w:val="left"/>
      <w:pPr>
        <w:tabs>
          <w:tab w:val="left" w:pos="0"/>
        </w:tabs>
        <w:ind w:left="5595" w:hanging="560"/>
      </w:pPr>
      <w:rPr>
        <w:rFonts w:ascii="Symbol" w:hAnsi="Symbol"/>
      </w:rPr>
    </w:lvl>
    <w:lvl w:ilvl="6">
      <w:numFmt w:val="bullet"/>
      <w:lvlText w:val=""/>
      <w:lvlJc w:val="left"/>
      <w:pPr>
        <w:tabs>
          <w:tab w:val="left" w:pos="0"/>
        </w:tabs>
        <w:ind w:left="6614" w:hanging="560"/>
      </w:pPr>
      <w:rPr>
        <w:rFonts w:ascii="Symbol" w:hAnsi="Symbol"/>
      </w:rPr>
    </w:lvl>
    <w:lvl w:ilvl="7">
      <w:numFmt w:val="bullet"/>
      <w:lvlText w:val=""/>
      <w:lvlJc w:val="left"/>
      <w:pPr>
        <w:tabs>
          <w:tab w:val="left" w:pos="0"/>
        </w:tabs>
        <w:ind w:left="7633" w:hanging="560"/>
      </w:pPr>
      <w:rPr>
        <w:rFonts w:ascii="Symbol" w:hAnsi="Symbol"/>
      </w:rPr>
    </w:lvl>
    <w:lvl w:ilvl="8">
      <w:numFmt w:val="bullet"/>
      <w:lvlText w:val=""/>
      <w:lvlJc w:val="left"/>
      <w:pPr>
        <w:tabs>
          <w:tab w:val="left" w:pos="0"/>
        </w:tabs>
        <w:ind w:left="8652" w:hanging="560"/>
      </w:pPr>
      <w:rPr>
        <w:rFonts w:ascii="Symbol" w:hAnsi="Symbol"/>
      </w:rPr>
    </w:lvl>
  </w:abstractNum>
  <w:abstractNum w:abstractNumId="20" w15:restartNumberingAfterBreak="0">
    <w:nsid w:val="234C5E24"/>
    <w:multiLevelType w:val="multilevel"/>
    <w:tmpl w:val="97E48C3E"/>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21" w15:restartNumberingAfterBreak="0">
    <w:nsid w:val="243E17A3"/>
    <w:multiLevelType w:val="multilevel"/>
    <w:tmpl w:val="D7B00E66"/>
    <w:lvl w:ilvl="0">
      <w:start w:val="1"/>
      <w:numFmt w:val="bullet"/>
      <w:lvlText w:val=""/>
      <w:lvlJc w:val="left"/>
      <w:pPr>
        <w:tabs>
          <w:tab w:val="left" w:pos="0"/>
        </w:tabs>
        <w:ind w:left="1720" w:hanging="360"/>
      </w:pPr>
      <w:rPr>
        <w:rFonts w:ascii="Symbol" w:hAnsi="Symbol"/>
      </w:rPr>
    </w:lvl>
    <w:lvl w:ilvl="1">
      <w:start w:val="1"/>
      <w:numFmt w:val="bullet"/>
      <w:lvlText w:val="o"/>
      <w:lvlJc w:val="left"/>
      <w:pPr>
        <w:tabs>
          <w:tab w:val="left" w:pos="0"/>
        </w:tabs>
        <w:ind w:left="2440" w:hanging="360"/>
      </w:pPr>
      <w:rPr>
        <w:rFonts w:ascii="Courier New" w:hAnsi="Courier New"/>
      </w:rPr>
    </w:lvl>
    <w:lvl w:ilvl="2">
      <w:start w:val="1"/>
      <w:numFmt w:val="bullet"/>
      <w:lvlText w:val=""/>
      <w:lvlJc w:val="left"/>
      <w:pPr>
        <w:tabs>
          <w:tab w:val="left" w:pos="0"/>
        </w:tabs>
        <w:ind w:left="3160" w:hanging="360"/>
      </w:pPr>
      <w:rPr>
        <w:rFonts w:ascii="Wingdings" w:hAnsi="Wingdings"/>
      </w:rPr>
    </w:lvl>
    <w:lvl w:ilvl="3">
      <w:start w:val="1"/>
      <w:numFmt w:val="bullet"/>
      <w:lvlText w:val=""/>
      <w:lvlJc w:val="left"/>
      <w:pPr>
        <w:tabs>
          <w:tab w:val="left" w:pos="0"/>
        </w:tabs>
        <w:ind w:left="3880" w:hanging="360"/>
      </w:pPr>
      <w:rPr>
        <w:rFonts w:ascii="Symbol" w:hAnsi="Symbol"/>
      </w:rPr>
    </w:lvl>
    <w:lvl w:ilvl="4">
      <w:start w:val="1"/>
      <w:numFmt w:val="bullet"/>
      <w:lvlText w:val="o"/>
      <w:lvlJc w:val="left"/>
      <w:pPr>
        <w:tabs>
          <w:tab w:val="left" w:pos="0"/>
        </w:tabs>
        <w:ind w:left="4600" w:hanging="360"/>
      </w:pPr>
      <w:rPr>
        <w:rFonts w:ascii="Courier New" w:hAnsi="Courier New"/>
      </w:rPr>
    </w:lvl>
    <w:lvl w:ilvl="5">
      <w:start w:val="1"/>
      <w:numFmt w:val="bullet"/>
      <w:lvlText w:val=""/>
      <w:lvlJc w:val="left"/>
      <w:pPr>
        <w:tabs>
          <w:tab w:val="left" w:pos="0"/>
        </w:tabs>
        <w:ind w:left="5320" w:hanging="360"/>
      </w:pPr>
      <w:rPr>
        <w:rFonts w:ascii="Wingdings" w:hAnsi="Wingdings"/>
      </w:rPr>
    </w:lvl>
    <w:lvl w:ilvl="6">
      <w:start w:val="1"/>
      <w:numFmt w:val="bullet"/>
      <w:lvlText w:val=""/>
      <w:lvlJc w:val="left"/>
      <w:pPr>
        <w:tabs>
          <w:tab w:val="left" w:pos="0"/>
        </w:tabs>
        <w:ind w:left="6040" w:hanging="360"/>
      </w:pPr>
      <w:rPr>
        <w:rFonts w:ascii="Symbol" w:hAnsi="Symbol"/>
      </w:rPr>
    </w:lvl>
    <w:lvl w:ilvl="7">
      <w:start w:val="1"/>
      <w:numFmt w:val="bullet"/>
      <w:lvlText w:val="o"/>
      <w:lvlJc w:val="left"/>
      <w:pPr>
        <w:tabs>
          <w:tab w:val="left" w:pos="0"/>
        </w:tabs>
        <w:ind w:left="6760" w:hanging="360"/>
      </w:pPr>
      <w:rPr>
        <w:rFonts w:ascii="Courier New" w:hAnsi="Courier New"/>
      </w:rPr>
    </w:lvl>
    <w:lvl w:ilvl="8">
      <w:start w:val="1"/>
      <w:numFmt w:val="bullet"/>
      <w:lvlText w:val=""/>
      <w:lvlJc w:val="left"/>
      <w:pPr>
        <w:tabs>
          <w:tab w:val="left" w:pos="0"/>
        </w:tabs>
        <w:ind w:left="7480" w:hanging="360"/>
      </w:pPr>
      <w:rPr>
        <w:rFonts w:ascii="Wingdings" w:hAnsi="Wingdings"/>
      </w:rPr>
    </w:lvl>
  </w:abstractNum>
  <w:abstractNum w:abstractNumId="22" w15:restartNumberingAfterBreak="0">
    <w:nsid w:val="24BE3AEE"/>
    <w:multiLevelType w:val="multilevel"/>
    <w:tmpl w:val="11042EBA"/>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23" w15:restartNumberingAfterBreak="0">
    <w:nsid w:val="2782590A"/>
    <w:multiLevelType w:val="multilevel"/>
    <w:tmpl w:val="44641548"/>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24" w15:restartNumberingAfterBreak="0">
    <w:nsid w:val="28A21673"/>
    <w:multiLevelType w:val="multilevel"/>
    <w:tmpl w:val="D458CC06"/>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25" w15:restartNumberingAfterBreak="0">
    <w:nsid w:val="28B430CC"/>
    <w:multiLevelType w:val="multilevel"/>
    <w:tmpl w:val="6690FB64"/>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26" w15:restartNumberingAfterBreak="0">
    <w:nsid w:val="29DD36E3"/>
    <w:multiLevelType w:val="multilevel"/>
    <w:tmpl w:val="B3507E24"/>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27" w15:restartNumberingAfterBreak="0">
    <w:nsid w:val="2A194003"/>
    <w:multiLevelType w:val="multilevel"/>
    <w:tmpl w:val="0B8A10BA"/>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28" w15:restartNumberingAfterBreak="0">
    <w:nsid w:val="2A792C05"/>
    <w:multiLevelType w:val="multilevel"/>
    <w:tmpl w:val="CDC4813C"/>
    <w:lvl w:ilvl="0">
      <w:start w:val="1"/>
      <w:numFmt w:val="bullet"/>
      <w:lvlText w:val=""/>
      <w:lvlJc w:val="left"/>
      <w:pPr>
        <w:tabs>
          <w:tab w:val="left" w:pos="0"/>
        </w:tabs>
        <w:ind w:left="1286" w:hanging="360"/>
      </w:pPr>
      <w:rPr>
        <w:rFonts w:ascii="Symbol" w:hAnsi="Symbol"/>
      </w:rPr>
    </w:lvl>
    <w:lvl w:ilvl="1">
      <w:start w:val="1"/>
      <w:numFmt w:val="bullet"/>
      <w:lvlText w:val="o"/>
      <w:lvlJc w:val="left"/>
      <w:pPr>
        <w:tabs>
          <w:tab w:val="left" w:pos="0"/>
        </w:tabs>
        <w:ind w:left="2006" w:hanging="360"/>
      </w:pPr>
      <w:rPr>
        <w:rFonts w:ascii="Courier New" w:hAnsi="Courier New"/>
      </w:rPr>
    </w:lvl>
    <w:lvl w:ilvl="2">
      <w:start w:val="1"/>
      <w:numFmt w:val="bullet"/>
      <w:lvlText w:val=""/>
      <w:lvlJc w:val="left"/>
      <w:pPr>
        <w:tabs>
          <w:tab w:val="left" w:pos="0"/>
        </w:tabs>
        <w:ind w:left="2726" w:hanging="360"/>
      </w:pPr>
      <w:rPr>
        <w:rFonts w:ascii="Wingdings" w:hAnsi="Wingdings"/>
      </w:rPr>
    </w:lvl>
    <w:lvl w:ilvl="3">
      <w:start w:val="1"/>
      <w:numFmt w:val="bullet"/>
      <w:lvlText w:val=""/>
      <w:lvlJc w:val="left"/>
      <w:pPr>
        <w:tabs>
          <w:tab w:val="left" w:pos="0"/>
        </w:tabs>
        <w:ind w:left="3446" w:hanging="360"/>
      </w:pPr>
      <w:rPr>
        <w:rFonts w:ascii="Symbol" w:hAnsi="Symbol"/>
      </w:rPr>
    </w:lvl>
    <w:lvl w:ilvl="4">
      <w:start w:val="1"/>
      <w:numFmt w:val="bullet"/>
      <w:lvlText w:val="o"/>
      <w:lvlJc w:val="left"/>
      <w:pPr>
        <w:tabs>
          <w:tab w:val="left" w:pos="0"/>
        </w:tabs>
        <w:ind w:left="4166" w:hanging="360"/>
      </w:pPr>
      <w:rPr>
        <w:rFonts w:ascii="Courier New" w:hAnsi="Courier New"/>
      </w:rPr>
    </w:lvl>
    <w:lvl w:ilvl="5">
      <w:start w:val="1"/>
      <w:numFmt w:val="bullet"/>
      <w:lvlText w:val=""/>
      <w:lvlJc w:val="left"/>
      <w:pPr>
        <w:tabs>
          <w:tab w:val="left" w:pos="0"/>
        </w:tabs>
        <w:ind w:left="4886" w:hanging="360"/>
      </w:pPr>
      <w:rPr>
        <w:rFonts w:ascii="Wingdings" w:hAnsi="Wingdings"/>
      </w:rPr>
    </w:lvl>
    <w:lvl w:ilvl="6">
      <w:start w:val="1"/>
      <w:numFmt w:val="bullet"/>
      <w:lvlText w:val=""/>
      <w:lvlJc w:val="left"/>
      <w:pPr>
        <w:tabs>
          <w:tab w:val="left" w:pos="0"/>
        </w:tabs>
        <w:ind w:left="5606" w:hanging="360"/>
      </w:pPr>
      <w:rPr>
        <w:rFonts w:ascii="Symbol" w:hAnsi="Symbol"/>
      </w:rPr>
    </w:lvl>
    <w:lvl w:ilvl="7">
      <w:start w:val="1"/>
      <w:numFmt w:val="bullet"/>
      <w:lvlText w:val="o"/>
      <w:lvlJc w:val="left"/>
      <w:pPr>
        <w:tabs>
          <w:tab w:val="left" w:pos="0"/>
        </w:tabs>
        <w:ind w:left="6326" w:hanging="360"/>
      </w:pPr>
      <w:rPr>
        <w:rFonts w:ascii="Courier New" w:hAnsi="Courier New"/>
      </w:rPr>
    </w:lvl>
    <w:lvl w:ilvl="8">
      <w:start w:val="1"/>
      <w:numFmt w:val="bullet"/>
      <w:lvlText w:val=""/>
      <w:lvlJc w:val="left"/>
      <w:pPr>
        <w:tabs>
          <w:tab w:val="left" w:pos="0"/>
        </w:tabs>
        <w:ind w:left="7046" w:hanging="360"/>
      </w:pPr>
      <w:rPr>
        <w:rFonts w:ascii="Wingdings" w:hAnsi="Wingdings"/>
      </w:rPr>
    </w:lvl>
  </w:abstractNum>
  <w:abstractNum w:abstractNumId="29" w15:restartNumberingAfterBreak="0">
    <w:nsid w:val="2ADE529E"/>
    <w:multiLevelType w:val="multilevel"/>
    <w:tmpl w:val="66F2F08C"/>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30" w15:restartNumberingAfterBreak="0">
    <w:nsid w:val="2BF875AD"/>
    <w:multiLevelType w:val="multilevel"/>
    <w:tmpl w:val="63F2AA62"/>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31" w15:restartNumberingAfterBreak="0">
    <w:nsid w:val="2DFC5F69"/>
    <w:multiLevelType w:val="multilevel"/>
    <w:tmpl w:val="0BE6E070"/>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32" w15:restartNumberingAfterBreak="0">
    <w:nsid w:val="2E261D52"/>
    <w:multiLevelType w:val="multilevel"/>
    <w:tmpl w:val="3224F8EC"/>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33" w15:restartNumberingAfterBreak="0">
    <w:nsid w:val="33C30986"/>
    <w:multiLevelType w:val="multilevel"/>
    <w:tmpl w:val="14EE3420"/>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34" w15:restartNumberingAfterBreak="0">
    <w:nsid w:val="33EC1952"/>
    <w:multiLevelType w:val="multilevel"/>
    <w:tmpl w:val="24089576"/>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35" w15:restartNumberingAfterBreak="0">
    <w:nsid w:val="352476D0"/>
    <w:multiLevelType w:val="multilevel"/>
    <w:tmpl w:val="C4E4E97C"/>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36" w15:restartNumberingAfterBreak="0">
    <w:nsid w:val="35BA5A77"/>
    <w:multiLevelType w:val="multilevel"/>
    <w:tmpl w:val="92E4C284"/>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37" w15:restartNumberingAfterBreak="0">
    <w:nsid w:val="368F39DC"/>
    <w:multiLevelType w:val="multilevel"/>
    <w:tmpl w:val="D15C3268"/>
    <w:lvl w:ilvl="0">
      <w:start w:val="1"/>
      <w:numFmt w:val="bullet"/>
      <w:lvlText w:val=""/>
      <w:lvlJc w:val="left"/>
      <w:pPr>
        <w:tabs>
          <w:tab w:val="left" w:pos="0"/>
        </w:tabs>
        <w:ind w:left="1287" w:hanging="360"/>
      </w:pPr>
      <w:rPr>
        <w:rFonts w:ascii="Symbol" w:hAnsi="Symbol"/>
      </w:rPr>
    </w:lvl>
    <w:lvl w:ilvl="1">
      <w:start w:val="1"/>
      <w:numFmt w:val="bullet"/>
      <w:lvlText w:val="o"/>
      <w:lvlJc w:val="left"/>
      <w:pPr>
        <w:tabs>
          <w:tab w:val="left" w:pos="0"/>
        </w:tabs>
        <w:ind w:left="2007" w:hanging="360"/>
      </w:pPr>
      <w:rPr>
        <w:rFonts w:ascii="Courier New" w:hAnsi="Courier New"/>
      </w:rPr>
    </w:lvl>
    <w:lvl w:ilvl="2">
      <w:start w:val="1"/>
      <w:numFmt w:val="bullet"/>
      <w:lvlText w:val=""/>
      <w:lvlJc w:val="left"/>
      <w:pPr>
        <w:tabs>
          <w:tab w:val="left" w:pos="0"/>
        </w:tabs>
        <w:ind w:left="2727" w:hanging="360"/>
      </w:pPr>
      <w:rPr>
        <w:rFonts w:ascii="Wingdings" w:hAnsi="Wingdings"/>
      </w:rPr>
    </w:lvl>
    <w:lvl w:ilvl="3">
      <w:start w:val="1"/>
      <w:numFmt w:val="bullet"/>
      <w:lvlText w:val=""/>
      <w:lvlJc w:val="left"/>
      <w:pPr>
        <w:tabs>
          <w:tab w:val="left" w:pos="0"/>
        </w:tabs>
        <w:ind w:left="3447" w:hanging="360"/>
      </w:pPr>
      <w:rPr>
        <w:rFonts w:ascii="Symbol" w:hAnsi="Symbol"/>
      </w:rPr>
    </w:lvl>
    <w:lvl w:ilvl="4">
      <w:start w:val="1"/>
      <w:numFmt w:val="bullet"/>
      <w:lvlText w:val="o"/>
      <w:lvlJc w:val="left"/>
      <w:pPr>
        <w:tabs>
          <w:tab w:val="left" w:pos="0"/>
        </w:tabs>
        <w:ind w:left="4167" w:hanging="360"/>
      </w:pPr>
      <w:rPr>
        <w:rFonts w:ascii="Courier New" w:hAnsi="Courier New"/>
      </w:rPr>
    </w:lvl>
    <w:lvl w:ilvl="5">
      <w:start w:val="1"/>
      <w:numFmt w:val="bullet"/>
      <w:lvlText w:val=""/>
      <w:lvlJc w:val="left"/>
      <w:pPr>
        <w:tabs>
          <w:tab w:val="left" w:pos="0"/>
        </w:tabs>
        <w:ind w:left="4887" w:hanging="360"/>
      </w:pPr>
      <w:rPr>
        <w:rFonts w:ascii="Wingdings" w:hAnsi="Wingdings"/>
      </w:rPr>
    </w:lvl>
    <w:lvl w:ilvl="6">
      <w:start w:val="1"/>
      <w:numFmt w:val="bullet"/>
      <w:lvlText w:val=""/>
      <w:lvlJc w:val="left"/>
      <w:pPr>
        <w:tabs>
          <w:tab w:val="left" w:pos="0"/>
        </w:tabs>
        <w:ind w:left="5607" w:hanging="360"/>
      </w:pPr>
      <w:rPr>
        <w:rFonts w:ascii="Symbol" w:hAnsi="Symbol"/>
      </w:rPr>
    </w:lvl>
    <w:lvl w:ilvl="7">
      <w:start w:val="1"/>
      <w:numFmt w:val="bullet"/>
      <w:lvlText w:val="o"/>
      <w:lvlJc w:val="left"/>
      <w:pPr>
        <w:tabs>
          <w:tab w:val="left" w:pos="0"/>
        </w:tabs>
        <w:ind w:left="6327" w:hanging="360"/>
      </w:pPr>
      <w:rPr>
        <w:rFonts w:ascii="Courier New" w:hAnsi="Courier New"/>
      </w:rPr>
    </w:lvl>
    <w:lvl w:ilvl="8">
      <w:start w:val="1"/>
      <w:numFmt w:val="bullet"/>
      <w:lvlText w:val=""/>
      <w:lvlJc w:val="left"/>
      <w:pPr>
        <w:tabs>
          <w:tab w:val="left" w:pos="0"/>
        </w:tabs>
        <w:ind w:left="7047" w:hanging="360"/>
      </w:pPr>
      <w:rPr>
        <w:rFonts w:ascii="Wingdings" w:hAnsi="Wingdings"/>
      </w:rPr>
    </w:lvl>
  </w:abstractNum>
  <w:abstractNum w:abstractNumId="38" w15:restartNumberingAfterBreak="0">
    <w:nsid w:val="36953DB1"/>
    <w:multiLevelType w:val="multilevel"/>
    <w:tmpl w:val="C864227C"/>
    <w:lvl w:ilvl="0">
      <w:start w:val="1"/>
      <w:numFmt w:val="decimal"/>
      <w:lvlText w:val="%1)"/>
      <w:lvlJc w:val="left"/>
      <w:pPr>
        <w:tabs>
          <w:tab w:val="left" w:pos="0"/>
        </w:tabs>
        <w:ind w:left="717" w:hanging="473"/>
      </w:pPr>
      <w:rPr>
        <w:rFonts w:ascii="Times New Roman" w:hAnsi="Times New Roman"/>
        <w:sz w:val="24"/>
      </w:rPr>
    </w:lvl>
    <w:lvl w:ilvl="1">
      <w:numFmt w:val="bullet"/>
      <w:lvlText w:val=""/>
      <w:lvlJc w:val="left"/>
      <w:pPr>
        <w:tabs>
          <w:tab w:val="left" w:pos="0"/>
        </w:tabs>
        <w:ind w:left="1777" w:hanging="473"/>
      </w:pPr>
      <w:rPr>
        <w:rFonts w:ascii="Symbol" w:hAnsi="Symbol"/>
      </w:rPr>
    </w:lvl>
    <w:lvl w:ilvl="2">
      <w:numFmt w:val="bullet"/>
      <w:lvlText w:val=""/>
      <w:lvlJc w:val="left"/>
      <w:pPr>
        <w:tabs>
          <w:tab w:val="left" w:pos="0"/>
        </w:tabs>
        <w:ind w:left="2834" w:hanging="473"/>
      </w:pPr>
      <w:rPr>
        <w:rFonts w:ascii="Symbol" w:hAnsi="Symbol"/>
      </w:rPr>
    </w:lvl>
    <w:lvl w:ilvl="3">
      <w:numFmt w:val="bullet"/>
      <w:lvlText w:val=""/>
      <w:lvlJc w:val="left"/>
      <w:pPr>
        <w:tabs>
          <w:tab w:val="left" w:pos="0"/>
        </w:tabs>
        <w:ind w:left="3891" w:hanging="473"/>
      </w:pPr>
      <w:rPr>
        <w:rFonts w:ascii="Symbol" w:hAnsi="Symbol"/>
      </w:rPr>
    </w:lvl>
    <w:lvl w:ilvl="4">
      <w:numFmt w:val="bullet"/>
      <w:lvlText w:val=""/>
      <w:lvlJc w:val="left"/>
      <w:pPr>
        <w:tabs>
          <w:tab w:val="left" w:pos="0"/>
        </w:tabs>
        <w:ind w:left="4948" w:hanging="473"/>
      </w:pPr>
      <w:rPr>
        <w:rFonts w:ascii="Symbol" w:hAnsi="Symbol"/>
      </w:rPr>
    </w:lvl>
    <w:lvl w:ilvl="5">
      <w:numFmt w:val="bullet"/>
      <w:lvlText w:val=""/>
      <w:lvlJc w:val="left"/>
      <w:pPr>
        <w:tabs>
          <w:tab w:val="left" w:pos="0"/>
        </w:tabs>
        <w:ind w:left="6005" w:hanging="473"/>
      </w:pPr>
      <w:rPr>
        <w:rFonts w:ascii="Symbol" w:hAnsi="Symbol"/>
      </w:rPr>
    </w:lvl>
    <w:lvl w:ilvl="6">
      <w:numFmt w:val="bullet"/>
      <w:lvlText w:val=""/>
      <w:lvlJc w:val="left"/>
      <w:pPr>
        <w:tabs>
          <w:tab w:val="left" w:pos="0"/>
        </w:tabs>
        <w:ind w:left="7062" w:hanging="473"/>
      </w:pPr>
      <w:rPr>
        <w:rFonts w:ascii="Symbol" w:hAnsi="Symbol"/>
      </w:rPr>
    </w:lvl>
    <w:lvl w:ilvl="7">
      <w:numFmt w:val="bullet"/>
      <w:lvlText w:val=""/>
      <w:lvlJc w:val="left"/>
      <w:pPr>
        <w:tabs>
          <w:tab w:val="left" w:pos="0"/>
        </w:tabs>
        <w:ind w:left="8119" w:hanging="473"/>
      </w:pPr>
      <w:rPr>
        <w:rFonts w:ascii="Symbol" w:hAnsi="Symbol"/>
      </w:rPr>
    </w:lvl>
    <w:lvl w:ilvl="8">
      <w:numFmt w:val="bullet"/>
      <w:lvlText w:val=""/>
      <w:lvlJc w:val="left"/>
      <w:pPr>
        <w:tabs>
          <w:tab w:val="left" w:pos="0"/>
        </w:tabs>
        <w:ind w:left="9176" w:hanging="473"/>
      </w:pPr>
      <w:rPr>
        <w:rFonts w:ascii="Symbol" w:hAnsi="Symbol"/>
      </w:rPr>
    </w:lvl>
  </w:abstractNum>
  <w:abstractNum w:abstractNumId="39" w15:restartNumberingAfterBreak="0">
    <w:nsid w:val="375B60CF"/>
    <w:multiLevelType w:val="multilevel"/>
    <w:tmpl w:val="48962B20"/>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40" w15:restartNumberingAfterBreak="0">
    <w:nsid w:val="376144F3"/>
    <w:multiLevelType w:val="multilevel"/>
    <w:tmpl w:val="D1FE94FA"/>
    <w:lvl w:ilvl="0">
      <w:numFmt w:val="bullet"/>
      <w:lvlText w:val="•"/>
      <w:lvlJc w:val="left"/>
      <w:pPr>
        <w:tabs>
          <w:tab w:val="left" w:pos="0"/>
        </w:tabs>
        <w:ind w:left="497" w:hanging="286"/>
      </w:pPr>
      <w:rPr>
        <w:rFonts w:ascii="Times New Roman" w:hAnsi="Times New Roman"/>
        <w:sz w:val="24"/>
      </w:rPr>
    </w:lvl>
    <w:lvl w:ilvl="1">
      <w:numFmt w:val="bullet"/>
      <w:lvlText w:val=""/>
      <w:lvlJc w:val="left"/>
      <w:pPr>
        <w:tabs>
          <w:tab w:val="left" w:pos="0"/>
        </w:tabs>
        <w:ind w:left="1519" w:hanging="286"/>
      </w:pPr>
      <w:rPr>
        <w:rFonts w:ascii="Symbol" w:hAnsi="Symbol"/>
      </w:rPr>
    </w:lvl>
    <w:lvl w:ilvl="2">
      <w:numFmt w:val="bullet"/>
      <w:lvlText w:val=""/>
      <w:lvlJc w:val="left"/>
      <w:pPr>
        <w:tabs>
          <w:tab w:val="left" w:pos="0"/>
        </w:tabs>
        <w:ind w:left="2538" w:hanging="286"/>
      </w:pPr>
      <w:rPr>
        <w:rFonts w:ascii="Symbol" w:hAnsi="Symbol"/>
      </w:rPr>
    </w:lvl>
    <w:lvl w:ilvl="3">
      <w:numFmt w:val="bullet"/>
      <w:lvlText w:val=""/>
      <w:lvlJc w:val="left"/>
      <w:pPr>
        <w:tabs>
          <w:tab w:val="left" w:pos="0"/>
        </w:tabs>
        <w:ind w:left="3557" w:hanging="286"/>
      </w:pPr>
      <w:rPr>
        <w:rFonts w:ascii="Symbol" w:hAnsi="Symbol"/>
      </w:rPr>
    </w:lvl>
    <w:lvl w:ilvl="4">
      <w:numFmt w:val="bullet"/>
      <w:lvlText w:val=""/>
      <w:lvlJc w:val="left"/>
      <w:pPr>
        <w:tabs>
          <w:tab w:val="left" w:pos="0"/>
        </w:tabs>
        <w:ind w:left="4576" w:hanging="286"/>
      </w:pPr>
      <w:rPr>
        <w:rFonts w:ascii="Symbol" w:hAnsi="Symbol"/>
      </w:rPr>
    </w:lvl>
    <w:lvl w:ilvl="5">
      <w:numFmt w:val="bullet"/>
      <w:lvlText w:val=""/>
      <w:lvlJc w:val="left"/>
      <w:pPr>
        <w:tabs>
          <w:tab w:val="left" w:pos="0"/>
        </w:tabs>
        <w:ind w:left="5595" w:hanging="286"/>
      </w:pPr>
      <w:rPr>
        <w:rFonts w:ascii="Symbol" w:hAnsi="Symbol"/>
      </w:rPr>
    </w:lvl>
    <w:lvl w:ilvl="6">
      <w:numFmt w:val="bullet"/>
      <w:lvlText w:val=""/>
      <w:lvlJc w:val="left"/>
      <w:pPr>
        <w:tabs>
          <w:tab w:val="left" w:pos="0"/>
        </w:tabs>
        <w:ind w:left="6614" w:hanging="286"/>
      </w:pPr>
      <w:rPr>
        <w:rFonts w:ascii="Symbol" w:hAnsi="Symbol"/>
      </w:rPr>
    </w:lvl>
    <w:lvl w:ilvl="7">
      <w:numFmt w:val="bullet"/>
      <w:lvlText w:val=""/>
      <w:lvlJc w:val="left"/>
      <w:pPr>
        <w:tabs>
          <w:tab w:val="left" w:pos="0"/>
        </w:tabs>
        <w:ind w:left="7633" w:hanging="286"/>
      </w:pPr>
      <w:rPr>
        <w:rFonts w:ascii="Symbol" w:hAnsi="Symbol"/>
      </w:rPr>
    </w:lvl>
    <w:lvl w:ilvl="8">
      <w:numFmt w:val="bullet"/>
      <w:lvlText w:val=""/>
      <w:lvlJc w:val="left"/>
      <w:pPr>
        <w:tabs>
          <w:tab w:val="left" w:pos="0"/>
        </w:tabs>
        <w:ind w:left="8652" w:hanging="286"/>
      </w:pPr>
      <w:rPr>
        <w:rFonts w:ascii="Symbol" w:hAnsi="Symbol"/>
      </w:rPr>
    </w:lvl>
  </w:abstractNum>
  <w:abstractNum w:abstractNumId="41" w15:restartNumberingAfterBreak="0">
    <w:nsid w:val="38BC4933"/>
    <w:multiLevelType w:val="multilevel"/>
    <w:tmpl w:val="E5B4C772"/>
    <w:lvl w:ilvl="0">
      <w:start w:val="1"/>
      <w:numFmt w:val="decimal"/>
      <w:lvlText w:val="%1)"/>
      <w:lvlJc w:val="left"/>
      <w:pPr>
        <w:tabs>
          <w:tab w:val="left" w:pos="0"/>
        </w:tabs>
        <w:ind w:left="717" w:hanging="564"/>
      </w:pPr>
      <w:rPr>
        <w:rFonts w:ascii="Times New Roman" w:hAnsi="Times New Roman"/>
        <w:sz w:val="24"/>
      </w:rPr>
    </w:lvl>
    <w:lvl w:ilvl="1">
      <w:numFmt w:val="bullet"/>
      <w:lvlText w:val=""/>
      <w:lvlJc w:val="left"/>
      <w:pPr>
        <w:tabs>
          <w:tab w:val="left" w:pos="0"/>
        </w:tabs>
        <w:ind w:left="1777" w:hanging="564"/>
      </w:pPr>
      <w:rPr>
        <w:rFonts w:ascii="Symbol" w:hAnsi="Symbol"/>
      </w:rPr>
    </w:lvl>
    <w:lvl w:ilvl="2">
      <w:numFmt w:val="bullet"/>
      <w:lvlText w:val=""/>
      <w:lvlJc w:val="left"/>
      <w:pPr>
        <w:tabs>
          <w:tab w:val="left" w:pos="0"/>
        </w:tabs>
        <w:ind w:left="2834" w:hanging="564"/>
      </w:pPr>
      <w:rPr>
        <w:rFonts w:ascii="Symbol" w:hAnsi="Symbol"/>
      </w:rPr>
    </w:lvl>
    <w:lvl w:ilvl="3">
      <w:numFmt w:val="bullet"/>
      <w:lvlText w:val=""/>
      <w:lvlJc w:val="left"/>
      <w:pPr>
        <w:tabs>
          <w:tab w:val="left" w:pos="0"/>
        </w:tabs>
        <w:ind w:left="3891" w:hanging="564"/>
      </w:pPr>
      <w:rPr>
        <w:rFonts w:ascii="Symbol" w:hAnsi="Symbol"/>
      </w:rPr>
    </w:lvl>
    <w:lvl w:ilvl="4">
      <w:numFmt w:val="bullet"/>
      <w:lvlText w:val=""/>
      <w:lvlJc w:val="left"/>
      <w:pPr>
        <w:tabs>
          <w:tab w:val="left" w:pos="0"/>
        </w:tabs>
        <w:ind w:left="4948" w:hanging="564"/>
      </w:pPr>
      <w:rPr>
        <w:rFonts w:ascii="Symbol" w:hAnsi="Symbol"/>
      </w:rPr>
    </w:lvl>
    <w:lvl w:ilvl="5">
      <w:numFmt w:val="bullet"/>
      <w:lvlText w:val=""/>
      <w:lvlJc w:val="left"/>
      <w:pPr>
        <w:tabs>
          <w:tab w:val="left" w:pos="0"/>
        </w:tabs>
        <w:ind w:left="6005" w:hanging="564"/>
      </w:pPr>
      <w:rPr>
        <w:rFonts w:ascii="Symbol" w:hAnsi="Symbol"/>
      </w:rPr>
    </w:lvl>
    <w:lvl w:ilvl="6">
      <w:numFmt w:val="bullet"/>
      <w:lvlText w:val=""/>
      <w:lvlJc w:val="left"/>
      <w:pPr>
        <w:tabs>
          <w:tab w:val="left" w:pos="0"/>
        </w:tabs>
        <w:ind w:left="7062" w:hanging="564"/>
      </w:pPr>
      <w:rPr>
        <w:rFonts w:ascii="Symbol" w:hAnsi="Symbol"/>
      </w:rPr>
    </w:lvl>
    <w:lvl w:ilvl="7">
      <w:numFmt w:val="bullet"/>
      <w:lvlText w:val=""/>
      <w:lvlJc w:val="left"/>
      <w:pPr>
        <w:tabs>
          <w:tab w:val="left" w:pos="0"/>
        </w:tabs>
        <w:ind w:left="8119" w:hanging="564"/>
      </w:pPr>
      <w:rPr>
        <w:rFonts w:ascii="Symbol" w:hAnsi="Symbol"/>
      </w:rPr>
    </w:lvl>
    <w:lvl w:ilvl="8">
      <w:numFmt w:val="bullet"/>
      <w:lvlText w:val=""/>
      <w:lvlJc w:val="left"/>
      <w:pPr>
        <w:tabs>
          <w:tab w:val="left" w:pos="0"/>
        </w:tabs>
        <w:ind w:left="9176" w:hanging="564"/>
      </w:pPr>
      <w:rPr>
        <w:rFonts w:ascii="Symbol" w:hAnsi="Symbol"/>
      </w:rPr>
    </w:lvl>
  </w:abstractNum>
  <w:abstractNum w:abstractNumId="42" w15:restartNumberingAfterBreak="0">
    <w:nsid w:val="3A5C1657"/>
    <w:multiLevelType w:val="multilevel"/>
    <w:tmpl w:val="5B3A224A"/>
    <w:lvl w:ilvl="0">
      <w:start w:val="1"/>
      <w:numFmt w:val="decimal"/>
      <w:lvlText w:val="%1."/>
      <w:lvlJc w:val="left"/>
      <w:pPr>
        <w:tabs>
          <w:tab w:val="left" w:pos="0"/>
        </w:tabs>
        <w:ind w:left="1061" w:hanging="281"/>
      </w:pPr>
      <w:rPr>
        <w:rFonts w:ascii="Times New Roman" w:hAnsi="Times New Roman"/>
        <w:sz w:val="22"/>
      </w:rPr>
    </w:lvl>
    <w:lvl w:ilvl="1">
      <w:start w:val="1"/>
      <w:numFmt w:val="decimal"/>
      <w:lvlText w:val="%2."/>
      <w:lvlJc w:val="left"/>
      <w:pPr>
        <w:tabs>
          <w:tab w:val="left" w:pos="0"/>
        </w:tabs>
        <w:ind w:left="497" w:hanging="428"/>
      </w:pPr>
      <w:rPr>
        <w:rFonts w:ascii="Times New Roman" w:hAnsi="Times New Roman"/>
        <w:sz w:val="24"/>
      </w:rPr>
    </w:lvl>
    <w:lvl w:ilvl="2">
      <w:numFmt w:val="bullet"/>
      <w:lvlText w:val=""/>
      <w:lvlJc w:val="left"/>
      <w:pPr>
        <w:tabs>
          <w:tab w:val="left" w:pos="0"/>
        </w:tabs>
        <w:ind w:left="2130" w:hanging="428"/>
      </w:pPr>
      <w:rPr>
        <w:rFonts w:ascii="Symbol" w:hAnsi="Symbol"/>
      </w:rPr>
    </w:lvl>
    <w:lvl w:ilvl="3">
      <w:numFmt w:val="bullet"/>
      <w:lvlText w:val=""/>
      <w:lvlJc w:val="left"/>
      <w:pPr>
        <w:tabs>
          <w:tab w:val="left" w:pos="0"/>
        </w:tabs>
        <w:ind w:left="3200" w:hanging="428"/>
      </w:pPr>
      <w:rPr>
        <w:rFonts w:ascii="Symbol" w:hAnsi="Symbol"/>
      </w:rPr>
    </w:lvl>
    <w:lvl w:ilvl="4">
      <w:numFmt w:val="bullet"/>
      <w:lvlText w:val=""/>
      <w:lvlJc w:val="left"/>
      <w:pPr>
        <w:tabs>
          <w:tab w:val="left" w:pos="0"/>
        </w:tabs>
        <w:ind w:left="4270" w:hanging="428"/>
      </w:pPr>
      <w:rPr>
        <w:rFonts w:ascii="Symbol" w:hAnsi="Symbol"/>
      </w:rPr>
    </w:lvl>
    <w:lvl w:ilvl="5">
      <w:numFmt w:val="bullet"/>
      <w:lvlText w:val=""/>
      <w:lvlJc w:val="left"/>
      <w:pPr>
        <w:tabs>
          <w:tab w:val="left" w:pos="0"/>
        </w:tabs>
        <w:ind w:left="5340" w:hanging="428"/>
      </w:pPr>
      <w:rPr>
        <w:rFonts w:ascii="Symbol" w:hAnsi="Symbol"/>
      </w:rPr>
    </w:lvl>
    <w:lvl w:ilvl="6">
      <w:numFmt w:val="bullet"/>
      <w:lvlText w:val=""/>
      <w:lvlJc w:val="left"/>
      <w:pPr>
        <w:tabs>
          <w:tab w:val="left" w:pos="0"/>
        </w:tabs>
        <w:ind w:left="6410" w:hanging="428"/>
      </w:pPr>
      <w:rPr>
        <w:rFonts w:ascii="Symbol" w:hAnsi="Symbol"/>
      </w:rPr>
    </w:lvl>
    <w:lvl w:ilvl="7">
      <w:numFmt w:val="bullet"/>
      <w:lvlText w:val=""/>
      <w:lvlJc w:val="left"/>
      <w:pPr>
        <w:tabs>
          <w:tab w:val="left" w:pos="0"/>
        </w:tabs>
        <w:ind w:left="7480" w:hanging="428"/>
      </w:pPr>
      <w:rPr>
        <w:rFonts w:ascii="Symbol" w:hAnsi="Symbol"/>
      </w:rPr>
    </w:lvl>
    <w:lvl w:ilvl="8">
      <w:numFmt w:val="bullet"/>
      <w:lvlText w:val=""/>
      <w:lvlJc w:val="left"/>
      <w:pPr>
        <w:tabs>
          <w:tab w:val="left" w:pos="0"/>
        </w:tabs>
        <w:ind w:left="8550" w:hanging="428"/>
      </w:pPr>
      <w:rPr>
        <w:rFonts w:ascii="Symbol" w:hAnsi="Symbol"/>
      </w:rPr>
    </w:lvl>
  </w:abstractNum>
  <w:abstractNum w:abstractNumId="43" w15:restartNumberingAfterBreak="0">
    <w:nsid w:val="42451DF7"/>
    <w:multiLevelType w:val="multilevel"/>
    <w:tmpl w:val="724AF2D8"/>
    <w:lvl w:ilvl="0">
      <w:start w:val="1"/>
      <w:numFmt w:val="bullet"/>
      <w:lvlText w:val=""/>
      <w:lvlJc w:val="left"/>
      <w:pPr>
        <w:tabs>
          <w:tab w:val="left" w:pos="0"/>
        </w:tabs>
        <w:ind w:left="1217" w:hanging="360"/>
      </w:pPr>
      <w:rPr>
        <w:rFonts w:ascii="Symbol" w:hAnsi="Symbol"/>
      </w:rPr>
    </w:lvl>
    <w:lvl w:ilvl="1">
      <w:start w:val="1"/>
      <w:numFmt w:val="bullet"/>
      <w:lvlText w:val="o"/>
      <w:lvlJc w:val="left"/>
      <w:pPr>
        <w:tabs>
          <w:tab w:val="left" w:pos="0"/>
        </w:tabs>
        <w:ind w:left="1937" w:hanging="360"/>
      </w:pPr>
      <w:rPr>
        <w:rFonts w:ascii="Courier New" w:hAnsi="Courier New"/>
      </w:rPr>
    </w:lvl>
    <w:lvl w:ilvl="2">
      <w:start w:val="1"/>
      <w:numFmt w:val="bullet"/>
      <w:lvlText w:val=""/>
      <w:lvlJc w:val="left"/>
      <w:pPr>
        <w:tabs>
          <w:tab w:val="left" w:pos="0"/>
        </w:tabs>
        <w:ind w:left="2657" w:hanging="360"/>
      </w:pPr>
      <w:rPr>
        <w:rFonts w:ascii="Wingdings" w:hAnsi="Wingdings"/>
      </w:rPr>
    </w:lvl>
    <w:lvl w:ilvl="3">
      <w:start w:val="1"/>
      <w:numFmt w:val="bullet"/>
      <w:lvlText w:val=""/>
      <w:lvlJc w:val="left"/>
      <w:pPr>
        <w:tabs>
          <w:tab w:val="left" w:pos="0"/>
        </w:tabs>
        <w:ind w:left="3377" w:hanging="360"/>
      </w:pPr>
      <w:rPr>
        <w:rFonts w:ascii="Symbol" w:hAnsi="Symbol"/>
      </w:rPr>
    </w:lvl>
    <w:lvl w:ilvl="4">
      <w:start w:val="1"/>
      <w:numFmt w:val="bullet"/>
      <w:lvlText w:val="o"/>
      <w:lvlJc w:val="left"/>
      <w:pPr>
        <w:tabs>
          <w:tab w:val="left" w:pos="0"/>
        </w:tabs>
        <w:ind w:left="4097" w:hanging="360"/>
      </w:pPr>
      <w:rPr>
        <w:rFonts w:ascii="Courier New" w:hAnsi="Courier New"/>
      </w:rPr>
    </w:lvl>
    <w:lvl w:ilvl="5">
      <w:start w:val="1"/>
      <w:numFmt w:val="bullet"/>
      <w:lvlText w:val=""/>
      <w:lvlJc w:val="left"/>
      <w:pPr>
        <w:tabs>
          <w:tab w:val="left" w:pos="0"/>
        </w:tabs>
        <w:ind w:left="4817" w:hanging="360"/>
      </w:pPr>
      <w:rPr>
        <w:rFonts w:ascii="Wingdings" w:hAnsi="Wingdings"/>
      </w:rPr>
    </w:lvl>
    <w:lvl w:ilvl="6">
      <w:start w:val="1"/>
      <w:numFmt w:val="bullet"/>
      <w:lvlText w:val=""/>
      <w:lvlJc w:val="left"/>
      <w:pPr>
        <w:tabs>
          <w:tab w:val="left" w:pos="0"/>
        </w:tabs>
        <w:ind w:left="5537" w:hanging="360"/>
      </w:pPr>
      <w:rPr>
        <w:rFonts w:ascii="Symbol" w:hAnsi="Symbol"/>
      </w:rPr>
    </w:lvl>
    <w:lvl w:ilvl="7">
      <w:start w:val="1"/>
      <w:numFmt w:val="bullet"/>
      <w:lvlText w:val="o"/>
      <w:lvlJc w:val="left"/>
      <w:pPr>
        <w:tabs>
          <w:tab w:val="left" w:pos="0"/>
        </w:tabs>
        <w:ind w:left="6257" w:hanging="360"/>
      </w:pPr>
      <w:rPr>
        <w:rFonts w:ascii="Courier New" w:hAnsi="Courier New"/>
      </w:rPr>
    </w:lvl>
    <w:lvl w:ilvl="8">
      <w:start w:val="1"/>
      <w:numFmt w:val="bullet"/>
      <w:lvlText w:val=""/>
      <w:lvlJc w:val="left"/>
      <w:pPr>
        <w:tabs>
          <w:tab w:val="left" w:pos="0"/>
        </w:tabs>
        <w:ind w:left="6977" w:hanging="360"/>
      </w:pPr>
      <w:rPr>
        <w:rFonts w:ascii="Wingdings" w:hAnsi="Wingdings"/>
      </w:rPr>
    </w:lvl>
  </w:abstractNum>
  <w:abstractNum w:abstractNumId="44" w15:restartNumberingAfterBreak="0">
    <w:nsid w:val="43653CE1"/>
    <w:multiLevelType w:val="multilevel"/>
    <w:tmpl w:val="9710CD0E"/>
    <w:lvl w:ilvl="0">
      <w:start w:val="1"/>
      <w:numFmt w:val="decimal"/>
      <w:lvlText w:val="%1)"/>
      <w:lvlJc w:val="left"/>
      <w:pPr>
        <w:tabs>
          <w:tab w:val="left" w:pos="0"/>
        </w:tabs>
        <w:ind w:left="497" w:hanging="584"/>
      </w:pPr>
      <w:rPr>
        <w:rFonts w:ascii="Times New Roman" w:hAnsi="Times New Roman"/>
        <w:sz w:val="22"/>
      </w:rPr>
    </w:lvl>
    <w:lvl w:ilvl="1">
      <w:start w:val="1"/>
      <w:numFmt w:val="decimal"/>
      <w:lvlText w:val="%2."/>
      <w:lvlJc w:val="left"/>
      <w:pPr>
        <w:tabs>
          <w:tab w:val="left" w:pos="0"/>
        </w:tabs>
        <w:ind w:left="1217" w:hanging="360"/>
      </w:pPr>
      <w:rPr>
        <w:rFonts w:ascii="Times New Roman" w:hAnsi="Times New Roman"/>
        <w:sz w:val="24"/>
      </w:rPr>
    </w:lvl>
    <w:lvl w:ilvl="2">
      <w:numFmt w:val="bullet"/>
      <w:lvlText w:val=""/>
      <w:lvlJc w:val="left"/>
      <w:pPr>
        <w:tabs>
          <w:tab w:val="left" w:pos="0"/>
        </w:tabs>
        <w:ind w:left="2272" w:hanging="360"/>
      </w:pPr>
      <w:rPr>
        <w:rFonts w:ascii="Symbol" w:hAnsi="Symbol"/>
      </w:rPr>
    </w:lvl>
    <w:lvl w:ilvl="3">
      <w:numFmt w:val="bullet"/>
      <w:lvlText w:val=""/>
      <w:lvlJc w:val="left"/>
      <w:pPr>
        <w:tabs>
          <w:tab w:val="left" w:pos="0"/>
        </w:tabs>
        <w:ind w:left="3324" w:hanging="360"/>
      </w:pPr>
      <w:rPr>
        <w:rFonts w:ascii="Symbol" w:hAnsi="Symbol"/>
      </w:rPr>
    </w:lvl>
    <w:lvl w:ilvl="4">
      <w:numFmt w:val="bullet"/>
      <w:lvlText w:val=""/>
      <w:lvlJc w:val="left"/>
      <w:pPr>
        <w:tabs>
          <w:tab w:val="left" w:pos="0"/>
        </w:tabs>
        <w:ind w:left="4377" w:hanging="360"/>
      </w:pPr>
      <w:rPr>
        <w:rFonts w:ascii="Symbol" w:hAnsi="Symbol"/>
      </w:rPr>
    </w:lvl>
    <w:lvl w:ilvl="5">
      <w:numFmt w:val="bullet"/>
      <w:lvlText w:val=""/>
      <w:lvlJc w:val="left"/>
      <w:pPr>
        <w:tabs>
          <w:tab w:val="left" w:pos="0"/>
        </w:tabs>
        <w:ind w:left="5429" w:hanging="360"/>
      </w:pPr>
      <w:rPr>
        <w:rFonts w:ascii="Symbol" w:hAnsi="Symbol"/>
      </w:rPr>
    </w:lvl>
    <w:lvl w:ilvl="6">
      <w:numFmt w:val="bullet"/>
      <w:lvlText w:val=""/>
      <w:lvlJc w:val="left"/>
      <w:pPr>
        <w:tabs>
          <w:tab w:val="left" w:pos="0"/>
        </w:tabs>
        <w:ind w:left="6481" w:hanging="360"/>
      </w:pPr>
      <w:rPr>
        <w:rFonts w:ascii="Symbol" w:hAnsi="Symbol"/>
      </w:rPr>
    </w:lvl>
    <w:lvl w:ilvl="7">
      <w:numFmt w:val="bullet"/>
      <w:lvlText w:val=""/>
      <w:lvlJc w:val="left"/>
      <w:pPr>
        <w:tabs>
          <w:tab w:val="left" w:pos="0"/>
        </w:tabs>
        <w:ind w:left="7534" w:hanging="360"/>
      </w:pPr>
      <w:rPr>
        <w:rFonts w:ascii="Symbol" w:hAnsi="Symbol"/>
      </w:rPr>
    </w:lvl>
    <w:lvl w:ilvl="8">
      <w:numFmt w:val="bullet"/>
      <w:lvlText w:val=""/>
      <w:lvlJc w:val="left"/>
      <w:pPr>
        <w:tabs>
          <w:tab w:val="left" w:pos="0"/>
        </w:tabs>
        <w:ind w:left="8586" w:hanging="360"/>
      </w:pPr>
      <w:rPr>
        <w:rFonts w:ascii="Symbol" w:hAnsi="Symbol"/>
      </w:rPr>
    </w:lvl>
  </w:abstractNum>
  <w:abstractNum w:abstractNumId="45" w15:restartNumberingAfterBreak="0">
    <w:nsid w:val="44C16270"/>
    <w:multiLevelType w:val="multilevel"/>
    <w:tmpl w:val="577823E2"/>
    <w:lvl w:ilvl="0">
      <w:start w:val="1"/>
      <w:numFmt w:val="bullet"/>
      <w:lvlText w:val=""/>
      <w:lvlJc w:val="left"/>
      <w:pPr>
        <w:tabs>
          <w:tab w:val="left" w:pos="0"/>
        </w:tabs>
        <w:ind w:left="1217" w:hanging="360"/>
      </w:pPr>
      <w:rPr>
        <w:rFonts w:ascii="Symbol" w:hAnsi="Symbol"/>
      </w:rPr>
    </w:lvl>
    <w:lvl w:ilvl="1">
      <w:start w:val="1"/>
      <w:numFmt w:val="bullet"/>
      <w:lvlText w:val="o"/>
      <w:lvlJc w:val="left"/>
      <w:pPr>
        <w:tabs>
          <w:tab w:val="left" w:pos="0"/>
        </w:tabs>
        <w:ind w:left="1937" w:hanging="360"/>
      </w:pPr>
      <w:rPr>
        <w:rFonts w:ascii="Courier New" w:hAnsi="Courier New"/>
      </w:rPr>
    </w:lvl>
    <w:lvl w:ilvl="2">
      <w:start w:val="1"/>
      <w:numFmt w:val="bullet"/>
      <w:lvlText w:val=""/>
      <w:lvlJc w:val="left"/>
      <w:pPr>
        <w:tabs>
          <w:tab w:val="left" w:pos="0"/>
        </w:tabs>
        <w:ind w:left="2657" w:hanging="360"/>
      </w:pPr>
      <w:rPr>
        <w:rFonts w:ascii="Wingdings" w:hAnsi="Wingdings"/>
      </w:rPr>
    </w:lvl>
    <w:lvl w:ilvl="3">
      <w:start w:val="1"/>
      <w:numFmt w:val="bullet"/>
      <w:lvlText w:val=""/>
      <w:lvlJc w:val="left"/>
      <w:pPr>
        <w:tabs>
          <w:tab w:val="left" w:pos="0"/>
        </w:tabs>
        <w:ind w:left="3377" w:hanging="360"/>
      </w:pPr>
      <w:rPr>
        <w:rFonts w:ascii="Symbol" w:hAnsi="Symbol"/>
      </w:rPr>
    </w:lvl>
    <w:lvl w:ilvl="4">
      <w:start w:val="1"/>
      <w:numFmt w:val="bullet"/>
      <w:lvlText w:val="o"/>
      <w:lvlJc w:val="left"/>
      <w:pPr>
        <w:tabs>
          <w:tab w:val="left" w:pos="0"/>
        </w:tabs>
        <w:ind w:left="4097" w:hanging="360"/>
      </w:pPr>
      <w:rPr>
        <w:rFonts w:ascii="Courier New" w:hAnsi="Courier New"/>
      </w:rPr>
    </w:lvl>
    <w:lvl w:ilvl="5">
      <w:start w:val="1"/>
      <w:numFmt w:val="bullet"/>
      <w:lvlText w:val=""/>
      <w:lvlJc w:val="left"/>
      <w:pPr>
        <w:tabs>
          <w:tab w:val="left" w:pos="0"/>
        </w:tabs>
        <w:ind w:left="4817" w:hanging="360"/>
      </w:pPr>
      <w:rPr>
        <w:rFonts w:ascii="Wingdings" w:hAnsi="Wingdings"/>
      </w:rPr>
    </w:lvl>
    <w:lvl w:ilvl="6">
      <w:start w:val="1"/>
      <w:numFmt w:val="bullet"/>
      <w:lvlText w:val=""/>
      <w:lvlJc w:val="left"/>
      <w:pPr>
        <w:tabs>
          <w:tab w:val="left" w:pos="0"/>
        </w:tabs>
        <w:ind w:left="5537" w:hanging="360"/>
      </w:pPr>
      <w:rPr>
        <w:rFonts w:ascii="Symbol" w:hAnsi="Symbol"/>
      </w:rPr>
    </w:lvl>
    <w:lvl w:ilvl="7">
      <w:start w:val="1"/>
      <w:numFmt w:val="bullet"/>
      <w:lvlText w:val="o"/>
      <w:lvlJc w:val="left"/>
      <w:pPr>
        <w:tabs>
          <w:tab w:val="left" w:pos="0"/>
        </w:tabs>
        <w:ind w:left="6257" w:hanging="360"/>
      </w:pPr>
      <w:rPr>
        <w:rFonts w:ascii="Courier New" w:hAnsi="Courier New"/>
      </w:rPr>
    </w:lvl>
    <w:lvl w:ilvl="8">
      <w:start w:val="1"/>
      <w:numFmt w:val="bullet"/>
      <w:lvlText w:val=""/>
      <w:lvlJc w:val="left"/>
      <w:pPr>
        <w:tabs>
          <w:tab w:val="left" w:pos="0"/>
        </w:tabs>
        <w:ind w:left="6977" w:hanging="360"/>
      </w:pPr>
      <w:rPr>
        <w:rFonts w:ascii="Wingdings" w:hAnsi="Wingdings"/>
      </w:rPr>
    </w:lvl>
  </w:abstractNum>
  <w:abstractNum w:abstractNumId="46" w15:restartNumberingAfterBreak="0">
    <w:nsid w:val="46032A92"/>
    <w:multiLevelType w:val="multilevel"/>
    <w:tmpl w:val="B8DECAFA"/>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47" w15:restartNumberingAfterBreak="0">
    <w:nsid w:val="47472F6E"/>
    <w:multiLevelType w:val="multilevel"/>
    <w:tmpl w:val="7DE677FE"/>
    <w:lvl w:ilvl="0">
      <w:start w:val="1"/>
      <w:numFmt w:val="decimal"/>
      <w:lvlText w:val="%1)"/>
      <w:lvlJc w:val="left"/>
      <w:pPr>
        <w:tabs>
          <w:tab w:val="left" w:pos="0"/>
        </w:tabs>
        <w:ind w:left="717" w:hanging="468"/>
      </w:pPr>
      <w:rPr>
        <w:rFonts w:ascii="Times New Roman" w:hAnsi="Times New Roman"/>
        <w:sz w:val="24"/>
      </w:rPr>
    </w:lvl>
    <w:lvl w:ilvl="1">
      <w:numFmt w:val="bullet"/>
      <w:lvlText w:val=""/>
      <w:lvlJc w:val="left"/>
      <w:pPr>
        <w:tabs>
          <w:tab w:val="left" w:pos="0"/>
        </w:tabs>
        <w:ind w:left="1777" w:hanging="468"/>
      </w:pPr>
      <w:rPr>
        <w:rFonts w:ascii="Symbol" w:hAnsi="Symbol"/>
      </w:rPr>
    </w:lvl>
    <w:lvl w:ilvl="2">
      <w:numFmt w:val="bullet"/>
      <w:lvlText w:val=""/>
      <w:lvlJc w:val="left"/>
      <w:pPr>
        <w:tabs>
          <w:tab w:val="left" w:pos="0"/>
        </w:tabs>
        <w:ind w:left="2834" w:hanging="468"/>
      </w:pPr>
      <w:rPr>
        <w:rFonts w:ascii="Symbol" w:hAnsi="Symbol"/>
      </w:rPr>
    </w:lvl>
    <w:lvl w:ilvl="3">
      <w:numFmt w:val="bullet"/>
      <w:lvlText w:val=""/>
      <w:lvlJc w:val="left"/>
      <w:pPr>
        <w:tabs>
          <w:tab w:val="left" w:pos="0"/>
        </w:tabs>
        <w:ind w:left="3891" w:hanging="468"/>
      </w:pPr>
      <w:rPr>
        <w:rFonts w:ascii="Symbol" w:hAnsi="Symbol"/>
      </w:rPr>
    </w:lvl>
    <w:lvl w:ilvl="4">
      <w:numFmt w:val="bullet"/>
      <w:lvlText w:val=""/>
      <w:lvlJc w:val="left"/>
      <w:pPr>
        <w:tabs>
          <w:tab w:val="left" w:pos="0"/>
        </w:tabs>
        <w:ind w:left="4948" w:hanging="468"/>
      </w:pPr>
      <w:rPr>
        <w:rFonts w:ascii="Symbol" w:hAnsi="Symbol"/>
      </w:rPr>
    </w:lvl>
    <w:lvl w:ilvl="5">
      <w:numFmt w:val="bullet"/>
      <w:lvlText w:val=""/>
      <w:lvlJc w:val="left"/>
      <w:pPr>
        <w:tabs>
          <w:tab w:val="left" w:pos="0"/>
        </w:tabs>
        <w:ind w:left="6005" w:hanging="468"/>
      </w:pPr>
      <w:rPr>
        <w:rFonts w:ascii="Symbol" w:hAnsi="Symbol"/>
      </w:rPr>
    </w:lvl>
    <w:lvl w:ilvl="6">
      <w:numFmt w:val="bullet"/>
      <w:lvlText w:val=""/>
      <w:lvlJc w:val="left"/>
      <w:pPr>
        <w:tabs>
          <w:tab w:val="left" w:pos="0"/>
        </w:tabs>
        <w:ind w:left="7062" w:hanging="468"/>
      </w:pPr>
      <w:rPr>
        <w:rFonts w:ascii="Symbol" w:hAnsi="Symbol"/>
      </w:rPr>
    </w:lvl>
    <w:lvl w:ilvl="7">
      <w:numFmt w:val="bullet"/>
      <w:lvlText w:val=""/>
      <w:lvlJc w:val="left"/>
      <w:pPr>
        <w:tabs>
          <w:tab w:val="left" w:pos="0"/>
        </w:tabs>
        <w:ind w:left="8119" w:hanging="468"/>
      </w:pPr>
      <w:rPr>
        <w:rFonts w:ascii="Symbol" w:hAnsi="Symbol"/>
      </w:rPr>
    </w:lvl>
    <w:lvl w:ilvl="8">
      <w:numFmt w:val="bullet"/>
      <w:lvlText w:val=""/>
      <w:lvlJc w:val="left"/>
      <w:pPr>
        <w:tabs>
          <w:tab w:val="left" w:pos="0"/>
        </w:tabs>
        <w:ind w:left="9176" w:hanging="468"/>
      </w:pPr>
      <w:rPr>
        <w:rFonts w:ascii="Symbol" w:hAnsi="Symbol"/>
      </w:rPr>
    </w:lvl>
  </w:abstractNum>
  <w:abstractNum w:abstractNumId="48" w15:restartNumberingAfterBreak="0">
    <w:nsid w:val="47B40586"/>
    <w:multiLevelType w:val="multilevel"/>
    <w:tmpl w:val="4C4E9B6E"/>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49" w15:restartNumberingAfterBreak="0">
    <w:nsid w:val="48F23EC8"/>
    <w:multiLevelType w:val="multilevel"/>
    <w:tmpl w:val="6C74274C"/>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50" w15:restartNumberingAfterBreak="0">
    <w:nsid w:val="49A92238"/>
    <w:multiLevelType w:val="multilevel"/>
    <w:tmpl w:val="094AD31C"/>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51" w15:restartNumberingAfterBreak="0">
    <w:nsid w:val="49E353B6"/>
    <w:multiLevelType w:val="multilevel"/>
    <w:tmpl w:val="6004D39A"/>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52" w15:restartNumberingAfterBreak="0">
    <w:nsid w:val="4D3A7025"/>
    <w:multiLevelType w:val="multilevel"/>
    <w:tmpl w:val="37D2C654"/>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53" w15:restartNumberingAfterBreak="0">
    <w:nsid w:val="50663190"/>
    <w:multiLevelType w:val="multilevel"/>
    <w:tmpl w:val="1B7E29BA"/>
    <w:lvl w:ilvl="0">
      <w:start w:val="1"/>
      <w:numFmt w:val="bullet"/>
      <w:lvlText w:val=""/>
      <w:lvlJc w:val="left"/>
      <w:pPr>
        <w:tabs>
          <w:tab w:val="left" w:pos="0"/>
        </w:tabs>
        <w:ind w:left="565" w:hanging="360"/>
      </w:pPr>
      <w:rPr>
        <w:rFonts w:ascii="Symbol" w:hAnsi="Symbol"/>
      </w:rPr>
    </w:lvl>
    <w:lvl w:ilvl="1">
      <w:start w:val="1"/>
      <w:numFmt w:val="bullet"/>
      <w:lvlText w:val="o"/>
      <w:lvlJc w:val="left"/>
      <w:pPr>
        <w:tabs>
          <w:tab w:val="left" w:pos="0"/>
        </w:tabs>
        <w:ind w:left="1285" w:hanging="360"/>
      </w:pPr>
      <w:rPr>
        <w:rFonts w:ascii="Courier New" w:hAnsi="Courier New"/>
      </w:rPr>
    </w:lvl>
    <w:lvl w:ilvl="2">
      <w:start w:val="1"/>
      <w:numFmt w:val="bullet"/>
      <w:lvlText w:val=""/>
      <w:lvlJc w:val="left"/>
      <w:pPr>
        <w:tabs>
          <w:tab w:val="left" w:pos="0"/>
        </w:tabs>
        <w:ind w:left="2005" w:hanging="360"/>
      </w:pPr>
      <w:rPr>
        <w:rFonts w:ascii="Wingdings" w:hAnsi="Wingdings"/>
      </w:rPr>
    </w:lvl>
    <w:lvl w:ilvl="3">
      <w:start w:val="1"/>
      <w:numFmt w:val="bullet"/>
      <w:lvlText w:val=""/>
      <w:lvlJc w:val="left"/>
      <w:pPr>
        <w:tabs>
          <w:tab w:val="left" w:pos="0"/>
        </w:tabs>
        <w:ind w:left="2725" w:hanging="360"/>
      </w:pPr>
      <w:rPr>
        <w:rFonts w:ascii="Symbol" w:hAnsi="Symbol"/>
      </w:rPr>
    </w:lvl>
    <w:lvl w:ilvl="4">
      <w:start w:val="1"/>
      <w:numFmt w:val="bullet"/>
      <w:lvlText w:val="o"/>
      <w:lvlJc w:val="left"/>
      <w:pPr>
        <w:tabs>
          <w:tab w:val="left" w:pos="0"/>
        </w:tabs>
        <w:ind w:left="3445" w:hanging="360"/>
      </w:pPr>
      <w:rPr>
        <w:rFonts w:ascii="Courier New" w:hAnsi="Courier New"/>
      </w:rPr>
    </w:lvl>
    <w:lvl w:ilvl="5">
      <w:start w:val="1"/>
      <w:numFmt w:val="bullet"/>
      <w:lvlText w:val=""/>
      <w:lvlJc w:val="left"/>
      <w:pPr>
        <w:tabs>
          <w:tab w:val="left" w:pos="0"/>
        </w:tabs>
        <w:ind w:left="4165" w:hanging="360"/>
      </w:pPr>
      <w:rPr>
        <w:rFonts w:ascii="Wingdings" w:hAnsi="Wingdings"/>
      </w:rPr>
    </w:lvl>
    <w:lvl w:ilvl="6">
      <w:start w:val="1"/>
      <w:numFmt w:val="bullet"/>
      <w:lvlText w:val=""/>
      <w:lvlJc w:val="left"/>
      <w:pPr>
        <w:tabs>
          <w:tab w:val="left" w:pos="0"/>
        </w:tabs>
        <w:ind w:left="4885" w:hanging="360"/>
      </w:pPr>
      <w:rPr>
        <w:rFonts w:ascii="Symbol" w:hAnsi="Symbol"/>
      </w:rPr>
    </w:lvl>
    <w:lvl w:ilvl="7">
      <w:start w:val="1"/>
      <w:numFmt w:val="bullet"/>
      <w:lvlText w:val="o"/>
      <w:lvlJc w:val="left"/>
      <w:pPr>
        <w:tabs>
          <w:tab w:val="left" w:pos="0"/>
        </w:tabs>
        <w:ind w:left="5605" w:hanging="360"/>
      </w:pPr>
      <w:rPr>
        <w:rFonts w:ascii="Courier New" w:hAnsi="Courier New"/>
      </w:rPr>
    </w:lvl>
    <w:lvl w:ilvl="8">
      <w:start w:val="1"/>
      <w:numFmt w:val="bullet"/>
      <w:lvlText w:val=""/>
      <w:lvlJc w:val="left"/>
      <w:pPr>
        <w:tabs>
          <w:tab w:val="left" w:pos="0"/>
        </w:tabs>
        <w:ind w:left="6325" w:hanging="360"/>
      </w:pPr>
      <w:rPr>
        <w:rFonts w:ascii="Wingdings" w:hAnsi="Wingdings"/>
      </w:rPr>
    </w:lvl>
  </w:abstractNum>
  <w:abstractNum w:abstractNumId="54" w15:restartNumberingAfterBreak="0">
    <w:nsid w:val="51074A82"/>
    <w:multiLevelType w:val="multilevel"/>
    <w:tmpl w:val="61BA7962"/>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55" w15:restartNumberingAfterBreak="0">
    <w:nsid w:val="52250FA7"/>
    <w:multiLevelType w:val="multilevel"/>
    <w:tmpl w:val="4D0AFF12"/>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56" w15:restartNumberingAfterBreak="0">
    <w:nsid w:val="5264083B"/>
    <w:multiLevelType w:val="multilevel"/>
    <w:tmpl w:val="E6E47470"/>
    <w:lvl w:ilvl="0">
      <w:start w:val="1"/>
      <w:numFmt w:val="bullet"/>
      <w:lvlText w:val=""/>
      <w:lvlJc w:val="left"/>
      <w:pPr>
        <w:tabs>
          <w:tab w:val="left" w:pos="0"/>
        </w:tabs>
        <w:ind w:left="1217" w:hanging="360"/>
      </w:pPr>
      <w:rPr>
        <w:rFonts w:ascii="Symbol" w:hAnsi="Symbol"/>
      </w:rPr>
    </w:lvl>
    <w:lvl w:ilvl="1">
      <w:start w:val="1"/>
      <w:numFmt w:val="bullet"/>
      <w:lvlText w:val="o"/>
      <w:lvlJc w:val="left"/>
      <w:pPr>
        <w:tabs>
          <w:tab w:val="left" w:pos="0"/>
        </w:tabs>
        <w:ind w:left="1937" w:hanging="360"/>
      </w:pPr>
      <w:rPr>
        <w:rFonts w:ascii="Courier New" w:hAnsi="Courier New"/>
      </w:rPr>
    </w:lvl>
    <w:lvl w:ilvl="2">
      <w:start w:val="1"/>
      <w:numFmt w:val="bullet"/>
      <w:lvlText w:val=""/>
      <w:lvlJc w:val="left"/>
      <w:pPr>
        <w:tabs>
          <w:tab w:val="left" w:pos="0"/>
        </w:tabs>
        <w:ind w:left="2657" w:hanging="360"/>
      </w:pPr>
      <w:rPr>
        <w:rFonts w:ascii="Wingdings" w:hAnsi="Wingdings"/>
      </w:rPr>
    </w:lvl>
    <w:lvl w:ilvl="3">
      <w:start w:val="1"/>
      <w:numFmt w:val="bullet"/>
      <w:lvlText w:val=""/>
      <w:lvlJc w:val="left"/>
      <w:pPr>
        <w:tabs>
          <w:tab w:val="left" w:pos="0"/>
        </w:tabs>
        <w:ind w:left="3377" w:hanging="360"/>
      </w:pPr>
      <w:rPr>
        <w:rFonts w:ascii="Symbol" w:hAnsi="Symbol"/>
      </w:rPr>
    </w:lvl>
    <w:lvl w:ilvl="4">
      <w:start w:val="1"/>
      <w:numFmt w:val="bullet"/>
      <w:lvlText w:val="o"/>
      <w:lvlJc w:val="left"/>
      <w:pPr>
        <w:tabs>
          <w:tab w:val="left" w:pos="0"/>
        </w:tabs>
        <w:ind w:left="4097" w:hanging="360"/>
      </w:pPr>
      <w:rPr>
        <w:rFonts w:ascii="Courier New" w:hAnsi="Courier New"/>
      </w:rPr>
    </w:lvl>
    <w:lvl w:ilvl="5">
      <w:start w:val="1"/>
      <w:numFmt w:val="bullet"/>
      <w:lvlText w:val=""/>
      <w:lvlJc w:val="left"/>
      <w:pPr>
        <w:tabs>
          <w:tab w:val="left" w:pos="0"/>
        </w:tabs>
        <w:ind w:left="4817" w:hanging="360"/>
      </w:pPr>
      <w:rPr>
        <w:rFonts w:ascii="Wingdings" w:hAnsi="Wingdings"/>
      </w:rPr>
    </w:lvl>
    <w:lvl w:ilvl="6">
      <w:start w:val="1"/>
      <w:numFmt w:val="bullet"/>
      <w:lvlText w:val=""/>
      <w:lvlJc w:val="left"/>
      <w:pPr>
        <w:tabs>
          <w:tab w:val="left" w:pos="0"/>
        </w:tabs>
        <w:ind w:left="5537" w:hanging="360"/>
      </w:pPr>
      <w:rPr>
        <w:rFonts w:ascii="Symbol" w:hAnsi="Symbol"/>
      </w:rPr>
    </w:lvl>
    <w:lvl w:ilvl="7">
      <w:start w:val="1"/>
      <w:numFmt w:val="bullet"/>
      <w:lvlText w:val="o"/>
      <w:lvlJc w:val="left"/>
      <w:pPr>
        <w:tabs>
          <w:tab w:val="left" w:pos="0"/>
        </w:tabs>
        <w:ind w:left="6257" w:hanging="360"/>
      </w:pPr>
      <w:rPr>
        <w:rFonts w:ascii="Courier New" w:hAnsi="Courier New"/>
      </w:rPr>
    </w:lvl>
    <w:lvl w:ilvl="8">
      <w:start w:val="1"/>
      <w:numFmt w:val="bullet"/>
      <w:lvlText w:val=""/>
      <w:lvlJc w:val="left"/>
      <w:pPr>
        <w:tabs>
          <w:tab w:val="left" w:pos="0"/>
        </w:tabs>
        <w:ind w:left="6977" w:hanging="360"/>
      </w:pPr>
      <w:rPr>
        <w:rFonts w:ascii="Wingdings" w:hAnsi="Wingdings"/>
      </w:rPr>
    </w:lvl>
  </w:abstractNum>
  <w:abstractNum w:abstractNumId="57" w15:restartNumberingAfterBreak="0">
    <w:nsid w:val="53FA6523"/>
    <w:multiLevelType w:val="multilevel"/>
    <w:tmpl w:val="62D02D2E"/>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58" w15:restartNumberingAfterBreak="0">
    <w:nsid w:val="54547306"/>
    <w:multiLevelType w:val="multilevel"/>
    <w:tmpl w:val="07440386"/>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59" w15:restartNumberingAfterBreak="0">
    <w:nsid w:val="5463197E"/>
    <w:multiLevelType w:val="multilevel"/>
    <w:tmpl w:val="48264F00"/>
    <w:lvl w:ilvl="0">
      <w:start w:val="1"/>
      <w:numFmt w:val="decimal"/>
      <w:lvlText w:val="%1)"/>
      <w:lvlJc w:val="left"/>
      <w:pPr>
        <w:tabs>
          <w:tab w:val="left" w:pos="0"/>
        </w:tabs>
        <w:ind w:left="717" w:hanging="576"/>
      </w:pPr>
      <w:rPr>
        <w:rFonts w:ascii="Times New Roman" w:hAnsi="Times New Roman"/>
        <w:sz w:val="24"/>
      </w:rPr>
    </w:lvl>
    <w:lvl w:ilvl="1">
      <w:numFmt w:val="bullet"/>
      <w:lvlText w:val=""/>
      <w:lvlJc w:val="left"/>
      <w:pPr>
        <w:tabs>
          <w:tab w:val="left" w:pos="0"/>
        </w:tabs>
        <w:ind w:left="1777" w:hanging="576"/>
      </w:pPr>
      <w:rPr>
        <w:rFonts w:ascii="Symbol" w:hAnsi="Symbol"/>
      </w:rPr>
    </w:lvl>
    <w:lvl w:ilvl="2">
      <w:numFmt w:val="bullet"/>
      <w:lvlText w:val=""/>
      <w:lvlJc w:val="left"/>
      <w:pPr>
        <w:tabs>
          <w:tab w:val="left" w:pos="0"/>
        </w:tabs>
        <w:ind w:left="2834" w:hanging="576"/>
      </w:pPr>
      <w:rPr>
        <w:rFonts w:ascii="Symbol" w:hAnsi="Symbol"/>
      </w:rPr>
    </w:lvl>
    <w:lvl w:ilvl="3">
      <w:numFmt w:val="bullet"/>
      <w:lvlText w:val=""/>
      <w:lvlJc w:val="left"/>
      <w:pPr>
        <w:tabs>
          <w:tab w:val="left" w:pos="0"/>
        </w:tabs>
        <w:ind w:left="3891" w:hanging="576"/>
      </w:pPr>
      <w:rPr>
        <w:rFonts w:ascii="Symbol" w:hAnsi="Symbol"/>
      </w:rPr>
    </w:lvl>
    <w:lvl w:ilvl="4">
      <w:numFmt w:val="bullet"/>
      <w:lvlText w:val=""/>
      <w:lvlJc w:val="left"/>
      <w:pPr>
        <w:tabs>
          <w:tab w:val="left" w:pos="0"/>
        </w:tabs>
        <w:ind w:left="4948" w:hanging="576"/>
      </w:pPr>
      <w:rPr>
        <w:rFonts w:ascii="Symbol" w:hAnsi="Symbol"/>
      </w:rPr>
    </w:lvl>
    <w:lvl w:ilvl="5">
      <w:numFmt w:val="bullet"/>
      <w:lvlText w:val=""/>
      <w:lvlJc w:val="left"/>
      <w:pPr>
        <w:tabs>
          <w:tab w:val="left" w:pos="0"/>
        </w:tabs>
        <w:ind w:left="6005" w:hanging="576"/>
      </w:pPr>
      <w:rPr>
        <w:rFonts w:ascii="Symbol" w:hAnsi="Symbol"/>
      </w:rPr>
    </w:lvl>
    <w:lvl w:ilvl="6">
      <w:numFmt w:val="bullet"/>
      <w:lvlText w:val=""/>
      <w:lvlJc w:val="left"/>
      <w:pPr>
        <w:tabs>
          <w:tab w:val="left" w:pos="0"/>
        </w:tabs>
        <w:ind w:left="7062" w:hanging="576"/>
      </w:pPr>
      <w:rPr>
        <w:rFonts w:ascii="Symbol" w:hAnsi="Symbol"/>
      </w:rPr>
    </w:lvl>
    <w:lvl w:ilvl="7">
      <w:numFmt w:val="bullet"/>
      <w:lvlText w:val=""/>
      <w:lvlJc w:val="left"/>
      <w:pPr>
        <w:tabs>
          <w:tab w:val="left" w:pos="0"/>
        </w:tabs>
        <w:ind w:left="8119" w:hanging="576"/>
      </w:pPr>
      <w:rPr>
        <w:rFonts w:ascii="Symbol" w:hAnsi="Symbol"/>
      </w:rPr>
    </w:lvl>
    <w:lvl w:ilvl="8">
      <w:numFmt w:val="bullet"/>
      <w:lvlText w:val=""/>
      <w:lvlJc w:val="left"/>
      <w:pPr>
        <w:tabs>
          <w:tab w:val="left" w:pos="0"/>
        </w:tabs>
        <w:ind w:left="9176" w:hanging="576"/>
      </w:pPr>
      <w:rPr>
        <w:rFonts w:ascii="Symbol" w:hAnsi="Symbol"/>
      </w:rPr>
    </w:lvl>
  </w:abstractNum>
  <w:abstractNum w:abstractNumId="60" w15:restartNumberingAfterBreak="0">
    <w:nsid w:val="57A6496A"/>
    <w:multiLevelType w:val="multilevel"/>
    <w:tmpl w:val="3B441B9C"/>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61" w15:restartNumberingAfterBreak="0">
    <w:nsid w:val="581D29B4"/>
    <w:multiLevelType w:val="multilevel"/>
    <w:tmpl w:val="3606E662"/>
    <w:lvl w:ilvl="0">
      <w:start w:val="1"/>
      <w:numFmt w:val="decimal"/>
      <w:lvlText w:val="%1)"/>
      <w:lvlJc w:val="left"/>
      <w:pPr>
        <w:tabs>
          <w:tab w:val="left" w:pos="0"/>
        </w:tabs>
        <w:ind w:left="717" w:hanging="504"/>
      </w:pPr>
      <w:rPr>
        <w:rFonts w:ascii="Times New Roman" w:hAnsi="Times New Roman"/>
        <w:sz w:val="24"/>
      </w:rPr>
    </w:lvl>
    <w:lvl w:ilvl="1">
      <w:numFmt w:val="bullet"/>
      <w:lvlText w:val=""/>
      <w:lvlJc w:val="left"/>
      <w:pPr>
        <w:tabs>
          <w:tab w:val="left" w:pos="0"/>
        </w:tabs>
        <w:ind w:left="1777" w:hanging="504"/>
      </w:pPr>
      <w:rPr>
        <w:rFonts w:ascii="Symbol" w:hAnsi="Symbol"/>
      </w:rPr>
    </w:lvl>
    <w:lvl w:ilvl="2">
      <w:numFmt w:val="bullet"/>
      <w:lvlText w:val=""/>
      <w:lvlJc w:val="left"/>
      <w:pPr>
        <w:tabs>
          <w:tab w:val="left" w:pos="0"/>
        </w:tabs>
        <w:ind w:left="2834" w:hanging="504"/>
      </w:pPr>
      <w:rPr>
        <w:rFonts w:ascii="Symbol" w:hAnsi="Symbol"/>
      </w:rPr>
    </w:lvl>
    <w:lvl w:ilvl="3">
      <w:numFmt w:val="bullet"/>
      <w:lvlText w:val=""/>
      <w:lvlJc w:val="left"/>
      <w:pPr>
        <w:tabs>
          <w:tab w:val="left" w:pos="0"/>
        </w:tabs>
        <w:ind w:left="3891" w:hanging="504"/>
      </w:pPr>
      <w:rPr>
        <w:rFonts w:ascii="Symbol" w:hAnsi="Symbol"/>
      </w:rPr>
    </w:lvl>
    <w:lvl w:ilvl="4">
      <w:numFmt w:val="bullet"/>
      <w:lvlText w:val=""/>
      <w:lvlJc w:val="left"/>
      <w:pPr>
        <w:tabs>
          <w:tab w:val="left" w:pos="0"/>
        </w:tabs>
        <w:ind w:left="4948" w:hanging="504"/>
      </w:pPr>
      <w:rPr>
        <w:rFonts w:ascii="Symbol" w:hAnsi="Symbol"/>
      </w:rPr>
    </w:lvl>
    <w:lvl w:ilvl="5">
      <w:numFmt w:val="bullet"/>
      <w:lvlText w:val=""/>
      <w:lvlJc w:val="left"/>
      <w:pPr>
        <w:tabs>
          <w:tab w:val="left" w:pos="0"/>
        </w:tabs>
        <w:ind w:left="6005" w:hanging="504"/>
      </w:pPr>
      <w:rPr>
        <w:rFonts w:ascii="Symbol" w:hAnsi="Symbol"/>
      </w:rPr>
    </w:lvl>
    <w:lvl w:ilvl="6">
      <w:numFmt w:val="bullet"/>
      <w:lvlText w:val=""/>
      <w:lvlJc w:val="left"/>
      <w:pPr>
        <w:tabs>
          <w:tab w:val="left" w:pos="0"/>
        </w:tabs>
        <w:ind w:left="7062" w:hanging="504"/>
      </w:pPr>
      <w:rPr>
        <w:rFonts w:ascii="Symbol" w:hAnsi="Symbol"/>
      </w:rPr>
    </w:lvl>
    <w:lvl w:ilvl="7">
      <w:numFmt w:val="bullet"/>
      <w:lvlText w:val=""/>
      <w:lvlJc w:val="left"/>
      <w:pPr>
        <w:tabs>
          <w:tab w:val="left" w:pos="0"/>
        </w:tabs>
        <w:ind w:left="8119" w:hanging="504"/>
      </w:pPr>
      <w:rPr>
        <w:rFonts w:ascii="Symbol" w:hAnsi="Symbol"/>
      </w:rPr>
    </w:lvl>
    <w:lvl w:ilvl="8">
      <w:numFmt w:val="bullet"/>
      <w:lvlText w:val=""/>
      <w:lvlJc w:val="left"/>
      <w:pPr>
        <w:tabs>
          <w:tab w:val="left" w:pos="0"/>
        </w:tabs>
        <w:ind w:left="9176" w:hanging="504"/>
      </w:pPr>
      <w:rPr>
        <w:rFonts w:ascii="Symbol" w:hAnsi="Symbol"/>
      </w:rPr>
    </w:lvl>
  </w:abstractNum>
  <w:abstractNum w:abstractNumId="62" w15:restartNumberingAfterBreak="0">
    <w:nsid w:val="5AF35B2A"/>
    <w:multiLevelType w:val="multilevel"/>
    <w:tmpl w:val="5154918C"/>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63" w15:restartNumberingAfterBreak="0">
    <w:nsid w:val="5B1A2F79"/>
    <w:multiLevelType w:val="multilevel"/>
    <w:tmpl w:val="C1C400FE"/>
    <w:lvl w:ilvl="0">
      <w:start w:val="1"/>
      <w:numFmt w:val="decimal"/>
      <w:lvlText w:val="%1)"/>
      <w:lvlJc w:val="left"/>
      <w:pPr>
        <w:tabs>
          <w:tab w:val="left" w:pos="0"/>
        </w:tabs>
        <w:ind w:left="717" w:hanging="519"/>
      </w:pPr>
      <w:rPr>
        <w:rFonts w:ascii="Times New Roman" w:hAnsi="Times New Roman"/>
        <w:sz w:val="24"/>
      </w:rPr>
    </w:lvl>
    <w:lvl w:ilvl="1">
      <w:numFmt w:val="bullet"/>
      <w:lvlText w:val=""/>
      <w:lvlJc w:val="left"/>
      <w:pPr>
        <w:tabs>
          <w:tab w:val="left" w:pos="0"/>
        </w:tabs>
        <w:ind w:left="1777" w:hanging="519"/>
      </w:pPr>
      <w:rPr>
        <w:rFonts w:ascii="Symbol" w:hAnsi="Symbol"/>
      </w:rPr>
    </w:lvl>
    <w:lvl w:ilvl="2">
      <w:numFmt w:val="bullet"/>
      <w:lvlText w:val=""/>
      <w:lvlJc w:val="left"/>
      <w:pPr>
        <w:tabs>
          <w:tab w:val="left" w:pos="0"/>
        </w:tabs>
        <w:ind w:left="2834" w:hanging="519"/>
      </w:pPr>
      <w:rPr>
        <w:rFonts w:ascii="Symbol" w:hAnsi="Symbol"/>
      </w:rPr>
    </w:lvl>
    <w:lvl w:ilvl="3">
      <w:numFmt w:val="bullet"/>
      <w:lvlText w:val=""/>
      <w:lvlJc w:val="left"/>
      <w:pPr>
        <w:tabs>
          <w:tab w:val="left" w:pos="0"/>
        </w:tabs>
        <w:ind w:left="3891" w:hanging="519"/>
      </w:pPr>
      <w:rPr>
        <w:rFonts w:ascii="Symbol" w:hAnsi="Symbol"/>
      </w:rPr>
    </w:lvl>
    <w:lvl w:ilvl="4">
      <w:numFmt w:val="bullet"/>
      <w:lvlText w:val=""/>
      <w:lvlJc w:val="left"/>
      <w:pPr>
        <w:tabs>
          <w:tab w:val="left" w:pos="0"/>
        </w:tabs>
        <w:ind w:left="4948" w:hanging="519"/>
      </w:pPr>
      <w:rPr>
        <w:rFonts w:ascii="Symbol" w:hAnsi="Symbol"/>
      </w:rPr>
    </w:lvl>
    <w:lvl w:ilvl="5">
      <w:numFmt w:val="bullet"/>
      <w:lvlText w:val=""/>
      <w:lvlJc w:val="left"/>
      <w:pPr>
        <w:tabs>
          <w:tab w:val="left" w:pos="0"/>
        </w:tabs>
        <w:ind w:left="6005" w:hanging="519"/>
      </w:pPr>
      <w:rPr>
        <w:rFonts w:ascii="Symbol" w:hAnsi="Symbol"/>
      </w:rPr>
    </w:lvl>
    <w:lvl w:ilvl="6">
      <w:numFmt w:val="bullet"/>
      <w:lvlText w:val=""/>
      <w:lvlJc w:val="left"/>
      <w:pPr>
        <w:tabs>
          <w:tab w:val="left" w:pos="0"/>
        </w:tabs>
        <w:ind w:left="7062" w:hanging="519"/>
      </w:pPr>
      <w:rPr>
        <w:rFonts w:ascii="Symbol" w:hAnsi="Symbol"/>
      </w:rPr>
    </w:lvl>
    <w:lvl w:ilvl="7">
      <w:numFmt w:val="bullet"/>
      <w:lvlText w:val=""/>
      <w:lvlJc w:val="left"/>
      <w:pPr>
        <w:tabs>
          <w:tab w:val="left" w:pos="0"/>
        </w:tabs>
        <w:ind w:left="8119" w:hanging="519"/>
      </w:pPr>
      <w:rPr>
        <w:rFonts w:ascii="Symbol" w:hAnsi="Symbol"/>
      </w:rPr>
    </w:lvl>
    <w:lvl w:ilvl="8">
      <w:numFmt w:val="bullet"/>
      <w:lvlText w:val=""/>
      <w:lvlJc w:val="left"/>
      <w:pPr>
        <w:tabs>
          <w:tab w:val="left" w:pos="0"/>
        </w:tabs>
        <w:ind w:left="9176" w:hanging="519"/>
      </w:pPr>
      <w:rPr>
        <w:rFonts w:ascii="Symbol" w:hAnsi="Symbol"/>
      </w:rPr>
    </w:lvl>
  </w:abstractNum>
  <w:abstractNum w:abstractNumId="64" w15:restartNumberingAfterBreak="0">
    <w:nsid w:val="5F9806F9"/>
    <w:multiLevelType w:val="multilevel"/>
    <w:tmpl w:val="6A7A2EA6"/>
    <w:lvl w:ilvl="0">
      <w:start w:val="1"/>
      <w:numFmt w:val="decimal"/>
      <w:lvlText w:val="%1."/>
      <w:lvlJc w:val="left"/>
      <w:pPr>
        <w:tabs>
          <w:tab w:val="left" w:pos="0"/>
        </w:tabs>
        <w:ind w:left="1063" w:hanging="567"/>
      </w:pPr>
      <w:rPr>
        <w:rFonts w:ascii="Times New Roman" w:hAnsi="Times New Roman"/>
        <w:sz w:val="24"/>
      </w:rPr>
    </w:lvl>
    <w:lvl w:ilvl="1">
      <w:numFmt w:val="bullet"/>
      <w:lvlText w:val=""/>
      <w:lvlJc w:val="left"/>
      <w:pPr>
        <w:tabs>
          <w:tab w:val="left" w:pos="0"/>
        </w:tabs>
        <w:ind w:left="2023" w:hanging="567"/>
      </w:pPr>
      <w:rPr>
        <w:rFonts w:ascii="Symbol" w:hAnsi="Symbol"/>
      </w:rPr>
    </w:lvl>
    <w:lvl w:ilvl="2">
      <w:numFmt w:val="bullet"/>
      <w:lvlText w:val=""/>
      <w:lvlJc w:val="left"/>
      <w:pPr>
        <w:tabs>
          <w:tab w:val="left" w:pos="0"/>
        </w:tabs>
        <w:ind w:left="2986" w:hanging="567"/>
      </w:pPr>
      <w:rPr>
        <w:rFonts w:ascii="Symbol" w:hAnsi="Symbol"/>
      </w:rPr>
    </w:lvl>
    <w:lvl w:ilvl="3">
      <w:numFmt w:val="bullet"/>
      <w:lvlText w:val=""/>
      <w:lvlJc w:val="left"/>
      <w:pPr>
        <w:tabs>
          <w:tab w:val="left" w:pos="0"/>
        </w:tabs>
        <w:ind w:left="3949" w:hanging="567"/>
      </w:pPr>
      <w:rPr>
        <w:rFonts w:ascii="Symbol" w:hAnsi="Symbol"/>
      </w:rPr>
    </w:lvl>
    <w:lvl w:ilvl="4">
      <w:numFmt w:val="bullet"/>
      <w:lvlText w:val=""/>
      <w:lvlJc w:val="left"/>
      <w:pPr>
        <w:tabs>
          <w:tab w:val="left" w:pos="0"/>
        </w:tabs>
        <w:ind w:left="4912" w:hanging="567"/>
      </w:pPr>
      <w:rPr>
        <w:rFonts w:ascii="Symbol" w:hAnsi="Symbol"/>
      </w:rPr>
    </w:lvl>
    <w:lvl w:ilvl="5">
      <w:numFmt w:val="bullet"/>
      <w:lvlText w:val=""/>
      <w:lvlJc w:val="left"/>
      <w:pPr>
        <w:tabs>
          <w:tab w:val="left" w:pos="0"/>
        </w:tabs>
        <w:ind w:left="5875" w:hanging="567"/>
      </w:pPr>
      <w:rPr>
        <w:rFonts w:ascii="Symbol" w:hAnsi="Symbol"/>
      </w:rPr>
    </w:lvl>
    <w:lvl w:ilvl="6">
      <w:numFmt w:val="bullet"/>
      <w:lvlText w:val=""/>
      <w:lvlJc w:val="left"/>
      <w:pPr>
        <w:tabs>
          <w:tab w:val="left" w:pos="0"/>
        </w:tabs>
        <w:ind w:left="6838" w:hanging="567"/>
      </w:pPr>
      <w:rPr>
        <w:rFonts w:ascii="Symbol" w:hAnsi="Symbol"/>
      </w:rPr>
    </w:lvl>
    <w:lvl w:ilvl="7">
      <w:numFmt w:val="bullet"/>
      <w:lvlText w:val=""/>
      <w:lvlJc w:val="left"/>
      <w:pPr>
        <w:tabs>
          <w:tab w:val="left" w:pos="0"/>
        </w:tabs>
        <w:ind w:left="7801" w:hanging="567"/>
      </w:pPr>
      <w:rPr>
        <w:rFonts w:ascii="Symbol" w:hAnsi="Symbol"/>
      </w:rPr>
    </w:lvl>
    <w:lvl w:ilvl="8">
      <w:numFmt w:val="bullet"/>
      <w:lvlText w:val=""/>
      <w:lvlJc w:val="left"/>
      <w:pPr>
        <w:tabs>
          <w:tab w:val="left" w:pos="0"/>
        </w:tabs>
        <w:ind w:left="8764" w:hanging="567"/>
      </w:pPr>
      <w:rPr>
        <w:rFonts w:ascii="Symbol" w:hAnsi="Symbol"/>
      </w:rPr>
    </w:lvl>
  </w:abstractNum>
  <w:abstractNum w:abstractNumId="65" w15:restartNumberingAfterBreak="0">
    <w:nsid w:val="60B30168"/>
    <w:multiLevelType w:val="multilevel"/>
    <w:tmpl w:val="4574E06A"/>
    <w:lvl w:ilvl="0">
      <w:start w:val="1"/>
      <w:numFmt w:val="bullet"/>
      <w:lvlText w:val=""/>
      <w:lvlJc w:val="left"/>
      <w:pPr>
        <w:tabs>
          <w:tab w:val="left" w:pos="0"/>
        </w:tabs>
        <w:ind w:left="1719" w:hanging="360"/>
      </w:pPr>
      <w:rPr>
        <w:rFonts w:ascii="Symbol" w:hAnsi="Symbol"/>
      </w:rPr>
    </w:lvl>
    <w:lvl w:ilvl="1">
      <w:start w:val="1"/>
      <w:numFmt w:val="bullet"/>
      <w:lvlText w:val="o"/>
      <w:lvlJc w:val="left"/>
      <w:pPr>
        <w:tabs>
          <w:tab w:val="left" w:pos="0"/>
        </w:tabs>
        <w:ind w:left="2439" w:hanging="360"/>
      </w:pPr>
      <w:rPr>
        <w:rFonts w:ascii="Courier New" w:hAnsi="Courier New"/>
      </w:rPr>
    </w:lvl>
    <w:lvl w:ilvl="2">
      <w:start w:val="1"/>
      <w:numFmt w:val="bullet"/>
      <w:lvlText w:val=""/>
      <w:lvlJc w:val="left"/>
      <w:pPr>
        <w:tabs>
          <w:tab w:val="left" w:pos="0"/>
        </w:tabs>
        <w:ind w:left="3159" w:hanging="360"/>
      </w:pPr>
      <w:rPr>
        <w:rFonts w:ascii="Wingdings" w:hAnsi="Wingdings"/>
      </w:rPr>
    </w:lvl>
    <w:lvl w:ilvl="3">
      <w:start w:val="1"/>
      <w:numFmt w:val="bullet"/>
      <w:lvlText w:val=""/>
      <w:lvlJc w:val="left"/>
      <w:pPr>
        <w:tabs>
          <w:tab w:val="left" w:pos="0"/>
        </w:tabs>
        <w:ind w:left="3879" w:hanging="360"/>
      </w:pPr>
      <w:rPr>
        <w:rFonts w:ascii="Symbol" w:hAnsi="Symbol"/>
      </w:rPr>
    </w:lvl>
    <w:lvl w:ilvl="4">
      <w:start w:val="1"/>
      <w:numFmt w:val="bullet"/>
      <w:lvlText w:val="o"/>
      <w:lvlJc w:val="left"/>
      <w:pPr>
        <w:tabs>
          <w:tab w:val="left" w:pos="0"/>
        </w:tabs>
        <w:ind w:left="4599" w:hanging="360"/>
      </w:pPr>
      <w:rPr>
        <w:rFonts w:ascii="Courier New" w:hAnsi="Courier New"/>
      </w:rPr>
    </w:lvl>
    <w:lvl w:ilvl="5">
      <w:start w:val="1"/>
      <w:numFmt w:val="bullet"/>
      <w:lvlText w:val=""/>
      <w:lvlJc w:val="left"/>
      <w:pPr>
        <w:tabs>
          <w:tab w:val="left" w:pos="0"/>
        </w:tabs>
        <w:ind w:left="5319" w:hanging="360"/>
      </w:pPr>
      <w:rPr>
        <w:rFonts w:ascii="Wingdings" w:hAnsi="Wingdings"/>
      </w:rPr>
    </w:lvl>
    <w:lvl w:ilvl="6">
      <w:start w:val="1"/>
      <w:numFmt w:val="bullet"/>
      <w:lvlText w:val=""/>
      <w:lvlJc w:val="left"/>
      <w:pPr>
        <w:tabs>
          <w:tab w:val="left" w:pos="0"/>
        </w:tabs>
        <w:ind w:left="6039" w:hanging="360"/>
      </w:pPr>
      <w:rPr>
        <w:rFonts w:ascii="Symbol" w:hAnsi="Symbol"/>
      </w:rPr>
    </w:lvl>
    <w:lvl w:ilvl="7">
      <w:start w:val="1"/>
      <w:numFmt w:val="bullet"/>
      <w:lvlText w:val="o"/>
      <w:lvlJc w:val="left"/>
      <w:pPr>
        <w:tabs>
          <w:tab w:val="left" w:pos="0"/>
        </w:tabs>
        <w:ind w:left="6759" w:hanging="360"/>
      </w:pPr>
      <w:rPr>
        <w:rFonts w:ascii="Courier New" w:hAnsi="Courier New"/>
      </w:rPr>
    </w:lvl>
    <w:lvl w:ilvl="8">
      <w:start w:val="1"/>
      <w:numFmt w:val="bullet"/>
      <w:lvlText w:val=""/>
      <w:lvlJc w:val="left"/>
      <w:pPr>
        <w:tabs>
          <w:tab w:val="left" w:pos="0"/>
        </w:tabs>
        <w:ind w:left="7479" w:hanging="360"/>
      </w:pPr>
      <w:rPr>
        <w:rFonts w:ascii="Wingdings" w:hAnsi="Wingdings"/>
      </w:rPr>
    </w:lvl>
  </w:abstractNum>
  <w:abstractNum w:abstractNumId="66" w15:restartNumberingAfterBreak="0">
    <w:nsid w:val="61170BA4"/>
    <w:multiLevelType w:val="multilevel"/>
    <w:tmpl w:val="82BA9AB6"/>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67" w15:restartNumberingAfterBreak="0">
    <w:nsid w:val="613571F3"/>
    <w:multiLevelType w:val="multilevel"/>
    <w:tmpl w:val="AE1CE46C"/>
    <w:lvl w:ilvl="0">
      <w:start w:val="1"/>
      <w:numFmt w:val="decimal"/>
      <w:lvlText w:val="%1."/>
      <w:lvlJc w:val="left"/>
      <w:pPr>
        <w:tabs>
          <w:tab w:val="left" w:pos="0"/>
        </w:tabs>
        <w:ind w:left="1063" w:hanging="567"/>
      </w:pPr>
      <w:rPr>
        <w:rFonts w:ascii="Times New Roman" w:hAnsi="Times New Roman"/>
        <w:sz w:val="22"/>
      </w:rPr>
    </w:lvl>
    <w:lvl w:ilvl="1">
      <w:start w:val="2"/>
      <w:numFmt w:val="decimal"/>
      <w:lvlText w:val="%2."/>
      <w:lvlJc w:val="left"/>
      <w:pPr>
        <w:tabs>
          <w:tab w:val="left" w:pos="0"/>
        </w:tabs>
        <w:ind w:left="1244" w:hanging="181"/>
      </w:pPr>
      <w:rPr>
        <w:rFonts w:ascii="Times New Roman" w:hAnsi="Times New Roman"/>
        <w:spacing w:val="-1"/>
        <w:sz w:val="22"/>
      </w:rPr>
    </w:lvl>
    <w:lvl w:ilvl="2">
      <w:numFmt w:val="bullet"/>
      <w:lvlText w:val=""/>
      <w:lvlJc w:val="left"/>
      <w:pPr>
        <w:tabs>
          <w:tab w:val="left" w:pos="0"/>
        </w:tabs>
        <w:ind w:left="2290" w:hanging="181"/>
      </w:pPr>
      <w:rPr>
        <w:rFonts w:ascii="Symbol" w:hAnsi="Symbol"/>
      </w:rPr>
    </w:lvl>
    <w:lvl w:ilvl="3">
      <w:numFmt w:val="bullet"/>
      <w:lvlText w:val=""/>
      <w:lvlJc w:val="left"/>
      <w:pPr>
        <w:tabs>
          <w:tab w:val="left" w:pos="0"/>
        </w:tabs>
        <w:ind w:left="3340" w:hanging="181"/>
      </w:pPr>
      <w:rPr>
        <w:rFonts w:ascii="Symbol" w:hAnsi="Symbol"/>
      </w:rPr>
    </w:lvl>
    <w:lvl w:ilvl="4">
      <w:numFmt w:val="bullet"/>
      <w:lvlText w:val=""/>
      <w:lvlJc w:val="left"/>
      <w:pPr>
        <w:tabs>
          <w:tab w:val="left" w:pos="0"/>
        </w:tabs>
        <w:ind w:left="4390" w:hanging="181"/>
      </w:pPr>
      <w:rPr>
        <w:rFonts w:ascii="Symbol" w:hAnsi="Symbol"/>
      </w:rPr>
    </w:lvl>
    <w:lvl w:ilvl="5">
      <w:numFmt w:val="bullet"/>
      <w:lvlText w:val=""/>
      <w:lvlJc w:val="left"/>
      <w:pPr>
        <w:tabs>
          <w:tab w:val="left" w:pos="0"/>
        </w:tabs>
        <w:ind w:left="5440" w:hanging="181"/>
      </w:pPr>
      <w:rPr>
        <w:rFonts w:ascii="Symbol" w:hAnsi="Symbol"/>
      </w:rPr>
    </w:lvl>
    <w:lvl w:ilvl="6">
      <w:numFmt w:val="bullet"/>
      <w:lvlText w:val=""/>
      <w:lvlJc w:val="left"/>
      <w:pPr>
        <w:tabs>
          <w:tab w:val="left" w:pos="0"/>
        </w:tabs>
        <w:ind w:left="6490" w:hanging="181"/>
      </w:pPr>
      <w:rPr>
        <w:rFonts w:ascii="Symbol" w:hAnsi="Symbol"/>
      </w:rPr>
    </w:lvl>
    <w:lvl w:ilvl="7">
      <w:numFmt w:val="bullet"/>
      <w:lvlText w:val=""/>
      <w:lvlJc w:val="left"/>
      <w:pPr>
        <w:tabs>
          <w:tab w:val="left" w:pos="0"/>
        </w:tabs>
        <w:ind w:left="7540" w:hanging="181"/>
      </w:pPr>
      <w:rPr>
        <w:rFonts w:ascii="Symbol" w:hAnsi="Symbol"/>
      </w:rPr>
    </w:lvl>
    <w:lvl w:ilvl="8">
      <w:numFmt w:val="bullet"/>
      <w:lvlText w:val=""/>
      <w:lvlJc w:val="left"/>
      <w:pPr>
        <w:tabs>
          <w:tab w:val="left" w:pos="0"/>
        </w:tabs>
        <w:ind w:left="8590" w:hanging="181"/>
      </w:pPr>
      <w:rPr>
        <w:rFonts w:ascii="Symbol" w:hAnsi="Symbol"/>
      </w:rPr>
    </w:lvl>
  </w:abstractNum>
  <w:abstractNum w:abstractNumId="68" w15:restartNumberingAfterBreak="0">
    <w:nsid w:val="654968E7"/>
    <w:multiLevelType w:val="multilevel"/>
    <w:tmpl w:val="4E348CCA"/>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69" w15:restartNumberingAfterBreak="0">
    <w:nsid w:val="67434490"/>
    <w:multiLevelType w:val="multilevel"/>
    <w:tmpl w:val="FD589B12"/>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70" w15:restartNumberingAfterBreak="0">
    <w:nsid w:val="68832E06"/>
    <w:multiLevelType w:val="multilevel"/>
    <w:tmpl w:val="9B3482C6"/>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71" w15:restartNumberingAfterBreak="0">
    <w:nsid w:val="6A632B7B"/>
    <w:multiLevelType w:val="multilevel"/>
    <w:tmpl w:val="932A21B8"/>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72" w15:restartNumberingAfterBreak="0">
    <w:nsid w:val="6AC43BD6"/>
    <w:multiLevelType w:val="multilevel"/>
    <w:tmpl w:val="A7248F40"/>
    <w:lvl w:ilvl="0">
      <w:start w:val="1"/>
      <w:numFmt w:val="decimal"/>
      <w:lvlText w:val="%1)"/>
      <w:lvlJc w:val="left"/>
      <w:pPr>
        <w:tabs>
          <w:tab w:val="left" w:pos="0"/>
        </w:tabs>
        <w:ind w:left="1199" w:hanging="483"/>
      </w:pPr>
      <w:rPr>
        <w:rFonts w:ascii="Times New Roman" w:hAnsi="Times New Roman"/>
        <w:sz w:val="24"/>
      </w:rPr>
    </w:lvl>
    <w:lvl w:ilvl="1">
      <w:numFmt w:val="bullet"/>
      <w:lvlText w:val=""/>
      <w:lvlJc w:val="left"/>
      <w:pPr>
        <w:tabs>
          <w:tab w:val="left" w:pos="0"/>
        </w:tabs>
        <w:ind w:left="2209" w:hanging="483"/>
      </w:pPr>
      <w:rPr>
        <w:rFonts w:ascii="Symbol" w:hAnsi="Symbol"/>
      </w:rPr>
    </w:lvl>
    <w:lvl w:ilvl="2">
      <w:numFmt w:val="bullet"/>
      <w:lvlText w:val=""/>
      <w:lvlJc w:val="left"/>
      <w:pPr>
        <w:tabs>
          <w:tab w:val="left" w:pos="0"/>
        </w:tabs>
        <w:ind w:left="3218" w:hanging="483"/>
      </w:pPr>
      <w:rPr>
        <w:rFonts w:ascii="Symbol" w:hAnsi="Symbol"/>
      </w:rPr>
    </w:lvl>
    <w:lvl w:ilvl="3">
      <w:numFmt w:val="bullet"/>
      <w:lvlText w:val=""/>
      <w:lvlJc w:val="left"/>
      <w:pPr>
        <w:tabs>
          <w:tab w:val="left" w:pos="0"/>
        </w:tabs>
        <w:ind w:left="4227" w:hanging="483"/>
      </w:pPr>
      <w:rPr>
        <w:rFonts w:ascii="Symbol" w:hAnsi="Symbol"/>
      </w:rPr>
    </w:lvl>
    <w:lvl w:ilvl="4">
      <w:numFmt w:val="bullet"/>
      <w:lvlText w:val=""/>
      <w:lvlJc w:val="left"/>
      <w:pPr>
        <w:tabs>
          <w:tab w:val="left" w:pos="0"/>
        </w:tabs>
        <w:ind w:left="5236" w:hanging="483"/>
      </w:pPr>
      <w:rPr>
        <w:rFonts w:ascii="Symbol" w:hAnsi="Symbol"/>
      </w:rPr>
    </w:lvl>
    <w:lvl w:ilvl="5">
      <w:numFmt w:val="bullet"/>
      <w:lvlText w:val=""/>
      <w:lvlJc w:val="left"/>
      <w:pPr>
        <w:tabs>
          <w:tab w:val="left" w:pos="0"/>
        </w:tabs>
        <w:ind w:left="6245" w:hanging="483"/>
      </w:pPr>
      <w:rPr>
        <w:rFonts w:ascii="Symbol" w:hAnsi="Symbol"/>
      </w:rPr>
    </w:lvl>
    <w:lvl w:ilvl="6">
      <w:numFmt w:val="bullet"/>
      <w:lvlText w:val=""/>
      <w:lvlJc w:val="left"/>
      <w:pPr>
        <w:tabs>
          <w:tab w:val="left" w:pos="0"/>
        </w:tabs>
        <w:ind w:left="7254" w:hanging="483"/>
      </w:pPr>
      <w:rPr>
        <w:rFonts w:ascii="Symbol" w:hAnsi="Symbol"/>
      </w:rPr>
    </w:lvl>
    <w:lvl w:ilvl="7">
      <w:numFmt w:val="bullet"/>
      <w:lvlText w:val=""/>
      <w:lvlJc w:val="left"/>
      <w:pPr>
        <w:tabs>
          <w:tab w:val="left" w:pos="0"/>
        </w:tabs>
        <w:ind w:left="8263" w:hanging="483"/>
      </w:pPr>
      <w:rPr>
        <w:rFonts w:ascii="Symbol" w:hAnsi="Symbol"/>
      </w:rPr>
    </w:lvl>
    <w:lvl w:ilvl="8">
      <w:numFmt w:val="bullet"/>
      <w:lvlText w:val=""/>
      <w:lvlJc w:val="left"/>
      <w:pPr>
        <w:tabs>
          <w:tab w:val="left" w:pos="0"/>
        </w:tabs>
        <w:ind w:left="9272" w:hanging="483"/>
      </w:pPr>
      <w:rPr>
        <w:rFonts w:ascii="Symbol" w:hAnsi="Symbol"/>
      </w:rPr>
    </w:lvl>
  </w:abstractNum>
  <w:abstractNum w:abstractNumId="73" w15:restartNumberingAfterBreak="0">
    <w:nsid w:val="6AD825B4"/>
    <w:multiLevelType w:val="multilevel"/>
    <w:tmpl w:val="22161AD4"/>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74" w15:restartNumberingAfterBreak="0">
    <w:nsid w:val="6B9B7685"/>
    <w:multiLevelType w:val="multilevel"/>
    <w:tmpl w:val="389415FC"/>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75" w15:restartNumberingAfterBreak="0">
    <w:nsid w:val="6BC07C98"/>
    <w:multiLevelType w:val="multilevel"/>
    <w:tmpl w:val="608662B4"/>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76" w15:restartNumberingAfterBreak="0">
    <w:nsid w:val="6C0F4EB0"/>
    <w:multiLevelType w:val="multilevel"/>
    <w:tmpl w:val="1A860E0E"/>
    <w:lvl w:ilvl="0">
      <w:start w:val="1"/>
      <w:numFmt w:val="bullet"/>
      <w:lvlText w:val=""/>
      <w:lvlJc w:val="left"/>
      <w:pPr>
        <w:tabs>
          <w:tab w:val="left" w:pos="0"/>
        </w:tabs>
        <w:ind w:left="565" w:hanging="360"/>
      </w:pPr>
      <w:rPr>
        <w:rFonts w:ascii="Symbol" w:hAnsi="Symbol"/>
      </w:rPr>
    </w:lvl>
    <w:lvl w:ilvl="1">
      <w:start w:val="1"/>
      <w:numFmt w:val="bullet"/>
      <w:lvlText w:val="o"/>
      <w:lvlJc w:val="left"/>
      <w:pPr>
        <w:tabs>
          <w:tab w:val="left" w:pos="0"/>
        </w:tabs>
        <w:ind w:left="1285" w:hanging="360"/>
      </w:pPr>
      <w:rPr>
        <w:rFonts w:ascii="Courier New" w:hAnsi="Courier New"/>
      </w:rPr>
    </w:lvl>
    <w:lvl w:ilvl="2">
      <w:start w:val="1"/>
      <w:numFmt w:val="bullet"/>
      <w:lvlText w:val=""/>
      <w:lvlJc w:val="left"/>
      <w:pPr>
        <w:tabs>
          <w:tab w:val="left" w:pos="0"/>
        </w:tabs>
        <w:ind w:left="2005" w:hanging="360"/>
      </w:pPr>
      <w:rPr>
        <w:rFonts w:ascii="Wingdings" w:hAnsi="Wingdings"/>
      </w:rPr>
    </w:lvl>
    <w:lvl w:ilvl="3">
      <w:start w:val="1"/>
      <w:numFmt w:val="bullet"/>
      <w:lvlText w:val=""/>
      <w:lvlJc w:val="left"/>
      <w:pPr>
        <w:tabs>
          <w:tab w:val="left" w:pos="0"/>
        </w:tabs>
        <w:ind w:left="2725" w:hanging="360"/>
      </w:pPr>
      <w:rPr>
        <w:rFonts w:ascii="Symbol" w:hAnsi="Symbol"/>
      </w:rPr>
    </w:lvl>
    <w:lvl w:ilvl="4">
      <w:start w:val="1"/>
      <w:numFmt w:val="bullet"/>
      <w:lvlText w:val="o"/>
      <w:lvlJc w:val="left"/>
      <w:pPr>
        <w:tabs>
          <w:tab w:val="left" w:pos="0"/>
        </w:tabs>
        <w:ind w:left="3445" w:hanging="360"/>
      </w:pPr>
      <w:rPr>
        <w:rFonts w:ascii="Courier New" w:hAnsi="Courier New"/>
      </w:rPr>
    </w:lvl>
    <w:lvl w:ilvl="5">
      <w:start w:val="1"/>
      <w:numFmt w:val="bullet"/>
      <w:lvlText w:val=""/>
      <w:lvlJc w:val="left"/>
      <w:pPr>
        <w:tabs>
          <w:tab w:val="left" w:pos="0"/>
        </w:tabs>
        <w:ind w:left="4165" w:hanging="360"/>
      </w:pPr>
      <w:rPr>
        <w:rFonts w:ascii="Wingdings" w:hAnsi="Wingdings"/>
      </w:rPr>
    </w:lvl>
    <w:lvl w:ilvl="6">
      <w:start w:val="1"/>
      <w:numFmt w:val="bullet"/>
      <w:lvlText w:val=""/>
      <w:lvlJc w:val="left"/>
      <w:pPr>
        <w:tabs>
          <w:tab w:val="left" w:pos="0"/>
        </w:tabs>
        <w:ind w:left="4885" w:hanging="360"/>
      </w:pPr>
      <w:rPr>
        <w:rFonts w:ascii="Symbol" w:hAnsi="Symbol"/>
      </w:rPr>
    </w:lvl>
    <w:lvl w:ilvl="7">
      <w:start w:val="1"/>
      <w:numFmt w:val="bullet"/>
      <w:lvlText w:val="o"/>
      <w:lvlJc w:val="left"/>
      <w:pPr>
        <w:tabs>
          <w:tab w:val="left" w:pos="0"/>
        </w:tabs>
        <w:ind w:left="5605" w:hanging="360"/>
      </w:pPr>
      <w:rPr>
        <w:rFonts w:ascii="Courier New" w:hAnsi="Courier New"/>
      </w:rPr>
    </w:lvl>
    <w:lvl w:ilvl="8">
      <w:start w:val="1"/>
      <w:numFmt w:val="bullet"/>
      <w:lvlText w:val=""/>
      <w:lvlJc w:val="left"/>
      <w:pPr>
        <w:tabs>
          <w:tab w:val="left" w:pos="0"/>
        </w:tabs>
        <w:ind w:left="6325" w:hanging="360"/>
      </w:pPr>
      <w:rPr>
        <w:rFonts w:ascii="Wingdings" w:hAnsi="Wingdings"/>
      </w:rPr>
    </w:lvl>
  </w:abstractNum>
  <w:abstractNum w:abstractNumId="77" w15:restartNumberingAfterBreak="0">
    <w:nsid w:val="6C1825FF"/>
    <w:multiLevelType w:val="multilevel"/>
    <w:tmpl w:val="A5CAA56C"/>
    <w:lvl w:ilvl="0">
      <w:start w:val="1"/>
      <w:numFmt w:val="decimal"/>
      <w:lvlText w:val="%1."/>
      <w:lvlJc w:val="left"/>
      <w:pPr>
        <w:tabs>
          <w:tab w:val="left" w:pos="0"/>
        </w:tabs>
        <w:ind w:left="1061" w:hanging="281"/>
      </w:pPr>
      <w:rPr>
        <w:rFonts w:ascii="Times New Roman" w:hAnsi="Times New Roman"/>
        <w:sz w:val="22"/>
      </w:rPr>
    </w:lvl>
    <w:lvl w:ilvl="1">
      <w:numFmt w:val="bullet"/>
      <w:lvlText w:val=""/>
      <w:lvlJc w:val="left"/>
      <w:pPr>
        <w:tabs>
          <w:tab w:val="left" w:pos="0"/>
        </w:tabs>
        <w:ind w:left="2023" w:hanging="281"/>
      </w:pPr>
      <w:rPr>
        <w:rFonts w:ascii="Symbol" w:hAnsi="Symbol"/>
      </w:rPr>
    </w:lvl>
    <w:lvl w:ilvl="2">
      <w:numFmt w:val="bullet"/>
      <w:lvlText w:val=""/>
      <w:lvlJc w:val="left"/>
      <w:pPr>
        <w:tabs>
          <w:tab w:val="left" w:pos="0"/>
        </w:tabs>
        <w:ind w:left="2986" w:hanging="281"/>
      </w:pPr>
      <w:rPr>
        <w:rFonts w:ascii="Symbol" w:hAnsi="Symbol"/>
      </w:rPr>
    </w:lvl>
    <w:lvl w:ilvl="3">
      <w:numFmt w:val="bullet"/>
      <w:lvlText w:val=""/>
      <w:lvlJc w:val="left"/>
      <w:pPr>
        <w:tabs>
          <w:tab w:val="left" w:pos="0"/>
        </w:tabs>
        <w:ind w:left="3949" w:hanging="281"/>
      </w:pPr>
      <w:rPr>
        <w:rFonts w:ascii="Symbol" w:hAnsi="Symbol"/>
      </w:rPr>
    </w:lvl>
    <w:lvl w:ilvl="4">
      <w:numFmt w:val="bullet"/>
      <w:lvlText w:val=""/>
      <w:lvlJc w:val="left"/>
      <w:pPr>
        <w:tabs>
          <w:tab w:val="left" w:pos="0"/>
        </w:tabs>
        <w:ind w:left="4912" w:hanging="281"/>
      </w:pPr>
      <w:rPr>
        <w:rFonts w:ascii="Symbol" w:hAnsi="Symbol"/>
      </w:rPr>
    </w:lvl>
    <w:lvl w:ilvl="5">
      <w:numFmt w:val="bullet"/>
      <w:lvlText w:val=""/>
      <w:lvlJc w:val="left"/>
      <w:pPr>
        <w:tabs>
          <w:tab w:val="left" w:pos="0"/>
        </w:tabs>
        <w:ind w:left="5875" w:hanging="281"/>
      </w:pPr>
      <w:rPr>
        <w:rFonts w:ascii="Symbol" w:hAnsi="Symbol"/>
      </w:rPr>
    </w:lvl>
    <w:lvl w:ilvl="6">
      <w:numFmt w:val="bullet"/>
      <w:lvlText w:val=""/>
      <w:lvlJc w:val="left"/>
      <w:pPr>
        <w:tabs>
          <w:tab w:val="left" w:pos="0"/>
        </w:tabs>
        <w:ind w:left="6838" w:hanging="281"/>
      </w:pPr>
      <w:rPr>
        <w:rFonts w:ascii="Symbol" w:hAnsi="Symbol"/>
      </w:rPr>
    </w:lvl>
    <w:lvl w:ilvl="7">
      <w:numFmt w:val="bullet"/>
      <w:lvlText w:val=""/>
      <w:lvlJc w:val="left"/>
      <w:pPr>
        <w:tabs>
          <w:tab w:val="left" w:pos="0"/>
        </w:tabs>
        <w:ind w:left="7801" w:hanging="281"/>
      </w:pPr>
      <w:rPr>
        <w:rFonts w:ascii="Symbol" w:hAnsi="Symbol"/>
      </w:rPr>
    </w:lvl>
    <w:lvl w:ilvl="8">
      <w:numFmt w:val="bullet"/>
      <w:lvlText w:val=""/>
      <w:lvlJc w:val="left"/>
      <w:pPr>
        <w:tabs>
          <w:tab w:val="left" w:pos="0"/>
        </w:tabs>
        <w:ind w:left="8764" w:hanging="281"/>
      </w:pPr>
      <w:rPr>
        <w:rFonts w:ascii="Symbol" w:hAnsi="Symbol"/>
      </w:rPr>
    </w:lvl>
  </w:abstractNum>
  <w:abstractNum w:abstractNumId="78" w15:restartNumberingAfterBreak="0">
    <w:nsid w:val="6C304F3F"/>
    <w:multiLevelType w:val="multilevel"/>
    <w:tmpl w:val="B6A21A14"/>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79" w15:restartNumberingAfterBreak="0">
    <w:nsid w:val="6F8D42A0"/>
    <w:multiLevelType w:val="multilevel"/>
    <w:tmpl w:val="7B9235DE"/>
    <w:lvl w:ilvl="0">
      <w:start w:val="1"/>
      <w:numFmt w:val="decimal"/>
      <w:lvlText w:val="%1"/>
      <w:lvlJc w:val="left"/>
      <w:pPr>
        <w:tabs>
          <w:tab w:val="left" w:pos="0"/>
        </w:tabs>
        <w:ind w:left="0" w:firstLine="0"/>
      </w:pPr>
    </w:lvl>
    <w:lvl w:ilvl="1">
      <w:start w:val="1"/>
      <w:numFmt w:val="decimal"/>
      <w:pStyle w:val="2"/>
      <w:lvlText w:val="%2."/>
      <w:lvlJc w:val="left"/>
      <w:pPr>
        <w:tabs>
          <w:tab w:val="left" w:pos="0"/>
        </w:tabs>
        <w:ind w:left="0" w:firstLine="0"/>
      </w:pPr>
    </w:lvl>
    <w:lvl w:ilvl="2">
      <w:start w:val="1"/>
      <w:numFmt w:val="decimal"/>
      <w:lvlText w:val="%3"/>
      <w:lvlJc w:val="left"/>
      <w:pPr>
        <w:tabs>
          <w:tab w:val="left" w:pos="0"/>
        </w:tabs>
        <w:ind w:left="0" w:firstLine="0"/>
      </w:pPr>
    </w:lvl>
    <w:lvl w:ilvl="3">
      <w:start w:val="1"/>
      <w:numFmt w:val="decimal"/>
      <w:lvlText w:val="%4"/>
      <w:lvlJc w:val="left"/>
      <w:pPr>
        <w:tabs>
          <w:tab w:val="left" w:pos="0"/>
        </w:tabs>
        <w:ind w:left="0" w:firstLine="0"/>
      </w:pPr>
    </w:lvl>
    <w:lvl w:ilvl="4">
      <w:start w:val="1"/>
      <w:numFmt w:val="decimal"/>
      <w:lvlText w:val="%5"/>
      <w:lvlJc w:val="left"/>
      <w:pPr>
        <w:tabs>
          <w:tab w:val="left" w:pos="0"/>
        </w:tabs>
        <w:ind w:left="0" w:firstLine="0"/>
      </w:pPr>
    </w:lvl>
    <w:lvl w:ilvl="5">
      <w:start w:val="1"/>
      <w:numFmt w:val="decimal"/>
      <w:lvlText w:val="%6"/>
      <w:lvlJc w:val="left"/>
      <w:pPr>
        <w:tabs>
          <w:tab w:val="left" w:pos="0"/>
        </w:tabs>
        <w:ind w:left="0" w:firstLine="0"/>
      </w:pPr>
    </w:lvl>
    <w:lvl w:ilvl="6">
      <w:start w:val="1"/>
      <w:numFmt w:val="decimal"/>
      <w:lvlText w:val="%7"/>
      <w:lvlJc w:val="left"/>
      <w:pPr>
        <w:tabs>
          <w:tab w:val="left" w:pos="0"/>
        </w:tabs>
        <w:ind w:left="0" w:firstLine="0"/>
      </w:pPr>
    </w:lvl>
    <w:lvl w:ilvl="7">
      <w:start w:val="1"/>
      <w:numFmt w:val="decimal"/>
      <w:lvlText w:val="%8"/>
      <w:lvlJc w:val="left"/>
      <w:pPr>
        <w:tabs>
          <w:tab w:val="left" w:pos="0"/>
        </w:tabs>
        <w:ind w:left="0" w:firstLine="0"/>
      </w:pPr>
    </w:lvl>
    <w:lvl w:ilvl="8">
      <w:start w:val="1"/>
      <w:numFmt w:val="decimal"/>
      <w:lvlText w:val="%9"/>
      <w:lvlJc w:val="left"/>
      <w:pPr>
        <w:tabs>
          <w:tab w:val="left" w:pos="0"/>
        </w:tabs>
        <w:ind w:left="0" w:firstLine="0"/>
      </w:pPr>
    </w:lvl>
  </w:abstractNum>
  <w:abstractNum w:abstractNumId="80" w15:restartNumberingAfterBreak="0">
    <w:nsid w:val="70A94B2E"/>
    <w:multiLevelType w:val="multilevel"/>
    <w:tmpl w:val="D0864F90"/>
    <w:lvl w:ilvl="0">
      <w:start w:val="1"/>
      <w:numFmt w:val="decimal"/>
      <w:lvlText w:val="%1."/>
      <w:lvlJc w:val="left"/>
      <w:pPr>
        <w:tabs>
          <w:tab w:val="left" w:pos="0"/>
        </w:tabs>
        <w:ind w:left="497" w:hanging="425"/>
      </w:pPr>
      <w:rPr>
        <w:rFonts w:ascii="Times New Roman" w:hAnsi="Times New Roman"/>
        <w:sz w:val="24"/>
      </w:rPr>
    </w:lvl>
    <w:lvl w:ilvl="1">
      <w:numFmt w:val="bullet"/>
      <w:lvlText w:val=""/>
      <w:lvlJc w:val="left"/>
      <w:pPr>
        <w:tabs>
          <w:tab w:val="left" w:pos="0"/>
        </w:tabs>
        <w:ind w:left="1519" w:hanging="425"/>
      </w:pPr>
      <w:rPr>
        <w:rFonts w:ascii="Symbol" w:hAnsi="Symbol"/>
      </w:rPr>
    </w:lvl>
    <w:lvl w:ilvl="2">
      <w:numFmt w:val="bullet"/>
      <w:lvlText w:val=""/>
      <w:lvlJc w:val="left"/>
      <w:pPr>
        <w:tabs>
          <w:tab w:val="left" w:pos="0"/>
        </w:tabs>
        <w:ind w:left="2538" w:hanging="425"/>
      </w:pPr>
      <w:rPr>
        <w:rFonts w:ascii="Symbol" w:hAnsi="Symbol"/>
      </w:rPr>
    </w:lvl>
    <w:lvl w:ilvl="3">
      <w:numFmt w:val="bullet"/>
      <w:lvlText w:val=""/>
      <w:lvlJc w:val="left"/>
      <w:pPr>
        <w:tabs>
          <w:tab w:val="left" w:pos="0"/>
        </w:tabs>
        <w:ind w:left="3557" w:hanging="425"/>
      </w:pPr>
      <w:rPr>
        <w:rFonts w:ascii="Symbol" w:hAnsi="Symbol"/>
      </w:rPr>
    </w:lvl>
    <w:lvl w:ilvl="4">
      <w:numFmt w:val="bullet"/>
      <w:lvlText w:val=""/>
      <w:lvlJc w:val="left"/>
      <w:pPr>
        <w:tabs>
          <w:tab w:val="left" w:pos="0"/>
        </w:tabs>
        <w:ind w:left="4576" w:hanging="425"/>
      </w:pPr>
      <w:rPr>
        <w:rFonts w:ascii="Symbol" w:hAnsi="Symbol"/>
      </w:rPr>
    </w:lvl>
    <w:lvl w:ilvl="5">
      <w:numFmt w:val="bullet"/>
      <w:lvlText w:val=""/>
      <w:lvlJc w:val="left"/>
      <w:pPr>
        <w:tabs>
          <w:tab w:val="left" w:pos="0"/>
        </w:tabs>
        <w:ind w:left="5595" w:hanging="425"/>
      </w:pPr>
      <w:rPr>
        <w:rFonts w:ascii="Symbol" w:hAnsi="Symbol"/>
      </w:rPr>
    </w:lvl>
    <w:lvl w:ilvl="6">
      <w:numFmt w:val="bullet"/>
      <w:lvlText w:val=""/>
      <w:lvlJc w:val="left"/>
      <w:pPr>
        <w:tabs>
          <w:tab w:val="left" w:pos="0"/>
        </w:tabs>
        <w:ind w:left="6614" w:hanging="425"/>
      </w:pPr>
      <w:rPr>
        <w:rFonts w:ascii="Symbol" w:hAnsi="Symbol"/>
      </w:rPr>
    </w:lvl>
    <w:lvl w:ilvl="7">
      <w:numFmt w:val="bullet"/>
      <w:lvlText w:val=""/>
      <w:lvlJc w:val="left"/>
      <w:pPr>
        <w:tabs>
          <w:tab w:val="left" w:pos="0"/>
        </w:tabs>
        <w:ind w:left="7633" w:hanging="425"/>
      </w:pPr>
      <w:rPr>
        <w:rFonts w:ascii="Symbol" w:hAnsi="Symbol"/>
      </w:rPr>
    </w:lvl>
    <w:lvl w:ilvl="8">
      <w:numFmt w:val="bullet"/>
      <w:lvlText w:val=""/>
      <w:lvlJc w:val="left"/>
      <w:pPr>
        <w:tabs>
          <w:tab w:val="left" w:pos="0"/>
        </w:tabs>
        <w:ind w:left="8652" w:hanging="425"/>
      </w:pPr>
      <w:rPr>
        <w:rFonts w:ascii="Symbol" w:hAnsi="Symbol"/>
      </w:rPr>
    </w:lvl>
  </w:abstractNum>
  <w:abstractNum w:abstractNumId="81" w15:restartNumberingAfterBreak="0">
    <w:nsid w:val="72DC21CB"/>
    <w:multiLevelType w:val="multilevel"/>
    <w:tmpl w:val="60C851E0"/>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82" w15:restartNumberingAfterBreak="0">
    <w:nsid w:val="751F0518"/>
    <w:multiLevelType w:val="multilevel"/>
    <w:tmpl w:val="4CD2AA9A"/>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83" w15:restartNumberingAfterBreak="0">
    <w:nsid w:val="76323586"/>
    <w:multiLevelType w:val="multilevel"/>
    <w:tmpl w:val="0F0EFAA8"/>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84" w15:restartNumberingAfterBreak="0">
    <w:nsid w:val="775719A5"/>
    <w:multiLevelType w:val="multilevel"/>
    <w:tmpl w:val="1D48A622"/>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85" w15:restartNumberingAfterBreak="0">
    <w:nsid w:val="77857AAA"/>
    <w:multiLevelType w:val="multilevel"/>
    <w:tmpl w:val="1B60AD4E"/>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86" w15:restartNumberingAfterBreak="0">
    <w:nsid w:val="791D1ED5"/>
    <w:multiLevelType w:val="multilevel"/>
    <w:tmpl w:val="ED465350"/>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87" w15:restartNumberingAfterBreak="0">
    <w:nsid w:val="7C1D25B0"/>
    <w:multiLevelType w:val="multilevel"/>
    <w:tmpl w:val="EF2A9FC8"/>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88" w15:restartNumberingAfterBreak="0">
    <w:nsid w:val="7CD708F6"/>
    <w:multiLevelType w:val="multilevel"/>
    <w:tmpl w:val="EDBCDB62"/>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89" w15:restartNumberingAfterBreak="0">
    <w:nsid w:val="7E70755E"/>
    <w:multiLevelType w:val="multilevel"/>
    <w:tmpl w:val="B3A09412"/>
    <w:lvl w:ilvl="0">
      <w:start w:val="1"/>
      <w:numFmt w:val="bullet"/>
      <w:lvlText w:val=""/>
      <w:lvlJc w:val="left"/>
      <w:pPr>
        <w:tabs>
          <w:tab w:val="left" w:pos="0"/>
        </w:tabs>
        <w:ind w:left="1217" w:hanging="360"/>
      </w:pPr>
      <w:rPr>
        <w:rFonts w:ascii="Symbol" w:hAnsi="Symbol"/>
      </w:rPr>
    </w:lvl>
    <w:lvl w:ilvl="1">
      <w:start w:val="1"/>
      <w:numFmt w:val="bullet"/>
      <w:lvlText w:val="o"/>
      <w:lvlJc w:val="left"/>
      <w:pPr>
        <w:tabs>
          <w:tab w:val="left" w:pos="0"/>
        </w:tabs>
        <w:ind w:left="1937" w:hanging="360"/>
      </w:pPr>
      <w:rPr>
        <w:rFonts w:ascii="Courier New" w:hAnsi="Courier New"/>
      </w:rPr>
    </w:lvl>
    <w:lvl w:ilvl="2">
      <w:start w:val="1"/>
      <w:numFmt w:val="bullet"/>
      <w:lvlText w:val=""/>
      <w:lvlJc w:val="left"/>
      <w:pPr>
        <w:tabs>
          <w:tab w:val="left" w:pos="0"/>
        </w:tabs>
        <w:ind w:left="2657" w:hanging="360"/>
      </w:pPr>
      <w:rPr>
        <w:rFonts w:ascii="Wingdings" w:hAnsi="Wingdings"/>
      </w:rPr>
    </w:lvl>
    <w:lvl w:ilvl="3">
      <w:start w:val="1"/>
      <w:numFmt w:val="bullet"/>
      <w:lvlText w:val=""/>
      <w:lvlJc w:val="left"/>
      <w:pPr>
        <w:tabs>
          <w:tab w:val="left" w:pos="0"/>
        </w:tabs>
        <w:ind w:left="3377" w:hanging="360"/>
      </w:pPr>
      <w:rPr>
        <w:rFonts w:ascii="Symbol" w:hAnsi="Symbol"/>
      </w:rPr>
    </w:lvl>
    <w:lvl w:ilvl="4">
      <w:start w:val="1"/>
      <w:numFmt w:val="bullet"/>
      <w:lvlText w:val="o"/>
      <w:lvlJc w:val="left"/>
      <w:pPr>
        <w:tabs>
          <w:tab w:val="left" w:pos="0"/>
        </w:tabs>
        <w:ind w:left="4097" w:hanging="360"/>
      </w:pPr>
      <w:rPr>
        <w:rFonts w:ascii="Courier New" w:hAnsi="Courier New"/>
      </w:rPr>
    </w:lvl>
    <w:lvl w:ilvl="5">
      <w:start w:val="1"/>
      <w:numFmt w:val="bullet"/>
      <w:lvlText w:val=""/>
      <w:lvlJc w:val="left"/>
      <w:pPr>
        <w:tabs>
          <w:tab w:val="left" w:pos="0"/>
        </w:tabs>
        <w:ind w:left="4817" w:hanging="360"/>
      </w:pPr>
      <w:rPr>
        <w:rFonts w:ascii="Wingdings" w:hAnsi="Wingdings"/>
      </w:rPr>
    </w:lvl>
    <w:lvl w:ilvl="6">
      <w:start w:val="1"/>
      <w:numFmt w:val="bullet"/>
      <w:lvlText w:val=""/>
      <w:lvlJc w:val="left"/>
      <w:pPr>
        <w:tabs>
          <w:tab w:val="left" w:pos="0"/>
        </w:tabs>
        <w:ind w:left="5537" w:hanging="360"/>
      </w:pPr>
      <w:rPr>
        <w:rFonts w:ascii="Symbol" w:hAnsi="Symbol"/>
      </w:rPr>
    </w:lvl>
    <w:lvl w:ilvl="7">
      <w:start w:val="1"/>
      <w:numFmt w:val="bullet"/>
      <w:lvlText w:val="o"/>
      <w:lvlJc w:val="left"/>
      <w:pPr>
        <w:tabs>
          <w:tab w:val="left" w:pos="0"/>
        </w:tabs>
        <w:ind w:left="6257" w:hanging="360"/>
      </w:pPr>
      <w:rPr>
        <w:rFonts w:ascii="Courier New" w:hAnsi="Courier New"/>
      </w:rPr>
    </w:lvl>
    <w:lvl w:ilvl="8">
      <w:start w:val="1"/>
      <w:numFmt w:val="bullet"/>
      <w:lvlText w:val=""/>
      <w:lvlJc w:val="left"/>
      <w:pPr>
        <w:tabs>
          <w:tab w:val="left" w:pos="0"/>
        </w:tabs>
        <w:ind w:left="6977" w:hanging="360"/>
      </w:pPr>
      <w:rPr>
        <w:rFonts w:ascii="Wingdings" w:hAnsi="Wingdings"/>
      </w:rPr>
    </w:lvl>
  </w:abstractNum>
  <w:abstractNum w:abstractNumId="90" w15:restartNumberingAfterBreak="0">
    <w:nsid w:val="7FF954F0"/>
    <w:multiLevelType w:val="multilevel"/>
    <w:tmpl w:val="97946F78"/>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num w:numId="1" w16cid:durableId="1475563299">
    <w:abstractNumId w:val="49"/>
  </w:num>
  <w:num w:numId="2" w16cid:durableId="1650282592">
    <w:abstractNumId w:val="51"/>
  </w:num>
  <w:num w:numId="3" w16cid:durableId="1609506956">
    <w:abstractNumId w:val="66"/>
  </w:num>
  <w:num w:numId="4" w16cid:durableId="1337071924">
    <w:abstractNumId w:val="54"/>
  </w:num>
  <w:num w:numId="5" w16cid:durableId="1060639622">
    <w:abstractNumId w:val="36"/>
  </w:num>
  <w:num w:numId="6" w16cid:durableId="785464917">
    <w:abstractNumId w:val="69"/>
  </w:num>
  <w:num w:numId="7" w16cid:durableId="592789225">
    <w:abstractNumId w:val="32"/>
  </w:num>
  <w:num w:numId="8" w16cid:durableId="1685286465">
    <w:abstractNumId w:val="86"/>
  </w:num>
  <w:num w:numId="9" w16cid:durableId="1516387662">
    <w:abstractNumId w:val="16"/>
  </w:num>
  <w:num w:numId="10" w16cid:durableId="1473910994">
    <w:abstractNumId w:val="18"/>
  </w:num>
  <w:num w:numId="11" w16cid:durableId="118845729">
    <w:abstractNumId w:val="39"/>
  </w:num>
  <w:num w:numId="12" w16cid:durableId="1161844751">
    <w:abstractNumId w:val="20"/>
  </w:num>
  <w:num w:numId="13" w16cid:durableId="799229404">
    <w:abstractNumId w:val="29"/>
  </w:num>
  <w:num w:numId="14" w16cid:durableId="617566693">
    <w:abstractNumId w:val="85"/>
  </w:num>
  <w:num w:numId="15" w16cid:durableId="1718240545">
    <w:abstractNumId w:val="73"/>
  </w:num>
  <w:num w:numId="16" w16cid:durableId="1787457033">
    <w:abstractNumId w:val="26"/>
  </w:num>
  <w:num w:numId="17" w16cid:durableId="284192269">
    <w:abstractNumId w:val="68"/>
  </w:num>
  <w:num w:numId="18" w16cid:durableId="1615408064">
    <w:abstractNumId w:val="28"/>
  </w:num>
  <w:num w:numId="19" w16cid:durableId="1467164432">
    <w:abstractNumId w:val="81"/>
  </w:num>
  <w:num w:numId="20" w16cid:durableId="594676337">
    <w:abstractNumId w:val="60"/>
  </w:num>
  <w:num w:numId="21" w16cid:durableId="854661153">
    <w:abstractNumId w:val="87"/>
  </w:num>
  <w:num w:numId="22" w16cid:durableId="1472673676">
    <w:abstractNumId w:val="76"/>
  </w:num>
  <w:num w:numId="23" w16cid:durableId="620917814">
    <w:abstractNumId w:val="53"/>
  </w:num>
  <w:num w:numId="24" w16cid:durableId="521744647">
    <w:abstractNumId w:val="59"/>
  </w:num>
  <w:num w:numId="25" w16cid:durableId="953173042">
    <w:abstractNumId w:val="1"/>
  </w:num>
  <w:num w:numId="26" w16cid:durableId="95833487">
    <w:abstractNumId w:val="6"/>
  </w:num>
  <w:num w:numId="27" w16cid:durableId="1378772432">
    <w:abstractNumId w:val="47"/>
  </w:num>
  <w:num w:numId="28" w16cid:durableId="1775905964">
    <w:abstractNumId w:val="41"/>
  </w:num>
  <w:num w:numId="29" w16cid:durableId="1684478010">
    <w:abstractNumId w:val="9"/>
  </w:num>
  <w:num w:numId="30" w16cid:durableId="1230190234">
    <w:abstractNumId w:val="61"/>
  </w:num>
  <w:num w:numId="31" w16cid:durableId="625048286">
    <w:abstractNumId w:val="38"/>
  </w:num>
  <w:num w:numId="32" w16cid:durableId="1903984000">
    <w:abstractNumId w:val="72"/>
  </w:num>
  <w:num w:numId="33" w16cid:durableId="154339463">
    <w:abstractNumId w:val="63"/>
  </w:num>
  <w:num w:numId="34" w16cid:durableId="46531442">
    <w:abstractNumId w:val="14"/>
  </w:num>
  <w:num w:numId="35" w16cid:durableId="643044721">
    <w:abstractNumId w:val="35"/>
  </w:num>
  <w:num w:numId="36" w16cid:durableId="1383213152">
    <w:abstractNumId w:val="90"/>
  </w:num>
  <w:num w:numId="37" w16cid:durableId="583952058">
    <w:abstractNumId w:val="48"/>
  </w:num>
  <w:num w:numId="38" w16cid:durableId="1684818728">
    <w:abstractNumId w:val="31"/>
  </w:num>
  <w:num w:numId="39" w16cid:durableId="1070999457">
    <w:abstractNumId w:val="83"/>
  </w:num>
  <w:num w:numId="40" w16cid:durableId="1792942177">
    <w:abstractNumId w:val="25"/>
  </w:num>
  <w:num w:numId="41" w16cid:durableId="1278218659">
    <w:abstractNumId w:val="5"/>
  </w:num>
  <w:num w:numId="42" w16cid:durableId="1533108783">
    <w:abstractNumId w:val="10"/>
  </w:num>
  <w:num w:numId="43" w16cid:durableId="2065788890">
    <w:abstractNumId w:val="30"/>
  </w:num>
  <w:num w:numId="44" w16cid:durableId="653993115">
    <w:abstractNumId w:val="33"/>
  </w:num>
  <w:num w:numId="45" w16cid:durableId="202986301">
    <w:abstractNumId w:val="27"/>
  </w:num>
  <w:num w:numId="46" w16cid:durableId="1722943750">
    <w:abstractNumId w:val="78"/>
  </w:num>
  <w:num w:numId="47" w16cid:durableId="1870487207">
    <w:abstractNumId w:val="12"/>
  </w:num>
  <w:num w:numId="48" w16cid:durableId="535502843">
    <w:abstractNumId w:val="71"/>
  </w:num>
  <w:num w:numId="49" w16cid:durableId="727145405">
    <w:abstractNumId w:val="62"/>
  </w:num>
  <w:num w:numId="50" w16cid:durableId="1355039211">
    <w:abstractNumId w:val="88"/>
  </w:num>
  <w:num w:numId="51" w16cid:durableId="1453401116">
    <w:abstractNumId w:val="11"/>
  </w:num>
  <w:num w:numId="52" w16cid:durableId="1117720220">
    <w:abstractNumId w:val="46"/>
  </w:num>
  <w:num w:numId="53" w16cid:durableId="1757244552">
    <w:abstractNumId w:val="75"/>
  </w:num>
  <w:num w:numId="54" w16cid:durableId="622227016">
    <w:abstractNumId w:val="82"/>
  </w:num>
  <w:num w:numId="55" w16cid:durableId="563754907">
    <w:abstractNumId w:val="22"/>
  </w:num>
  <w:num w:numId="56" w16cid:durableId="816579952">
    <w:abstractNumId w:val="24"/>
  </w:num>
  <w:num w:numId="57" w16cid:durableId="1303536956">
    <w:abstractNumId w:val="0"/>
  </w:num>
  <w:num w:numId="58" w16cid:durableId="1485196649">
    <w:abstractNumId w:val="70"/>
  </w:num>
  <w:num w:numId="59" w16cid:durableId="1701318007">
    <w:abstractNumId w:val="55"/>
  </w:num>
  <w:num w:numId="60" w16cid:durableId="950476814">
    <w:abstractNumId w:val="50"/>
  </w:num>
  <w:num w:numId="61" w16cid:durableId="423889931">
    <w:abstractNumId w:val="23"/>
  </w:num>
  <w:num w:numId="62" w16cid:durableId="1880314510">
    <w:abstractNumId w:val="74"/>
  </w:num>
  <w:num w:numId="63" w16cid:durableId="879631303">
    <w:abstractNumId w:val="58"/>
  </w:num>
  <w:num w:numId="64" w16cid:durableId="205683197">
    <w:abstractNumId w:val="65"/>
  </w:num>
  <w:num w:numId="65" w16cid:durableId="823476112">
    <w:abstractNumId w:val="21"/>
  </w:num>
  <w:num w:numId="66" w16cid:durableId="1305811790">
    <w:abstractNumId w:val="2"/>
  </w:num>
  <w:num w:numId="67" w16cid:durableId="1371688038">
    <w:abstractNumId w:val="19"/>
  </w:num>
  <w:num w:numId="68" w16cid:durableId="1107700495">
    <w:abstractNumId w:val="44"/>
  </w:num>
  <w:num w:numId="69" w16cid:durableId="1795710096">
    <w:abstractNumId w:val="7"/>
  </w:num>
  <w:num w:numId="70" w16cid:durableId="1566646313">
    <w:abstractNumId w:val="4"/>
  </w:num>
  <w:num w:numId="71" w16cid:durableId="2095279583">
    <w:abstractNumId w:val="80"/>
  </w:num>
  <w:num w:numId="72" w16cid:durableId="817233985">
    <w:abstractNumId w:val="77"/>
  </w:num>
  <w:num w:numId="73" w16cid:durableId="1449543428">
    <w:abstractNumId w:val="42"/>
  </w:num>
  <w:num w:numId="74" w16cid:durableId="1394159867">
    <w:abstractNumId w:val="89"/>
  </w:num>
  <w:num w:numId="75" w16cid:durableId="606889307">
    <w:abstractNumId w:val="13"/>
  </w:num>
  <w:num w:numId="76" w16cid:durableId="1947080013">
    <w:abstractNumId w:val="64"/>
  </w:num>
  <w:num w:numId="77" w16cid:durableId="387263503">
    <w:abstractNumId w:val="67"/>
  </w:num>
  <w:num w:numId="78" w16cid:durableId="1216044630">
    <w:abstractNumId w:val="8"/>
  </w:num>
  <w:num w:numId="79" w16cid:durableId="213197847">
    <w:abstractNumId w:val="3"/>
  </w:num>
  <w:num w:numId="80" w16cid:durableId="2037655552">
    <w:abstractNumId w:val="45"/>
  </w:num>
  <w:num w:numId="81" w16cid:durableId="1124541022">
    <w:abstractNumId w:val="43"/>
  </w:num>
  <w:num w:numId="82" w16cid:durableId="508325463">
    <w:abstractNumId w:val="84"/>
  </w:num>
  <w:num w:numId="83" w16cid:durableId="515115183">
    <w:abstractNumId w:val="15"/>
  </w:num>
  <w:num w:numId="84" w16cid:durableId="521748283">
    <w:abstractNumId w:val="17"/>
  </w:num>
  <w:num w:numId="85" w16cid:durableId="739526044">
    <w:abstractNumId w:val="37"/>
  </w:num>
  <w:num w:numId="86" w16cid:durableId="57091513">
    <w:abstractNumId w:val="40"/>
  </w:num>
  <w:num w:numId="87" w16cid:durableId="2105757465">
    <w:abstractNumId w:val="52"/>
  </w:num>
  <w:num w:numId="88" w16cid:durableId="243993508">
    <w:abstractNumId w:val="57"/>
  </w:num>
  <w:num w:numId="89" w16cid:durableId="2146461702">
    <w:abstractNumId w:val="56"/>
  </w:num>
  <w:num w:numId="90" w16cid:durableId="681125014">
    <w:abstractNumId w:val="34"/>
  </w:num>
  <w:num w:numId="91" w16cid:durableId="1772776017">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1EC"/>
    <w:rsid w:val="0024757C"/>
    <w:rsid w:val="003721EC"/>
    <w:rsid w:val="00451494"/>
    <w:rsid w:val="009C0BAD"/>
    <w:rsid w:val="00A31B45"/>
    <w:rsid w:val="00D80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2493"/>
  <w15:docId w15:val="{39C64C23-9517-48A4-B7D1-84E34A0C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200" w:line="276" w:lineRule="auto"/>
    </w:pPr>
    <w:rPr>
      <w:rFonts w:ascii="Calibri" w:hAnsi="Calibri"/>
      <w:sz w:val="22"/>
    </w:rPr>
  </w:style>
  <w:style w:type="paragraph" w:styleId="10">
    <w:name w:val="heading 1"/>
    <w:basedOn w:val="a"/>
    <w:link w:val="11"/>
    <w:uiPriority w:val="9"/>
    <w:qFormat/>
    <w:pPr>
      <w:widowControl w:val="0"/>
      <w:spacing w:after="0" w:line="240" w:lineRule="auto"/>
      <w:ind w:left="717"/>
      <w:jc w:val="both"/>
      <w:outlineLvl w:val="0"/>
    </w:pPr>
    <w:rPr>
      <w:b/>
      <w:sz w:val="24"/>
    </w:rPr>
  </w:style>
  <w:style w:type="paragraph" w:styleId="2">
    <w:name w:val="heading 2"/>
    <w:basedOn w:val="a"/>
    <w:next w:val="a"/>
    <w:link w:val="21"/>
    <w:uiPriority w:val="9"/>
    <w:qFormat/>
    <w:pPr>
      <w:keepNext/>
      <w:numPr>
        <w:ilvl w:val="1"/>
        <w:numId w:val="91"/>
      </w:numPr>
      <w:spacing w:before="240" w:after="60" w:line="240" w:lineRule="auto"/>
      <w:jc w:val="both"/>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color w:val="000000"/>
      <w:sz w:val="22"/>
    </w:rPr>
  </w:style>
  <w:style w:type="paragraph" w:styleId="20">
    <w:name w:val="toc 2"/>
    <w:basedOn w:val="a"/>
    <w:link w:val="22"/>
    <w:uiPriority w:val="39"/>
    <w:pPr>
      <w:widowControl w:val="0"/>
      <w:spacing w:after="0" w:line="240" w:lineRule="auto"/>
      <w:ind w:left="1504"/>
    </w:pPr>
    <w:rPr>
      <w:b/>
      <w:sz w:val="24"/>
    </w:rPr>
  </w:style>
  <w:style w:type="character" w:customStyle="1" w:styleId="22">
    <w:name w:val="Оглавление 2 Знак"/>
    <w:basedOn w:val="1"/>
    <w:link w:val="20"/>
    <w:rPr>
      <w:rFonts w:ascii="Calibri" w:hAnsi="Calibri"/>
      <w:b/>
      <w:color w:val="000000"/>
      <w:sz w:val="24"/>
    </w:rPr>
  </w:style>
  <w:style w:type="paragraph" w:customStyle="1" w:styleId="12">
    <w:name w:val="Обычная таблица1"/>
    <w:link w:val="23"/>
    <w:rPr>
      <w:rFonts w:ascii="Calibri" w:hAnsi="Calibri"/>
      <w:sz w:val="20"/>
    </w:rPr>
  </w:style>
  <w:style w:type="character" w:customStyle="1" w:styleId="23">
    <w:name w:val="Обычная таблица2"/>
    <w:link w:val="12"/>
    <w:rPr>
      <w:rFonts w:ascii="Calibri" w:hAnsi="Calibri"/>
      <w:color w:val="000000"/>
      <w:sz w:val="20"/>
    </w:rPr>
  </w:style>
  <w:style w:type="paragraph" w:customStyle="1" w:styleId="a3">
    <w:name w:val="А_основной Знак"/>
    <w:link w:val="a4"/>
    <w:rPr>
      <w:sz w:val="28"/>
    </w:rPr>
  </w:style>
  <w:style w:type="character" w:customStyle="1" w:styleId="a4">
    <w:name w:val="А_основной Знак"/>
    <w:link w:val="a3"/>
    <w:rPr>
      <w:sz w:val="28"/>
    </w:rPr>
  </w:style>
  <w:style w:type="paragraph" w:styleId="41">
    <w:name w:val="toc 4"/>
    <w:basedOn w:val="a"/>
    <w:link w:val="42"/>
    <w:uiPriority w:val="39"/>
    <w:pPr>
      <w:widowControl w:val="0"/>
      <w:spacing w:after="0" w:line="240" w:lineRule="auto"/>
      <w:ind w:left="140"/>
    </w:pPr>
    <w:rPr>
      <w:sz w:val="24"/>
    </w:rPr>
  </w:style>
  <w:style w:type="character" w:customStyle="1" w:styleId="42">
    <w:name w:val="Оглавление 4 Знак"/>
    <w:basedOn w:val="1"/>
    <w:link w:val="41"/>
    <w:rPr>
      <w:rFonts w:ascii="Calibri" w:hAnsi="Calibri"/>
      <w:color w:val="000000"/>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3">
    <w:name w:val="Основной шрифт абзаца1"/>
    <w:link w:val="a5"/>
  </w:style>
  <w:style w:type="paragraph" w:styleId="a5">
    <w:name w:val="caption"/>
    <w:basedOn w:val="a"/>
    <w:link w:val="a6"/>
    <w:pPr>
      <w:spacing w:before="120" w:after="120"/>
    </w:pPr>
    <w:rPr>
      <w:i/>
      <w:sz w:val="24"/>
    </w:rPr>
  </w:style>
  <w:style w:type="character" w:customStyle="1" w:styleId="a6">
    <w:name w:val="Название объекта Знак"/>
    <w:basedOn w:val="1"/>
    <w:link w:val="a5"/>
    <w:rPr>
      <w:rFonts w:ascii="Calibri" w:hAnsi="Calibri"/>
      <w:i/>
      <w:color w:val="000000"/>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a7">
    <w:name w:val="Основной текст Знак"/>
    <w:basedOn w:val="13"/>
    <w:link w:val="a8"/>
  </w:style>
  <w:style w:type="character" w:customStyle="1" w:styleId="a8">
    <w:name w:val="Основной текст Знак"/>
    <w:basedOn w:val="a0"/>
    <w:link w:val="a7"/>
    <w:rPr>
      <w:rFonts w:ascii="Times New Roman" w:hAnsi="Times New Roman"/>
      <w:sz w:val="24"/>
    </w:rPr>
  </w:style>
  <w:style w:type="paragraph" w:styleId="a9">
    <w:name w:val="List"/>
    <w:basedOn w:val="aa"/>
    <w:link w:val="ab"/>
  </w:style>
  <w:style w:type="character" w:customStyle="1" w:styleId="ab">
    <w:name w:val="Список Знак"/>
    <w:basedOn w:val="14"/>
    <w:link w:val="a9"/>
    <w:rPr>
      <w:rFonts w:ascii="Calibri" w:hAnsi="Calibri"/>
      <w:color w:val="000000"/>
      <w:sz w:val="24"/>
    </w:rPr>
  </w:style>
  <w:style w:type="paragraph" w:customStyle="1" w:styleId="FrameContents">
    <w:name w:val="Frame Contents"/>
    <w:basedOn w:val="a"/>
    <w:link w:val="FrameContents0"/>
  </w:style>
  <w:style w:type="character" w:customStyle="1" w:styleId="FrameContents0">
    <w:name w:val="Frame Contents"/>
    <w:basedOn w:val="1"/>
    <w:link w:val="FrameContents"/>
    <w:rPr>
      <w:rFonts w:ascii="Calibri" w:hAnsi="Calibri"/>
      <w:color w:val="000000"/>
      <w:sz w:val="22"/>
    </w:rPr>
  </w:style>
  <w:style w:type="paragraph" w:customStyle="1" w:styleId="ac">
    <w:name w:val="А_основной"/>
    <w:basedOn w:val="a"/>
    <w:link w:val="ad"/>
    <w:pPr>
      <w:spacing w:after="0" w:line="360" w:lineRule="exact"/>
      <w:ind w:firstLine="454"/>
      <w:jc w:val="both"/>
    </w:pPr>
    <w:rPr>
      <w:sz w:val="28"/>
    </w:rPr>
  </w:style>
  <w:style w:type="character" w:customStyle="1" w:styleId="ad">
    <w:name w:val="А_основной"/>
    <w:basedOn w:val="1"/>
    <w:link w:val="ac"/>
    <w:rPr>
      <w:rFonts w:ascii="Calibri" w:hAnsi="Calibri"/>
      <w:color w:val="000000"/>
      <w:sz w:val="28"/>
    </w:rPr>
  </w:style>
  <w:style w:type="paragraph" w:customStyle="1" w:styleId="ae">
    <w:name w:val="Нижний колонтитул Знак"/>
    <w:basedOn w:val="13"/>
    <w:link w:val="af"/>
  </w:style>
  <w:style w:type="character" w:customStyle="1" w:styleId="af">
    <w:name w:val="Нижний колонтитул Знак"/>
    <w:basedOn w:val="a0"/>
    <w:link w:val="ae"/>
    <w:rPr>
      <w:rFonts w:ascii="Times New Roman" w:hAnsi="Times New Roman"/>
      <w:sz w:val="24"/>
    </w:rPr>
  </w:style>
  <w:style w:type="paragraph" w:styleId="31">
    <w:name w:val="toc 3"/>
    <w:basedOn w:val="a"/>
    <w:link w:val="32"/>
    <w:uiPriority w:val="39"/>
    <w:pPr>
      <w:widowControl w:val="0"/>
      <w:spacing w:after="0" w:line="240" w:lineRule="auto"/>
      <w:ind w:left="2140"/>
    </w:pPr>
    <w:rPr>
      <w:b/>
      <w:sz w:val="24"/>
    </w:rPr>
  </w:style>
  <w:style w:type="character" w:customStyle="1" w:styleId="32">
    <w:name w:val="Оглавление 3 Знак"/>
    <w:basedOn w:val="1"/>
    <w:link w:val="31"/>
    <w:rPr>
      <w:rFonts w:ascii="Calibri" w:hAnsi="Calibri"/>
      <w:b/>
      <w:color w:val="000000"/>
      <w:sz w:val="24"/>
    </w:rPr>
  </w:style>
  <w:style w:type="paragraph" w:customStyle="1" w:styleId="TableParagraph">
    <w:name w:val="Table Paragraph"/>
    <w:basedOn w:val="a"/>
    <w:link w:val="TableParagraph0"/>
    <w:pPr>
      <w:widowControl w:val="0"/>
      <w:spacing w:after="0" w:line="240" w:lineRule="auto"/>
      <w:ind w:left="107"/>
    </w:pPr>
  </w:style>
  <w:style w:type="character" w:customStyle="1" w:styleId="TableParagraph0">
    <w:name w:val="Table Paragraph"/>
    <w:basedOn w:val="1"/>
    <w:link w:val="TableParagraph"/>
    <w:rPr>
      <w:rFonts w:ascii="Calibri" w:hAnsi="Calibri"/>
      <w:color w:val="000000"/>
      <w:sz w:val="22"/>
    </w:rPr>
  </w:style>
  <w:style w:type="paragraph" w:customStyle="1" w:styleId="af0">
    <w:name w:val="Текст выноски Знак"/>
    <w:basedOn w:val="13"/>
    <w:link w:val="af1"/>
    <w:rPr>
      <w:rFonts w:ascii="Tahoma" w:hAnsi="Tahoma"/>
      <w:sz w:val="16"/>
    </w:rPr>
  </w:style>
  <w:style w:type="character" w:customStyle="1" w:styleId="af1">
    <w:name w:val="Текст выноски Знак"/>
    <w:basedOn w:val="a0"/>
    <w:link w:val="af0"/>
    <w:rPr>
      <w:rFonts w:ascii="Tahoma" w:hAnsi="Tahoma"/>
      <w:sz w:val="16"/>
    </w:rPr>
  </w:style>
  <w:style w:type="paragraph" w:styleId="aa">
    <w:name w:val="Body Text"/>
    <w:basedOn w:val="a"/>
    <w:link w:val="14"/>
    <w:pPr>
      <w:widowControl w:val="0"/>
      <w:spacing w:after="0" w:line="240" w:lineRule="auto"/>
      <w:ind w:left="717"/>
      <w:jc w:val="both"/>
    </w:pPr>
    <w:rPr>
      <w:sz w:val="24"/>
    </w:rPr>
  </w:style>
  <w:style w:type="character" w:customStyle="1" w:styleId="14">
    <w:name w:val="Основной текст Знак1"/>
    <w:basedOn w:val="1"/>
    <w:link w:val="aa"/>
    <w:rPr>
      <w:rFonts w:ascii="Calibri" w:hAnsi="Calibri"/>
      <w:color w:val="000000"/>
      <w:sz w:val="24"/>
    </w:rPr>
  </w:style>
  <w:style w:type="paragraph" w:styleId="af2">
    <w:name w:val="footer"/>
    <w:basedOn w:val="a"/>
    <w:link w:val="15"/>
    <w:pPr>
      <w:tabs>
        <w:tab w:val="center" w:pos="4677"/>
        <w:tab w:val="right" w:pos="9355"/>
      </w:tabs>
    </w:pPr>
  </w:style>
  <w:style w:type="character" w:customStyle="1" w:styleId="15">
    <w:name w:val="Нижний колонтитул Знак1"/>
    <w:basedOn w:val="1"/>
    <w:link w:val="af2"/>
    <w:rPr>
      <w:rFonts w:ascii="Calibri" w:hAnsi="Calibri"/>
      <w:color w:val="000000"/>
      <w:sz w:val="22"/>
    </w:rPr>
  </w:style>
  <w:style w:type="character" w:customStyle="1" w:styleId="50">
    <w:name w:val="Заголовок 5 Знак"/>
    <w:link w:val="5"/>
    <w:rPr>
      <w:rFonts w:ascii="XO Thames" w:hAnsi="XO Thames"/>
      <w:b/>
      <w:sz w:val="22"/>
    </w:rPr>
  </w:style>
  <w:style w:type="character" w:customStyle="1" w:styleId="11">
    <w:name w:val="Заголовок 1 Знак1"/>
    <w:basedOn w:val="1"/>
    <w:link w:val="10"/>
    <w:rPr>
      <w:rFonts w:ascii="Calibri" w:hAnsi="Calibri"/>
      <w:b/>
      <w:color w:val="000000"/>
      <w:sz w:val="24"/>
    </w:rPr>
  </w:style>
  <w:style w:type="paragraph" w:styleId="af3">
    <w:name w:val="header"/>
    <w:basedOn w:val="a"/>
    <w:link w:val="16"/>
    <w:pPr>
      <w:tabs>
        <w:tab w:val="center" w:pos="4677"/>
        <w:tab w:val="right" w:pos="9355"/>
      </w:tabs>
    </w:pPr>
  </w:style>
  <w:style w:type="character" w:customStyle="1" w:styleId="16">
    <w:name w:val="Верхний колонтитул Знак1"/>
    <w:basedOn w:val="1"/>
    <w:link w:val="af3"/>
    <w:rPr>
      <w:rFonts w:ascii="Calibri" w:hAnsi="Calibri"/>
      <w:color w:val="000000"/>
      <w:sz w:val="22"/>
    </w:rPr>
  </w:style>
  <w:style w:type="paragraph" w:customStyle="1" w:styleId="17">
    <w:name w:val="Гиперссылка1"/>
    <w:link w:val="af4"/>
    <w:rPr>
      <w:color w:val="000080"/>
      <w:u w:val="single"/>
    </w:rPr>
  </w:style>
  <w:style w:type="character" w:styleId="af4">
    <w:name w:val="Hyperlink"/>
    <w:link w:val="17"/>
    <w:rPr>
      <w:color w:val="000080"/>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8">
    <w:name w:val="toc 1"/>
    <w:basedOn w:val="a"/>
    <w:link w:val="19"/>
    <w:uiPriority w:val="39"/>
    <w:pPr>
      <w:widowControl w:val="0"/>
      <w:spacing w:after="0" w:line="240" w:lineRule="auto"/>
      <w:ind w:left="1180" w:hanging="243"/>
    </w:pPr>
    <w:rPr>
      <w:b/>
      <w:sz w:val="24"/>
    </w:rPr>
  </w:style>
  <w:style w:type="character" w:customStyle="1" w:styleId="19">
    <w:name w:val="Оглавление 1 Знак"/>
    <w:basedOn w:val="1"/>
    <w:link w:val="18"/>
    <w:rPr>
      <w:rFonts w:ascii="Calibri" w:hAnsi="Calibri"/>
      <w:b/>
      <w:color w:val="000000"/>
      <w:sz w:val="24"/>
    </w:rPr>
  </w:style>
  <w:style w:type="paragraph" w:styleId="af5">
    <w:name w:val="List Paragraph"/>
    <w:basedOn w:val="a"/>
    <w:link w:val="af6"/>
    <w:pPr>
      <w:widowControl w:val="0"/>
      <w:spacing w:after="0" w:line="240" w:lineRule="auto"/>
      <w:ind w:left="717"/>
      <w:jc w:val="both"/>
    </w:pPr>
  </w:style>
  <w:style w:type="character" w:customStyle="1" w:styleId="af6">
    <w:name w:val="Абзац списка Знак"/>
    <w:basedOn w:val="1"/>
    <w:link w:val="af5"/>
    <w:rPr>
      <w:rFonts w:ascii="Calibri" w:hAnsi="Calibri"/>
      <w:color w:val="000000"/>
      <w:sz w:val="22"/>
    </w:rPr>
  </w:style>
  <w:style w:type="paragraph" w:customStyle="1" w:styleId="HeaderandFooter">
    <w:name w:val="Header and Footer"/>
    <w:basedOn w:val="a"/>
    <w:link w:val="HeaderandFooter0"/>
  </w:style>
  <w:style w:type="character" w:customStyle="1" w:styleId="HeaderandFooter0">
    <w:name w:val="Header and Footer"/>
    <w:basedOn w:val="1"/>
    <w:link w:val="HeaderandFooter"/>
    <w:rPr>
      <w:rFonts w:ascii="Calibri" w:hAnsi="Calibri"/>
      <w:color w:val="000000"/>
      <w:sz w:val="22"/>
    </w:rPr>
  </w:style>
  <w:style w:type="paragraph" w:customStyle="1" w:styleId="Index">
    <w:name w:val="Index"/>
    <w:basedOn w:val="a"/>
    <w:link w:val="Index0"/>
  </w:style>
  <w:style w:type="character" w:customStyle="1" w:styleId="Index0">
    <w:name w:val="Index"/>
    <w:basedOn w:val="1"/>
    <w:link w:val="Index"/>
    <w:rPr>
      <w:rFonts w:ascii="Calibri" w:hAnsi="Calibri"/>
      <w:color w:val="000000"/>
      <w:sz w:val="22"/>
    </w:rPr>
  </w:style>
  <w:style w:type="paragraph" w:customStyle="1" w:styleId="Heading">
    <w:name w:val="Heading"/>
    <w:basedOn w:val="a"/>
    <w:next w:val="aa"/>
    <w:link w:val="Heading0"/>
    <w:pPr>
      <w:keepNext/>
      <w:spacing w:before="240" w:after="120"/>
    </w:pPr>
    <w:rPr>
      <w:rFonts w:ascii="Arial" w:hAnsi="Arial"/>
      <w:sz w:val="28"/>
    </w:rPr>
  </w:style>
  <w:style w:type="character" w:customStyle="1" w:styleId="Heading0">
    <w:name w:val="Heading"/>
    <w:basedOn w:val="1"/>
    <w:link w:val="Heading"/>
    <w:rPr>
      <w:rFonts w:ascii="Arial" w:hAnsi="Arial"/>
      <w:color w:val="000000"/>
      <w:sz w:val="28"/>
    </w:rPr>
  </w:style>
  <w:style w:type="paragraph" w:styleId="af7">
    <w:name w:val="Balloon Text"/>
    <w:basedOn w:val="a"/>
    <w:link w:val="1a"/>
    <w:pPr>
      <w:widowControl w:val="0"/>
      <w:spacing w:after="0" w:line="240" w:lineRule="auto"/>
    </w:pPr>
    <w:rPr>
      <w:rFonts w:ascii="Tahoma" w:hAnsi="Tahoma"/>
      <w:sz w:val="16"/>
    </w:rPr>
  </w:style>
  <w:style w:type="character" w:customStyle="1" w:styleId="1a">
    <w:name w:val="Текст выноски Знак1"/>
    <w:basedOn w:val="1"/>
    <w:link w:val="af7"/>
    <w:rPr>
      <w:rFonts w:ascii="Tahoma" w:hAnsi="Tahoma"/>
      <w:color w:val="000000"/>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b">
    <w:name w:val="Заголовок 1 Знак"/>
    <w:basedOn w:val="13"/>
    <w:link w:val="1c"/>
    <w:rPr>
      <w:rFonts w:ascii="Cambria" w:hAnsi="Cambria"/>
      <w:b/>
      <w:sz w:val="32"/>
    </w:rPr>
  </w:style>
  <w:style w:type="character" w:customStyle="1" w:styleId="1c">
    <w:name w:val="Заголовок 1 Знак"/>
    <w:basedOn w:val="a0"/>
    <w:link w:val="1b"/>
    <w:rPr>
      <w:rFonts w:ascii="Cambria" w:hAnsi="Cambria"/>
      <w:b/>
      <w:sz w:val="3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f8">
    <w:name w:val="Верхний колонтитул Знак"/>
    <w:basedOn w:val="13"/>
    <w:link w:val="af9"/>
  </w:style>
  <w:style w:type="character" w:customStyle="1" w:styleId="af9">
    <w:name w:val="Верхний колонтитул Знак"/>
    <w:basedOn w:val="a0"/>
    <w:link w:val="af8"/>
    <w:rPr>
      <w:rFonts w:ascii="Times New Roman" w:hAnsi="Times New Roman"/>
      <w:sz w:val="24"/>
    </w:rPr>
  </w:style>
  <w:style w:type="paragraph" w:customStyle="1" w:styleId="1d">
    <w:name w:val="Сетка таблицы1"/>
    <w:basedOn w:val="12"/>
    <w:link w:val="24"/>
  </w:style>
  <w:style w:type="character" w:customStyle="1" w:styleId="24">
    <w:name w:val="Сетка таблицы2"/>
    <w:basedOn w:val="23"/>
    <w:link w:val="1d"/>
    <w:rPr>
      <w:rFonts w:ascii="Calibri" w:hAnsi="Calibri"/>
      <w:color w:val="000000"/>
      <w:sz w:val="20"/>
    </w:rPr>
  </w:style>
  <w:style w:type="paragraph" w:customStyle="1" w:styleId="afa">
    <w:name w:val="Заголовок Знак"/>
    <w:basedOn w:val="13"/>
    <w:link w:val="afb"/>
    <w:rPr>
      <w:b/>
      <w:sz w:val="28"/>
    </w:rPr>
  </w:style>
  <w:style w:type="character" w:customStyle="1" w:styleId="afb">
    <w:name w:val="Заголовок Знак"/>
    <w:basedOn w:val="a0"/>
    <w:link w:val="afa"/>
    <w:rPr>
      <w:rFonts w:ascii="Times New Roman" w:hAnsi="Times New Roman"/>
      <w:b/>
      <w:sz w:val="28"/>
    </w:rPr>
  </w:style>
  <w:style w:type="paragraph" w:styleId="afc">
    <w:name w:val="Subtitle"/>
    <w:next w:val="a"/>
    <w:link w:val="afd"/>
    <w:uiPriority w:val="11"/>
    <w:qFormat/>
    <w:pPr>
      <w:jc w:val="both"/>
    </w:pPr>
    <w:rPr>
      <w:rFonts w:ascii="XO Thames" w:hAnsi="XO Thames"/>
      <w:i/>
    </w:rPr>
  </w:style>
  <w:style w:type="character" w:customStyle="1" w:styleId="afd">
    <w:name w:val="Подзаголовок Знак"/>
    <w:link w:val="afc"/>
    <w:rPr>
      <w:rFonts w:ascii="XO Thames" w:hAnsi="XO Thames"/>
      <w:i/>
      <w:sz w:val="24"/>
    </w:rPr>
  </w:style>
  <w:style w:type="paragraph" w:customStyle="1" w:styleId="1e">
    <w:name w:val="Просмотренная гиперссылка1"/>
    <w:link w:val="afe"/>
    <w:rPr>
      <w:color w:val="800000"/>
      <w:u w:val="single"/>
    </w:rPr>
  </w:style>
  <w:style w:type="character" w:styleId="afe">
    <w:name w:val="FollowedHyperlink"/>
    <w:link w:val="1e"/>
    <w:rPr>
      <w:color w:val="800000"/>
      <w:u w:val="single"/>
    </w:rPr>
  </w:style>
  <w:style w:type="paragraph" w:styleId="aff">
    <w:name w:val="Title"/>
    <w:basedOn w:val="a"/>
    <w:link w:val="1f"/>
    <w:uiPriority w:val="10"/>
    <w:qFormat/>
    <w:pPr>
      <w:widowControl w:val="0"/>
      <w:spacing w:before="68" w:after="0" w:line="240" w:lineRule="auto"/>
      <w:ind w:left="358" w:right="575"/>
      <w:jc w:val="center"/>
    </w:pPr>
    <w:rPr>
      <w:b/>
      <w:sz w:val="28"/>
    </w:rPr>
  </w:style>
  <w:style w:type="character" w:customStyle="1" w:styleId="1f">
    <w:name w:val="Заголовок Знак1"/>
    <w:basedOn w:val="1"/>
    <w:link w:val="aff"/>
    <w:rPr>
      <w:rFonts w:ascii="Calibri" w:hAnsi="Calibri"/>
      <w:b/>
      <w:color w:val="000000"/>
      <w:sz w:val="28"/>
    </w:rPr>
  </w:style>
  <w:style w:type="character" w:customStyle="1" w:styleId="40">
    <w:name w:val="Заголовок 4 Знак"/>
    <w:link w:val="4"/>
    <w:rPr>
      <w:rFonts w:ascii="XO Thames" w:hAnsi="XO Thames"/>
      <w:b/>
      <w:sz w:val="24"/>
    </w:rPr>
  </w:style>
  <w:style w:type="paragraph" w:customStyle="1" w:styleId="TableNormal">
    <w:name w:val="Table Normal"/>
    <w:link w:val="TableNormal0"/>
    <w:pPr>
      <w:widowControl w:val="0"/>
    </w:pPr>
    <w:rPr>
      <w:rFonts w:ascii="Calibri" w:hAnsi="Calibri"/>
      <w:sz w:val="22"/>
    </w:rPr>
  </w:style>
  <w:style w:type="character" w:customStyle="1" w:styleId="TableNormal0">
    <w:name w:val="Table Normal"/>
    <w:link w:val="TableNormal"/>
    <w:rPr>
      <w:rFonts w:ascii="Calibri" w:hAnsi="Calibri"/>
      <w:color w:val="000000"/>
      <w:sz w:val="22"/>
    </w:rPr>
  </w:style>
  <w:style w:type="paragraph" w:styleId="aff0">
    <w:name w:val="Normal (Web)"/>
    <w:basedOn w:val="a"/>
    <w:link w:val="aff1"/>
    <w:pPr>
      <w:spacing w:beforeAutospacing="1" w:afterAutospacing="1" w:line="240" w:lineRule="auto"/>
    </w:pPr>
    <w:rPr>
      <w:sz w:val="24"/>
    </w:rPr>
  </w:style>
  <w:style w:type="character" w:customStyle="1" w:styleId="aff1">
    <w:name w:val="Обычный (Интернет) Знак"/>
    <w:basedOn w:val="1"/>
    <w:link w:val="aff0"/>
    <w:rPr>
      <w:rFonts w:ascii="Calibri" w:hAnsi="Calibri"/>
      <w:color w:val="000000"/>
      <w:sz w:val="24"/>
    </w:rPr>
  </w:style>
  <w:style w:type="paragraph" w:customStyle="1" w:styleId="formattext">
    <w:name w:val="formattext"/>
    <w:basedOn w:val="a"/>
    <w:link w:val="formattext0"/>
    <w:pPr>
      <w:spacing w:beforeAutospacing="1" w:afterAutospacing="1" w:line="240" w:lineRule="auto"/>
    </w:pPr>
    <w:rPr>
      <w:sz w:val="24"/>
    </w:rPr>
  </w:style>
  <w:style w:type="character" w:customStyle="1" w:styleId="formattext0">
    <w:name w:val="formattext"/>
    <w:basedOn w:val="1"/>
    <w:link w:val="formattext"/>
    <w:rPr>
      <w:rFonts w:ascii="Calibri" w:hAnsi="Calibri"/>
      <w:color w:val="000000"/>
      <w:sz w:val="24"/>
    </w:rPr>
  </w:style>
  <w:style w:type="paragraph" w:customStyle="1" w:styleId="25">
    <w:name w:val="Заголовок 2 Знак"/>
    <w:basedOn w:val="13"/>
    <w:link w:val="26"/>
    <w:rPr>
      <w:rFonts w:ascii="Cambria" w:hAnsi="Cambria"/>
      <w:b/>
      <w:i/>
      <w:sz w:val="28"/>
    </w:rPr>
  </w:style>
  <w:style w:type="character" w:customStyle="1" w:styleId="26">
    <w:name w:val="Заголовок 2 Знак"/>
    <w:basedOn w:val="a0"/>
    <w:link w:val="25"/>
    <w:rPr>
      <w:rFonts w:ascii="Cambria" w:hAnsi="Cambria"/>
      <w:b/>
      <w:i/>
      <w:sz w:val="28"/>
    </w:rPr>
  </w:style>
  <w:style w:type="character" w:customStyle="1" w:styleId="21">
    <w:name w:val="Заголовок 2 Знак1"/>
    <w:basedOn w:val="1"/>
    <w:link w:val="2"/>
    <w:rPr>
      <w:rFonts w:ascii="Cambria" w:hAnsi="Cambria"/>
      <w:b/>
      <w: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hyperlink" Target="http://www.yaklass.ru-/" TargetMode="External"/><Relationship Id="rId10" Type="http://schemas.openxmlformats.org/officeDocument/2006/relationships/footer" Target="footer3.xm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yperlink" Target="http://www.yaklass.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67409-97F6-44C4-81C4-18BAE4830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96</Pages>
  <Words>34464</Words>
  <Characters>196445</Characters>
  <Application>Microsoft Office Word</Application>
  <DocSecurity>0</DocSecurity>
  <Lines>1637</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Наталия Михайловна</cp:lastModifiedBy>
  <cp:revision>2</cp:revision>
  <dcterms:created xsi:type="dcterms:W3CDTF">2026-01-26T15:52:00Z</dcterms:created>
  <dcterms:modified xsi:type="dcterms:W3CDTF">2026-01-26T16:22:00Z</dcterms:modified>
</cp:coreProperties>
</file>