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C8" w:rsidRDefault="00E114C8" w:rsidP="00995E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– </w:t>
      </w:r>
    </w:p>
    <w:p w:rsidR="00E114C8" w:rsidRDefault="00E114C8" w:rsidP="00995E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18 г.</w:t>
      </w:r>
      <w:r w:rsidR="003F5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Орла</w:t>
      </w:r>
    </w:p>
    <w:p w:rsidR="00893F28" w:rsidRPr="00E114C8" w:rsidRDefault="00893F28" w:rsidP="00995E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3F28" w:rsidTr="00642A92">
        <w:tc>
          <w:tcPr>
            <w:tcW w:w="4672" w:type="dxa"/>
          </w:tcPr>
          <w:p w:rsidR="00893F28" w:rsidRPr="00A637A3" w:rsidRDefault="00893F28" w:rsidP="00995E9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637A3">
              <w:rPr>
                <w:rFonts w:ascii="Times New Roman" w:hAnsi="Times New Roman" w:cs="Times New Roman"/>
                <w:szCs w:val="28"/>
              </w:rPr>
              <w:t>ПРИНЯТО</w:t>
            </w:r>
          </w:p>
          <w:p w:rsidR="00893F28" w:rsidRPr="00A637A3" w:rsidRDefault="00893F28" w:rsidP="00995E9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637A3">
              <w:rPr>
                <w:rFonts w:ascii="Times New Roman" w:hAnsi="Times New Roman" w:cs="Times New Roman"/>
                <w:szCs w:val="28"/>
              </w:rPr>
              <w:t xml:space="preserve">на педагогическом совете </w:t>
            </w:r>
          </w:p>
          <w:p w:rsidR="00893F28" w:rsidRPr="00A637A3" w:rsidRDefault="00893F28" w:rsidP="003F531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637A3">
              <w:rPr>
                <w:rFonts w:ascii="Times New Roman" w:hAnsi="Times New Roman" w:cs="Times New Roman"/>
                <w:szCs w:val="28"/>
              </w:rPr>
              <w:t>протокол №</w:t>
            </w:r>
            <w:r w:rsidR="003F5310" w:rsidRPr="00A637A3">
              <w:rPr>
                <w:rFonts w:ascii="Times New Roman" w:hAnsi="Times New Roman" w:cs="Times New Roman"/>
                <w:szCs w:val="28"/>
              </w:rPr>
              <w:t>8</w:t>
            </w:r>
            <w:r w:rsidRPr="00A637A3">
              <w:rPr>
                <w:rFonts w:ascii="Times New Roman" w:hAnsi="Times New Roman" w:cs="Times New Roman"/>
                <w:szCs w:val="28"/>
              </w:rPr>
              <w:t xml:space="preserve"> от 31.0</w:t>
            </w:r>
            <w:r w:rsidR="003F5310" w:rsidRPr="00A637A3">
              <w:rPr>
                <w:rFonts w:ascii="Times New Roman" w:hAnsi="Times New Roman" w:cs="Times New Roman"/>
                <w:szCs w:val="28"/>
              </w:rPr>
              <w:t>5</w:t>
            </w:r>
            <w:r w:rsidRPr="00A637A3">
              <w:rPr>
                <w:rFonts w:ascii="Times New Roman" w:hAnsi="Times New Roman" w:cs="Times New Roman"/>
                <w:szCs w:val="28"/>
              </w:rPr>
              <w:t>.202</w:t>
            </w:r>
            <w:r w:rsidR="003F5310" w:rsidRPr="00A637A3">
              <w:rPr>
                <w:rFonts w:ascii="Times New Roman" w:hAnsi="Times New Roman" w:cs="Times New Roman"/>
                <w:szCs w:val="28"/>
              </w:rPr>
              <w:t>3</w:t>
            </w:r>
            <w:r w:rsidRPr="00A637A3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893F28" w:rsidRPr="00A637A3" w:rsidRDefault="00893F28" w:rsidP="00995E9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637A3">
              <w:rPr>
                <w:rFonts w:ascii="Times New Roman" w:hAnsi="Times New Roman" w:cs="Times New Roman"/>
                <w:szCs w:val="28"/>
              </w:rPr>
              <w:t>УТВЕРЖДАЮ</w:t>
            </w:r>
          </w:p>
          <w:p w:rsidR="00893F28" w:rsidRPr="00A637A3" w:rsidRDefault="00893F28" w:rsidP="00995E9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637A3">
              <w:rPr>
                <w:rFonts w:ascii="Times New Roman" w:hAnsi="Times New Roman" w:cs="Times New Roman"/>
                <w:szCs w:val="28"/>
              </w:rPr>
              <w:t>Директор</w:t>
            </w:r>
            <w:r w:rsidRPr="00A637A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637A3">
              <w:rPr>
                <w:rFonts w:ascii="Times New Roman" w:hAnsi="Times New Roman" w:cs="Times New Roman"/>
                <w:szCs w:val="28"/>
              </w:rPr>
              <w:t>лицея</w:t>
            </w:r>
          </w:p>
          <w:p w:rsidR="00893F28" w:rsidRPr="00A637A3" w:rsidRDefault="00893F28" w:rsidP="00995E9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637A3">
              <w:rPr>
                <w:rFonts w:ascii="Times New Roman" w:hAnsi="Times New Roman" w:cs="Times New Roman"/>
                <w:szCs w:val="28"/>
              </w:rPr>
              <w:t>_________О.Е.Позднякова</w:t>
            </w:r>
          </w:p>
          <w:p w:rsidR="00893F28" w:rsidRPr="00A637A3" w:rsidRDefault="00893F28" w:rsidP="003F53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637A3">
              <w:rPr>
                <w:rFonts w:ascii="Times New Roman" w:hAnsi="Times New Roman" w:cs="Times New Roman"/>
                <w:szCs w:val="28"/>
              </w:rPr>
              <w:t xml:space="preserve">Приказ № </w:t>
            </w:r>
            <w:r w:rsidR="00642A92" w:rsidRPr="00A637A3">
              <w:rPr>
                <w:rFonts w:ascii="Times New Roman" w:hAnsi="Times New Roman" w:cs="Times New Roman"/>
                <w:szCs w:val="28"/>
              </w:rPr>
              <w:t>99</w:t>
            </w:r>
            <w:r w:rsidR="00F85259" w:rsidRPr="00A637A3">
              <w:rPr>
                <w:rFonts w:ascii="Times New Roman" w:hAnsi="Times New Roman" w:cs="Times New Roman"/>
                <w:szCs w:val="28"/>
              </w:rPr>
              <w:t>/1</w:t>
            </w:r>
            <w:r w:rsidR="00642A92" w:rsidRPr="00A637A3">
              <w:rPr>
                <w:rFonts w:ascii="Times New Roman" w:hAnsi="Times New Roman" w:cs="Times New Roman"/>
                <w:szCs w:val="28"/>
              </w:rPr>
              <w:t>-Д от 31.0</w:t>
            </w:r>
            <w:r w:rsidR="003F5310" w:rsidRPr="00A637A3">
              <w:rPr>
                <w:rFonts w:ascii="Times New Roman" w:hAnsi="Times New Roman" w:cs="Times New Roman"/>
                <w:szCs w:val="28"/>
              </w:rPr>
              <w:t>5</w:t>
            </w:r>
            <w:r w:rsidR="00642A92" w:rsidRPr="00A637A3">
              <w:rPr>
                <w:rFonts w:ascii="Times New Roman" w:hAnsi="Times New Roman" w:cs="Times New Roman"/>
                <w:szCs w:val="28"/>
              </w:rPr>
              <w:t>.202</w:t>
            </w:r>
            <w:r w:rsidR="003F5310" w:rsidRPr="00A637A3">
              <w:rPr>
                <w:rFonts w:ascii="Times New Roman" w:hAnsi="Times New Roman" w:cs="Times New Roman"/>
                <w:szCs w:val="28"/>
              </w:rPr>
              <w:t>3</w:t>
            </w:r>
            <w:r w:rsidR="00642A92" w:rsidRPr="00A637A3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</w:tr>
    </w:tbl>
    <w:p w:rsidR="00E114C8" w:rsidRDefault="00E114C8" w:rsidP="00995E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4C8" w:rsidRDefault="00E114C8" w:rsidP="00995E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639" w:rsidRDefault="00995E96" w:rsidP="00995E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C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E114C8">
        <w:rPr>
          <w:rFonts w:ascii="Times New Roman" w:hAnsi="Times New Roman" w:cs="Times New Roman"/>
          <w:b/>
          <w:sz w:val="28"/>
          <w:szCs w:val="28"/>
        </w:rPr>
        <w:br/>
        <w:t xml:space="preserve">о порядке организации индивидуального отбора </w:t>
      </w:r>
    </w:p>
    <w:p w:rsidR="00995E96" w:rsidRPr="00E114C8" w:rsidRDefault="00995E96" w:rsidP="00995E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91639">
        <w:rPr>
          <w:rFonts w:ascii="Times New Roman" w:hAnsi="Times New Roman" w:cs="Times New Roman"/>
          <w:b/>
          <w:sz w:val="28"/>
          <w:szCs w:val="28"/>
        </w:rPr>
        <w:t xml:space="preserve">профильные </w:t>
      </w:r>
      <w:r w:rsidRPr="00E114C8">
        <w:rPr>
          <w:rFonts w:ascii="Times New Roman" w:hAnsi="Times New Roman" w:cs="Times New Roman"/>
          <w:b/>
          <w:sz w:val="28"/>
          <w:szCs w:val="28"/>
        </w:rPr>
        <w:t xml:space="preserve">классы </w:t>
      </w:r>
      <w:r w:rsidR="006529D5">
        <w:rPr>
          <w:rFonts w:ascii="Times New Roman" w:hAnsi="Times New Roman" w:cs="Times New Roman"/>
          <w:b/>
          <w:sz w:val="28"/>
          <w:szCs w:val="28"/>
        </w:rPr>
        <w:t xml:space="preserve">на уровне среднего общего образования </w:t>
      </w:r>
    </w:p>
    <w:p w:rsidR="00995E96" w:rsidRDefault="00995E96" w:rsidP="009E726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591639" w:rsidRDefault="00995E96" w:rsidP="00D3629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«Положение о </w:t>
      </w:r>
      <w:r w:rsidRPr="00995E96">
        <w:rPr>
          <w:rFonts w:ascii="Times New Roman" w:hAnsi="Times New Roman" w:cs="Times New Roman"/>
          <w:sz w:val="28"/>
          <w:szCs w:val="28"/>
        </w:rPr>
        <w:t xml:space="preserve">порядке организации индивидуального отбора в </w:t>
      </w:r>
      <w:r w:rsidR="00D36296">
        <w:rPr>
          <w:rFonts w:ascii="Times New Roman" w:hAnsi="Times New Roman" w:cs="Times New Roman"/>
          <w:sz w:val="28"/>
          <w:szCs w:val="28"/>
        </w:rPr>
        <w:t xml:space="preserve">профильные </w:t>
      </w:r>
      <w:r w:rsidRPr="00995E96">
        <w:rPr>
          <w:rFonts w:ascii="Times New Roman" w:hAnsi="Times New Roman" w:cs="Times New Roman"/>
          <w:sz w:val="28"/>
          <w:szCs w:val="28"/>
        </w:rPr>
        <w:t>классы</w:t>
      </w:r>
      <w:r w:rsidR="006529D5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(далее – положение) Муниципального бюджетного общеобразовательного учреждения  - лицея № 18 г. Орла </w:t>
      </w:r>
      <w:r w:rsidRPr="00995E96">
        <w:rPr>
          <w:rFonts w:ascii="Times New Roman" w:hAnsi="Times New Roman" w:cs="Times New Roman"/>
          <w:sz w:val="28"/>
          <w:szCs w:val="28"/>
        </w:rPr>
        <w:t xml:space="preserve"> </w:t>
      </w:r>
      <w:r w:rsidRPr="00887600">
        <w:rPr>
          <w:rFonts w:ascii="Times New Roman" w:hAnsi="Times New Roman" w:cs="Times New Roman"/>
          <w:sz w:val="28"/>
          <w:szCs w:val="28"/>
        </w:rPr>
        <w:t>определяет случаи и порядок организации индивидуального отбора при приеме либо переводе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– лицей № 18 г. Орла (далее – лицей) </w:t>
      </w:r>
      <w:r w:rsidRPr="00887600">
        <w:rPr>
          <w:rFonts w:ascii="Times New Roman" w:hAnsi="Times New Roman" w:cs="Times New Roman"/>
          <w:sz w:val="28"/>
          <w:szCs w:val="28"/>
        </w:rPr>
        <w:t xml:space="preserve">для получения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6296">
        <w:rPr>
          <w:rFonts w:ascii="Times New Roman" w:hAnsi="Times New Roman" w:cs="Times New Roman"/>
          <w:sz w:val="28"/>
          <w:szCs w:val="28"/>
        </w:rPr>
        <w:t xml:space="preserve">профильные  </w:t>
      </w:r>
      <w:r>
        <w:rPr>
          <w:rFonts w:ascii="Times New Roman" w:hAnsi="Times New Roman" w:cs="Times New Roman"/>
          <w:sz w:val="28"/>
          <w:szCs w:val="28"/>
        </w:rPr>
        <w:t>классы</w:t>
      </w:r>
      <w:r w:rsidR="00591639">
        <w:rPr>
          <w:rFonts w:ascii="Times New Roman" w:hAnsi="Times New Roman" w:cs="Times New Roman"/>
          <w:sz w:val="28"/>
          <w:szCs w:val="28"/>
        </w:rPr>
        <w:t>.</w:t>
      </w:r>
    </w:p>
    <w:p w:rsidR="00995E96" w:rsidRDefault="00995E96" w:rsidP="005916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FC2ADD">
        <w:rPr>
          <w:rFonts w:ascii="Times New Roman" w:hAnsi="Times New Roman" w:cs="Times New Roman"/>
          <w:sz w:val="28"/>
          <w:szCs w:val="28"/>
        </w:rPr>
        <w:t xml:space="preserve">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A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5E96" w:rsidRDefault="00FC2ADD" w:rsidP="009E7261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 273-ФЗ от 2</w:t>
      </w:r>
      <w:r w:rsidR="009E72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.12.2012 г. «Об образовании в Российской Федерации»;</w:t>
      </w:r>
    </w:p>
    <w:p w:rsidR="009E7261" w:rsidRDefault="009E7261" w:rsidP="009E7261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Законом Орловской области «Об образовании в Орловской области»</w:t>
      </w:r>
    </w:p>
    <w:p w:rsidR="009E7261" w:rsidRPr="009E7261" w:rsidRDefault="009E7261" w:rsidP="009E726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 №23/580 ОЗ от 30.08.2013 года;</w:t>
      </w:r>
    </w:p>
    <w:p w:rsidR="00FC2ADD" w:rsidRPr="00FC2ADD" w:rsidRDefault="00FC2ADD" w:rsidP="009E7261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ADD">
        <w:rPr>
          <w:rFonts w:ascii="Times New Roman" w:hAnsi="Times New Roman" w:cs="Times New Roman"/>
          <w:sz w:val="28"/>
          <w:szCs w:val="28"/>
        </w:rPr>
        <w:t>Постановлением Правительства Орловской области от 22 июля 2020 г. № 472 «Об 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Орловской области, для получения основного общего и среднего общего образования с углубленным изучением отдельных учебных предметов или профильного обучения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C2ADD" w:rsidRPr="00887600" w:rsidRDefault="00FC2ADD" w:rsidP="009E7261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лицея.</w:t>
      </w:r>
    </w:p>
    <w:p w:rsidR="00995E96" w:rsidRPr="00887600" w:rsidRDefault="00995E96" w:rsidP="009E726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600">
        <w:rPr>
          <w:rFonts w:ascii="Times New Roman" w:hAnsi="Times New Roman" w:cs="Times New Roman"/>
          <w:sz w:val="28"/>
          <w:szCs w:val="28"/>
        </w:rPr>
        <w:t xml:space="preserve">Участниками индивидуального отбора при приеме либо переводе </w:t>
      </w:r>
      <w:r w:rsidRPr="00887600">
        <w:rPr>
          <w:rFonts w:ascii="Times New Roman" w:hAnsi="Times New Roman" w:cs="Times New Roman"/>
          <w:sz w:val="28"/>
          <w:szCs w:val="28"/>
        </w:rPr>
        <w:br/>
      </w:r>
      <w:r w:rsidR="00FC2ADD">
        <w:rPr>
          <w:rFonts w:ascii="Times New Roman" w:hAnsi="Times New Roman" w:cs="Times New Roman"/>
          <w:sz w:val="28"/>
          <w:szCs w:val="28"/>
        </w:rPr>
        <w:t xml:space="preserve">в лицей </w:t>
      </w:r>
      <w:r w:rsidRPr="00887600">
        <w:rPr>
          <w:rFonts w:ascii="Times New Roman" w:hAnsi="Times New Roman" w:cs="Times New Roman"/>
          <w:sz w:val="28"/>
          <w:szCs w:val="28"/>
        </w:rPr>
        <w:t>для получения среднего общего образования профильного обучения (далее также – индивидуальный отбор) являются обучающиеся, проживающие на территории Орловской области (далее также – участники индивидуального отбора).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1.4. При осуществлении индивидуального отбора </w:t>
      </w:r>
      <w:r>
        <w:rPr>
          <w:rFonts w:ascii="Times New Roman" w:hAnsi="Times New Roman" w:cs="Times New Roman"/>
          <w:sz w:val="28"/>
          <w:szCs w:val="28"/>
        </w:rPr>
        <w:t>лицей</w:t>
      </w:r>
      <w:r w:rsidRPr="009E7261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D36296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соблюдение прав граждан на получение образования, установленных</w:t>
      </w:r>
      <w:r w:rsidR="00D36296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действующим законодательством, создает условия гласности и открытости в</w:t>
      </w:r>
      <w:r w:rsidR="00D36296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работе приемной комиссии, обеспечивает объективность оценки способностей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склонностей обучающихся.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1.5. Настоящее Положение утверждено с учетом мнения совета обучающихся</w:t>
      </w:r>
    </w:p>
    <w:p w:rsidR="009E7261" w:rsidRPr="009E7261" w:rsidRDefault="00FF3F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лицея</w:t>
      </w:r>
      <w:r w:rsidR="009E7261" w:rsidRPr="009E7261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1529FB">
        <w:rPr>
          <w:rFonts w:ascii="Times New Roman" w:hAnsi="Times New Roman" w:cs="Times New Roman"/>
          <w:sz w:val="28"/>
          <w:szCs w:val="28"/>
        </w:rPr>
        <w:t>5</w:t>
      </w:r>
      <w:r w:rsidR="009E7261" w:rsidRPr="009E7261">
        <w:rPr>
          <w:rFonts w:ascii="Times New Roman" w:hAnsi="Times New Roman" w:cs="Times New Roman"/>
          <w:sz w:val="28"/>
          <w:szCs w:val="28"/>
        </w:rPr>
        <w:t xml:space="preserve"> от </w:t>
      </w:r>
      <w:r w:rsidR="003F5310">
        <w:rPr>
          <w:rFonts w:ascii="Times New Roman" w:hAnsi="Times New Roman" w:cs="Times New Roman"/>
          <w:sz w:val="28"/>
          <w:szCs w:val="28"/>
        </w:rPr>
        <w:t>30</w:t>
      </w:r>
      <w:r w:rsidR="009E7261" w:rsidRPr="009E7261">
        <w:rPr>
          <w:rFonts w:ascii="Times New Roman" w:hAnsi="Times New Roman" w:cs="Times New Roman"/>
          <w:sz w:val="28"/>
          <w:szCs w:val="28"/>
        </w:rPr>
        <w:t xml:space="preserve"> </w:t>
      </w:r>
      <w:r w:rsidR="003F5310">
        <w:rPr>
          <w:rFonts w:ascii="Times New Roman" w:hAnsi="Times New Roman" w:cs="Times New Roman"/>
          <w:sz w:val="28"/>
          <w:szCs w:val="28"/>
        </w:rPr>
        <w:t>мая</w:t>
      </w:r>
      <w:r w:rsidR="009E7261" w:rsidRPr="009E7261">
        <w:rPr>
          <w:rFonts w:ascii="Times New Roman" w:hAnsi="Times New Roman" w:cs="Times New Roman"/>
          <w:sz w:val="28"/>
          <w:szCs w:val="28"/>
        </w:rPr>
        <w:t xml:space="preserve"> 202</w:t>
      </w:r>
      <w:r w:rsidR="003F5310">
        <w:rPr>
          <w:rFonts w:ascii="Times New Roman" w:hAnsi="Times New Roman" w:cs="Times New Roman"/>
          <w:sz w:val="28"/>
          <w:szCs w:val="28"/>
        </w:rPr>
        <w:t>3</w:t>
      </w:r>
      <w:r w:rsidR="009E7261" w:rsidRPr="009E7261">
        <w:rPr>
          <w:rFonts w:ascii="Times New Roman" w:hAnsi="Times New Roman" w:cs="Times New Roman"/>
          <w:sz w:val="28"/>
          <w:szCs w:val="28"/>
        </w:rPr>
        <w:t xml:space="preserve"> года) и совета родителей (законных</w:t>
      </w:r>
      <w:r w:rsidR="009E7261">
        <w:rPr>
          <w:rFonts w:ascii="Times New Roman" w:hAnsi="Times New Roman" w:cs="Times New Roman"/>
          <w:sz w:val="28"/>
          <w:szCs w:val="28"/>
        </w:rPr>
        <w:t xml:space="preserve"> </w:t>
      </w:r>
      <w:r w:rsidR="009E7261" w:rsidRPr="009E726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 несовершеннолетних обучающихся </w:t>
      </w:r>
      <w:r w:rsidR="009E7261">
        <w:rPr>
          <w:rFonts w:ascii="Times New Roman" w:hAnsi="Times New Roman" w:cs="Times New Roman"/>
          <w:sz w:val="28"/>
          <w:szCs w:val="28"/>
        </w:rPr>
        <w:t>лицея</w:t>
      </w:r>
      <w:r w:rsidR="009E7261" w:rsidRPr="009E7261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1529FB">
        <w:rPr>
          <w:rFonts w:ascii="Times New Roman" w:hAnsi="Times New Roman" w:cs="Times New Roman"/>
          <w:sz w:val="28"/>
          <w:szCs w:val="28"/>
        </w:rPr>
        <w:t>5</w:t>
      </w:r>
      <w:r w:rsidR="009E7261" w:rsidRPr="009E7261">
        <w:rPr>
          <w:rFonts w:ascii="Times New Roman" w:hAnsi="Times New Roman" w:cs="Times New Roman"/>
          <w:sz w:val="28"/>
          <w:szCs w:val="28"/>
        </w:rPr>
        <w:t xml:space="preserve"> от </w:t>
      </w:r>
      <w:r w:rsidR="003F5310">
        <w:rPr>
          <w:rFonts w:ascii="Times New Roman" w:hAnsi="Times New Roman" w:cs="Times New Roman"/>
          <w:sz w:val="28"/>
          <w:szCs w:val="28"/>
        </w:rPr>
        <w:t>30</w:t>
      </w:r>
      <w:r w:rsidR="009E7261" w:rsidRPr="009E7261">
        <w:rPr>
          <w:rFonts w:ascii="Times New Roman" w:hAnsi="Times New Roman" w:cs="Times New Roman"/>
          <w:sz w:val="28"/>
          <w:szCs w:val="28"/>
        </w:rPr>
        <w:t xml:space="preserve"> </w:t>
      </w:r>
      <w:r w:rsidR="003F5310">
        <w:rPr>
          <w:rFonts w:ascii="Times New Roman" w:hAnsi="Times New Roman" w:cs="Times New Roman"/>
          <w:sz w:val="28"/>
          <w:szCs w:val="28"/>
        </w:rPr>
        <w:t>мая</w:t>
      </w:r>
      <w:r w:rsidR="009E7261" w:rsidRPr="009E7261">
        <w:rPr>
          <w:rFonts w:ascii="Times New Roman" w:hAnsi="Times New Roman" w:cs="Times New Roman"/>
          <w:sz w:val="28"/>
          <w:szCs w:val="28"/>
        </w:rPr>
        <w:t xml:space="preserve"> 202</w:t>
      </w:r>
      <w:r w:rsidR="003F5310">
        <w:rPr>
          <w:rFonts w:ascii="Times New Roman" w:hAnsi="Times New Roman" w:cs="Times New Roman"/>
          <w:sz w:val="28"/>
          <w:szCs w:val="28"/>
        </w:rPr>
        <w:t>3</w:t>
      </w:r>
      <w:r w:rsidR="009E7261" w:rsidRPr="009E7261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9E7261" w:rsidRPr="009E7261" w:rsidRDefault="007F1AE4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261" w:rsidRPr="009E7261">
        <w:rPr>
          <w:rFonts w:ascii="Times New Roman" w:hAnsi="Times New Roman" w:cs="Times New Roman"/>
          <w:sz w:val="28"/>
          <w:szCs w:val="28"/>
        </w:rPr>
        <w:t>. Порядок проведения индивидуального отбора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2.1. Индивидуальный отбор проводится ежегодно не позднее чем за 15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дней до начала учебного года в следующих случаях: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2.1.1. прием обучающегося в </w:t>
      </w:r>
      <w:r>
        <w:rPr>
          <w:rFonts w:ascii="Times New Roman" w:hAnsi="Times New Roman" w:cs="Times New Roman"/>
          <w:sz w:val="28"/>
          <w:szCs w:val="28"/>
        </w:rPr>
        <w:t>лицей</w:t>
      </w:r>
      <w:r w:rsidRPr="009E7261">
        <w:rPr>
          <w:rFonts w:ascii="Times New Roman" w:hAnsi="Times New Roman" w:cs="Times New Roman"/>
          <w:sz w:val="28"/>
          <w:szCs w:val="28"/>
        </w:rPr>
        <w:t xml:space="preserve"> для получения среднего общего образования в классах профильного обучения;</w:t>
      </w:r>
    </w:p>
    <w:p w:rsidR="009E7261" w:rsidRPr="009E7261" w:rsidRDefault="009E7261" w:rsidP="00D55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2.1.2. перевод обучающегося в классы профильного обучения;</w:t>
      </w:r>
    </w:p>
    <w:p w:rsid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2.1.3. формирование в </w:t>
      </w:r>
      <w:r>
        <w:rPr>
          <w:rFonts w:ascii="Times New Roman" w:hAnsi="Times New Roman" w:cs="Times New Roman"/>
          <w:sz w:val="28"/>
          <w:szCs w:val="28"/>
        </w:rPr>
        <w:t>лицее</w:t>
      </w:r>
      <w:r w:rsidRPr="009E7261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3F5310">
        <w:rPr>
          <w:rFonts w:ascii="Times New Roman" w:hAnsi="Times New Roman" w:cs="Times New Roman"/>
          <w:sz w:val="28"/>
          <w:szCs w:val="28"/>
        </w:rPr>
        <w:t>профильного обучения;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Лицей</w:t>
      </w:r>
      <w:r w:rsidRPr="009E7261">
        <w:rPr>
          <w:rFonts w:ascii="Times New Roman" w:hAnsi="Times New Roman" w:cs="Times New Roman"/>
          <w:sz w:val="28"/>
          <w:szCs w:val="28"/>
        </w:rPr>
        <w:t xml:space="preserve"> самостоятельно определяет форму, содержание и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оценивания индивидуального отбора.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2.3. Информация о сроках, времени, месте подачи документов для участия в</w:t>
      </w:r>
      <w:r w:rsidR="00D36296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индивидуальном отборе, форме, содержании и системе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индивидуального отбора, порядке и сроках принятия решения по результатам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индивидуального отбора, а также о сроках размещения сведений о результатах</w:t>
      </w:r>
      <w:r w:rsidR="00591639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индивидуального отбора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9E7261">
        <w:rPr>
          <w:rFonts w:ascii="Times New Roman" w:hAnsi="Times New Roman" w:cs="Times New Roman"/>
          <w:sz w:val="28"/>
          <w:szCs w:val="28"/>
        </w:rPr>
        <w:t xml:space="preserve"> в</w:t>
      </w:r>
      <w:r w:rsidR="00591639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и на официальных</w:t>
      </w:r>
      <w:r w:rsidR="00591639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стендах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9E7261">
        <w:rPr>
          <w:rFonts w:ascii="Times New Roman" w:hAnsi="Times New Roman" w:cs="Times New Roman"/>
          <w:sz w:val="28"/>
          <w:szCs w:val="28"/>
        </w:rPr>
        <w:t xml:space="preserve"> ежегодно не позднее, чем за 30 календарных дней до начала</w:t>
      </w:r>
      <w:r w:rsidR="00591639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индивидуального отбора.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Информация об укомплектованности классов профильного обучения размещается на официальном</w:t>
      </w:r>
      <w:r w:rsidR="00D5526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9E726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5526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ежемесячно до 5 числа.</w:t>
      </w:r>
    </w:p>
    <w:p w:rsidR="003F5310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2.4. Для участия в индивидуальном отборе родители (законные представители)</w:t>
      </w:r>
      <w:r w:rsidR="00591639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учащихся представляют в </w:t>
      </w:r>
      <w:r w:rsidR="00D55264">
        <w:rPr>
          <w:rFonts w:ascii="Times New Roman" w:hAnsi="Times New Roman" w:cs="Times New Roman"/>
          <w:sz w:val="28"/>
          <w:szCs w:val="28"/>
        </w:rPr>
        <w:t>лицей</w:t>
      </w:r>
      <w:r w:rsidRPr="009E7261">
        <w:rPr>
          <w:rFonts w:ascii="Times New Roman" w:hAnsi="Times New Roman" w:cs="Times New Roman"/>
          <w:sz w:val="28"/>
          <w:szCs w:val="28"/>
        </w:rPr>
        <w:t xml:space="preserve"> заявление о зачислении учащегося в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профильного обучения (далее –заявление).</w:t>
      </w:r>
    </w:p>
    <w:p w:rsidR="003F5310" w:rsidRPr="003F5310" w:rsidRDefault="003F5310" w:rsidP="003F5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может быть подано </w:t>
      </w:r>
      <w:r w:rsidRPr="003F5310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3F5310" w:rsidRPr="003F5310" w:rsidRDefault="003F5310" w:rsidP="00435AE6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310">
        <w:rPr>
          <w:rFonts w:ascii="Times New Roman" w:hAnsi="Times New Roman" w:cs="Times New Roman"/>
          <w:sz w:val="28"/>
          <w:szCs w:val="28"/>
        </w:rPr>
        <w:t>в электронной форме посредством ЕПГУ;</w:t>
      </w:r>
    </w:p>
    <w:p w:rsidR="003F5310" w:rsidRPr="003F5310" w:rsidRDefault="00435AE6" w:rsidP="00435AE6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5310" w:rsidRPr="003F5310">
        <w:rPr>
          <w:rFonts w:ascii="Times New Roman" w:hAnsi="Times New Roman" w:cs="Times New Roman"/>
          <w:sz w:val="28"/>
          <w:szCs w:val="28"/>
        </w:rPr>
        <w:t xml:space="preserve">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3F5310" w:rsidRPr="003F5310" w:rsidRDefault="003F5310" w:rsidP="00435AE6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310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3F5310" w:rsidRPr="003F5310" w:rsidRDefault="003F5310" w:rsidP="00435AE6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310">
        <w:rPr>
          <w:rFonts w:ascii="Times New Roman" w:hAnsi="Times New Roman" w:cs="Times New Roman"/>
          <w:sz w:val="28"/>
          <w:szCs w:val="28"/>
        </w:rPr>
        <w:t>лично в общеобразовательную организацию.</w:t>
      </w:r>
    </w:p>
    <w:p w:rsidR="003F5310" w:rsidRPr="003F5310" w:rsidRDefault="003F5310" w:rsidP="00435AE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5310">
        <w:rPr>
          <w:rFonts w:ascii="Times New Roman" w:hAnsi="Times New Roman" w:cs="Times New Roman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F5310" w:rsidRDefault="003F5310" w:rsidP="00435AE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5310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</w:t>
      </w:r>
      <w:r w:rsidRPr="003F5310"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К заявлению прилагаются копии следующих документов: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2.4.1. ведомости успеваемости (или аттестата об основном общем образовании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справки о результатах государственной итоговой аттестации за курс</w:t>
      </w:r>
      <w:r w:rsidR="00591639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основного общего образования) учащегося;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2.4.2. грамот, дипломов, сертификатов, удостоверений, подтверждающих</w:t>
      </w:r>
      <w:r w:rsidR="00D36296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учебные, интеллектуальные, творческие или спортивные достижения</w:t>
      </w:r>
      <w:r w:rsidR="00D36296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(призовые места) учащегося (представляются при наличии) школьного,</w:t>
      </w:r>
      <w:r w:rsidR="00D36296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муниципального, регионального, всероссийского, международного</w:t>
      </w:r>
      <w:r w:rsidR="003F5310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уровней, соответствующих выбранной образовательной области или</w:t>
      </w:r>
      <w:r w:rsidR="003F5310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профильного обучения. Данные документы могут быть предоставлены в</w:t>
      </w:r>
      <w:r w:rsidR="003F5310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электронном виде;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2.4.3. результаты промежуточной и итоговой аттестации </w:t>
      </w:r>
      <w:r w:rsidR="00591639">
        <w:rPr>
          <w:rFonts w:ascii="Times New Roman" w:hAnsi="Times New Roman" w:cs="Times New Roman"/>
          <w:sz w:val="28"/>
          <w:szCs w:val="28"/>
        </w:rPr>
        <w:t xml:space="preserve">по профильным предметам. 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2.5. Заявление регистрируется </w:t>
      </w:r>
      <w:r>
        <w:rPr>
          <w:rFonts w:ascii="Times New Roman" w:hAnsi="Times New Roman" w:cs="Times New Roman"/>
          <w:sz w:val="28"/>
          <w:szCs w:val="28"/>
        </w:rPr>
        <w:t>лицеем</w:t>
      </w:r>
      <w:r w:rsidRPr="009E7261">
        <w:rPr>
          <w:rFonts w:ascii="Times New Roman" w:hAnsi="Times New Roman" w:cs="Times New Roman"/>
          <w:sz w:val="28"/>
          <w:szCs w:val="28"/>
        </w:rPr>
        <w:t xml:space="preserve"> в день поступления с указанием даты и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времени поступления.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2.6. Предоставление иных сведений и документов осуществляется в случаях и</w:t>
      </w:r>
      <w:r w:rsidR="00591639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порядке, которые установлены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9E7261">
        <w:rPr>
          <w:rFonts w:ascii="Times New Roman" w:hAnsi="Times New Roman" w:cs="Times New Roman"/>
          <w:sz w:val="28"/>
          <w:szCs w:val="28"/>
        </w:rPr>
        <w:t xml:space="preserve"> -</w:t>
      </w:r>
      <w:r w:rsidR="00D36296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Правилами приема граждан на обучение по образовательным программам</w:t>
      </w:r>
      <w:r w:rsidR="00D36296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 в</w:t>
      </w:r>
      <w:r w:rsidR="00D36296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–</w:t>
      </w:r>
      <w:r>
        <w:rPr>
          <w:rFonts w:ascii="Times New Roman" w:hAnsi="Times New Roman" w:cs="Times New Roman"/>
          <w:sz w:val="28"/>
          <w:szCs w:val="28"/>
        </w:rPr>
        <w:t>лицей №18</w:t>
      </w:r>
      <w:r w:rsidRPr="009E7261">
        <w:rPr>
          <w:rFonts w:ascii="Times New Roman" w:hAnsi="Times New Roman" w:cs="Times New Roman"/>
          <w:sz w:val="28"/>
          <w:szCs w:val="28"/>
        </w:rPr>
        <w:t xml:space="preserve"> г. Орла.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2.7. В течение 3 рабочих дней со дня регистрации заявления </w:t>
      </w:r>
      <w:r>
        <w:rPr>
          <w:rFonts w:ascii="Times New Roman" w:hAnsi="Times New Roman" w:cs="Times New Roman"/>
          <w:sz w:val="28"/>
          <w:szCs w:val="28"/>
        </w:rPr>
        <w:t>лицей</w:t>
      </w:r>
      <w:r w:rsidR="00D36296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рассматривает поступившие документы и уведомляет родителей (законных</w:t>
      </w:r>
      <w:r w:rsidR="00D36296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представителей) учащихся о допуске к индивидуальному отбору или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допуске к индивидуальному отбору (с указанием причин отказа).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2.8. В допуске к индивидуальному отбору отказывается в следующих случаях: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2.8.1. отсутствия документов, указанных в подпункте 2.4. пункта 2 настоящего</w:t>
      </w:r>
      <w:r w:rsidR="00591639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Положения;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2.8.2.несоответствия учащегося условию, установленному подпунктом 1.3.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пункта 1 настоящего Положения;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2.8.3. укомплектованности классов профильного обучения на день поступления заявления.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2.9. Обучающиеся при желании имеют право изменить профиль обучения при</w:t>
      </w:r>
      <w:r w:rsidR="00591639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наличии положительных («хорошо» или «отлично») результатов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аттестации по учебному(ым) предмету(ам), изучение которого(ых) 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на углубленном или профильном уровне, вновь выбранного профиля, а также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наличии свободных мест в классе(ах) с углубленным изучением </w:t>
      </w:r>
      <w:r w:rsidR="00FF3F61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Pr="009E7261">
        <w:rPr>
          <w:rFonts w:ascii="Times New Roman" w:hAnsi="Times New Roman" w:cs="Times New Roman"/>
          <w:sz w:val="28"/>
          <w:szCs w:val="28"/>
        </w:rPr>
        <w:t xml:space="preserve"> или профильного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9E7261">
        <w:rPr>
          <w:rFonts w:ascii="Times New Roman" w:hAnsi="Times New Roman" w:cs="Times New Roman"/>
          <w:sz w:val="28"/>
          <w:szCs w:val="28"/>
        </w:rPr>
        <w:t>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2.10. Индивидуальный отбор </w:t>
      </w:r>
      <w:r w:rsidR="00591639">
        <w:rPr>
          <w:rFonts w:ascii="Times New Roman" w:hAnsi="Times New Roman" w:cs="Times New Roman"/>
          <w:sz w:val="28"/>
          <w:szCs w:val="28"/>
        </w:rPr>
        <w:t xml:space="preserve">в классы профильного обучения </w:t>
      </w:r>
      <w:r w:rsidR="00591639" w:rsidRPr="009E7261">
        <w:rPr>
          <w:rFonts w:ascii="Times New Roman" w:hAnsi="Times New Roman" w:cs="Times New Roman"/>
          <w:sz w:val="28"/>
          <w:szCs w:val="28"/>
        </w:rPr>
        <w:t xml:space="preserve">на уровне среднего общего образования </w:t>
      </w:r>
      <w:r w:rsidRPr="009E7261">
        <w:rPr>
          <w:rFonts w:ascii="Times New Roman" w:hAnsi="Times New Roman" w:cs="Times New Roman"/>
          <w:sz w:val="28"/>
          <w:szCs w:val="28"/>
        </w:rPr>
        <w:t xml:space="preserve">в Учреждении осуществляется на основании </w:t>
      </w:r>
      <w:r w:rsidRPr="009E7261">
        <w:rPr>
          <w:rFonts w:ascii="Times New Roman" w:hAnsi="Times New Roman" w:cs="Times New Roman"/>
          <w:sz w:val="28"/>
          <w:szCs w:val="28"/>
        </w:rPr>
        <w:lastRenderedPageBreak/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критериев:</w:t>
      </w:r>
    </w:p>
    <w:p w:rsidR="00E91D9F" w:rsidRPr="00E91D9F" w:rsidRDefault="00E91D9F" w:rsidP="00E91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91D9F">
        <w:rPr>
          <w:rFonts w:ascii="Times New Roman" w:hAnsi="Times New Roman" w:cs="Times New Roman"/>
          <w:sz w:val="28"/>
          <w:szCs w:val="28"/>
        </w:rPr>
        <w:t>наличие четвертных, полугодовых, годовых положительных («хорошо» или «отлично») результатов по учебному(-ым) предмету(-ам), изучение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D9F">
        <w:rPr>
          <w:rFonts w:ascii="Times New Roman" w:hAnsi="Times New Roman" w:cs="Times New Roman"/>
          <w:sz w:val="28"/>
          <w:szCs w:val="28"/>
        </w:rPr>
        <w:t xml:space="preserve">(-ых) предполагается на </w:t>
      </w:r>
      <w:r w:rsidR="00E32F5C">
        <w:rPr>
          <w:rFonts w:ascii="Times New Roman" w:hAnsi="Times New Roman" w:cs="Times New Roman"/>
          <w:sz w:val="28"/>
          <w:szCs w:val="28"/>
        </w:rPr>
        <w:t>углубленном</w:t>
      </w:r>
      <w:r w:rsidRPr="00E91D9F">
        <w:rPr>
          <w:rFonts w:ascii="Times New Roman" w:hAnsi="Times New Roman" w:cs="Times New Roman"/>
          <w:sz w:val="28"/>
          <w:szCs w:val="28"/>
        </w:rPr>
        <w:t xml:space="preserve"> уровне, за предшествующий и текущий периоды обучения;</w:t>
      </w:r>
    </w:p>
    <w:p w:rsidR="00E91D9F" w:rsidRPr="00E91D9F" w:rsidRDefault="00E91D9F" w:rsidP="00E91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91D9F">
        <w:rPr>
          <w:rFonts w:ascii="Times New Roman" w:hAnsi="Times New Roman" w:cs="Times New Roman"/>
          <w:sz w:val="28"/>
          <w:szCs w:val="28"/>
        </w:rPr>
        <w:t>положительные («хорошо» или «отлично») результаты государственной итоговой аттестации за курс основного общего образования по обязательным учебным предметам и по учебному(-ым) предмету(-ам), изучение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D9F">
        <w:rPr>
          <w:rFonts w:ascii="Times New Roman" w:hAnsi="Times New Roman" w:cs="Times New Roman"/>
          <w:sz w:val="28"/>
          <w:szCs w:val="28"/>
        </w:rPr>
        <w:t xml:space="preserve">(-ых) предполагается на </w:t>
      </w:r>
      <w:r w:rsidR="00E32F5C">
        <w:rPr>
          <w:rFonts w:ascii="Times New Roman" w:hAnsi="Times New Roman" w:cs="Times New Roman"/>
          <w:sz w:val="28"/>
          <w:szCs w:val="28"/>
        </w:rPr>
        <w:t>углубленном</w:t>
      </w:r>
      <w:r w:rsidRPr="00E91D9F">
        <w:rPr>
          <w:rFonts w:ascii="Times New Roman" w:hAnsi="Times New Roman" w:cs="Times New Roman"/>
          <w:sz w:val="28"/>
          <w:szCs w:val="28"/>
        </w:rPr>
        <w:t xml:space="preserve"> уровне, без учета сдачи в дополнительные (сентябрьские) сроки государственной итоговой аттестации;</w:t>
      </w:r>
    </w:p>
    <w:p w:rsidR="00E91D9F" w:rsidRPr="00E91D9F" w:rsidRDefault="00E91D9F" w:rsidP="00E91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91D9F">
        <w:rPr>
          <w:rFonts w:ascii="Times New Roman" w:hAnsi="Times New Roman" w:cs="Times New Roman"/>
          <w:sz w:val="28"/>
          <w:szCs w:val="28"/>
        </w:rPr>
        <w:t xml:space="preserve">положительные («хорошо» или «отлично») результаты промежуточной аттестации по учебному(-ым) предмету(-ам), изучение которого(-ых) предполагается на </w:t>
      </w:r>
      <w:r w:rsidR="00E32F5C">
        <w:rPr>
          <w:rFonts w:ascii="Times New Roman" w:hAnsi="Times New Roman" w:cs="Times New Roman"/>
          <w:sz w:val="28"/>
          <w:szCs w:val="28"/>
        </w:rPr>
        <w:t>углубленном</w:t>
      </w:r>
      <w:r w:rsidRPr="00E91D9F">
        <w:rPr>
          <w:rFonts w:ascii="Times New Roman" w:hAnsi="Times New Roman" w:cs="Times New Roman"/>
          <w:sz w:val="28"/>
          <w:szCs w:val="28"/>
        </w:rPr>
        <w:t xml:space="preserve"> уровне;</w:t>
      </w:r>
    </w:p>
    <w:p w:rsidR="009E7261" w:rsidRDefault="00E91D9F" w:rsidP="00E91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91D9F">
        <w:rPr>
          <w:rFonts w:ascii="Times New Roman" w:hAnsi="Times New Roman" w:cs="Times New Roman"/>
          <w:sz w:val="28"/>
          <w:szCs w:val="28"/>
        </w:rPr>
        <w:t>наличие учебных, интеллектуальных, творческих или спортивных достижений (призовые места) школьного, муниципального, регионального, всероссийского, международного уровней, соответствующих выбранной образовательной области или профилю обучения.</w:t>
      </w:r>
    </w:p>
    <w:p w:rsidR="00E91D9F" w:rsidRDefault="00591639" w:rsidP="00E91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D36296">
        <w:rPr>
          <w:rFonts w:ascii="Times New Roman" w:hAnsi="Times New Roman" w:cs="Times New Roman"/>
          <w:sz w:val="28"/>
          <w:szCs w:val="28"/>
        </w:rPr>
        <w:t>1</w:t>
      </w:r>
      <w:r w:rsidR="00E91D9F">
        <w:rPr>
          <w:rFonts w:ascii="Times New Roman" w:hAnsi="Times New Roman" w:cs="Times New Roman"/>
          <w:sz w:val="28"/>
          <w:szCs w:val="28"/>
        </w:rPr>
        <w:t xml:space="preserve">. </w:t>
      </w:r>
      <w:r w:rsidR="00A637A3">
        <w:rPr>
          <w:rFonts w:ascii="Times New Roman" w:hAnsi="Times New Roman" w:cs="Times New Roman"/>
          <w:sz w:val="28"/>
          <w:szCs w:val="28"/>
        </w:rPr>
        <w:t>При наличии свободных мест в классах</w:t>
      </w:r>
      <w:r w:rsidR="00E91D9F">
        <w:rPr>
          <w:rFonts w:ascii="Times New Roman" w:hAnsi="Times New Roman" w:cs="Times New Roman"/>
          <w:sz w:val="28"/>
          <w:szCs w:val="28"/>
        </w:rPr>
        <w:t xml:space="preserve"> </w:t>
      </w:r>
      <w:r w:rsidR="00E32F5C">
        <w:rPr>
          <w:rFonts w:ascii="Times New Roman" w:hAnsi="Times New Roman" w:cs="Times New Roman"/>
          <w:sz w:val="28"/>
          <w:szCs w:val="28"/>
        </w:rPr>
        <w:t>профильного обучения</w:t>
      </w:r>
      <w:r w:rsidR="00E91D9F">
        <w:rPr>
          <w:rFonts w:ascii="Times New Roman" w:hAnsi="Times New Roman" w:cs="Times New Roman"/>
          <w:sz w:val="28"/>
          <w:szCs w:val="28"/>
        </w:rPr>
        <w:t xml:space="preserve"> в них могут быть зачислены учащиеся</w:t>
      </w:r>
      <w:r w:rsidR="00BD3ED8">
        <w:rPr>
          <w:rFonts w:ascii="Times New Roman" w:hAnsi="Times New Roman" w:cs="Times New Roman"/>
          <w:sz w:val="28"/>
          <w:szCs w:val="28"/>
        </w:rPr>
        <w:t xml:space="preserve"> по результатам дополнительных испытаний, проводимых лицеем самостоятельно по предмету(-ам), изучение которого</w:t>
      </w:r>
      <w:r w:rsidR="00A637A3">
        <w:rPr>
          <w:rFonts w:ascii="Times New Roman" w:hAnsi="Times New Roman" w:cs="Times New Roman"/>
          <w:sz w:val="28"/>
          <w:szCs w:val="28"/>
        </w:rPr>
        <w:t xml:space="preserve">     </w:t>
      </w:r>
      <w:r w:rsidR="00BD3ED8">
        <w:rPr>
          <w:rFonts w:ascii="Times New Roman" w:hAnsi="Times New Roman" w:cs="Times New Roman"/>
          <w:sz w:val="28"/>
          <w:szCs w:val="28"/>
        </w:rPr>
        <w:t>(-ых) предполагается на профильном уровне. В качестве дополнительных испытаний проводится диагностическая работа.</w:t>
      </w:r>
    </w:p>
    <w:p w:rsidR="00FF3F61" w:rsidRDefault="00FF3F61" w:rsidP="00FF3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D362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3F61">
        <w:rPr>
          <w:rFonts w:ascii="Times New Roman" w:hAnsi="Times New Roman" w:cs="Times New Roman"/>
          <w:sz w:val="28"/>
          <w:szCs w:val="28"/>
        </w:rPr>
        <w:t>Обучающиеся при желании имеют право изменить профиль обучения при наличии положительных («хорошо» или «отлично») результатов промежуточной аттестации по учебному(-ым) предмету(-ам), изучение которого(-ых) предполагается на профильном уровне, вновь выбранного профиля, а также при наличии</w:t>
      </w:r>
      <w:r w:rsidR="006529D5">
        <w:rPr>
          <w:rFonts w:ascii="Times New Roman" w:hAnsi="Times New Roman" w:cs="Times New Roman"/>
          <w:sz w:val="28"/>
          <w:szCs w:val="28"/>
        </w:rPr>
        <w:t xml:space="preserve"> свободных мест в классе(-ах) </w:t>
      </w:r>
      <w:r w:rsidRPr="00FF3F61">
        <w:rPr>
          <w:rFonts w:ascii="Times New Roman" w:hAnsi="Times New Roman" w:cs="Times New Roman"/>
          <w:sz w:val="28"/>
          <w:szCs w:val="28"/>
        </w:rPr>
        <w:t>профильного обучения.</w:t>
      </w:r>
    </w:p>
    <w:p w:rsidR="00E91D9F" w:rsidRPr="009E7261" w:rsidRDefault="00E91D9F" w:rsidP="00E91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261" w:rsidRPr="009E7261" w:rsidRDefault="007F1AE4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261" w:rsidRPr="009E7261">
        <w:rPr>
          <w:rFonts w:ascii="Times New Roman" w:hAnsi="Times New Roman" w:cs="Times New Roman"/>
          <w:sz w:val="28"/>
          <w:szCs w:val="28"/>
        </w:rPr>
        <w:t>. Состав и порядок работы приемной комиссии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3.1. Зачисление обучающихся в классы с углубленным изучением </w:t>
      </w:r>
      <w:r w:rsidR="00FF3F61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="00E91D9F">
        <w:rPr>
          <w:rFonts w:ascii="Times New Roman" w:hAnsi="Times New Roman" w:cs="Times New Roman"/>
          <w:sz w:val="28"/>
          <w:szCs w:val="28"/>
        </w:rPr>
        <w:t xml:space="preserve">, лицейские и профильные классы </w:t>
      </w:r>
      <w:r w:rsidRPr="009E7261">
        <w:rPr>
          <w:rFonts w:ascii="Times New Roman" w:hAnsi="Times New Roman" w:cs="Times New Roman"/>
          <w:sz w:val="28"/>
          <w:szCs w:val="28"/>
        </w:rPr>
        <w:t>по результатам индивидуального обора осуществляется на основании решения</w:t>
      </w:r>
      <w:r w:rsidR="00E91D9F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приемной комиссии, создаваемой в </w:t>
      </w:r>
      <w:r w:rsidR="00E91D9F">
        <w:rPr>
          <w:rFonts w:ascii="Times New Roman" w:hAnsi="Times New Roman" w:cs="Times New Roman"/>
          <w:sz w:val="28"/>
          <w:szCs w:val="28"/>
        </w:rPr>
        <w:t>лицее</w:t>
      </w:r>
      <w:r w:rsidRPr="009E7261">
        <w:rPr>
          <w:rFonts w:ascii="Times New Roman" w:hAnsi="Times New Roman" w:cs="Times New Roman"/>
          <w:sz w:val="28"/>
          <w:szCs w:val="28"/>
        </w:rPr>
        <w:t>, и оформляется приказом по</w:t>
      </w:r>
      <w:r w:rsidR="00E91D9F">
        <w:rPr>
          <w:rFonts w:ascii="Times New Roman" w:hAnsi="Times New Roman" w:cs="Times New Roman"/>
          <w:sz w:val="28"/>
          <w:szCs w:val="28"/>
        </w:rPr>
        <w:t xml:space="preserve"> лицею </w:t>
      </w:r>
      <w:r w:rsidRPr="009E7261">
        <w:rPr>
          <w:rFonts w:ascii="Times New Roman" w:hAnsi="Times New Roman" w:cs="Times New Roman"/>
          <w:sz w:val="28"/>
          <w:szCs w:val="28"/>
        </w:rPr>
        <w:t>в течение 5 рабочих дней со дня подписания протокола заседания</w:t>
      </w:r>
      <w:r w:rsidR="00E91D9F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приемной комиссии.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3.2. В состав приемной комиссии включаются директор </w:t>
      </w:r>
      <w:r w:rsidR="00BD3ED8">
        <w:rPr>
          <w:rFonts w:ascii="Times New Roman" w:hAnsi="Times New Roman" w:cs="Times New Roman"/>
          <w:sz w:val="28"/>
          <w:szCs w:val="28"/>
        </w:rPr>
        <w:t>лице</w:t>
      </w:r>
      <w:r w:rsidRPr="009E7261">
        <w:rPr>
          <w:rFonts w:ascii="Times New Roman" w:hAnsi="Times New Roman" w:cs="Times New Roman"/>
          <w:sz w:val="28"/>
          <w:szCs w:val="28"/>
        </w:rPr>
        <w:t>я</w:t>
      </w:r>
      <w:r w:rsidR="00A637A3">
        <w:rPr>
          <w:rFonts w:ascii="Times New Roman" w:hAnsi="Times New Roman" w:cs="Times New Roman"/>
          <w:sz w:val="28"/>
          <w:szCs w:val="28"/>
        </w:rPr>
        <w:t xml:space="preserve"> и</w:t>
      </w:r>
      <w:r w:rsidRPr="009E7261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A637A3">
        <w:rPr>
          <w:rFonts w:ascii="Times New Roman" w:hAnsi="Times New Roman" w:cs="Times New Roman"/>
          <w:sz w:val="28"/>
          <w:szCs w:val="28"/>
        </w:rPr>
        <w:t>и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директора по учебно-воспитательной работе. В состав комиссии</w:t>
      </w:r>
      <w:r w:rsidR="00D36296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могут также входить представители психолого</w:t>
      </w:r>
      <w:r w:rsidR="00BD3ED8">
        <w:rPr>
          <w:rFonts w:ascii="Times New Roman" w:hAnsi="Times New Roman" w:cs="Times New Roman"/>
          <w:sz w:val="28"/>
          <w:szCs w:val="28"/>
        </w:rPr>
        <w:t>-</w:t>
      </w:r>
      <w:r w:rsidRPr="009E7261">
        <w:rPr>
          <w:rFonts w:ascii="Times New Roman" w:hAnsi="Times New Roman" w:cs="Times New Roman"/>
          <w:sz w:val="28"/>
          <w:szCs w:val="28"/>
        </w:rPr>
        <w:t>педагогической службы и органа государственно-общественного управления</w:t>
      </w:r>
      <w:r w:rsidR="00BD3ED8">
        <w:rPr>
          <w:rFonts w:ascii="Times New Roman" w:hAnsi="Times New Roman" w:cs="Times New Roman"/>
          <w:sz w:val="28"/>
          <w:szCs w:val="28"/>
        </w:rPr>
        <w:t xml:space="preserve"> лицея (</w:t>
      </w:r>
      <w:r w:rsidRPr="009E7261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D3ED8">
        <w:rPr>
          <w:rFonts w:ascii="Times New Roman" w:hAnsi="Times New Roman" w:cs="Times New Roman"/>
          <w:sz w:val="28"/>
          <w:szCs w:val="28"/>
        </w:rPr>
        <w:t>к</w:t>
      </w:r>
      <w:r w:rsidRPr="009E7261">
        <w:rPr>
          <w:rFonts w:ascii="Times New Roman" w:hAnsi="Times New Roman" w:cs="Times New Roman"/>
          <w:sz w:val="28"/>
          <w:szCs w:val="28"/>
        </w:rPr>
        <w:t xml:space="preserve">омиссия). Персональный состав </w:t>
      </w:r>
      <w:r w:rsidR="00BD3ED8">
        <w:rPr>
          <w:rFonts w:ascii="Times New Roman" w:hAnsi="Times New Roman" w:cs="Times New Roman"/>
          <w:sz w:val="28"/>
          <w:szCs w:val="28"/>
        </w:rPr>
        <w:t>к</w:t>
      </w:r>
      <w:r w:rsidRPr="009E7261">
        <w:rPr>
          <w:rFonts w:ascii="Times New Roman" w:hAnsi="Times New Roman" w:cs="Times New Roman"/>
          <w:sz w:val="28"/>
          <w:szCs w:val="28"/>
        </w:rPr>
        <w:t>омиссии утверждается</w:t>
      </w:r>
      <w:r w:rsidR="00BD3ED8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="00BD3ED8">
        <w:rPr>
          <w:rFonts w:ascii="Times New Roman" w:hAnsi="Times New Roman" w:cs="Times New Roman"/>
          <w:sz w:val="28"/>
          <w:szCs w:val="28"/>
        </w:rPr>
        <w:t>лицея</w:t>
      </w:r>
      <w:r w:rsidRPr="009E7261">
        <w:rPr>
          <w:rFonts w:ascii="Times New Roman" w:hAnsi="Times New Roman" w:cs="Times New Roman"/>
          <w:sz w:val="28"/>
          <w:szCs w:val="28"/>
        </w:rPr>
        <w:t>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3.3. </w:t>
      </w:r>
      <w:r w:rsidR="00A637A3">
        <w:rPr>
          <w:rFonts w:ascii="Times New Roman" w:hAnsi="Times New Roman" w:cs="Times New Roman"/>
          <w:sz w:val="28"/>
          <w:szCs w:val="28"/>
        </w:rPr>
        <w:t xml:space="preserve">В сроки, определяемые приказом директора лицея, </w:t>
      </w:r>
      <w:r w:rsidRPr="009E7261">
        <w:rPr>
          <w:rFonts w:ascii="Times New Roman" w:hAnsi="Times New Roman" w:cs="Times New Roman"/>
          <w:sz w:val="28"/>
          <w:szCs w:val="28"/>
        </w:rPr>
        <w:t>приемная комиссия рассматривает</w:t>
      </w:r>
      <w:r w:rsidR="00BD3ED8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заявление, поступившие документы, а также результаты дополнительных</w:t>
      </w:r>
      <w:r w:rsidR="00BD3ED8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испытаний</w:t>
      </w:r>
      <w:r w:rsidR="006529D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A637A3">
        <w:rPr>
          <w:rFonts w:ascii="Times New Roman" w:hAnsi="Times New Roman" w:cs="Times New Roman"/>
          <w:sz w:val="28"/>
          <w:szCs w:val="28"/>
        </w:rPr>
        <w:t xml:space="preserve"> претендентов на поступление в классы профильного обучения</w:t>
      </w:r>
      <w:r w:rsidR="00591639">
        <w:rPr>
          <w:rFonts w:ascii="Times New Roman" w:hAnsi="Times New Roman" w:cs="Times New Roman"/>
          <w:sz w:val="28"/>
          <w:szCs w:val="28"/>
        </w:rPr>
        <w:t>.</w:t>
      </w:r>
    </w:p>
    <w:p w:rsidR="009E7261" w:rsidRPr="009E7261" w:rsidRDefault="009E7261" w:rsidP="00BD3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lastRenderedPageBreak/>
        <w:t>3.4. Приемная комиссия на заседании оценивает участников индивидуального отбора</w:t>
      </w:r>
      <w:r w:rsidR="00BD3ED8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в соответствии с критериями, установленными </w:t>
      </w:r>
      <w:r w:rsidR="00BD3ED8">
        <w:rPr>
          <w:rFonts w:ascii="Times New Roman" w:hAnsi="Times New Roman" w:cs="Times New Roman"/>
          <w:sz w:val="28"/>
          <w:szCs w:val="28"/>
        </w:rPr>
        <w:t xml:space="preserve">в </w:t>
      </w:r>
      <w:r w:rsidR="00591639">
        <w:rPr>
          <w:rFonts w:ascii="Times New Roman" w:hAnsi="Times New Roman" w:cs="Times New Roman"/>
          <w:sz w:val="28"/>
          <w:szCs w:val="28"/>
        </w:rPr>
        <w:t>п.</w:t>
      </w:r>
      <w:r w:rsidR="00C632CF" w:rsidRPr="00C632CF">
        <w:t xml:space="preserve"> </w:t>
      </w:r>
      <w:r w:rsidR="00C632CF" w:rsidRPr="00C632CF">
        <w:rPr>
          <w:rFonts w:ascii="Times New Roman" w:hAnsi="Times New Roman" w:cs="Times New Roman"/>
          <w:sz w:val="28"/>
          <w:szCs w:val="28"/>
        </w:rPr>
        <w:t>2.10.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3.5. По результатам оценки приемной комиссией составляется рейтинг участников</w:t>
      </w:r>
      <w:r w:rsidR="00BD3ED8">
        <w:rPr>
          <w:rFonts w:ascii="Times New Roman" w:hAnsi="Times New Roman" w:cs="Times New Roman"/>
          <w:sz w:val="28"/>
          <w:szCs w:val="28"/>
        </w:rPr>
        <w:t xml:space="preserve"> </w:t>
      </w:r>
      <w:r w:rsidR="00C632CF">
        <w:rPr>
          <w:rFonts w:ascii="Times New Roman" w:hAnsi="Times New Roman" w:cs="Times New Roman"/>
          <w:sz w:val="28"/>
          <w:szCs w:val="28"/>
        </w:rPr>
        <w:t xml:space="preserve">индивидуального отбора. </w:t>
      </w:r>
      <w:r w:rsidRPr="009E7261">
        <w:rPr>
          <w:rFonts w:ascii="Times New Roman" w:hAnsi="Times New Roman" w:cs="Times New Roman"/>
          <w:sz w:val="28"/>
          <w:szCs w:val="28"/>
        </w:rPr>
        <w:t>Приемная</w:t>
      </w:r>
      <w:r w:rsidR="00BD3ED8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комиссия принимает решение:</w:t>
      </w:r>
    </w:p>
    <w:p w:rsidR="00C632CF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3.5.1. о зачислении учащегося в </w:t>
      </w:r>
      <w:r w:rsidR="00BD3ED8">
        <w:rPr>
          <w:rFonts w:ascii="Times New Roman" w:hAnsi="Times New Roman" w:cs="Times New Roman"/>
          <w:sz w:val="28"/>
          <w:szCs w:val="28"/>
        </w:rPr>
        <w:t>лицей</w:t>
      </w:r>
      <w:r w:rsidRPr="009E7261">
        <w:rPr>
          <w:rFonts w:ascii="Times New Roman" w:hAnsi="Times New Roman" w:cs="Times New Roman"/>
          <w:sz w:val="28"/>
          <w:szCs w:val="28"/>
        </w:rPr>
        <w:t xml:space="preserve"> в случае соответствия его</w:t>
      </w:r>
      <w:r w:rsidR="00BD3ED8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установленным критериям, а также положительным результатам</w:t>
      </w:r>
      <w:r w:rsidR="00BD3ED8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дополнительных испытаний</w:t>
      </w:r>
      <w:r w:rsidR="00BD3ED8">
        <w:rPr>
          <w:rFonts w:ascii="Times New Roman" w:hAnsi="Times New Roman" w:cs="Times New Roman"/>
          <w:sz w:val="28"/>
          <w:szCs w:val="28"/>
        </w:rPr>
        <w:t xml:space="preserve"> (в случае наличия таковых</w:t>
      </w:r>
      <w:r w:rsidR="00C632CF">
        <w:rPr>
          <w:rFonts w:ascii="Times New Roman" w:hAnsi="Times New Roman" w:cs="Times New Roman"/>
          <w:sz w:val="28"/>
          <w:szCs w:val="28"/>
        </w:rPr>
        <w:t xml:space="preserve">); </w:t>
      </w:r>
      <w:r w:rsidR="00BD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3.5.2. об отказе в зачислении участника индивидуального отбора в </w:t>
      </w:r>
      <w:r w:rsidR="00BD3ED8">
        <w:rPr>
          <w:rFonts w:ascii="Times New Roman" w:hAnsi="Times New Roman" w:cs="Times New Roman"/>
          <w:sz w:val="28"/>
          <w:szCs w:val="28"/>
        </w:rPr>
        <w:t>лицей</w:t>
      </w:r>
      <w:r w:rsidRPr="009E7261">
        <w:rPr>
          <w:rFonts w:ascii="Times New Roman" w:hAnsi="Times New Roman" w:cs="Times New Roman"/>
          <w:sz w:val="28"/>
          <w:szCs w:val="28"/>
        </w:rPr>
        <w:t xml:space="preserve"> в</w:t>
      </w:r>
      <w:r w:rsidR="00C632CF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случае несоответствия его установленным критериям,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неудовлетворительных результа</w:t>
      </w:r>
      <w:r w:rsidR="006529D5">
        <w:rPr>
          <w:rFonts w:ascii="Times New Roman" w:hAnsi="Times New Roman" w:cs="Times New Roman"/>
          <w:sz w:val="28"/>
          <w:szCs w:val="28"/>
        </w:rPr>
        <w:t xml:space="preserve">тов дополнительных испытаний. 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3.6. В случае превышения количества обучающихся, отобранных по результатам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индивидуального отбора, количества имеющихся в </w:t>
      </w:r>
      <w:r w:rsidR="006529D5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Pr="009E7261">
        <w:rPr>
          <w:rFonts w:ascii="Times New Roman" w:hAnsi="Times New Roman" w:cs="Times New Roman"/>
          <w:sz w:val="28"/>
          <w:szCs w:val="28"/>
        </w:rPr>
        <w:t>классах мест, а также при равенстве набранных баллов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преимущественным правом при зачислении пользуются следующие категории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обучающихся: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3.6.1. победители и призеры муниципального, регионального, заключительного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этапов всероссийской олимпиады школьников, а также олимпиад,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включенных в перечень, утвержденный Министерством просвещения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Российской Федерации, по </w:t>
      </w:r>
      <w:r w:rsidR="007F1AE4">
        <w:rPr>
          <w:rFonts w:ascii="Times New Roman" w:hAnsi="Times New Roman" w:cs="Times New Roman"/>
          <w:sz w:val="28"/>
          <w:szCs w:val="28"/>
        </w:rPr>
        <w:t>профильным предметам</w:t>
      </w:r>
      <w:r w:rsidRPr="009E7261">
        <w:rPr>
          <w:rFonts w:ascii="Times New Roman" w:hAnsi="Times New Roman" w:cs="Times New Roman"/>
          <w:sz w:val="28"/>
          <w:szCs w:val="28"/>
        </w:rPr>
        <w:t>;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3.6.2. победители и призеры муниципальных, региональных, всероссийских,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международных конференций, конкурсов научно-исследовательских работ</w:t>
      </w:r>
      <w:r w:rsidR="006529D5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или проектов по </w:t>
      </w:r>
      <w:r w:rsidR="007F1AE4">
        <w:rPr>
          <w:rFonts w:ascii="Times New Roman" w:hAnsi="Times New Roman" w:cs="Times New Roman"/>
          <w:sz w:val="28"/>
          <w:szCs w:val="28"/>
        </w:rPr>
        <w:t>профильным предметам</w:t>
      </w:r>
      <w:r w:rsidRPr="009E7261">
        <w:rPr>
          <w:rFonts w:ascii="Times New Roman" w:hAnsi="Times New Roman" w:cs="Times New Roman"/>
          <w:sz w:val="28"/>
          <w:szCs w:val="28"/>
        </w:rPr>
        <w:t>;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3.6.3. обучающиеся, зачисляемые в </w:t>
      </w:r>
      <w:r w:rsidR="007F1AE4">
        <w:rPr>
          <w:rFonts w:ascii="Times New Roman" w:hAnsi="Times New Roman" w:cs="Times New Roman"/>
          <w:sz w:val="28"/>
          <w:szCs w:val="28"/>
        </w:rPr>
        <w:t>лицей</w:t>
      </w:r>
      <w:r w:rsidRPr="009E7261">
        <w:rPr>
          <w:rFonts w:ascii="Times New Roman" w:hAnsi="Times New Roman" w:cs="Times New Roman"/>
          <w:sz w:val="28"/>
          <w:szCs w:val="28"/>
        </w:rPr>
        <w:t xml:space="preserve"> в порядке перевода из другой</w:t>
      </w:r>
      <w:r w:rsidR="006529D5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7F1AE4">
        <w:rPr>
          <w:rFonts w:ascii="Times New Roman" w:hAnsi="Times New Roman" w:cs="Times New Roman"/>
          <w:sz w:val="28"/>
          <w:szCs w:val="28"/>
        </w:rPr>
        <w:t xml:space="preserve">из классов </w:t>
      </w:r>
      <w:r w:rsidRPr="009E7261">
        <w:rPr>
          <w:rFonts w:ascii="Times New Roman" w:hAnsi="Times New Roman" w:cs="Times New Roman"/>
          <w:sz w:val="28"/>
          <w:szCs w:val="28"/>
        </w:rPr>
        <w:t xml:space="preserve">с углубленным изучением </w:t>
      </w:r>
      <w:r w:rsidR="00FF3F61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="007F1AE4">
        <w:rPr>
          <w:rFonts w:ascii="Times New Roman" w:hAnsi="Times New Roman" w:cs="Times New Roman"/>
          <w:sz w:val="28"/>
          <w:szCs w:val="28"/>
        </w:rPr>
        <w:t xml:space="preserve"> или профильных классов</w:t>
      </w:r>
      <w:r w:rsidRPr="009E7261">
        <w:rPr>
          <w:rFonts w:ascii="Times New Roman" w:hAnsi="Times New Roman" w:cs="Times New Roman"/>
          <w:sz w:val="28"/>
          <w:szCs w:val="28"/>
        </w:rPr>
        <w:t>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3.7. Решения приемной комиссии, оформляются протоколом, подписываемым</w:t>
      </w:r>
      <w:r w:rsidR="00C632CF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7F1AE4">
        <w:rPr>
          <w:rFonts w:ascii="Times New Roman" w:hAnsi="Times New Roman" w:cs="Times New Roman"/>
          <w:sz w:val="28"/>
          <w:szCs w:val="28"/>
        </w:rPr>
        <w:t>к</w:t>
      </w:r>
      <w:r w:rsidRPr="009E7261">
        <w:rPr>
          <w:rFonts w:ascii="Times New Roman" w:hAnsi="Times New Roman" w:cs="Times New Roman"/>
          <w:sz w:val="28"/>
          <w:szCs w:val="28"/>
        </w:rPr>
        <w:t xml:space="preserve">омиссии, в течение </w:t>
      </w:r>
      <w:r w:rsidR="00A637A3">
        <w:rPr>
          <w:rFonts w:ascii="Times New Roman" w:hAnsi="Times New Roman" w:cs="Times New Roman"/>
          <w:sz w:val="28"/>
          <w:szCs w:val="28"/>
        </w:rPr>
        <w:t>1</w:t>
      </w:r>
      <w:r w:rsidRPr="009E726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637A3">
        <w:rPr>
          <w:rFonts w:ascii="Times New Roman" w:hAnsi="Times New Roman" w:cs="Times New Roman"/>
          <w:sz w:val="28"/>
          <w:szCs w:val="28"/>
        </w:rPr>
        <w:t>его</w:t>
      </w:r>
      <w:r w:rsidRPr="009E7261">
        <w:rPr>
          <w:rFonts w:ascii="Times New Roman" w:hAnsi="Times New Roman" w:cs="Times New Roman"/>
          <w:sz w:val="28"/>
          <w:szCs w:val="28"/>
        </w:rPr>
        <w:t xml:space="preserve"> дней со дня принятия соответствующего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решения.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3.8. </w:t>
      </w:r>
      <w:r w:rsidR="007F1AE4">
        <w:rPr>
          <w:rFonts w:ascii="Times New Roman" w:hAnsi="Times New Roman" w:cs="Times New Roman"/>
          <w:sz w:val="28"/>
          <w:szCs w:val="28"/>
        </w:rPr>
        <w:t xml:space="preserve">Лицей </w:t>
      </w:r>
      <w:r w:rsidRPr="009E7261">
        <w:rPr>
          <w:rFonts w:ascii="Times New Roman" w:hAnsi="Times New Roman" w:cs="Times New Roman"/>
          <w:sz w:val="28"/>
          <w:szCs w:val="28"/>
        </w:rPr>
        <w:t>уведомляет родителей (законных представителей) учащихся о</w:t>
      </w:r>
      <w:r w:rsidR="00C632CF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принятом приемной комиссией решении в течение </w:t>
      </w:r>
      <w:r w:rsidR="00A637A3">
        <w:rPr>
          <w:rFonts w:ascii="Times New Roman" w:hAnsi="Times New Roman" w:cs="Times New Roman"/>
          <w:sz w:val="28"/>
          <w:szCs w:val="28"/>
        </w:rPr>
        <w:t>3</w:t>
      </w:r>
      <w:r w:rsidRPr="009E7261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C632CF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оформления соответствующего протокола. 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3.9. Информация о результатах индивидуального отбора размещается на</w:t>
      </w:r>
      <w:r w:rsidR="00C632CF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F1AE4">
        <w:rPr>
          <w:rFonts w:ascii="Times New Roman" w:hAnsi="Times New Roman" w:cs="Times New Roman"/>
          <w:sz w:val="28"/>
          <w:szCs w:val="28"/>
        </w:rPr>
        <w:t>лицея</w:t>
      </w:r>
      <w:r w:rsidRPr="009E7261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637A3">
        <w:rPr>
          <w:rFonts w:ascii="Times New Roman" w:hAnsi="Times New Roman" w:cs="Times New Roman"/>
          <w:sz w:val="28"/>
          <w:szCs w:val="28"/>
        </w:rPr>
        <w:t>3</w:t>
      </w:r>
      <w:r w:rsidRPr="009E7261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</w:t>
      </w:r>
      <w:r w:rsidR="00C632CF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протокола заседания приемной комиссии членами приемной комиссии.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3.10. Зачисление в </w:t>
      </w:r>
      <w:r w:rsidR="007F1AE4">
        <w:rPr>
          <w:rFonts w:ascii="Times New Roman" w:hAnsi="Times New Roman" w:cs="Times New Roman"/>
          <w:sz w:val="28"/>
          <w:szCs w:val="28"/>
        </w:rPr>
        <w:t>лицей</w:t>
      </w:r>
      <w:r w:rsidRPr="009E7261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 </w:t>
      </w:r>
      <w:r w:rsidR="007F1AE4">
        <w:rPr>
          <w:rFonts w:ascii="Times New Roman" w:hAnsi="Times New Roman" w:cs="Times New Roman"/>
          <w:sz w:val="28"/>
          <w:szCs w:val="28"/>
        </w:rPr>
        <w:t>лицея</w:t>
      </w:r>
      <w:r w:rsidRPr="009E7261">
        <w:rPr>
          <w:rFonts w:ascii="Times New Roman" w:hAnsi="Times New Roman" w:cs="Times New Roman"/>
          <w:sz w:val="28"/>
          <w:szCs w:val="28"/>
        </w:rPr>
        <w:t xml:space="preserve"> в</w:t>
      </w:r>
      <w:r w:rsidR="00C632CF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A637A3">
        <w:rPr>
          <w:rFonts w:ascii="Times New Roman" w:hAnsi="Times New Roman" w:cs="Times New Roman"/>
          <w:sz w:val="28"/>
          <w:szCs w:val="28"/>
        </w:rPr>
        <w:t>3</w:t>
      </w:r>
      <w:r w:rsidRPr="009E7261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 протокола.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3.11. В случае несогласия родителей (законных представителей) с решением приемной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комиссии родители (законные представители) имеют право не позднее 5 рабочих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дней со дня размещения информации о результатах индивидуального отбора на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F1AE4">
        <w:rPr>
          <w:rFonts w:ascii="Times New Roman" w:hAnsi="Times New Roman" w:cs="Times New Roman"/>
          <w:sz w:val="28"/>
          <w:szCs w:val="28"/>
        </w:rPr>
        <w:t>лице</w:t>
      </w:r>
      <w:r w:rsidRPr="009E7261">
        <w:rPr>
          <w:rFonts w:ascii="Times New Roman" w:hAnsi="Times New Roman" w:cs="Times New Roman"/>
          <w:sz w:val="28"/>
          <w:szCs w:val="28"/>
        </w:rPr>
        <w:t>я направить апелляцию в форме письменного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заявления в конфликтную комиссию </w:t>
      </w:r>
      <w:r w:rsidR="007F1AE4">
        <w:rPr>
          <w:rFonts w:ascii="Times New Roman" w:hAnsi="Times New Roman" w:cs="Times New Roman"/>
          <w:sz w:val="28"/>
          <w:szCs w:val="28"/>
        </w:rPr>
        <w:t>лице</w:t>
      </w:r>
      <w:r w:rsidRPr="009E7261">
        <w:rPr>
          <w:rFonts w:ascii="Times New Roman" w:hAnsi="Times New Roman" w:cs="Times New Roman"/>
          <w:sz w:val="28"/>
          <w:szCs w:val="28"/>
        </w:rPr>
        <w:t>я.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3.12. Конфликтная комиссия создается для разрешения спорных вопросов на период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зачисления обучающихся в </w:t>
      </w:r>
      <w:r w:rsidR="007F1AE4">
        <w:rPr>
          <w:rFonts w:ascii="Times New Roman" w:hAnsi="Times New Roman" w:cs="Times New Roman"/>
          <w:sz w:val="28"/>
          <w:szCs w:val="28"/>
        </w:rPr>
        <w:t>лицей</w:t>
      </w:r>
      <w:r w:rsidRPr="009E7261">
        <w:rPr>
          <w:rFonts w:ascii="Times New Roman" w:hAnsi="Times New Roman" w:cs="Times New Roman"/>
          <w:sz w:val="28"/>
          <w:szCs w:val="28"/>
        </w:rPr>
        <w:t>. Конфликтная комиссия создается в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lastRenderedPageBreak/>
        <w:t xml:space="preserve">составе трех человек из педагогических работников </w:t>
      </w:r>
      <w:r w:rsidR="007F1AE4">
        <w:rPr>
          <w:rFonts w:ascii="Times New Roman" w:hAnsi="Times New Roman" w:cs="Times New Roman"/>
          <w:sz w:val="28"/>
          <w:szCs w:val="28"/>
        </w:rPr>
        <w:t>лице</w:t>
      </w:r>
      <w:r w:rsidRPr="009E7261">
        <w:rPr>
          <w:rFonts w:ascii="Times New Roman" w:hAnsi="Times New Roman" w:cs="Times New Roman"/>
          <w:sz w:val="28"/>
          <w:szCs w:val="28"/>
        </w:rPr>
        <w:t>я, членов</w:t>
      </w:r>
      <w:r w:rsidR="006529D5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коллегиальных органов управления </w:t>
      </w:r>
      <w:r w:rsidR="007F1AE4">
        <w:rPr>
          <w:rFonts w:ascii="Times New Roman" w:hAnsi="Times New Roman" w:cs="Times New Roman"/>
          <w:sz w:val="28"/>
          <w:szCs w:val="28"/>
        </w:rPr>
        <w:t>лице</w:t>
      </w:r>
      <w:r w:rsidR="006529D5">
        <w:rPr>
          <w:rFonts w:ascii="Times New Roman" w:hAnsi="Times New Roman" w:cs="Times New Roman"/>
          <w:sz w:val="28"/>
          <w:szCs w:val="28"/>
        </w:rPr>
        <w:t>я</w:t>
      </w:r>
      <w:r w:rsidRPr="009E7261">
        <w:rPr>
          <w:rFonts w:ascii="Times New Roman" w:hAnsi="Times New Roman" w:cs="Times New Roman"/>
          <w:sz w:val="28"/>
          <w:szCs w:val="28"/>
        </w:rPr>
        <w:t>. Персональный состав комиссии</w:t>
      </w:r>
      <w:r w:rsidR="006529D5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утверждается приказом по </w:t>
      </w:r>
      <w:r w:rsidR="007F1AE4">
        <w:rPr>
          <w:rFonts w:ascii="Times New Roman" w:hAnsi="Times New Roman" w:cs="Times New Roman"/>
          <w:sz w:val="28"/>
          <w:szCs w:val="28"/>
        </w:rPr>
        <w:t>лицею</w:t>
      </w:r>
      <w:r w:rsidRPr="009E7261">
        <w:rPr>
          <w:rFonts w:ascii="Times New Roman" w:hAnsi="Times New Roman" w:cs="Times New Roman"/>
          <w:sz w:val="28"/>
          <w:szCs w:val="28"/>
        </w:rPr>
        <w:t>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3.13. Апелляция рассматривается на заседании конфликтной комиссии не позднее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одного рабочего дня со дня ее подачи. На заседание комиссии приглашается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обучающийся и его родители (законные представители).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3.14. Конфликтная комиссия принимает решение об удовлетворении апелляции (в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случае несоответствия процедуры проведения индивидуального отбора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установленным требованиям) или об отклонении апелляции (в случае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соответствия процедуры проведения индивидуального отбора установленным</w:t>
      </w:r>
      <w:r w:rsidR="006529D5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требованиям).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3.15. Решение конфликтной комиссии оформляется протоколом, подписывается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председателем комиссии, доводится в письменной форме до сведения подавших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апелляцию родителей (законных представителей) в течение 2 рабочих дней со дня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проведения заседания.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3.16. Отказ по результатам индивидуального отбора в приеме в класс с углубленным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изучением </w:t>
      </w:r>
      <w:r w:rsidR="00FF3F61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Pr="009E7261">
        <w:rPr>
          <w:rFonts w:ascii="Times New Roman" w:hAnsi="Times New Roman" w:cs="Times New Roman"/>
          <w:sz w:val="28"/>
          <w:szCs w:val="28"/>
        </w:rPr>
        <w:t xml:space="preserve"> или профильного обучения не является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A637A3">
        <w:rPr>
          <w:rFonts w:ascii="Times New Roman" w:hAnsi="Times New Roman" w:cs="Times New Roman"/>
          <w:sz w:val="28"/>
          <w:szCs w:val="28"/>
        </w:rPr>
        <w:t xml:space="preserve">отказа в приеме в класс универсального профиля </w:t>
      </w:r>
      <w:r w:rsidR="007F1AE4">
        <w:rPr>
          <w:rFonts w:ascii="Times New Roman" w:hAnsi="Times New Roman" w:cs="Times New Roman"/>
          <w:sz w:val="28"/>
          <w:szCs w:val="28"/>
        </w:rPr>
        <w:t>лицея</w:t>
      </w:r>
      <w:r w:rsidR="00A637A3">
        <w:rPr>
          <w:rFonts w:ascii="Times New Roman" w:hAnsi="Times New Roman" w:cs="Times New Roman"/>
          <w:sz w:val="28"/>
          <w:szCs w:val="28"/>
        </w:rPr>
        <w:t xml:space="preserve"> (при наличии свободных мест)</w:t>
      </w:r>
      <w:bookmarkStart w:id="0" w:name="_GoBack"/>
      <w:bookmarkEnd w:id="0"/>
      <w:r w:rsidRPr="009E7261">
        <w:rPr>
          <w:rFonts w:ascii="Times New Roman" w:hAnsi="Times New Roman" w:cs="Times New Roman"/>
          <w:sz w:val="28"/>
          <w:szCs w:val="28"/>
        </w:rPr>
        <w:t>.</w:t>
      </w:r>
    </w:p>
    <w:p w:rsidR="007F1AE4" w:rsidRDefault="007F1AE4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4. Порядок принятия и срок действия Положения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4.1. Данное Положение принимается на педагогическом совете </w:t>
      </w:r>
      <w:r w:rsidR="007F1AE4">
        <w:rPr>
          <w:rFonts w:ascii="Times New Roman" w:hAnsi="Times New Roman" w:cs="Times New Roman"/>
          <w:sz w:val="28"/>
          <w:szCs w:val="28"/>
        </w:rPr>
        <w:t>лице</w:t>
      </w:r>
      <w:r w:rsidRPr="009E7261">
        <w:rPr>
          <w:rFonts w:ascii="Times New Roman" w:hAnsi="Times New Roman" w:cs="Times New Roman"/>
          <w:sz w:val="28"/>
          <w:szCs w:val="28"/>
        </w:rPr>
        <w:t>я с учетом</w:t>
      </w:r>
      <w:r w:rsidR="007F1AE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мнения совета обучающихся </w:t>
      </w:r>
      <w:r w:rsidR="007F1AE4">
        <w:rPr>
          <w:rFonts w:ascii="Times New Roman" w:hAnsi="Times New Roman" w:cs="Times New Roman"/>
          <w:sz w:val="28"/>
          <w:szCs w:val="28"/>
        </w:rPr>
        <w:t>лицея</w:t>
      </w:r>
      <w:r w:rsidRPr="009E7261">
        <w:rPr>
          <w:rFonts w:ascii="Times New Roman" w:hAnsi="Times New Roman" w:cs="Times New Roman"/>
          <w:sz w:val="28"/>
          <w:szCs w:val="28"/>
        </w:rPr>
        <w:t xml:space="preserve"> и совета родителей (законных</w:t>
      </w:r>
      <w:r w:rsidR="006529D5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представителей) несовершеннолетних обучающихся </w:t>
      </w:r>
      <w:r w:rsidR="007F1AE4">
        <w:rPr>
          <w:rFonts w:ascii="Times New Roman" w:hAnsi="Times New Roman" w:cs="Times New Roman"/>
          <w:sz w:val="28"/>
          <w:szCs w:val="28"/>
        </w:rPr>
        <w:t>лице</w:t>
      </w:r>
      <w:r w:rsidRPr="009E7261">
        <w:rPr>
          <w:rFonts w:ascii="Times New Roman" w:hAnsi="Times New Roman" w:cs="Times New Roman"/>
          <w:sz w:val="28"/>
          <w:szCs w:val="28"/>
        </w:rPr>
        <w:t>я –</w:t>
      </w:r>
      <w:r w:rsidR="006529D5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общешкольного родительского комитета и утверждается приказом директора</w:t>
      </w:r>
      <w:r w:rsidR="006529D5">
        <w:rPr>
          <w:rFonts w:ascii="Times New Roman" w:hAnsi="Times New Roman" w:cs="Times New Roman"/>
          <w:sz w:val="28"/>
          <w:szCs w:val="28"/>
        </w:rPr>
        <w:t xml:space="preserve"> </w:t>
      </w:r>
      <w:r w:rsidR="00E32F5C">
        <w:rPr>
          <w:rFonts w:ascii="Times New Roman" w:hAnsi="Times New Roman" w:cs="Times New Roman"/>
          <w:sz w:val="28"/>
          <w:szCs w:val="28"/>
        </w:rPr>
        <w:t>лицея</w:t>
      </w:r>
      <w:r w:rsidRPr="009E7261">
        <w:rPr>
          <w:rFonts w:ascii="Times New Roman" w:hAnsi="Times New Roman" w:cs="Times New Roman"/>
          <w:sz w:val="28"/>
          <w:szCs w:val="28"/>
        </w:rPr>
        <w:t>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4.2. Положение вступает в силу с даты утверждения его приказом директора</w:t>
      </w:r>
      <w:r w:rsidR="006529D5">
        <w:rPr>
          <w:rFonts w:ascii="Times New Roman" w:hAnsi="Times New Roman" w:cs="Times New Roman"/>
          <w:sz w:val="28"/>
          <w:szCs w:val="28"/>
        </w:rPr>
        <w:t xml:space="preserve"> </w:t>
      </w:r>
      <w:r w:rsidR="00E32F5C">
        <w:rPr>
          <w:rFonts w:ascii="Times New Roman" w:hAnsi="Times New Roman" w:cs="Times New Roman"/>
          <w:sz w:val="28"/>
          <w:szCs w:val="28"/>
        </w:rPr>
        <w:t>лицея</w:t>
      </w:r>
      <w:r w:rsidRPr="009E7261">
        <w:rPr>
          <w:rFonts w:ascii="Times New Roman" w:hAnsi="Times New Roman" w:cs="Times New Roman"/>
          <w:sz w:val="28"/>
          <w:szCs w:val="28"/>
        </w:rPr>
        <w:t xml:space="preserve"> и действует бессрочно.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>4.3. Положение может быть изменено и дополнено в соответствии с вновь изданными</w:t>
      </w:r>
      <w:r w:rsidR="00E32F5C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нормативными актами муниципального, регионального, федерального уровней.</w:t>
      </w:r>
      <w:r w:rsidR="00E32F5C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Изменения и дополнения к </w:t>
      </w:r>
      <w:r w:rsidR="00E32F5C">
        <w:rPr>
          <w:rFonts w:ascii="Times New Roman" w:hAnsi="Times New Roman" w:cs="Times New Roman"/>
          <w:sz w:val="28"/>
          <w:szCs w:val="28"/>
        </w:rPr>
        <w:t>п</w:t>
      </w:r>
      <w:r w:rsidRPr="009E7261">
        <w:rPr>
          <w:rFonts w:ascii="Times New Roman" w:hAnsi="Times New Roman" w:cs="Times New Roman"/>
          <w:sz w:val="28"/>
          <w:szCs w:val="28"/>
        </w:rPr>
        <w:t>оложению принимаются в составе новой редакции.</w:t>
      </w:r>
      <w:r w:rsidR="00E32F5C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После принятия новой редакции </w:t>
      </w:r>
      <w:r w:rsidR="00E32F5C">
        <w:rPr>
          <w:rFonts w:ascii="Times New Roman" w:hAnsi="Times New Roman" w:cs="Times New Roman"/>
          <w:sz w:val="28"/>
          <w:szCs w:val="28"/>
        </w:rPr>
        <w:t>п</w:t>
      </w:r>
      <w:r w:rsidRPr="009E7261">
        <w:rPr>
          <w:rFonts w:ascii="Times New Roman" w:hAnsi="Times New Roman" w:cs="Times New Roman"/>
          <w:sz w:val="28"/>
          <w:szCs w:val="28"/>
        </w:rPr>
        <w:t>оложения предыдущая редакция утрачивает</w:t>
      </w:r>
      <w:r w:rsidR="00E32F5C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силу.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4.4. В случае возникновения противоречий между настоящим </w:t>
      </w:r>
      <w:r w:rsidR="00E32F5C">
        <w:rPr>
          <w:rFonts w:ascii="Times New Roman" w:hAnsi="Times New Roman" w:cs="Times New Roman"/>
          <w:sz w:val="28"/>
          <w:szCs w:val="28"/>
        </w:rPr>
        <w:t>п</w:t>
      </w:r>
      <w:r w:rsidRPr="009E7261">
        <w:rPr>
          <w:rFonts w:ascii="Times New Roman" w:hAnsi="Times New Roman" w:cs="Times New Roman"/>
          <w:sz w:val="28"/>
          <w:szCs w:val="28"/>
        </w:rPr>
        <w:t>оложением и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РФ или Уставом </w:t>
      </w:r>
      <w:r w:rsidR="00E32F5C">
        <w:rPr>
          <w:rFonts w:ascii="Times New Roman" w:hAnsi="Times New Roman" w:cs="Times New Roman"/>
          <w:sz w:val="28"/>
          <w:szCs w:val="28"/>
        </w:rPr>
        <w:t>лицея</w:t>
      </w:r>
      <w:r w:rsidRPr="009E7261">
        <w:rPr>
          <w:rFonts w:ascii="Times New Roman" w:hAnsi="Times New Roman" w:cs="Times New Roman"/>
          <w:sz w:val="28"/>
          <w:szCs w:val="28"/>
        </w:rPr>
        <w:t xml:space="preserve"> применяются</w:t>
      </w:r>
    </w:p>
    <w:p w:rsidR="009E7261" w:rsidRPr="009E7261" w:rsidRDefault="009E7261" w:rsidP="009E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нормы и правила, содержащиеся в законодательстве РФ и Уставе </w:t>
      </w:r>
      <w:r w:rsidR="00E32F5C">
        <w:rPr>
          <w:rFonts w:ascii="Times New Roman" w:hAnsi="Times New Roman" w:cs="Times New Roman"/>
          <w:sz w:val="28"/>
          <w:szCs w:val="28"/>
        </w:rPr>
        <w:t>лицея</w:t>
      </w:r>
      <w:r w:rsidRPr="009E7261">
        <w:rPr>
          <w:rFonts w:ascii="Times New Roman" w:hAnsi="Times New Roman" w:cs="Times New Roman"/>
          <w:sz w:val="28"/>
          <w:szCs w:val="28"/>
        </w:rPr>
        <w:t>.</w:t>
      </w:r>
    </w:p>
    <w:p w:rsidR="00EB032A" w:rsidRDefault="009E7261" w:rsidP="006529D5">
      <w:pPr>
        <w:pStyle w:val="ConsPlusNormal"/>
        <w:jc w:val="both"/>
        <w:rPr>
          <w:rFonts w:ascii="Times New Roman" w:eastAsiaTheme="minorHAnsi" w:hAnsi="Times New Roman" w:cstheme="minorBidi"/>
          <w:sz w:val="28"/>
        </w:rPr>
      </w:pPr>
      <w:r w:rsidRPr="009E7261">
        <w:rPr>
          <w:rFonts w:ascii="Times New Roman" w:hAnsi="Times New Roman" w:cs="Times New Roman"/>
          <w:sz w:val="28"/>
          <w:szCs w:val="28"/>
        </w:rPr>
        <w:t xml:space="preserve">4.5. Вопросы, не урегулированные в настоящем </w:t>
      </w:r>
      <w:r w:rsidR="00E32F5C">
        <w:rPr>
          <w:rFonts w:ascii="Times New Roman" w:hAnsi="Times New Roman" w:cs="Times New Roman"/>
          <w:sz w:val="28"/>
          <w:szCs w:val="28"/>
        </w:rPr>
        <w:t>п</w:t>
      </w:r>
      <w:r w:rsidRPr="009E7261">
        <w:rPr>
          <w:rFonts w:ascii="Times New Roman" w:hAnsi="Times New Roman" w:cs="Times New Roman"/>
          <w:sz w:val="28"/>
          <w:szCs w:val="28"/>
        </w:rPr>
        <w:t>оложении, подлежат регулированию</w:t>
      </w:r>
      <w:r w:rsidR="00D5526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РФ, Уставом </w:t>
      </w:r>
      <w:r w:rsidR="00D55264">
        <w:rPr>
          <w:rFonts w:ascii="Times New Roman" w:hAnsi="Times New Roman" w:cs="Times New Roman"/>
          <w:sz w:val="28"/>
          <w:szCs w:val="28"/>
        </w:rPr>
        <w:t>лицея</w:t>
      </w:r>
      <w:r w:rsidRPr="009E7261">
        <w:rPr>
          <w:rFonts w:ascii="Times New Roman" w:hAnsi="Times New Roman" w:cs="Times New Roman"/>
          <w:sz w:val="28"/>
          <w:szCs w:val="28"/>
        </w:rPr>
        <w:t xml:space="preserve"> и</w:t>
      </w:r>
      <w:r w:rsidR="00D55264">
        <w:rPr>
          <w:rFonts w:ascii="Times New Roman" w:hAnsi="Times New Roman" w:cs="Times New Roman"/>
          <w:sz w:val="28"/>
          <w:szCs w:val="28"/>
        </w:rPr>
        <w:t xml:space="preserve"> </w:t>
      </w:r>
      <w:r w:rsidRPr="009E7261">
        <w:rPr>
          <w:rFonts w:ascii="Times New Roman" w:hAnsi="Times New Roman" w:cs="Times New Roman"/>
          <w:sz w:val="28"/>
          <w:szCs w:val="28"/>
        </w:rPr>
        <w:t>иными локальными нормативными актами.</w:t>
      </w:r>
      <w:r w:rsidR="00D55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32A" w:rsidRDefault="00EB032A" w:rsidP="00EB032A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</w:rPr>
      </w:pPr>
    </w:p>
    <w:p w:rsidR="00AB6A2F" w:rsidRDefault="00AB6A2F"/>
    <w:sectPr w:rsidR="00AB6A2F" w:rsidSect="003F5D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BEE" w:rsidRDefault="00623BEE">
      <w:pPr>
        <w:spacing w:after="0" w:line="240" w:lineRule="auto"/>
      </w:pPr>
      <w:r>
        <w:separator/>
      </w:r>
    </w:p>
  </w:endnote>
  <w:endnote w:type="continuationSeparator" w:id="0">
    <w:p w:rsidR="00623BEE" w:rsidRDefault="0062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BEE" w:rsidRDefault="00623BEE">
      <w:pPr>
        <w:spacing w:after="0" w:line="240" w:lineRule="auto"/>
      </w:pPr>
      <w:r>
        <w:separator/>
      </w:r>
    </w:p>
  </w:footnote>
  <w:footnote w:type="continuationSeparator" w:id="0">
    <w:p w:rsidR="00623BEE" w:rsidRDefault="00623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68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5D5E" w:rsidRPr="002503A9" w:rsidRDefault="00642A92">
        <w:pPr>
          <w:pStyle w:val="a3"/>
          <w:jc w:val="center"/>
          <w:rPr>
            <w:rFonts w:ascii="Times New Roman" w:hAnsi="Times New Roman" w:cs="Times New Roman"/>
          </w:rPr>
        </w:pPr>
        <w:r w:rsidRPr="002503A9">
          <w:rPr>
            <w:rFonts w:ascii="Times New Roman" w:hAnsi="Times New Roman" w:cs="Times New Roman"/>
          </w:rPr>
          <w:fldChar w:fldCharType="begin"/>
        </w:r>
        <w:r w:rsidRPr="002503A9">
          <w:rPr>
            <w:rFonts w:ascii="Times New Roman" w:hAnsi="Times New Roman" w:cs="Times New Roman"/>
          </w:rPr>
          <w:instrText xml:space="preserve"> PAGE   \* MERGEFORMAT </w:instrText>
        </w:r>
        <w:r w:rsidRPr="002503A9">
          <w:rPr>
            <w:rFonts w:ascii="Times New Roman" w:hAnsi="Times New Roman" w:cs="Times New Roman"/>
          </w:rPr>
          <w:fldChar w:fldCharType="separate"/>
        </w:r>
        <w:r w:rsidR="00A637A3">
          <w:rPr>
            <w:rFonts w:ascii="Times New Roman" w:hAnsi="Times New Roman" w:cs="Times New Roman"/>
            <w:noProof/>
          </w:rPr>
          <w:t>6</w:t>
        </w:r>
        <w:r w:rsidRPr="002503A9">
          <w:rPr>
            <w:rFonts w:ascii="Times New Roman" w:hAnsi="Times New Roman" w:cs="Times New Roman"/>
          </w:rPr>
          <w:fldChar w:fldCharType="end"/>
        </w:r>
      </w:p>
    </w:sdtContent>
  </w:sdt>
  <w:p w:rsidR="003F5D5E" w:rsidRDefault="00623B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255"/>
    <w:multiLevelType w:val="hybridMultilevel"/>
    <w:tmpl w:val="5F9A0BBC"/>
    <w:lvl w:ilvl="0" w:tplc="D4E86F82">
      <w:start w:val="1"/>
      <w:numFmt w:val="decimal"/>
      <w:lvlText w:val="1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B17B55"/>
    <w:multiLevelType w:val="hybridMultilevel"/>
    <w:tmpl w:val="1CB811BC"/>
    <w:lvl w:ilvl="0" w:tplc="4582F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5D13"/>
    <w:multiLevelType w:val="hybridMultilevel"/>
    <w:tmpl w:val="9C8649A2"/>
    <w:lvl w:ilvl="0" w:tplc="29622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1F5E"/>
    <w:multiLevelType w:val="hybridMultilevel"/>
    <w:tmpl w:val="36362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412A"/>
    <w:multiLevelType w:val="hybridMultilevel"/>
    <w:tmpl w:val="532E5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A5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A27D2"/>
    <w:multiLevelType w:val="hybridMultilevel"/>
    <w:tmpl w:val="BC18720C"/>
    <w:lvl w:ilvl="0" w:tplc="FCBA09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183218"/>
    <w:multiLevelType w:val="hybridMultilevel"/>
    <w:tmpl w:val="6F06CF4A"/>
    <w:lvl w:ilvl="0" w:tplc="354AB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A82CEE"/>
    <w:multiLevelType w:val="hybridMultilevel"/>
    <w:tmpl w:val="3C6AFD8A"/>
    <w:lvl w:ilvl="0" w:tplc="682A95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B451D"/>
    <w:multiLevelType w:val="hybridMultilevel"/>
    <w:tmpl w:val="167CF338"/>
    <w:lvl w:ilvl="0" w:tplc="632CE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F140DE"/>
    <w:multiLevelType w:val="hybridMultilevel"/>
    <w:tmpl w:val="B84A6B4C"/>
    <w:lvl w:ilvl="0" w:tplc="604E0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225ED2"/>
    <w:multiLevelType w:val="hybridMultilevel"/>
    <w:tmpl w:val="A5F65D5C"/>
    <w:lvl w:ilvl="0" w:tplc="C82E24C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69B45D66"/>
    <w:multiLevelType w:val="hybridMultilevel"/>
    <w:tmpl w:val="28222A2A"/>
    <w:lvl w:ilvl="0" w:tplc="E5185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96"/>
    <w:rsid w:val="001529FB"/>
    <w:rsid w:val="003004A4"/>
    <w:rsid w:val="003F5310"/>
    <w:rsid w:val="00435AE6"/>
    <w:rsid w:val="00591639"/>
    <w:rsid w:val="00623BEE"/>
    <w:rsid w:val="00642A92"/>
    <w:rsid w:val="006529D5"/>
    <w:rsid w:val="007F1AE4"/>
    <w:rsid w:val="00893F28"/>
    <w:rsid w:val="00995E96"/>
    <w:rsid w:val="009E7261"/>
    <w:rsid w:val="00A637A3"/>
    <w:rsid w:val="00AB6A2F"/>
    <w:rsid w:val="00BD3ED8"/>
    <w:rsid w:val="00C632CF"/>
    <w:rsid w:val="00D36296"/>
    <w:rsid w:val="00D4417D"/>
    <w:rsid w:val="00D55264"/>
    <w:rsid w:val="00D8329F"/>
    <w:rsid w:val="00E114C8"/>
    <w:rsid w:val="00E32F5C"/>
    <w:rsid w:val="00E91D9F"/>
    <w:rsid w:val="00EB032A"/>
    <w:rsid w:val="00EC21EC"/>
    <w:rsid w:val="00ED1C53"/>
    <w:rsid w:val="00F85259"/>
    <w:rsid w:val="00FC2ADD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2984D-BC96-4039-9496-8860F045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9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E96"/>
    <w:rPr>
      <w:rFonts w:ascii="Calibri" w:eastAsia="Times New Roman" w:hAnsi="Calibri" w:cs="Calibri"/>
    </w:rPr>
  </w:style>
  <w:style w:type="paragraph" w:customStyle="1" w:styleId="ConsPlusNormal">
    <w:name w:val="ConsPlusNormal"/>
    <w:rsid w:val="00995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EB032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Евгеньевна</dc:creator>
  <cp:keywords/>
  <dc:description/>
  <cp:lastModifiedBy>Director-PC</cp:lastModifiedBy>
  <cp:revision>2</cp:revision>
  <dcterms:created xsi:type="dcterms:W3CDTF">2024-06-25T12:42:00Z</dcterms:created>
  <dcterms:modified xsi:type="dcterms:W3CDTF">2024-06-25T12:42:00Z</dcterms:modified>
</cp:coreProperties>
</file>