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36B" w:rsidRPr="00283FA4" w:rsidRDefault="0068236B" w:rsidP="008B0CBE">
      <w:pPr>
        <w:ind w:left="9356"/>
        <w:jc w:val="right"/>
        <w:rPr>
          <w:sz w:val="28"/>
          <w:szCs w:val="28"/>
        </w:rPr>
      </w:pPr>
    </w:p>
    <w:p w:rsidR="008B0CBE" w:rsidRDefault="008B0CBE" w:rsidP="008B0CBE">
      <w:pPr>
        <w:ind w:left="9356"/>
        <w:jc w:val="center"/>
      </w:pPr>
      <w:r>
        <w:t>Утверждено</w:t>
      </w:r>
    </w:p>
    <w:p w:rsidR="008B0CBE" w:rsidRDefault="008B0CBE" w:rsidP="008B0CBE">
      <w:pPr>
        <w:ind w:left="9356"/>
        <w:jc w:val="center"/>
      </w:pPr>
      <w:r>
        <w:t>Директор лицея</w:t>
      </w:r>
      <w:r>
        <w:tab/>
      </w:r>
      <w:r>
        <w:tab/>
      </w:r>
      <w:bookmarkStart w:id="0" w:name="_GoBack"/>
      <w:bookmarkEnd w:id="0"/>
      <w:r>
        <w:tab/>
        <w:t>О.Е.Позднякова</w:t>
      </w:r>
    </w:p>
    <w:p w:rsidR="008B0CBE" w:rsidRDefault="008B0CBE" w:rsidP="008B0CBE">
      <w:pPr>
        <w:ind w:left="9356"/>
        <w:jc w:val="center"/>
      </w:pPr>
      <w:r>
        <w:t>" 28 " апреля 2025 года</w:t>
      </w:r>
    </w:p>
    <w:p w:rsidR="008B0CBE" w:rsidRDefault="008B0CBE" w:rsidP="0068236B">
      <w:pPr>
        <w:jc w:val="center"/>
      </w:pPr>
    </w:p>
    <w:p w:rsidR="0068236B" w:rsidRDefault="0068236B" w:rsidP="0068236B">
      <w:pPr>
        <w:jc w:val="center"/>
      </w:pPr>
      <w:r>
        <w:t>План</w:t>
      </w:r>
      <w:r w:rsidRPr="00822D36">
        <w:t xml:space="preserve"> мероприятий </w:t>
      </w:r>
    </w:p>
    <w:p w:rsidR="0068236B" w:rsidRPr="00822D36" w:rsidRDefault="0068236B" w:rsidP="0068236B">
      <w:pPr>
        <w:jc w:val="center"/>
      </w:pPr>
      <w:r w:rsidRPr="00822D36">
        <w:t xml:space="preserve">по подготовке и проведению месячника антинаркотической направленности </w:t>
      </w:r>
      <w:r>
        <w:br/>
      </w:r>
      <w:r w:rsidRPr="00822D36">
        <w:t xml:space="preserve">и популяризации здорового образа жизни в период </w:t>
      </w:r>
      <w:r w:rsidRPr="00822D36">
        <w:rPr>
          <w:b/>
        </w:rPr>
        <w:t>26.05.2025 – 26.06.2025</w:t>
      </w:r>
    </w:p>
    <w:p w:rsidR="0068236B" w:rsidRPr="00822D36" w:rsidRDefault="0068236B" w:rsidP="0068236B">
      <w:pPr>
        <w:jc w:val="right"/>
      </w:pPr>
    </w:p>
    <w:tbl>
      <w:tblPr>
        <w:tblW w:w="1457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9"/>
        <w:gridCol w:w="8041"/>
        <w:gridCol w:w="1545"/>
        <w:gridCol w:w="4355"/>
      </w:tblGrid>
      <w:tr w:rsidR="0068236B" w:rsidRPr="00822D36" w:rsidTr="00120245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lang w:val="de-DE" w:eastAsia="ja-JP" w:bidi="fa-IR"/>
              </w:rPr>
              <w:t>№</w:t>
            </w:r>
          </w:p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п/н</w:t>
            </w:r>
          </w:p>
        </w:tc>
        <w:tc>
          <w:tcPr>
            <w:tcW w:w="8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Содержание мероприятия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Сроки</w:t>
            </w:r>
          </w:p>
        </w:tc>
        <w:tc>
          <w:tcPr>
            <w:tcW w:w="4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Ответственные исполнители</w:t>
            </w:r>
          </w:p>
        </w:tc>
      </w:tr>
      <w:tr w:rsidR="0068236B" w:rsidRPr="00822D36" w:rsidTr="0012024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Психолого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– педагогическое диагностирование с целью выявления обучающихся, склонных к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аддиктивному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девиантному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поведению 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05.05.2025 – </w:t>
            </w:r>
            <w:r>
              <w:rPr>
                <w:rFonts w:eastAsia="Andale Sans UI" w:cs="Tahoma"/>
                <w:kern w:val="3"/>
                <w:lang w:eastAsia="ja-JP" w:bidi="fa-IR"/>
              </w:rPr>
              <w:t>23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68236B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Алехина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О.А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,, Абрашина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И.Л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., Волохова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А.В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</w:tr>
      <w:tr w:rsidR="0068236B" w:rsidRPr="00822D36" w:rsidTr="0012024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Мониторинг занятости несовершеннолетних, в том  числе состоящих на различных видах профилактического учета,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в период летних каникул 2025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12.05.2025 -23.05.2025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Классные руководители, Волохова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А.В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</w:tr>
      <w:tr w:rsidR="0068236B" w:rsidRPr="00822D36" w:rsidTr="0012024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Родительские собрания с участием представителей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БУЗ ОО «Орловский наркологический диспансер» по вопросу последствий потребления (распития) обучающимися алкогольной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 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12.05.2025 -25.05.2025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Классные руководители, заместитель директора по ВР. </w:t>
            </w:r>
            <w:r w:rsidR="0068236B"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</w:tr>
      <w:tr w:rsidR="0068236B" w:rsidRPr="00822D36" w:rsidTr="0012024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Мероприятия в рамках адресной и индивидуальной профилактической работы с обучающимися, попавшими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 xml:space="preserve">в «группу риска» по результатам социально – психологического тестирования (по планам индивидуальной профилактической работы)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Алехина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О.А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,, Абрашина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И.Л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 xml:space="preserve">., Волохова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А.В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</w:tr>
      <w:tr w:rsidR="0068236B" w:rsidRPr="00822D36" w:rsidTr="00120245">
        <w:tc>
          <w:tcPr>
            <w:tcW w:w="62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Целевое инструктирование обучающихся о недопущении совершения противоправных действий в части потребления (распития) алкогольной и спиртосодержащей продукции, либо потребления наркотических средств или психотропных веществ без назначения врача, новых потенциально опасных веществ или одурманивающих веществ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26.05.2025 – 27.05.2025  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Классные руководители, заместитель директора по ВР.</w:t>
            </w:r>
          </w:p>
          <w:p w:rsidR="0068236B" w:rsidRPr="00822D36" w:rsidRDefault="0068236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68236B" w:rsidRPr="00822D36" w:rsidTr="00120245">
        <w:tc>
          <w:tcPr>
            <w:tcW w:w="62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Профилактические встречи с представителями БУЗ ОО «Орловский наркологический диспансер», Управления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lastRenderedPageBreak/>
              <w:t xml:space="preserve">по контролю за оборотом наркотиков УМВД России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по Орловской области, УМВД России по городу Орлу направленных на:</w:t>
            </w:r>
          </w:p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приобретение обучающимися ценностных ориентиров в области здоровья, здорового образа жизни, культуры здорового питания, патриотизма;   </w:t>
            </w:r>
          </w:p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- формирование правового сознания и законопослушного поведения, негативного отношения к незаконному потреблению наркотических средств и психотропных веществ;</w:t>
            </w:r>
          </w:p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- разъяснение уголовной и административной ответственности, предусмотренной за преступления в сфере незаконного оборота наркотических средств </w:t>
            </w:r>
          </w:p>
        </w:tc>
        <w:tc>
          <w:tcPr>
            <w:tcW w:w="1545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lastRenderedPageBreak/>
              <w:t>26.05.2025 – 26.06.2025</w:t>
            </w:r>
          </w:p>
        </w:tc>
        <w:tc>
          <w:tcPr>
            <w:tcW w:w="43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Заместитель директора по ВР.</w:t>
            </w:r>
          </w:p>
          <w:p w:rsidR="0068236B" w:rsidRPr="00822D36" w:rsidRDefault="0068236B" w:rsidP="00120245">
            <w:pPr>
              <w:suppressLineNumbers/>
              <w:autoSpaceDN w:val="0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68236B" w:rsidRPr="00822D36" w:rsidTr="001202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5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Информационно - разъяснительная работа по вопросам негативного влияния алкоголя и наркотических средств, включая вопросы ответственности за незаконный оборот наркотиков, посредством размещения информации в мессенджерах, 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br/>
              <w:t>на официальных сайтах в сети Интернет и официальных страницах общеобразовательных организаций в социальной сети «</w:t>
            </w:r>
            <w:proofErr w:type="spellStart"/>
            <w:r w:rsidRPr="00822D36">
              <w:rPr>
                <w:rFonts w:eastAsia="Andale Sans UI" w:cs="Tahoma"/>
                <w:kern w:val="3"/>
                <w:lang w:eastAsia="ja-JP" w:bidi="fa-IR"/>
              </w:rPr>
              <w:t>ВКонтакте</w:t>
            </w:r>
            <w:proofErr w:type="spellEnd"/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>Классные руководители, заместитель директора по ВР.</w:t>
            </w:r>
          </w:p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</w:p>
        </w:tc>
      </w:tr>
      <w:tr w:rsidR="0068236B" w:rsidRPr="00822D36" w:rsidTr="001202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Спортивный праздник среди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>
              <w:rPr>
                <w:rFonts w:eastAsia="Andale Sans UI" w:cs="Tahoma"/>
                <w:kern w:val="3"/>
                <w:lang w:eastAsia="ja-JP" w:bidi="fa-IR"/>
              </w:rPr>
              <w:t xml:space="preserve">Начальник лагеря Жердева </w:t>
            </w:r>
            <w:proofErr w:type="spellStart"/>
            <w:r>
              <w:rPr>
                <w:rFonts w:eastAsia="Andale Sans UI" w:cs="Tahoma"/>
                <w:kern w:val="3"/>
                <w:lang w:eastAsia="ja-JP" w:bidi="fa-IR"/>
              </w:rPr>
              <w:t>Г.Я</w:t>
            </w:r>
            <w:proofErr w:type="spellEnd"/>
            <w:r>
              <w:rPr>
                <w:rFonts w:eastAsia="Andale Sans UI" w:cs="Tahoma"/>
                <w:kern w:val="3"/>
                <w:lang w:eastAsia="ja-JP" w:bidi="fa-IR"/>
              </w:rPr>
              <w:t>.</w:t>
            </w:r>
          </w:p>
        </w:tc>
      </w:tr>
      <w:tr w:rsidR="0068236B" w:rsidRPr="00822D36" w:rsidTr="001202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  <w:r w:rsidRPr="00822D36">
              <w:rPr>
                <w:rFonts w:eastAsia="Andale Sans UI" w:cs="Tahoma"/>
                <w:kern w:val="3"/>
                <w:szCs w:val="24"/>
                <w:lang w:val="de-DE" w:eastAsia="ja-JP" w:bidi="fa-IR"/>
              </w:rPr>
              <w:t>6</w:t>
            </w: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Проведение праздничных мероприятий, посвященных Международному дню защиты детей, на базе летних пришкольных оздоровительных лагерей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68236B" w:rsidP="00120245">
            <w:pPr>
              <w:suppressLineNumbers/>
              <w:autoSpaceDN w:val="0"/>
              <w:jc w:val="center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8236B" w:rsidRPr="00822D36" w:rsidRDefault="004C030B" w:rsidP="004C030B">
            <w:pPr>
              <w:suppressLineNumbers/>
              <w:autoSpaceDN w:val="0"/>
              <w:jc w:val="both"/>
              <w:textAlignment w:val="baseline"/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Начальник лагеря Жердева </w:t>
            </w:r>
            <w:proofErr w:type="spellStart"/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Г.Я</w:t>
            </w:r>
            <w:proofErr w:type="spellEnd"/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.</w:t>
            </w:r>
            <w:r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, Козлова </w:t>
            </w:r>
            <w:proofErr w:type="spellStart"/>
            <w:r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И.М</w:t>
            </w:r>
            <w:proofErr w:type="spellEnd"/>
            <w:r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.</w:t>
            </w:r>
          </w:p>
        </w:tc>
      </w:tr>
      <w:tr w:rsidR="004C030B" w:rsidRPr="00822D36" w:rsidTr="001202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4C030B" w:rsidRDefault="004C030B" w:rsidP="004C030B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Конкурс рисунков</w:t>
            </w:r>
            <w:r>
              <w:rPr>
                <w:rFonts w:eastAsia="Andale Sans UI" w:cs="Tahoma"/>
                <w:kern w:val="3"/>
                <w:lang w:eastAsia="ja-JP" w:bidi="fa-IR"/>
              </w:rPr>
              <w:t xml:space="preserve">, </w:t>
            </w:r>
            <w:r w:rsidRPr="004C030B">
              <w:rPr>
                <w:rFonts w:eastAsia="Andale Sans UI" w:cs="Tahoma"/>
                <w:kern w:val="3"/>
                <w:lang w:eastAsia="ja-JP" w:bidi="fa-IR"/>
              </w:rPr>
              <w:t>Конкурс стенгазет</w:t>
            </w:r>
          </w:p>
          <w:p w:rsidR="004C030B" w:rsidRPr="00822D36" w:rsidRDefault="004C030B" w:rsidP="004C030B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30B">
              <w:rPr>
                <w:rFonts w:eastAsia="Andale Sans UI" w:cs="Tahoma"/>
                <w:kern w:val="3"/>
                <w:lang w:eastAsia="ja-JP" w:bidi="fa-IR"/>
              </w:rPr>
              <w:t>«Мы за здоровые краски жизни!»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»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suppressLineNumbers/>
              <w:autoSpaceDN w:val="0"/>
              <w:jc w:val="center"/>
              <w:textAlignment w:val="baseline"/>
            </w:pPr>
            <w:r w:rsidRPr="00822D36">
              <w:t>02.06.2025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Default="004C030B" w:rsidP="004C030B"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Начальник лагеря Жердева </w:t>
            </w:r>
            <w:proofErr w:type="spellStart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Г.Я</w:t>
            </w:r>
            <w:proofErr w:type="spellEnd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., Козлова </w:t>
            </w:r>
            <w:proofErr w:type="spellStart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И.М</w:t>
            </w:r>
            <w:proofErr w:type="spellEnd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.</w:t>
            </w:r>
          </w:p>
        </w:tc>
      </w:tr>
      <w:tr w:rsidR="004C030B" w:rsidRPr="00822D36" w:rsidTr="001202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4C030B">
              <w:rPr>
                <w:rFonts w:eastAsia="Andale Sans UI" w:cs="Tahoma"/>
                <w:kern w:val="3"/>
                <w:lang w:eastAsia="ja-JP" w:bidi="fa-IR"/>
              </w:rPr>
              <w:t>Спортивная программа «Мой друг – велосипед»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suppressLineNumbers/>
              <w:autoSpaceDN w:val="0"/>
              <w:jc w:val="center"/>
              <w:textAlignment w:val="baseline"/>
            </w:pPr>
            <w:r>
              <w:t>16.06.2025 – 17.06.2025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66310C" w:rsidRDefault="004C030B" w:rsidP="004C030B">
            <w:pPr>
              <w:rPr>
                <w:rFonts w:eastAsia="Andale Sans UI" w:cs="Times New Roman"/>
                <w:color w:val="000000"/>
                <w:kern w:val="3"/>
                <w:lang w:eastAsia="ja-JP" w:bidi="fa-IR"/>
              </w:rPr>
            </w:pPr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Начальник лагеря Жердева </w:t>
            </w:r>
            <w:proofErr w:type="spellStart"/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Г.Я</w:t>
            </w:r>
            <w:proofErr w:type="spellEnd"/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., Козлова </w:t>
            </w:r>
            <w:proofErr w:type="spellStart"/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И.М</w:t>
            </w:r>
            <w:proofErr w:type="spellEnd"/>
            <w:r w:rsidRPr="004C030B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.</w:t>
            </w:r>
          </w:p>
        </w:tc>
      </w:tr>
      <w:tr w:rsidR="004C030B" w:rsidRPr="00822D36" w:rsidTr="00120245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pStyle w:val="a3"/>
              <w:numPr>
                <w:ilvl w:val="0"/>
                <w:numId w:val="1"/>
              </w:numPr>
              <w:suppressLineNumbers/>
              <w:autoSpaceDN w:val="0"/>
              <w:ind w:left="0" w:firstLine="0"/>
              <w:jc w:val="center"/>
              <w:textAlignment w:val="baseline"/>
              <w:rPr>
                <w:rFonts w:eastAsia="Andale Sans UI" w:cs="Tahoma"/>
                <w:kern w:val="3"/>
                <w:szCs w:val="24"/>
                <w:lang w:val="de-DE" w:eastAsia="ja-JP" w:bidi="fa-IR"/>
              </w:rPr>
            </w:pPr>
          </w:p>
        </w:tc>
        <w:tc>
          <w:tcPr>
            <w:tcW w:w="8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764764">
            <w:pPr>
              <w:suppressLineNumbers/>
              <w:autoSpaceDN w:val="0"/>
              <w:jc w:val="both"/>
              <w:textAlignment w:val="baseline"/>
              <w:rPr>
                <w:rFonts w:eastAsia="Andale Sans UI" w:cs="Tahoma"/>
                <w:kern w:val="3"/>
                <w:lang w:eastAsia="ja-JP" w:bidi="fa-IR"/>
              </w:rPr>
            </w:pPr>
            <w:r w:rsidRPr="00822D36">
              <w:rPr>
                <w:rFonts w:eastAsia="Andale Sans UI" w:cs="Tahoma"/>
                <w:kern w:val="3"/>
                <w:lang w:eastAsia="ja-JP" w:bidi="fa-IR"/>
              </w:rPr>
              <w:t>Профилактические акции «</w:t>
            </w:r>
            <w:r w:rsidRPr="004C030B">
              <w:rPr>
                <w:rFonts w:eastAsia="Andale Sans UI" w:cs="Tahoma"/>
                <w:kern w:val="3"/>
                <w:lang w:eastAsia="ja-JP" w:bidi="fa-IR"/>
              </w:rPr>
              <w:t>Цена зависимости – жизнь»</w:t>
            </w:r>
            <w:r w:rsidR="00764764">
              <w:rPr>
                <w:rFonts w:eastAsia="Andale Sans UI" w:cs="Tahoma"/>
                <w:kern w:val="3"/>
                <w:lang w:eastAsia="ja-JP" w:bidi="fa-IR"/>
              </w:rPr>
              <w:t>,</w:t>
            </w:r>
            <w:r>
              <w:t xml:space="preserve"> </w:t>
            </w:r>
            <w:r w:rsidRPr="004C030B">
              <w:rPr>
                <w:rFonts w:eastAsia="Andale Sans UI" w:cs="Tahoma"/>
                <w:kern w:val="3"/>
                <w:lang w:eastAsia="ja-JP" w:bidi="fa-IR"/>
              </w:rPr>
              <w:t>(распространение памяток) «Знак беды – наркотики!»</w:t>
            </w:r>
            <w:r w:rsidR="00764764">
              <w:rPr>
                <w:rFonts w:eastAsia="Andale Sans UI" w:cs="Tahoma"/>
                <w:kern w:val="3"/>
                <w:lang w:eastAsia="ja-JP" w:bidi="fa-IR"/>
              </w:rPr>
              <w:t>.</w:t>
            </w:r>
            <w:r w:rsidRPr="00822D36">
              <w:rPr>
                <w:rFonts w:eastAsia="Andale Sans UI" w:cs="Tahoma"/>
                <w:kern w:val="3"/>
                <w:lang w:eastAsia="ja-JP" w:bidi="fa-IR"/>
              </w:rPr>
              <w:t xml:space="preserve"> 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Pr="00822D36" w:rsidRDefault="004C030B" w:rsidP="004C030B">
            <w:pPr>
              <w:suppressLineNumbers/>
              <w:autoSpaceDN w:val="0"/>
              <w:jc w:val="center"/>
              <w:textAlignment w:val="baseline"/>
            </w:pPr>
            <w:r w:rsidRPr="00822D36">
              <w:t>26.05.2025 – 26.06.2025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C030B" w:rsidRDefault="004C030B" w:rsidP="004C030B"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Начальник лагеря Жердева </w:t>
            </w:r>
            <w:proofErr w:type="spellStart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Г.Я</w:t>
            </w:r>
            <w:proofErr w:type="spellEnd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 xml:space="preserve">., Козлова </w:t>
            </w:r>
            <w:proofErr w:type="spellStart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И.М</w:t>
            </w:r>
            <w:proofErr w:type="spellEnd"/>
            <w:r w:rsidRPr="0066310C">
              <w:rPr>
                <w:rFonts w:eastAsia="Andale Sans UI" w:cs="Times New Roman"/>
                <w:color w:val="000000"/>
                <w:kern w:val="3"/>
                <w:lang w:eastAsia="ja-JP" w:bidi="fa-IR"/>
              </w:rPr>
              <w:t>.</w:t>
            </w:r>
          </w:p>
        </w:tc>
      </w:tr>
    </w:tbl>
    <w:p w:rsidR="0068236B" w:rsidRPr="003D7FC6" w:rsidRDefault="0068236B" w:rsidP="0068236B">
      <w:pPr>
        <w:jc w:val="both"/>
        <w:rPr>
          <w:sz w:val="28"/>
          <w:szCs w:val="28"/>
        </w:rPr>
      </w:pPr>
    </w:p>
    <w:p w:rsidR="0068236B" w:rsidRPr="00DE0114" w:rsidRDefault="0068236B" w:rsidP="0068236B">
      <w:pPr>
        <w:rPr>
          <w:sz w:val="26"/>
          <w:szCs w:val="26"/>
        </w:rPr>
      </w:pPr>
    </w:p>
    <w:p w:rsidR="00AE10F9" w:rsidRDefault="00AE10F9"/>
    <w:sectPr w:rsidR="00AE10F9" w:rsidSect="00A22D8A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DB4DF5"/>
    <w:multiLevelType w:val="hybridMultilevel"/>
    <w:tmpl w:val="081C6B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6B9"/>
    <w:rsid w:val="004C030B"/>
    <w:rsid w:val="0068236B"/>
    <w:rsid w:val="00764764"/>
    <w:rsid w:val="008B0CBE"/>
    <w:rsid w:val="009626B9"/>
    <w:rsid w:val="00AE1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E4762D-6DAD-4D58-868F-1B3CCA960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36B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236B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 Эдуардович</cp:lastModifiedBy>
  <cp:revision>5</cp:revision>
  <dcterms:created xsi:type="dcterms:W3CDTF">2025-04-26T17:08:00Z</dcterms:created>
  <dcterms:modified xsi:type="dcterms:W3CDTF">2025-04-28T10:32:00Z</dcterms:modified>
</cp:coreProperties>
</file>