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84" w:rsidRDefault="00156D84" w:rsidP="00156D8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Муниципальное бюджетное общеобразовательное учреждение -лицей № 18 г. Орла</w:t>
      </w: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156D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56D84" w:rsidRDefault="00156D84" w:rsidP="00156D84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1308" w:tblpY="2926"/>
        <w:tblW w:w="0" w:type="auto"/>
        <w:tblLook w:val="04A0"/>
      </w:tblPr>
      <w:tblGrid>
        <w:gridCol w:w="5181"/>
      </w:tblGrid>
      <w:tr w:rsidR="00156D84" w:rsidTr="00544C1F">
        <w:tc>
          <w:tcPr>
            <w:tcW w:w="5181" w:type="dxa"/>
          </w:tcPr>
          <w:p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:rsidR="00156D84" w:rsidRPr="001B5696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 xml:space="preserve">Приложение </w:t>
            </w:r>
            <w:r>
              <w:rPr>
                <w:kern w:val="2"/>
                <w:sz w:val="28"/>
                <w:szCs w:val="28"/>
              </w:rPr>
              <w:t>4</w:t>
            </w:r>
          </w:p>
          <w:p w:rsidR="00156D84" w:rsidRPr="001B5696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>к основной образовательной программе среднего общего образования,</w:t>
            </w:r>
          </w:p>
          <w:p w:rsidR="00156D84" w:rsidRPr="001B5696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 xml:space="preserve">утвержденной приказом </w:t>
            </w:r>
          </w:p>
          <w:p w:rsidR="00156D84" w:rsidRPr="00E81774" w:rsidRDefault="00E8177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E81774">
              <w:rPr>
                <w:sz w:val="28"/>
                <w:szCs w:val="28"/>
                <w:lang w:eastAsia="en-US"/>
              </w:rPr>
              <w:t>№ 202-Д от 29.08.2024 г.</w:t>
            </w:r>
          </w:p>
        </w:tc>
      </w:tr>
    </w:tbl>
    <w:p w:rsidR="00156D84" w:rsidRDefault="00156D84" w:rsidP="00156D84">
      <w:pPr>
        <w:jc w:val="center"/>
        <w:rPr>
          <w:b/>
          <w:sz w:val="72"/>
          <w:szCs w:val="72"/>
        </w:rPr>
      </w:pPr>
    </w:p>
    <w:p w:rsidR="00156D84" w:rsidRDefault="00156D84" w:rsidP="00156D84">
      <w:pPr>
        <w:jc w:val="center"/>
        <w:rPr>
          <w:b/>
          <w:sz w:val="72"/>
          <w:szCs w:val="72"/>
        </w:rPr>
      </w:pPr>
    </w:p>
    <w:p w:rsidR="00156D84" w:rsidRDefault="00156D84" w:rsidP="00156D84">
      <w:pPr>
        <w:jc w:val="center"/>
        <w:rPr>
          <w:b/>
          <w:sz w:val="72"/>
          <w:szCs w:val="72"/>
        </w:rPr>
      </w:pPr>
      <w:r w:rsidRPr="00F2542F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 xml:space="preserve"> </w:t>
      </w:r>
    </w:p>
    <w:p w:rsidR="00156D84" w:rsidRDefault="00156D84" w:rsidP="00156D84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внеурочной деятельности</w:t>
      </w: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156D84" w:rsidRDefault="00156D84" w:rsidP="00064855">
      <w:pPr>
        <w:autoSpaceDE w:val="0"/>
        <w:autoSpaceDN w:val="0"/>
        <w:adjustRightInd w:val="0"/>
        <w:jc w:val="right"/>
      </w:pPr>
    </w:p>
    <w:p w:rsidR="00064855" w:rsidRDefault="00064855" w:rsidP="00064855">
      <w:pPr>
        <w:jc w:val="center"/>
        <w:rPr>
          <w:b/>
          <w:sz w:val="28"/>
          <w:szCs w:val="28"/>
        </w:rPr>
      </w:pPr>
    </w:p>
    <w:p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плану внеурочной деятельности для 10-</w:t>
      </w:r>
      <w:r w:rsidR="002B2F2F">
        <w:rPr>
          <w:b/>
          <w:sz w:val="28"/>
          <w:szCs w:val="28"/>
        </w:rPr>
        <w:t>11-</w:t>
      </w:r>
      <w:r w:rsidR="00BF3C6F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классов </w:t>
      </w:r>
    </w:p>
    <w:p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– лицея №18 г. Орла,</w:t>
      </w:r>
    </w:p>
    <w:p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реализующих среднее общее образование по ФГОС СОО,</w:t>
      </w:r>
    </w:p>
    <w:p w:rsidR="00064855" w:rsidRDefault="00064855" w:rsidP="00064855">
      <w:pPr>
        <w:ind w:left="360" w:firstLine="3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A72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A72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064855" w:rsidRDefault="00064855" w:rsidP="00064855">
      <w:pPr>
        <w:jc w:val="center"/>
        <w:rPr>
          <w:sz w:val="28"/>
          <w:szCs w:val="28"/>
        </w:rPr>
      </w:pP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 (личностных,</w:t>
      </w:r>
      <w:r w:rsidR="00052546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метапредметных и предметных), осуществляемую в формах, отличных от урочной.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 План внеурочной деятельности является частью организационного раздела ООП СОО и представляет собой описание целостной системы функционирования </w:t>
      </w:r>
      <w:r w:rsidR="009E723B" w:rsidRPr="009E723B">
        <w:rPr>
          <w:rFonts w:eastAsia="SchoolBookSanPin"/>
          <w:sz w:val="28"/>
          <w:szCs w:val="28"/>
        </w:rPr>
        <w:t>лицея</w:t>
      </w:r>
      <w:r w:rsidRPr="009E723B">
        <w:rPr>
          <w:rFonts w:eastAsia="SchoolBookSanPin"/>
          <w:sz w:val="28"/>
          <w:szCs w:val="28"/>
        </w:rPr>
        <w:t xml:space="preserve"> в сфере внеурочной деятельности и включает: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873170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Согласно ФГОС СОО через внеурочную деятельность </w:t>
      </w:r>
      <w:r w:rsidR="009E723B">
        <w:rPr>
          <w:rFonts w:eastAsia="SchoolBookSanPin"/>
          <w:sz w:val="28"/>
          <w:szCs w:val="28"/>
        </w:rPr>
        <w:t>в лицее</w:t>
      </w:r>
      <w:r w:rsidRPr="009E723B">
        <w:rPr>
          <w:rFonts w:eastAsia="SchoolBookSanPin"/>
          <w:sz w:val="28"/>
          <w:szCs w:val="28"/>
        </w:rPr>
        <w:t xml:space="preserve"> реализуется основная образовательная программа</w:t>
      </w:r>
      <w:r w:rsidR="009E723B">
        <w:rPr>
          <w:rFonts w:eastAsia="SchoolBookSanPin"/>
          <w:sz w:val="28"/>
          <w:szCs w:val="28"/>
        </w:rPr>
        <w:t>.</w:t>
      </w:r>
    </w:p>
    <w:p w:rsidR="00873170" w:rsidRDefault="00873170" w:rsidP="009E723B">
      <w:pPr>
        <w:ind w:firstLine="709"/>
        <w:jc w:val="both"/>
        <w:rPr>
          <w:sz w:val="28"/>
          <w:szCs w:val="28"/>
        </w:rPr>
      </w:pPr>
      <w:proofErr w:type="gramStart"/>
      <w:r w:rsidRPr="00873170">
        <w:rPr>
          <w:b/>
          <w:sz w:val="28"/>
          <w:szCs w:val="28"/>
        </w:rPr>
        <w:t>Цель</w:t>
      </w:r>
      <w:r w:rsidRPr="00873170">
        <w:rPr>
          <w:sz w:val="28"/>
          <w:szCs w:val="28"/>
        </w:rPr>
        <w:t xml:space="preserve"> внеурочной деятельности - разработка и внедрение модели организации внеурочной деятельности в условиях реализации федерального государственного образовательного стандарта и тем самым оптимизация процессов воспитания и социализации школьников;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создание условий для многогранного развития и социализации каждого обучающегося в свободное от учѐбы время.</w:t>
      </w:r>
      <w:proofErr w:type="gramEnd"/>
    </w:p>
    <w:p w:rsidR="00873170" w:rsidRPr="00873170" w:rsidRDefault="00873170" w:rsidP="009E723B">
      <w:pPr>
        <w:ind w:firstLine="709"/>
        <w:jc w:val="both"/>
        <w:rPr>
          <w:b/>
          <w:sz w:val="28"/>
          <w:szCs w:val="28"/>
        </w:rPr>
      </w:pPr>
      <w:proofErr w:type="gramStart"/>
      <w:r w:rsidRPr="00873170">
        <w:rPr>
          <w:b/>
          <w:sz w:val="28"/>
          <w:szCs w:val="28"/>
        </w:rPr>
        <w:t>Задачи</w:t>
      </w:r>
      <w:r w:rsidRPr="00873170">
        <w:rPr>
          <w:sz w:val="28"/>
          <w:szCs w:val="28"/>
        </w:rPr>
        <w:t xml:space="preserve"> внеурочной деятельности: • изучить психолого-педагогические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стандарта, определить стратегию их усовершенствования и апробации в условиях </w:t>
      </w:r>
      <w:r>
        <w:rPr>
          <w:sz w:val="28"/>
          <w:szCs w:val="28"/>
        </w:rPr>
        <w:t>лицея</w:t>
      </w:r>
      <w:r w:rsidRPr="00873170">
        <w:rPr>
          <w:sz w:val="28"/>
          <w:szCs w:val="28"/>
        </w:rPr>
        <w:t xml:space="preserve">; • выявить эффективные формы и способы создания развивающей среды для школьников в условиях социума; • организовать общественно-полезную и </w:t>
      </w:r>
      <w:proofErr w:type="spellStart"/>
      <w:r w:rsidRPr="00873170">
        <w:rPr>
          <w:sz w:val="28"/>
          <w:szCs w:val="28"/>
        </w:rPr>
        <w:t>досуговую</w:t>
      </w:r>
      <w:proofErr w:type="spellEnd"/>
      <w:r w:rsidRPr="00873170">
        <w:rPr>
          <w:sz w:val="28"/>
          <w:szCs w:val="28"/>
        </w:rPr>
        <w:t xml:space="preserve"> деятельность обучающихся совместно с общественными организациями, библиотеками, иными </w:t>
      </w:r>
      <w:proofErr w:type="spellStart"/>
      <w:r w:rsidRPr="00873170">
        <w:rPr>
          <w:sz w:val="28"/>
          <w:szCs w:val="28"/>
        </w:rPr>
        <w:t>досуговыми</w:t>
      </w:r>
      <w:proofErr w:type="spellEnd"/>
      <w:r w:rsidRPr="00873170">
        <w:rPr>
          <w:sz w:val="28"/>
          <w:szCs w:val="28"/>
        </w:rPr>
        <w:t xml:space="preserve"> </w:t>
      </w:r>
      <w:r w:rsidRPr="00873170">
        <w:rPr>
          <w:sz w:val="28"/>
          <w:szCs w:val="28"/>
        </w:rPr>
        <w:lastRenderedPageBreak/>
        <w:t>учреждениями;</w:t>
      </w:r>
      <w:proofErr w:type="gramEnd"/>
      <w:r w:rsidRPr="00873170">
        <w:rPr>
          <w:sz w:val="28"/>
          <w:szCs w:val="28"/>
        </w:rPr>
        <w:t xml:space="preserve"> • формировать навыки позитивного общения; • развивать навыки организации и осуществления сотрудничества с педагогами, сверстниками, родителями, старшими детьми в решении общих проблем; • воспитывать трудолюбие, способности к преодолению трудностей, целеустремленность и настойчивость в достижении результата; • развивать позитивное отношение к базовым общественным ценностям.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 </w:t>
      </w:r>
      <w:r w:rsidR="009E723B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602F4A" w:rsidRDefault="00602F4A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внеурочной деятельности составлен с учётом мониторинга образовательных потребностей обучающихся и их родителей. Целью организации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среднего общего образования обучающимися, создание условий для достижения ими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602F4A" w:rsidRDefault="00602F4A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содержания и видов деятельности детей по каждому направлению внеурочной деятельности учитываются интересы и потребности обучающихся, пожелания родителей и возможности школы. Нормативно-правовой основой формирования плана внеурочной деятельности являются следующие нормативные документы: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закон Российской Федерации от 29 декабря 2012 года № 273-ФЗ «Об образовании в Российской Федерации» (с изменениями на 16 апреля 2022 года).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закон от 24. 07. 1998 г. № 124-ФЗ «Об основных гарантиях прав ребенка в Российской Федерации».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закон от 27. 07. 2006 г. № 149-ФЗ «Об информации, информационных технологиях и о защите информации»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>- Федеральный закон от 29. 12. 2010 г. № 436-ФЗ «О защите детей от информации, причиняющей вред их здоровью и развитию».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 - Федеральный закон от 27. 07. 2006 г. № 152-ФЗ «О персональных данных».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 - Указ Президента Российской Федерации от 21. 07. 2020 г. № 474 «О национальных целях развития Российской Федерации на период до 2030 года».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Указ Президента Российской Федерации от 07. 05. 2018 г. № 204 «О национальных целях и стратегических задачах развития Российской Федерации на период до 2024 года».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lastRenderedPageBreak/>
        <w:t xml:space="preserve">- Указ Президента Российской Федерации от 02. 07. 2021 г. № 400 «О Стратегии национальной безопасности Российской Федерации».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Постановление Правительства Российской Федерации от 26. 12. 2017 г. № 1642 «Об утверждении государственной программы Российской Федерации "Развитие образования"».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Постановление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>- Распоряжение Правительства Российской Федерации от 02. 12. 2015 г. № 2471-р «Концепция информационной безопасности детей»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Распоряжение Правительства Российской Федерации от 24. 12. 2013 г. № 2506-р «Концепция развития математического образования в Российской Федерации»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Распоряжение Правительства Российской Федерации от 31. 03. 2022 г. № 678-р «Концепция развития дополнительного образования детей до 2030 года»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проект «Патриотическое воспитание граждан Российской Федерации».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 05. 2015 г.). </w:t>
      </w:r>
    </w:p>
    <w:p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План мероприятий по реализации в 2021–2025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 </w:t>
      </w:r>
    </w:p>
    <w:p w:rsidR="001D4047" w:rsidRDefault="00084918" w:rsidP="001D40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122-р).</w:t>
      </w:r>
    </w:p>
    <w:p w:rsidR="00084918" w:rsidRPr="00BF3C6F" w:rsidRDefault="001D4047" w:rsidP="00BF3C6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1D4047">
        <w:rPr>
          <w:b w:val="0"/>
          <w:sz w:val="28"/>
          <w:szCs w:val="28"/>
        </w:rPr>
        <w:t xml:space="preserve">        - </w:t>
      </w:r>
      <w:r w:rsidR="00084918" w:rsidRPr="001D4047">
        <w:rPr>
          <w:b w:val="0"/>
          <w:sz w:val="28"/>
          <w:szCs w:val="28"/>
        </w:rPr>
        <w:t xml:space="preserve"> </w:t>
      </w:r>
      <w:r w:rsidRPr="001D4047">
        <w:rPr>
          <w:b w:val="0"/>
          <w:sz w:val="28"/>
          <w:szCs w:val="28"/>
        </w:rPr>
        <w:t xml:space="preserve">Письмо Министерства просвещения РФ от 1 июня 2023 г. N АБ-2324/05 "О внедрении Единой модели </w:t>
      </w:r>
      <w:r w:rsidRPr="00BF3C6F">
        <w:rPr>
          <w:b w:val="0"/>
          <w:sz w:val="28"/>
          <w:szCs w:val="28"/>
        </w:rPr>
        <w:t>профессиональной ориентации.</w:t>
      </w:r>
    </w:p>
    <w:p w:rsidR="00BF3C6F" w:rsidRPr="00BF3C6F" w:rsidRDefault="00BF3C6F" w:rsidP="00BF3C6F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F3C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- Письмо Министерства просвещения РФ от 14 февраля 2023 г. N 03-287</w:t>
      </w:r>
      <w:r w:rsidRPr="00BF3C6F">
        <w:rPr>
          <w:b w:val="0"/>
          <w:color w:val="auto"/>
          <w:sz w:val="28"/>
          <w:szCs w:val="28"/>
        </w:rPr>
        <w:t xml:space="preserve"> </w:t>
      </w:r>
      <w:r w:rsidRPr="00BF3C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3C6F">
        <w:rPr>
          <w:b w:val="0"/>
          <w:color w:val="auto"/>
          <w:sz w:val="28"/>
          <w:szCs w:val="28"/>
        </w:rPr>
        <w:t>«</w:t>
      </w:r>
      <w:r w:rsidRPr="00BF3C6F">
        <w:rPr>
          <w:rFonts w:ascii="Times New Roman" w:hAnsi="Times New Roman" w:cs="Times New Roman"/>
          <w:b w:val="0"/>
          <w:color w:val="auto"/>
          <w:sz w:val="28"/>
          <w:szCs w:val="28"/>
        </w:rPr>
        <w:t>О направлении инструктивного письма</w:t>
      </w:r>
      <w:r w:rsidRPr="00BF3C6F">
        <w:rPr>
          <w:b w:val="0"/>
          <w:color w:val="auto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BF3C6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).</w:t>
      </w:r>
    </w:p>
    <w:p w:rsidR="00084918" w:rsidRPr="00BF3C6F" w:rsidRDefault="00084918" w:rsidP="00BF3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3C6F">
        <w:rPr>
          <w:sz w:val="28"/>
          <w:szCs w:val="28"/>
        </w:rPr>
        <w:t xml:space="preserve">- Концепции государственной семейной политики в Российской Федерации на период до 2025 г. </w:t>
      </w:r>
    </w:p>
    <w:p w:rsidR="00084918" w:rsidRPr="00084918" w:rsidRDefault="00084918" w:rsidP="00BF3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3C6F">
        <w:rPr>
          <w:sz w:val="28"/>
          <w:szCs w:val="28"/>
        </w:rPr>
        <w:t>- Постановление</w:t>
      </w:r>
      <w:r w:rsidRPr="00084918">
        <w:rPr>
          <w:sz w:val="28"/>
          <w:szCs w:val="28"/>
        </w:rPr>
        <w:t xml:space="preserve"> Главного государственного санитарного врача РФ от 28. 09. 2020 г. № 28 «Об утверждении санитарных правил СП 2.4.3648-20 "</w:t>
      </w:r>
      <w:proofErr w:type="spellStart"/>
      <w:r w:rsidRPr="00084918">
        <w:rPr>
          <w:sz w:val="28"/>
          <w:szCs w:val="28"/>
        </w:rPr>
        <w:t>Санитарноэпидемиологические</w:t>
      </w:r>
      <w:proofErr w:type="spellEnd"/>
      <w:r w:rsidRPr="00084918">
        <w:rPr>
          <w:sz w:val="28"/>
          <w:szCs w:val="28"/>
        </w:rPr>
        <w:t xml:space="preserve"> требования к организациям воспитания и обучения, отдыха и оздоровления детей и молодёжи"». </w:t>
      </w:r>
    </w:p>
    <w:p w:rsidR="00602F4A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84918">
        <w:rPr>
          <w:sz w:val="28"/>
          <w:szCs w:val="28"/>
        </w:rPr>
        <w:t>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455165" w:rsidRPr="009E723B" w:rsidRDefault="00602F4A" w:rsidP="009E723B">
      <w:pPr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Величину недельной образовательной нагрузки, реализуемой </w:t>
      </w:r>
      <w:r w:rsidR="00455165" w:rsidRPr="009E723B">
        <w:rPr>
          <w:rFonts w:eastAsia="SchoolBookSanPin"/>
          <w:sz w:val="28"/>
          <w:szCs w:val="28"/>
        </w:rPr>
        <w:t>через внеурочную деятельность, определяют за пределами количества часов, отведенных на освоение 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r w:rsidR="009E723B">
        <w:rPr>
          <w:rFonts w:eastAsia="SchoolBookSanPin"/>
          <w:sz w:val="28"/>
          <w:szCs w:val="28"/>
        </w:rPr>
        <w:t xml:space="preserve"> (нерегулируемая внеурочная деятельность)</w:t>
      </w:r>
      <w:r w:rsidR="00455165" w:rsidRPr="009E723B">
        <w:rPr>
          <w:rFonts w:eastAsia="SchoolBookSanPin"/>
          <w:sz w:val="28"/>
          <w:szCs w:val="28"/>
        </w:rPr>
        <w:t xml:space="preserve">. Внеурочная деятельность </w:t>
      </w:r>
      <w:r w:rsidR="009E723B">
        <w:rPr>
          <w:rFonts w:eastAsia="SchoolBookSanPin"/>
          <w:sz w:val="28"/>
          <w:szCs w:val="28"/>
        </w:rPr>
        <w:t xml:space="preserve">в лицее </w:t>
      </w:r>
      <w:r w:rsidR="00455165" w:rsidRPr="009E723B">
        <w:rPr>
          <w:rFonts w:eastAsia="SchoolBookSanPin"/>
          <w:sz w:val="28"/>
          <w:szCs w:val="28"/>
        </w:rPr>
        <w:t xml:space="preserve">в каникулярное время может реализовываться в рамках тематических образовательных программ. </w:t>
      </w:r>
      <w:r w:rsidR="009E723B">
        <w:rPr>
          <w:rFonts w:eastAsia="SchoolBookSanPin"/>
          <w:sz w:val="28"/>
          <w:szCs w:val="28"/>
        </w:rPr>
        <w:t xml:space="preserve"> </w:t>
      </w:r>
      <w:r w:rsidR="00455165" w:rsidRPr="009E723B">
        <w:rPr>
          <w:rFonts w:eastAsia="SchoolBookSanPin"/>
          <w:sz w:val="28"/>
          <w:szCs w:val="28"/>
        </w:rPr>
        <w:t>Реализация плана внеурочной деятельности предусматривает в течение года неравномерн</w:t>
      </w:r>
      <w:r w:rsidR="009E723B">
        <w:rPr>
          <w:rFonts w:eastAsia="SchoolBookSanPin"/>
          <w:sz w:val="28"/>
          <w:szCs w:val="28"/>
        </w:rPr>
        <w:t xml:space="preserve">ое распределение нагрузки. Так, при подготовке коллективных дел </w:t>
      </w:r>
      <w:r w:rsidR="00455165" w:rsidRPr="009E723B">
        <w:rPr>
          <w:rFonts w:eastAsia="SchoolBookSanPin"/>
          <w:sz w:val="28"/>
          <w:szCs w:val="28"/>
        </w:rPr>
        <w:t>(в рамках инициативы ученичес</w:t>
      </w:r>
      <w:r w:rsidR="009E723B">
        <w:rPr>
          <w:rFonts w:eastAsia="SchoolBookSanPin"/>
          <w:sz w:val="28"/>
          <w:szCs w:val="28"/>
        </w:rPr>
        <w:t xml:space="preserve">ких сообществ) и воспитательных мероприятий </w:t>
      </w:r>
      <w:r w:rsidR="00455165" w:rsidRPr="009E723B">
        <w:rPr>
          <w:rFonts w:eastAsia="SchoolBookSanPin"/>
          <w:sz w:val="28"/>
          <w:szCs w:val="28"/>
        </w:rPr>
        <w:t>за 1–2 недели используется значительно больший объем времени, чем в иные периоды (между образовательными событиями).</w:t>
      </w:r>
    </w:p>
    <w:p w:rsidR="00455165" w:rsidRPr="009E723B" w:rsidRDefault="00455165" w:rsidP="009E723B">
      <w:pPr>
        <w:ind w:firstLine="709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Общий объем внеурочной деятельности не превышает</w:t>
      </w:r>
      <w:r w:rsidR="009E723B">
        <w:rPr>
          <w:rFonts w:eastAsia="SchoolBookSanPin"/>
          <w:sz w:val="28"/>
          <w:szCs w:val="28"/>
        </w:rPr>
        <w:t xml:space="preserve"> 10 часов </w:t>
      </w:r>
      <w:r w:rsidRPr="009E723B">
        <w:rPr>
          <w:rFonts w:eastAsia="SchoolBookSanPin"/>
          <w:sz w:val="28"/>
          <w:szCs w:val="28"/>
        </w:rPr>
        <w:t>в неделю.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Один час в неделю отводится на внеурочное занятие «Разговоры о важном». 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Внеурочные занятия «Разговоры о важном» направлены на развитие ценностного отношения обучающихся</w:t>
      </w:r>
      <w:r w:rsidR="009E723B">
        <w:rPr>
          <w:rFonts w:eastAsia="SchoolBookSanPin"/>
          <w:sz w:val="28"/>
          <w:szCs w:val="28"/>
        </w:rPr>
        <w:t xml:space="preserve"> к своей родине - России, населяющим </w:t>
      </w:r>
      <w:r w:rsidRPr="009E723B">
        <w:rPr>
          <w:rFonts w:eastAsia="SchoolBookSanPin"/>
          <w:sz w:val="28"/>
          <w:szCs w:val="28"/>
        </w:rPr>
        <w:t>ее людям, ее уникальной истории, богатой природе и великой культуре. Внеурочные занятия «Разговоры о важном</w:t>
      </w:r>
      <w:r w:rsidR="009E723B">
        <w:rPr>
          <w:rFonts w:eastAsia="SchoolBookSanPin"/>
          <w:sz w:val="28"/>
          <w:szCs w:val="28"/>
        </w:rPr>
        <w:t>»</w:t>
      </w:r>
      <w:r w:rsidRPr="009E723B">
        <w:rPr>
          <w:rFonts w:eastAsia="SchoolBookSanPin"/>
          <w:sz w:val="28"/>
          <w:szCs w:val="28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455165" w:rsidRPr="009E723B" w:rsidRDefault="009E723B" w:rsidP="009E723B">
      <w:pPr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Основной формат внеурочных занятий «Разговоры</w:t>
      </w:r>
      <w:r w:rsidR="00084918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>о</w:t>
      </w:r>
      <w:r w:rsidR="00084918">
        <w:rPr>
          <w:rFonts w:eastAsia="SchoolBookSanPin"/>
          <w:sz w:val="28"/>
          <w:szCs w:val="28"/>
        </w:rPr>
        <w:t xml:space="preserve"> </w:t>
      </w:r>
      <w:proofErr w:type="gramStart"/>
      <w:r>
        <w:rPr>
          <w:rFonts w:eastAsia="SchoolBookSanPin"/>
          <w:sz w:val="28"/>
          <w:szCs w:val="28"/>
        </w:rPr>
        <w:t>важном</w:t>
      </w:r>
      <w:proofErr w:type="gramEnd"/>
      <w:r>
        <w:rPr>
          <w:rFonts w:eastAsia="SchoolBookSanPin"/>
          <w:sz w:val="28"/>
          <w:szCs w:val="28"/>
        </w:rPr>
        <w:t>»</w:t>
      </w:r>
      <w:r w:rsidR="00873170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>–</w:t>
      </w:r>
      <w:r w:rsidR="00873170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разговор </w:t>
      </w:r>
      <w:r w:rsidR="00455165" w:rsidRPr="009E723B">
        <w:rPr>
          <w:rFonts w:eastAsia="SchoolBookSanPin"/>
          <w:sz w:val="28"/>
          <w:szCs w:val="28"/>
        </w:rPr>
        <w:t>и (или) беседа с обучающимися. Основные темы занятий связаны с важнейшими аспектами жизни человека в современной России: зна</w:t>
      </w:r>
      <w:r>
        <w:rPr>
          <w:rFonts w:eastAsia="SchoolBookSanPin"/>
          <w:sz w:val="28"/>
          <w:szCs w:val="28"/>
        </w:rPr>
        <w:t>нием родн</w:t>
      </w:r>
      <w:r w:rsidR="00084918">
        <w:rPr>
          <w:rFonts w:eastAsia="SchoolBookSanPin"/>
          <w:sz w:val="28"/>
          <w:szCs w:val="28"/>
        </w:rPr>
        <w:t xml:space="preserve">ой истории </w:t>
      </w:r>
      <w:r>
        <w:rPr>
          <w:rFonts w:eastAsia="SchoolBookSanPin"/>
          <w:sz w:val="28"/>
          <w:szCs w:val="28"/>
        </w:rPr>
        <w:t xml:space="preserve">и пониманием сложностей современного мира, техническим прогрессом </w:t>
      </w:r>
      <w:r w:rsidR="00455165" w:rsidRPr="009E723B">
        <w:rPr>
          <w:rFonts w:eastAsia="SchoolBookSanPin"/>
          <w:sz w:val="28"/>
          <w:szCs w:val="28"/>
        </w:rPr>
        <w:t>и сохранением природы, ориентацией в м</w:t>
      </w:r>
      <w:r>
        <w:rPr>
          <w:rFonts w:eastAsia="SchoolBookSanPin"/>
          <w:sz w:val="28"/>
          <w:szCs w:val="28"/>
        </w:rPr>
        <w:t xml:space="preserve">ировой художественной культуре </w:t>
      </w:r>
      <w:r w:rsidR="00455165" w:rsidRPr="009E723B">
        <w:rPr>
          <w:rFonts w:eastAsia="SchoolBookSanPin"/>
          <w:sz w:val="28"/>
          <w:szCs w:val="28"/>
        </w:rPr>
        <w:t xml:space="preserve">и повседневной культуре поведения, доброжелательным отношением </w:t>
      </w:r>
      <w:r w:rsidR="00455165" w:rsidRPr="009E723B">
        <w:rPr>
          <w:rFonts w:eastAsia="SchoolBookSanPin"/>
          <w:sz w:val="28"/>
          <w:szCs w:val="28"/>
        </w:rPr>
        <w:br/>
        <w:t>к окружающим и ответственным отношением к собственным поступкам.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 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proofErr w:type="gramStart"/>
      <w:r w:rsidRPr="009E723B">
        <w:rPr>
          <w:rFonts w:eastAsia="SchoolBookSanPin"/>
          <w:sz w:val="28"/>
          <w:szCs w:val="28"/>
        </w:rPr>
        <w:t>Организация жизни ученических сообществ является важной составляющей внеуроч</w:t>
      </w:r>
      <w:r w:rsidR="009E723B">
        <w:rPr>
          <w:rFonts w:eastAsia="SchoolBookSanPin"/>
          <w:sz w:val="28"/>
          <w:szCs w:val="28"/>
        </w:rPr>
        <w:t xml:space="preserve">ной деятельности, направлена на формирование </w:t>
      </w:r>
      <w:r w:rsidRPr="009E723B">
        <w:rPr>
          <w:rFonts w:eastAsia="SchoolBookSanPin"/>
          <w:sz w:val="28"/>
          <w:szCs w:val="28"/>
        </w:rPr>
        <w:t>у обучающихся российской гражданской идентичности и таких компетенций, как:</w:t>
      </w:r>
      <w:r w:rsidR="009E723B">
        <w:rPr>
          <w:rFonts w:eastAsia="SchoolBookSanPin"/>
          <w:sz w:val="28"/>
          <w:szCs w:val="28"/>
        </w:rPr>
        <w:t xml:space="preserve"> компетенция </w:t>
      </w:r>
      <w:r w:rsidR="009E723B">
        <w:rPr>
          <w:rFonts w:eastAsia="SchoolBookSanPin"/>
          <w:sz w:val="28"/>
          <w:szCs w:val="28"/>
        </w:rPr>
        <w:lastRenderedPageBreak/>
        <w:t xml:space="preserve">конструктивного, успешного и </w:t>
      </w:r>
      <w:r w:rsidRPr="009E723B">
        <w:rPr>
          <w:rFonts w:eastAsia="SchoolBookSanPin"/>
          <w:sz w:val="28"/>
          <w:szCs w:val="28"/>
        </w:rPr>
        <w:t>ответств</w:t>
      </w:r>
      <w:r w:rsidR="009E723B">
        <w:rPr>
          <w:rFonts w:eastAsia="SchoolBookSanPin"/>
          <w:sz w:val="28"/>
          <w:szCs w:val="28"/>
        </w:rPr>
        <w:t xml:space="preserve">енного поведения </w:t>
      </w:r>
      <w:r w:rsidRPr="009E723B">
        <w:rPr>
          <w:rFonts w:eastAsia="SchoolBookSanPin"/>
          <w:sz w:val="28"/>
          <w:szCs w:val="28"/>
        </w:rPr>
        <w:t>в обществе с учетом правовых норм, установленных российским законодательством;</w:t>
      </w:r>
      <w:r w:rsidR="009E723B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социальная самоидентификация обучающихся посредством личностно зн</w:t>
      </w:r>
      <w:r w:rsidR="009E723B">
        <w:rPr>
          <w:rFonts w:eastAsia="SchoolBookSanPin"/>
          <w:sz w:val="28"/>
          <w:szCs w:val="28"/>
        </w:rPr>
        <w:t xml:space="preserve">ачимой и общественно приемлемой деятельности, приобретение знаний </w:t>
      </w:r>
      <w:r w:rsidRPr="009E723B">
        <w:rPr>
          <w:rFonts w:eastAsia="SchoolBookSanPin"/>
          <w:sz w:val="28"/>
          <w:szCs w:val="28"/>
        </w:rPr>
        <w:t>о социальных ролях человека;</w:t>
      </w:r>
      <w:proofErr w:type="gramEnd"/>
      <w:r w:rsidR="009E723B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Организация жизни ученических сообществ происходит: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</w:t>
      </w:r>
      <w:r w:rsidRPr="009E723B">
        <w:rPr>
          <w:rFonts w:eastAsia="SchoolBookSanPin"/>
          <w:sz w:val="28"/>
          <w:szCs w:val="28"/>
        </w:rPr>
        <w:br/>
        <w:t xml:space="preserve">в </w:t>
      </w:r>
      <w:r w:rsidR="009E723B">
        <w:rPr>
          <w:rFonts w:eastAsia="SchoolBookSanPin"/>
          <w:sz w:val="28"/>
          <w:szCs w:val="28"/>
        </w:rPr>
        <w:t>лицее</w:t>
      </w:r>
      <w:r w:rsidRPr="009E723B">
        <w:rPr>
          <w:rFonts w:eastAsia="SchoolBookSanPin"/>
          <w:sz w:val="28"/>
          <w:szCs w:val="28"/>
        </w:rPr>
        <w:t>;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</w:t>
      </w:r>
      <w:r w:rsidR="00873170">
        <w:rPr>
          <w:rFonts w:eastAsia="SchoolBookSanPin"/>
          <w:sz w:val="28"/>
          <w:szCs w:val="28"/>
        </w:rPr>
        <w:t>и организациями и объединениями;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отношение </w:t>
      </w:r>
      <w:proofErr w:type="gramStart"/>
      <w:r w:rsidRPr="009E723B">
        <w:rPr>
          <w:rFonts w:eastAsia="SchoolBookSanPin"/>
          <w:sz w:val="28"/>
          <w:szCs w:val="28"/>
        </w:rPr>
        <w:t>обучающихся</w:t>
      </w:r>
      <w:proofErr w:type="gramEnd"/>
      <w:r w:rsidRPr="009E723B">
        <w:rPr>
          <w:rFonts w:eastAsia="SchoolBookSanPin"/>
          <w:sz w:val="28"/>
          <w:szCs w:val="28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трудовые и социально-экономические отношения (включает подготовку личности к трудовой деятельности).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9E723B">
        <w:rPr>
          <w:rFonts w:eastAsia="SchoolBookSanPin"/>
          <w:sz w:val="28"/>
          <w:szCs w:val="28"/>
        </w:rPr>
        <w:t>запросов</w:t>
      </w:r>
      <w:proofErr w:type="gramEnd"/>
      <w:r w:rsidRPr="009E723B">
        <w:rPr>
          <w:rFonts w:eastAsia="SchoolBookSanPin"/>
          <w:sz w:val="28"/>
          <w:szCs w:val="28"/>
        </w:rPr>
        <w:t xml:space="preserve"> обучающихся и родителей (законных представителей) несовершеннолетних обучающихся план внеурочной деятельности </w:t>
      </w:r>
      <w:r w:rsidRPr="009E723B">
        <w:rPr>
          <w:rFonts w:eastAsia="SchoolBookSanPin"/>
          <w:sz w:val="28"/>
          <w:szCs w:val="28"/>
        </w:rPr>
        <w:br/>
        <w:t xml:space="preserve">в </w:t>
      </w:r>
      <w:r w:rsidR="009E723B">
        <w:rPr>
          <w:rFonts w:eastAsia="SchoolBookSanPin"/>
          <w:sz w:val="28"/>
          <w:szCs w:val="28"/>
        </w:rPr>
        <w:t>лицее</w:t>
      </w:r>
      <w:r w:rsidRPr="009E723B">
        <w:rPr>
          <w:rFonts w:eastAsia="SchoolBookSanPin"/>
          <w:sz w:val="28"/>
          <w:szCs w:val="28"/>
        </w:rPr>
        <w:t xml:space="preserve"> модифицируется в соответствии с профилями: </w:t>
      </w:r>
      <w:r w:rsidR="00C83FB8" w:rsidRPr="009E723B">
        <w:rPr>
          <w:rFonts w:eastAsia="SchoolBookSanPin"/>
          <w:sz w:val="28"/>
          <w:szCs w:val="28"/>
        </w:rPr>
        <w:t>технологическим, универсальным</w:t>
      </w:r>
      <w:r w:rsidR="00C83FB8">
        <w:rPr>
          <w:rFonts w:eastAsia="SchoolBookSanPin"/>
          <w:sz w:val="28"/>
          <w:szCs w:val="28"/>
        </w:rPr>
        <w:t>,</w:t>
      </w:r>
      <w:r w:rsidR="00C83FB8" w:rsidRPr="009E723B">
        <w:rPr>
          <w:rFonts w:eastAsia="SchoolBookSanPin"/>
          <w:sz w:val="28"/>
          <w:szCs w:val="28"/>
        </w:rPr>
        <w:t xml:space="preserve"> </w:t>
      </w:r>
      <w:proofErr w:type="spellStart"/>
      <w:r w:rsidRPr="009E723B">
        <w:rPr>
          <w:rFonts w:eastAsia="SchoolBookSanPin"/>
          <w:sz w:val="28"/>
          <w:szCs w:val="28"/>
        </w:rPr>
        <w:t>естественно-н</w:t>
      </w:r>
      <w:r w:rsidR="00C83FB8">
        <w:rPr>
          <w:rFonts w:eastAsia="SchoolBookSanPin"/>
          <w:sz w:val="28"/>
          <w:szCs w:val="28"/>
        </w:rPr>
        <w:t>аучным</w:t>
      </w:r>
      <w:proofErr w:type="spellEnd"/>
      <w:r w:rsidR="00C83FB8">
        <w:rPr>
          <w:rFonts w:eastAsia="SchoolBookSanPin"/>
          <w:sz w:val="28"/>
          <w:szCs w:val="28"/>
        </w:rPr>
        <w:t>, социально-экономическим</w:t>
      </w:r>
      <w:r w:rsidRPr="009E723B">
        <w:rPr>
          <w:rFonts w:eastAsia="SchoolBookSanPin"/>
          <w:sz w:val="28"/>
          <w:szCs w:val="28"/>
        </w:rPr>
        <w:t>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Инвариантный компонент плана внеурочной деятельности (вне зависимости от профиля) предполагает: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</w:t>
      </w:r>
      <w:bookmarkStart w:id="0" w:name="_Hlk144663386"/>
      <w:r w:rsidRPr="009E723B">
        <w:rPr>
          <w:rFonts w:eastAsia="SchoolBookSanPin"/>
          <w:sz w:val="28"/>
          <w:szCs w:val="28"/>
        </w:rPr>
        <w:t>лицея</w:t>
      </w:r>
      <w:bookmarkEnd w:id="0"/>
      <w:r w:rsidRPr="009E723B">
        <w:rPr>
          <w:rFonts w:eastAsia="SchoolBookSanPin"/>
          <w:sz w:val="28"/>
          <w:szCs w:val="28"/>
        </w:rPr>
        <w:t>;</w:t>
      </w:r>
    </w:p>
    <w:p w:rsidR="00455165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лицея.</w:t>
      </w:r>
    </w:p>
    <w:p w:rsidR="00455165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lastRenderedPageBreak/>
        <w:t>В весенние каникулы 10</w:t>
      </w:r>
      <w:r w:rsidR="00944365">
        <w:rPr>
          <w:rFonts w:eastAsia="SchoolBookSanPin"/>
          <w:sz w:val="28"/>
          <w:szCs w:val="28"/>
        </w:rPr>
        <w:t>-11</w:t>
      </w:r>
      <w:r w:rsidRPr="009E723B">
        <w:rPr>
          <w:rFonts w:eastAsia="SchoolBookSanPin"/>
          <w:sz w:val="28"/>
          <w:szCs w:val="28"/>
        </w:rPr>
        <w:t xml:space="preserve"> класс</w:t>
      </w:r>
      <w:r w:rsidR="00944365">
        <w:rPr>
          <w:rFonts w:eastAsia="SchoolBookSanPin"/>
          <w:sz w:val="28"/>
          <w:szCs w:val="28"/>
        </w:rPr>
        <w:t>ов</w:t>
      </w:r>
      <w:r w:rsidRPr="009E723B">
        <w:rPr>
          <w:rFonts w:eastAsia="SchoolBookSanPin"/>
          <w:sz w:val="28"/>
          <w:szCs w:val="28"/>
        </w:rPr>
        <w:t xml:space="preserve">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C83FB8" w:rsidRPr="009E723B" w:rsidRDefault="00C83FB8" w:rsidP="00C83FB8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r w:rsidRPr="00BF684D">
        <w:rPr>
          <w:rFonts w:eastAsia="SchoolBookSanPin"/>
          <w:b/>
          <w:sz w:val="28"/>
          <w:szCs w:val="28"/>
        </w:rPr>
        <w:t>технологического профиля</w:t>
      </w:r>
      <w:r w:rsidRPr="009E723B">
        <w:rPr>
          <w:rFonts w:eastAsia="SchoolBookSanPin"/>
          <w:sz w:val="28"/>
          <w:szCs w:val="28"/>
        </w:rPr>
        <w:t xml:space="preserve"> в осенние (зимние) каникулы 10</w:t>
      </w:r>
      <w:r w:rsidR="00944365">
        <w:rPr>
          <w:rFonts w:eastAsia="SchoolBookSanPin"/>
          <w:sz w:val="28"/>
          <w:szCs w:val="28"/>
        </w:rPr>
        <w:t>-11</w:t>
      </w:r>
      <w:r w:rsidRPr="009E723B">
        <w:rPr>
          <w:rFonts w:eastAsia="SchoolBookSanPin"/>
          <w:sz w:val="28"/>
          <w:szCs w:val="28"/>
        </w:rPr>
        <w:t xml:space="preserve"> класс</w:t>
      </w:r>
      <w:r w:rsidR="00944365">
        <w:rPr>
          <w:rFonts w:eastAsia="SchoolBookSanPin"/>
          <w:sz w:val="28"/>
          <w:szCs w:val="28"/>
        </w:rPr>
        <w:t>ов</w:t>
      </w:r>
      <w:r w:rsidRPr="009E723B">
        <w:rPr>
          <w:rFonts w:eastAsia="SchoolBookSanPin"/>
          <w:sz w:val="28"/>
          <w:szCs w:val="28"/>
        </w:rPr>
        <w:t xml:space="preserve">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</w:t>
      </w:r>
      <w:r>
        <w:rPr>
          <w:rFonts w:eastAsia="SchoolBookSanPin"/>
          <w:sz w:val="28"/>
          <w:szCs w:val="28"/>
        </w:rPr>
        <w:t xml:space="preserve">ласса осуществляется подготовка к поездкам и экскурсиям в рамках часов, отведенных </w:t>
      </w:r>
      <w:r w:rsidRPr="009E723B">
        <w:rPr>
          <w:rFonts w:eastAsia="SchoolBookSanPin"/>
          <w:sz w:val="28"/>
          <w:szCs w:val="28"/>
        </w:rPr>
        <w:t>на воспитательные мероприятия, курсы внеурочной деятельности по выбору обучающихся.</w:t>
      </w:r>
    </w:p>
    <w:p w:rsidR="00C83FB8" w:rsidRPr="009E723B" w:rsidRDefault="00C83FB8" w:rsidP="00C83FB8">
      <w:pPr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 летние (весенние) каникулы 10</w:t>
      </w:r>
      <w:r w:rsidR="00944365">
        <w:rPr>
          <w:rFonts w:eastAsia="SchoolBookSanPin"/>
          <w:sz w:val="28"/>
          <w:szCs w:val="28"/>
        </w:rPr>
        <w:t>-11</w:t>
      </w:r>
      <w:r>
        <w:rPr>
          <w:rFonts w:eastAsia="SchoolBookSanPin"/>
          <w:sz w:val="28"/>
          <w:szCs w:val="28"/>
        </w:rPr>
        <w:t xml:space="preserve"> класс</w:t>
      </w:r>
      <w:r w:rsidR="00944365">
        <w:rPr>
          <w:rFonts w:eastAsia="SchoolBookSanPin"/>
          <w:sz w:val="28"/>
          <w:szCs w:val="28"/>
        </w:rPr>
        <w:t>ов</w:t>
      </w:r>
      <w:r>
        <w:rPr>
          <w:rFonts w:eastAsia="SchoolBookSanPin"/>
          <w:sz w:val="28"/>
          <w:szCs w:val="28"/>
        </w:rPr>
        <w:t xml:space="preserve"> на основе интеграции </w:t>
      </w:r>
      <w:r w:rsidRPr="009E723B">
        <w:rPr>
          <w:rFonts w:eastAsia="SchoolBookSanPin"/>
          <w:sz w:val="28"/>
          <w:szCs w:val="28"/>
        </w:rPr>
        <w:t>с организациями дополнительного образов</w:t>
      </w:r>
      <w:r>
        <w:rPr>
          <w:rFonts w:eastAsia="SchoolBookSanPin"/>
          <w:sz w:val="28"/>
          <w:szCs w:val="28"/>
        </w:rPr>
        <w:t xml:space="preserve">ания и сетевого взаимодействия </w:t>
      </w:r>
      <w:r w:rsidRPr="009E723B">
        <w:rPr>
          <w:rFonts w:eastAsia="SchoolBookSanPin"/>
          <w:sz w:val="28"/>
          <w:szCs w:val="28"/>
        </w:rPr>
        <w:t>с научными и производственными организациями обеспечиваются профессиональные пробы обучающихся на производстве.</w:t>
      </w:r>
    </w:p>
    <w:p w:rsidR="00C83FB8" w:rsidRPr="009E723B" w:rsidRDefault="00C83FB8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Во втором полугодии </w:t>
      </w:r>
      <w:r w:rsidR="00944365">
        <w:rPr>
          <w:rFonts w:eastAsia="SchoolBookSanPin"/>
          <w:sz w:val="28"/>
          <w:szCs w:val="28"/>
        </w:rPr>
        <w:t xml:space="preserve">10-11 классов </w:t>
      </w:r>
      <w:r w:rsidRPr="009E723B">
        <w:rPr>
          <w:rFonts w:eastAsia="SchoolBookSanPin"/>
          <w:sz w:val="28"/>
          <w:szCs w:val="28"/>
        </w:rPr>
        <w:t>в рамках часов, отведенных на курсы внеурочной деятельности по выбору обучающихся и воспитательные мероприятия, организуется подготовка к професси</w:t>
      </w:r>
      <w:r>
        <w:rPr>
          <w:rFonts w:eastAsia="SchoolBookSanPin"/>
          <w:sz w:val="28"/>
          <w:szCs w:val="28"/>
        </w:rPr>
        <w:t xml:space="preserve">ональным пробам обучающихся </w:t>
      </w:r>
      <w:r>
        <w:rPr>
          <w:rFonts w:eastAsia="SchoolBookSanPin"/>
          <w:sz w:val="28"/>
          <w:szCs w:val="28"/>
        </w:rPr>
        <w:br/>
        <w:t xml:space="preserve">на производстве, предусматривается подготовка и защита индивидуальных </w:t>
      </w:r>
      <w:r w:rsidRPr="009E723B">
        <w:rPr>
          <w:rFonts w:eastAsia="SchoolBookSanPin"/>
          <w:sz w:val="28"/>
          <w:szCs w:val="28"/>
        </w:rPr>
        <w:t>или групповых проектов («проект профессиональных проб»).</w:t>
      </w:r>
    </w:p>
    <w:p w:rsidR="00C83FB8" w:rsidRPr="009E723B" w:rsidRDefault="00C83FB8" w:rsidP="00C83FB8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r w:rsidRPr="00BF684D">
        <w:rPr>
          <w:rFonts w:eastAsia="SchoolBookSanPin"/>
          <w:b/>
          <w:sz w:val="28"/>
          <w:szCs w:val="28"/>
        </w:rPr>
        <w:t>универсального профиля</w:t>
      </w:r>
      <w:r w:rsidRPr="009E723B">
        <w:rPr>
          <w:rFonts w:eastAsia="SchoolBookSanPin"/>
          <w:sz w:val="28"/>
          <w:szCs w:val="28"/>
        </w:rPr>
        <w:t xml:space="preserve"> в осенние (весенние) каникулы </w:t>
      </w:r>
      <w:r w:rsidR="00944365">
        <w:rPr>
          <w:rFonts w:eastAsia="SchoolBookSanPin"/>
          <w:sz w:val="28"/>
          <w:szCs w:val="28"/>
        </w:rPr>
        <w:t xml:space="preserve">10-11 классов </w:t>
      </w:r>
      <w:r w:rsidRPr="009E723B">
        <w:rPr>
          <w:rFonts w:eastAsia="SchoolBookSanPin"/>
          <w:sz w:val="28"/>
          <w:szCs w:val="28"/>
        </w:rPr>
        <w:t xml:space="preserve">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9E723B">
        <w:rPr>
          <w:rFonts w:eastAsia="SchoolBookSanPin"/>
          <w:sz w:val="28"/>
          <w:szCs w:val="28"/>
        </w:rPr>
        <w:t>индивидуальных проектов</w:t>
      </w:r>
      <w:proofErr w:type="gramEnd"/>
      <w:r w:rsidRPr="009E723B">
        <w:rPr>
          <w:rFonts w:eastAsia="SchoolBookSanPin"/>
          <w:sz w:val="28"/>
          <w:szCs w:val="28"/>
        </w:rPr>
        <w:t xml:space="preserve"> внеурочной деятельности. В ходе познавательной деятельно</w:t>
      </w:r>
      <w:r>
        <w:rPr>
          <w:rFonts w:eastAsia="SchoolBookSanPin"/>
          <w:sz w:val="28"/>
          <w:szCs w:val="28"/>
        </w:rPr>
        <w:t xml:space="preserve">сти реализуются индивидуальные, групповые </w:t>
      </w:r>
      <w:r w:rsidRPr="009E723B">
        <w:rPr>
          <w:rFonts w:eastAsia="SchoolBookSanPin"/>
          <w:sz w:val="28"/>
          <w:szCs w:val="28"/>
        </w:rPr>
        <w:t xml:space="preserve">и коллективные учебно-исследовательские проекты </w:t>
      </w:r>
      <w:proofErr w:type="gramStart"/>
      <w:r w:rsidRPr="009E723B">
        <w:rPr>
          <w:rFonts w:eastAsia="SchoolBookSanPin"/>
          <w:sz w:val="28"/>
          <w:szCs w:val="28"/>
        </w:rPr>
        <w:t>обучающихся</w:t>
      </w:r>
      <w:proofErr w:type="gramEnd"/>
      <w:r w:rsidRPr="009E723B">
        <w:rPr>
          <w:rFonts w:eastAsia="SchoolBookSanPin"/>
          <w:sz w:val="28"/>
          <w:szCs w:val="28"/>
        </w:rPr>
        <w:t xml:space="preserve">. В течение первого полугодия </w:t>
      </w:r>
      <w:r w:rsidR="00944365">
        <w:rPr>
          <w:rFonts w:eastAsia="SchoolBookSanPin"/>
          <w:sz w:val="28"/>
          <w:szCs w:val="28"/>
        </w:rPr>
        <w:t xml:space="preserve">10-11 классов </w:t>
      </w:r>
      <w:r w:rsidRPr="009E723B">
        <w:rPr>
          <w:rFonts w:eastAsia="SchoolBookSanPin"/>
          <w:sz w:val="28"/>
          <w:szCs w:val="28"/>
        </w:rPr>
        <w:t xml:space="preserve">осуществляется подготовка к поездкам и экскурсиям </w:t>
      </w:r>
      <w:r w:rsidRPr="009E723B">
        <w:rPr>
          <w:rFonts w:eastAsia="SchoolBookSanPin"/>
          <w:sz w:val="28"/>
          <w:szCs w:val="28"/>
        </w:rPr>
        <w:br/>
        <w:t>в рамках часов, отведенных на воспитательные мероприятия, курсы внеурочной деятельности по выбору обучающихся.</w:t>
      </w:r>
    </w:p>
    <w:p w:rsidR="00C83FB8" w:rsidRPr="009E723B" w:rsidRDefault="00C83FB8" w:rsidP="00C83FB8">
      <w:pPr>
        <w:ind w:firstLine="709"/>
        <w:jc w:val="both"/>
        <w:rPr>
          <w:rFonts w:eastAsia="SchoolBookSanPin"/>
          <w:sz w:val="28"/>
          <w:szCs w:val="28"/>
        </w:rPr>
      </w:pPr>
      <w:proofErr w:type="gramStart"/>
      <w:r w:rsidRPr="009E723B">
        <w:rPr>
          <w:rFonts w:eastAsia="SchoolBookSanPin"/>
          <w:sz w:val="28"/>
          <w:szCs w:val="28"/>
        </w:rPr>
        <w:t>Временными творческими группами обучающихся при поддержке педагогов общеобраз</w:t>
      </w:r>
      <w:r>
        <w:rPr>
          <w:rFonts w:eastAsia="SchoolBookSanPin"/>
          <w:sz w:val="28"/>
          <w:szCs w:val="28"/>
        </w:rPr>
        <w:t xml:space="preserve">овательной организации в летние (весенние) каникулы 10 </w:t>
      </w:r>
      <w:r w:rsidRPr="009E723B">
        <w:rPr>
          <w:rFonts w:eastAsia="SchoolBookSanPin"/>
          <w:sz w:val="28"/>
          <w:szCs w:val="28"/>
        </w:rPr>
        <w:t>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</w:t>
      </w:r>
      <w:r>
        <w:rPr>
          <w:rFonts w:eastAsia="SchoolBookSanPin"/>
          <w:sz w:val="28"/>
          <w:szCs w:val="28"/>
        </w:rPr>
        <w:t xml:space="preserve">ессиональные пробы обучающихся на производстве и в социальной сфере </w:t>
      </w:r>
      <w:r w:rsidRPr="009E723B">
        <w:rPr>
          <w:rFonts w:eastAsia="SchoolBookSanPin"/>
          <w:sz w:val="28"/>
          <w:szCs w:val="28"/>
        </w:rPr>
        <w:t>(в зависимости от профиля), подготавливаются и проводятся исследовательские экспедиции и социальные практики.</w:t>
      </w:r>
      <w:proofErr w:type="gramEnd"/>
    </w:p>
    <w:p w:rsidR="00C83FB8" w:rsidRDefault="00C83FB8" w:rsidP="009E723B">
      <w:pPr>
        <w:ind w:firstLine="709"/>
        <w:jc w:val="both"/>
        <w:rPr>
          <w:rFonts w:eastAsia="SchoolBookSanPin"/>
          <w:sz w:val="28"/>
          <w:szCs w:val="28"/>
        </w:rPr>
      </w:pPr>
      <w:proofErr w:type="gramStart"/>
      <w:r w:rsidRPr="009E723B">
        <w:rPr>
          <w:rFonts w:eastAsia="SchoolBookSanPin"/>
          <w:sz w:val="28"/>
          <w:szCs w:val="28"/>
        </w:rPr>
        <w:lastRenderedPageBreak/>
        <w:t xml:space="preserve">Во втором полугодии </w:t>
      </w:r>
      <w:r w:rsidR="00944365">
        <w:rPr>
          <w:rFonts w:eastAsia="SchoolBookSanPin"/>
          <w:sz w:val="28"/>
          <w:szCs w:val="28"/>
        </w:rPr>
        <w:t xml:space="preserve">в 10-11 классах </w:t>
      </w:r>
      <w:r w:rsidRPr="009E723B">
        <w:rPr>
          <w:rFonts w:eastAsia="SchoolBookSanPin"/>
          <w:sz w:val="28"/>
          <w:szCs w:val="28"/>
        </w:rPr>
        <w:t>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  <w:proofErr w:type="gramEnd"/>
    </w:p>
    <w:p w:rsidR="00271BE7" w:rsidRPr="009E723B" w:rsidRDefault="00271BE7" w:rsidP="00271BE7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proofErr w:type="spellStart"/>
      <w:proofErr w:type="gramStart"/>
      <w:r w:rsidRPr="00BF684D">
        <w:rPr>
          <w:rFonts w:eastAsia="SchoolBookSanPin"/>
          <w:b/>
          <w:sz w:val="28"/>
          <w:szCs w:val="28"/>
        </w:rPr>
        <w:t>естественно-научного</w:t>
      </w:r>
      <w:proofErr w:type="spellEnd"/>
      <w:proofErr w:type="gramEnd"/>
      <w:r w:rsidRPr="00BF684D">
        <w:rPr>
          <w:rFonts w:eastAsia="SchoolBookSanPin"/>
          <w:b/>
          <w:sz w:val="28"/>
          <w:szCs w:val="28"/>
        </w:rPr>
        <w:t xml:space="preserve"> профиля</w:t>
      </w:r>
      <w:r w:rsidRPr="009E723B">
        <w:rPr>
          <w:rFonts w:eastAsia="SchoolBookSanPin"/>
          <w:sz w:val="28"/>
          <w:szCs w:val="28"/>
        </w:rPr>
        <w:t xml:space="preserve"> в осенние (зимние) каникулы 1</w:t>
      </w:r>
      <w:r>
        <w:rPr>
          <w:rFonts w:eastAsia="SchoolBookSanPin"/>
          <w:sz w:val="28"/>
          <w:szCs w:val="28"/>
        </w:rPr>
        <w:t>1</w:t>
      </w:r>
      <w:r w:rsidRPr="009E723B">
        <w:rPr>
          <w:rFonts w:eastAsia="SchoolBookSanPin"/>
          <w:sz w:val="28"/>
          <w:szCs w:val="28"/>
        </w:rPr>
        <w:t xml:space="preserve">-го класса организуются поездки и экскурсии в </w:t>
      </w:r>
      <w:proofErr w:type="spellStart"/>
      <w:r w:rsidRPr="009E723B">
        <w:rPr>
          <w:rFonts w:eastAsia="SchoolBookSanPin"/>
          <w:sz w:val="28"/>
          <w:szCs w:val="28"/>
        </w:rPr>
        <w:t>естественно-научные</w:t>
      </w:r>
      <w:proofErr w:type="spellEnd"/>
      <w:r w:rsidRPr="009E723B">
        <w:rPr>
          <w:rFonts w:eastAsia="SchoolBookSanPin"/>
          <w:sz w:val="28"/>
          <w:szCs w:val="28"/>
        </w:rPr>
        <w:t xml:space="preserve"> музеи, заповедники, национальные парки и другие.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</w:t>
      </w:r>
      <w:r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В летние (весенние) каникулы 1</w:t>
      </w:r>
      <w:r>
        <w:rPr>
          <w:rFonts w:eastAsia="SchoolBookSanPin"/>
          <w:sz w:val="28"/>
          <w:szCs w:val="28"/>
        </w:rPr>
        <w:t xml:space="preserve">1 класса на основе интеграции </w:t>
      </w:r>
      <w:r>
        <w:rPr>
          <w:rFonts w:eastAsia="SchoolBookSanPin"/>
          <w:sz w:val="28"/>
          <w:szCs w:val="28"/>
        </w:rPr>
        <w:br/>
        <w:t xml:space="preserve">с организациями дополнительного </w:t>
      </w:r>
      <w:r w:rsidRPr="009E723B">
        <w:rPr>
          <w:rFonts w:eastAsia="SchoolBookSanPin"/>
          <w:sz w:val="28"/>
          <w:szCs w:val="28"/>
        </w:rPr>
        <w:t>образо</w:t>
      </w:r>
      <w:r>
        <w:rPr>
          <w:rFonts w:eastAsia="SchoolBookSanPin"/>
          <w:sz w:val="28"/>
          <w:szCs w:val="28"/>
        </w:rPr>
        <w:t xml:space="preserve">вания и сетевого взаимодействия </w:t>
      </w:r>
      <w:r w:rsidRPr="009E723B">
        <w:rPr>
          <w:rFonts w:eastAsia="SchoolBookSanPin"/>
          <w:sz w:val="28"/>
          <w:szCs w:val="28"/>
        </w:rPr>
        <w:t xml:space="preserve">с научными и производственными организациями обеспечиваются профессиональные пробы </w:t>
      </w:r>
      <w:proofErr w:type="gramStart"/>
      <w:r w:rsidRPr="009E723B">
        <w:rPr>
          <w:rFonts w:eastAsia="SchoolBookSanPin"/>
          <w:sz w:val="28"/>
          <w:szCs w:val="28"/>
        </w:rPr>
        <w:t>обучающихся</w:t>
      </w:r>
      <w:proofErr w:type="gramEnd"/>
      <w:r w:rsidRPr="009E723B">
        <w:rPr>
          <w:rFonts w:eastAsia="SchoolBookSanPin"/>
          <w:sz w:val="28"/>
          <w:szCs w:val="28"/>
        </w:rPr>
        <w:t xml:space="preserve"> на производстве (приоритет отдается производствам естественно</w:t>
      </w:r>
      <w:r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-</w:t>
      </w:r>
      <w:r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271BE7" w:rsidRDefault="00271BE7" w:rsidP="00271BE7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Во втором полугодии 1</w:t>
      </w:r>
      <w:r>
        <w:rPr>
          <w:rFonts w:eastAsia="SchoolBookSanPin"/>
          <w:sz w:val="28"/>
          <w:szCs w:val="28"/>
        </w:rPr>
        <w:t>1</w:t>
      </w:r>
      <w:r w:rsidRPr="009E723B">
        <w:rPr>
          <w:rFonts w:eastAsia="SchoolBookSanPin"/>
          <w:sz w:val="28"/>
          <w:szCs w:val="28"/>
        </w:rPr>
        <w:t xml:space="preserve">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</w:t>
      </w:r>
      <w:r w:rsidRPr="009E723B">
        <w:rPr>
          <w:rFonts w:eastAsia="SchoolBookSanPin"/>
          <w:sz w:val="28"/>
          <w:szCs w:val="28"/>
        </w:rPr>
        <w:br/>
        <w:t>на производстве и к участию в исследовательских экспедициях, предусматривается подготовка и защита индивидуальных или групповых проектов.</w:t>
      </w:r>
    </w:p>
    <w:p w:rsidR="00271BE7" w:rsidRPr="009E723B" w:rsidRDefault="00271BE7" w:rsidP="00271BE7">
      <w:pPr>
        <w:ind w:firstLine="709"/>
        <w:jc w:val="both"/>
        <w:rPr>
          <w:rFonts w:eastAsia="SchoolBookSanPin"/>
          <w:sz w:val="28"/>
          <w:szCs w:val="28"/>
        </w:rPr>
      </w:pPr>
      <w:proofErr w:type="gramStart"/>
      <w:r w:rsidRPr="009E723B">
        <w:rPr>
          <w:rFonts w:eastAsia="SchoolBookSanPin"/>
          <w:sz w:val="28"/>
          <w:szCs w:val="28"/>
        </w:rPr>
        <w:t xml:space="preserve">В каникулярное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</w:t>
      </w:r>
      <w:proofErr w:type="spellStart"/>
      <w:r w:rsidRPr="009E723B">
        <w:rPr>
          <w:rFonts w:eastAsia="SchoolBookSanPin"/>
          <w:sz w:val="28"/>
          <w:szCs w:val="28"/>
        </w:rPr>
        <w:t>кинопоказов</w:t>
      </w:r>
      <w:proofErr w:type="spellEnd"/>
      <w:r w:rsidRPr="009E723B">
        <w:rPr>
          <w:rFonts w:eastAsia="SchoolBookSanPin"/>
          <w:sz w:val="28"/>
          <w:szCs w:val="28"/>
        </w:rPr>
        <w:t>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proofErr w:type="gramEnd"/>
    </w:p>
    <w:p w:rsidR="00271BE7" w:rsidRPr="009E723B" w:rsidRDefault="00271BE7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r w:rsidRPr="00BF684D">
        <w:rPr>
          <w:rFonts w:eastAsia="SchoolBookSanPin"/>
          <w:b/>
          <w:sz w:val="28"/>
          <w:szCs w:val="28"/>
        </w:rPr>
        <w:t>социально-экономического профиля</w:t>
      </w:r>
      <w:r w:rsidRPr="009E723B">
        <w:rPr>
          <w:rFonts w:eastAsia="SchoolBookSanPin"/>
          <w:sz w:val="28"/>
          <w:szCs w:val="28"/>
        </w:rPr>
        <w:t xml:space="preserve"> в осенние (зимние) каникулы 1</w:t>
      </w:r>
      <w:r w:rsidR="00271BE7">
        <w:rPr>
          <w:rFonts w:eastAsia="SchoolBookSanPin"/>
          <w:sz w:val="28"/>
          <w:szCs w:val="28"/>
        </w:rPr>
        <w:t>1</w:t>
      </w:r>
      <w:r w:rsidR="00BF684D">
        <w:rPr>
          <w:rFonts w:eastAsia="SchoolBookSanPin"/>
          <w:sz w:val="28"/>
          <w:szCs w:val="28"/>
        </w:rPr>
        <w:t xml:space="preserve"> класса организуются экскурсии на производства, в банки, </w:t>
      </w:r>
      <w:r w:rsidRPr="009E723B">
        <w:rPr>
          <w:rFonts w:eastAsia="SchoolBookSanPin"/>
          <w:sz w:val="28"/>
          <w:szCs w:val="28"/>
        </w:rPr>
        <w:t xml:space="preserve">в экономические отделы государственных и негосударственных организаций. </w:t>
      </w:r>
      <w:r w:rsidRPr="009E723B">
        <w:rPr>
          <w:rFonts w:eastAsia="SchoolBookSanPin"/>
          <w:sz w:val="28"/>
          <w:szCs w:val="28"/>
        </w:rPr>
        <w:br/>
        <w:t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</w:t>
      </w:r>
      <w:r w:rsidR="00271BE7">
        <w:rPr>
          <w:rFonts w:eastAsia="SchoolBookSanPin"/>
          <w:sz w:val="28"/>
          <w:szCs w:val="28"/>
        </w:rPr>
        <w:t>1</w:t>
      </w:r>
      <w:r w:rsidRPr="009E723B">
        <w:rPr>
          <w:rFonts w:eastAsia="SchoolBookSanPin"/>
          <w:sz w:val="28"/>
          <w:szCs w:val="28"/>
        </w:rPr>
        <w:t xml:space="preserve"> кл</w:t>
      </w:r>
      <w:r w:rsidR="00BF684D">
        <w:rPr>
          <w:rFonts w:eastAsia="SchoolBookSanPin"/>
          <w:sz w:val="28"/>
          <w:szCs w:val="28"/>
        </w:rPr>
        <w:t xml:space="preserve">асса осуществляется </w:t>
      </w:r>
      <w:r w:rsidR="00BF684D">
        <w:rPr>
          <w:rFonts w:eastAsia="SchoolBookSanPin"/>
          <w:sz w:val="28"/>
          <w:szCs w:val="28"/>
        </w:rPr>
        <w:lastRenderedPageBreak/>
        <w:t xml:space="preserve">подготовка </w:t>
      </w:r>
      <w:r w:rsidRPr="009E723B">
        <w:rPr>
          <w:rFonts w:eastAsia="SchoolBookSanPin"/>
          <w:sz w:val="28"/>
          <w:szCs w:val="28"/>
        </w:rPr>
        <w:t>к экскурсиям в рамках часов, отведенных на воспитательные мероприятия, курсы внеурочной деятельности по выбору обучающихся.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Во втором полугодии 1</w:t>
      </w:r>
      <w:r w:rsidR="00271BE7">
        <w:rPr>
          <w:rFonts w:eastAsia="SchoolBookSanPin"/>
          <w:sz w:val="28"/>
          <w:szCs w:val="28"/>
        </w:rPr>
        <w:t>1</w:t>
      </w:r>
      <w:r w:rsidRPr="009E723B">
        <w:rPr>
          <w:rFonts w:eastAsia="SchoolBookSanPin"/>
          <w:sz w:val="28"/>
          <w:szCs w:val="28"/>
        </w:rPr>
        <w:t xml:space="preserve">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 («проект профессиональных проб», «предпринимательский проект», «социальный проект»).</w:t>
      </w:r>
    </w:p>
    <w:p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proofErr w:type="gramStart"/>
      <w:r w:rsidRPr="009E723B">
        <w:rPr>
          <w:rFonts w:eastAsia="SchoolBookSanPin"/>
          <w:sz w:val="28"/>
          <w:szCs w:val="28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</w:t>
      </w:r>
      <w:r w:rsidR="00BF684D">
        <w:rPr>
          <w:rFonts w:eastAsia="SchoolBookSanPin"/>
          <w:sz w:val="28"/>
          <w:szCs w:val="28"/>
        </w:rPr>
        <w:t xml:space="preserve"> числе в качестве</w:t>
      </w:r>
      <w:proofErr w:type="gramEnd"/>
      <w:r w:rsidR="00BF684D">
        <w:rPr>
          <w:rFonts w:eastAsia="SchoolBookSanPin"/>
          <w:sz w:val="28"/>
          <w:szCs w:val="28"/>
        </w:rPr>
        <w:t xml:space="preserve"> организаторов деятельности обучающихся </w:t>
      </w:r>
      <w:r w:rsidRPr="009E723B">
        <w:rPr>
          <w:rFonts w:eastAsia="SchoolBookSanPin"/>
          <w:sz w:val="28"/>
          <w:szCs w:val="28"/>
        </w:rPr>
        <w:t>5–9 классов.</w:t>
      </w:r>
    </w:p>
    <w:p w:rsidR="00064855" w:rsidRDefault="00455165" w:rsidP="00B24009">
      <w:pPr>
        <w:ind w:firstLine="709"/>
        <w:jc w:val="both"/>
        <w:rPr>
          <w:color w:val="FF0000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r w:rsidR="00064855" w:rsidRPr="00602F4A">
        <w:rPr>
          <w:color w:val="FF0000"/>
          <w:sz w:val="28"/>
          <w:szCs w:val="28"/>
        </w:rPr>
        <w:t xml:space="preserve"> </w:t>
      </w:r>
    </w:p>
    <w:p w:rsidR="00A158FF" w:rsidRPr="00A158FF" w:rsidRDefault="00A158FF" w:rsidP="00B24009">
      <w:pPr>
        <w:ind w:firstLine="709"/>
        <w:jc w:val="both"/>
        <w:rPr>
          <w:rFonts w:eastAsia="SchoolBookSanPin"/>
          <w:sz w:val="28"/>
          <w:szCs w:val="28"/>
        </w:rPr>
      </w:pPr>
      <w:r w:rsidRPr="00A158FF">
        <w:rPr>
          <w:sz w:val="28"/>
          <w:szCs w:val="28"/>
        </w:rPr>
        <w:t xml:space="preserve">Промежуточная аттестация по курсу внеурочной деятельности </w:t>
      </w:r>
      <w:r w:rsidR="00944365">
        <w:rPr>
          <w:sz w:val="28"/>
          <w:szCs w:val="28"/>
        </w:rPr>
        <w:t xml:space="preserve">в 10 и 11 классах </w:t>
      </w:r>
      <w:r w:rsidRPr="00A158FF">
        <w:rPr>
          <w:sz w:val="28"/>
          <w:szCs w:val="28"/>
        </w:rPr>
        <w:t>проводится по системе «зачет/незачет».</w:t>
      </w:r>
    </w:p>
    <w:p w:rsidR="00064855" w:rsidRDefault="00064855" w:rsidP="00064855">
      <w:p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занятий внеурочной деятельности в лицее осуществляется по следующим направлениям:</w:t>
      </w:r>
    </w:p>
    <w:p w:rsidR="000B6E55" w:rsidRDefault="00064855" w:rsidP="000B6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8C01F5" w:rsidRDefault="008C01F5" w:rsidP="0006485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 </w:t>
      </w:r>
      <w:r w:rsidR="001D4047" w:rsidRPr="001D4047">
        <w:rPr>
          <w:rFonts w:ascii="Times New Roman" w:hAnsi="Times New Roman" w:cs="Times New Roman"/>
          <w:b/>
          <w:sz w:val="28"/>
          <w:szCs w:val="28"/>
        </w:rPr>
        <w:t>Информационно просветительские занятия патриотической, нравственной и экологической направленности</w:t>
      </w:r>
    </w:p>
    <w:p w:rsidR="00064855" w:rsidRDefault="00064855" w:rsidP="000648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«Разговоры о важном» по 1 часу в каждом классе. 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культуре поведения, доброжелательным отношением к окружающим и ответственным отношением к собственным поступкам.</w:t>
      </w:r>
    </w:p>
    <w:p w:rsidR="008C01F5" w:rsidRDefault="008C01F5" w:rsidP="008C01F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2400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01F5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профориентационных интересов и потребностей обучающихся</w:t>
      </w:r>
      <w:r w:rsidRPr="008C0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C01F5" w:rsidRPr="008C01F5" w:rsidRDefault="008C01F5" w:rsidP="008C01F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1F5">
        <w:rPr>
          <w:rFonts w:ascii="Times New Roman" w:hAnsi="Times New Roman" w:cs="Times New Roman"/>
          <w:color w:val="auto"/>
          <w:sz w:val="28"/>
          <w:szCs w:val="28"/>
        </w:rPr>
        <w:t>В соотве</w:t>
      </w:r>
      <w:r w:rsidRPr="008C01F5">
        <w:rPr>
          <w:sz w:val="28"/>
          <w:szCs w:val="28"/>
        </w:rPr>
        <w:t>т</w:t>
      </w:r>
      <w:r w:rsidRPr="008C01F5">
        <w:rPr>
          <w:rFonts w:ascii="Times New Roman" w:hAnsi="Times New Roman" w:cs="Times New Roman"/>
          <w:color w:val="auto"/>
          <w:sz w:val="28"/>
          <w:szCs w:val="28"/>
        </w:rPr>
        <w:t>ствии с письмом Министерства просвещения РФ от 1 июня 2023 г. N АБ-2324/05 "О внедрении Единой модели профессиональной ориентации"</w:t>
      </w:r>
      <w:r w:rsidRPr="008C01F5">
        <w:rPr>
          <w:sz w:val="28"/>
          <w:szCs w:val="28"/>
        </w:rPr>
        <w:t xml:space="preserve"> </w:t>
      </w:r>
      <w:r w:rsidRPr="008C01F5">
        <w:rPr>
          <w:rFonts w:ascii="Times New Roman" w:hAnsi="Times New Roman" w:cs="Times New Roman"/>
          <w:sz w:val="28"/>
          <w:szCs w:val="28"/>
        </w:rPr>
        <w:t>и с целью удовлетворения профориентационных интересов и потребностей обучающихся введен час профориентационных занятий «Россия - мои горизонты» в каждом 10-м классе.</w:t>
      </w:r>
    </w:p>
    <w:p w:rsidR="00064855" w:rsidRPr="008C01F5" w:rsidRDefault="008C01F5" w:rsidP="008C01F5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64855">
        <w:rPr>
          <w:b/>
          <w:sz w:val="28"/>
          <w:szCs w:val="28"/>
        </w:rPr>
        <w:t xml:space="preserve">. </w:t>
      </w:r>
      <w:r w:rsidRPr="001D4047">
        <w:rPr>
          <w:b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</w:p>
    <w:p w:rsidR="00064855" w:rsidRDefault="00064855" w:rsidP="000648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основ здорового образа жизни введен курс: «Волейбол» -</w:t>
      </w:r>
      <w:r w:rsidR="00B24009">
        <w:rPr>
          <w:sz w:val="28"/>
          <w:szCs w:val="28"/>
        </w:rPr>
        <w:t>1 час</w:t>
      </w:r>
      <w:r>
        <w:rPr>
          <w:sz w:val="28"/>
          <w:szCs w:val="28"/>
        </w:rPr>
        <w:t xml:space="preserve"> в параллели 10-ых классов.</w:t>
      </w:r>
    </w:p>
    <w:p w:rsidR="00064855" w:rsidRPr="00271BE7" w:rsidRDefault="008C01F5" w:rsidP="00271BE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01F5"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064855" w:rsidRPr="008C0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1F5">
        <w:rPr>
          <w:rFonts w:ascii="Times New Roman" w:hAnsi="Times New Roman" w:cs="Times New Roman"/>
          <w:b/>
          <w:color w:val="auto"/>
          <w:sz w:val="28"/>
          <w:szCs w:val="28"/>
        </w:rPr>
        <w:t>Занятия</w:t>
      </w:r>
      <w:r w:rsidRPr="001D4047">
        <w:rPr>
          <w:rFonts w:ascii="Times New Roman" w:hAnsi="Times New Roman" w:cs="Times New Roman"/>
          <w:b/>
          <w:color w:val="auto"/>
          <w:sz w:val="28"/>
          <w:szCs w:val="28"/>
        </w:rPr>
        <w:t>, связанные с реализацией особых интеллектуальных</w:t>
      </w:r>
      <w:r w:rsidR="00271B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proofErr w:type="spellStart"/>
      <w:r w:rsidR="00271BE7">
        <w:rPr>
          <w:rFonts w:ascii="Times New Roman" w:hAnsi="Times New Roman" w:cs="Times New Roman"/>
          <w:b/>
          <w:color w:val="auto"/>
          <w:sz w:val="28"/>
          <w:szCs w:val="28"/>
        </w:rPr>
        <w:t>социокультурных</w:t>
      </w:r>
      <w:proofErr w:type="spellEnd"/>
      <w:r w:rsidR="00271B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потребностей </w:t>
      </w:r>
      <w:r w:rsidRPr="001D4047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</w:p>
    <w:p w:rsidR="00064855" w:rsidRDefault="00064855" w:rsidP="00064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удовлетворения запросов обучающихся и их родителей (законных представителей) введены следующие курсы: </w:t>
      </w:r>
      <w:r w:rsidRPr="00271BE7">
        <w:rPr>
          <w:sz w:val="28"/>
          <w:szCs w:val="28"/>
        </w:rPr>
        <w:t>«</w:t>
      </w:r>
      <w:r w:rsidR="00271BE7" w:rsidRPr="00271BE7">
        <w:rPr>
          <w:sz w:val="28"/>
          <w:szCs w:val="28"/>
        </w:rPr>
        <w:t>Клуб потомков</w:t>
      </w:r>
      <w:r w:rsidRPr="00271BE7">
        <w:rPr>
          <w:sz w:val="28"/>
          <w:szCs w:val="28"/>
        </w:rPr>
        <w:t xml:space="preserve">» </w:t>
      </w:r>
      <w:r w:rsidR="008C01F5" w:rsidRPr="00271BE7">
        <w:rPr>
          <w:sz w:val="28"/>
          <w:szCs w:val="28"/>
        </w:rPr>
        <w:t>-</w:t>
      </w:r>
      <w:r w:rsidR="008C0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час в </w:t>
      </w:r>
      <w:r w:rsidR="008C01F5">
        <w:rPr>
          <w:sz w:val="28"/>
          <w:szCs w:val="28"/>
        </w:rPr>
        <w:t>10</w:t>
      </w:r>
      <w:r w:rsidR="00271BE7">
        <w:rPr>
          <w:sz w:val="28"/>
          <w:szCs w:val="28"/>
        </w:rPr>
        <w:t>а</w:t>
      </w:r>
      <w:r w:rsidR="008C01F5">
        <w:rPr>
          <w:sz w:val="28"/>
          <w:szCs w:val="28"/>
        </w:rPr>
        <w:t xml:space="preserve"> </w:t>
      </w:r>
      <w:r w:rsidR="00B24009">
        <w:rPr>
          <w:sz w:val="28"/>
          <w:szCs w:val="28"/>
        </w:rPr>
        <w:t>класс</w:t>
      </w:r>
      <w:r w:rsidR="008C01F5">
        <w:rPr>
          <w:sz w:val="28"/>
          <w:szCs w:val="28"/>
        </w:rPr>
        <w:t>е</w:t>
      </w:r>
      <w:r>
        <w:rPr>
          <w:sz w:val="28"/>
          <w:szCs w:val="28"/>
        </w:rPr>
        <w:t xml:space="preserve">,  </w:t>
      </w:r>
      <w:r w:rsidR="00B24009" w:rsidRPr="00271BE7">
        <w:rPr>
          <w:sz w:val="28"/>
          <w:szCs w:val="28"/>
        </w:rPr>
        <w:t>«</w:t>
      </w:r>
      <w:r w:rsidR="00271BE7" w:rsidRPr="00271BE7">
        <w:rPr>
          <w:sz w:val="28"/>
          <w:szCs w:val="28"/>
        </w:rPr>
        <w:t>Пойдем в мой край</w:t>
      </w:r>
      <w:r w:rsidR="00B24009" w:rsidRPr="00271BE7">
        <w:rPr>
          <w:sz w:val="28"/>
          <w:szCs w:val="28"/>
        </w:rPr>
        <w:t xml:space="preserve">» </w:t>
      </w:r>
      <w:r w:rsidR="008C01F5" w:rsidRPr="00271BE7">
        <w:rPr>
          <w:sz w:val="28"/>
          <w:szCs w:val="28"/>
        </w:rPr>
        <w:t>-</w:t>
      </w:r>
      <w:r w:rsidR="008C01F5">
        <w:rPr>
          <w:sz w:val="28"/>
          <w:szCs w:val="28"/>
        </w:rPr>
        <w:t xml:space="preserve"> </w:t>
      </w:r>
      <w:r w:rsidR="00B24009">
        <w:rPr>
          <w:sz w:val="28"/>
          <w:szCs w:val="28"/>
        </w:rPr>
        <w:t xml:space="preserve"> </w:t>
      </w:r>
      <w:r w:rsidR="00271BE7">
        <w:rPr>
          <w:sz w:val="28"/>
          <w:szCs w:val="28"/>
        </w:rPr>
        <w:t>1 час</w:t>
      </w:r>
      <w:r w:rsidR="00B24009">
        <w:rPr>
          <w:sz w:val="28"/>
          <w:szCs w:val="28"/>
        </w:rPr>
        <w:t xml:space="preserve"> в 10</w:t>
      </w:r>
      <w:r w:rsidR="008C01F5">
        <w:rPr>
          <w:sz w:val="28"/>
          <w:szCs w:val="28"/>
        </w:rPr>
        <w:t>б</w:t>
      </w:r>
      <w:r w:rsidR="00B24009">
        <w:rPr>
          <w:sz w:val="28"/>
          <w:szCs w:val="28"/>
        </w:rPr>
        <w:t xml:space="preserve"> класс</w:t>
      </w:r>
      <w:r w:rsidR="00271BE7">
        <w:rPr>
          <w:sz w:val="28"/>
          <w:szCs w:val="28"/>
        </w:rPr>
        <w:t>е</w:t>
      </w:r>
      <w:r w:rsidR="00B24009">
        <w:rPr>
          <w:sz w:val="28"/>
          <w:szCs w:val="28"/>
        </w:rPr>
        <w:t>, «Практический английский» в 10б классе</w:t>
      </w:r>
      <w:r w:rsidR="00B24009" w:rsidRPr="001D4047">
        <w:rPr>
          <w:sz w:val="28"/>
          <w:szCs w:val="28"/>
        </w:rPr>
        <w:t xml:space="preserve">, </w:t>
      </w:r>
      <w:r w:rsidR="001D4047" w:rsidRPr="001D4047">
        <w:rPr>
          <w:sz w:val="28"/>
          <w:szCs w:val="28"/>
        </w:rPr>
        <w:t>«Избранные вопросы математики</w:t>
      </w:r>
      <w:r w:rsidR="001D4047">
        <w:rPr>
          <w:sz w:val="28"/>
          <w:szCs w:val="28"/>
        </w:rPr>
        <w:t xml:space="preserve">» </w:t>
      </w:r>
      <w:r w:rsidR="008C01F5">
        <w:rPr>
          <w:sz w:val="28"/>
          <w:szCs w:val="28"/>
        </w:rPr>
        <w:t xml:space="preserve">- </w:t>
      </w:r>
      <w:r w:rsidR="001D4047">
        <w:rPr>
          <w:sz w:val="28"/>
          <w:szCs w:val="28"/>
        </w:rPr>
        <w:t>1 час в 10б классе</w:t>
      </w:r>
      <w:r w:rsidR="008C01F5">
        <w:rPr>
          <w:sz w:val="28"/>
          <w:szCs w:val="28"/>
        </w:rPr>
        <w:t>.</w:t>
      </w:r>
      <w:r w:rsidR="001D4047">
        <w:rPr>
          <w:sz w:val="28"/>
          <w:szCs w:val="28"/>
        </w:rPr>
        <w:t xml:space="preserve"> </w:t>
      </w:r>
    </w:p>
    <w:p w:rsidR="008C01F5" w:rsidRDefault="008C01F5" w:rsidP="008C01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64855">
        <w:rPr>
          <w:b/>
          <w:sz w:val="28"/>
          <w:szCs w:val="28"/>
        </w:rPr>
        <w:t xml:space="preserve">. </w:t>
      </w:r>
      <w:r w:rsidRPr="008C01F5">
        <w:rPr>
          <w:b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064855" w:rsidRDefault="0011141A" w:rsidP="00064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C01F5">
        <w:rPr>
          <w:sz w:val="28"/>
          <w:szCs w:val="28"/>
        </w:rPr>
        <w:t xml:space="preserve">С целью формирования у обучающихся навыков оказания первой медицинской помощи введен курс нерегулируемой внеурочной деятельности «Основы оказания первой помощи» - </w:t>
      </w:r>
      <w:r w:rsidR="00271BE7">
        <w:rPr>
          <w:sz w:val="28"/>
          <w:szCs w:val="28"/>
        </w:rPr>
        <w:t xml:space="preserve">по </w:t>
      </w:r>
      <w:r w:rsidR="008C01F5">
        <w:rPr>
          <w:sz w:val="28"/>
          <w:szCs w:val="28"/>
        </w:rPr>
        <w:t>1 час</w:t>
      </w:r>
      <w:r w:rsidR="00271BE7">
        <w:rPr>
          <w:sz w:val="28"/>
          <w:szCs w:val="28"/>
        </w:rPr>
        <w:t>у</w:t>
      </w:r>
      <w:r w:rsidR="008C01F5">
        <w:rPr>
          <w:sz w:val="28"/>
          <w:szCs w:val="28"/>
        </w:rPr>
        <w:t xml:space="preserve"> в 10</w:t>
      </w:r>
      <w:r w:rsidR="00271BE7">
        <w:rPr>
          <w:sz w:val="28"/>
          <w:szCs w:val="28"/>
        </w:rPr>
        <w:t>аб</w:t>
      </w:r>
      <w:r w:rsidR="008C01F5">
        <w:rPr>
          <w:sz w:val="28"/>
          <w:szCs w:val="28"/>
        </w:rPr>
        <w:t xml:space="preserve"> класс</w:t>
      </w:r>
      <w:r w:rsidR="00271BE7">
        <w:rPr>
          <w:sz w:val="28"/>
          <w:szCs w:val="28"/>
        </w:rPr>
        <w:t>ах</w:t>
      </w:r>
      <w:r w:rsidR="008C01F5">
        <w:rPr>
          <w:sz w:val="28"/>
          <w:szCs w:val="28"/>
        </w:rPr>
        <w:t>, с</w:t>
      </w:r>
      <w:r w:rsidR="00064855">
        <w:rPr>
          <w:sz w:val="28"/>
          <w:szCs w:val="28"/>
        </w:rPr>
        <w:t xml:space="preserve"> целью формирования и развития патриотических чувств к  Родине, родному краю, семье введен курс </w:t>
      </w:r>
      <w:r w:rsidR="008C01F5">
        <w:rPr>
          <w:sz w:val="28"/>
          <w:szCs w:val="28"/>
        </w:rPr>
        <w:t xml:space="preserve">нерегулируемой </w:t>
      </w:r>
      <w:r w:rsidR="00064855">
        <w:rPr>
          <w:sz w:val="28"/>
          <w:szCs w:val="28"/>
        </w:rPr>
        <w:t xml:space="preserve">внеурочной деятельности </w:t>
      </w:r>
      <w:r w:rsidR="008C01F5">
        <w:rPr>
          <w:sz w:val="28"/>
          <w:szCs w:val="28"/>
        </w:rPr>
        <w:t xml:space="preserve">для юношей </w:t>
      </w:r>
      <w:r w:rsidR="00064855" w:rsidRPr="008C01F5">
        <w:rPr>
          <w:sz w:val="28"/>
          <w:szCs w:val="28"/>
        </w:rPr>
        <w:t>«</w:t>
      </w:r>
      <w:r w:rsidR="008C01F5" w:rsidRPr="008C01F5">
        <w:rPr>
          <w:sz w:val="28"/>
          <w:szCs w:val="28"/>
        </w:rPr>
        <w:t>Начальная военная подготовка</w:t>
      </w:r>
      <w:r w:rsidR="00064855" w:rsidRPr="008C01F5">
        <w:rPr>
          <w:sz w:val="28"/>
          <w:szCs w:val="28"/>
        </w:rPr>
        <w:t>»</w:t>
      </w:r>
      <w:r w:rsidR="00064855">
        <w:rPr>
          <w:sz w:val="28"/>
          <w:szCs w:val="28"/>
        </w:rPr>
        <w:t xml:space="preserve"> - </w:t>
      </w:r>
      <w:r w:rsidR="00271BE7">
        <w:rPr>
          <w:sz w:val="28"/>
          <w:szCs w:val="28"/>
        </w:rPr>
        <w:t xml:space="preserve">1 час в параллели 10-х классов для юношей.  </w:t>
      </w:r>
      <w:proofErr w:type="gramEnd"/>
    </w:p>
    <w:p w:rsidR="00064855" w:rsidRDefault="00064855" w:rsidP="00C932EA">
      <w:pPr>
        <w:jc w:val="center"/>
        <w:rPr>
          <w:b/>
        </w:rPr>
      </w:pPr>
    </w:p>
    <w:p w:rsidR="00B24009" w:rsidRPr="00972CC1" w:rsidRDefault="00B24009" w:rsidP="00B24009">
      <w:pPr>
        <w:jc w:val="center"/>
        <w:rPr>
          <w:b/>
          <w:sz w:val="28"/>
          <w:szCs w:val="28"/>
        </w:rPr>
      </w:pPr>
      <w:bookmarkStart w:id="1" w:name="_Hlk141021050"/>
      <w:r w:rsidRPr="00972CC1">
        <w:rPr>
          <w:b/>
          <w:sz w:val="28"/>
          <w:szCs w:val="28"/>
        </w:rPr>
        <w:t>План внеурочной деятельности</w:t>
      </w:r>
    </w:p>
    <w:p w:rsidR="00B24009" w:rsidRDefault="00B24009" w:rsidP="00B24009">
      <w:pPr>
        <w:jc w:val="center"/>
        <w:rPr>
          <w:b/>
          <w:sz w:val="28"/>
          <w:szCs w:val="28"/>
        </w:rPr>
      </w:pPr>
      <w:r w:rsidRPr="00972CC1">
        <w:rPr>
          <w:b/>
          <w:sz w:val="28"/>
          <w:szCs w:val="28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972CC1">
          <w:rPr>
            <w:b/>
            <w:sz w:val="28"/>
            <w:szCs w:val="28"/>
          </w:rPr>
          <w:t>18 г</w:t>
        </w:r>
      </w:smartTag>
      <w:r w:rsidRPr="00972CC1">
        <w:rPr>
          <w:b/>
          <w:sz w:val="28"/>
          <w:szCs w:val="28"/>
        </w:rPr>
        <w:t>. Орла</w:t>
      </w:r>
    </w:p>
    <w:p w:rsidR="00B24009" w:rsidRPr="00972CC1" w:rsidRDefault="00B24009" w:rsidP="00B24009">
      <w:pPr>
        <w:jc w:val="center"/>
        <w:rPr>
          <w:b/>
          <w:sz w:val="28"/>
          <w:szCs w:val="28"/>
        </w:rPr>
      </w:pPr>
      <w:r w:rsidRPr="00972CC1">
        <w:rPr>
          <w:b/>
          <w:sz w:val="28"/>
          <w:szCs w:val="28"/>
        </w:rPr>
        <w:t xml:space="preserve"> на 202</w:t>
      </w:r>
      <w:r w:rsidR="00271BE7">
        <w:rPr>
          <w:b/>
          <w:sz w:val="28"/>
          <w:szCs w:val="28"/>
        </w:rPr>
        <w:t>4</w:t>
      </w:r>
      <w:r w:rsidRPr="00972CC1">
        <w:rPr>
          <w:b/>
          <w:sz w:val="28"/>
          <w:szCs w:val="28"/>
        </w:rPr>
        <w:t>-202</w:t>
      </w:r>
      <w:r w:rsidR="00271BE7">
        <w:rPr>
          <w:b/>
          <w:sz w:val="28"/>
          <w:szCs w:val="28"/>
        </w:rPr>
        <w:t>5</w:t>
      </w:r>
      <w:r w:rsidRPr="00972CC1">
        <w:rPr>
          <w:b/>
          <w:sz w:val="28"/>
          <w:szCs w:val="28"/>
        </w:rPr>
        <w:t xml:space="preserve"> учебный год</w:t>
      </w:r>
    </w:p>
    <w:p w:rsidR="00B24009" w:rsidRPr="00972CC1" w:rsidRDefault="00B24009" w:rsidP="00B24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</w:t>
      </w:r>
      <w:r w:rsidRPr="00972CC1">
        <w:rPr>
          <w:b/>
          <w:sz w:val="28"/>
          <w:szCs w:val="28"/>
        </w:rPr>
        <w:t xml:space="preserve"> общее образование. </w:t>
      </w:r>
      <w:r>
        <w:rPr>
          <w:b/>
          <w:sz w:val="28"/>
          <w:szCs w:val="28"/>
        </w:rPr>
        <w:t xml:space="preserve">10 </w:t>
      </w:r>
      <w:r w:rsidRPr="00972CC1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  <w:r w:rsidRPr="00972CC1">
        <w:rPr>
          <w:b/>
          <w:sz w:val="28"/>
          <w:szCs w:val="28"/>
        </w:rPr>
        <w:t xml:space="preserve"> по ФГОС</w:t>
      </w:r>
      <w:bookmarkEnd w:id="1"/>
    </w:p>
    <w:tbl>
      <w:tblPr>
        <w:tblW w:w="14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49"/>
        <w:gridCol w:w="3901"/>
        <w:gridCol w:w="2396"/>
        <w:gridCol w:w="2693"/>
        <w:gridCol w:w="1701"/>
        <w:gridCol w:w="1276"/>
        <w:gridCol w:w="1210"/>
      </w:tblGrid>
      <w:tr w:rsidR="000B6E55" w:rsidRPr="00BF3973" w:rsidTr="00AC2680">
        <w:trPr>
          <w:trHeight w:val="641"/>
        </w:trPr>
        <w:tc>
          <w:tcPr>
            <w:tcW w:w="12475" w:type="dxa"/>
            <w:gridSpan w:val="6"/>
            <w:vMerge w:val="restart"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bookmarkStart w:id="2" w:name="_Hlk141021033"/>
            <w:r w:rsidRPr="00BF3973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486" w:type="dxa"/>
            <w:gridSpan w:val="2"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0B6E55" w:rsidRPr="00BF3973" w:rsidTr="00AC2680">
        <w:trPr>
          <w:trHeight w:val="281"/>
        </w:trPr>
        <w:tc>
          <w:tcPr>
            <w:tcW w:w="12475" w:type="dxa"/>
            <w:gridSpan w:val="6"/>
            <w:vMerge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</w:rPr>
              <w:t>10а</w:t>
            </w:r>
          </w:p>
        </w:tc>
        <w:tc>
          <w:tcPr>
            <w:tcW w:w="1210" w:type="dxa"/>
            <w:vAlign w:val="center"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</w:rPr>
              <w:t>10б</w:t>
            </w:r>
          </w:p>
        </w:tc>
      </w:tr>
      <w:tr w:rsidR="000B6E55" w:rsidRPr="00BF3973" w:rsidTr="00AC2680">
        <w:trPr>
          <w:cantSplit/>
          <w:trHeight w:val="1264"/>
        </w:trPr>
        <w:tc>
          <w:tcPr>
            <w:tcW w:w="1135" w:type="dxa"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Модель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0B6E55" w:rsidRPr="00BF3973" w:rsidRDefault="000B6E55" w:rsidP="00AC2680">
            <w:pPr>
              <w:jc w:val="center"/>
              <w:rPr>
                <w:b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Форма организации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  <w:sz w:val="22"/>
                <w:szCs w:val="22"/>
              </w:rPr>
              <w:t>Форма 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0B6E55" w:rsidRDefault="000B6E55" w:rsidP="00AC2680">
            <w:pPr>
              <w:ind w:left="113" w:right="113"/>
              <w:rPr>
                <w:bCs/>
                <w:sz w:val="18"/>
                <w:szCs w:val="18"/>
              </w:rPr>
            </w:pPr>
          </w:p>
          <w:p w:rsidR="000B6E55" w:rsidRDefault="000B6E55" w:rsidP="00AC2680"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Технологический</w:t>
            </w:r>
          </w:p>
          <w:p w:rsidR="000B6E55" w:rsidRPr="00BF3973" w:rsidRDefault="000B6E55" w:rsidP="00AC2680">
            <w:pPr>
              <w:ind w:left="113" w:right="113"/>
              <w:rPr>
                <w:bCs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textDirection w:val="btLr"/>
          </w:tcPr>
          <w:p w:rsidR="000B6E55" w:rsidRDefault="000B6E55" w:rsidP="00AC268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0B6E55" w:rsidRPr="00BF3973" w:rsidRDefault="000B6E55" w:rsidP="00AC268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BF3973">
              <w:rPr>
                <w:bCs/>
                <w:sz w:val="18"/>
                <w:szCs w:val="18"/>
              </w:rPr>
              <w:t>ниверсальный</w:t>
            </w:r>
          </w:p>
        </w:tc>
      </w:tr>
      <w:tr w:rsidR="000B6E55" w:rsidRPr="00BF3973" w:rsidTr="00AC2680">
        <w:trPr>
          <w:trHeight w:val="230"/>
        </w:trPr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  <w:r w:rsidRPr="00BF3973">
              <w:rPr>
                <w:sz w:val="22"/>
                <w:szCs w:val="22"/>
              </w:rPr>
              <w:t>Оптимизационная</w:t>
            </w:r>
          </w:p>
        </w:tc>
        <w:tc>
          <w:tcPr>
            <w:tcW w:w="649" w:type="dxa"/>
            <w:vMerge w:val="restart"/>
            <w:textDirection w:val="btLr"/>
          </w:tcPr>
          <w:p w:rsidR="000B6E55" w:rsidRPr="00BF3973" w:rsidRDefault="000B6E55" w:rsidP="00AC2680">
            <w:pPr>
              <w:ind w:left="113" w:right="113"/>
              <w:jc w:val="center"/>
              <w:rPr>
                <w:b/>
              </w:rPr>
            </w:pPr>
            <w:r w:rsidRPr="00BF3973">
              <w:rPr>
                <w:b/>
                <w:sz w:val="22"/>
                <w:szCs w:val="22"/>
              </w:rPr>
              <w:t>Часть, рекомендуемая для всех обучающихся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B6E55" w:rsidRPr="00BF3973" w:rsidRDefault="000B6E55" w:rsidP="00AC26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важном</w:t>
            </w:r>
            <w:proofErr w:type="gramEnd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Классный час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6E55" w:rsidRPr="00BF3973" w:rsidRDefault="000B6E55" w:rsidP="00AC26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6E55" w:rsidRPr="00BF3973" w:rsidRDefault="000B6E55" w:rsidP="00AC26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Разговоры о </w:t>
            </w:r>
            <w:proofErr w:type="gramStart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важном</w:t>
            </w:r>
            <w:proofErr w:type="gramEnd"/>
          </w:p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701" w:type="dxa"/>
            <w:vAlign w:val="center"/>
          </w:tcPr>
          <w:p w:rsidR="000B6E55" w:rsidRPr="00BF3973" w:rsidRDefault="000B6E55" w:rsidP="00AC2680">
            <w:r w:rsidRPr="00BF3973">
              <w:rPr>
                <w:color w:val="000000" w:themeColor="text1"/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E55" w:rsidRPr="00BF3973" w:rsidRDefault="000B6E55" w:rsidP="00AC26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vAlign w:val="center"/>
          </w:tcPr>
          <w:p w:rsidR="000B6E55" w:rsidRPr="00BF3973" w:rsidRDefault="000B6E55" w:rsidP="00AC26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B6E55" w:rsidRPr="00BF3973" w:rsidTr="00AC2680">
        <w:trPr>
          <w:trHeight w:val="1012"/>
        </w:trPr>
        <w:tc>
          <w:tcPr>
            <w:tcW w:w="1135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649" w:type="dxa"/>
            <w:vMerge/>
          </w:tcPr>
          <w:p w:rsidR="000B6E55" w:rsidRPr="00BF3973" w:rsidRDefault="000B6E55" w:rsidP="00AC2680">
            <w:pPr>
              <w:jc w:val="both"/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B6E55" w:rsidRPr="00BF3973" w:rsidRDefault="000B6E55" w:rsidP="00AC26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Занятия, направленные на удовлетворение </w:t>
            </w:r>
            <w:proofErr w:type="spellStart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профориентационных</w:t>
            </w:r>
            <w:proofErr w:type="spellEnd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 интересов и потребностей обучающихся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color w:val="000000" w:themeColor="text1"/>
                <w:w w:val="105"/>
                <w:sz w:val="22"/>
                <w:szCs w:val="22"/>
              </w:rPr>
              <w:t xml:space="preserve">Деловые игры, </w:t>
            </w:r>
            <w:proofErr w:type="spellStart"/>
            <w:r w:rsidRPr="00BF3973">
              <w:rPr>
                <w:color w:val="000000" w:themeColor="text1"/>
                <w:w w:val="105"/>
                <w:sz w:val="22"/>
                <w:szCs w:val="22"/>
              </w:rPr>
              <w:t>квесты</w:t>
            </w:r>
            <w:proofErr w:type="spellEnd"/>
            <w:r w:rsidRPr="00BF3973">
              <w:rPr>
                <w:color w:val="000000" w:themeColor="text1"/>
                <w:w w:val="105"/>
                <w:sz w:val="22"/>
                <w:szCs w:val="22"/>
              </w:rPr>
              <w:t>, экскурсии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6E55" w:rsidRPr="0034642E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Россия - мои горизонты</w:t>
            </w:r>
          </w:p>
        </w:tc>
        <w:tc>
          <w:tcPr>
            <w:tcW w:w="1701" w:type="dxa"/>
            <w:vAlign w:val="center"/>
          </w:tcPr>
          <w:p w:rsidR="000B6E55" w:rsidRPr="00BF3973" w:rsidRDefault="000B6E55" w:rsidP="00AC2680">
            <w:r>
              <w:rPr>
                <w:sz w:val="22"/>
                <w:szCs w:val="22"/>
              </w:rPr>
              <w:t>Тестирование</w:t>
            </w:r>
            <w:r w:rsidRPr="00BF3973">
              <w:rPr>
                <w:sz w:val="22"/>
                <w:szCs w:val="22"/>
              </w:rPr>
              <w:t xml:space="preserve"> (зачёт/незачёт)</w:t>
            </w:r>
          </w:p>
          <w:p w:rsidR="000B6E55" w:rsidRPr="00BF3973" w:rsidRDefault="000B6E55" w:rsidP="00AC2680"/>
        </w:tc>
        <w:tc>
          <w:tcPr>
            <w:tcW w:w="1276" w:type="dxa"/>
            <w:shd w:val="clear" w:color="auto" w:fill="auto"/>
            <w:vAlign w:val="center"/>
          </w:tcPr>
          <w:p w:rsidR="000B6E55" w:rsidRPr="00BF3973" w:rsidRDefault="000B6E55" w:rsidP="00AC2680">
            <w:pPr>
              <w:ind w:left="-1384" w:firstLine="142"/>
              <w:jc w:val="center"/>
            </w:pPr>
            <w:r>
              <w:rPr>
                <w:sz w:val="22"/>
                <w:szCs w:val="22"/>
              </w:rPr>
              <w:t xml:space="preserve">                     1</w:t>
            </w:r>
          </w:p>
        </w:tc>
        <w:tc>
          <w:tcPr>
            <w:tcW w:w="1210" w:type="dxa"/>
            <w:vAlign w:val="center"/>
          </w:tcPr>
          <w:p w:rsidR="000B6E55" w:rsidRPr="00BF3973" w:rsidRDefault="000B6E55" w:rsidP="00AC26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B6E55" w:rsidRPr="00BF3973" w:rsidTr="00AC2680">
        <w:trPr>
          <w:trHeight w:val="421"/>
        </w:trPr>
        <w:tc>
          <w:tcPr>
            <w:tcW w:w="1135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 w:val="restart"/>
            <w:shd w:val="clear" w:color="auto" w:fill="auto"/>
            <w:vAlign w:val="center"/>
          </w:tcPr>
          <w:p w:rsidR="000B6E55" w:rsidRPr="00BF3973" w:rsidRDefault="000B6E55" w:rsidP="00AC26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Занятия, связанные с реализацией особых интеллектуальных и </w:t>
            </w:r>
            <w:proofErr w:type="spellStart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социокультурных</w:t>
            </w:r>
            <w:proofErr w:type="spellEnd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 потребностей обучающихся</w:t>
            </w:r>
          </w:p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Факультативный курс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E55" w:rsidRPr="0034642E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Клуб потомков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6E55" w:rsidRPr="00BF3973" w:rsidRDefault="000B6E55" w:rsidP="00AC2680">
            <w:r>
              <w:rPr>
                <w:color w:val="000000" w:themeColor="text1"/>
                <w:sz w:val="22"/>
                <w:szCs w:val="22"/>
              </w:rPr>
              <w:t>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E55" w:rsidRDefault="000B6E55" w:rsidP="00AC2680">
            <w:pPr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0B6E55" w:rsidRDefault="000B6E55" w:rsidP="00AC2680">
            <w:pPr>
              <w:jc w:val="center"/>
            </w:pPr>
          </w:p>
        </w:tc>
      </w:tr>
      <w:tr w:rsidR="000B6E55" w:rsidRPr="00BF3973" w:rsidTr="00AC2680">
        <w:trPr>
          <w:trHeight w:val="421"/>
        </w:trPr>
        <w:tc>
          <w:tcPr>
            <w:tcW w:w="1135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Факультативный курс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E55" w:rsidRPr="0033671E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Пойдем в мой край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6E55" w:rsidRPr="00BF3973" w:rsidRDefault="000B6E55" w:rsidP="00AC2680">
            <w:r w:rsidRPr="00BF3973">
              <w:rPr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E55" w:rsidRPr="00BF3973" w:rsidRDefault="000B6E55" w:rsidP="00AC2680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0B6E55" w:rsidRPr="00BF3973" w:rsidRDefault="000B6E55" w:rsidP="00AC26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B6E55" w:rsidRPr="00BF3973" w:rsidTr="00AC2680">
        <w:trPr>
          <w:trHeight w:val="184"/>
        </w:trPr>
        <w:tc>
          <w:tcPr>
            <w:tcW w:w="1135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649" w:type="dxa"/>
            <w:vMerge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B6E55" w:rsidRPr="00BF3973" w:rsidRDefault="000B6E55" w:rsidP="00AC26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Занятия, направленные на удовлетворение интересов и </w:t>
            </w:r>
            <w:proofErr w:type="gramStart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потребностей</w:t>
            </w:r>
            <w:proofErr w:type="gramEnd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hanging="110"/>
            </w:pPr>
            <w:r w:rsidRPr="00BF3973">
              <w:rPr>
                <w:sz w:val="22"/>
                <w:szCs w:val="22"/>
              </w:rPr>
              <w:t xml:space="preserve">  Спортивный клуб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6E55" w:rsidRPr="0034642E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34642E">
              <w:rPr>
                <w:sz w:val="22"/>
                <w:szCs w:val="22"/>
              </w:rPr>
              <w:t>Волейбол</w:t>
            </w:r>
          </w:p>
        </w:tc>
        <w:tc>
          <w:tcPr>
            <w:tcW w:w="1701" w:type="dxa"/>
            <w:vAlign w:val="center"/>
          </w:tcPr>
          <w:p w:rsidR="000B6E55" w:rsidRPr="00BF3973" w:rsidRDefault="000B6E55" w:rsidP="00AC2680">
            <w:r>
              <w:rPr>
                <w:sz w:val="22"/>
                <w:szCs w:val="22"/>
              </w:rPr>
              <w:t>Соревнование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E55" w:rsidRPr="00BF3973" w:rsidRDefault="000B6E55" w:rsidP="00AC26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vAlign w:val="center"/>
          </w:tcPr>
          <w:p w:rsidR="000B6E55" w:rsidRPr="00BF3973" w:rsidRDefault="000B6E55" w:rsidP="00AC2680">
            <w:pPr>
              <w:jc w:val="center"/>
              <w:rPr>
                <w:color w:val="FF0000"/>
              </w:rPr>
            </w:pPr>
          </w:p>
        </w:tc>
      </w:tr>
      <w:tr w:rsidR="000B6E55" w:rsidRPr="00BF3973" w:rsidTr="00AC2680">
        <w:trPr>
          <w:trHeight w:val="184"/>
        </w:trPr>
        <w:tc>
          <w:tcPr>
            <w:tcW w:w="1135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649" w:type="dxa"/>
            <w:vMerge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 w:val="restart"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proofErr w:type="gramStart"/>
            <w:r w:rsidRPr="00F96913">
              <w:rPr>
                <w:sz w:val="22"/>
                <w:szCs w:val="22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      </w:r>
            <w:r w:rsidRPr="00F96913">
              <w:rPr>
                <w:sz w:val="22"/>
                <w:szCs w:val="22"/>
              </w:rPr>
              <w:lastRenderedPageBreak/>
              <w:t>направленности</w:t>
            </w:r>
            <w:proofErr w:type="gramEnd"/>
          </w:p>
        </w:tc>
        <w:tc>
          <w:tcPr>
            <w:tcW w:w="2396" w:type="dxa"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lastRenderedPageBreak/>
              <w:t>Спортивный клуб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6E55" w:rsidRPr="0034642E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34642E">
              <w:rPr>
                <w:sz w:val="22"/>
                <w:szCs w:val="22"/>
              </w:rPr>
              <w:t>Начальная военная подготовка</w:t>
            </w:r>
          </w:p>
        </w:tc>
        <w:tc>
          <w:tcPr>
            <w:tcW w:w="1701" w:type="dxa"/>
            <w:vAlign w:val="center"/>
          </w:tcPr>
          <w:p w:rsidR="000B6E55" w:rsidRPr="00BF3973" w:rsidRDefault="000B6E55" w:rsidP="00AC2680">
            <w:pPr>
              <w:tabs>
                <w:tab w:val="left" w:pos="709"/>
              </w:tabs>
              <w:spacing w:before="158"/>
            </w:pPr>
            <w:r>
              <w:rPr>
                <w:sz w:val="22"/>
                <w:szCs w:val="22"/>
              </w:rPr>
              <w:t>Военно-полевые сборы</w:t>
            </w:r>
          </w:p>
          <w:p w:rsidR="000B6E55" w:rsidRPr="00BF3973" w:rsidRDefault="000B6E55" w:rsidP="00AC2680"/>
        </w:tc>
        <w:tc>
          <w:tcPr>
            <w:tcW w:w="1276" w:type="dxa"/>
            <w:shd w:val="clear" w:color="auto" w:fill="auto"/>
          </w:tcPr>
          <w:p w:rsidR="000B6E55" w:rsidRDefault="000B6E55" w:rsidP="00AC2680">
            <w:pPr>
              <w:jc w:val="center"/>
            </w:pPr>
          </w:p>
          <w:p w:rsidR="000B6E55" w:rsidRPr="00BF3973" w:rsidRDefault="000B6E55" w:rsidP="00AC2680">
            <w:pPr>
              <w:jc w:val="center"/>
            </w:pPr>
          </w:p>
        </w:tc>
        <w:tc>
          <w:tcPr>
            <w:tcW w:w="1210" w:type="dxa"/>
          </w:tcPr>
          <w:p w:rsidR="000B6E55" w:rsidRDefault="000B6E55" w:rsidP="00AC2680">
            <w:pPr>
              <w:jc w:val="center"/>
            </w:pPr>
          </w:p>
          <w:p w:rsidR="000B6E55" w:rsidRPr="00BF3973" w:rsidRDefault="000B6E55" w:rsidP="00AC2680">
            <w:pPr>
              <w:jc w:val="center"/>
            </w:pPr>
            <w:r>
              <w:t>1</w:t>
            </w:r>
          </w:p>
        </w:tc>
      </w:tr>
      <w:tr w:rsidR="000B6E55" w:rsidRPr="00BF3973" w:rsidTr="00AC2680">
        <w:trPr>
          <w:trHeight w:val="184"/>
        </w:trPr>
        <w:tc>
          <w:tcPr>
            <w:tcW w:w="1135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649" w:type="dxa"/>
            <w:vMerge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Факультативный курс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6E55" w:rsidRPr="0034642E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Основы</w:t>
            </w:r>
            <w:r w:rsidRPr="0034642E">
              <w:rPr>
                <w:sz w:val="22"/>
                <w:szCs w:val="22"/>
              </w:rPr>
              <w:t xml:space="preserve"> оказания первой помощи</w:t>
            </w:r>
          </w:p>
        </w:tc>
        <w:tc>
          <w:tcPr>
            <w:tcW w:w="1701" w:type="dxa"/>
            <w:vAlign w:val="center"/>
          </w:tcPr>
          <w:p w:rsidR="000B6E55" w:rsidRPr="00BF3973" w:rsidRDefault="000B6E55" w:rsidP="00AC2680">
            <w:pPr>
              <w:tabs>
                <w:tab w:val="left" w:pos="709"/>
              </w:tabs>
              <w:spacing w:before="158"/>
            </w:pPr>
            <w:r w:rsidRPr="00F96913">
              <w:rPr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E55" w:rsidRPr="00BF3973" w:rsidRDefault="000B6E55" w:rsidP="00AC2680">
            <w:pPr>
              <w:jc w:val="center"/>
            </w:pPr>
            <w:r>
              <w:t>1</w:t>
            </w:r>
          </w:p>
        </w:tc>
        <w:tc>
          <w:tcPr>
            <w:tcW w:w="1210" w:type="dxa"/>
            <w:vAlign w:val="center"/>
          </w:tcPr>
          <w:p w:rsidR="000B6E55" w:rsidRPr="00BF3973" w:rsidRDefault="000B6E55" w:rsidP="00AC26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B6E55" w:rsidRPr="00BF3973" w:rsidTr="00AC2680">
        <w:trPr>
          <w:trHeight w:val="184"/>
        </w:trPr>
        <w:tc>
          <w:tcPr>
            <w:tcW w:w="1135" w:type="dxa"/>
            <w:vMerge/>
            <w:shd w:val="clear" w:color="auto" w:fill="auto"/>
            <w:vAlign w:val="center"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649" w:type="dxa"/>
            <w:vMerge/>
          </w:tcPr>
          <w:p w:rsidR="000B6E55" w:rsidRPr="00BF3973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10691" w:type="dxa"/>
            <w:gridSpan w:val="4"/>
            <w:shd w:val="clear" w:color="auto" w:fill="auto"/>
            <w:vAlign w:val="center"/>
          </w:tcPr>
          <w:p w:rsidR="000B6E55" w:rsidRPr="00BF3973" w:rsidRDefault="000B6E55" w:rsidP="00AC2680">
            <w:pPr>
              <w:jc w:val="right"/>
              <w:rPr>
                <w:b/>
                <w:bCs/>
                <w:color w:val="000000" w:themeColor="text1"/>
              </w:rPr>
            </w:pPr>
            <w:r w:rsidRPr="00BF3973">
              <w:rPr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0B6E55" w:rsidRPr="00BF3973" w:rsidRDefault="000B6E55" w:rsidP="00AC2680">
            <w:pPr>
              <w:jc w:val="center"/>
              <w:rPr>
                <w:b/>
                <w:bCs/>
              </w:rPr>
            </w:pPr>
            <w:bookmarkStart w:id="3" w:name="_GoBack"/>
            <w:bookmarkEnd w:id="3"/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bookmarkEnd w:id="2"/>
    </w:tbl>
    <w:p w:rsidR="000B6E55" w:rsidRDefault="000B6E55" w:rsidP="00C932EA">
      <w:pPr>
        <w:rPr>
          <w:b/>
        </w:rPr>
      </w:pPr>
    </w:p>
    <w:p w:rsidR="000B6E55" w:rsidRDefault="000B6E55" w:rsidP="00C932EA">
      <w:pPr>
        <w:rPr>
          <w:b/>
        </w:rPr>
      </w:pPr>
    </w:p>
    <w:p w:rsidR="000B6E55" w:rsidRDefault="000B6E55" w:rsidP="000B6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0B6E55" w:rsidRDefault="000B6E55" w:rsidP="000B6E5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 </w:t>
      </w:r>
      <w:r w:rsidRPr="001D4047">
        <w:rPr>
          <w:rFonts w:ascii="Times New Roman" w:hAnsi="Times New Roman" w:cs="Times New Roman"/>
          <w:b/>
          <w:sz w:val="28"/>
          <w:szCs w:val="28"/>
        </w:rPr>
        <w:t>Информационно просветительские занятия патриотической, нравственной и экологической направленности</w:t>
      </w:r>
    </w:p>
    <w:p w:rsidR="000B6E55" w:rsidRDefault="000B6E55" w:rsidP="000B6E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«Разговоры о важном» по 1 часу в каждом классе. Основная цель: развитие ценностного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своей Родине -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B6E55" w:rsidRDefault="000B6E55" w:rsidP="000B6E5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2400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01F5">
        <w:rPr>
          <w:rFonts w:ascii="Times New Roman" w:hAnsi="Times New Roman" w:cs="Times New Roman"/>
          <w:b/>
          <w:sz w:val="28"/>
          <w:szCs w:val="28"/>
        </w:rPr>
        <w:t xml:space="preserve">Занятия, направленные на удовлетворение </w:t>
      </w:r>
      <w:proofErr w:type="spellStart"/>
      <w:r w:rsidRPr="008C01F5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8C01F5">
        <w:rPr>
          <w:rFonts w:ascii="Times New Roman" w:hAnsi="Times New Roman" w:cs="Times New Roman"/>
          <w:b/>
          <w:sz w:val="28"/>
          <w:szCs w:val="28"/>
        </w:rPr>
        <w:t xml:space="preserve"> интересов и потребностей обучающихся</w:t>
      </w:r>
      <w:r w:rsidRPr="008C0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B6E55" w:rsidRPr="008C01F5" w:rsidRDefault="000B6E55" w:rsidP="000B6E5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1F5">
        <w:rPr>
          <w:rFonts w:ascii="Times New Roman" w:hAnsi="Times New Roman" w:cs="Times New Roman"/>
          <w:color w:val="auto"/>
          <w:sz w:val="28"/>
          <w:szCs w:val="28"/>
        </w:rPr>
        <w:t>В соотве</w:t>
      </w:r>
      <w:r w:rsidRPr="008C01F5">
        <w:rPr>
          <w:sz w:val="28"/>
          <w:szCs w:val="28"/>
        </w:rPr>
        <w:t>т</w:t>
      </w:r>
      <w:r w:rsidRPr="008C01F5">
        <w:rPr>
          <w:rFonts w:ascii="Times New Roman" w:hAnsi="Times New Roman" w:cs="Times New Roman"/>
          <w:color w:val="auto"/>
          <w:sz w:val="28"/>
          <w:szCs w:val="28"/>
        </w:rPr>
        <w:t>ствии с письмом Министерства просвещения РФ от 1 июня 2023 г. N АБ-2324/05 "О внедрении Единой модели профессиональной ориентации"</w:t>
      </w:r>
      <w:r w:rsidRPr="008C01F5">
        <w:rPr>
          <w:sz w:val="28"/>
          <w:szCs w:val="28"/>
        </w:rPr>
        <w:t xml:space="preserve"> </w:t>
      </w:r>
      <w:r w:rsidRPr="008C01F5">
        <w:rPr>
          <w:rFonts w:ascii="Times New Roman" w:hAnsi="Times New Roman" w:cs="Times New Roman"/>
          <w:sz w:val="28"/>
          <w:szCs w:val="28"/>
        </w:rPr>
        <w:t xml:space="preserve">и с целью удовлетворения </w:t>
      </w:r>
      <w:proofErr w:type="spellStart"/>
      <w:r w:rsidRPr="008C01F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C01F5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 введен час </w:t>
      </w:r>
      <w:proofErr w:type="spellStart"/>
      <w:r w:rsidRPr="008C01F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C01F5">
        <w:rPr>
          <w:rFonts w:ascii="Times New Roman" w:hAnsi="Times New Roman" w:cs="Times New Roman"/>
          <w:sz w:val="28"/>
          <w:szCs w:val="28"/>
        </w:rPr>
        <w:t xml:space="preserve"> занятий «Россия - мои горизонты» в каждом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01F5">
        <w:rPr>
          <w:rFonts w:ascii="Times New Roman" w:hAnsi="Times New Roman" w:cs="Times New Roman"/>
          <w:sz w:val="28"/>
          <w:szCs w:val="28"/>
        </w:rPr>
        <w:t>-м классе.</w:t>
      </w:r>
    </w:p>
    <w:p w:rsidR="000B6E55" w:rsidRPr="008C01F5" w:rsidRDefault="000B6E55" w:rsidP="000B6E55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4047">
        <w:rPr>
          <w:b/>
          <w:sz w:val="28"/>
          <w:szCs w:val="28"/>
        </w:rPr>
        <w:t xml:space="preserve">Занятия, направленные на удовлетворение интересов и </w:t>
      </w:r>
      <w:proofErr w:type="gramStart"/>
      <w:r w:rsidRPr="001D4047">
        <w:rPr>
          <w:b/>
          <w:sz w:val="28"/>
          <w:szCs w:val="28"/>
        </w:rPr>
        <w:t>потребностей</w:t>
      </w:r>
      <w:proofErr w:type="gramEnd"/>
      <w:r w:rsidRPr="001D4047">
        <w:rPr>
          <w:b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0B6E55" w:rsidRDefault="000B6E55" w:rsidP="000B6E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основ здорового образа жизни введен курс: «Волейбол» -1 час в параллели 11-ых классов.</w:t>
      </w:r>
    </w:p>
    <w:p w:rsidR="000B6E55" w:rsidRPr="00271BE7" w:rsidRDefault="000B6E55" w:rsidP="000B6E5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01F5"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Pr="008C01F5">
        <w:rPr>
          <w:rFonts w:ascii="Times New Roman" w:hAnsi="Times New Roman" w:cs="Times New Roman"/>
          <w:b/>
          <w:color w:val="auto"/>
          <w:sz w:val="28"/>
          <w:szCs w:val="28"/>
        </w:rPr>
        <w:t>Занятия</w:t>
      </w:r>
      <w:r w:rsidRPr="001D4047">
        <w:rPr>
          <w:rFonts w:ascii="Times New Roman" w:hAnsi="Times New Roman" w:cs="Times New Roman"/>
          <w:b/>
          <w:color w:val="auto"/>
          <w:sz w:val="28"/>
          <w:szCs w:val="28"/>
        </w:rPr>
        <w:t>, связанные с реализацией особых интеллектуальных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потребностей </w:t>
      </w:r>
      <w:r w:rsidRPr="001D4047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</w:p>
    <w:p w:rsidR="000B6E55" w:rsidRPr="000B6E55" w:rsidRDefault="000B6E55" w:rsidP="000B6E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удовлетворения запросов обучающихся и их родителей (законных представителей) введены следующие курсы: </w:t>
      </w:r>
      <w:r w:rsidRPr="00271BE7">
        <w:rPr>
          <w:sz w:val="28"/>
          <w:szCs w:val="28"/>
        </w:rPr>
        <w:t>«Клуб потомков» -</w:t>
      </w:r>
      <w:r>
        <w:rPr>
          <w:sz w:val="28"/>
          <w:szCs w:val="28"/>
        </w:rPr>
        <w:t xml:space="preserve"> 1 час в 11а классе,  </w:t>
      </w:r>
      <w:r w:rsidRPr="00271BE7">
        <w:rPr>
          <w:sz w:val="28"/>
          <w:szCs w:val="28"/>
        </w:rPr>
        <w:t>«Пойдем в мой край» -</w:t>
      </w:r>
      <w:r>
        <w:rPr>
          <w:sz w:val="28"/>
          <w:szCs w:val="28"/>
        </w:rPr>
        <w:t xml:space="preserve">  1 час в 11б классе, «Практический английский» - 2 часа в 11б классе</w:t>
      </w:r>
      <w:r w:rsidRPr="001D4047">
        <w:rPr>
          <w:sz w:val="28"/>
          <w:szCs w:val="28"/>
        </w:rPr>
        <w:t>, «</w:t>
      </w:r>
      <w:r w:rsidRPr="000B6E55">
        <w:rPr>
          <w:sz w:val="28"/>
          <w:szCs w:val="28"/>
        </w:rPr>
        <w:t>Занимательная химия» -</w:t>
      </w:r>
      <w:r>
        <w:rPr>
          <w:sz w:val="28"/>
          <w:szCs w:val="28"/>
        </w:rPr>
        <w:t xml:space="preserve"> 1 час в 11б классе, </w:t>
      </w:r>
      <w:r w:rsidRPr="000B6E55">
        <w:rPr>
          <w:sz w:val="28"/>
          <w:szCs w:val="28"/>
        </w:rPr>
        <w:t>«Трудные вопросы синтаксиса и пунктуации»</w:t>
      </w:r>
      <w:r>
        <w:rPr>
          <w:sz w:val="28"/>
          <w:szCs w:val="28"/>
        </w:rPr>
        <w:t xml:space="preserve"> - 1 час в 11а классе, </w:t>
      </w:r>
      <w:r w:rsidRPr="000B6E55">
        <w:rPr>
          <w:sz w:val="28"/>
          <w:szCs w:val="28"/>
        </w:rPr>
        <w:t xml:space="preserve">«Трудности проектно-исследовательской деятельности» </w:t>
      </w:r>
      <w:r>
        <w:rPr>
          <w:sz w:val="28"/>
          <w:szCs w:val="28"/>
        </w:rPr>
        <w:t>- 1 час в 11а классе.</w:t>
      </w:r>
    </w:p>
    <w:p w:rsidR="000B6E55" w:rsidRDefault="000B6E55" w:rsidP="000B6E5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gramStart"/>
      <w:r w:rsidRPr="008C01F5">
        <w:rPr>
          <w:b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End"/>
    </w:p>
    <w:p w:rsidR="0011141A" w:rsidRPr="00CA4E9A" w:rsidRDefault="000B6E55" w:rsidP="00CA4E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формирования и развития патриотических чу</w:t>
      </w:r>
      <w:proofErr w:type="gramStart"/>
      <w:r>
        <w:rPr>
          <w:sz w:val="28"/>
          <w:szCs w:val="28"/>
        </w:rPr>
        <w:t>вств к  Р</w:t>
      </w:r>
      <w:proofErr w:type="gramEnd"/>
      <w:r>
        <w:rPr>
          <w:sz w:val="28"/>
          <w:szCs w:val="28"/>
        </w:rPr>
        <w:t xml:space="preserve">одине, родному краю, семье введен курс нерегулируемой внеурочной деятельности для юношей </w:t>
      </w:r>
      <w:r w:rsidRPr="008C01F5">
        <w:rPr>
          <w:sz w:val="28"/>
          <w:szCs w:val="28"/>
        </w:rPr>
        <w:t>«Начальная военная подготовка»</w:t>
      </w:r>
      <w:r>
        <w:rPr>
          <w:sz w:val="28"/>
          <w:szCs w:val="28"/>
        </w:rPr>
        <w:t xml:space="preserve"> - 1 час в параллели 1</w:t>
      </w:r>
      <w:r w:rsidR="00CA4E9A">
        <w:rPr>
          <w:sz w:val="28"/>
          <w:szCs w:val="28"/>
        </w:rPr>
        <w:t xml:space="preserve">1-х классов для юношей. </w:t>
      </w:r>
    </w:p>
    <w:p w:rsidR="0011141A" w:rsidRPr="0011141A" w:rsidRDefault="0011141A" w:rsidP="0011141A">
      <w:pPr>
        <w:jc w:val="center"/>
        <w:rPr>
          <w:b/>
          <w:sz w:val="28"/>
          <w:szCs w:val="28"/>
        </w:rPr>
      </w:pPr>
      <w:r w:rsidRPr="0011141A">
        <w:rPr>
          <w:b/>
          <w:sz w:val="28"/>
          <w:szCs w:val="28"/>
        </w:rPr>
        <w:t xml:space="preserve">План внеурочной деятельности </w:t>
      </w:r>
    </w:p>
    <w:p w:rsidR="0011141A" w:rsidRPr="0011141A" w:rsidRDefault="0011141A" w:rsidP="0011141A">
      <w:pPr>
        <w:jc w:val="center"/>
        <w:rPr>
          <w:b/>
          <w:sz w:val="28"/>
          <w:szCs w:val="28"/>
        </w:rPr>
      </w:pPr>
      <w:r w:rsidRPr="0011141A">
        <w:rPr>
          <w:b/>
          <w:sz w:val="28"/>
          <w:szCs w:val="28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11141A">
          <w:rPr>
            <w:b/>
            <w:sz w:val="28"/>
            <w:szCs w:val="28"/>
          </w:rPr>
          <w:t>18 г</w:t>
        </w:r>
      </w:smartTag>
      <w:r w:rsidRPr="0011141A">
        <w:rPr>
          <w:b/>
          <w:sz w:val="28"/>
          <w:szCs w:val="28"/>
        </w:rPr>
        <w:t>. Орла на 202</w:t>
      </w:r>
      <w:r w:rsidR="000B6E55">
        <w:rPr>
          <w:b/>
          <w:sz w:val="28"/>
          <w:szCs w:val="28"/>
        </w:rPr>
        <w:t>4</w:t>
      </w:r>
      <w:r w:rsidRPr="0011141A">
        <w:rPr>
          <w:b/>
          <w:sz w:val="28"/>
          <w:szCs w:val="28"/>
        </w:rPr>
        <w:t>-202</w:t>
      </w:r>
      <w:r w:rsidR="000B6E55">
        <w:rPr>
          <w:b/>
          <w:sz w:val="28"/>
          <w:szCs w:val="28"/>
        </w:rPr>
        <w:t xml:space="preserve">5 </w:t>
      </w:r>
      <w:r w:rsidRPr="0011141A">
        <w:rPr>
          <w:b/>
          <w:sz w:val="28"/>
          <w:szCs w:val="28"/>
        </w:rPr>
        <w:t>учебный год</w:t>
      </w:r>
    </w:p>
    <w:p w:rsidR="0011141A" w:rsidRPr="0011141A" w:rsidRDefault="0011141A" w:rsidP="0011141A">
      <w:pPr>
        <w:jc w:val="center"/>
        <w:rPr>
          <w:b/>
          <w:sz w:val="28"/>
          <w:szCs w:val="28"/>
        </w:rPr>
      </w:pPr>
      <w:r w:rsidRPr="0011141A">
        <w:rPr>
          <w:b/>
          <w:sz w:val="28"/>
          <w:szCs w:val="28"/>
        </w:rPr>
        <w:t>Среднее общее образование. 11 классы по ФГОС</w:t>
      </w:r>
    </w:p>
    <w:p w:rsidR="0011141A" w:rsidRPr="009D17F6" w:rsidRDefault="0011141A" w:rsidP="0011141A">
      <w:pPr>
        <w:jc w:val="center"/>
        <w:rPr>
          <w:b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7"/>
        <w:gridCol w:w="3402"/>
        <w:gridCol w:w="2551"/>
        <w:gridCol w:w="2410"/>
        <w:gridCol w:w="1843"/>
        <w:gridCol w:w="1701"/>
        <w:gridCol w:w="1417"/>
      </w:tblGrid>
      <w:tr w:rsidR="000B6E55" w:rsidRPr="009D17F6" w:rsidTr="00AC2680">
        <w:tc>
          <w:tcPr>
            <w:tcW w:w="11874" w:type="dxa"/>
            <w:gridSpan w:val="6"/>
            <w:vMerge w:val="restart"/>
          </w:tcPr>
          <w:p w:rsidR="000B6E55" w:rsidRPr="009D17F6" w:rsidRDefault="000B6E55" w:rsidP="00AC2680">
            <w:pPr>
              <w:jc w:val="center"/>
              <w:rPr>
                <w:b/>
                <w:bCs/>
              </w:rPr>
            </w:pPr>
            <w:r w:rsidRPr="009D17F6">
              <w:rPr>
                <w:b/>
                <w:bCs/>
              </w:rPr>
              <w:t>Внеурочная деятельность</w:t>
            </w:r>
          </w:p>
        </w:tc>
        <w:tc>
          <w:tcPr>
            <w:tcW w:w="3118" w:type="dxa"/>
            <w:gridSpan w:val="2"/>
          </w:tcPr>
          <w:p w:rsidR="000B6E55" w:rsidRPr="009D17F6" w:rsidRDefault="000B6E55" w:rsidP="00AC2680">
            <w:pPr>
              <w:jc w:val="center"/>
              <w:rPr>
                <w:b/>
                <w:bCs/>
              </w:rPr>
            </w:pPr>
            <w:r w:rsidRPr="009D17F6">
              <w:rPr>
                <w:b/>
                <w:bCs/>
              </w:rPr>
              <w:t>Количество часов в неделю</w:t>
            </w:r>
          </w:p>
        </w:tc>
      </w:tr>
      <w:tr w:rsidR="000B6E55" w:rsidRPr="009D17F6" w:rsidTr="00AC2680">
        <w:trPr>
          <w:trHeight w:val="129"/>
        </w:trPr>
        <w:tc>
          <w:tcPr>
            <w:tcW w:w="11874" w:type="dxa"/>
            <w:gridSpan w:val="6"/>
            <w:vMerge/>
          </w:tcPr>
          <w:p w:rsidR="000B6E55" w:rsidRPr="009D17F6" w:rsidRDefault="000B6E55" w:rsidP="00AC2680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0B6E55" w:rsidRPr="009D17F6" w:rsidRDefault="000B6E55" w:rsidP="00AC2680">
            <w:pPr>
              <w:jc w:val="center"/>
              <w:rPr>
                <w:bCs/>
              </w:rPr>
            </w:pPr>
            <w:r w:rsidRPr="009D17F6">
              <w:rPr>
                <w:bCs/>
              </w:rPr>
              <w:t xml:space="preserve">11а </w:t>
            </w:r>
          </w:p>
        </w:tc>
        <w:tc>
          <w:tcPr>
            <w:tcW w:w="1417" w:type="dxa"/>
          </w:tcPr>
          <w:p w:rsidR="000B6E55" w:rsidRPr="009D17F6" w:rsidRDefault="000B6E55" w:rsidP="00AC2680">
            <w:pPr>
              <w:jc w:val="center"/>
              <w:rPr>
                <w:bCs/>
              </w:rPr>
            </w:pPr>
            <w:r w:rsidRPr="009D17F6">
              <w:rPr>
                <w:bCs/>
              </w:rPr>
              <w:t>11б</w:t>
            </w:r>
          </w:p>
        </w:tc>
      </w:tr>
      <w:tr w:rsidR="000B6E55" w:rsidRPr="009D17F6" w:rsidTr="00AC2680">
        <w:trPr>
          <w:cantSplit/>
          <w:trHeight w:val="1384"/>
        </w:trPr>
        <w:tc>
          <w:tcPr>
            <w:tcW w:w="11874" w:type="dxa"/>
            <w:gridSpan w:val="6"/>
            <w:vMerge/>
          </w:tcPr>
          <w:p w:rsidR="000B6E55" w:rsidRPr="009D17F6" w:rsidRDefault="000B6E55" w:rsidP="00AC2680">
            <w:pPr>
              <w:rPr>
                <w:b/>
                <w:bCs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0B6E55" w:rsidRPr="009D17F6" w:rsidRDefault="000B6E55" w:rsidP="00AC268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D17F6">
              <w:rPr>
                <w:bCs/>
                <w:sz w:val="18"/>
                <w:szCs w:val="18"/>
              </w:rPr>
              <w:t>Технологический/</w:t>
            </w:r>
          </w:p>
          <w:p w:rsidR="000B6E55" w:rsidRPr="009D17F6" w:rsidRDefault="000B6E55" w:rsidP="00AC268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социально-экономический</w:t>
            </w:r>
          </w:p>
        </w:tc>
        <w:tc>
          <w:tcPr>
            <w:tcW w:w="1417" w:type="dxa"/>
            <w:textDirection w:val="btLr"/>
          </w:tcPr>
          <w:p w:rsidR="000B6E55" w:rsidRDefault="000B6E55" w:rsidP="00AC268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0B6E55" w:rsidRDefault="000B6E55" w:rsidP="00AC268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9D17F6">
              <w:rPr>
                <w:bCs/>
                <w:sz w:val="18"/>
                <w:szCs w:val="18"/>
              </w:rPr>
              <w:t>ниверсальный</w:t>
            </w:r>
            <w:r>
              <w:rPr>
                <w:bCs/>
                <w:sz w:val="18"/>
                <w:szCs w:val="18"/>
              </w:rPr>
              <w:t>/</w:t>
            </w:r>
          </w:p>
          <w:p w:rsidR="000B6E55" w:rsidRPr="009D17F6" w:rsidRDefault="000B6E55" w:rsidP="00AC268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естественнонаучный</w:t>
            </w:r>
            <w:r w:rsidRPr="009D17F6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0B6E55" w:rsidRPr="009D17F6" w:rsidTr="00AC2680">
        <w:trPr>
          <w:trHeight w:val="147"/>
        </w:trPr>
        <w:tc>
          <w:tcPr>
            <w:tcW w:w="1101" w:type="dxa"/>
          </w:tcPr>
          <w:p w:rsidR="000B6E55" w:rsidRPr="009D17F6" w:rsidRDefault="000B6E55" w:rsidP="00AC2680">
            <w:pPr>
              <w:jc w:val="center"/>
              <w:rPr>
                <w:b/>
              </w:rPr>
            </w:pPr>
            <w:r w:rsidRPr="009D17F6">
              <w:rPr>
                <w:b/>
              </w:rPr>
              <w:t>Модель</w:t>
            </w:r>
          </w:p>
        </w:tc>
        <w:tc>
          <w:tcPr>
            <w:tcW w:w="567" w:type="dxa"/>
          </w:tcPr>
          <w:p w:rsidR="000B6E55" w:rsidRPr="009D17F6" w:rsidRDefault="000B6E55" w:rsidP="00AC268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B6E55" w:rsidRPr="009D17F6" w:rsidRDefault="000B6E55" w:rsidP="00AC2680">
            <w:pPr>
              <w:jc w:val="center"/>
              <w:rPr>
                <w:b/>
                <w:bCs/>
              </w:rPr>
            </w:pPr>
            <w:r w:rsidRPr="009D17F6">
              <w:rPr>
                <w:b/>
              </w:rPr>
              <w:t>Направление</w:t>
            </w:r>
          </w:p>
        </w:tc>
        <w:tc>
          <w:tcPr>
            <w:tcW w:w="2551" w:type="dxa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D17F6">
              <w:rPr>
                <w:b/>
              </w:rPr>
              <w:t>Форма организации</w:t>
            </w:r>
          </w:p>
        </w:tc>
        <w:tc>
          <w:tcPr>
            <w:tcW w:w="2410" w:type="dxa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9D17F6">
              <w:rPr>
                <w:b/>
              </w:rPr>
              <w:t>Название</w:t>
            </w:r>
          </w:p>
        </w:tc>
        <w:tc>
          <w:tcPr>
            <w:tcW w:w="1843" w:type="dxa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ПА</w:t>
            </w:r>
          </w:p>
        </w:tc>
        <w:tc>
          <w:tcPr>
            <w:tcW w:w="3118" w:type="dxa"/>
            <w:gridSpan w:val="2"/>
          </w:tcPr>
          <w:p w:rsidR="000B6E55" w:rsidRPr="009D17F6" w:rsidRDefault="000B6E55" w:rsidP="00AC2680">
            <w:pPr>
              <w:jc w:val="center"/>
              <w:rPr>
                <w:bCs/>
              </w:rPr>
            </w:pPr>
          </w:p>
        </w:tc>
      </w:tr>
      <w:tr w:rsidR="000B6E55" w:rsidRPr="009D17F6" w:rsidTr="00AC2680">
        <w:trPr>
          <w:trHeight w:val="570"/>
        </w:trPr>
        <w:tc>
          <w:tcPr>
            <w:tcW w:w="1101" w:type="dxa"/>
            <w:vMerge w:val="restart"/>
            <w:textDirection w:val="btL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  <w:r w:rsidRPr="009D17F6">
              <w:t>Оптимизационная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B6E55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</w:rPr>
            </w:pPr>
            <w:r w:rsidRPr="007F408F">
              <w:rPr>
                <w:b/>
              </w:rPr>
              <w:t>Часть, рекомендуемая для всех обучающихся</w:t>
            </w:r>
          </w:p>
          <w:p w:rsidR="000B6E55" w:rsidRPr="007F408F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6E55" w:rsidRPr="009D17F6" w:rsidRDefault="000B6E55" w:rsidP="00AC2680">
            <w:pPr>
              <w:autoSpaceDE w:val="0"/>
              <w:autoSpaceDN w:val="0"/>
              <w:adjustRightInd w:val="0"/>
            </w:pPr>
            <w:r w:rsidRPr="00BF3973">
              <w:t xml:space="preserve">Информационно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BF3973">
              <w:t>важном</w:t>
            </w:r>
            <w:proofErr w:type="gramEnd"/>
            <w:r w:rsidRPr="00BF3973">
              <w:t>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Классный час</w:t>
            </w:r>
          </w:p>
        </w:tc>
        <w:tc>
          <w:tcPr>
            <w:tcW w:w="2410" w:type="dxa"/>
            <w:vAlign w:val="center"/>
          </w:tcPr>
          <w:p w:rsidR="000B6E55" w:rsidRPr="009D17F6" w:rsidRDefault="000B6E55" w:rsidP="00AC2680">
            <w:pPr>
              <w:autoSpaceDE w:val="0"/>
              <w:autoSpaceDN w:val="0"/>
              <w:adjustRightInd w:val="0"/>
            </w:pPr>
          </w:p>
          <w:p w:rsidR="000B6E55" w:rsidRPr="009D17F6" w:rsidRDefault="000B6E55" w:rsidP="00AC2680">
            <w:pPr>
              <w:autoSpaceDE w:val="0"/>
              <w:autoSpaceDN w:val="0"/>
              <w:adjustRightInd w:val="0"/>
            </w:pPr>
            <w:r w:rsidRPr="009D17F6">
              <w:t xml:space="preserve">Разговоры о </w:t>
            </w:r>
            <w:proofErr w:type="gramStart"/>
            <w:r w:rsidRPr="009D17F6">
              <w:t>важном</w:t>
            </w:r>
            <w:proofErr w:type="gramEnd"/>
          </w:p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843" w:type="dxa"/>
            <w:shd w:val="clear" w:color="auto" w:fill="auto"/>
          </w:tcPr>
          <w:p w:rsidR="000B6E55" w:rsidRPr="003D513C" w:rsidRDefault="000B6E55" w:rsidP="00AC2680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2D7FA0" w:rsidRDefault="000B6E55" w:rsidP="00AC2680">
            <w:pPr>
              <w:snapToGrid w:val="0"/>
              <w:jc w:val="center"/>
            </w:pPr>
            <w:r w:rsidRPr="002D7FA0">
              <w:t>1</w:t>
            </w:r>
          </w:p>
        </w:tc>
        <w:tc>
          <w:tcPr>
            <w:tcW w:w="1417" w:type="dxa"/>
            <w:vAlign w:val="center"/>
          </w:tcPr>
          <w:p w:rsidR="000B6E55" w:rsidRPr="002D7FA0" w:rsidRDefault="000B6E55" w:rsidP="00AC2680">
            <w:pPr>
              <w:snapToGrid w:val="0"/>
              <w:jc w:val="center"/>
            </w:pPr>
            <w:r w:rsidRPr="002D7FA0">
              <w:t>1</w:t>
            </w:r>
          </w:p>
        </w:tc>
      </w:tr>
      <w:tr w:rsidR="000B6E55" w:rsidRPr="009D17F6" w:rsidTr="00AC2680">
        <w:trPr>
          <w:trHeight w:val="570"/>
        </w:trPr>
        <w:tc>
          <w:tcPr>
            <w:tcW w:w="1101" w:type="dxa"/>
            <w:vMerge/>
            <w:textDirection w:val="btL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6E55" w:rsidRPr="009D17F6" w:rsidRDefault="000B6E55" w:rsidP="00AC2680">
            <w:pPr>
              <w:autoSpaceDE w:val="0"/>
              <w:autoSpaceDN w:val="0"/>
              <w:adjustRightInd w:val="0"/>
            </w:pPr>
            <w:r w:rsidRPr="00BF3973">
              <w:t xml:space="preserve">Занятия, направленные на удовлетворение </w:t>
            </w:r>
            <w:proofErr w:type="spellStart"/>
            <w:r w:rsidRPr="00BF3973">
              <w:t>профориентационных</w:t>
            </w:r>
            <w:proofErr w:type="spellEnd"/>
            <w:r w:rsidRPr="00BF3973">
              <w:t xml:space="preserve"> интересов и потребностей обучающихся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FD6FB5">
              <w:t>Классный час</w:t>
            </w:r>
          </w:p>
        </w:tc>
        <w:tc>
          <w:tcPr>
            <w:tcW w:w="2410" w:type="dxa"/>
            <w:vAlign w:val="center"/>
          </w:tcPr>
          <w:p w:rsidR="000B6E55" w:rsidRPr="009D17F6" w:rsidRDefault="000B6E55" w:rsidP="00AC2680">
            <w:pPr>
              <w:autoSpaceDE w:val="0"/>
              <w:autoSpaceDN w:val="0"/>
              <w:adjustRightInd w:val="0"/>
            </w:pPr>
            <w:r>
              <w:t>Россия – мои горизонты</w:t>
            </w:r>
          </w:p>
        </w:tc>
        <w:tc>
          <w:tcPr>
            <w:tcW w:w="1843" w:type="dxa"/>
            <w:shd w:val="clear" w:color="auto" w:fill="auto"/>
          </w:tcPr>
          <w:p w:rsidR="000B6E55" w:rsidRPr="003D513C" w:rsidRDefault="000B6E55" w:rsidP="00AC2680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2D7FA0" w:rsidRDefault="000B6E55" w:rsidP="00AC2680">
            <w:pPr>
              <w:snapToGrid w:val="0"/>
              <w:jc w:val="center"/>
            </w:pPr>
            <w:r w:rsidRPr="002D7FA0">
              <w:t>1</w:t>
            </w:r>
          </w:p>
        </w:tc>
        <w:tc>
          <w:tcPr>
            <w:tcW w:w="1417" w:type="dxa"/>
            <w:vAlign w:val="center"/>
          </w:tcPr>
          <w:p w:rsidR="000B6E55" w:rsidRPr="002D7FA0" w:rsidRDefault="000B6E55" w:rsidP="00AC2680">
            <w:pPr>
              <w:snapToGrid w:val="0"/>
              <w:jc w:val="center"/>
            </w:pPr>
            <w:r w:rsidRPr="002D7FA0">
              <w:t>1</w:t>
            </w:r>
          </w:p>
        </w:tc>
      </w:tr>
      <w:tr w:rsidR="000B6E55" w:rsidRPr="009D17F6" w:rsidTr="00AC2680">
        <w:trPr>
          <w:trHeight w:val="491"/>
        </w:trPr>
        <w:tc>
          <w:tcPr>
            <w:tcW w:w="1101" w:type="dxa"/>
            <w:vMerge/>
            <w:textDirection w:val="btL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B6E55" w:rsidRPr="009D17F6" w:rsidRDefault="000B6E55" w:rsidP="00AC2680">
            <w:pPr>
              <w:pStyle w:val="Default"/>
              <w:rPr>
                <w:rFonts w:ascii="Times New Roman" w:hAnsi="Times New Roman" w:cs="Times New Roman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Занятия, направленные на удовлетворение интересов и </w:t>
            </w:r>
            <w:proofErr w:type="gramStart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потребностей</w:t>
            </w:r>
            <w:proofErr w:type="gramEnd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Кружок</w:t>
            </w:r>
          </w:p>
        </w:tc>
        <w:tc>
          <w:tcPr>
            <w:tcW w:w="2410" w:type="dxa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Волейбол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Pr="003D513C" w:rsidRDefault="000B6E55" w:rsidP="00AC2680">
            <w:r>
              <w:rPr>
                <w:color w:val="000000" w:themeColor="text1"/>
              </w:rPr>
              <w:t>Соревнование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bottom"/>
          </w:tcPr>
          <w:p w:rsidR="000B6E55" w:rsidRPr="009D17F6" w:rsidRDefault="000B6E55" w:rsidP="00AC2680">
            <w:pPr>
              <w:jc w:val="center"/>
            </w:pPr>
          </w:p>
        </w:tc>
      </w:tr>
      <w:tr w:rsidR="000B6E55" w:rsidRPr="009D17F6" w:rsidTr="00AC2680">
        <w:trPr>
          <w:trHeight w:val="1150"/>
        </w:trPr>
        <w:tc>
          <w:tcPr>
            <w:tcW w:w="1101" w:type="dxa"/>
            <w:vMerge/>
            <w:textDirection w:val="btL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4920">
              <w:t>Кружок</w:t>
            </w:r>
          </w:p>
        </w:tc>
        <w:tc>
          <w:tcPr>
            <w:tcW w:w="2410" w:type="dxa"/>
            <w:vAlign w:val="center"/>
          </w:tcPr>
          <w:p w:rsidR="000B6E55" w:rsidRPr="00BA6B5F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A6B5F">
              <w:t>Начальная военная подготовка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Pr="003D513C" w:rsidRDefault="000B6E55" w:rsidP="00AC2680">
            <w:r>
              <w:rPr>
                <w:color w:val="000000" w:themeColor="text1"/>
              </w:rPr>
              <w:t>Практика</w:t>
            </w:r>
            <w:r w:rsidRPr="003D513C">
              <w:rPr>
                <w:color w:val="000000" w:themeColor="text1"/>
              </w:rPr>
              <w:t xml:space="preserve">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6E55" w:rsidRPr="009D17F6" w:rsidRDefault="000B6E55" w:rsidP="00AC2680">
            <w:pPr>
              <w:jc w:val="center"/>
            </w:pPr>
          </w:p>
        </w:tc>
      </w:tr>
      <w:tr w:rsidR="000B6E55" w:rsidRPr="009D17F6" w:rsidTr="00AC2680">
        <w:trPr>
          <w:trHeight w:val="255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B6E55" w:rsidRPr="00BF3973" w:rsidRDefault="000B6E55" w:rsidP="00AC26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Занятия, связанные с реализацией особых интеллектуальных и </w:t>
            </w:r>
            <w:proofErr w:type="spellStart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социокультурных</w:t>
            </w:r>
            <w:proofErr w:type="spellEnd"/>
            <w:r w:rsidRPr="00BF3973">
              <w:rPr>
                <w:rFonts w:ascii="Times New Roman" w:hAnsi="Times New Roman" w:cs="Times New Roman"/>
                <w:sz w:val="22"/>
                <w:szCs w:val="22"/>
              </w:rPr>
              <w:t xml:space="preserve"> потребностей обучающихся</w:t>
            </w:r>
          </w:p>
          <w:p w:rsidR="000B6E55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Pr="00BA6B5F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Подготовка к ЕГЭ по биологии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Pr="003D513C" w:rsidRDefault="000B6E55" w:rsidP="00AC2680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/>
        </w:tc>
        <w:tc>
          <w:tcPr>
            <w:tcW w:w="1417" w:type="dxa"/>
            <w:vAlign w:val="center"/>
          </w:tcPr>
          <w:p w:rsidR="000B6E55" w:rsidRPr="009D17F6" w:rsidRDefault="000B6E55" w:rsidP="00AC2680">
            <w:pPr>
              <w:jc w:val="center"/>
            </w:pPr>
            <w:r>
              <w:t>1</w:t>
            </w:r>
          </w:p>
        </w:tc>
      </w:tr>
      <w:tr w:rsidR="000B6E55" w:rsidRPr="009D17F6" w:rsidTr="00AC2680">
        <w:trPr>
          <w:trHeight w:val="291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Pr="00BA6B5F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BA6B5F">
              <w:t>Трудные вопросы химии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Pr="003D513C" w:rsidRDefault="000B6E55" w:rsidP="00AC2680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/>
        </w:tc>
        <w:tc>
          <w:tcPr>
            <w:tcW w:w="1417" w:type="dxa"/>
            <w:vAlign w:val="center"/>
          </w:tcPr>
          <w:p w:rsidR="000B6E55" w:rsidRPr="009D17F6" w:rsidRDefault="000B6E55" w:rsidP="00AC2680">
            <w:pPr>
              <w:jc w:val="center"/>
            </w:pPr>
            <w:r>
              <w:t>1</w:t>
            </w:r>
          </w:p>
        </w:tc>
      </w:tr>
      <w:tr w:rsidR="000B6E55" w:rsidRPr="009D17F6" w:rsidTr="00AC2680">
        <w:trPr>
          <w:trHeight w:val="291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Pr="00BA6B5F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Практический английский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Pr="003D513C" w:rsidRDefault="000B6E55" w:rsidP="00AC2680">
            <w:pPr>
              <w:rPr>
                <w:color w:val="000000" w:themeColor="text1"/>
              </w:rPr>
            </w:pPr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/>
        </w:tc>
        <w:tc>
          <w:tcPr>
            <w:tcW w:w="1417" w:type="dxa"/>
            <w:vAlign w:val="center"/>
          </w:tcPr>
          <w:p w:rsidR="000B6E55" w:rsidRDefault="000B6E55" w:rsidP="00AC2680">
            <w:pPr>
              <w:jc w:val="center"/>
            </w:pPr>
            <w:r>
              <w:t>2</w:t>
            </w:r>
          </w:p>
        </w:tc>
      </w:tr>
      <w:tr w:rsidR="000B6E55" w:rsidRPr="009D17F6" w:rsidTr="00AC2680">
        <w:trPr>
          <w:trHeight w:val="291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Pr="00BA6B5F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Занимательная</w:t>
            </w:r>
            <w:r w:rsidRPr="00BA6B5F">
              <w:t xml:space="preserve"> хими</w:t>
            </w:r>
            <w:r>
              <w:t>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Pr="003D513C" w:rsidRDefault="000B6E55" w:rsidP="00AC2680">
            <w:pPr>
              <w:rPr>
                <w:color w:val="000000" w:themeColor="text1"/>
              </w:rPr>
            </w:pPr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6E55" w:rsidRDefault="000B6E55" w:rsidP="00AC2680">
            <w:pPr>
              <w:jc w:val="center"/>
            </w:pPr>
            <w:r>
              <w:t>1</w:t>
            </w:r>
          </w:p>
        </w:tc>
      </w:tr>
      <w:tr w:rsidR="000B6E55" w:rsidRPr="009D17F6" w:rsidTr="00AC2680">
        <w:trPr>
          <w:trHeight w:val="570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Pr="00BA6B5F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Трудности</w:t>
            </w:r>
            <w:r w:rsidRPr="00BA6B5F">
              <w:t xml:space="preserve"> проектно-исследовательск</w:t>
            </w:r>
            <w:r>
              <w:t>ой</w:t>
            </w:r>
            <w:r w:rsidRPr="00BA6B5F">
              <w:t xml:space="preserve"> деятельност</w:t>
            </w:r>
            <w:r>
              <w:t>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Default="000B6E55" w:rsidP="00AC26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проекта</w:t>
            </w:r>
          </w:p>
          <w:p w:rsidR="000B6E55" w:rsidRPr="003D513C" w:rsidRDefault="000B6E55" w:rsidP="00AC2680">
            <w:r w:rsidRPr="003D513C">
              <w:rPr>
                <w:color w:val="000000" w:themeColor="text1"/>
              </w:rPr>
              <w:t>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>
            <w:pPr>
              <w:jc w:val="center"/>
            </w:pPr>
            <w:r w:rsidRPr="009D17F6">
              <w:t>1</w:t>
            </w:r>
          </w:p>
        </w:tc>
        <w:tc>
          <w:tcPr>
            <w:tcW w:w="1417" w:type="dxa"/>
            <w:vAlign w:val="center"/>
          </w:tcPr>
          <w:p w:rsidR="000B6E55" w:rsidRPr="009C2C18" w:rsidRDefault="000B6E55" w:rsidP="00AC2680"/>
        </w:tc>
      </w:tr>
      <w:tr w:rsidR="000B6E55" w:rsidRPr="009D17F6" w:rsidTr="00AC2680">
        <w:trPr>
          <w:trHeight w:val="570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Пойдем в мой край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Default="000B6E55" w:rsidP="00AC26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проекта</w:t>
            </w:r>
          </w:p>
          <w:p w:rsidR="000B6E55" w:rsidRDefault="000B6E55" w:rsidP="00AC2680">
            <w:pPr>
              <w:rPr>
                <w:color w:val="000000" w:themeColor="text1"/>
              </w:rPr>
            </w:pPr>
            <w:r w:rsidRPr="003D513C">
              <w:rPr>
                <w:color w:val="000000" w:themeColor="text1"/>
              </w:rPr>
              <w:t>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6E55" w:rsidRPr="009C2C18" w:rsidRDefault="000B6E55" w:rsidP="00AC2680">
            <w:pPr>
              <w:jc w:val="center"/>
            </w:pPr>
            <w:r>
              <w:t>1</w:t>
            </w:r>
          </w:p>
        </w:tc>
      </w:tr>
      <w:tr w:rsidR="000B6E55" w:rsidRPr="009D17F6" w:rsidTr="00AC2680">
        <w:trPr>
          <w:trHeight w:val="570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Трудные вопросы синтаксиса и пунктуации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E55" w:rsidRDefault="000B6E55" w:rsidP="00AC2680">
            <w:pPr>
              <w:rPr>
                <w:color w:val="000000" w:themeColor="text1"/>
              </w:rPr>
            </w:pPr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0B6E55" w:rsidRDefault="000B6E55" w:rsidP="00AC2680">
            <w:pPr>
              <w:jc w:val="center"/>
            </w:pPr>
          </w:p>
        </w:tc>
      </w:tr>
      <w:tr w:rsidR="000B6E55" w:rsidRPr="009D17F6" w:rsidTr="00AC2680">
        <w:trPr>
          <w:trHeight w:val="570"/>
        </w:trPr>
        <w:tc>
          <w:tcPr>
            <w:tcW w:w="1101" w:type="dxa"/>
            <w:vMerge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6E55" w:rsidRPr="00A42D6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proofErr w:type="gramStart"/>
            <w:r w:rsidRPr="00A42D66">
              <w:t>Занятия, направленные на удовлетворение социальных интере</w:t>
            </w:r>
            <w:r>
              <w:t xml:space="preserve">сов и потребностей обучающихся, на </w:t>
            </w:r>
            <w:r w:rsidRPr="00A42D66">
              <w:t xml:space="preserve">педагогическое сопровождение деятельности социально ориентированных ученических сообществ, детских общественных объединений, органов </w:t>
            </w:r>
            <w:r w:rsidRPr="00A42D66">
              <w:lastRenderedPageBreak/>
              <w:t>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lastRenderedPageBreak/>
              <w:t>Факультативный курс</w:t>
            </w:r>
          </w:p>
        </w:tc>
        <w:tc>
          <w:tcPr>
            <w:tcW w:w="2410" w:type="dxa"/>
            <w:vAlign w:val="center"/>
          </w:tcPr>
          <w:p w:rsidR="000B6E55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Клуб потомков</w:t>
            </w:r>
          </w:p>
        </w:tc>
        <w:tc>
          <w:tcPr>
            <w:tcW w:w="1843" w:type="dxa"/>
            <w:shd w:val="clear" w:color="auto" w:fill="auto"/>
          </w:tcPr>
          <w:p w:rsidR="000B6E55" w:rsidRDefault="000B6E55" w:rsidP="00AC2680">
            <w:pPr>
              <w:rPr>
                <w:color w:val="000000" w:themeColor="text1"/>
              </w:rPr>
            </w:pPr>
          </w:p>
          <w:p w:rsidR="000B6E55" w:rsidRDefault="000B6E55" w:rsidP="00AC2680">
            <w:pPr>
              <w:rPr>
                <w:color w:val="000000" w:themeColor="text1"/>
              </w:rPr>
            </w:pPr>
          </w:p>
          <w:p w:rsidR="000B6E55" w:rsidRDefault="000B6E55" w:rsidP="00AC2680">
            <w:pPr>
              <w:rPr>
                <w:color w:val="000000" w:themeColor="text1"/>
              </w:rPr>
            </w:pPr>
          </w:p>
          <w:p w:rsidR="000B6E55" w:rsidRDefault="000B6E55" w:rsidP="00AC2680">
            <w:pPr>
              <w:rPr>
                <w:color w:val="000000" w:themeColor="text1"/>
              </w:rPr>
            </w:pPr>
          </w:p>
          <w:p w:rsidR="000B6E55" w:rsidRDefault="000B6E55" w:rsidP="00AC2680">
            <w:pPr>
              <w:rPr>
                <w:color w:val="000000" w:themeColor="text1"/>
              </w:rPr>
            </w:pPr>
          </w:p>
          <w:p w:rsidR="000B6E55" w:rsidRDefault="000B6E55" w:rsidP="00AC26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проекта</w:t>
            </w:r>
          </w:p>
          <w:p w:rsidR="000B6E55" w:rsidRDefault="000B6E55" w:rsidP="00AC2680">
            <w:pPr>
              <w:rPr>
                <w:color w:val="000000" w:themeColor="text1"/>
              </w:rPr>
            </w:pPr>
            <w:r w:rsidRPr="003D513C">
              <w:rPr>
                <w:color w:val="000000" w:themeColor="text1"/>
              </w:rPr>
              <w:t>(зачёт/незачёт)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E55" w:rsidRPr="009D17F6" w:rsidRDefault="000B6E55" w:rsidP="00AC2680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bottom"/>
          </w:tcPr>
          <w:p w:rsidR="000B6E55" w:rsidRDefault="000B6E55" w:rsidP="00AC2680">
            <w:pPr>
              <w:jc w:val="center"/>
            </w:pPr>
          </w:p>
        </w:tc>
      </w:tr>
      <w:tr w:rsidR="000B6E55" w:rsidRPr="009D17F6" w:rsidTr="00AC2680">
        <w:trPr>
          <w:trHeight w:val="231"/>
        </w:trPr>
        <w:tc>
          <w:tcPr>
            <w:tcW w:w="1101" w:type="dxa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</w:rPr>
            </w:pPr>
            <w:r w:rsidRPr="009D17F6">
              <w:rPr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B6E55" w:rsidRPr="009D17F6" w:rsidRDefault="000B6E55" w:rsidP="00AC26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0B6E55" w:rsidRPr="009D17F6" w:rsidRDefault="000B6E55" w:rsidP="00AC26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11141A" w:rsidRDefault="0011141A" w:rsidP="0011141A"/>
    <w:p w:rsidR="0011141A" w:rsidRPr="0011141A" w:rsidRDefault="0011141A" w:rsidP="00C932EA">
      <w:pPr>
        <w:jc w:val="center"/>
        <w:rPr>
          <w:b/>
          <w:sz w:val="28"/>
          <w:szCs w:val="28"/>
        </w:rPr>
      </w:pPr>
    </w:p>
    <w:sectPr w:rsidR="0011141A" w:rsidRPr="0011141A" w:rsidSect="00C93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EA" w:rsidRDefault="00C932EA" w:rsidP="00C932EA">
      <w:r>
        <w:separator/>
      </w:r>
    </w:p>
  </w:endnote>
  <w:endnote w:type="continuationSeparator" w:id="0">
    <w:p w:rsidR="00C932EA" w:rsidRDefault="00C932EA" w:rsidP="00C9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EA" w:rsidRDefault="00C932EA" w:rsidP="00C932EA">
      <w:r>
        <w:separator/>
      </w:r>
    </w:p>
  </w:footnote>
  <w:footnote w:type="continuationSeparator" w:id="0">
    <w:p w:rsidR="00C932EA" w:rsidRDefault="00C932EA" w:rsidP="00C9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7FCF"/>
    <w:multiLevelType w:val="hybridMultilevel"/>
    <w:tmpl w:val="831AF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E54AE"/>
    <w:multiLevelType w:val="hybridMultilevel"/>
    <w:tmpl w:val="8802331A"/>
    <w:lvl w:ilvl="0" w:tplc="CFF0E9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2EA"/>
    <w:rsid w:val="00005949"/>
    <w:rsid w:val="00052546"/>
    <w:rsid w:val="00064855"/>
    <w:rsid w:val="00084918"/>
    <w:rsid w:val="000B6E55"/>
    <w:rsid w:val="0011141A"/>
    <w:rsid w:val="00156D84"/>
    <w:rsid w:val="001B49B7"/>
    <w:rsid w:val="001D4047"/>
    <w:rsid w:val="0022075F"/>
    <w:rsid w:val="00271BE7"/>
    <w:rsid w:val="002A5486"/>
    <w:rsid w:val="002B2F2F"/>
    <w:rsid w:val="00441FA9"/>
    <w:rsid w:val="00455165"/>
    <w:rsid w:val="00535966"/>
    <w:rsid w:val="00602F4A"/>
    <w:rsid w:val="0061083D"/>
    <w:rsid w:val="00711582"/>
    <w:rsid w:val="00774220"/>
    <w:rsid w:val="00855130"/>
    <w:rsid w:val="00873170"/>
    <w:rsid w:val="0088452E"/>
    <w:rsid w:val="008C01F5"/>
    <w:rsid w:val="00944365"/>
    <w:rsid w:val="00951C21"/>
    <w:rsid w:val="0099181E"/>
    <w:rsid w:val="009A72E4"/>
    <w:rsid w:val="009E723B"/>
    <w:rsid w:val="00A158FF"/>
    <w:rsid w:val="00A4059C"/>
    <w:rsid w:val="00AE3F1F"/>
    <w:rsid w:val="00B24009"/>
    <w:rsid w:val="00B61020"/>
    <w:rsid w:val="00BF36B0"/>
    <w:rsid w:val="00BF3C6F"/>
    <w:rsid w:val="00BF684D"/>
    <w:rsid w:val="00C25BB8"/>
    <w:rsid w:val="00C83FB8"/>
    <w:rsid w:val="00C932EA"/>
    <w:rsid w:val="00CA4E9A"/>
    <w:rsid w:val="00DA6873"/>
    <w:rsid w:val="00E81774"/>
    <w:rsid w:val="00F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40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F3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rsid w:val="00C932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aliases w:val="Знак6 Знак,F1 Знак"/>
    <w:basedOn w:val="a0"/>
    <w:link w:val="a3"/>
    <w:rsid w:val="00C932E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C932EA"/>
    <w:rPr>
      <w:vertAlign w:val="superscript"/>
    </w:rPr>
  </w:style>
  <w:style w:type="paragraph" w:customStyle="1" w:styleId="Default">
    <w:name w:val="Default"/>
    <w:rsid w:val="00C932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064855"/>
    <w:rPr>
      <w:sz w:val="32"/>
    </w:rPr>
  </w:style>
  <w:style w:type="paragraph" w:styleId="a7">
    <w:name w:val="No Spacing"/>
    <w:basedOn w:val="a"/>
    <w:link w:val="a6"/>
    <w:uiPriority w:val="1"/>
    <w:qFormat/>
    <w:rsid w:val="00064855"/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4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C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15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14</cp:revision>
  <dcterms:created xsi:type="dcterms:W3CDTF">2022-09-21T07:23:00Z</dcterms:created>
  <dcterms:modified xsi:type="dcterms:W3CDTF">2024-09-10T13:23:00Z</dcterms:modified>
</cp:coreProperties>
</file>