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889C7" w14:textId="77777777" w:rsidR="0029365A" w:rsidRDefault="0029365A" w:rsidP="0029365A">
      <w:pPr>
        <w:pStyle w:val="1"/>
        <w:ind w:left="0" w:right="2" w:firstLine="0"/>
        <w:jc w:val="both"/>
      </w:pPr>
    </w:p>
    <w:p w14:paraId="6BEBEACE" w14:textId="77777777" w:rsidR="002D0570" w:rsidRDefault="002D0570" w:rsidP="002D0570">
      <w:pPr>
        <w:spacing w:after="0" w:line="240" w:lineRule="auto"/>
        <w:jc w:val="center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Муниципальное бюджетное общеобразовательное учреждение - </w:t>
      </w:r>
    </w:p>
    <w:p w14:paraId="549BC790" w14:textId="77777777" w:rsidR="002D0570" w:rsidRDefault="002D0570" w:rsidP="002D057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лицей № 18 г. Орла</w:t>
      </w:r>
    </w:p>
    <w:p w14:paraId="7743BA59" w14:textId="77777777" w:rsidR="002D0570" w:rsidRDefault="002D0570" w:rsidP="002D0570">
      <w:pPr>
        <w:spacing w:after="0" w:line="240" w:lineRule="auto"/>
        <w:rPr>
          <w:b/>
          <w:color w:val="auto"/>
          <w:sz w:val="24"/>
          <w:szCs w:val="24"/>
        </w:rPr>
      </w:pPr>
    </w:p>
    <w:p w14:paraId="7C50DCC4" w14:textId="77777777" w:rsidR="002D0570" w:rsidRDefault="002D0570" w:rsidP="002D0570">
      <w:pPr>
        <w:spacing w:after="0" w:line="240" w:lineRule="auto"/>
        <w:jc w:val="right"/>
        <w:rPr>
          <w:rFonts w:eastAsia="Calibri"/>
          <w:b/>
          <w:sz w:val="24"/>
          <w:szCs w:val="24"/>
        </w:rPr>
      </w:pPr>
    </w:p>
    <w:p w14:paraId="453255E5" w14:textId="77777777" w:rsidR="002D0570" w:rsidRDefault="002D0570" w:rsidP="002D0570">
      <w:pPr>
        <w:spacing w:after="0" w:line="240" w:lineRule="auto"/>
        <w:jc w:val="right"/>
        <w:rPr>
          <w:b/>
          <w:sz w:val="24"/>
          <w:szCs w:val="24"/>
        </w:rPr>
      </w:pPr>
    </w:p>
    <w:p w14:paraId="3716146C" w14:textId="77777777" w:rsidR="002D0570" w:rsidRDefault="002D0570" w:rsidP="002D0570">
      <w:pPr>
        <w:spacing w:after="0" w:line="240" w:lineRule="auto"/>
        <w:ind w:left="0" w:firstLine="0"/>
        <w:rPr>
          <w:b/>
          <w:sz w:val="24"/>
          <w:szCs w:val="24"/>
          <w:lang w:eastAsia="en-US"/>
        </w:rPr>
      </w:pPr>
    </w:p>
    <w:p w14:paraId="651A5217" w14:textId="77777777" w:rsidR="002D0570" w:rsidRDefault="002D0570" w:rsidP="002D0570">
      <w:pPr>
        <w:spacing w:after="0" w:line="240" w:lineRule="auto"/>
        <w:rPr>
          <w:b/>
          <w:sz w:val="24"/>
          <w:szCs w:val="24"/>
        </w:rPr>
      </w:pPr>
    </w:p>
    <w:p w14:paraId="3DCC3AE9" w14:textId="77777777" w:rsidR="002D0570" w:rsidRDefault="002D0570" w:rsidP="002D0570">
      <w:pPr>
        <w:tabs>
          <w:tab w:val="center" w:pos="4677"/>
          <w:tab w:val="right" w:pos="9355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14:paraId="5EFCCE77" w14:textId="77777777" w:rsidR="002D0570" w:rsidRDefault="002D0570" w:rsidP="002D0570">
      <w:pPr>
        <w:tabs>
          <w:tab w:val="center" w:pos="4677"/>
          <w:tab w:val="right" w:pos="9355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основной образовательной </w:t>
      </w:r>
    </w:p>
    <w:p w14:paraId="2389928F" w14:textId="2E80DA31" w:rsidR="002D0570" w:rsidRDefault="002D0570" w:rsidP="002D0570">
      <w:pPr>
        <w:tabs>
          <w:tab w:val="center" w:pos="4677"/>
          <w:tab w:val="right" w:pos="9355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программе </w:t>
      </w:r>
      <w:r>
        <w:rPr>
          <w:sz w:val="24"/>
          <w:szCs w:val="24"/>
        </w:rPr>
        <w:t>основного</w:t>
      </w:r>
      <w:r>
        <w:rPr>
          <w:sz w:val="24"/>
          <w:szCs w:val="24"/>
        </w:rPr>
        <w:t xml:space="preserve"> общего </w:t>
      </w:r>
    </w:p>
    <w:p w14:paraId="6FC83DEE" w14:textId="77777777" w:rsidR="002D0570" w:rsidRDefault="002D0570" w:rsidP="002D0570">
      <w:pPr>
        <w:tabs>
          <w:tab w:val="center" w:pos="4677"/>
          <w:tab w:val="right" w:pos="9355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образования,</w:t>
      </w:r>
    </w:p>
    <w:p w14:paraId="6FFCC653" w14:textId="77777777" w:rsidR="002D0570" w:rsidRDefault="002D0570" w:rsidP="002D0570">
      <w:pPr>
        <w:tabs>
          <w:tab w:val="center" w:pos="4677"/>
          <w:tab w:val="right" w:pos="9355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утвержденной приказом </w:t>
      </w:r>
    </w:p>
    <w:p w14:paraId="4F514986" w14:textId="7C7E7EC1" w:rsidR="002D0570" w:rsidRDefault="002D0570" w:rsidP="002D0570">
      <w:pPr>
        <w:spacing w:after="0" w:line="240" w:lineRule="auto"/>
        <w:jc w:val="right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№ 170-Д от 28.08.2025 г. </w:t>
      </w:r>
    </w:p>
    <w:p w14:paraId="703B639C" w14:textId="77777777" w:rsidR="002D0570" w:rsidRPr="002D0570" w:rsidRDefault="002D0570" w:rsidP="002D0570">
      <w:pPr>
        <w:rPr>
          <w:rFonts w:eastAsiaTheme="minorEastAsia"/>
          <w:sz w:val="24"/>
          <w:szCs w:val="24"/>
        </w:rPr>
      </w:pPr>
    </w:p>
    <w:p w14:paraId="3093C72D" w14:textId="77777777" w:rsidR="002D0570" w:rsidRPr="002D0570" w:rsidRDefault="002D0570" w:rsidP="002D0570">
      <w:pPr>
        <w:rPr>
          <w:rFonts w:eastAsiaTheme="minorEastAsia"/>
          <w:sz w:val="24"/>
          <w:szCs w:val="24"/>
        </w:rPr>
      </w:pPr>
    </w:p>
    <w:p w14:paraId="0EEB6EAD" w14:textId="77777777" w:rsidR="002D0570" w:rsidRPr="002D0570" w:rsidRDefault="002D0570" w:rsidP="002D0570">
      <w:pPr>
        <w:rPr>
          <w:rFonts w:eastAsiaTheme="minorEastAsia"/>
          <w:sz w:val="24"/>
          <w:szCs w:val="24"/>
        </w:rPr>
      </w:pPr>
    </w:p>
    <w:p w14:paraId="4D555B4C" w14:textId="77777777" w:rsidR="002D0570" w:rsidRPr="002D0570" w:rsidRDefault="002D0570" w:rsidP="002D0570">
      <w:pPr>
        <w:ind w:left="0" w:firstLine="0"/>
        <w:rPr>
          <w:sz w:val="24"/>
          <w:szCs w:val="24"/>
        </w:rPr>
      </w:pPr>
    </w:p>
    <w:p w14:paraId="1F2DEC90" w14:textId="77777777" w:rsidR="002D0570" w:rsidRDefault="002D0570" w:rsidP="002D0570"/>
    <w:p w14:paraId="203F4944" w14:textId="77777777" w:rsidR="002D0570" w:rsidRDefault="002D0570" w:rsidP="002D0570"/>
    <w:p w14:paraId="36EA89C6" w14:textId="77777777" w:rsidR="002D0570" w:rsidRDefault="002D0570" w:rsidP="002D0570"/>
    <w:p w14:paraId="4AFB6DFD" w14:textId="77777777" w:rsidR="002D0570" w:rsidRPr="00D629DD" w:rsidRDefault="002D0570" w:rsidP="002D0570">
      <w:pPr>
        <w:jc w:val="center"/>
        <w:rPr>
          <w:b/>
          <w:sz w:val="36"/>
          <w:szCs w:val="36"/>
        </w:rPr>
      </w:pPr>
      <w:r w:rsidRPr="00D629DD">
        <w:rPr>
          <w:b/>
          <w:sz w:val="36"/>
          <w:szCs w:val="36"/>
        </w:rPr>
        <w:t>РАБОЧАЯ ПРОГРАММА</w:t>
      </w:r>
    </w:p>
    <w:p w14:paraId="2AB77122" w14:textId="77777777" w:rsidR="002D0570" w:rsidRPr="00D629DD" w:rsidRDefault="002D0570" w:rsidP="002D0570">
      <w:pPr>
        <w:jc w:val="center"/>
        <w:rPr>
          <w:b/>
          <w:sz w:val="36"/>
          <w:szCs w:val="36"/>
        </w:rPr>
      </w:pPr>
      <w:r w:rsidRPr="00D629DD">
        <w:rPr>
          <w:b/>
          <w:sz w:val="36"/>
          <w:szCs w:val="36"/>
        </w:rPr>
        <w:t>внеурочной деятельности</w:t>
      </w:r>
    </w:p>
    <w:p w14:paraId="67712741" w14:textId="77777777" w:rsidR="002D0570" w:rsidRDefault="002D0570" w:rsidP="002D0570">
      <w:pPr>
        <w:jc w:val="center"/>
        <w:rPr>
          <w:b/>
          <w:sz w:val="36"/>
          <w:szCs w:val="36"/>
        </w:rPr>
      </w:pPr>
      <w:r w:rsidRPr="00D629DD">
        <w:rPr>
          <w:b/>
          <w:sz w:val="36"/>
          <w:szCs w:val="36"/>
        </w:rPr>
        <w:t xml:space="preserve">по </w:t>
      </w:r>
      <w:r>
        <w:rPr>
          <w:b/>
          <w:sz w:val="36"/>
          <w:szCs w:val="36"/>
        </w:rPr>
        <w:t>английскому языку</w:t>
      </w:r>
    </w:p>
    <w:p w14:paraId="5F8D4280" w14:textId="7AFBE165" w:rsidR="002D0570" w:rsidRPr="00D629DD" w:rsidRDefault="002D0570" w:rsidP="002D0570">
      <w:pPr>
        <w:jc w:val="center"/>
        <w:rPr>
          <w:b/>
          <w:sz w:val="36"/>
          <w:szCs w:val="36"/>
        </w:rPr>
      </w:pPr>
      <w:r w:rsidRPr="00D629DD">
        <w:rPr>
          <w:b/>
          <w:sz w:val="36"/>
          <w:szCs w:val="36"/>
        </w:rPr>
        <w:t>«</w:t>
      </w:r>
      <w:r>
        <w:rPr>
          <w:b/>
          <w:sz w:val="36"/>
          <w:szCs w:val="36"/>
        </w:rPr>
        <w:t>Занимательный английский</w:t>
      </w:r>
      <w:r w:rsidRPr="00D629DD">
        <w:rPr>
          <w:b/>
          <w:sz w:val="36"/>
          <w:szCs w:val="36"/>
        </w:rPr>
        <w:t>»</w:t>
      </w:r>
    </w:p>
    <w:p w14:paraId="5EB44320" w14:textId="77777777" w:rsidR="002D0570" w:rsidRDefault="002D0570" w:rsidP="002D0570"/>
    <w:p w14:paraId="4480066E" w14:textId="77777777" w:rsidR="002D0570" w:rsidRDefault="002D0570" w:rsidP="002D0570"/>
    <w:p w14:paraId="7E8381B3" w14:textId="77777777" w:rsidR="002D0570" w:rsidRDefault="002D0570" w:rsidP="002D0570"/>
    <w:p w14:paraId="1613A4C5" w14:textId="77777777" w:rsidR="002D0570" w:rsidRDefault="002D0570" w:rsidP="002D0570"/>
    <w:p w14:paraId="0AA4CD0C" w14:textId="77777777" w:rsidR="002D0570" w:rsidRDefault="002D0570" w:rsidP="002D0570"/>
    <w:p w14:paraId="6F5AF0AA" w14:textId="77777777" w:rsidR="002D0570" w:rsidRDefault="002D0570" w:rsidP="002D0570"/>
    <w:p w14:paraId="0ECFA984" w14:textId="77777777" w:rsidR="002D0570" w:rsidRDefault="002D0570" w:rsidP="002D0570"/>
    <w:p w14:paraId="4FA6D4E4" w14:textId="77777777" w:rsidR="002D0570" w:rsidRDefault="002D0570" w:rsidP="002D0570"/>
    <w:p w14:paraId="4E42018C" w14:textId="77777777" w:rsidR="002D0570" w:rsidRDefault="002D0570" w:rsidP="002D0570"/>
    <w:p w14:paraId="55424614" w14:textId="77777777" w:rsidR="002D0570" w:rsidRDefault="002D0570" w:rsidP="002D0570"/>
    <w:p w14:paraId="6A874E85" w14:textId="77777777" w:rsidR="002D0570" w:rsidRDefault="002D0570" w:rsidP="002D0570"/>
    <w:p w14:paraId="63DC3BAD" w14:textId="77777777" w:rsidR="002D0570" w:rsidRDefault="002D0570" w:rsidP="002D0570"/>
    <w:p w14:paraId="12EA4340" w14:textId="77777777" w:rsidR="002D0570" w:rsidRDefault="002D0570" w:rsidP="002D0570"/>
    <w:p w14:paraId="4022BB34" w14:textId="77777777" w:rsidR="002D0570" w:rsidRDefault="002D0570" w:rsidP="002D0570"/>
    <w:p w14:paraId="0F748246" w14:textId="77777777" w:rsidR="002D0570" w:rsidRDefault="002D0570" w:rsidP="002D0570"/>
    <w:p w14:paraId="03B67CBE" w14:textId="77777777" w:rsidR="002D0570" w:rsidRDefault="002D0570" w:rsidP="002D0570"/>
    <w:p w14:paraId="0ADC392D" w14:textId="77777777" w:rsidR="002D0570" w:rsidRDefault="002D0570" w:rsidP="002D0570"/>
    <w:p w14:paraId="1A49B46B" w14:textId="77777777" w:rsidR="002D0570" w:rsidRPr="002D0570" w:rsidRDefault="002D0570" w:rsidP="002D0570">
      <w:pPr>
        <w:tabs>
          <w:tab w:val="left" w:pos="9498"/>
        </w:tabs>
        <w:ind w:left="0" w:firstLine="0"/>
      </w:pPr>
      <w:bookmarkStart w:id="0" w:name="_GoBack"/>
      <w:bookmarkEnd w:id="0"/>
    </w:p>
    <w:p w14:paraId="2097FFE0" w14:textId="77777777" w:rsidR="0029365A" w:rsidRDefault="0029365A" w:rsidP="002D110A">
      <w:pPr>
        <w:pStyle w:val="1"/>
        <w:ind w:left="0" w:right="2" w:firstLine="567"/>
      </w:pPr>
    </w:p>
    <w:p w14:paraId="5004C9CA" w14:textId="41381C07" w:rsidR="002D110A" w:rsidRDefault="002D110A" w:rsidP="002D110A">
      <w:pPr>
        <w:pStyle w:val="1"/>
        <w:ind w:left="0" w:right="2" w:firstLine="567"/>
      </w:pPr>
      <w:r>
        <w:t>СОДЕРЖАНИЕ КУРСА</w:t>
      </w:r>
    </w:p>
    <w:p w14:paraId="5004C9CB" w14:textId="77777777" w:rsidR="002D110A" w:rsidRDefault="002D110A" w:rsidP="002D110A">
      <w:pPr>
        <w:ind w:left="0" w:right="2" w:firstLine="567"/>
      </w:pPr>
      <w:r>
        <w:t xml:space="preserve">Исходя из поставленных целей и задач и ориентируясь на конечный результат обучения, в содержание обучения страноведению включаются следующие компоненты: </w:t>
      </w:r>
    </w:p>
    <w:p w14:paraId="5004C9CC" w14:textId="77777777" w:rsidR="002D110A" w:rsidRDefault="002D110A" w:rsidP="002D110A">
      <w:pPr>
        <w:ind w:left="0" w:right="2" w:firstLine="567"/>
      </w:pPr>
      <w:r>
        <w:t xml:space="preserve">–лингвострановедческий: знание, понимание реалий, слов, обозначающих предметы национальной культуры, и умение их употреблять, знание страноведческих тем, связанных с общими знаниями об англоговорящих странах, текстовый материал; </w:t>
      </w:r>
    </w:p>
    <w:p w14:paraId="5004C9CD" w14:textId="77777777" w:rsidR="002D110A" w:rsidRDefault="002D110A" w:rsidP="002D110A">
      <w:pPr>
        <w:ind w:left="0" w:right="2" w:firstLine="567"/>
      </w:pPr>
      <w:r>
        <w:t xml:space="preserve">–общеучебный компонент: учебно-организационные, учебноинтеллектуальные и учебно-коммуникативные умения. </w:t>
      </w:r>
    </w:p>
    <w:p w14:paraId="5004C9CE" w14:textId="77777777" w:rsidR="002D110A" w:rsidRDefault="002D110A" w:rsidP="002D110A">
      <w:pPr>
        <w:ind w:left="0" w:right="2" w:firstLine="567"/>
      </w:pPr>
      <w:r>
        <w:t xml:space="preserve">Таким образом, в содержание программы входят темы по географическому положению, истории, культуре англоговорящих стран, сведения об образе жизни, традициях и обычаях, особенности речевого и неречевого поведения жителей англоговорящих стран, социокультурные различия, лингвострановедение. </w:t>
      </w:r>
    </w:p>
    <w:p w14:paraId="5004C9CF" w14:textId="77777777" w:rsidR="002D110A" w:rsidRDefault="002D110A" w:rsidP="002D110A">
      <w:pPr>
        <w:ind w:left="0" w:right="2" w:firstLine="567"/>
      </w:pPr>
      <w:r>
        <w:t>А так же</w:t>
      </w:r>
      <w:r>
        <w:rPr>
          <w:b/>
          <w:i/>
        </w:rPr>
        <w:t xml:space="preserve"> </w:t>
      </w:r>
      <w:r>
        <w:t>содержание</w:t>
      </w:r>
      <w:r>
        <w:rPr>
          <w:b/>
          <w:i/>
        </w:rPr>
        <w:t xml:space="preserve"> </w:t>
      </w:r>
      <w:r>
        <w:t xml:space="preserve">страноведческого курса позволяет: </w:t>
      </w:r>
    </w:p>
    <w:p w14:paraId="5004C9D0" w14:textId="77777777" w:rsidR="002D110A" w:rsidRDefault="002D110A" w:rsidP="002D110A">
      <w:pPr>
        <w:ind w:left="0" w:right="2" w:firstLine="567"/>
      </w:pPr>
      <w:r>
        <w:t xml:space="preserve">–учащимся выявить свои способности в изучаемой области знаний и подготовить себя к осознанному выбору профессии в соответствии с концепцией профильного обучения. </w:t>
      </w:r>
    </w:p>
    <w:p w14:paraId="5004C9D1" w14:textId="77777777" w:rsidR="002D110A" w:rsidRDefault="002D110A" w:rsidP="002D110A">
      <w:pPr>
        <w:ind w:left="0" w:right="2" w:firstLine="567"/>
      </w:pPr>
      <w:r>
        <w:t xml:space="preserve">–учителю использовать межпредметные связи (английский языкгеография, английский язык-история, английский язык– информатика, английский язык-литература, английский язык– МХК ) и поможет учащимся приобрести целостную картину окружающего мира, ликвидировать односторонность и примитивность мышления, неумение сравнивать, анализировать, обобщать, переносить полученные знания и опыт на решение новых задач. </w:t>
      </w:r>
    </w:p>
    <w:p w14:paraId="6DFB2AD3" w14:textId="77777777" w:rsidR="0029365A" w:rsidRDefault="0029365A" w:rsidP="005870DD">
      <w:pPr>
        <w:spacing w:after="0" w:line="240" w:lineRule="auto"/>
        <w:ind w:left="0" w:right="0" w:firstLine="567"/>
        <w:jc w:val="center"/>
        <w:rPr>
          <w:b/>
        </w:rPr>
      </w:pPr>
    </w:p>
    <w:p w14:paraId="5004C9D2" w14:textId="02400B39" w:rsidR="005870DD" w:rsidRDefault="005870DD" w:rsidP="005870DD">
      <w:pPr>
        <w:spacing w:after="0" w:line="240" w:lineRule="auto"/>
        <w:ind w:left="0" w:right="0" w:firstLine="567"/>
        <w:jc w:val="center"/>
      </w:pPr>
      <w:r>
        <w:rPr>
          <w:b/>
        </w:rPr>
        <w:t>ПЛАНИРУЕМЫЕ РЕЗУЛЬТАТЫ ОСВОЕНИЯ КУРСА ВНЕУРОЧНОЙ ДЕЯТЕЛЬНОСТИ</w:t>
      </w:r>
    </w:p>
    <w:p w14:paraId="5004C9D3" w14:textId="77777777" w:rsidR="005870DD" w:rsidRDefault="005870DD" w:rsidP="008B296A">
      <w:pPr>
        <w:pStyle w:val="2"/>
        <w:spacing w:after="0" w:line="240" w:lineRule="auto"/>
        <w:ind w:left="0" w:firstLine="0"/>
        <w:jc w:val="both"/>
      </w:pPr>
      <w:r>
        <w:t xml:space="preserve">6 класс </w:t>
      </w:r>
    </w:p>
    <w:p w14:paraId="5004C9D4" w14:textId="77777777" w:rsidR="005870DD" w:rsidRDefault="005870DD" w:rsidP="005870DD">
      <w:pPr>
        <w:spacing w:after="0" w:line="240" w:lineRule="auto"/>
        <w:ind w:left="0" w:right="0" w:firstLine="567"/>
      </w:pPr>
      <w:r>
        <w:rPr>
          <w:i/>
        </w:rPr>
        <w:t xml:space="preserve">Обучающиеся научатся: </w:t>
      </w:r>
    </w:p>
    <w:p w14:paraId="5004C9D5" w14:textId="77777777" w:rsidR="005870DD" w:rsidRDefault="005870DD" w:rsidP="005870DD">
      <w:pPr>
        <w:spacing w:after="0" w:line="240" w:lineRule="auto"/>
        <w:ind w:left="0" w:right="0" w:firstLine="567"/>
      </w:pPr>
      <w:r>
        <w:rPr>
          <w:u w:val="single" w:color="000000"/>
        </w:rPr>
        <w:t xml:space="preserve">Предметные: </w:t>
      </w:r>
      <w:r>
        <w:t xml:space="preserve">читать текстовые материалы, связанные с изучаемой тематикой, добывать  необходимую  информацию  из  различных  источников,  самостоятельно подготовить устное сообщение и выступить с ним; </w:t>
      </w:r>
    </w:p>
    <w:p w14:paraId="5004C9D6" w14:textId="77777777" w:rsidR="005870DD" w:rsidRDefault="005870DD" w:rsidP="005870DD">
      <w:pPr>
        <w:spacing w:after="0" w:line="240" w:lineRule="auto"/>
        <w:ind w:left="0" w:right="0" w:firstLine="567"/>
      </w:pPr>
      <w:r>
        <w:rPr>
          <w:u w:val="single" w:color="000000"/>
        </w:rPr>
        <w:t xml:space="preserve">Метапредметные: </w:t>
      </w:r>
      <w:r>
        <w:t xml:space="preserve">работать в сотрудничестве с другими, отвечать за свои решения. </w:t>
      </w:r>
    </w:p>
    <w:p w14:paraId="5004C9D7" w14:textId="77777777" w:rsidR="005870DD" w:rsidRDefault="005870DD" w:rsidP="005870DD">
      <w:pPr>
        <w:spacing w:after="0" w:line="240" w:lineRule="auto"/>
        <w:ind w:left="0" w:right="0" w:firstLine="567"/>
      </w:pPr>
      <w:r>
        <w:rPr>
          <w:u w:val="single" w:color="000000"/>
        </w:rPr>
        <w:t>Личностные:</w:t>
      </w:r>
      <w:r>
        <w:t xml:space="preserve">оценивать  правильность  выполнения  учебной  задачи,  собственные возможности её решения. </w:t>
      </w:r>
    </w:p>
    <w:p w14:paraId="5004C9D8" w14:textId="77777777" w:rsidR="005870DD" w:rsidRDefault="005870DD" w:rsidP="005870DD">
      <w:pPr>
        <w:spacing w:after="0" w:line="240" w:lineRule="auto"/>
        <w:ind w:left="0" w:right="0" w:firstLine="567"/>
      </w:pPr>
      <w:r>
        <w:rPr>
          <w:i/>
        </w:rPr>
        <w:t xml:space="preserve">Обучающиеся    получат  возможность    научиться:  </w:t>
      </w:r>
      <w:r>
        <w:t xml:space="preserve">выделять,  обобщать  и фиксировать  нужную  информацию, осознанно  строить  свое  высказывание  в </w:t>
      </w:r>
      <w:r>
        <w:lastRenderedPageBreak/>
        <w:t xml:space="preserve">соответствии с поставленной коммуникативной задачей, а также в соответствии с грамматическими и синтаксическими нормами языка. </w:t>
      </w:r>
    </w:p>
    <w:p w14:paraId="5004C9E0" w14:textId="5FF6213F" w:rsidR="005870DD" w:rsidRDefault="005870DD" w:rsidP="00F2055E">
      <w:pPr>
        <w:spacing w:after="0" w:line="240" w:lineRule="auto"/>
        <w:ind w:left="0" w:right="0" w:firstLine="567"/>
      </w:pPr>
      <w:r>
        <w:rPr>
          <w:b/>
        </w:rPr>
        <w:t>Направленность курса внеурочной деятельно</w:t>
      </w:r>
      <w:r w:rsidR="00F2055E">
        <w:rPr>
          <w:b/>
        </w:rPr>
        <w:t>сти по английскому языку для 6</w:t>
      </w:r>
      <w:r>
        <w:rPr>
          <w:b/>
        </w:rPr>
        <w:t xml:space="preserve"> классов общеинтеллектуальная.</w:t>
      </w:r>
    </w:p>
    <w:p w14:paraId="5004C9E2" w14:textId="7472A89B" w:rsidR="005870DD" w:rsidRPr="002622E5" w:rsidRDefault="005870DD" w:rsidP="002622E5">
      <w:pPr>
        <w:spacing w:after="29" w:line="259" w:lineRule="auto"/>
        <w:ind w:left="384" w:right="0" w:firstLine="0"/>
        <w:jc w:val="center"/>
      </w:pPr>
      <w:r>
        <w:rPr>
          <w:b/>
        </w:rPr>
        <w:t xml:space="preserve"> </w:t>
      </w:r>
    </w:p>
    <w:p w14:paraId="5004C9E3" w14:textId="77777777" w:rsidR="005870DD" w:rsidRPr="00B54DB6" w:rsidRDefault="005870DD" w:rsidP="005870DD">
      <w:pPr>
        <w:spacing w:after="0" w:line="240" w:lineRule="auto"/>
        <w:ind w:left="0" w:right="0" w:firstLine="0"/>
        <w:jc w:val="center"/>
        <w:rPr>
          <w:b/>
        </w:rPr>
      </w:pPr>
      <w:r w:rsidRPr="00B54DB6">
        <w:rPr>
          <w:b/>
        </w:rPr>
        <w:t>Виды и формы организации деятельности учащихся</w:t>
      </w:r>
    </w:p>
    <w:p w14:paraId="5004C9E4" w14:textId="77777777" w:rsidR="005870DD" w:rsidRPr="002D25B9" w:rsidRDefault="005870DD" w:rsidP="005870DD">
      <w:pPr>
        <w:spacing w:after="0" w:line="240" w:lineRule="auto"/>
        <w:ind w:left="0" w:right="0" w:firstLine="0"/>
        <w:jc w:val="center"/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0"/>
        <w:gridCol w:w="3506"/>
        <w:gridCol w:w="4423"/>
      </w:tblGrid>
      <w:tr w:rsidR="005870DD" w:rsidRPr="002D25B9" w14:paraId="5004C9E8" w14:textId="77777777" w:rsidTr="00F2055E">
        <w:trPr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4C9E5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rPr>
                <w:b/>
                <w:bCs/>
              </w:rPr>
              <w:t>№</w:t>
            </w:r>
          </w:p>
        </w:tc>
        <w:tc>
          <w:tcPr>
            <w:tcW w:w="3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4C9E6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rPr>
                <w:b/>
                <w:bCs/>
              </w:rPr>
              <w:t>Виды деятельности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4C9E7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rPr>
                <w:b/>
                <w:bCs/>
              </w:rPr>
              <w:t>Формы организации</w:t>
            </w:r>
            <w:r w:rsidRPr="002D25B9">
              <w:rPr>
                <w:b/>
                <w:bCs/>
              </w:rPr>
              <w:br/>
              <w:t>деятельности</w:t>
            </w:r>
          </w:p>
        </w:tc>
      </w:tr>
      <w:tr w:rsidR="005870DD" w:rsidRPr="002D25B9" w14:paraId="5004C9F0" w14:textId="77777777" w:rsidTr="00F2055E">
        <w:trPr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4C9E9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t>1.</w:t>
            </w:r>
          </w:p>
        </w:tc>
        <w:tc>
          <w:tcPr>
            <w:tcW w:w="3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4C9EA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t>Познавательная деятельность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4C9EB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t>Письмо (реферирование, сообщение).</w:t>
            </w:r>
          </w:p>
          <w:p w14:paraId="5004C9EC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t>Чтение.</w:t>
            </w:r>
          </w:p>
          <w:p w14:paraId="5004C9ED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t>Просмотр видео фильмов.</w:t>
            </w:r>
          </w:p>
          <w:p w14:paraId="5004C9EE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t>Сбор и обработка информации.</w:t>
            </w:r>
          </w:p>
          <w:p w14:paraId="5004C9EF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t>Редактирование текста.</w:t>
            </w:r>
          </w:p>
        </w:tc>
      </w:tr>
      <w:tr w:rsidR="005870DD" w:rsidRPr="002D25B9" w14:paraId="5004C9F4" w14:textId="77777777" w:rsidTr="00F2055E">
        <w:trPr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4C9F1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t>2.</w:t>
            </w:r>
          </w:p>
        </w:tc>
        <w:tc>
          <w:tcPr>
            <w:tcW w:w="3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4C9F2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t>Творческая деятельность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4C9F3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t>Формы, направленные на самореализацию, самосознание, самоуправление, самокоррекцию, самоконтроль: </w:t>
            </w:r>
            <w:r w:rsidRPr="002D25B9">
              <w:rPr>
                <w:i/>
                <w:iCs/>
              </w:rPr>
              <w:t>конструирование, моделирование, конференция, творческая мастерская, создание презентаций, видеоклипа, сценария, написание эссе, сочинения, выразительное чтение, работа с портфолио, художественное творчество</w:t>
            </w:r>
          </w:p>
        </w:tc>
      </w:tr>
      <w:tr w:rsidR="005870DD" w:rsidRPr="002D25B9" w14:paraId="5004C9F8" w14:textId="77777777" w:rsidTr="00F2055E">
        <w:trPr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4C9F5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t>3.</w:t>
            </w:r>
          </w:p>
        </w:tc>
        <w:tc>
          <w:tcPr>
            <w:tcW w:w="3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4C9F6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t>Совместно-распределенная проектная деятельность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4C9F7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t>Формы, ориентированные на получение социально-значимого продукта: </w:t>
            </w:r>
            <w:r w:rsidRPr="002D25B9">
              <w:rPr>
                <w:i/>
                <w:iCs/>
              </w:rPr>
              <w:t>решение учебных проектных задач, учебный проект</w:t>
            </w:r>
          </w:p>
        </w:tc>
      </w:tr>
      <w:tr w:rsidR="005870DD" w:rsidRPr="002D25B9" w14:paraId="5004C9FC" w14:textId="77777777" w:rsidTr="00F2055E">
        <w:trPr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4C9F9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t>4.</w:t>
            </w:r>
          </w:p>
        </w:tc>
        <w:tc>
          <w:tcPr>
            <w:tcW w:w="3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4C9FA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t>Учебно-исследовательская деятельность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4C9FB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t>Формы, направленные на получение опыта экспериментирования с объектами, социального экспериментирования: </w:t>
            </w:r>
            <w:r w:rsidRPr="002D25B9">
              <w:rPr>
                <w:i/>
                <w:iCs/>
              </w:rPr>
              <w:t>учебные исследования, подбор материала, реферирование, и т.д</w:t>
            </w:r>
            <w:r w:rsidRPr="002D25B9">
              <w:t>.</w:t>
            </w:r>
          </w:p>
        </w:tc>
      </w:tr>
      <w:tr w:rsidR="005870DD" w:rsidRPr="002D25B9" w14:paraId="5004CA00" w14:textId="77777777" w:rsidTr="00F2055E">
        <w:trPr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4C9FD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t>5.</w:t>
            </w:r>
          </w:p>
        </w:tc>
        <w:tc>
          <w:tcPr>
            <w:tcW w:w="3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4C9FE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t xml:space="preserve">Деятельность управления системными объектами (техническими объектами, </w:t>
            </w:r>
            <w:r w:rsidRPr="002D25B9">
              <w:lastRenderedPageBreak/>
              <w:t>группами людей)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4C9FF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lastRenderedPageBreak/>
              <w:t xml:space="preserve">Формы, ориентированные на выстраивание отношений с окружающими людьми, тактики </w:t>
            </w:r>
            <w:r w:rsidRPr="002D25B9">
              <w:lastRenderedPageBreak/>
              <w:t>собственного поведения, управления малыми группами людей: </w:t>
            </w:r>
            <w:r w:rsidRPr="002D25B9">
              <w:rPr>
                <w:i/>
                <w:iCs/>
              </w:rPr>
              <w:t>инструктаж, разновозрастное сотрудничество, консультации, взаимопроверки, дебаты, дискуссии и т.д.</w:t>
            </w:r>
          </w:p>
        </w:tc>
      </w:tr>
      <w:tr w:rsidR="005870DD" w:rsidRPr="002D25B9" w14:paraId="5004CA04" w14:textId="77777777" w:rsidTr="00F2055E">
        <w:trPr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4CA01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lastRenderedPageBreak/>
              <w:t>6.</w:t>
            </w:r>
          </w:p>
        </w:tc>
        <w:tc>
          <w:tcPr>
            <w:tcW w:w="3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4CA02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t>Рефлексивная деятельность (контрольно-оценочная деятельность)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4CA03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t>Практическая работа. Проект</w:t>
            </w:r>
          </w:p>
        </w:tc>
      </w:tr>
      <w:tr w:rsidR="005870DD" w:rsidRPr="002D25B9" w14:paraId="5004CA08" w14:textId="77777777" w:rsidTr="00F2055E">
        <w:trPr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4CA05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t>7.</w:t>
            </w:r>
          </w:p>
        </w:tc>
        <w:tc>
          <w:tcPr>
            <w:tcW w:w="3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4CA06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t>Совместно-распределенная учебная (образовательная) деятельность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4CA07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t>Личностно-ориентированные формы (включающие возможность самостоятельного планирования и целеполагания, возможность проявить свою индивидуальность, выполнять «взрослые» функции – контроля, оценки, дидактической организации материала и пр.: </w:t>
            </w:r>
            <w:r w:rsidRPr="002D25B9">
              <w:rPr>
                <w:i/>
                <w:iCs/>
              </w:rPr>
              <w:t>работы с текстами учебных пособий (составление разных видов планов, таблиц,и т.д.) беседы, работа в малых группах, мастерские, экскурсии, практикумы и т.д.).</w:t>
            </w:r>
          </w:p>
        </w:tc>
      </w:tr>
      <w:tr w:rsidR="005870DD" w:rsidRPr="002D25B9" w14:paraId="5004CA0C" w14:textId="77777777" w:rsidTr="00F2055E">
        <w:trPr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4CA09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t>8.</w:t>
            </w:r>
          </w:p>
        </w:tc>
        <w:tc>
          <w:tcPr>
            <w:tcW w:w="3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4CA0A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t>Игровая деятельность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4CA0B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t>Игра с правилами, ролевая игра, работа с электронно-образовательными ресурсами</w:t>
            </w:r>
          </w:p>
        </w:tc>
      </w:tr>
      <w:tr w:rsidR="005870DD" w:rsidRPr="002D25B9" w14:paraId="5004CA10" w14:textId="77777777" w:rsidTr="00F2055E">
        <w:trPr>
          <w:jc w:val="center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4CA0D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t>9.</w:t>
            </w:r>
          </w:p>
        </w:tc>
        <w:tc>
          <w:tcPr>
            <w:tcW w:w="3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4CA0E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t>Коммуникативная деятельность</w:t>
            </w:r>
          </w:p>
        </w:tc>
        <w:tc>
          <w:tcPr>
            <w:tcW w:w="4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04CA0F" w14:textId="77777777" w:rsidR="005870DD" w:rsidRPr="002D25B9" w:rsidRDefault="005870DD" w:rsidP="00F2055E">
            <w:pPr>
              <w:spacing w:after="0" w:line="240" w:lineRule="auto"/>
              <w:ind w:left="0" w:right="0" w:firstLine="0"/>
            </w:pPr>
            <w:r w:rsidRPr="002D25B9">
              <w:t>Беседа, дискуссия</w:t>
            </w:r>
          </w:p>
        </w:tc>
      </w:tr>
    </w:tbl>
    <w:p w14:paraId="5004CA11" w14:textId="77777777" w:rsidR="005870DD" w:rsidRDefault="005870DD" w:rsidP="005870DD">
      <w:pPr>
        <w:spacing w:after="0" w:line="240" w:lineRule="auto"/>
        <w:ind w:left="0" w:right="0" w:firstLine="0"/>
      </w:pPr>
    </w:p>
    <w:p w14:paraId="5004CA12" w14:textId="77777777" w:rsidR="002D110A" w:rsidRDefault="002D110A" w:rsidP="002D110A">
      <w:pPr>
        <w:ind w:left="-15" w:right="385" w:firstLine="708"/>
      </w:pPr>
    </w:p>
    <w:p w14:paraId="5004CA48" w14:textId="77777777" w:rsidR="002D110A" w:rsidRPr="002D110A" w:rsidRDefault="002D110A" w:rsidP="002D110A">
      <w:pPr>
        <w:ind w:left="-15" w:right="385" w:firstLine="708"/>
        <w:jc w:val="center"/>
        <w:rPr>
          <w:b/>
        </w:rPr>
      </w:pPr>
      <w:r w:rsidRPr="002D110A">
        <w:rPr>
          <w:b/>
        </w:rPr>
        <w:t>Тематическое планирование:</w:t>
      </w:r>
    </w:p>
    <w:p w14:paraId="5004CA49" w14:textId="77777777" w:rsidR="002D110A" w:rsidRDefault="002D110A" w:rsidP="002D110A">
      <w:pPr>
        <w:ind w:left="-15" w:right="385" w:firstLine="708"/>
      </w:pPr>
    </w:p>
    <w:tbl>
      <w:tblPr>
        <w:tblStyle w:val="TableGrid"/>
        <w:tblW w:w="9573" w:type="dxa"/>
        <w:tblInd w:w="5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03"/>
        <w:gridCol w:w="5426"/>
        <w:gridCol w:w="1444"/>
      </w:tblGrid>
      <w:tr w:rsidR="002D110A" w14:paraId="5004CA4D" w14:textId="77777777" w:rsidTr="002622E5">
        <w:trPr>
          <w:trHeight w:val="87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CA4A" w14:textId="77777777" w:rsidR="002D110A" w:rsidRDefault="002D110A" w:rsidP="00F2055E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</w:rPr>
              <w:t>Класс</w:t>
            </w:r>
            <w:r>
              <w:t xml:space="preserve"> 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CA4B" w14:textId="77777777" w:rsidR="002D110A" w:rsidRDefault="002D110A" w:rsidP="00F2055E">
            <w:pPr>
              <w:spacing w:after="0" w:line="259" w:lineRule="auto"/>
              <w:ind w:left="715" w:right="0" w:firstLine="0"/>
              <w:jc w:val="center"/>
            </w:pPr>
            <w:r>
              <w:rPr>
                <w:b/>
              </w:rPr>
              <w:t>Разделы</w:t>
            </w:r>
            <w:r>
              <w:t xml:space="preserve">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CA4C" w14:textId="77777777" w:rsidR="002D110A" w:rsidRDefault="002D110A" w:rsidP="00F2055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Кол-во часов</w:t>
            </w:r>
            <w:r>
              <w:t xml:space="preserve"> </w:t>
            </w:r>
          </w:p>
        </w:tc>
      </w:tr>
      <w:tr w:rsidR="002D110A" w14:paraId="5004CA6B" w14:textId="77777777" w:rsidTr="002622E5">
        <w:trPr>
          <w:trHeight w:val="499"/>
        </w:trPr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CA67" w14:textId="77777777" w:rsidR="002D110A" w:rsidRDefault="002D110A" w:rsidP="00F2055E">
            <w:pPr>
              <w:spacing w:after="194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  <w:p w14:paraId="5004CA68" w14:textId="77777777" w:rsidR="002D110A" w:rsidRDefault="002D110A" w:rsidP="00F2055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6 класс 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CA69" w14:textId="77777777" w:rsidR="002D110A" w:rsidRDefault="002D110A" w:rsidP="00F2055E">
            <w:pPr>
              <w:spacing w:after="0" w:line="259" w:lineRule="auto"/>
              <w:ind w:left="0" w:right="0" w:firstLine="0"/>
              <w:jc w:val="left"/>
            </w:pPr>
            <w:r>
              <w:t xml:space="preserve">Правительство Великобритании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CA6A" w14:textId="77777777" w:rsidR="002D110A" w:rsidRDefault="002D110A" w:rsidP="00F2055E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>7 ч.</w:t>
            </w:r>
            <w:r>
              <w:t xml:space="preserve"> </w:t>
            </w:r>
          </w:p>
        </w:tc>
      </w:tr>
      <w:tr w:rsidR="002D110A" w14:paraId="5004CA6F" w14:textId="77777777" w:rsidTr="002622E5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04CA6C" w14:textId="77777777" w:rsidR="002D110A" w:rsidRDefault="002D110A" w:rsidP="00F2055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CA6D" w14:textId="77777777" w:rsidR="002D110A" w:rsidRDefault="002D110A" w:rsidP="00F2055E">
            <w:pPr>
              <w:spacing w:after="0" w:line="259" w:lineRule="auto"/>
              <w:ind w:left="0" w:right="0" w:firstLine="0"/>
              <w:jc w:val="left"/>
            </w:pPr>
            <w:r>
              <w:t xml:space="preserve">Образование в Великобритании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CA6E" w14:textId="77777777" w:rsidR="002D110A" w:rsidRDefault="002D110A" w:rsidP="00F2055E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>8 ч.</w:t>
            </w:r>
            <w:r>
              <w:t xml:space="preserve"> </w:t>
            </w:r>
          </w:p>
        </w:tc>
      </w:tr>
      <w:tr w:rsidR="002622E5" w14:paraId="7AEDA84E" w14:textId="77777777" w:rsidTr="002622E5">
        <w:trPr>
          <w:trHeight w:val="502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5AEE87" w14:textId="266027AE" w:rsidR="002622E5" w:rsidRDefault="002622E5" w:rsidP="002622E5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«Великобрита </w:t>
            </w:r>
            <w:r>
              <w:rPr>
                <w:b/>
                <w:i/>
              </w:rPr>
              <w:lastRenderedPageBreak/>
              <w:t xml:space="preserve">ния» 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9F69" w14:textId="51DF022C" w:rsidR="002622E5" w:rsidRDefault="002622E5" w:rsidP="002622E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Спорт в Великобритании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6E6A" w14:textId="73632228" w:rsidR="002622E5" w:rsidRDefault="002622E5" w:rsidP="002622E5">
            <w:pPr>
              <w:spacing w:after="0" w:line="259" w:lineRule="auto"/>
              <w:ind w:left="3" w:right="0" w:firstLine="0"/>
              <w:jc w:val="center"/>
              <w:rPr>
                <w:b/>
              </w:rPr>
            </w:pPr>
            <w:r>
              <w:rPr>
                <w:b/>
              </w:rPr>
              <w:t>9 ч.</w:t>
            </w:r>
            <w:r>
              <w:t xml:space="preserve"> </w:t>
            </w:r>
          </w:p>
        </w:tc>
      </w:tr>
      <w:tr w:rsidR="002622E5" w14:paraId="03E24C4E" w14:textId="77777777" w:rsidTr="002622E5">
        <w:trPr>
          <w:trHeight w:val="50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06DE3F" w14:textId="77777777" w:rsidR="002622E5" w:rsidRDefault="002622E5" w:rsidP="002622E5">
            <w:pPr>
              <w:spacing w:after="160" w:line="259" w:lineRule="auto"/>
              <w:ind w:left="0" w:right="0" w:firstLine="0"/>
              <w:jc w:val="left"/>
              <w:rPr>
                <w:b/>
                <w:i/>
              </w:rPr>
            </w:pP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14B0" w14:textId="1B960A9B" w:rsidR="002622E5" w:rsidRDefault="002622E5" w:rsidP="002622E5">
            <w:pPr>
              <w:spacing w:after="0" w:line="259" w:lineRule="auto"/>
              <w:ind w:left="0" w:right="0" w:firstLine="0"/>
              <w:jc w:val="left"/>
            </w:pPr>
            <w:r>
              <w:t xml:space="preserve">Культура, традиции и обычаи Великобритании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A33D" w14:textId="66218D9C" w:rsidR="002622E5" w:rsidRDefault="002622E5" w:rsidP="002622E5">
            <w:pPr>
              <w:spacing w:after="0" w:line="259" w:lineRule="auto"/>
              <w:ind w:left="3" w:right="0" w:firstLine="0"/>
              <w:jc w:val="center"/>
              <w:rPr>
                <w:b/>
              </w:rPr>
            </w:pPr>
            <w:r>
              <w:rPr>
                <w:b/>
              </w:rPr>
              <w:t>10 ч.</w:t>
            </w:r>
            <w:r>
              <w:t xml:space="preserve"> </w:t>
            </w:r>
          </w:p>
        </w:tc>
      </w:tr>
      <w:tr w:rsidR="002622E5" w14:paraId="693A658E" w14:textId="77777777" w:rsidTr="002622E5">
        <w:trPr>
          <w:trHeight w:val="50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2B18" w14:textId="77777777" w:rsidR="002622E5" w:rsidRDefault="002622E5" w:rsidP="002622E5">
            <w:pPr>
              <w:spacing w:after="160" w:line="259" w:lineRule="auto"/>
              <w:ind w:left="0" w:right="0" w:firstLine="0"/>
              <w:jc w:val="left"/>
              <w:rPr>
                <w:b/>
                <w:i/>
              </w:rPr>
            </w:pP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30CE" w14:textId="0056EFF3" w:rsidR="002622E5" w:rsidRDefault="002622E5" w:rsidP="002622E5">
            <w:pPr>
              <w:spacing w:after="0" w:line="259" w:lineRule="auto"/>
              <w:ind w:left="0" w:right="0" w:firstLine="0"/>
              <w:jc w:val="left"/>
            </w:pPr>
            <w:r>
              <w:t xml:space="preserve">Правительство Великобритании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16B1" w14:textId="223FFE51" w:rsidR="002622E5" w:rsidRDefault="002622E5" w:rsidP="002622E5">
            <w:pPr>
              <w:spacing w:after="0" w:line="259" w:lineRule="auto"/>
              <w:ind w:left="3" w:right="0" w:firstLine="0"/>
              <w:jc w:val="center"/>
              <w:rPr>
                <w:b/>
              </w:rPr>
            </w:pPr>
            <w:r>
              <w:rPr>
                <w:b/>
              </w:rPr>
              <w:t>7 ч.</w:t>
            </w:r>
            <w:r>
              <w:t xml:space="preserve"> </w:t>
            </w:r>
          </w:p>
        </w:tc>
      </w:tr>
      <w:tr w:rsidR="002622E5" w14:paraId="0CC1ED5C" w14:textId="77777777" w:rsidTr="002622E5">
        <w:trPr>
          <w:trHeight w:val="5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340F" w14:textId="06BB9CDF" w:rsidR="002622E5" w:rsidRDefault="002622E5" w:rsidP="002622E5">
            <w:pPr>
              <w:spacing w:after="160" w:line="259" w:lineRule="auto"/>
              <w:ind w:left="0" w:right="0" w:firstLine="0"/>
              <w:jc w:val="left"/>
              <w:rPr>
                <w:b/>
                <w:i/>
              </w:rPr>
            </w:pPr>
            <w:r>
              <w:rPr>
                <w:b/>
                <w:i/>
              </w:rPr>
              <w:t xml:space="preserve">ИТОГО </w:t>
            </w:r>
          </w:p>
        </w:tc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08AD" w14:textId="667DBE32" w:rsidR="002622E5" w:rsidRDefault="002622E5" w:rsidP="002622E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34часа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BDE5" w14:textId="77777777" w:rsidR="002622E5" w:rsidRDefault="002622E5" w:rsidP="002622E5">
            <w:pPr>
              <w:spacing w:after="0" w:line="259" w:lineRule="auto"/>
              <w:ind w:left="3" w:right="0" w:firstLine="0"/>
              <w:jc w:val="center"/>
              <w:rPr>
                <w:b/>
              </w:rPr>
            </w:pPr>
          </w:p>
        </w:tc>
      </w:tr>
    </w:tbl>
    <w:p w14:paraId="5004CA70" w14:textId="77777777" w:rsidR="002D110A" w:rsidRDefault="002D110A" w:rsidP="002D110A">
      <w:pPr>
        <w:spacing w:after="0" w:line="259" w:lineRule="auto"/>
        <w:ind w:left="-1702" w:right="171" w:firstLine="0"/>
        <w:jc w:val="left"/>
      </w:pPr>
    </w:p>
    <w:p w14:paraId="28FAF922" w14:textId="77777777" w:rsidR="002622E5" w:rsidRDefault="002622E5" w:rsidP="002622E5">
      <w:pPr>
        <w:spacing w:after="0" w:line="259" w:lineRule="auto"/>
        <w:ind w:left="0" w:right="0" w:firstLine="0"/>
        <w:jc w:val="center"/>
        <w:rPr>
          <w:b/>
        </w:rPr>
      </w:pPr>
    </w:p>
    <w:p w14:paraId="5004CAB6" w14:textId="2E55B484" w:rsidR="000A30BD" w:rsidRPr="00B54DB6" w:rsidRDefault="000A30BD" w:rsidP="002622E5">
      <w:pPr>
        <w:spacing w:after="0" w:line="259" w:lineRule="auto"/>
        <w:ind w:left="0" w:right="0" w:firstLine="0"/>
        <w:jc w:val="center"/>
        <w:rPr>
          <w:b/>
        </w:rPr>
      </w:pPr>
      <w:r w:rsidRPr="00B54DB6">
        <w:rPr>
          <w:b/>
        </w:rPr>
        <w:t xml:space="preserve">Тематическое планирование </w:t>
      </w:r>
      <w:r w:rsidR="002F5D75">
        <w:rPr>
          <w:b/>
        </w:rPr>
        <w:t>6 класс</w:t>
      </w:r>
    </w:p>
    <w:p w14:paraId="5004CAB7" w14:textId="77777777" w:rsidR="002E5FAA" w:rsidRDefault="002E5FAA" w:rsidP="004A5E89">
      <w:pPr>
        <w:spacing w:after="0" w:line="240" w:lineRule="auto"/>
        <w:ind w:left="0" w:right="0" w:firstLine="0"/>
      </w:pPr>
    </w:p>
    <w:tbl>
      <w:tblPr>
        <w:tblStyle w:val="a3"/>
        <w:tblW w:w="10163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665"/>
        <w:gridCol w:w="2268"/>
        <w:gridCol w:w="2268"/>
        <w:gridCol w:w="1843"/>
        <w:gridCol w:w="850"/>
        <w:gridCol w:w="2269"/>
      </w:tblGrid>
      <w:tr w:rsidR="004A5E89" w14:paraId="5004CABE" w14:textId="77777777" w:rsidTr="00595F8A">
        <w:tc>
          <w:tcPr>
            <w:tcW w:w="665" w:type="dxa"/>
            <w:vAlign w:val="center"/>
          </w:tcPr>
          <w:p w14:paraId="5004CAB8" w14:textId="77777777" w:rsidR="00DC389F" w:rsidRPr="004A5E89" w:rsidRDefault="00DC389F" w:rsidP="004A5E89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4A5E89">
              <w:rPr>
                <w:b/>
              </w:rPr>
              <w:t>№</w:t>
            </w:r>
          </w:p>
        </w:tc>
        <w:tc>
          <w:tcPr>
            <w:tcW w:w="2268" w:type="dxa"/>
            <w:vAlign w:val="center"/>
          </w:tcPr>
          <w:p w14:paraId="5004CAB9" w14:textId="77777777" w:rsidR="00DC389F" w:rsidRPr="004A5E89" w:rsidRDefault="004A5E89" w:rsidP="004A5E89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="00DC389F" w:rsidRPr="004A5E89">
              <w:rPr>
                <w:b/>
              </w:rPr>
              <w:t>лава\раздел</w:t>
            </w:r>
          </w:p>
        </w:tc>
        <w:tc>
          <w:tcPr>
            <w:tcW w:w="2268" w:type="dxa"/>
            <w:vAlign w:val="center"/>
          </w:tcPr>
          <w:p w14:paraId="5004CABA" w14:textId="77777777" w:rsidR="00DC389F" w:rsidRPr="004A5E89" w:rsidRDefault="00DC389F" w:rsidP="004A5E89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4A5E89">
              <w:rPr>
                <w:b/>
              </w:rPr>
              <w:t>Тема занятия</w:t>
            </w:r>
          </w:p>
        </w:tc>
        <w:tc>
          <w:tcPr>
            <w:tcW w:w="1843" w:type="dxa"/>
            <w:vAlign w:val="center"/>
          </w:tcPr>
          <w:p w14:paraId="5004CABB" w14:textId="77777777" w:rsidR="00DC389F" w:rsidRPr="004A5E89" w:rsidRDefault="00DC389F" w:rsidP="004A5E89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4A5E89">
              <w:rPr>
                <w:b/>
              </w:rPr>
              <w:t>Форма проведения занятия</w:t>
            </w:r>
          </w:p>
        </w:tc>
        <w:tc>
          <w:tcPr>
            <w:tcW w:w="850" w:type="dxa"/>
            <w:vAlign w:val="center"/>
          </w:tcPr>
          <w:p w14:paraId="5004CABC" w14:textId="77777777" w:rsidR="00DC389F" w:rsidRPr="004A5E89" w:rsidRDefault="00DC389F" w:rsidP="004A5E89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4A5E89">
              <w:rPr>
                <w:b/>
              </w:rPr>
              <w:t>Кол-во часов</w:t>
            </w:r>
          </w:p>
        </w:tc>
        <w:tc>
          <w:tcPr>
            <w:tcW w:w="2269" w:type="dxa"/>
            <w:vAlign w:val="center"/>
          </w:tcPr>
          <w:p w14:paraId="5004CABD" w14:textId="77777777" w:rsidR="00DC389F" w:rsidRPr="004A5E89" w:rsidRDefault="00DC389F" w:rsidP="004A5E89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 w:rsidRPr="004A5E89">
              <w:rPr>
                <w:b/>
              </w:rPr>
              <w:t>ЭОР</w:t>
            </w:r>
          </w:p>
        </w:tc>
      </w:tr>
      <w:tr w:rsidR="004A5E89" w14:paraId="5004CAC5" w14:textId="77777777" w:rsidTr="00595F8A">
        <w:tc>
          <w:tcPr>
            <w:tcW w:w="665" w:type="dxa"/>
          </w:tcPr>
          <w:p w14:paraId="5004CABF" w14:textId="77777777" w:rsidR="00DC389F" w:rsidRDefault="00DC389F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8" w:type="dxa"/>
          </w:tcPr>
          <w:p w14:paraId="5004CAC0" w14:textId="77777777" w:rsidR="00DC389F" w:rsidRDefault="00DC389F" w:rsidP="004A5E89">
            <w:pPr>
              <w:spacing w:after="0" w:line="240" w:lineRule="auto"/>
              <w:ind w:left="0" w:right="0" w:firstLine="0"/>
            </w:pPr>
            <w:r>
              <w:t xml:space="preserve">Правительство </w:t>
            </w:r>
            <w:r w:rsidR="00E51DFA">
              <w:t xml:space="preserve"> Великобритании </w:t>
            </w:r>
          </w:p>
        </w:tc>
        <w:tc>
          <w:tcPr>
            <w:tcW w:w="2268" w:type="dxa"/>
          </w:tcPr>
          <w:p w14:paraId="5004CAC1" w14:textId="77777777" w:rsidR="00DC389F" w:rsidRPr="00DC389F" w:rsidRDefault="00DC389F" w:rsidP="004A5E89">
            <w:pPr>
              <w:spacing w:after="0" w:line="240" w:lineRule="auto"/>
              <w:ind w:left="0" w:right="0" w:firstLine="0"/>
            </w:pPr>
            <w:r>
              <w:t>Палата Общин</w:t>
            </w:r>
          </w:p>
        </w:tc>
        <w:tc>
          <w:tcPr>
            <w:tcW w:w="1843" w:type="dxa"/>
          </w:tcPr>
          <w:p w14:paraId="5004CAC2" w14:textId="77777777" w:rsidR="00DC389F" w:rsidRDefault="000E26A7" w:rsidP="004A5E89">
            <w:pPr>
              <w:spacing w:after="0" w:line="240" w:lineRule="auto"/>
              <w:ind w:left="0" w:right="0" w:firstLine="0"/>
            </w:pPr>
            <w:r>
              <w:t>Видео-урок по теме.</w:t>
            </w:r>
          </w:p>
        </w:tc>
        <w:tc>
          <w:tcPr>
            <w:tcW w:w="850" w:type="dxa"/>
          </w:tcPr>
          <w:p w14:paraId="5004CAC3" w14:textId="77777777" w:rsidR="00DC389F" w:rsidRDefault="00453DF9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</w:tcPr>
          <w:p w14:paraId="5004CAC4" w14:textId="77777777" w:rsidR="002443C0" w:rsidRPr="002443C0" w:rsidRDefault="002D0570" w:rsidP="002443C0">
            <w:pPr>
              <w:spacing w:after="0" w:line="240" w:lineRule="auto"/>
              <w:ind w:left="0" w:right="0" w:firstLine="0"/>
            </w:pPr>
            <w:hyperlink r:id="rId7" w:history="1">
              <w:r w:rsidR="002443C0" w:rsidRPr="0075121E">
                <w:rPr>
                  <w:rStyle w:val="a4"/>
                </w:rPr>
                <w:t>https://www.gov.uk/</w:t>
              </w:r>
            </w:hyperlink>
            <w:r w:rsidR="002443C0">
              <w:t xml:space="preserve"> </w:t>
            </w:r>
          </w:p>
        </w:tc>
      </w:tr>
      <w:tr w:rsidR="002443C0" w14:paraId="5004CACC" w14:textId="77777777" w:rsidTr="00595F8A">
        <w:tc>
          <w:tcPr>
            <w:tcW w:w="665" w:type="dxa"/>
          </w:tcPr>
          <w:p w14:paraId="5004CAC6" w14:textId="77777777" w:rsidR="002443C0" w:rsidRDefault="002443C0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68" w:type="dxa"/>
          </w:tcPr>
          <w:p w14:paraId="5004CAC7" w14:textId="77777777" w:rsidR="002443C0" w:rsidRPr="00DC389F" w:rsidRDefault="002443C0" w:rsidP="004A5E89">
            <w:pPr>
              <w:spacing w:after="0" w:line="240" w:lineRule="auto"/>
              <w:ind w:left="0" w:right="0" w:firstLine="0"/>
              <w:rPr>
                <w:lang w:val="en-US"/>
              </w:rPr>
            </w:pPr>
            <w:r>
              <w:t xml:space="preserve"> Правительство Великобритании</w:t>
            </w:r>
          </w:p>
        </w:tc>
        <w:tc>
          <w:tcPr>
            <w:tcW w:w="2268" w:type="dxa"/>
          </w:tcPr>
          <w:p w14:paraId="5004CAC8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Корона: Королева Елизавета 2</w:t>
            </w:r>
          </w:p>
        </w:tc>
        <w:tc>
          <w:tcPr>
            <w:tcW w:w="1843" w:type="dxa"/>
          </w:tcPr>
          <w:p w14:paraId="5004CAC9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Электронная презентация. Вопросно-ответная беседа по теме урока.</w:t>
            </w:r>
          </w:p>
        </w:tc>
        <w:tc>
          <w:tcPr>
            <w:tcW w:w="850" w:type="dxa"/>
          </w:tcPr>
          <w:p w14:paraId="5004CACA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</w:tcPr>
          <w:p w14:paraId="5004CACB" w14:textId="77777777" w:rsidR="002443C0" w:rsidRPr="002443C0" w:rsidRDefault="002D0570" w:rsidP="00F2055E">
            <w:pPr>
              <w:spacing w:after="0" w:line="240" w:lineRule="auto"/>
              <w:ind w:left="0" w:right="0" w:firstLine="0"/>
            </w:pPr>
            <w:hyperlink r:id="rId8" w:history="1">
              <w:r w:rsidR="002443C0" w:rsidRPr="0075121E">
                <w:rPr>
                  <w:rStyle w:val="a4"/>
                </w:rPr>
                <w:t>https://www.gov.uk/</w:t>
              </w:r>
            </w:hyperlink>
            <w:r w:rsidR="002443C0">
              <w:t xml:space="preserve"> </w:t>
            </w:r>
          </w:p>
        </w:tc>
      </w:tr>
      <w:tr w:rsidR="002443C0" w14:paraId="5004CAD3" w14:textId="77777777" w:rsidTr="00595F8A">
        <w:tc>
          <w:tcPr>
            <w:tcW w:w="665" w:type="dxa"/>
          </w:tcPr>
          <w:p w14:paraId="5004CACD" w14:textId="77777777" w:rsidR="002443C0" w:rsidRDefault="002443C0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68" w:type="dxa"/>
          </w:tcPr>
          <w:p w14:paraId="5004CACE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Правительство Великобритании</w:t>
            </w:r>
          </w:p>
        </w:tc>
        <w:tc>
          <w:tcPr>
            <w:tcW w:w="2268" w:type="dxa"/>
          </w:tcPr>
          <w:p w14:paraId="5004CACF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Королевская семья</w:t>
            </w:r>
          </w:p>
        </w:tc>
        <w:tc>
          <w:tcPr>
            <w:tcW w:w="1843" w:type="dxa"/>
          </w:tcPr>
          <w:p w14:paraId="5004CAD0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 xml:space="preserve"> Путешествие в историю «Здесь живет королева».</w:t>
            </w:r>
          </w:p>
        </w:tc>
        <w:tc>
          <w:tcPr>
            <w:tcW w:w="850" w:type="dxa"/>
          </w:tcPr>
          <w:p w14:paraId="5004CAD1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</w:tcPr>
          <w:p w14:paraId="5004CAD2" w14:textId="77777777" w:rsidR="002443C0" w:rsidRPr="002443C0" w:rsidRDefault="002D0570" w:rsidP="00F2055E">
            <w:pPr>
              <w:spacing w:after="0" w:line="240" w:lineRule="auto"/>
              <w:ind w:left="0" w:right="0" w:firstLine="0"/>
            </w:pPr>
            <w:hyperlink r:id="rId9" w:history="1">
              <w:r w:rsidR="002443C0" w:rsidRPr="0075121E">
                <w:rPr>
                  <w:rStyle w:val="a4"/>
                </w:rPr>
                <w:t>https://www.gov.uk/</w:t>
              </w:r>
            </w:hyperlink>
            <w:r w:rsidR="002443C0">
              <w:t xml:space="preserve"> </w:t>
            </w:r>
          </w:p>
        </w:tc>
      </w:tr>
      <w:tr w:rsidR="002443C0" w:rsidRPr="004A5E89" w14:paraId="5004CADA" w14:textId="77777777" w:rsidTr="00595F8A">
        <w:tc>
          <w:tcPr>
            <w:tcW w:w="665" w:type="dxa"/>
          </w:tcPr>
          <w:p w14:paraId="5004CAD4" w14:textId="77777777" w:rsidR="002443C0" w:rsidRDefault="002443C0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68" w:type="dxa"/>
          </w:tcPr>
          <w:p w14:paraId="5004CAD5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Правительство Великобритании</w:t>
            </w:r>
          </w:p>
        </w:tc>
        <w:tc>
          <w:tcPr>
            <w:tcW w:w="2268" w:type="dxa"/>
          </w:tcPr>
          <w:p w14:paraId="5004CAD6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Королевская семья</w:t>
            </w:r>
          </w:p>
        </w:tc>
        <w:tc>
          <w:tcPr>
            <w:tcW w:w="1843" w:type="dxa"/>
          </w:tcPr>
          <w:p w14:paraId="5004CAD7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Викторина по теме «Королевская семья». Дидактические игры.</w:t>
            </w:r>
          </w:p>
        </w:tc>
        <w:tc>
          <w:tcPr>
            <w:tcW w:w="850" w:type="dxa"/>
          </w:tcPr>
          <w:p w14:paraId="5004CAD8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</w:tcPr>
          <w:p w14:paraId="5004CAD9" w14:textId="77777777" w:rsidR="002443C0" w:rsidRPr="002443C0" w:rsidRDefault="002D0570" w:rsidP="00F2055E">
            <w:pPr>
              <w:spacing w:after="0" w:line="240" w:lineRule="auto"/>
              <w:ind w:left="0" w:right="0" w:firstLine="0"/>
            </w:pPr>
            <w:hyperlink r:id="rId10" w:history="1">
              <w:r w:rsidR="002443C0" w:rsidRPr="0075121E">
                <w:rPr>
                  <w:rStyle w:val="a4"/>
                </w:rPr>
                <w:t>https://www.gov.uk/</w:t>
              </w:r>
            </w:hyperlink>
            <w:r w:rsidR="002443C0">
              <w:t xml:space="preserve"> </w:t>
            </w:r>
          </w:p>
        </w:tc>
      </w:tr>
      <w:tr w:rsidR="002443C0" w14:paraId="5004CAE1" w14:textId="77777777" w:rsidTr="00595F8A">
        <w:tc>
          <w:tcPr>
            <w:tcW w:w="665" w:type="dxa"/>
          </w:tcPr>
          <w:p w14:paraId="5004CADB" w14:textId="77777777" w:rsidR="002443C0" w:rsidRPr="00B86A16" w:rsidRDefault="002443C0" w:rsidP="004A5E89">
            <w:pPr>
              <w:spacing w:after="0" w:line="240" w:lineRule="auto"/>
              <w:ind w:left="0" w:right="0" w:firstLine="0"/>
              <w:rPr>
                <w:lang w:val="en-US"/>
              </w:rPr>
            </w:pPr>
          </w:p>
        </w:tc>
        <w:tc>
          <w:tcPr>
            <w:tcW w:w="2268" w:type="dxa"/>
          </w:tcPr>
          <w:p w14:paraId="5004CADC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Правительство Великобритании</w:t>
            </w:r>
          </w:p>
        </w:tc>
        <w:tc>
          <w:tcPr>
            <w:tcW w:w="2268" w:type="dxa"/>
          </w:tcPr>
          <w:p w14:paraId="5004CADD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Суды Великобритании</w:t>
            </w:r>
          </w:p>
        </w:tc>
        <w:tc>
          <w:tcPr>
            <w:tcW w:w="1843" w:type="dxa"/>
          </w:tcPr>
          <w:p w14:paraId="5004CADE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Электронная презентация. Закрепляющая беседа по теме урока.</w:t>
            </w:r>
          </w:p>
        </w:tc>
        <w:tc>
          <w:tcPr>
            <w:tcW w:w="850" w:type="dxa"/>
          </w:tcPr>
          <w:p w14:paraId="5004CADF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</w:tcPr>
          <w:p w14:paraId="5004CAE0" w14:textId="77777777" w:rsidR="002443C0" w:rsidRPr="002443C0" w:rsidRDefault="002D0570" w:rsidP="00F2055E">
            <w:pPr>
              <w:spacing w:after="0" w:line="240" w:lineRule="auto"/>
              <w:ind w:left="0" w:right="0" w:firstLine="0"/>
            </w:pPr>
            <w:hyperlink r:id="rId11" w:history="1">
              <w:r w:rsidR="002443C0" w:rsidRPr="0075121E">
                <w:rPr>
                  <w:rStyle w:val="a4"/>
                </w:rPr>
                <w:t>https://www.gov.uk/</w:t>
              </w:r>
            </w:hyperlink>
            <w:r w:rsidR="002443C0">
              <w:t xml:space="preserve"> </w:t>
            </w:r>
          </w:p>
        </w:tc>
      </w:tr>
      <w:tr w:rsidR="002443C0" w14:paraId="5004CAE8" w14:textId="77777777" w:rsidTr="00595F8A">
        <w:tc>
          <w:tcPr>
            <w:tcW w:w="665" w:type="dxa"/>
          </w:tcPr>
          <w:p w14:paraId="5004CAE2" w14:textId="77777777" w:rsidR="002443C0" w:rsidRDefault="002443C0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68" w:type="dxa"/>
          </w:tcPr>
          <w:p w14:paraId="5004CAE3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Правительство Великобритании</w:t>
            </w:r>
          </w:p>
        </w:tc>
        <w:tc>
          <w:tcPr>
            <w:tcW w:w="2268" w:type="dxa"/>
          </w:tcPr>
          <w:p w14:paraId="5004CAE4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Парламент. Власть и функции. Палаты и выборы</w:t>
            </w:r>
          </w:p>
        </w:tc>
        <w:tc>
          <w:tcPr>
            <w:tcW w:w="1843" w:type="dxa"/>
          </w:tcPr>
          <w:p w14:paraId="5004CAE5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 xml:space="preserve"> Презентация страноведческого характера. Проект.</w:t>
            </w:r>
          </w:p>
        </w:tc>
        <w:tc>
          <w:tcPr>
            <w:tcW w:w="850" w:type="dxa"/>
          </w:tcPr>
          <w:p w14:paraId="5004CAE6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</w:tcPr>
          <w:p w14:paraId="5004CAE7" w14:textId="77777777" w:rsidR="002443C0" w:rsidRPr="002443C0" w:rsidRDefault="002D0570" w:rsidP="00F2055E">
            <w:pPr>
              <w:spacing w:after="0" w:line="240" w:lineRule="auto"/>
              <w:ind w:left="0" w:right="0" w:firstLine="0"/>
            </w:pPr>
            <w:hyperlink r:id="rId12" w:history="1">
              <w:r w:rsidR="002443C0" w:rsidRPr="0075121E">
                <w:rPr>
                  <w:rStyle w:val="a4"/>
                </w:rPr>
                <w:t>https://www.gov.uk/</w:t>
              </w:r>
            </w:hyperlink>
            <w:r w:rsidR="002443C0">
              <w:t xml:space="preserve"> </w:t>
            </w:r>
          </w:p>
        </w:tc>
      </w:tr>
      <w:tr w:rsidR="002443C0" w:rsidRPr="004A5E89" w14:paraId="5004CAEF" w14:textId="77777777" w:rsidTr="00595F8A">
        <w:tc>
          <w:tcPr>
            <w:tcW w:w="665" w:type="dxa"/>
          </w:tcPr>
          <w:p w14:paraId="5004CAE9" w14:textId="77777777" w:rsidR="002443C0" w:rsidRDefault="002443C0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68" w:type="dxa"/>
          </w:tcPr>
          <w:p w14:paraId="5004CAEA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Правительство Великобритании</w:t>
            </w:r>
          </w:p>
        </w:tc>
        <w:tc>
          <w:tcPr>
            <w:tcW w:w="2268" w:type="dxa"/>
          </w:tcPr>
          <w:p w14:paraId="5004CAEB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Правительство Британии</w:t>
            </w:r>
          </w:p>
        </w:tc>
        <w:tc>
          <w:tcPr>
            <w:tcW w:w="1843" w:type="dxa"/>
          </w:tcPr>
          <w:p w14:paraId="5004CAEC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Круглый стол.</w:t>
            </w:r>
          </w:p>
        </w:tc>
        <w:tc>
          <w:tcPr>
            <w:tcW w:w="850" w:type="dxa"/>
          </w:tcPr>
          <w:p w14:paraId="5004CAED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</w:tcPr>
          <w:p w14:paraId="5004CAEE" w14:textId="77777777" w:rsidR="002443C0" w:rsidRPr="002443C0" w:rsidRDefault="002D0570" w:rsidP="00F2055E">
            <w:pPr>
              <w:spacing w:after="0" w:line="240" w:lineRule="auto"/>
              <w:ind w:left="0" w:right="0" w:firstLine="0"/>
            </w:pPr>
            <w:hyperlink r:id="rId13" w:history="1">
              <w:r w:rsidR="002443C0" w:rsidRPr="0075121E">
                <w:rPr>
                  <w:rStyle w:val="a4"/>
                </w:rPr>
                <w:t>https://www.gov.uk/</w:t>
              </w:r>
            </w:hyperlink>
            <w:r w:rsidR="002443C0">
              <w:t xml:space="preserve"> </w:t>
            </w:r>
          </w:p>
        </w:tc>
      </w:tr>
      <w:tr w:rsidR="002443C0" w14:paraId="5004CAF6" w14:textId="77777777" w:rsidTr="00595F8A">
        <w:tc>
          <w:tcPr>
            <w:tcW w:w="665" w:type="dxa"/>
          </w:tcPr>
          <w:p w14:paraId="5004CAF0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lastRenderedPageBreak/>
              <w:t>2</w:t>
            </w:r>
          </w:p>
        </w:tc>
        <w:tc>
          <w:tcPr>
            <w:tcW w:w="2268" w:type="dxa"/>
          </w:tcPr>
          <w:p w14:paraId="5004CAF1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Образование Великобритании</w:t>
            </w:r>
          </w:p>
        </w:tc>
        <w:tc>
          <w:tcPr>
            <w:tcW w:w="2268" w:type="dxa"/>
          </w:tcPr>
          <w:p w14:paraId="5004CAF2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Школы и обучение</w:t>
            </w:r>
          </w:p>
        </w:tc>
        <w:tc>
          <w:tcPr>
            <w:tcW w:w="1843" w:type="dxa"/>
          </w:tcPr>
          <w:p w14:paraId="5004CAF3" w14:textId="77777777" w:rsidR="002443C0" w:rsidRPr="00C03D26" w:rsidRDefault="002443C0" w:rsidP="004A5E89">
            <w:pPr>
              <w:spacing w:after="0" w:line="240" w:lineRule="auto"/>
              <w:ind w:left="0" w:right="0" w:firstLine="0"/>
            </w:pPr>
            <w:r>
              <w:t xml:space="preserve">Работа в парах. Электронная презентация </w:t>
            </w:r>
            <w:r w:rsidRPr="00B86A16">
              <w:t xml:space="preserve"> </w:t>
            </w:r>
            <w:r>
              <w:t>по теме.</w:t>
            </w:r>
          </w:p>
        </w:tc>
        <w:tc>
          <w:tcPr>
            <w:tcW w:w="850" w:type="dxa"/>
          </w:tcPr>
          <w:p w14:paraId="5004CAF4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  <w:vMerge w:val="restart"/>
          </w:tcPr>
          <w:p w14:paraId="5004CAF5" w14:textId="77777777" w:rsidR="002443C0" w:rsidRPr="00885191" w:rsidRDefault="002D0570" w:rsidP="004A5E89">
            <w:pPr>
              <w:spacing w:after="0" w:line="240" w:lineRule="auto"/>
              <w:ind w:left="0" w:right="0" w:firstLine="0"/>
            </w:pPr>
            <w:hyperlink r:id="rId14" w:history="1">
              <w:r w:rsidR="002443C0" w:rsidRPr="0075121E">
                <w:rPr>
                  <w:rStyle w:val="a4"/>
                </w:rPr>
                <w:t>https://smapse.ru/catalog/vysshee-obrazovanie-v-anglii-vysshee-obrazovanie-v-velikobritanii-dlya-studentov-russkih-inostrannyh</w:t>
              </w:r>
            </w:hyperlink>
            <w:r w:rsidR="002443C0">
              <w:t xml:space="preserve"> </w:t>
            </w:r>
          </w:p>
        </w:tc>
      </w:tr>
      <w:tr w:rsidR="002443C0" w14:paraId="5004CAFD" w14:textId="77777777" w:rsidTr="00595F8A">
        <w:tc>
          <w:tcPr>
            <w:tcW w:w="665" w:type="dxa"/>
          </w:tcPr>
          <w:p w14:paraId="5004CAF7" w14:textId="77777777" w:rsidR="002443C0" w:rsidRDefault="002443C0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68" w:type="dxa"/>
          </w:tcPr>
          <w:p w14:paraId="5004CAF8" w14:textId="77777777" w:rsidR="002443C0" w:rsidRPr="002443C0" w:rsidRDefault="002443C0" w:rsidP="004A5E89">
            <w:pPr>
              <w:spacing w:after="0" w:line="240" w:lineRule="auto"/>
              <w:ind w:left="0" w:right="0" w:firstLine="0"/>
            </w:pPr>
            <w:r>
              <w:t>Образование Великобритании</w:t>
            </w:r>
          </w:p>
        </w:tc>
        <w:tc>
          <w:tcPr>
            <w:tcW w:w="2268" w:type="dxa"/>
          </w:tcPr>
          <w:p w14:paraId="5004CAF9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Оксфорд</w:t>
            </w:r>
          </w:p>
        </w:tc>
        <w:tc>
          <w:tcPr>
            <w:tcW w:w="1843" w:type="dxa"/>
          </w:tcPr>
          <w:p w14:paraId="5004CAFA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Видео по теме «Живописный Оксфорд».</w:t>
            </w:r>
          </w:p>
        </w:tc>
        <w:tc>
          <w:tcPr>
            <w:tcW w:w="850" w:type="dxa"/>
          </w:tcPr>
          <w:p w14:paraId="5004CAFB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  <w:vMerge/>
          </w:tcPr>
          <w:p w14:paraId="5004CAFC" w14:textId="77777777" w:rsidR="002443C0" w:rsidRPr="002443C0" w:rsidRDefault="002443C0" w:rsidP="004A5E89">
            <w:pPr>
              <w:spacing w:after="0" w:line="240" w:lineRule="auto"/>
              <w:ind w:left="0" w:right="0" w:firstLine="0"/>
            </w:pPr>
          </w:p>
        </w:tc>
      </w:tr>
      <w:tr w:rsidR="002443C0" w:rsidRPr="00B86A16" w14:paraId="5004CB04" w14:textId="77777777" w:rsidTr="00595F8A">
        <w:tc>
          <w:tcPr>
            <w:tcW w:w="665" w:type="dxa"/>
          </w:tcPr>
          <w:p w14:paraId="5004CAFE" w14:textId="77777777" w:rsidR="002443C0" w:rsidRDefault="002443C0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68" w:type="dxa"/>
          </w:tcPr>
          <w:p w14:paraId="5004CAFF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Образование .Великобритании</w:t>
            </w:r>
          </w:p>
        </w:tc>
        <w:tc>
          <w:tcPr>
            <w:tcW w:w="2268" w:type="dxa"/>
          </w:tcPr>
          <w:p w14:paraId="5004CB00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Оксфорд</w:t>
            </w:r>
          </w:p>
        </w:tc>
        <w:tc>
          <w:tcPr>
            <w:tcW w:w="1843" w:type="dxa"/>
          </w:tcPr>
          <w:p w14:paraId="5004CB01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Дискуссия. Составление кроссворда.</w:t>
            </w:r>
          </w:p>
        </w:tc>
        <w:tc>
          <w:tcPr>
            <w:tcW w:w="850" w:type="dxa"/>
          </w:tcPr>
          <w:p w14:paraId="5004CB02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  <w:vMerge/>
          </w:tcPr>
          <w:p w14:paraId="5004CB03" w14:textId="77777777" w:rsidR="002443C0" w:rsidRPr="00B86A16" w:rsidRDefault="002443C0" w:rsidP="004A5E89">
            <w:pPr>
              <w:spacing w:after="0" w:line="240" w:lineRule="auto"/>
              <w:ind w:left="0" w:right="0" w:firstLine="0"/>
              <w:rPr>
                <w:lang w:val="en-US"/>
              </w:rPr>
            </w:pPr>
          </w:p>
        </w:tc>
      </w:tr>
      <w:tr w:rsidR="002443C0" w:rsidRPr="00B86A16" w14:paraId="5004CB0B" w14:textId="77777777" w:rsidTr="00595F8A">
        <w:tc>
          <w:tcPr>
            <w:tcW w:w="665" w:type="dxa"/>
          </w:tcPr>
          <w:p w14:paraId="5004CB05" w14:textId="77777777" w:rsidR="002443C0" w:rsidRPr="00B86A16" w:rsidRDefault="002443C0" w:rsidP="004A5E89">
            <w:pPr>
              <w:spacing w:after="0" w:line="240" w:lineRule="auto"/>
              <w:ind w:left="0" w:right="0" w:firstLine="0"/>
              <w:rPr>
                <w:lang w:val="en-US"/>
              </w:rPr>
            </w:pPr>
          </w:p>
        </w:tc>
        <w:tc>
          <w:tcPr>
            <w:tcW w:w="2268" w:type="dxa"/>
          </w:tcPr>
          <w:p w14:paraId="5004CB06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Образование Великобритании</w:t>
            </w:r>
          </w:p>
        </w:tc>
        <w:tc>
          <w:tcPr>
            <w:tcW w:w="2268" w:type="dxa"/>
          </w:tcPr>
          <w:p w14:paraId="5004CB07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Кембридж</w:t>
            </w:r>
          </w:p>
        </w:tc>
        <w:tc>
          <w:tcPr>
            <w:tcW w:w="1843" w:type="dxa"/>
          </w:tcPr>
          <w:p w14:paraId="5004CB08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 xml:space="preserve">Презентация  по теме урока на английском языке «Города, которые стоит посетить». Творческие игры. </w:t>
            </w:r>
          </w:p>
        </w:tc>
        <w:tc>
          <w:tcPr>
            <w:tcW w:w="850" w:type="dxa"/>
          </w:tcPr>
          <w:p w14:paraId="5004CB09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  <w:vMerge/>
          </w:tcPr>
          <w:p w14:paraId="5004CB0A" w14:textId="77777777" w:rsidR="002443C0" w:rsidRPr="00B86A16" w:rsidRDefault="002443C0" w:rsidP="004A5E89">
            <w:pPr>
              <w:spacing w:after="0" w:line="240" w:lineRule="auto"/>
              <w:ind w:left="0" w:right="0" w:firstLine="0"/>
              <w:rPr>
                <w:lang w:val="en-US"/>
              </w:rPr>
            </w:pPr>
          </w:p>
        </w:tc>
      </w:tr>
      <w:tr w:rsidR="002443C0" w14:paraId="5004CB12" w14:textId="77777777" w:rsidTr="00595F8A">
        <w:tc>
          <w:tcPr>
            <w:tcW w:w="665" w:type="dxa"/>
          </w:tcPr>
          <w:p w14:paraId="5004CB0C" w14:textId="77777777" w:rsidR="002443C0" w:rsidRPr="00B86A16" w:rsidRDefault="002443C0" w:rsidP="004A5E89">
            <w:pPr>
              <w:spacing w:after="0" w:line="240" w:lineRule="auto"/>
              <w:ind w:left="0" w:right="0" w:firstLine="0"/>
              <w:rPr>
                <w:lang w:val="en-US"/>
              </w:rPr>
            </w:pPr>
          </w:p>
        </w:tc>
        <w:tc>
          <w:tcPr>
            <w:tcW w:w="2268" w:type="dxa"/>
          </w:tcPr>
          <w:p w14:paraId="5004CB0D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Образование Великобритании</w:t>
            </w:r>
          </w:p>
        </w:tc>
        <w:tc>
          <w:tcPr>
            <w:tcW w:w="2268" w:type="dxa"/>
          </w:tcPr>
          <w:p w14:paraId="5004CB0E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Кембридж</w:t>
            </w:r>
          </w:p>
        </w:tc>
        <w:tc>
          <w:tcPr>
            <w:tcW w:w="1843" w:type="dxa"/>
          </w:tcPr>
          <w:p w14:paraId="5004CB0F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Обсуждение в группах. Дискуссия</w:t>
            </w:r>
          </w:p>
        </w:tc>
        <w:tc>
          <w:tcPr>
            <w:tcW w:w="850" w:type="dxa"/>
          </w:tcPr>
          <w:p w14:paraId="5004CB10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  <w:vMerge/>
          </w:tcPr>
          <w:p w14:paraId="5004CB11" w14:textId="77777777" w:rsidR="002443C0" w:rsidRPr="0055572E" w:rsidRDefault="002443C0" w:rsidP="004A5E89">
            <w:pPr>
              <w:spacing w:after="0" w:line="240" w:lineRule="auto"/>
              <w:ind w:left="0" w:right="0" w:firstLine="0"/>
            </w:pPr>
          </w:p>
        </w:tc>
      </w:tr>
      <w:tr w:rsidR="002443C0" w14:paraId="5004CB19" w14:textId="77777777" w:rsidTr="00595F8A">
        <w:tc>
          <w:tcPr>
            <w:tcW w:w="665" w:type="dxa"/>
          </w:tcPr>
          <w:p w14:paraId="5004CB13" w14:textId="77777777" w:rsidR="002443C0" w:rsidRDefault="002443C0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68" w:type="dxa"/>
          </w:tcPr>
          <w:p w14:paraId="5004CB14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Образование Великобритании</w:t>
            </w:r>
          </w:p>
        </w:tc>
        <w:tc>
          <w:tcPr>
            <w:tcW w:w="2268" w:type="dxa"/>
          </w:tcPr>
          <w:p w14:paraId="5004CB15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Хастингс</w:t>
            </w:r>
          </w:p>
        </w:tc>
        <w:tc>
          <w:tcPr>
            <w:tcW w:w="1843" w:type="dxa"/>
          </w:tcPr>
          <w:p w14:paraId="5004CB16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Электронная презентация. Путешествие в историю Хастингса.</w:t>
            </w:r>
          </w:p>
        </w:tc>
        <w:tc>
          <w:tcPr>
            <w:tcW w:w="850" w:type="dxa"/>
          </w:tcPr>
          <w:p w14:paraId="5004CB17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  <w:vMerge/>
          </w:tcPr>
          <w:p w14:paraId="5004CB18" w14:textId="77777777" w:rsidR="002443C0" w:rsidRPr="0055572E" w:rsidRDefault="002443C0" w:rsidP="004A5E89">
            <w:pPr>
              <w:spacing w:after="0" w:line="240" w:lineRule="auto"/>
              <w:ind w:left="0" w:right="0" w:firstLine="0"/>
            </w:pPr>
          </w:p>
        </w:tc>
      </w:tr>
      <w:tr w:rsidR="002443C0" w14:paraId="5004CB20" w14:textId="77777777" w:rsidTr="00595F8A">
        <w:tc>
          <w:tcPr>
            <w:tcW w:w="665" w:type="dxa"/>
          </w:tcPr>
          <w:p w14:paraId="5004CB1A" w14:textId="77777777" w:rsidR="002443C0" w:rsidRDefault="002443C0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68" w:type="dxa"/>
          </w:tcPr>
          <w:p w14:paraId="5004CB1B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Образование Великобритании</w:t>
            </w:r>
          </w:p>
        </w:tc>
        <w:tc>
          <w:tcPr>
            <w:tcW w:w="2268" w:type="dxa"/>
          </w:tcPr>
          <w:p w14:paraId="5004CB1C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Экзамены и сертификаты</w:t>
            </w:r>
          </w:p>
        </w:tc>
        <w:tc>
          <w:tcPr>
            <w:tcW w:w="1843" w:type="dxa"/>
          </w:tcPr>
          <w:p w14:paraId="5004CB1D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Гостиная. Дискуссия</w:t>
            </w:r>
          </w:p>
        </w:tc>
        <w:tc>
          <w:tcPr>
            <w:tcW w:w="850" w:type="dxa"/>
          </w:tcPr>
          <w:p w14:paraId="5004CB1E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  <w:vMerge/>
          </w:tcPr>
          <w:p w14:paraId="5004CB1F" w14:textId="77777777" w:rsidR="002443C0" w:rsidRPr="0055572E" w:rsidRDefault="002443C0" w:rsidP="004A5E89">
            <w:pPr>
              <w:spacing w:after="0" w:line="240" w:lineRule="auto"/>
              <w:ind w:left="0" w:right="0" w:firstLine="0"/>
              <w:rPr>
                <w:lang w:val="en-US"/>
              </w:rPr>
            </w:pPr>
          </w:p>
        </w:tc>
      </w:tr>
      <w:tr w:rsidR="002443C0" w14:paraId="5004CB27" w14:textId="77777777" w:rsidTr="00595F8A">
        <w:tc>
          <w:tcPr>
            <w:tcW w:w="665" w:type="dxa"/>
          </w:tcPr>
          <w:p w14:paraId="5004CB21" w14:textId="77777777" w:rsidR="002443C0" w:rsidRDefault="002443C0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68" w:type="dxa"/>
          </w:tcPr>
          <w:p w14:paraId="5004CB22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Образование Великобритании</w:t>
            </w:r>
          </w:p>
        </w:tc>
        <w:tc>
          <w:tcPr>
            <w:tcW w:w="2268" w:type="dxa"/>
          </w:tcPr>
          <w:p w14:paraId="5004CB23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Школьная форма и форма в университете</w:t>
            </w:r>
          </w:p>
        </w:tc>
        <w:tc>
          <w:tcPr>
            <w:tcW w:w="1843" w:type="dxa"/>
          </w:tcPr>
          <w:p w14:paraId="5004CB24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Обсуждение в группах по теме.</w:t>
            </w:r>
          </w:p>
        </w:tc>
        <w:tc>
          <w:tcPr>
            <w:tcW w:w="850" w:type="dxa"/>
          </w:tcPr>
          <w:p w14:paraId="5004CB25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  <w:vMerge/>
          </w:tcPr>
          <w:p w14:paraId="5004CB26" w14:textId="77777777" w:rsidR="002443C0" w:rsidRPr="004A5E89" w:rsidRDefault="002443C0" w:rsidP="004A5E89">
            <w:pPr>
              <w:spacing w:after="0" w:line="240" w:lineRule="auto"/>
              <w:ind w:left="0" w:right="0" w:firstLine="0"/>
            </w:pPr>
          </w:p>
        </w:tc>
      </w:tr>
      <w:tr w:rsidR="002443C0" w14:paraId="5004CB2E" w14:textId="77777777" w:rsidTr="00595F8A">
        <w:tc>
          <w:tcPr>
            <w:tcW w:w="665" w:type="dxa"/>
          </w:tcPr>
          <w:p w14:paraId="5004CB28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3</w:t>
            </w:r>
          </w:p>
        </w:tc>
        <w:tc>
          <w:tcPr>
            <w:tcW w:w="2268" w:type="dxa"/>
          </w:tcPr>
          <w:p w14:paraId="5004CB29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Спорт в Великобритании</w:t>
            </w:r>
          </w:p>
        </w:tc>
        <w:tc>
          <w:tcPr>
            <w:tcW w:w="2268" w:type="dxa"/>
          </w:tcPr>
          <w:p w14:paraId="5004CB2A" w14:textId="77777777" w:rsidR="002443C0" w:rsidRPr="00453DF9" w:rsidRDefault="002443C0" w:rsidP="004A5E89">
            <w:pPr>
              <w:spacing w:after="0" w:line="240" w:lineRule="auto"/>
              <w:ind w:left="0" w:right="0" w:firstLine="0"/>
            </w:pPr>
            <w:r>
              <w:t>Футбол</w:t>
            </w:r>
          </w:p>
        </w:tc>
        <w:tc>
          <w:tcPr>
            <w:tcW w:w="1843" w:type="dxa"/>
          </w:tcPr>
          <w:p w14:paraId="5004CB2B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Доклад по теме. Электронная презентация «Родина футбола». Организация выставки.</w:t>
            </w:r>
          </w:p>
        </w:tc>
        <w:tc>
          <w:tcPr>
            <w:tcW w:w="850" w:type="dxa"/>
          </w:tcPr>
          <w:p w14:paraId="5004CB2C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</w:tcPr>
          <w:p w14:paraId="5004CB2D" w14:textId="77777777" w:rsidR="002443C0" w:rsidRPr="002443C0" w:rsidRDefault="002D0570" w:rsidP="004A5E89">
            <w:pPr>
              <w:spacing w:after="0" w:line="240" w:lineRule="auto"/>
              <w:ind w:left="0" w:right="0" w:firstLine="0"/>
            </w:pPr>
            <w:hyperlink r:id="rId15" w:history="1">
              <w:r w:rsidR="002443C0" w:rsidRPr="0075121E">
                <w:rPr>
                  <w:rStyle w:val="a4"/>
                  <w:lang w:val="en-US"/>
                </w:rPr>
                <w:t>https</w:t>
              </w:r>
              <w:r w:rsidR="002443C0" w:rsidRPr="0075121E">
                <w:rPr>
                  <w:rStyle w:val="a4"/>
                </w:rPr>
                <w:t>://</w:t>
              </w:r>
              <w:r w:rsidR="002443C0" w:rsidRPr="0075121E">
                <w:rPr>
                  <w:rStyle w:val="a4"/>
                  <w:lang w:val="en-US"/>
                </w:rPr>
                <w:t>heritageschool</w:t>
              </w:r>
              <w:r w:rsidR="002443C0" w:rsidRPr="0075121E">
                <w:rPr>
                  <w:rStyle w:val="a4"/>
                </w:rPr>
                <w:t>.</w:t>
              </w:r>
              <w:r w:rsidR="002443C0" w:rsidRPr="0075121E">
                <w:rPr>
                  <w:rStyle w:val="a4"/>
                  <w:lang w:val="en-US"/>
                </w:rPr>
                <w:t>ru</w:t>
              </w:r>
              <w:r w:rsidR="002443C0" w:rsidRPr="0075121E">
                <w:rPr>
                  <w:rStyle w:val="a4"/>
                </w:rPr>
                <w:t>/</w:t>
              </w:r>
              <w:r w:rsidR="002443C0" w:rsidRPr="0075121E">
                <w:rPr>
                  <w:rStyle w:val="a4"/>
                  <w:lang w:val="en-US"/>
                </w:rPr>
                <w:t>blog</w:t>
              </w:r>
              <w:r w:rsidR="002443C0" w:rsidRPr="0075121E">
                <w:rPr>
                  <w:rStyle w:val="a4"/>
                </w:rPr>
                <w:t>/</w:t>
              </w:r>
              <w:r w:rsidR="002443C0" w:rsidRPr="0075121E">
                <w:rPr>
                  <w:rStyle w:val="a4"/>
                  <w:lang w:val="en-US"/>
                </w:rPr>
                <w:t>nacionalnye</w:t>
              </w:r>
              <w:r w:rsidR="002443C0" w:rsidRPr="0075121E">
                <w:rPr>
                  <w:rStyle w:val="a4"/>
                </w:rPr>
                <w:t>-</w:t>
              </w:r>
              <w:r w:rsidR="002443C0" w:rsidRPr="0075121E">
                <w:rPr>
                  <w:rStyle w:val="a4"/>
                  <w:lang w:val="en-US"/>
                </w:rPr>
                <w:t>vidy</w:t>
              </w:r>
              <w:r w:rsidR="002443C0" w:rsidRPr="0075121E">
                <w:rPr>
                  <w:rStyle w:val="a4"/>
                </w:rPr>
                <w:t>-</w:t>
              </w:r>
              <w:r w:rsidR="002443C0" w:rsidRPr="0075121E">
                <w:rPr>
                  <w:rStyle w:val="a4"/>
                  <w:lang w:val="en-US"/>
                </w:rPr>
                <w:t>sporta</w:t>
              </w:r>
              <w:r w:rsidR="002443C0" w:rsidRPr="0075121E">
                <w:rPr>
                  <w:rStyle w:val="a4"/>
                </w:rPr>
                <w:t>-</w:t>
              </w:r>
              <w:r w:rsidR="002443C0" w:rsidRPr="0075121E">
                <w:rPr>
                  <w:rStyle w:val="a4"/>
                  <w:lang w:val="en-US"/>
                </w:rPr>
                <w:t>velikobritanii</w:t>
              </w:r>
              <w:r w:rsidR="002443C0" w:rsidRPr="0075121E">
                <w:rPr>
                  <w:rStyle w:val="a4"/>
                </w:rPr>
                <w:t>/</w:t>
              </w:r>
            </w:hyperlink>
            <w:r w:rsidR="002443C0">
              <w:t xml:space="preserve"> </w:t>
            </w:r>
          </w:p>
        </w:tc>
      </w:tr>
      <w:tr w:rsidR="002443C0" w14:paraId="5004CB35" w14:textId="77777777" w:rsidTr="00595F8A">
        <w:tc>
          <w:tcPr>
            <w:tcW w:w="665" w:type="dxa"/>
          </w:tcPr>
          <w:p w14:paraId="5004CB2F" w14:textId="77777777" w:rsidR="002443C0" w:rsidRDefault="002443C0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68" w:type="dxa"/>
          </w:tcPr>
          <w:p w14:paraId="5004CB30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Спорт в Великобритании</w:t>
            </w:r>
          </w:p>
        </w:tc>
        <w:tc>
          <w:tcPr>
            <w:tcW w:w="2268" w:type="dxa"/>
          </w:tcPr>
          <w:p w14:paraId="5004CB31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Крикет</w:t>
            </w:r>
          </w:p>
        </w:tc>
        <w:tc>
          <w:tcPr>
            <w:tcW w:w="1843" w:type="dxa"/>
          </w:tcPr>
          <w:p w14:paraId="5004CB32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Электронная презентация «Спортивные игры Британии». Встреча с интересными людьми. Выступления</w:t>
            </w:r>
          </w:p>
        </w:tc>
        <w:tc>
          <w:tcPr>
            <w:tcW w:w="850" w:type="dxa"/>
          </w:tcPr>
          <w:p w14:paraId="5004CB33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</w:tcPr>
          <w:p w14:paraId="5004CB34" w14:textId="77777777" w:rsidR="002443C0" w:rsidRPr="002443C0" w:rsidRDefault="002D0570" w:rsidP="004A5E89">
            <w:pPr>
              <w:spacing w:after="0" w:line="240" w:lineRule="auto"/>
              <w:ind w:left="0" w:right="0" w:firstLine="0"/>
            </w:pPr>
            <w:hyperlink r:id="rId16" w:history="1">
              <w:r w:rsidR="002443C0" w:rsidRPr="0075121E">
                <w:rPr>
                  <w:rStyle w:val="a4"/>
                  <w:lang w:val="en-US"/>
                </w:rPr>
                <w:t>https</w:t>
              </w:r>
              <w:r w:rsidR="002443C0" w:rsidRPr="0075121E">
                <w:rPr>
                  <w:rStyle w:val="a4"/>
                </w:rPr>
                <w:t>://</w:t>
              </w:r>
              <w:r w:rsidR="002443C0" w:rsidRPr="0075121E">
                <w:rPr>
                  <w:rStyle w:val="a4"/>
                  <w:lang w:val="en-US"/>
                </w:rPr>
                <w:t>heritageschool</w:t>
              </w:r>
              <w:r w:rsidR="002443C0" w:rsidRPr="0075121E">
                <w:rPr>
                  <w:rStyle w:val="a4"/>
                </w:rPr>
                <w:t>.</w:t>
              </w:r>
              <w:r w:rsidR="002443C0" w:rsidRPr="0075121E">
                <w:rPr>
                  <w:rStyle w:val="a4"/>
                  <w:lang w:val="en-US"/>
                </w:rPr>
                <w:t>ru</w:t>
              </w:r>
              <w:r w:rsidR="002443C0" w:rsidRPr="0075121E">
                <w:rPr>
                  <w:rStyle w:val="a4"/>
                </w:rPr>
                <w:t>/</w:t>
              </w:r>
              <w:r w:rsidR="002443C0" w:rsidRPr="0075121E">
                <w:rPr>
                  <w:rStyle w:val="a4"/>
                  <w:lang w:val="en-US"/>
                </w:rPr>
                <w:t>blog</w:t>
              </w:r>
              <w:r w:rsidR="002443C0" w:rsidRPr="0075121E">
                <w:rPr>
                  <w:rStyle w:val="a4"/>
                </w:rPr>
                <w:t>/</w:t>
              </w:r>
              <w:r w:rsidR="002443C0" w:rsidRPr="0075121E">
                <w:rPr>
                  <w:rStyle w:val="a4"/>
                  <w:lang w:val="en-US"/>
                </w:rPr>
                <w:t>nacionalnye</w:t>
              </w:r>
              <w:r w:rsidR="002443C0" w:rsidRPr="0075121E">
                <w:rPr>
                  <w:rStyle w:val="a4"/>
                </w:rPr>
                <w:t>-</w:t>
              </w:r>
              <w:r w:rsidR="002443C0" w:rsidRPr="0075121E">
                <w:rPr>
                  <w:rStyle w:val="a4"/>
                  <w:lang w:val="en-US"/>
                </w:rPr>
                <w:t>vidy</w:t>
              </w:r>
              <w:r w:rsidR="002443C0" w:rsidRPr="0075121E">
                <w:rPr>
                  <w:rStyle w:val="a4"/>
                </w:rPr>
                <w:t>-</w:t>
              </w:r>
              <w:r w:rsidR="002443C0" w:rsidRPr="0075121E">
                <w:rPr>
                  <w:rStyle w:val="a4"/>
                  <w:lang w:val="en-US"/>
                </w:rPr>
                <w:t>sporta</w:t>
              </w:r>
              <w:r w:rsidR="002443C0" w:rsidRPr="0075121E">
                <w:rPr>
                  <w:rStyle w:val="a4"/>
                </w:rPr>
                <w:t>-</w:t>
              </w:r>
              <w:r w:rsidR="002443C0" w:rsidRPr="0075121E">
                <w:rPr>
                  <w:rStyle w:val="a4"/>
                  <w:lang w:val="en-US"/>
                </w:rPr>
                <w:t>velikobritanii</w:t>
              </w:r>
              <w:r w:rsidR="002443C0" w:rsidRPr="0075121E">
                <w:rPr>
                  <w:rStyle w:val="a4"/>
                </w:rPr>
                <w:t>/</w:t>
              </w:r>
            </w:hyperlink>
            <w:r w:rsidR="002443C0">
              <w:t xml:space="preserve"> </w:t>
            </w:r>
          </w:p>
        </w:tc>
      </w:tr>
      <w:tr w:rsidR="002443C0" w14:paraId="5004CB3C" w14:textId="77777777" w:rsidTr="00595F8A">
        <w:tc>
          <w:tcPr>
            <w:tcW w:w="665" w:type="dxa"/>
          </w:tcPr>
          <w:p w14:paraId="5004CB36" w14:textId="77777777" w:rsidR="002443C0" w:rsidRDefault="002443C0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68" w:type="dxa"/>
          </w:tcPr>
          <w:p w14:paraId="5004CB37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Спорт в Великобритании</w:t>
            </w:r>
          </w:p>
        </w:tc>
        <w:tc>
          <w:tcPr>
            <w:tcW w:w="2268" w:type="dxa"/>
          </w:tcPr>
          <w:p w14:paraId="5004CB38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Регби</w:t>
            </w:r>
          </w:p>
        </w:tc>
        <w:tc>
          <w:tcPr>
            <w:tcW w:w="1843" w:type="dxa"/>
          </w:tcPr>
          <w:p w14:paraId="5004CB39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Электронная презентация по теме. Конкурс.</w:t>
            </w:r>
          </w:p>
        </w:tc>
        <w:tc>
          <w:tcPr>
            <w:tcW w:w="850" w:type="dxa"/>
          </w:tcPr>
          <w:p w14:paraId="5004CB3A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</w:tcPr>
          <w:p w14:paraId="5004CB3B" w14:textId="77777777" w:rsidR="002443C0" w:rsidRPr="002443C0" w:rsidRDefault="002D0570" w:rsidP="004A5E89">
            <w:pPr>
              <w:spacing w:after="0" w:line="240" w:lineRule="auto"/>
              <w:ind w:left="0" w:right="0" w:firstLine="0"/>
            </w:pPr>
            <w:hyperlink r:id="rId17" w:history="1">
              <w:r w:rsidR="002443C0" w:rsidRPr="0075121E">
                <w:rPr>
                  <w:rStyle w:val="a4"/>
                  <w:lang w:val="en-US"/>
                </w:rPr>
                <w:t>https</w:t>
              </w:r>
              <w:r w:rsidR="002443C0" w:rsidRPr="0075121E">
                <w:rPr>
                  <w:rStyle w:val="a4"/>
                </w:rPr>
                <w:t>://</w:t>
              </w:r>
              <w:r w:rsidR="002443C0" w:rsidRPr="0075121E">
                <w:rPr>
                  <w:rStyle w:val="a4"/>
                  <w:lang w:val="en-US"/>
                </w:rPr>
                <w:t>heritageschool</w:t>
              </w:r>
              <w:r w:rsidR="002443C0" w:rsidRPr="0075121E">
                <w:rPr>
                  <w:rStyle w:val="a4"/>
                </w:rPr>
                <w:t>.</w:t>
              </w:r>
              <w:r w:rsidR="002443C0" w:rsidRPr="0075121E">
                <w:rPr>
                  <w:rStyle w:val="a4"/>
                  <w:lang w:val="en-US"/>
                </w:rPr>
                <w:t>ru</w:t>
              </w:r>
              <w:r w:rsidR="002443C0" w:rsidRPr="0075121E">
                <w:rPr>
                  <w:rStyle w:val="a4"/>
                </w:rPr>
                <w:t>/</w:t>
              </w:r>
              <w:r w:rsidR="002443C0" w:rsidRPr="0075121E">
                <w:rPr>
                  <w:rStyle w:val="a4"/>
                  <w:lang w:val="en-US"/>
                </w:rPr>
                <w:t>blog</w:t>
              </w:r>
              <w:r w:rsidR="002443C0" w:rsidRPr="0075121E">
                <w:rPr>
                  <w:rStyle w:val="a4"/>
                </w:rPr>
                <w:t>/</w:t>
              </w:r>
              <w:r w:rsidR="002443C0" w:rsidRPr="0075121E">
                <w:rPr>
                  <w:rStyle w:val="a4"/>
                  <w:lang w:val="en-US"/>
                </w:rPr>
                <w:t>nacionalnye</w:t>
              </w:r>
              <w:r w:rsidR="002443C0" w:rsidRPr="0075121E">
                <w:rPr>
                  <w:rStyle w:val="a4"/>
                </w:rPr>
                <w:t>-</w:t>
              </w:r>
              <w:r w:rsidR="002443C0" w:rsidRPr="0075121E">
                <w:rPr>
                  <w:rStyle w:val="a4"/>
                  <w:lang w:val="en-US"/>
                </w:rPr>
                <w:t>vidy</w:t>
              </w:r>
              <w:r w:rsidR="002443C0" w:rsidRPr="0075121E">
                <w:rPr>
                  <w:rStyle w:val="a4"/>
                </w:rPr>
                <w:t>-</w:t>
              </w:r>
              <w:r w:rsidR="002443C0" w:rsidRPr="0075121E">
                <w:rPr>
                  <w:rStyle w:val="a4"/>
                  <w:lang w:val="en-US"/>
                </w:rPr>
                <w:t>sporta</w:t>
              </w:r>
              <w:r w:rsidR="002443C0" w:rsidRPr="0075121E">
                <w:rPr>
                  <w:rStyle w:val="a4"/>
                </w:rPr>
                <w:t>-</w:t>
              </w:r>
              <w:r w:rsidR="002443C0" w:rsidRPr="0075121E">
                <w:rPr>
                  <w:rStyle w:val="a4"/>
                  <w:lang w:val="en-US"/>
                </w:rPr>
                <w:t>velikobritanii</w:t>
              </w:r>
              <w:r w:rsidR="002443C0" w:rsidRPr="0075121E">
                <w:rPr>
                  <w:rStyle w:val="a4"/>
                </w:rPr>
                <w:t>/</w:t>
              </w:r>
            </w:hyperlink>
            <w:r w:rsidR="002443C0">
              <w:t xml:space="preserve"> </w:t>
            </w:r>
          </w:p>
        </w:tc>
      </w:tr>
      <w:tr w:rsidR="002443C0" w14:paraId="5004CB43" w14:textId="77777777" w:rsidTr="00595F8A">
        <w:tc>
          <w:tcPr>
            <w:tcW w:w="665" w:type="dxa"/>
          </w:tcPr>
          <w:p w14:paraId="5004CB3D" w14:textId="77777777" w:rsidR="002443C0" w:rsidRDefault="002443C0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68" w:type="dxa"/>
          </w:tcPr>
          <w:p w14:paraId="5004CB3E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Спорт в Великобритании</w:t>
            </w:r>
          </w:p>
        </w:tc>
        <w:tc>
          <w:tcPr>
            <w:tcW w:w="2268" w:type="dxa"/>
          </w:tcPr>
          <w:p w14:paraId="5004CB3F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Конный спорт</w:t>
            </w:r>
          </w:p>
        </w:tc>
        <w:tc>
          <w:tcPr>
            <w:tcW w:w="1843" w:type="dxa"/>
          </w:tcPr>
          <w:p w14:paraId="5004CB40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Электронная презентацияпо теме. Экскурсия на конное соревнование.</w:t>
            </w:r>
          </w:p>
        </w:tc>
        <w:tc>
          <w:tcPr>
            <w:tcW w:w="850" w:type="dxa"/>
          </w:tcPr>
          <w:p w14:paraId="5004CB41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</w:tcPr>
          <w:p w14:paraId="5004CB42" w14:textId="77777777" w:rsidR="002443C0" w:rsidRDefault="002D0570" w:rsidP="004A5E89">
            <w:pPr>
              <w:spacing w:after="0" w:line="240" w:lineRule="auto"/>
              <w:ind w:left="0" w:right="0" w:firstLine="0"/>
            </w:pPr>
            <w:hyperlink r:id="rId18" w:history="1">
              <w:r w:rsidR="002443C0" w:rsidRPr="0075121E">
                <w:rPr>
                  <w:rStyle w:val="a4"/>
                </w:rPr>
                <w:t>https://heritageschool.ru/blog/nacionalnye-vidy-sporta-velikobritanii/</w:t>
              </w:r>
            </w:hyperlink>
            <w:r w:rsidR="002443C0">
              <w:t xml:space="preserve"> </w:t>
            </w:r>
          </w:p>
        </w:tc>
      </w:tr>
      <w:tr w:rsidR="002443C0" w14:paraId="5004CB4A" w14:textId="77777777" w:rsidTr="00595F8A">
        <w:tc>
          <w:tcPr>
            <w:tcW w:w="665" w:type="dxa"/>
          </w:tcPr>
          <w:p w14:paraId="5004CB44" w14:textId="77777777" w:rsidR="002443C0" w:rsidRDefault="002443C0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68" w:type="dxa"/>
          </w:tcPr>
          <w:p w14:paraId="5004CB45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Спорт в Великобритании</w:t>
            </w:r>
          </w:p>
        </w:tc>
        <w:tc>
          <w:tcPr>
            <w:tcW w:w="2268" w:type="dxa"/>
          </w:tcPr>
          <w:p w14:paraId="5004CB46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 xml:space="preserve">Парусный вид спорта </w:t>
            </w:r>
          </w:p>
        </w:tc>
        <w:tc>
          <w:tcPr>
            <w:tcW w:w="1843" w:type="dxa"/>
          </w:tcPr>
          <w:p w14:paraId="5004CB47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Электронная презентация. Экскурсия на лодочную станцию.</w:t>
            </w:r>
          </w:p>
        </w:tc>
        <w:tc>
          <w:tcPr>
            <w:tcW w:w="850" w:type="dxa"/>
          </w:tcPr>
          <w:p w14:paraId="5004CB48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</w:tcPr>
          <w:p w14:paraId="5004CB49" w14:textId="77777777" w:rsidR="002443C0" w:rsidRDefault="002D0570" w:rsidP="004A5E89">
            <w:pPr>
              <w:spacing w:after="0" w:line="240" w:lineRule="auto"/>
              <w:ind w:left="0" w:right="0" w:firstLine="0"/>
            </w:pPr>
            <w:hyperlink r:id="rId19" w:history="1">
              <w:r w:rsidR="002443C0" w:rsidRPr="0075121E">
                <w:rPr>
                  <w:rStyle w:val="a4"/>
                </w:rPr>
                <w:t>https://heritageschool.ru/blog/nacionalnye-vidy-sporta-velikobritanii/</w:t>
              </w:r>
            </w:hyperlink>
            <w:r w:rsidR="002443C0">
              <w:t xml:space="preserve"> </w:t>
            </w:r>
          </w:p>
        </w:tc>
      </w:tr>
      <w:tr w:rsidR="002443C0" w14:paraId="5004CB51" w14:textId="77777777" w:rsidTr="00595F8A">
        <w:tc>
          <w:tcPr>
            <w:tcW w:w="665" w:type="dxa"/>
          </w:tcPr>
          <w:p w14:paraId="5004CB4B" w14:textId="77777777" w:rsidR="002443C0" w:rsidRDefault="002443C0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68" w:type="dxa"/>
          </w:tcPr>
          <w:p w14:paraId="5004CB4C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Спорт в Великобритании</w:t>
            </w:r>
          </w:p>
        </w:tc>
        <w:tc>
          <w:tcPr>
            <w:tcW w:w="2268" w:type="dxa"/>
          </w:tcPr>
          <w:p w14:paraId="5004CB4D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Керлинг</w:t>
            </w:r>
          </w:p>
        </w:tc>
        <w:tc>
          <w:tcPr>
            <w:tcW w:w="1843" w:type="dxa"/>
          </w:tcPr>
          <w:p w14:paraId="5004CB4E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Презентация. Диспут.</w:t>
            </w:r>
          </w:p>
        </w:tc>
        <w:tc>
          <w:tcPr>
            <w:tcW w:w="850" w:type="dxa"/>
          </w:tcPr>
          <w:p w14:paraId="5004CB4F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</w:tcPr>
          <w:p w14:paraId="5004CB50" w14:textId="77777777" w:rsidR="002443C0" w:rsidRDefault="002D0570" w:rsidP="004A5E89">
            <w:pPr>
              <w:spacing w:after="0" w:line="240" w:lineRule="auto"/>
              <w:ind w:left="0" w:right="0" w:firstLine="0"/>
            </w:pPr>
            <w:hyperlink r:id="rId20" w:history="1">
              <w:r w:rsidR="002443C0" w:rsidRPr="0075121E">
                <w:rPr>
                  <w:rStyle w:val="a4"/>
                </w:rPr>
                <w:t>https://heritageschool.ru/blog/nacionalnye-vidy-sporta-velikobritanii/</w:t>
              </w:r>
            </w:hyperlink>
            <w:r w:rsidR="002443C0">
              <w:t xml:space="preserve"> </w:t>
            </w:r>
          </w:p>
        </w:tc>
      </w:tr>
      <w:tr w:rsidR="002443C0" w14:paraId="5004CB58" w14:textId="77777777" w:rsidTr="00595F8A">
        <w:tc>
          <w:tcPr>
            <w:tcW w:w="665" w:type="dxa"/>
          </w:tcPr>
          <w:p w14:paraId="5004CB52" w14:textId="77777777" w:rsidR="002443C0" w:rsidRDefault="002443C0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68" w:type="dxa"/>
          </w:tcPr>
          <w:p w14:paraId="5004CB53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Спорт в Великобритании</w:t>
            </w:r>
          </w:p>
        </w:tc>
        <w:tc>
          <w:tcPr>
            <w:tcW w:w="2268" w:type="dxa"/>
          </w:tcPr>
          <w:p w14:paraId="5004CB54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Поло</w:t>
            </w:r>
          </w:p>
        </w:tc>
        <w:tc>
          <w:tcPr>
            <w:tcW w:w="1843" w:type="dxa"/>
          </w:tcPr>
          <w:p w14:paraId="5004CB55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Электронная презентация. Спортивное представление и соревнования  в бассейне.</w:t>
            </w:r>
          </w:p>
        </w:tc>
        <w:tc>
          <w:tcPr>
            <w:tcW w:w="850" w:type="dxa"/>
          </w:tcPr>
          <w:p w14:paraId="5004CB56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</w:tcPr>
          <w:p w14:paraId="5004CB57" w14:textId="77777777" w:rsidR="002443C0" w:rsidRDefault="002D0570" w:rsidP="004A5E89">
            <w:pPr>
              <w:spacing w:after="0" w:line="240" w:lineRule="auto"/>
              <w:ind w:left="0" w:right="0" w:firstLine="0"/>
            </w:pPr>
            <w:hyperlink r:id="rId21" w:history="1">
              <w:r w:rsidR="002443C0" w:rsidRPr="0075121E">
                <w:rPr>
                  <w:rStyle w:val="a4"/>
                </w:rPr>
                <w:t>https://heritageschool.ru/blog/nacionalnye-vidy-sporta-velikobritanii/</w:t>
              </w:r>
            </w:hyperlink>
            <w:r w:rsidR="002443C0">
              <w:t xml:space="preserve"> </w:t>
            </w:r>
          </w:p>
        </w:tc>
      </w:tr>
      <w:tr w:rsidR="002443C0" w14:paraId="5004CB5F" w14:textId="77777777" w:rsidTr="00595F8A">
        <w:tc>
          <w:tcPr>
            <w:tcW w:w="665" w:type="dxa"/>
          </w:tcPr>
          <w:p w14:paraId="5004CB59" w14:textId="77777777" w:rsidR="002443C0" w:rsidRDefault="002443C0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68" w:type="dxa"/>
          </w:tcPr>
          <w:p w14:paraId="5004CB5A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Спорт в Великобритании</w:t>
            </w:r>
          </w:p>
        </w:tc>
        <w:tc>
          <w:tcPr>
            <w:tcW w:w="2268" w:type="dxa"/>
          </w:tcPr>
          <w:p w14:paraId="5004CB5B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Экстремальные виды спорта</w:t>
            </w:r>
          </w:p>
        </w:tc>
        <w:tc>
          <w:tcPr>
            <w:tcW w:w="1843" w:type="dxa"/>
          </w:tcPr>
          <w:p w14:paraId="5004CB5C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Викторина по теме «Экстремальные виды спорта».</w:t>
            </w:r>
          </w:p>
        </w:tc>
        <w:tc>
          <w:tcPr>
            <w:tcW w:w="850" w:type="dxa"/>
          </w:tcPr>
          <w:p w14:paraId="5004CB5D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</w:tcPr>
          <w:p w14:paraId="5004CB5E" w14:textId="77777777" w:rsidR="002443C0" w:rsidRDefault="002D0570" w:rsidP="004A5E89">
            <w:pPr>
              <w:spacing w:after="0" w:line="240" w:lineRule="auto"/>
              <w:ind w:left="0" w:right="0" w:firstLine="0"/>
            </w:pPr>
            <w:hyperlink r:id="rId22" w:history="1">
              <w:r w:rsidR="002443C0" w:rsidRPr="0075121E">
                <w:rPr>
                  <w:rStyle w:val="a4"/>
                </w:rPr>
                <w:t>https://heritageschool.ru/blog/nacionalnye-vidy-sporta-velikobritanii/</w:t>
              </w:r>
            </w:hyperlink>
            <w:r w:rsidR="002443C0">
              <w:t xml:space="preserve"> </w:t>
            </w:r>
          </w:p>
        </w:tc>
      </w:tr>
      <w:tr w:rsidR="002443C0" w14:paraId="5004CB66" w14:textId="77777777" w:rsidTr="00595F8A">
        <w:tc>
          <w:tcPr>
            <w:tcW w:w="665" w:type="dxa"/>
          </w:tcPr>
          <w:p w14:paraId="5004CB60" w14:textId="77777777" w:rsidR="002443C0" w:rsidRDefault="002443C0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68" w:type="dxa"/>
          </w:tcPr>
          <w:p w14:paraId="5004CB61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 xml:space="preserve">Спорт в </w:t>
            </w:r>
            <w:r>
              <w:lastRenderedPageBreak/>
              <w:t>Великобритании</w:t>
            </w:r>
          </w:p>
        </w:tc>
        <w:tc>
          <w:tcPr>
            <w:tcW w:w="2268" w:type="dxa"/>
          </w:tcPr>
          <w:p w14:paraId="5004CB62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lastRenderedPageBreak/>
              <w:t xml:space="preserve">Странный спорт </w:t>
            </w:r>
            <w:r>
              <w:lastRenderedPageBreak/>
              <w:t>Великобритании</w:t>
            </w:r>
          </w:p>
        </w:tc>
        <w:tc>
          <w:tcPr>
            <w:tcW w:w="1843" w:type="dxa"/>
          </w:tcPr>
          <w:p w14:paraId="5004CB63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lastRenderedPageBreak/>
              <w:t xml:space="preserve"> Проект.</w:t>
            </w:r>
          </w:p>
        </w:tc>
        <w:tc>
          <w:tcPr>
            <w:tcW w:w="850" w:type="dxa"/>
          </w:tcPr>
          <w:p w14:paraId="5004CB64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</w:tcPr>
          <w:p w14:paraId="5004CB65" w14:textId="77777777" w:rsidR="002443C0" w:rsidRDefault="002D0570" w:rsidP="004A5E89">
            <w:pPr>
              <w:spacing w:after="0" w:line="240" w:lineRule="auto"/>
              <w:ind w:left="0" w:right="0" w:firstLine="0"/>
            </w:pPr>
            <w:hyperlink r:id="rId23" w:history="1">
              <w:r w:rsidR="002443C0" w:rsidRPr="0075121E">
                <w:rPr>
                  <w:rStyle w:val="a4"/>
                </w:rPr>
                <w:t>https://heritagesch</w:t>
              </w:r>
              <w:r w:rsidR="002443C0" w:rsidRPr="0075121E">
                <w:rPr>
                  <w:rStyle w:val="a4"/>
                </w:rPr>
                <w:lastRenderedPageBreak/>
                <w:t>ool.ru/blog/nacionalnye-vidy-sporta-velikobritanii/</w:t>
              </w:r>
            </w:hyperlink>
            <w:r w:rsidR="002443C0">
              <w:t xml:space="preserve"> </w:t>
            </w:r>
          </w:p>
        </w:tc>
      </w:tr>
      <w:tr w:rsidR="002443C0" w14:paraId="5004CB6D" w14:textId="77777777" w:rsidTr="00595F8A">
        <w:tc>
          <w:tcPr>
            <w:tcW w:w="665" w:type="dxa"/>
          </w:tcPr>
          <w:p w14:paraId="5004CB67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lastRenderedPageBreak/>
              <w:t>4</w:t>
            </w:r>
          </w:p>
        </w:tc>
        <w:tc>
          <w:tcPr>
            <w:tcW w:w="2268" w:type="dxa"/>
          </w:tcPr>
          <w:p w14:paraId="5004CB68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Культура. Традиции. Обычаи.</w:t>
            </w:r>
          </w:p>
        </w:tc>
        <w:tc>
          <w:tcPr>
            <w:tcW w:w="2268" w:type="dxa"/>
          </w:tcPr>
          <w:p w14:paraId="5004CB69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Рождество</w:t>
            </w:r>
          </w:p>
        </w:tc>
        <w:tc>
          <w:tcPr>
            <w:tcW w:w="1843" w:type="dxa"/>
          </w:tcPr>
          <w:p w14:paraId="5004CB6A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Электронная презентация британских праздников. английский фольклор (песни, танцы)</w:t>
            </w:r>
          </w:p>
        </w:tc>
        <w:tc>
          <w:tcPr>
            <w:tcW w:w="850" w:type="dxa"/>
          </w:tcPr>
          <w:p w14:paraId="5004CB6B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</w:tcPr>
          <w:p w14:paraId="5004CB6C" w14:textId="77777777" w:rsidR="002443C0" w:rsidRDefault="002D0570" w:rsidP="004A5E89">
            <w:pPr>
              <w:spacing w:after="0" w:line="240" w:lineRule="auto"/>
              <w:ind w:left="0" w:right="0" w:firstLine="0"/>
            </w:pPr>
            <w:hyperlink r:id="rId24" w:history="1">
              <w:r w:rsidR="002443C0" w:rsidRPr="0075121E">
                <w:rPr>
                  <w:rStyle w:val="a4"/>
                </w:rPr>
                <w:t>https://travelask.ru/united-kingdom/traditsii-velikobritanii</w:t>
              </w:r>
            </w:hyperlink>
            <w:r w:rsidR="002443C0">
              <w:t xml:space="preserve"> </w:t>
            </w:r>
          </w:p>
        </w:tc>
      </w:tr>
      <w:tr w:rsidR="002443C0" w14:paraId="5004CB74" w14:textId="77777777" w:rsidTr="00595F8A">
        <w:tc>
          <w:tcPr>
            <w:tcW w:w="665" w:type="dxa"/>
          </w:tcPr>
          <w:p w14:paraId="5004CB6E" w14:textId="77777777" w:rsidR="002443C0" w:rsidRDefault="002443C0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68" w:type="dxa"/>
          </w:tcPr>
          <w:p w14:paraId="5004CB6F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Культура. Традиции. Обычаи</w:t>
            </w:r>
          </w:p>
        </w:tc>
        <w:tc>
          <w:tcPr>
            <w:tcW w:w="2268" w:type="dxa"/>
          </w:tcPr>
          <w:p w14:paraId="5004CB70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Хэллоуин</w:t>
            </w:r>
          </w:p>
        </w:tc>
        <w:tc>
          <w:tcPr>
            <w:tcW w:w="1843" w:type="dxa"/>
          </w:tcPr>
          <w:p w14:paraId="5004CB71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Презентация праздников.. Обсуждение английских обычаев</w:t>
            </w:r>
          </w:p>
        </w:tc>
        <w:tc>
          <w:tcPr>
            <w:tcW w:w="850" w:type="dxa"/>
          </w:tcPr>
          <w:p w14:paraId="5004CB72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</w:tcPr>
          <w:p w14:paraId="5004CB73" w14:textId="77777777" w:rsidR="002443C0" w:rsidRDefault="002D0570" w:rsidP="004A5E89">
            <w:pPr>
              <w:spacing w:after="0" w:line="240" w:lineRule="auto"/>
              <w:ind w:left="0" w:right="0" w:firstLine="0"/>
            </w:pPr>
            <w:hyperlink r:id="rId25" w:history="1">
              <w:r w:rsidR="002443C0" w:rsidRPr="0075121E">
                <w:rPr>
                  <w:rStyle w:val="a4"/>
                </w:rPr>
                <w:t>https://travelask.ru/united-kingdom/traditsii-velikobritanii</w:t>
              </w:r>
            </w:hyperlink>
            <w:r w:rsidR="002443C0">
              <w:t xml:space="preserve"> </w:t>
            </w:r>
          </w:p>
        </w:tc>
      </w:tr>
      <w:tr w:rsidR="002443C0" w14:paraId="5004CB7B" w14:textId="77777777" w:rsidTr="00595F8A">
        <w:tc>
          <w:tcPr>
            <w:tcW w:w="665" w:type="dxa"/>
          </w:tcPr>
          <w:p w14:paraId="5004CB75" w14:textId="77777777" w:rsidR="002443C0" w:rsidRDefault="002443C0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68" w:type="dxa"/>
          </w:tcPr>
          <w:p w14:paraId="5004CB76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Культура. Традиции. Обычаи</w:t>
            </w:r>
          </w:p>
        </w:tc>
        <w:tc>
          <w:tcPr>
            <w:tcW w:w="2268" w:type="dxa"/>
          </w:tcPr>
          <w:p w14:paraId="5004CB77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День Святого Валентина</w:t>
            </w:r>
          </w:p>
        </w:tc>
        <w:tc>
          <w:tcPr>
            <w:tcW w:w="1843" w:type="dxa"/>
          </w:tcPr>
          <w:p w14:paraId="5004CB78" w14:textId="77777777" w:rsidR="002443C0" w:rsidRPr="00D57385" w:rsidRDefault="002443C0" w:rsidP="004A5E89">
            <w:pPr>
              <w:spacing w:after="0" w:line="240" w:lineRule="auto"/>
              <w:ind w:left="0" w:right="0" w:firstLine="0"/>
            </w:pPr>
            <w:r>
              <w:t>Презентация, конкурс на лучшую «Валентинку»</w:t>
            </w:r>
          </w:p>
        </w:tc>
        <w:tc>
          <w:tcPr>
            <w:tcW w:w="850" w:type="dxa"/>
          </w:tcPr>
          <w:p w14:paraId="5004CB79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</w:tcPr>
          <w:p w14:paraId="5004CB7A" w14:textId="77777777" w:rsidR="002443C0" w:rsidRDefault="002D0570" w:rsidP="004A5E89">
            <w:pPr>
              <w:spacing w:after="0" w:line="240" w:lineRule="auto"/>
              <w:ind w:left="0" w:right="0" w:firstLine="0"/>
            </w:pPr>
            <w:hyperlink r:id="rId26" w:history="1">
              <w:r w:rsidR="002443C0" w:rsidRPr="0075121E">
                <w:rPr>
                  <w:rStyle w:val="a4"/>
                </w:rPr>
                <w:t>https://travelask.ru/united-kingdom/traditsii-velikobritanii</w:t>
              </w:r>
            </w:hyperlink>
            <w:r w:rsidR="002443C0">
              <w:t xml:space="preserve"> </w:t>
            </w:r>
          </w:p>
        </w:tc>
      </w:tr>
      <w:tr w:rsidR="002443C0" w14:paraId="5004CB82" w14:textId="77777777" w:rsidTr="00595F8A">
        <w:tc>
          <w:tcPr>
            <w:tcW w:w="665" w:type="dxa"/>
          </w:tcPr>
          <w:p w14:paraId="5004CB7C" w14:textId="77777777" w:rsidR="002443C0" w:rsidRDefault="002443C0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68" w:type="dxa"/>
          </w:tcPr>
          <w:p w14:paraId="5004CB7D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Культура. Традиции. Обычаи</w:t>
            </w:r>
          </w:p>
        </w:tc>
        <w:tc>
          <w:tcPr>
            <w:tcW w:w="2268" w:type="dxa"/>
          </w:tcPr>
          <w:p w14:paraId="5004CB7E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Фестиваль Кельтской музыки и культуры</w:t>
            </w:r>
          </w:p>
        </w:tc>
        <w:tc>
          <w:tcPr>
            <w:tcW w:w="1843" w:type="dxa"/>
          </w:tcPr>
          <w:p w14:paraId="5004CB7F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Экскурсия в Орловскую филармонию с прослушиванием музыки</w:t>
            </w:r>
          </w:p>
        </w:tc>
        <w:tc>
          <w:tcPr>
            <w:tcW w:w="850" w:type="dxa"/>
          </w:tcPr>
          <w:p w14:paraId="5004CB80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</w:tcPr>
          <w:p w14:paraId="5004CB81" w14:textId="77777777" w:rsidR="002443C0" w:rsidRDefault="002D0570" w:rsidP="004A5E89">
            <w:pPr>
              <w:spacing w:after="0" w:line="240" w:lineRule="auto"/>
              <w:ind w:left="0" w:right="0" w:firstLine="0"/>
            </w:pPr>
            <w:hyperlink r:id="rId27" w:history="1">
              <w:r w:rsidR="002443C0" w:rsidRPr="0075121E">
                <w:rPr>
                  <w:rStyle w:val="a4"/>
                </w:rPr>
                <w:t>https://travelask.ru/united-kingdom/traditsii-velikobritanii</w:t>
              </w:r>
            </w:hyperlink>
            <w:r w:rsidR="002443C0">
              <w:t xml:space="preserve"> </w:t>
            </w:r>
          </w:p>
        </w:tc>
      </w:tr>
      <w:tr w:rsidR="002443C0" w14:paraId="5004CB89" w14:textId="77777777" w:rsidTr="00595F8A">
        <w:tc>
          <w:tcPr>
            <w:tcW w:w="665" w:type="dxa"/>
          </w:tcPr>
          <w:p w14:paraId="5004CB83" w14:textId="77777777" w:rsidR="002443C0" w:rsidRDefault="002443C0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68" w:type="dxa"/>
          </w:tcPr>
          <w:p w14:paraId="5004CB84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Культура. Традиции. Обычаи</w:t>
            </w:r>
          </w:p>
        </w:tc>
        <w:tc>
          <w:tcPr>
            <w:tcW w:w="2268" w:type="dxa"/>
          </w:tcPr>
          <w:p w14:paraId="5004CB85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День Святого Патрика</w:t>
            </w:r>
          </w:p>
        </w:tc>
        <w:tc>
          <w:tcPr>
            <w:tcW w:w="1843" w:type="dxa"/>
          </w:tcPr>
          <w:p w14:paraId="5004CB86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Презентация, онлайн-экскурсия.</w:t>
            </w:r>
          </w:p>
        </w:tc>
        <w:tc>
          <w:tcPr>
            <w:tcW w:w="850" w:type="dxa"/>
          </w:tcPr>
          <w:p w14:paraId="5004CB87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</w:tcPr>
          <w:p w14:paraId="5004CB88" w14:textId="77777777" w:rsidR="002443C0" w:rsidRDefault="002D0570" w:rsidP="004A5E89">
            <w:pPr>
              <w:spacing w:after="0" w:line="240" w:lineRule="auto"/>
              <w:ind w:left="0" w:right="0" w:firstLine="0"/>
            </w:pPr>
            <w:hyperlink r:id="rId28" w:history="1">
              <w:r w:rsidR="002443C0" w:rsidRPr="0075121E">
                <w:rPr>
                  <w:rStyle w:val="a4"/>
                </w:rPr>
                <w:t>https://travelask.ru/united-kingdom/traditsii-velikobritanii</w:t>
              </w:r>
            </w:hyperlink>
            <w:r w:rsidR="002443C0">
              <w:t xml:space="preserve"> </w:t>
            </w:r>
          </w:p>
        </w:tc>
      </w:tr>
      <w:tr w:rsidR="002443C0" w14:paraId="5004CB90" w14:textId="77777777" w:rsidTr="00595F8A">
        <w:tc>
          <w:tcPr>
            <w:tcW w:w="665" w:type="dxa"/>
          </w:tcPr>
          <w:p w14:paraId="5004CB8A" w14:textId="77777777" w:rsidR="002443C0" w:rsidRDefault="002443C0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68" w:type="dxa"/>
          </w:tcPr>
          <w:p w14:paraId="5004CB8B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Культура. Традиции. Обычаи</w:t>
            </w:r>
          </w:p>
        </w:tc>
        <w:tc>
          <w:tcPr>
            <w:tcW w:w="2268" w:type="dxa"/>
          </w:tcPr>
          <w:p w14:paraId="5004CB8C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Уимблдонский теннистный турнир</w:t>
            </w:r>
          </w:p>
        </w:tc>
        <w:tc>
          <w:tcPr>
            <w:tcW w:w="1843" w:type="dxa"/>
          </w:tcPr>
          <w:p w14:paraId="5004CB8D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Презентация Уимблдонского стадиона, теннисные игры в школьном спортивном  комплексе.</w:t>
            </w:r>
          </w:p>
        </w:tc>
        <w:tc>
          <w:tcPr>
            <w:tcW w:w="850" w:type="dxa"/>
          </w:tcPr>
          <w:p w14:paraId="5004CB8E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</w:tcPr>
          <w:p w14:paraId="5004CB8F" w14:textId="77777777" w:rsidR="002443C0" w:rsidRDefault="002D0570" w:rsidP="004A5E89">
            <w:pPr>
              <w:spacing w:after="0" w:line="240" w:lineRule="auto"/>
              <w:ind w:left="0" w:right="0" w:firstLine="0"/>
            </w:pPr>
            <w:hyperlink r:id="rId29" w:history="1">
              <w:r w:rsidR="002443C0" w:rsidRPr="0075121E">
                <w:rPr>
                  <w:rStyle w:val="a4"/>
                </w:rPr>
                <w:t>https://travelask.ru/united-kingdom/traditsii-velikobritanii</w:t>
              </w:r>
            </w:hyperlink>
            <w:r w:rsidR="002443C0">
              <w:t xml:space="preserve"> </w:t>
            </w:r>
          </w:p>
        </w:tc>
      </w:tr>
      <w:tr w:rsidR="002443C0" w14:paraId="5004CB97" w14:textId="77777777" w:rsidTr="00595F8A">
        <w:tc>
          <w:tcPr>
            <w:tcW w:w="665" w:type="dxa"/>
          </w:tcPr>
          <w:p w14:paraId="5004CB91" w14:textId="77777777" w:rsidR="002443C0" w:rsidRDefault="002443C0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68" w:type="dxa"/>
          </w:tcPr>
          <w:p w14:paraId="5004CB92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Культура. Традиции. Обычаи</w:t>
            </w:r>
          </w:p>
        </w:tc>
        <w:tc>
          <w:tcPr>
            <w:tcW w:w="2268" w:type="dxa"/>
          </w:tcPr>
          <w:p w14:paraId="5004CB93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День Гая Фокса</w:t>
            </w:r>
          </w:p>
        </w:tc>
        <w:tc>
          <w:tcPr>
            <w:tcW w:w="1843" w:type="dxa"/>
          </w:tcPr>
          <w:p w14:paraId="5004CB94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Презентация, онлайн-экскурсия.</w:t>
            </w:r>
          </w:p>
        </w:tc>
        <w:tc>
          <w:tcPr>
            <w:tcW w:w="850" w:type="dxa"/>
          </w:tcPr>
          <w:p w14:paraId="5004CB95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</w:tcPr>
          <w:p w14:paraId="5004CB96" w14:textId="77777777" w:rsidR="002443C0" w:rsidRDefault="002D0570" w:rsidP="004A5E89">
            <w:pPr>
              <w:spacing w:after="0" w:line="240" w:lineRule="auto"/>
              <w:ind w:left="0" w:right="0" w:firstLine="0"/>
            </w:pPr>
            <w:hyperlink r:id="rId30" w:history="1">
              <w:r w:rsidR="002443C0" w:rsidRPr="0075121E">
                <w:rPr>
                  <w:rStyle w:val="a4"/>
                </w:rPr>
                <w:t>https://travelask.ru/united-kingdom/traditsii-velikobritanii</w:t>
              </w:r>
            </w:hyperlink>
            <w:r w:rsidR="002443C0">
              <w:t xml:space="preserve"> </w:t>
            </w:r>
          </w:p>
        </w:tc>
      </w:tr>
      <w:tr w:rsidR="002443C0" w14:paraId="5004CB9E" w14:textId="77777777" w:rsidTr="00595F8A">
        <w:tc>
          <w:tcPr>
            <w:tcW w:w="665" w:type="dxa"/>
          </w:tcPr>
          <w:p w14:paraId="5004CB98" w14:textId="77777777" w:rsidR="002443C0" w:rsidRDefault="002443C0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68" w:type="dxa"/>
          </w:tcPr>
          <w:p w14:paraId="5004CB99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Культура. Традиции. Обычаи</w:t>
            </w:r>
          </w:p>
        </w:tc>
        <w:tc>
          <w:tcPr>
            <w:tcW w:w="2268" w:type="dxa"/>
          </w:tcPr>
          <w:p w14:paraId="5004CB9A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Музеи и библиотеки</w:t>
            </w:r>
          </w:p>
        </w:tc>
        <w:tc>
          <w:tcPr>
            <w:tcW w:w="1843" w:type="dxa"/>
          </w:tcPr>
          <w:p w14:paraId="5004CB9B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Онлайн экскурсия</w:t>
            </w:r>
          </w:p>
        </w:tc>
        <w:tc>
          <w:tcPr>
            <w:tcW w:w="850" w:type="dxa"/>
          </w:tcPr>
          <w:p w14:paraId="5004CB9C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</w:tcPr>
          <w:p w14:paraId="5004CB9D" w14:textId="77777777" w:rsidR="002443C0" w:rsidRDefault="002D0570" w:rsidP="004A5E89">
            <w:pPr>
              <w:spacing w:after="0" w:line="240" w:lineRule="auto"/>
              <w:ind w:left="0" w:right="0" w:firstLine="0"/>
            </w:pPr>
            <w:hyperlink r:id="rId31" w:history="1">
              <w:r w:rsidR="002443C0" w:rsidRPr="0075121E">
                <w:rPr>
                  <w:rStyle w:val="a4"/>
                </w:rPr>
                <w:t>https://travelask.ru/united-kingdom/traditsii-velikobritanii</w:t>
              </w:r>
            </w:hyperlink>
            <w:r w:rsidR="002443C0">
              <w:t xml:space="preserve"> </w:t>
            </w:r>
          </w:p>
        </w:tc>
      </w:tr>
      <w:tr w:rsidR="002443C0" w14:paraId="5004CBA6" w14:textId="77777777" w:rsidTr="00595F8A">
        <w:tc>
          <w:tcPr>
            <w:tcW w:w="665" w:type="dxa"/>
          </w:tcPr>
          <w:p w14:paraId="5004CB9F" w14:textId="77777777" w:rsidR="002443C0" w:rsidRDefault="002443C0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68" w:type="dxa"/>
          </w:tcPr>
          <w:p w14:paraId="5004CBA0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Культура. Традиции. Обычаи</w:t>
            </w:r>
          </w:p>
        </w:tc>
        <w:tc>
          <w:tcPr>
            <w:tcW w:w="2268" w:type="dxa"/>
          </w:tcPr>
          <w:p w14:paraId="5004CBA1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Театры</w:t>
            </w:r>
          </w:p>
        </w:tc>
        <w:tc>
          <w:tcPr>
            <w:tcW w:w="1843" w:type="dxa"/>
          </w:tcPr>
          <w:p w14:paraId="5004CBA2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 xml:space="preserve">Презентация посещения английского театра. </w:t>
            </w:r>
          </w:p>
          <w:p w14:paraId="5004CBA3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 xml:space="preserve"> Поход в театр города Орла</w:t>
            </w:r>
          </w:p>
        </w:tc>
        <w:tc>
          <w:tcPr>
            <w:tcW w:w="850" w:type="dxa"/>
          </w:tcPr>
          <w:p w14:paraId="5004CBA4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</w:tcPr>
          <w:p w14:paraId="5004CBA5" w14:textId="77777777" w:rsidR="002443C0" w:rsidRDefault="002D0570" w:rsidP="004A5E89">
            <w:pPr>
              <w:spacing w:after="0" w:line="240" w:lineRule="auto"/>
              <w:ind w:left="0" w:right="0" w:firstLine="0"/>
            </w:pPr>
            <w:hyperlink r:id="rId32" w:history="1">
              <w:r w:rsidR="002443C0" w:rsidRPr="0075121E">
                <w:rPr>
                  <w:rStyle w:val="a4"/>
                </w:rPr>
                <w:t>https://travelask.ru/united-kingdom/traditsii-velikobritanii</w:t>
              </w:r>
            </w:hyperlink>
            <w:r w:rsidR="002443C0">
              <w:t xml:space="preserve"> </w:t>
            </w:r>
          </w:p>
        </w:tc>
      </w:tr>
      <w:tr w:rsidR="002443C0" w14:paraId="5004CBAD" w14:textId="77777777" w:rsidTr="00595F8A">
        <w:tc>
          <w:tcPr>
            <w:tcW w:w="665" w:type="dxa"/>
          </w:tcPr>
          <w:p w14:paraId="5004CBA7" w14:textId="77777777" w:rsidR="002443C0" w:rsidRDefault="002443C0" w:rsidP="004A5E89">
            <w:pPr>
              <w:spacing w:after="0" w:line="240" w:lineRule="auto"/>
              <w:ind w:left="0" w:right="0" w:firstLine="0"/>
            </w:pPr>
          </w:p>
        </w:tc>
        <w:tc>
          <w:tcPr>
            <w:tcW w:w="2268" w:type="dxa"/>
          </w:tcPr>
          <w:p w14:paraId="5004CBA8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Культура. Традиции. Обычаи</w:t>
            </w:r>
          </w:p>
        </w:tc>
        <w:tc>
          <w:tcPr>
            <w:tcW w:w="2268" w:type="dxa"/>
          </w:tcPr>
          <w:p w14:paraId="5004CBA9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Спектакль-концерт по традициям Великобритании</w:t>
            </w:r>
          </w:p>
        </w:tc>
        <w:tc>
          <w:tcPr>
            <w:tcW w:w="1843" w:type="dxa"/>
          </w:tcPr>
          <w:p w14:paraId="5004CBAA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Промсы, прогулки-экскурсии с прослушиванием музыкальных представлений.</w:t>
            </w:r>
          </w:p>
        </w:tc>
        <w:tc>
          <w:tcPr>
            <w:tcW w:w="850" w:type="dxa"/>
          </w:tcPr>
          <w:p w14:paraId="5004CBAB" w14:textId="77777777" w:rsidR="002443C0" w:rsidRDefault="002443C0" w:rsidP="004A5E89">
            <w:pPr>
              <w:spacing w:after="0" w:line="240" w:lineRule="auto"/>
              <w:ind w:left="0" w:right="0" w:firstLine="0"/>
            </w:pPr>
            <w:r>
              <w:t>1</w:t>
            </w:r>
          </w:p>
        </w:tc>
        <w:tc>
          <w:tcPr>
            <w:tcW w:w="2269" w:type="dxa"/>
          </w:tcPr>
          <w:p w14:paraId="5004CBAC" w14:textId="77777777" w:rsidR="002443C0" w:rsidRDefault="002D0570" w:rsidP="004A5E89">
            <w:pPr>
              <w:spacing w:after="0" w:line="240" w:lineRule="auto"/>
              <w:ind w:left="0" w:right="0" w:firstLine="0"/>
            </w:pPr>
            <w:hyperlink r:id="rId33" w:history="1">
              <w:r w:rsidR="002443C0" w:rsidRPr="0075121E">
                <w:rPr>
                  <w:rStyle w:val="a4"/>
                </w:rPr>
                <w:t>https://travelask.ru/united-kingdom/traditsii-velikobritanii</w:t>
              </w:r>
            </w:hyperlink>
            <w:r w:rsidR="002443C0">
              <w:t xml:space="preserve"> </w:t>
            </w:r>
          </w:p>
        </w:tc>
      </w:tr>
    </w:tbl>
    <w:p w14:paraId="5004CBAE" w14:textId="77777777" w:rsidR="00DC389F" w:rsidRDefault="00DC389F" w:rsidP="004A5E89">
      <w:pPr>
        <w:spacing w:after="0" w:line="240" w:lineRule="auto"/>
        <w:ind w:left="0" w:right="0" w:firstLine="0"/>
      </w:pPr>
    </w:p>
    <w:p w14:paraId="5004CBAF" w14:textId="77777777" w:rsidR="003232B8" w:rsidRDefault="003232B8" w:rsidP="004A5E89">
      <w:pPr>
        <w:spacing w:after="0" w:line="240" w:lineRule="auto"/>
        <w:ind w:left="0" w:right="0" w:firstLine="0"/>
      </w:pPr>
    </w:p>
    <w:sectPr w:rsidR="003232B8" w:rsidSect="002D0570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4CCA5" w14:textId="77777777" w:rsidR="00F2055E" w:rsidRDefault="00F2055E" w:rsidP="002D110A">
      <w:pPr>
        <w:spacing w:after="0" w:line="240" w:lineRule="auto"/>
      </w:pPr>
      <w:r>
        <w:separator/>
      </w:r>
    </w:p>
  </w:endnote>
  <w:endnote w:type="continuationSeparator" w:id="0">
    <w:p w14:paraId="5004CCA6" w14:textId="77777777" w:rsidR="00F2055E" w:rsidRDefault="00F2055E" w:rsidP="002D1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4CCA3" w14:textId="77777777" w:rsidR="00F2055E" w:rsidRDefault="00F2055E" w:rsidP="002D110A">
      <w:pPr>
        <w:spacing w:after="0" w:line="240" w:lineRule="auto"/>
      </w:pPr>
      <w:r>
        <w:separator/>
      </w:r>
    </w:p>
  </w:footnote>
  <w:footnote w:type="continuationSeparator" w:id="0">
    <w:p w14:paraId="5004CCA4" w14:textId="77777777" w:rsidR="00F2055E" w:rsidRDefault="00F2055E" w:rsidP="002D1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EFB"/>
    <w:rsid w:val="00003E81"/>
    <w:rsid w:val="000A30BD"/>
    <w:rsid w:val="000E26A7"/>
    <w:rsid w:val="001219C9"/>
    <w:rsid w:val="00181724"/>
    <w:rsid w:val="001942F9"/>
    <w:rsid w:val="002222FC"/>
    <w:rsid w:val="002443C0"/>
    <w:rsid w:val="00255B86"/>
    <w:rsid w:val="002622E5"/>
    <w:rsid w:val="00272FD9"/>
    <w:rsid w:val="0029365A"/>
    <w:rsid w:val="002D0570"/>
    <w:rsid w:val="002D110A"/>
    <w:rsid w:val="002D25B9"/>
    <w:rsid w:val="002D79CA"/>
    <w:rsid w:val="002E5FAA"/>
    <w:rsid w:val="002F5D75"/>
    <w:rsid w:val="003232B8"/>
    <w:rsid w:val="00394BED"/>
    <w:rsid w:val="00396FD4"/>
    <w:rsid w:val="003D087F"/>
    <w:rsid w:val="00400D25"/>
    <w:rsid w:val="00453DF9"/>
    <w:rsid w:val="004A5E89"/>
    <w:rsid w:val="004B7C91"/>
    <w:rsid w:val="004C559D"/>
    <w:rsid w:val="004E60AE"/>
    <w:rsid w:val="00540CD5"/>
    <w:rsid w:val="0055572E"/>
    <w:rsid w:val="005870DD"/>
    <w:rsid w:val="00595F8A"/>
    <w:rsid w:val="00597141"/>
    <w:rsid w:val="005D07B0"/>
    <w:rsid w:val="00614976"/>
    <w:rsid w:val="0062565B"/>
    <w:rsid w:val="00626A06"/>
    <w:rsid w:val="0064443D"/>
    <w:rsid w:val="00652D7A"/>
    <w:rsid w:val="006A5EFB"/>
    <w:rsid w:val="006F2105"/>
    <w:rsid w:val="007118C0"/>
    <w:rsid w:val="00712275"/>
    <w:rsid w:val="00716D70"/>
    <w:rsid w:val="00750DBD"/>
    <w:rsid w:val="007C63D2"/>
    <w:rsid w:val="008308F6"/>
    <w:rsid w:val="0083703E"/>
    <w:rsid w:val="00885191"/>
    <w:rsid w:val="008B296A"/>
    <w:rsid w:val="008E3C3C"/>
    <w:rsid w:val="009031A0"/>
    <w:rsid w:val="00937356"/>
    <w:rsid w:val="00952B13"/>
    <w:rsid w:val="00983C03"/>
    <w:rsid w:val="00A01E58"/>
    <w:rsid w:val="00A31E14"/>
    <w:rsid w:val="00A44214"/>
    <w:rsid w:val="00A4750D"/>
    <w:rsid w:val="00A51505"/>
    <w:rsid w:val="00A561BD"/>
    <w:rsid w:val="00A87C9E"/>
    <w:rsid w:val="00B17923"/>
    <w:rsid w:val="00B26197"/>
    <w:rsid w:val="00B54DB6"/>
    <w:rsid w:val="00B656ED"/>
    <w:rsid w:val="00B847DD"/>
    <w:rsid w:val="00B86A16"/>
    <w:rsid w:val="00BB0ED1"/>
    <w:rsid w:val="00BC0333"/>
    <w:rsid w:val="00BD51A2"/>
    <w:rsid w:val="00C03D26"/>
    <w:rsid w:val="00C436C2"/>
    <w:rsid w:val="00C6141E"/>
    <w:rsid w:val="00CC1566"/>
    <w:rsid w:val="00CD5C11"/>
    <w:rsid w:val="00D311F4"/>
    <w:rsid w:val="00D41D73"/>
    <w:rsid w:val="00D57385"/>
    <w:rsid w:val="00DC1D39"/>
    <w:rsid w:val="00DC389F"/>
    <w:rsid w:val="00E16B05"/>
    <w:rsid w:val="00E27E6E"/>
    <w:rsid w:val="00E30D2B"/>
    <w:rsid w:val="00E51DFA"/>
    <w:rsid w:val="00EA12A4"/>
    <w:rsid w:val="00EA3945"/>
    <w:rsid w:val="00EE1022"/>
    <w:rsid w:val="00EE3CFB"/>
    <w:rsid w:val="00F2055E"/>
    <w:rsid w:val="00F33CBA"/>
    <w:rsid w:val="00F62121"/>
    <w:rsid w:val="00F77B41"/>
    <w:rsid w:val="00FB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C9A4"/>
  <w15:docId w15:val="{2A69F85F-065E-425A-9586-1FB671D1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EFB"/>
    <w:pPr>
      <w:spacing w:after="13" w:line="268" w:lineRule="auto"/>
      <w:ind w:left="10" w:right="39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6A5EFB"/>
    <w:pPr>
      <w:keepNext/>
      <w:keepLines/>
      <w:spacing w:after="0"/>
      <w:ind w:left="32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6A5EFB"/>
    <w:pPr>
      <w:keepNext/>
      <w:keepLines/>
      <w:spacing w:after="17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5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EFB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5EFB"/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table" w:customStyle="1" w:styleId="TableGrid">
    <w:name w:val="TableGrid"/>
    <w:rsid w:val="006A5EF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D25B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3">
    <w:name w:val="Table Grid"/>
    <w:basedOn w:val="a1"/>
    <w:uiPriority w:val="39"/>
    <w:rsid w:val="00903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2FD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A5E89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D1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D110A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D1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D110A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" TargetMode="External"/><Relationship Id="rId13" Type="http://schemas.openxmlformats.org/officeDocument/2006/relationships/hyperlink" Target="https://www.gov.uk/" TargetMode="External"/><Relationship Id="rId18" Type="http://schemas.openxmlformats.org/officeDocument/2006/relationships/hyperlink" Target="https://heritageschool.ru/blog/nacionalnye-vidy-sporta-velikobritanii/" TargetMode="External"/><Relationship Id="rId26" Type="http://schemas.openxmlformats.org/officeDocument/2006/relationships/hyperlink" Target="https://travelask.ru/united-kingdom/traditsii-velikobritani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eritageschool.ru/blog/nacionalnye-vidy-sporta-velikobritanii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gov.uk/" TargetMode="External"/><Relationship Id="rId12" Type="http://schemas.openxmlformats.org/officeDocument/2006/relationships/hyperlink" Target="https://www.gov.uk/" TargetMode="External"/><Relationship Id="rId17" Type="http://schemas.openxmlformats.org/officeDocument/2006/relationships/hyperlink" Target="https://heritageschool.ru/blog/nacionalnye-vidy-sporta-velikobritanii/" TargetMode="External"/><Relationship Id="rId25" Type="http://schemas.openxmlformats.org/officeDocument/2006/relationships/hyperlink" Target="https://travelask.ru/united-kingdom/traditsii-velikobritanii" TargetMode="External"/><Relationship Id="rId33" Type="http://schemas.openxmlformats.org/officeDocument/2006/relationships/hyperlink" Target="https://travelask.ru/united-kingdom/traditsii-velikobritanii" TargetMode="External"/><Relationship Id="rId2" Type="http://schemas.openxmlformats.org/officeDocument/2006/relationships/styles" Target="styles.xml"/><Relationship Id="rId16" Type="http://schemas.openxmlformats.org/officeDocument/2006/relationships/hyperlink" Target="https://heritageschool.ru/blog/nacionalnye-vidy-sporta-velikobritanii/" TargetMode="External"/><Relationship Id="rId20" Type="http://schemas.openxmlformats.org/officeDocument/2006/relationships/hyperlink" Target="https://heritageschool.ru/blog/nacionalnye-vidy-sporta-velikobritanii/" TargetMode="External"/><Relationship Id="rId29" Type="http://schemas.openxmlformats.org/officeDocument/2006/relationships/hyperlink" Target="https://travelask.ru/united-kingdom/traditsii-velikobritanii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v.uk/" TargetMode="External"/><Relationship Id="rId24" Type="http://schemas.openxmlformats.org/officeDocument/2006/relationships/hyperlink" Target="https://travelask.ru/united-kingdom/traditsii-velikobritanii" TargetMode="External"/><Relationship Id="rId32" Type="http://schemas.openxmlformats.org/officeDocument/2006/relationships/hyperlink" Target="https://travelask.ru/united-kingdom/traditsii-velikobritani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eritageschool.ru/blog/nacionalnye-vidy-sporta-velikobritanii/" TargetMode="External"/><Relationship Id="rId23" Type="http://schemas.openxmlformats.org/officeDocument/2006/relationships/hyperlink" Target="https://heritageschool.ru/blog/nacionalnye-vidy-sporta-velikobritanii/" TargetMode="External"/><Relationship Id="rId28" Type="http://schemas.openxmlformats.org/officeDocument/2006/relationships/hyperlink" Target="https://travelask.ru/united-kingdom/traditsii-velikobritanii" TargetMode="External"/><Relationship Id="rId10" Type="http://schemas.openxmlformats.org/officeDocument/2006/relationships/hyperlink" Target="https://www.gov.uk/" TargetMode="External"/><Relationship Id="rId19" Type="http://schemas.openxmlformats.org/officeDocument/2006/relationships/hyperlink" Target="https://heritageschool.ru/blog/nacionalnye-vidy-sporta-velikobritanii/" TargetMode="External"/><Relationship Id="rId31" Type="http://schemas.openxmlformats.org/officeDocument/2006/relationships/hyperlink" Target="https://travelask.ru/united-kingdom/traditsii-velikobritan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" TargetMode="External"/><Relationship Id="rId14" Type="http://schemas.openxmlformats.org/officeDocument/2006/relationships/hyperlink" Target="https://smapse.ru/catalog/vysshee-obrazovanie-v-anglii-vysshee-obrazovanie-v-velikobritanii-dlya-studentov-russkih-inostrannyh" TargetMode="External"/><Relationship Id="rId22" Type="http://schemas.openxmlformats.org/officeDocument/2006/relationships/hyperlink" Target="https://heritageschool.ru/blog/nacionalnye-vidy-sporta-velikobritanii/" TargetMode="External"/><Relationship Id="rId27" Type="http://schemas.openxmlformats.org/officeDocument/2006/relationships/hyperlink" Target="https://travelask.ru/united-kingdom/traditsii-velikobritanii" TargetMode="External"/><Relationship Id="rId30" Type="http://schemas.openxmlformats.org/officeDocument/2006/relationships/hyperlink" Target="https://travelask.ru/united-kingdom/traditsii-velikobritanii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F224E-6B69-4A5D-A69A-E7B790DEE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9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Licei18</dc:creator>
  <cp:keywords/>
  <dc:description/>
  <cp:lastModifiedBy>Лицей 18</cp:lastModifiedBy>
  <cp:revision>52</cp:revision>
  <dcterms:created xsi:type="dcterms:W3CDTF">2023-09-21T05:51:00Z</dcterms:created>
  <dcterms:modified xsi:type="dcterms:W3CDTF">2025-09-19T05:28:00Z</dcterms:modified>
</cp:coreProperties>
</file>