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C0" w:rsidRPr="00D13DA2" w:rsidRDefault="00B64BC0" w:rsidP="00B64BC0">
      <w:pPr>
        <w:jc w:val="center"/>
      </w:pPr>
      <w:r w:rsidRPr="00D13DA2">
        <w:t xml:space="preserve">Муниципальное бюджетное общеобразовательное учреждение - </w:t>
      </w:r>
    </w:p>
    <w:p w:rsidR="00B64BC0" w:rsidRPr="00D13DA2" w:rsidRDefault="00B64BC0" w:rsidP="00B64BC0">
      <w:pPr>
        <w:jc w:val="center"/>
      </w:pPr>
      <w:r w:rsidRPr="00D13DA2">
        <w:t>лицей № 18 г. Орла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401FE0" w:rsidRPr="00F8644F" w:rsidRDefault="00401FE0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04466F" w:rsidRDefault="0004466F" w:rsidP="0004466F">
      <w:pPr>
        <w:rPr>
          <w:rFonts w:eastAsia="Times New Roman"/>
          <w:b/>
          <w:sz w:val="24"/>
          <w:szCs w:val="24"/>
          <w:lang w:eastAsia="ru-RU"/>
        </w:rPr>
      </w:pPr>
    </w:p>
    <w:p w:rsidR="0004466F" w:rsidRDefault="0004466F" w:rsidP="0004466F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Приложение 1</w:t>
      </w:r>
    </w:p>
    <w:p w:rsidR="0004466F" w:rsidRDefault="0004466F" w:rsidP="0004466F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основной образовательной </w:t>
      </w:r>
    </w:p>
    <w:p w:rsidR="0004466F" w:rsidRDefault="0004466F" w:rsidP="0004466F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программе основного общего </w:t>
      </w:r>
    </w:p>
    <w:p w:rsidR="0004466F" w:rsidRDefault="0004466F" w:rsidP="0004466F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образования,</w:t>
      </w:r>
    </w:p>
    <w:p w:rsidR="0004466F" w:rsidRDefault="0004466F" w:rsidP="0004466F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утвержденной приказом </w:t>
      </w:r>
    </w:p>
    <w:p w:rsidR="0004466F" w:rsidRDefault="0004466F" w:rsidP="0004466F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202-Д от 29.08.2024 г. </w:t>
      </w:r>
    </w:p>
    <w:bookmarkEnd w:id="0"/>
    <w:p w:rsidR="00F8644F" w:rsidRDefault="00F8644F" w:rsidP="00DC5A91">
      <w:pPr>
        <w:ind w:firstLine="0"/>
        <w:jc w:val="right"/>
      </w:pPr>
    </w:p>
    <w:p w:rsidR="00DC5A91" w:rsidRPr="00F8644F" w:rsidRDefault="00DC5A91" w:rsidP="00DC5A91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Pr="00F8644F" w:rsidRDefault="00DC5A91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DC5A91" w:rsidRPr="00E57F31" w:rsidRDefault="00DC5A91" w:rsidP="00DC5A91">
      <w:pPr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РАБОЧАЯ ПРОГРАММА</w:t>
      </w:r>
    </w:p>
    <w:p w:rsidR="00DC5A91" w:rsidRPr="00E57F31" w:rsidRDefault="00DC5A91" w:rsidP="00DC5A91">
      <w:pPr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по предмету</w:t>
      </w:r>
    </w:p>
    <w:p w:rsidR="00DC5A91" w:rsidRDefault="00DC5A91" w:rsidP="00DC5A91">
      <w:pPr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Иностранный язык</w:t>
      </w:r>
    </w:p>
    <w:p w:rsidR="00DC5A91" w:rsidRPr="00E57F31" w:rsidRDefault="00DC5A91" w:rsidP="00DC5A9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(английский)</w:t>
      </w:r>
      <w:r w:rsidRPr="00E57F31">
        <w:rPr>
          <w:b/>
          <w:sz w:val="72"/>
          <w:szCs w:val="72"/>
        </w:rPr>
        <w:t>»</w:t>
      </w:r>
    </w:p>
    <w:p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Pr="00F8644F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401FE0" w:rsidRDefault="00401FE0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401FE0" w:rsidRDefault="00401FE0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401FE0" w:rsidRDefault="00401FE0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401FE0" w:rsidRDefault="00401FE0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401FE0" w:rsidRPr="00F8644F" w:rsidRDefault="00401FE0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DC5A91" w:rsidRPr="0004466F" w:rsidRDefault="00DC5A91" w:rsidP="0004466F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:rsidR="00EC738A" w:rsidRDefault="00EC738A" w:rsidP="0003598F">
      <w:pPr>
        <w:ind w:firstLine="0"/>
        <w:rPr>
          <w:rFonts w:eastAsia="Calibri"/>
          <w:sz w:val="24"/>
          <w:szCs w:val="24"/>
        </w:rPr>
      </w:pPr>
    </w:p>
    <w:p w:rsidR="006D2A66" w:rsidRPr="00CD2005" w:rsidRDefault="006D2A66" w:rsidP="00CD2005">
      <w:pPr>
        <w:ind w:firstLine="709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t>СОДЕРЖАНИЕ УЧЕБНОГО ПРЕДМЕТА «</w:t>
      </w:r>
      <w:r w:rsidR="003B4102" w:rsidRPr="003B4102">
        <w:rPr>
          <w:rFonts w:eastAsia="Calibri"/>
          <w:b/>
          <w:sz w:val="24"/>
          <w:szCs w:val="24"/>
        </w:rPr>
        <w:t>ИНОСТРАННЫЙ ЯЗЫК (АНГЛИЙСКИЙ)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8953B5" w:rsidRPr="008953B5" w:rsidRDefault="008953B5" w:rsidP="008953B5">
      <w:pPr>
        <w:ind w:firstLine="709"/>
        <w:rPr>
          <w:rFonts w:eastAsia="Calibri"/>
          <w:b/>
          <w:sz w:val="24"/>
          <w:szCs w:val="24"/>
        </w:rPr>
      </w:pPr>
      <w:r w:rsidRPr="008953B5">
        <w:rPr>
          <w:rFonts w:eastAsia="Calibri"/>
          <w:b/>
          <w:sz w:val="24"/>
          <w:szCs w:val="24"/>
        </w:rPr>
        <w:t>5 КЛАСС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Коммуникативные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Моя семья. Мои друзья. Семейные праздники: день рождения, Новый год.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Внешность и характер человека/литературного персонажа.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Досуг и увлечения/хобби современного подростка (чтение, кино, спорт).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Здоровый образ жизни: режим труда и отдыха, здоровое питание.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Покупки: одежда, обувь и продукты питания.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Школа, школьная жизнь, школьная форма, изучаемые предметы. Переписка с зарубежными сверстниками.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Каникулы в различное время года. Виды отдыха.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Природа: дикие и домашние животные. Погода.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Родной город/село. Транспорт.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Выдающиеся люди родной страны и страны/стран изучаемого языка: писатели, поэты.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Говорение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3F3C8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диалогической речи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на базе умений, сформированных в начальной школе: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 этикетного характера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: начинать, поддерживать и 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</w:t>
      </w:r>
      <w:r w:rsidR="0048481B">
        <w:rPr>
          <w:rFonts w:eastAsia="Times New Roman"/>
          <w:i/>
          <w:iCs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побуждение к действию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диалог-расспрос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: сообщать фактическую информацию, отвечая на вопросы разных видов; запрашивать интересующую информацию.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2"/>
          <w:sz w:val="24"/>
          <w:szCs w:val="24"/>
          <w:lang w:eastAsia="ru-RU"/>
        </w:rPr>
        <w:t>Объём диалога </w:t>
      </w:r>
      <w:r w:rsidR="0048481B">
        <w:rPr>
          <w:rFonts w:eastAsia="Times New Roman"/>
          <w:color w:val="000000"/>
          <w:spacing w:val="-2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до 5 реплик со стороны каждого собеседника.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3F3C8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 речи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на базе умений, сформированных в начальной школе:</w:t>
      </w:r>
    </w:p>
    <w:p w:rsidR="003F3C88" w:rsidRPr="003F3C88" w:rsidRDefault="0048481B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создание устных связных монологических высказываний с использованием основных коммуникативных типов речи:</w:t>
      </w:r>
    </w:p>
    <w:p w:rsidR="003F3C88" w:rsidRPr="003F3C88" w:rsidRDefault="0048481B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F3C88" w:rsidRPr="003F3C88" w:rsidRDefault="0048481B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повествование/сообщение;</w:t>
      </w:r>
    </w:p>
    <w:p w:rsidR="003F3C88" w:rsidRPr="003F3C88" w:rsidRDefault="0048481B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изложение (пересказ) основного содержания прочитанного текста;</w:t>
      </w:r>
    </w:p>
    <w:p w:rsidR="003F3C88" w:rsidRPr="003F3C88" w:rsidRDefault="0048481B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краткое изложение результатов выполненной проектной работы.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>Объём монологического высказывания </w:t>
      </w:r>
      <w:r w:rsidR="0048481B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5</w:t>
      </w:r>
      <w:r w:rsidR="0048481B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6 фраз.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Аудирование</w:t>
      </w: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3F3C8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аудирования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на базе умений, сформированных в начальной школе:</w:t>
      </w:r>
    </w:p>
    <w:p w:rsidR="003F3C88" w:rsidRPr="003F3C88" w:rsidRDefault="0048481B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услышанное; </w:t>
      </w:r>
    </w:p>
    <w:p w:rsidR="003F3C88" w:rsidRPr="003F3C88" w:rsidRDefault="0048481B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характера.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Время звучания текста/текстов для аудирования </w:t>
      </w:r>
      <w:r w:rsidR="0048481B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1 минуты.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 xml:space="preserve">Смысловое чтение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</w:t>
      </w:r>
      <w:r w:rsidRPr="003F3C88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ния в их содержание в зависимости от поставленной коммуникативной задачи: с пониманием основного содержания, с пониманием запрашиваемой информации.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несплошных текстов (таблиц) и понимание представленной в них информации.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текста/текстов для чтения </w:t>
      </w:r>
      <w:r w:rsidR="0048481B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180</w:t>
      </w:r>
      <w:r w:rsidR="0048481B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200 слов.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Письменная речь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Развитие умений письменной речи на базе умений, сформированных в начальной школе:</w:t>
      </w:r>
    </w:p>
    <w:p w:rsidR="003F3C88" w:rsidRPr="003F3C88" w:rsidRDefault="0048481B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3F3C88" w:rsidRPr="003F3C88" w:rsidRDefault="0048481B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написание коротких поздравлений с праздниками (с Новым годом, Рождеством, днём рождения);</w:t>
      </w:r>
    </w:p>
    <w:p w:rsidR="003F3C88" w:rsidRPr="003F3C88" w:rsidRDefault="0048481B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3F3C88" w:rsidRPr="003F3C88" w:rsidRDefault="0048481B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60 слов.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lastRenderedPageBreak/>
        <w:t>Языковые знания и умения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Фонетическая сторона речи</w:t>
      </w: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Различение на слух и адекватное, без ошибок, ведущих к 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текста для чтения вслух </w:t>
      </w:r>
      <w:r w:rsidR="0048481B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90 слов.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Графика, орфография и пунктуация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Правильное написание изученных слов.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Лексическая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Основные способы словообразования: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а) аффиксация: </w:t>
      </w:r>
    </w:p>
    <w:p w:rsidR="003F3C88" w:rsidRPr="003F3C88" w:rsidRDefault="005426C3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5426C3">
        <w:rPr>
          <w:rFonts w:eastAsia="Times New Roman"/>
          <w:color w:val="000000"/>
          <w:sz w:val="24"/>
          <w:szCs w:val="24"/>
          <w:lang w:val="en-US"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имён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существительных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при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помощи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суффиксов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-er/-or (teacher/visitor), -ist (scientist, tourist), -sion/-tion (discussion/invitation); </w:t>
      </w:r>
    </w:p>
    <w:p w:rsidR="003F3C88" w:rsidRPr="003F3C88" w:rsidRDefault="005426C3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5426C3">
        <w:rPr>
          <w:rFonts w:eastAsia="Times New Roman"/>
          <w:color w:val="000000"/>
          <w:sz w:val="24"/>
          <w:szCs w:val="24"/>
          <w:lang w:val="en-US"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имён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прилагательных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при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помощи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суффиксов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-ful (wonderful), -ian/-an (Russian/American); </w:t>
      </w:r>
    </w:p>
    <w:p w:rsidR="003F3C88" w:rsidRPr="003F3C88" w:rsidRDefault="005426C3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наречий при помощи суффикса -ly (recently);</w:t>
      </w:r>
    </w:p>
    <w:p w:rsidR="003F3C88" w:rsidRPr="003F3C88" w:rsidRDefault="005426C3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имён прилагательных, имён существительных и наречий при помощи отрицательного префикса un- (unhappy, unreality, unusually).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Грамматическая сторона речи</w:t>
      </w: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Предложения с несколькими обстоятельствами, следующими в определённом порядке.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Вопросительные предложения (альтернативный и разделительный вопросы в Present/Past/Future Simple Tense).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Глаголы в видо-временных формах действительного залога в изъявительном наклонении в Present Perfect Tense в повествовательных (утвердительных и отрицательных) и вопросительных предложениях.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Имена существительные с причастиями настоящего и прошедшего времени.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Наречия в положительной, сравнительной и превосходной степенях, образованные по правилу, и исключения.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Социокультурные знания и умения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Знание и использование социокультурных элементов речевого поведенческого этикета в стране/странах изучаемого языка в рамках тематического содержания (в ситуациях общения, в том числе «В семье», «В школе», «На улице»).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 рамках отобранного тематического содержания (некоторые национальные праздники, традиции в проведении досуга и питании).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 т. д.); с особенностями образа жизни и культуры страны/стран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Формирование умений:</w:t>
      </w:r>
    </w:p>
    <w:p w:rsidR="003F3C88" w:rsidRPr="003F3C88" w:rsidRDefault="00761E5D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3F3C88" w:rsidRPr="003F3C88" w:rsidRDefault="00761E5D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правильно оформлять свой адрес на английском языке (в анкете, формуляре);</w:t>
      </w:r>
    </w:p>
    <w:p w:rsidR="003F3C88" w:rsidRPr="003F3C88" w:rsidRDefault="00761E5D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кратко представлять Россию и страну/страны изучаемого языка; </w:t>
      </w:r>
    </w:p>
    <w:p w:rsidR="003F3C88" w:rsidRPr="003F3C88" w:rsidRDefault="00761E5D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Компенсаторные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Использование в качестве опоры при порождении собственных высказываний ключевых слов, плана.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61E5D" w:rsidRDefault="00761E5D" w:rsidP="003F3C88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3F3C88" w:rsidRPr="003F3C88" w:rsidRDefault="003F3C88" w:rsidP="003F3C88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6 </w:t>
      </w:r>
      <w:r w:rsidR="00761E5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Коммуникативные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r w:rsidRPr="003F3C8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2"/>
          <w:sz w:val="24"/>
          <w:szCs w:val="24"/>
          <w:lang w:eastAsia="ru-RU"/>
        </w:rPr>
        <w:t>Взаимоотношения в семье и с друзьями. Семейные праздники.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Внешность и характер человека/литературного персонажа.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Досуг и увлечения/хобби современного подростка (чтение, кино, театр, спорт).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Здоровый образ жизни: режим труда и отдыха, фитнес, сбалансированное питание.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Покупки: одежда, обувь и продукты питания.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Переписка с зарубежными сверстниками.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Каникулы в различное время года. Виды отдыха.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Путешествия по России и зарубежным странам.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Природа: дикие и домашние животные. Климат, погода.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Жизнь в городе и сельской местности. Описание родного города/села. Транспорт.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>Выдающиеся люди родной страны и страны/стран изучаемого языка: писатели, поэты, учёные.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 xml:space="preserve">Говорение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3F3C8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, а именно умений вести: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 этикетного характера: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начинать, поддерживать и заканчивать разговор, вежливо переспрашивать; поздравлять с 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</w:t>
      </w:r>
      <w:r w:rsidR="00804BA5">
        <w:rPr>
          <w:rFonts w:eastAsia="Times New Roman"/>
          <w:i/>
          <w:iCs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побуждение к действию: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диалог-расспрос: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2"/>
          <w:sz w:val="24"/>
          <w:szCs w:val="24"/>
          <w:lang w:eastAsia="ru-RU"/>
        </w:rPr>
        <w:t>Объём диалога </w:t>
      </w:r>
      <w:r w:rsidR="00804BA5">
        <w:rPr>
          <w:rFonts w:eastAsia="Times New Roman"/>
          <w:color w:val="000000"/>
          <w:spacing w:val="-2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до 5 реплик со стороны каждого собеседника.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Развитие коммуникативных умений </w:t>
      </w:r>
      <w:r w:rsidRPr="003F3C88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монологической речи</w:t>
      </w:r>
      <w:r w:rsidRPr="003F3C88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: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создание устных связных монологических высказываний с использованием основных коммуникативных типов речи: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повествование/сообщение;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изложение (пересказ) основного содержания прочитанного текста;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краткое изложение результатов выполненной проектной работы.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монологического высказывания 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7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8 фраз.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Аудирование</w:t>
      </w: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3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3"/>
          <w:sz w:val="24"/>
          <w:szCs w:val="24"/>
          <w:lang w:eastAsia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 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Время звучания текста/текстов для аудирования 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1,5 минут.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Смысловое чтение</w:t>
      </w: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несплошных текстов (таблиц) и понимание представленной в них информации.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текста/текстов для чтения 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250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300 слов.</w:t>
      </w:r>
    </w:p>
    <w:p w:rsidR="003F3C88" w:rsidRPr="003F3C88" w:rsidRDefault="003F3C88" w:rsidP="003F3C88">
      <w:pPr>
        <w:keepNext/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Письменная речь</w:t>
      </w: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умений письменной речи: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заполнение анкет и формуляров: сообщение о себе основных сведений в соответствии с нормами, принятыми в англоговорящих странах;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pacing w:val="-2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 соответствии с нормами неофициального общения, принятыми в стране/странах изучаемого языка. Объём письма 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>–</w:t>
      </w:r>
      <w:r w:rsidR="003F3C88" w:rsidRPr="003F3C88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до 70 слов;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создание небольшого письменного высказывания с опорой на образец, план, иллюстрацию. Объём письменного высказывания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70 слов.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Языковые знания и умения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Фонетическая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текста для чтения вслух 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95 слов.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Графика, орфография и пунктуация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Правильное написание изученных слов.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F3C88" w:rsidRPr="003F3C88" w:rsidRDefault="003F3C88" w:rsidP="003F3C88">
      <w:pPr>
        <w:keepNext/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lastRenderedPageBreak/>
        <w:t>Лексическая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аффиксация: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образование имён существительных при помощи суффикса -ing (reading);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имён прилагательных при помощи суффиксов -al (typical), -ing (amazing), -less (useless), -ive (impressive).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Синонимы. Антонимы. Интернациональные слова.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Грамматическая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Сложноподчинённые предложения с придаточными определительными с союзными словами who, which, that.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Сложноподчинённые предложения с придаточными времени с союзами for, since.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Предложения с конструкциями as … as, not so … as.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Глаголы в видо-временных формах действительного залога в изъявительном наклонении в Present/Past Continuous Tense.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Модальные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глаголы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их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эквиваленты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(can/be able to, must/have to, may, should, need).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Слова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,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выражающие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количество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(little/a little, few/a few).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Возвратные, неопределённые местоимения (some, any) и их производные (somebody, anybody; something, anything, etc.) every и производные (everybody, everything, etc.)</w:t>
      </w:r>
      <w:r w:rsidRPr="003F3C8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в повествовательных (утвердительных и отрицательных) и вопросительных предложениях.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Числительные для обозначения дат и больших чисел (100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1000).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Социокультурные знания и умения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 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 т. 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Развитие умений: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писать свои имя и фамилию, а также имена и фамилии своих родственников и друзей на английском языке;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 оформлять свой адрес на английском языке (в анкете, формуляре);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кратко представлять Россию и страну/страны изучаемого языка;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кратко рассказывать о выдающихся людях родной страны и страны/стран изучаемого языка (учёных, писателях, поэтах).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Компенсаторные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Использование при чтении и аудировании языковой догадки, в том числе контекстуальной.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04BA5" w:rsidRDefault="00804BA5" w:rsidP="003F3C88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3F3C88" w:rsidRPr="003F3C88" w:rsidRDefault="003F3C88" w:rsidP="003F3C88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7 </w:t>
      </w:r>
      <w:r w:rsidR="00804BA5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Коммуникативные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Взаимоотношения в семье и с друзьями. Семейные праздники. Обязанности по дому.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Внешность и характер человека/литературного персонажа.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Досуг и увлечения/хобби современного подростка (чтение, кино, театр, музей, спорт, музыка).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Здоровый образ жизни: режим труда и отдыха, фитнес, сбалансированное питание.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Покупки: одежда, обувь и продукты питания.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Каникулы в различное время года. Виды отдыха. Путешествия по России и зарубежным странам.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Природа: дикие и домашние животные. Климат, погода.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Жизнь в городе и сельской местности. Описание родного города/села. Транспорт.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Средства массовой информации (телевидение, журналы, Интернет).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Выдающиеся люди родной страны и страны/стран изучаемого языка: учёные, писатели, поэты, спортсмены.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Говорение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3F3C8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, а именно умений вести: диалог этикетного характера, диалог 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побуждение к действию, диалог-расспрос; комбинированный диалог, включающий различные виды диалогов: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этикетного характера: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начинать, поддерживать и заканчивать разговор, вежливо переспрашивать; поздравлять с праздником, выражать пожелания и вежливо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диалог-</w:t>
      </w:r>
      <w:r w:rsidR="003F3C88"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побуждение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F3C88"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к действию: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диалог-расспрос: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диалога 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6 реплик со стороны каждого собеседника.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2"/>
          <w:sz w:val="24"/>
          <w:szCs w:val="24"/>
          <w:lang w:eastAsia="ru-RU"/>
        </w:rPr>
        <w:t>Разв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итие коммуникативных умений </w:t>
      </w:r>
      <w:r w:rsidRPr="003F3C8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 речи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создание устных связных монологических высказываний с использованием основных коммуникативных типов речи: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повествование/сообщение;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изложение (пересказ) основного содержания прочитанного/прослушанного текста;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краткое изложение результатов выполненной проектной работы.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монологического высказывания 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8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9 фраз.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Аудирование</w:t>
      </w: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 воспринимаемом на слух тексте.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Время звучания текста/текстов для аудирования 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1,5 минут.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Смысловое чтение</w:t>
      </w: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 их содержание в зависимости от поставленной коммуникативной задачи: с пониманием основного содержания; с пониманием нужной/запрашиваемой информации; с полным пониманием содержания текста.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несплошных текстов (таблиц, диаграмм) и понимание представленной в них информации.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текста/текстов для чтения 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350 слов.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 xml:space="preserve">Письменная речь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умений письменной речи: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 подпись в соответствии с нормами неофициального общения, принятыми в стране/странах изучаемого языка. Объём письма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90 слов;</w:t>
      </w:r>
    </w:p>
    <w:p w:rsidR="003F3C88" w:rsidRPr="003F3C88" w:rsidRDefault="00804BA5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таблицу. Объём письменного высказывания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90 слов.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Языковые знания и умения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Фонетическая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Тексты для чтения вслух: диалог (беседа), рассказ, сообщение информационного характера, отрывок из статьи научно-популярного характера.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текста для чтения вслух 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100 слов.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Графика, орфография и пунктуация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Правильное написание изученных слов.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Лексическая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 </w:t>
      </w:r>
      <w:r w:rsidR="00804BA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900 лексических единиц для продуктивного использования (включая 750 лексических единиц, изученных ранее) и 1000 лексических единиц для рецептивного усвоения (включая 900 лексических единиц продуктивного минимума).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а) аффиксация: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образование имён существительных при помощи префикса un- (unreality) и при помощи суффиксов: -ment (development), -ness (darkness);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имён прилагательных при помощи суффиксов -ly (friendly), -ous (famous), -y (busy);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имён прилагательных и наречий при помощи префиксов in-/im- (informal, independently, impossible);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б) словосложение: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Многозначные лексические единицы. Синонимы. Антонимы. Интернациональные слова. Наиболее частотные фразовые глаголы.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Грамматическая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Предложения со сложным дополнением (Complex Object).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Условные предложения реального (Conditional 0, Conditional I) характера;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предложения с конструкцией to be going to + инфинитив и формы Future Simple Tense и Present Continuous Tense для выражения будущего действия.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Конструкция used to + инфинитив глагола.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Глаголы в наиболее употребительных формах страдательного залога (Present/Past Simple Passive).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2"/>
          <w:sz w:val="24"/>
          <w:szCs w:val="24"/>
          <w:lang w:eastAsia="ru-RU"/>
        </w:rPr>
        <w:t>Предлоги, употребляемые с глаголами в страдательном залоге.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Модальный глагол might.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Наречия, совпадающие по форме с прилагательными (fast, high; early).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Местоимения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other/another, both, all, one.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Количественные числительные для обозначения больших чисел (до 1 000 000).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Социокультурные знания и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 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 т. д.); с особенностями образа жизни и культуры страны/стран изучаемого языка (известными достопримечательностями; некоторыми выдающимися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людьми); с доступными в языковом отношении образцами поэзии и прозы для подростков на английском языке.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умений: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писать свои имя и фамилию, а также имена и фамилии своих родственников и друзей на английском языке;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 оформлять свой адрес на английском языке (в анкете);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кратко рассказывать о выдающихся людях родной страны и страны/стран изучаемого языка (учёных, писателях, поэтах, спортсменах).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Компенсаторные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139F8" w:rsidRDefault="006139F8" w:rsidP="003F3C88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3F3C88" w:rsidRPr="003F3C88" w:rsidRDefault="003F3C88" w:rsidP="003F3C88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8 </w:t>
      </w:r>
      <w:r w:rsidR="006139F8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Коммуникативные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Взаимоотношения в семье и с друзьями.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Внешность и характер человека/литературного персонажа.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Досуг и увлечения/хобби современного подростка (чтение, кино, театр, музей, спорт, музыка).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Покупки: одежда, обувь и продукты питания. Карманные деньги.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Виды отдыха в различное время года. Путешествия по России и зарубежным странам.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Природа: флора и фауна. Проблемы экологии. Климат, погода. Стихийные бедствия.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Условия проживания в городской/сельской местности. Транспорт.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Средства массовой информации (телевидение, радио, пресса, Интернет).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3F3C88" w:rsidRPr="003F3C88" w:rsidRDefault="003F3C88" w:rsidP="003F3C88">
      <w:pPr>
        <w:keepNext/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Говорение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3F3C8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, а именно умений вести разные виды диалогов (диал</w:t>
      </w:r>
      <w:r w:rsidR="006139F8">
        <w:rPr>
          <w:rFonts w:eastAsia="Times New Roman"/>
          <w:color w:val="000000"/>
          <w:sz w:val="24"/>
          <w:szCs w:val="24"/>
          <w:lang w:eastAsia="ru-RU"/>
        </w:rPr>
        <w:t>ог этикетного характера, диалог-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побуждение к действию, диалог-расспрос; комбинированный диалог, включающий различные виды диалогов):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pacing w:val="3"/>
          <w:sz w:val="24"/>
          <w:szCs w:val="24"/>
          <w:lang w:eastAsia="ru-RU"/>
        </w:rPr>
        <w:t>диалог этикетного характера:</w:t>
      </w:r>
      <w:r w:rsidRPr="003F3C88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начинать, поддерживать и заканчивать разговор, вежливо переспрашивать; поздравлять с 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диалог-</w:t>
      </w:r>
      <w:r w:rsidR="003F3C88"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побуждение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F3C88"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к действию: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диалог-расспрос: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диалога </w:t>
      </w:r>
      <w:r w:rsidR="006139F8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7 реплик со стороны каждого собеседника.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3F3C8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 речи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создание устных связных монологических высказываний с использованием основных коммуникативных типов речи: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повествование/сообщение;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выражение и аргументирование своего мнения по отношению к услышанному/прочитанному;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изложение (пересказ) основного содержания прочитанного/прослушанного текста;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составление рассказа по картинкам;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изложение результатов выполненной проектной работы.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монологического высказывания </w:t>
      </w:r>
      <w:r w:rsidR="006139F8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9</w:t>
      </w:r>
      <w:r w:rsidR="006139F8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10 фраз.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Аудирование</w:t>
      </w:r>
      <w:r w:rsidRPr="003F3C88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</w:t>
      </w:r>
      <w:r w:rsidRPr="003F3C88">
        <w:rPr>
          <w:rFonts w:eastAsia="Times New Roman"/>
          <w:color w:val="000000"/>
          <w:spacing w:val="-1"/>
          <w:sz w:val="24"/>
          <w:szCs w:val="24"/>
          <w:lang w:eastAsia="ru-RU"/>
        </w:rPr>
        <w:lastRenderedPageBreak/>
        <w:t>текста по началу сообщения; игнорировать незнакомые слова, не существенные для понимания основного содержания.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Время звучания текста/текстов для аудирования </w:t>
      </w:r>
      <w:r w:rsidR="006139F8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2 минут.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Смысловое чтение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Чтение </w:t>
      </w: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с пониманием основного содержания текста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Чтение </w:t>
      </w: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с пониманием нужной/интересующей/запрашиваемой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информации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несплошных текстов (таблиц, диаграмм, схем) и понимание представленной в них информации.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Чтение </w:t>
      </w:r>
      <w:r w:rsidRPr="003F3C88">
        <w:rPr>
          <w:rFonts w:eastAsia="Times New Roman"/>
          <w:i/>
          <w:iCs/>
          <w:color w:val="000000"/>
          <w:spacing w:val="-1"/>
          <w:sz w:val="24"/>
          <w:szCs w:val="24"/>
          <w:lang w:eastAsia="ru-RU"/>
        </w:rPr>
        <w:t>с полным пониманием содержания</w:t>
      </w:r>
      <w:r w:rsidRPr="003F3C88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текста/текстов для чтения </w:t>
      </w:r>
      <w:r w:rsidR="006139F8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350</w:t>
      </w:r>
      <w:r w:rsidR="006139F8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500 слов.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Письменная речь</w:t>
      </w: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умений письменной речи: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составление плана/тезисов устного или письменного сообщения;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pacing w:val="2"/>
          <w:sz w:val="24"/>
          <w:szCs w:val="24"/>
          <w:lang w:eastAsia="ru-RU"/>
        </w:rPr>
        <w:t>написание электронного сообщения личного характера: сообща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ть краткие сведения о себе, излагать различные события, делиться впечатлениями, выражать благодарность/извинения/просьбу, запрашивать интересующую информацию; оформлять обращение, завершающую фразу и подпись в соответствии </w:t>
      </w:r>
      <w:r w:rsidR="003F3C88" w:rsidRPr="003F3C88">
        <w:rPr>
          <w:rFonts w:eastAsia="Times New Roman"/>
          <w:color w:val="000000"/>
          <w:spacing w:val="2"/>
          <w:sz w:val="24"/>
          <w:szCs w:val="24"/>
          <w:lang w:eastAsia="ru-RU"/>
        </w:rPr>
        <w:t>с нормами неофициального общения, принятыми в стране/странах изучаемого языка. Объём письма </w:t>
      </w:r>
      <w:r>
        <w:rPr>
          <w:rFonts w:eastAsia="Times New Roman"/>
          <w:color w:val="000000"/>
          <w:spacing w:val="2"/>
          <w:sz w:val="24"/>
          <w:szCs w:val="24"/>
          <w:lang w:eastAsia="ru-RU"/>
        </w:rPr>
        <w:t>–</w:t>
      </w:r>
      <w:r w:rsidR="003F3C88" w:rsidRPr="003F3C88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до 110 слов;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110 слов.</w:t>
      </w:r>
    </w:p>
    <w:p w:rsidR="003F3C88" w:rsidRPr="003F3C88" w:rsidRDefault="003F3C88" w:rsidP="003F3C88">
      <w:pPr>
        <w:keepNext/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lastRenderedPageBreak/>
        <w:t>Языковые знания и умения</w:t>
      </w:r>
    </w:p>
    <w:p w:rsidR="003F3C88" w:rsidRPr="003F3C88" w:rsidRDefault="003F3C88" w:rsidP="003F3C88">
      <w:pPr>
        <w:keepNext/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Фонетическая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текста для чтения вслух </w:t>
      </w:r>
      <w:r w:rsidR="006139F8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110 слов.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Графика, орфография и пунктуация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Правильное написание изученных слов.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Лексическая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2"/>
          <w:sz w:val="24"/>
          <w:szCs w:val="24"/>
          <w:lang w:eastAsia="ru-RU"/>
        </w:rPr>
        <w:t>Объём </w:t>
      </w:r>
      <w:r w:rsidR="006139F8">
        <w:rPr>
          <w:rFonts w:eastAsia="Times New Roman"/>
          <w:color w:val="000000"/>
          <w:spacing w:val="2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а) аффиксация: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6139F8">
        <w:rPr>
          <w:rFonts w:eastAsia="Times New Roman"/>
          <w:color w:val="000000"/>
          <w:sz w:val="24"/>
          <w:szCs w:val="24"/>
          <w:lang w:val="en-US"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имен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существительных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при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помощи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суффиксов</w:t>
      </w:r>
      <w:r w:rsidR="003F3C88"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: -ance/-ence (performance/residence); -ity (activity); -ship (friendship); 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имен прилагательных при помощи префикса inter- (international);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имен прилагательных при помощи -ed и -ing (interested—interesting);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б) конверсия: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имени существительного от неопределённой формы глагола (to walk — a walk);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глагола от имени существительного (a present — to present);</w:t>
      </w:r>
    </w:p>
    <w:p w:rsidR="003F3C88" w:rsidRPr="003F3C88" w:rsidRDefault="006139F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имени существительного от прилагательного (rich — the rich);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Различные средства связи в тексте для обеспечения его целостности (firstly, however, finally, at last, etc.).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Грамматическая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Предложения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со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сложным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дополнением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(Complex Object) (I saw her cross/crossing the road.).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Все типы вопросительных предложений в Past Perfect Tense.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Согласование времен в рамках сложного предложения.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Согласование подлежащего, выраженного собирательным существительным (family, police) со сказуемым.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Конструкции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глаголами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на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-ing: to love/hate doing something.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Конструкции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,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содержащие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глаголы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связки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to be/to look/to feel/to seem.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Конструкции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be/get used to +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инфинитив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глагола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; be/get used to +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инфинитив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глагола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>; be/get used to doing something; be/get used to something.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Конструкция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both … and … 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Конструкции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c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глаголами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to stop, to remember, to forget (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разница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значении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to stop doing smth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to stop to do smth).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Глаголы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видо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временных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формах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действительного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залога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изъявительном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наклонении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(Past Perfect Tense, Present Perfect Continuous Tense, Future-in-the-Past).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Модальные глаголы в косвенной речи в настоящем и прошедшем времени.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Неличные формы глагола (инфинитив, герундий, причастия настоящего и прошедшего времени).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Наречия too </w:t>
      </w:r>
      <w:r w:rsidR="00462A9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enough.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Отрицательные местоимения no (и его производные nobody, nothing, etc.), none.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Социокультурные знания и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 англоязычной среде; знание и использование в устной и письменной речи наиболее употребительной тематической фоновой лексики и реалий в рамках тематического содержания.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Понимание речевых различий в ситуациях официального и 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 т. 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Соблюдение нормы вежливости в межкультурном общении.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Знание социокультурного портрета родной страны и страны/стран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умений: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кратко представлять Россию и страну/страны изучаемого языка (культурные явления, события, достопримечательности);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pacing w:val="3"/>
          <w:sz w:val="24"/>
          <w:szCs w:val="24"/>
          <w:lang w:eastAsia="ru-RU"/>
        </w:rPr>
        <w:t>кратко рассказывать о некоторых выдающихся людях родной страны и страны/стран изучаемого языка (учёных, писателях, поэтах, художниках, музыкантах, спортсменах и т. д.);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 т. д.).</w:t>
      </w:r>
    </w:p>
    <w:p w:rsidR="003F3C88" w:rsidRPr="003F3C88" w:rsidRDefault="003F3C88" w:rsidP="003F3C88">
      <w:pPr>
        <w:keepNext/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lastRenderedPageBreak/>
        <w:t>Компенсаторные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Использование при чтении и аудировании языковой, в том числе контекстуальной, догадки; использование при говорении и 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Использование в качестве опоры при порождении собственных высказываний ключевых слов, плана.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62A91" w:rsidRDefault="00462A91" w:rsidP="003F3C88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3F3C88" w:rsidRPr="003F3C88" w:rsidRDefault="003F3C88" w:rsidP="003F3C88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9 </w:t>
      </w:r>
      <w:r w:rsidR="00462A91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Коммуникативные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Взаимоотношения в семье и с друзьями. Конфликты и их разрешение.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Внешность и характер человека/литературного персонажа.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Покупки: одежда, обувь и продукты питания. Карманные деньги. Молодёжная мода.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Виды отдыха в различное время года. Путешествия по России и зарубежным странам. Транспорт.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Природа: флора и фауна. Проблемы экологии. Защита окружающей среды. Климат, погода. Стихийные бедствия.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Средства массовой информации (телевидение, радио, пресса, Интернет).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Говорение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3F3C8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, а именно умений вести комбинированный диалог, включающий различные виды диалогов (этикетный диалог, диалог </w:t>
      </w:r>
      <w:r w:rsidR="00462A9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побуждение к действию, диалог-расспрос); диалог </w:t>
      </w:r>
      <w:r w:rsidR="00462A9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обмен мнениями: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 этикетного характера: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начинать, поддерживать и заканчивать разговор, вежливо переспрашивать; поздравлять с 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>диалог-</w:t>
      </w:r>
      <w:r w:rsidR="003F3C88"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побуждение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F3C88"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к действию: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диалог-расспрос: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диалог-</w:t>
      </w:r>
      <w:r w:rsidR="003F3C88"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обмен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F3C88"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мнениями: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выражать свою точку мнения и 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 т. д.).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 соблюдением норм речевого этикета, принятых в стране/странах изучаемого языка.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>
        <w:rPr>
          <w:rFonts w:eastAsia="Times New Roman"/>
          <w:color w:val="000000"/>
          <w:spacing w:val="4"/>
          <w:sz w:val="24"/>
          <w:szCs w:val="24"/>
          <w:lang w:eastAsia="ru-RU"/>
        </w:rPr>
        <w:t>Объём диалога –</w:t>
      </w:r>
      <w:r w:rsidR="003F3C88" w:rsidRPr="003F3C88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 до 8 реплик со стороны каждого собеседника в рамках комбинированного диалога; до 6 реплик со стороны каждого собеседника в рамках диалога — обмена мнениями.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Развитие коммуникативных умений </w:t>
      </w:r>
      <w:r w:rsidRPr="003F3C88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монологической речи</w:t>
      </w:r>
      <w:r w:rsidRPr="003F3C88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: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создание устных связных монологических высказываний с использованием основных коммуникативных типов речи: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повествование/сообщение;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рассуждение;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выражение и краткое аргументирование своего мнения по отношению к услышанному/прочитанному;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изложение (пересказ) основного содержания прочитанного/прослушанного текста с выражением своего отношения к событиям и фактам, изложенным в тексте;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составление рассказа по картинкам;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изложение результатов выполненной проектной работы.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монологического высказывания </w:t>
      </w:r>
      <w:r w:rsidR="00462A9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10</w:t>
      </w:r>
      <w:r w:rsidR="00462A91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12 фраз.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Аудирование</w:t>
      </w: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Языковая сложность текстов для аудирования должна соответствовать базовому уровню (А2 </w:t>
      </w:r>
      <w:r w:rsidR="00462A9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допороговому уровню по общеевропейской шкале).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Время звучания текста/текстов для аудирования </w:t>
      </w:r>
      <w:r w:rsidR="00462A9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2 минут.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Смысловое чтение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несплошных текстов (таблиц, диаграмм, схем) и понимание представленной в них информации.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Чтение </w:t>
      </w:r>
      <w:r w:rsidRPr="003F3C88">
        <w:rPr>
          <w:rFonts w:eastAsia="Times New Roman"/>
          <w:i/>
          <w:iCs/>
          <w:color w:val="000000"/>
          <w:sz w:val="24"/>
          <w:szCs w:val="24"/>
          <w:lang w:eastAsia="ru-RU"/>
        </w:rPr>
        <w:t>с полным пониманием содержания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несложных аутентичных текстов, содержащих отдельные неизученные языковые явления. В ходе чтения с полным пониманием формируются и 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 тексте фактов и событий, восстанавливать текст из разрозненных абзацев или путём добавления выпущенных фрагментов.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Языковая сложность текстов для чтения должна соответствовать базовому уровню (А2 — допороговому уровню по общеевропейской шкале).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текста/текстов для чтения </w:t>
      </w:r>
      <w:r w:rsidR="00462A9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500</w:t>
      </w:r>
      <w:r w:rsidR="00462A91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600 слов.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Письменная речь</w:t>
      </w: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 xml:space="preserve">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умений письменной речи: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составление плана/тезисов устного или письменного сообщения;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lastRenderedPageBreak/>
        <w:t>обращение, завершающую фразу и подпись в соответствии с нормами неофициального общения, принятыми в стране/странах изучаемого языка. Объём письма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120 слов;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120 слов;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заполнение таблицы с краткой фиксацией содержания прочитанного/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прослушанного текста;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преобразование таблицы, схемы в текстовый вариант представления информации;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письменное представление результатов выполненной проектной работы (объём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 100</w:t>
      </w: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120 слов).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Языковые знания и умения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Фонетическая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Выражение модального значения, чувства и эмоции.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 текста для чтения вслух </w:t>
      </w:r>
      <w:r w:rsidR="00462A9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до 110 слов.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Графика, орфография и пунктуация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Правильное написание изученных слов.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Лексическая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Объём </w:t>
      </w:r>
      <w:r w:rsidR="00462A9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а) аффиксация: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глаголов с помощью префиксов under-, over-, dis-, mis-;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имён прилагательных с помощью суффиксов -able/-ible;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имён существительных с помощью отрицательных префиксов in-/im-;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б) словосложение: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сложных существительных путём соединения основы числительного с основой существительного с добавлением суффикса -ed (eight-legged);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сложных существительных путём соединения основ существительных с предлогом: father-in-law);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образование сложных прилагательных путём соединения основы прилагательного с основой причастия настоящего времени (nice-looking); </w:t>
      </w:r>
    </w:p>
    <w:p w:rsidR="003F3C88" w:rsidRPr="003F3C88" w:rsidRDefault="00462A91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в) конверсия:</w:t>
      </w:r>
    </w:p>
    <w:p w:rsidR="003F3C88" w:rsidRPr="00084AB6" w:rsidRDefault="00084AB6" w:rsidP="00084AB6">
      <w:pPr>
        <w:ind w:firstLine="709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084AB6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о</w:t>
      </w:r>
      <w:r w:rsidR="003F3C88" w:rsidRPr="00084AB6">
        <w:rPr>
          <w:sz w:val="24"/>
          <w:szCs w:val="24"/>
        </w:rPr>
        <w:t>бразование глагола от имени прилагательного (cool — to cool).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Различные средства связи в тексте для обеспечения его целостности (firstly, however, finally, at last, etc.). 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Cs/>
          <w:i/>
          <w:iCs/>
          <w:color w:val="000000"/>
          <w:position w:val="6"/>
          <w:sz w:val="24"/>
          <w:szCs w:val="24"/>
          <w:lang w:eastAsia="ru-RU"/>
        </w:rPr>
        <w:t>Грамматическая сторона речи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Предложения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со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сложным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>дополнением</w:t>
      </w:r>
      <w:r w:rsidRPr="003F3C88">
        <w:rPr>
          <w:rFonts w:eastAsia="Times New Roman"/>
          <w:color w:val="000000"/>
          <w:sz w:val="24"/>
          <w:szCs w:val="24"/>
          <w:lang w:val="en-US" w:eastAsia="ru-RU"/>
        </w:rPr>
        <w:t xml:space="preserve"> (Complex Object) (I want to have my hair cut.).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Условные предложения нереального характера (Conditional II).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Конструкции для выражения предпочтения I prefer …/I’d prefer …/I’d rather … 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Конструкция I wish … 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Предложения с конструкцией either … or, neither … nor.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Глаголы в видо-временных формах действительного залога в изъявительном наклонении (Present/Past/Future Simple Tense; Present/Past Perfect Tense; Present/Past Continuous Tense, Future-in-the-Past) и наиболее употребительных формах страдательного залога (Present/Past Simple Passive; Present Perfect Passive).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Порядок следования имён прилагательных (nice long blond hair).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Социокультурные знания и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 англоязычной среде; знание и использование в устной и письменной речи наиболее употребительной тематической фоновой лексики и реалий в 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 т. 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 прозы для подростков на английском языке.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Формирование элементарного представление о различных вариантах английского языка.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Соблюдение нормы вежливости в межкультурном общении.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Развитие умений: </w:t>
      </w:r>
    </w:p>
    <w:p w:rsidR="003F3C88" w:rsidRPr="003F3C88" w:rsidRDefault="00084AB6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писать свои имя и фамилию, а также имена и фамилии своих родственников и друзей на английском языке; </w:t>
      </w:r>
    </w:p>
    <w:p w:rsidR="003F3C88" w:rsidRPr="003F3C88" w:rsidRDefault="00084AB6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правильно оформлять свой адрес на английском языке (в анкете); </w:t>
      </w:r>
    </w:p>
    <w:p w:rsidR="003F3C88" w:rsidRPr="003F3C88" w:rsidRDefault="00084AB6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3F3C88" w:rsidRPr="003F3C88" w:rsidRDefault="00084AB6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кратко представлять Россию и страну/страны изучаемого языка; </w:t>
      </w:r>
    </w:p>
    <w:p w:rsidR="003F3C88" w:rsidRPr="003F3C88" w:rsidRDefault="00084AB6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 </w:t>
      </w:r>
    </w:p>
    <w:p w:rsidR="003F3C88" w:rsidRPr="003F3C88" w:rsidRDefault="00084AB6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 т. д.);</w:t>
      </w:r>
    </w:p>
    <w:p w:rsidR="003F3C88" w:rsidRPr="003F3C88" w:rsidRDefault="00084AB6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F3C88" w:rsidRPr="003F3C88">
        <w:rPr>
          <w:rFonts w:eastAsia="Times New Roman"/>
          <w:color w:val="000000"/>
          <w:sz w:val="24"/>
          <w:szCs w:val="24"/>
          <w:lang w:eastAsia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3F3C88" w:rsidRPr="003F3C88" w:rsidRDefault="003F3C88" w:rsidP="003F3C88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position w:val="6"/>
          <w:sz w:val="24"/>
          <w:szCs w:val="24"/>
          <w:lang w:eastAsia="ru-RU"/>
        </w:rPr>
      </w:pPr>
      <w:r w:rsidRPr="003F3C88">
        <w:rPr>
          <w:rFonts w:eastAsia="Times New Roman"/>
          <w:b/>
          <w:color w:val="000000"/>
          <w:position w:val="6"/>
          <w:sz w:val="24"/>
          <w:szCs w:val="24"/>
          <w:lang w:eastAsia="ru-RU"/>
        </w:rPr>
        <w:t>Компенсаторные умения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догадки; при говорении и письме </w:t>
      </w:r>
      <w:r w:rsidR="00084AB6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 xml:space="preserve">Использование в качестве опоры при порождении собственных высказываний ключевых слов, плана. </w:t>
      </w:r>
    </w:p>
    <w:p w:rsidR="003F3C88" w:rsidRPr="003F3C88" w:rsidRDefault="003F3C88" w:rsidP="003F3C88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84AB6" w:rsidRPr="0003598F" w:rsidRDefault="003F3C88" w:rsidP="0003598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F3C88">
        <w:rPr>
          <w:rFonts w:eastAsia="Times New Roman"/>
          <w:color w:val="000000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</w:t>
      </w:r>
      <w:r w:rsidR="0003598F">
        <w:rPr>
          <w:rFonts w:eastAsia="Times New Roman"/>
          <w:color w:val="000000"/>
          <w:sz w:val="24"/>
          <w:szCs w:val="24"/>
          <w:lang w:eastAsia="ru-RU"/>
        </w:rPr>
        <w:t>ий в рамках изученной тематики.</w:t>
      </w:r>
    </w:p>
    <w:p w:rsidR="00084AB6" w:rsidRDefault="00084AB6" w:rsidP="00E6249D">
      <w:pPr>
        <w:ind w:firstLine="709"/>
        <w:rPr>
          <w:rFonts w:eastAsia="Calibri"/>
          <w:b/>
          <w:sz w:val="24"/>
          <w:szCs w:val="24"/>
        </w:rPr>
      </w:pPr>
    </w:p>
    <w:p w:rsidR="00084AB6" w:rsidRDefault="00084AB6" w:rsidP="00E6249D">
      <w:pPr>
        <w:ind w:firstLine="709"/>
        <w:rPr>
          <w:rFonts w:eastAsia="Calibri"/>
          <w:b/>
          <w:sz w:val="24"/>
          <w:szCs w:val="24"/>
        </w:rPr>
      </w:pPr>
    </w:p>
    <w:p w:rsidR="001E31D6" w:rsidRDefault="00E6249D" w:rsidP="00E6249D">
      <w:pPr>
        <w:ind w:firstLine="709"/>
        <w:rPr>
          <w:rFonts w:eastAsia="Calibri"/>
          <w:b/>
          <w:sz w:val="24"/>
          <w:szCs w:val="24"/>
        </w:rPr>
      </w:pPr>
      <w:r w:rsidRPr="00E6249D">
        <w:rPr>
          <w:rFonts w:eastAsia="Calibri"/>
          <w:b/>
          <w:sz w:val="24"/>
          <w:szCs w:val="24"/>
        </w:rPr>
        <w:t xml:space="preserve">ПЛАНИРУЕМЫЕ РЕЗУЛЬТАТЫ ОСВОЕНИЯ </w:t>
      </w:r>
      <w:r>
        <w:rPr>
          <w:rFonts w:eastAsia="Calibri"/>
          <w:b/>
          <w:sz w:val="24"/>
          <w:szCs w:val="24"/>
        </w:rPr>
        <w:t>УЧЕБНОГО</w:t>
      </w:r>
      <w:r w:rsidRPr="00E6249D">
        <w:rPr>
          <w:rFonts w:eastAsia="Calibri"/>
          <w:b/>
          <w:sz w:val="24"/>
          <w:szCs w:val="24"/>
        </w:rPr>
        <w:t xml:space="preserve"> ПРЕДМЕТА «</w:t>
      </w:r>
      <w:r w:rsidR="003B4102" w:rsidRPr="003B4102">
        <w:rPr>
          <w:rFonts w:eastAsia="Calibri"/>
          <w:b/>
          <w:sz w:val="24"/>
          <w:szCs w:val="24"/>
        </w:rPr>
        <w:t>ИНОСТРАННЫЙ ЯЗЫК (АНГЛИЙСКИЙ)</w:t>
      </w:r>
      <w:r w:rsidRPr="00E6249D">
        <w:rPr>
          <w:rFonts w:eastAsia="Calibri"/>
          <w:b/>
          <w:sz w:val="24"/>
          <w:szCs w:val="24"/>
        </w:rPr>
        <w:t xml:space="preserve">» </w:t>
      </w:r>
      <w:r>
        <w:rPr>
          <w:rFonts w:eastAsia="Calibri"/>
          <w:b/>
          <w:sz w:val="24"/>
          <w:szCs w:val="24"/>
        </w:rPr>
        <w:t>НА УРОВНЕ</w:t>
      </w:r>
      <w:r w:rsidRPr="00E6249D">
        <w:rPr>
          <w:rFonts w:eastAsia="Calibri"/>
          <w:b/>
          <w:sz w:val="24"/>
          <w:szCs w:val="24"/>
        </w:rPr>
        <w:t xml:space="preserve"> ОСНОВНО</w:t>
      </w:r>
      <w:r>
        <w:rPr>
          <w:rFonts w:eastAsia="Calibri"/>
          <w:b/>
          <w:sz w:val="24"/>
          <w:szCs w:val="24"/>
        </w:rPr>
        <w:t>ГО</w:t>
      </w:r>
      <w:r w:rsidRPr="00E6249D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ОБЩЕГО</w:t>
      </w:r>
      <w:r w:rsidR="00084AB6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ОБРАЗОВАНИЯ</w:t>
      </w:r>
    </w:p>
    <w:p w:rsidR="00E6249D" w:rsidRDefault="00E65279" w:rsidP="00E65279">
      <w:pPr>
        <w:tabs>
          <w:tab w:val="left" w:pos="1618"/>
        </w:tabs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:rsid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:rsidR="00CD2005" w:rsidRDefault="00CD2005" w:rsidP="00CD200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CD2005" w:rsidRPr="00043345" w:rsidRDefault="00CD2005" w:rsidP="00CD2005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АНГЛИЙСКОГО ЯЗЫКА </w:t>
      </w:r>
      <w:r w:rsidRPr="00043345">
        <w:rPr>
          <w:sz w:val="24"/>
          <w:szCs w:val="24"/>
        </w:rPr>
        <w:t>предполагает следующее:</w:t>
      </w:r>
    </w:p>
    <w:p w:rsidR="00CD2005" w:rsidRPr="00043345" w:rsidRDefault="00CD2005" w:rsidP="00CD200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CD2005" w:rsidRPr="00043345" w:rsidRDefault="00CD2005" w:rsidP="00CD200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CD2005" w:rsidRPr="00043345" w:rsidRDefault="00CD2005" w:rsidP="00CD200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обучающимися своего мнения по ее поводу, выработки своего к ней отношения;</w:t>
      </w:r>
    </w:p>
    <w:p w:rsidR="00CD2005" w:rsidRPr="00043345" w:rsidRDefault="00CD2005" w:rsidP="00CD200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</w:t>
      </w:r>
      <w:r w:rsidRPr="00043345">
        <w:rPr>
          <w:sz w:val="24"/>
          <w:szCs w:val="24"/>
        </w:rPr>
        <w:lastRenderedPageBreak/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D2005" w:rsidRPr="00043345" w:rsidRDefault="00CD2005" w:rsidP="00CD200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</w:p>
    <w:p w:rsidR="00CD2005" w:rsidRPr="00043345" w:rsidRDefault="00CD2005" w:rsidP="00CD200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D2005" w:rsidRDefault="00CD2005" w:rsidP="00CD200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CD2005" w:rsidRDefault="00CD2005" w:rsidP="00CD200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D2005" w:rsidRPr="00CD2005" w:rsidRDefault="00CD2005" w:rsidP="00CD200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«Иностранный язык (английский)» на уровне основного общего образования».</w:t>
      </w:r>
    </w:p>
    <w:p w:rsidR="00084AB6" w:rsidRDefault="00084AB6" w:rsidP="00E65279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E65279" w:rsidRPr="00E65279" w:rsidRDefault="00E65279" w:rsidP="00E65279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</w:t>
      </w:r>
      <w:r w:rsidR="001F5E19">
        <w:rPr>
          <w:rFonts w:eastAsia="Times New Roman"/>
          <w:color w:val="000000"/>
          <w:sz w:val="24"/>
          <w:szCs w:val="24"/>
          <w:lang w:eastAsia="ru-RU"/>
        </w:rPr>
        <w:t>школы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освоения программы основного общего образования </w:t>
      </w:r>
      <w:r w:rsidR="001F5E19">
        <w:rPr>
          <w:rFonts w:eastAsia="Times New Roman"/>
          <w:color w:val="000000"/>
          <w:sz w:val="24"/>
          <w:szCs w:val="24"/>
          <w:lang w:eastAsia="ru-RU"/>
        </w:rPr>
        <w:t>отражают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Гражданского воспитания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активное участие в жизни семьи, Организации, местного сообщества, родного края, страны;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неприятие любых форм экстремизма, дискриминации;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понимание роли различных социальных институтов в жизни человека;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представление о способах противодействия коррупции;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готовность к разнообразной совместной деятельности, стремление к взаимопониманию и взаимопомощи, активное участие в школьном самоуправлении;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готовность к участию в гуманитарной деятельности (волонтёрство, помощь людям, нуждающимся в ней).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Патриотического воспитания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Духовно-нравственного воспитания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ориентация на моральные ценности и нормы в ситуациях нравственного выбора;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готовность оценивать своё поведение и поступки, поведение и поступки других людей с позиции нравственных и правовых норм с учётом осознания последствий поступков;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Эстетического воспитания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осознание ценности жизни;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интернет-среде;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Трудового воспитания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готовность адаптироваться в профессиональной среде;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уважение к труду и результатам трудовой деятельности;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>Экологического воспитания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активное неприятие действий, приносящих вред окружающей среде;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E65279" w:rsidRPr="00E65279" w:rsidRDefault="00E65279" w:rsidP="00E65279">
      <w:pPr>
        <w:keepNext/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Ценности научного познания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социальной средой;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овладение языковой и читательской культурой как средством познания мира;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</w:t>
      </w:r>
      <w:r w:rsidR="00E65279" w:rsidRPr="00E65279">
        <w:rPr>
          <w:rFonts w:eastAsia="Times New Roman"/>
          <w:color w:val="000000"/>
          <w:spacing w:val="-4"/>
          <w:sz w:val="24"/>
          <w:szCs w:val="24"/>
          <w:lang w:eastAsia="ru-RU"/>
        </w:rPr>
        <w:t>ные по профессиональной деятельности, а также в рамках социального взаимодействия с людьми из другой культурной среды;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 компетентностей, планировать своё развитие;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умение анализировать и выявлять взаимосвязи природы, общества и экономики;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воспринимать стрессовую ситуацию как вызов, требующий контрмер;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оценивать ситуацию стресса, корректировать принимаемые решения и действия;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65279" w:rsidRPr="00E65279" w:rsidRDefault="001F5E1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1F5E19" w:rsidRDefault="001F5E19" w:rsidP="00E65279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E65279" w:rsidRPr="00E65279" w:rsidRDefault="00E65279" w:rsidP="00E65279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МЕТАПРЕДМЕТНЫЕ РЕЗУЛЬТАТЫ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Метапредметные результаты освоения программы основного общего образования, в том числе адаптированной, </w:t>
      </w:r>
      <w:r w:rsidR="00B17CFC">
        <w:rPr>
          <w:rFonts w:eastAsia="Times New Roman"/>
          <w:color w:val="000000"/>
          <w:sz w:val="24"/>
          <w:szCs w:val="24"/>
          <w:lang w:eastAsia="ru-RU"/>
        </w:rPr>
        <w:t>отражают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1) базовые логические действия: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выявлять и характеризовать существенные признаки объектов (явлений); 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выявлять причинно-следственные связи при изучении явлений и процессов; 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3) работа с информацией: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pacing w:val="-1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>Овладение универсальными учебными коммуникативными действиями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1) общение: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выражать себя (свою точку зрения) в устных и письменных текстах; 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pacing w:val="-4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публично представлять результаты выполненного опыта (эксперимента, исследования, проекта); 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 ним составлять устные и письменные тексты с использованием иллюстративных материалов;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2) совместная деятельность: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1) самоорганизация:</w:t>
      </w:r>
    </w:p>
    <w:p w:rsidR="00E65279" w:rsidRPr="00E65279" w:rsidRDefault="00B17CFC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 учётом получения новых знаний об изучаемом объекте;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делать выбор и брать ответственность за решение;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2) самоконтроль: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владеть способами самоконтроля, самомотивации и рефлексии;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оценивать соответствие результата цели и условиям;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3) эмоциональный интеллект: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 эмоциями других;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 намерения другого;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регулировать способ выражения эмоций;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4) принятие себя и других: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признавать своё право на ошибку и такое же право другого;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открытость себе и другим;</w:t>
      </w:r>
    </w:p>
    <w:p w:rsidR="00E65279" w:rsidRPr="00E65279" w:rsidRDefault="00A00C47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E65279" w:rsidRPr="00E65279">
        <w:rPr>
          <w:rFonts w:eastAsia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A00C47" w:rsidRDefault="00A00C47" w:rsidP="00E65279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E65279" w:rsidRPr="00E65279" w:rsidRDefault="00E65279" w:rsidP="00E65279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ПРЕДМЕТНЫЕ РЕЗУЛЬТАТЫ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Предметные результаты по учебному предмету «Иностранный язык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00C47" w:rsidRPr="00E65279">
        <w:rPr>
          <w:rFonts w:eastAsia="Times New Roman"/>
          <w:color w:val="000000"/>
          <w:sz w:val="24"/>
          <w:szCs w:val="24"/>
          <w:lang w:eastAsia="ru-RU"/>
        </w:rPr>
        <w:t>(английский)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» предметной области «Иностранные языки» ориентированы на применение знаний, умений и навыков в учебных ситуациях и реальных жизненных условиях, 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отражают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сформированность иноязычной коммуникативной компетенции на допороговом уровне в совокупности её составляющих 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речевой, языковой, социокультурной, компенсаторной, метапредметной (учебно-познавательной). </w:t>
      </w:r>
    </w:p>
    <w:p w:rsidR="00A00C47" w:rsidRDefault="00A00C47" w:rsidP="00E65279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E65279" w:rsidRPr="00E65279" w:rsidRDefault="00E65279" w:rsidP="00E65279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5 </w:t>
      </w:r>
      <w:r w:rsidR="00A00C4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1) владеть основными видами речевой деятельности: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говорение: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вести разные виды диалогов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(диалог этикетного характера, диалог 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создавать разные виды монологических высказываний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ём монологического высказывания 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5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6 фраз);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основное содержание прочитанного текста с вербальными и/или зрительными опорами (объём 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5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6 фраз); кратко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результаты выполненной проектной работы (объём 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6 фраз);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аудирование: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воспринимать на слух и 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с 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 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1 минуты);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смысловое чтение: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читать про себя и понимать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 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180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200 слов); читать про себя несплошные тексты (таблицы) и понимать представленную в них информацию;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письменная речь: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писать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писать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 </w:t>
      </w:r>
      <w:r w:rsidR="00A00C4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60 слов);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2)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владеть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фонетическими навыками: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различать на слух и адекватно,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без ошибок, ведущих к сбою коммуникации,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произносить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применять правила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отсутствия фразового ударения на служебных словах;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выразительно читать вслух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орфографическими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навыками: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писать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изученные слова;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пунктуационными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навыками: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распознавать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 звучащем и письменном тексте 675 лексических единиц (слов, словосочетаний, речевых клише) и правильно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625 лексических единиц (включая 500 лексических единиц, освоенных в 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родственные слова, образованные с использованием аффиксации: имена существительные с суффиксами -er/-or, -ist, -sion/-tion; имена прилагательные с суффиксами -ful, -ian/-an; наречия с суффиксом -ly; имена прилагательные, имена существительные и наречия с отрицательным префиксом un-;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 устной и письменной речи изученные синонимы и интернациональные слова;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4)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знать и 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письменном и звучащем тексте и употреблять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в устной и письменной речи: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предложения с несколькими обстоятельствами, следующими в определённом порядке;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вопросительные предложения (альтернативный и разделительный вопросы в Present/Past/Future Simple Tense);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lastRenderedPageBreak/>
        <w:t>глаголы в видо-временных формах действительного залога в изъявительном наклонении в Present Perfect Tense в повествовательных (утвердительных и отрицательных) и вопросительных предложениях;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имена существительные с причастиями настоящего и прошедшего времени;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наречия в положительной, сравнительной и превосходной степенях, образованные по правилу, и исключения;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5)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социокультурными знаниями и умениями: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использовать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знать/понимать и 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наиболее употребительную лексику, обозначающую фоновую лексику и реалии страны/стран изучаемого языка в рамках тематического содержания речи;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правильно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адрес, писать фамилии и имена (свои, родственников и друзей) на английском языке (в анкете, формуляре);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обладать базовыми знаниями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 социокультурном портрете родной страны и страны/стран изучаемого языка;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кратко представлять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Россию и страны/стран изучаемого языка;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6)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E8515D" w:rsidRDefault="00E8515D" w:rsidP="00E65279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E65279" w:rsidRPr="00E65279" w:rsidRDefault="00E65279" w:rsidP="00E65279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6 </w:t>
      </w:r>
      <w:r w:rsidR="00E8515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1) владеть основными видами речевой деятельности: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говорение: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вести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разные виды диалогов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(диалог этикетного характера, диалог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создавать разные виды монологических высказываний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7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8 фраз);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основное содержание прочитанного текста с вербальными и/или зрительными опорами (объём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7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8 фраз); кратко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результаты выполненной проектной работы (объём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7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8 фраз);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аудирование: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воспринимать на слух и 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1,5 минут);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смысловое чтение: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читать про себя и 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lastRenderedPageBreak/>
        <w:t>текста/текстов для чтения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250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300 слов); читать про себя несплошные тексты (таблицы) и понимать представленную в них информацию;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тему текста по заголовку;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письменная речь: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заполнять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анкеты и формуляры в соответствии с нормами речевого этикета, принятыми в стране/странах изучаемого языка, с указанием личной информации;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писать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70 слов);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создавать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небольшое письменное высказывание с опорой на образец, план, ключевые слова, картинку (объём высказывания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70 слов);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2) владеть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фонетическими навыками: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различать на слух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 адекватно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, без ошибок, ведущих к сбою коммуникации,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произносить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применять правила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отсутствия фразового ударения на служебных словах;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выразительно читать вслух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орфографическими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навыками: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писать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изученные слова;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владеть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пунктуационными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навыками: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оформлять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электронное сообщение личного характера;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распознавать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в звучащем и письменном тексте 800 лексических единиц (слов, словосочетаний, речевых клише) и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у</w:t>
      </w:r>
      <w:r w:rsidRPr="00E65279">
        <w:rPr>
          <w:rFonts w:eastAsia="Times New Roman"/>
          <w:i/>
          <w:iCs/>
          <w:color w:val="000000"/>
          <w:spacing w:val="-2"/>
          <w:sz w:val="24"/>
          <w:szCs w:val="24"/>
          <w:lang w:eastAsia="ru-RU"/>
        </w:rPr>
        <w:t>потреблять</w:t>
      </w:r>
      <w:r w:rsidRPr="00E65279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в устной и письменной речи 750 лексических единиц (включая 650 лексических единиц, освоенных ранее), обслуживающих ситуации общения в рамках тематическ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ого содержания, с соблюдением существующей нормы лексической сочетаемости;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родственные слова, образованные с использованием аффиксации: имена существительные с помощью суффикса -ing; имена прилагательные с помощью суффиксов -ing, -less, -ive, -al;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изученные синонимы, антонимы и интернациональные слова;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различные средства связи для обеспечения целостности высказывания;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4)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знать и 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письменном и звучащем тексте и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E6527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 устной и письменной речи: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сложноподчинённые предложения с придаточными определительными с союзными словами who, which, that;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сложноподчинённые предложения с придаточными времени с союзами for, since;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предложения с конструкциями as … as, not so … as;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глаголы в видо-временных формах действительного залога в изъявительном наклонении в Present/Past Continuous Tense;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все типы вопросительных предложений (общий, специальный, альтернативный, разделительный вопросы) в Present/Past Continuous Tense;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модальные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глаголы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их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эквиваленты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(can/be able to, must/have to, may, should, need);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>c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лова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,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выражающие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количество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(little/a little, few/a few);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возвратные, неопределённые местоимения some, any и их производные (somebody, anybody; something, anything, etc.) every и производные (everybody, everything, etc.)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 повествовательных (утвердительных и отрицательных) и вопросительных предложениях;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числительные для обозначения дат и больших чисел (100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1000);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5)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социокультурными знаниями и умениями: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знать/понимать и 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обладать базовыми знаниями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 социокультурном портрете родной страны и страны/стран изучаемого языка;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кратко представлять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Россию и страну/страны изучаемого языка;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6)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компенсаторными умениями: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прослушанного текста или для нахождения в тексте запрашиваемой информации;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7)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участвовать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 сети Интернет;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8)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иноязычные словари и справочники, в том числе информационно-справочные системы в электронной форме;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9)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достигать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взаимопонимания в процессе устного и письменного общения с носителями иностранного языка, с людьми другой культуры;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10)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8515D" w:rsidRDefault="00E8515D" w:rsidP="00E65279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E65279" w:rsidRPr="00E65279" w:rsidRDefault="00E65279" w:rsidP="00E65279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7 </w:t>
      </w:r>
      <w:r w:rsidR="00E8515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владеть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основными видами речевой деятельности: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говорение: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вести разные виды диалогов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(диалог этикетного характера, диалог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создавать разные виды монологических высказываний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8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9 фраз);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излагать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основное содержание прочитанного/прослушанного текста с вербальными и/или зрительными опорами (объём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8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9 фраз);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кратко излагать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результаты выполненной проектной работы (объём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8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9 фраз);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аудирование: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воспринимать на слух и 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несложные аутентичные тексты, содержащие отдельные незнакомые слова, в зависимости от поставленной коммуникативной задачи: с пониманием основного содержания, с пониманием запрашиваемой информации (время звучания текста/текстов для аудирования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1,5 минут);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смысловое чтение: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читать про себя и 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350 слов);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читать про себя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несплошные тексты (таблицы, диаграммы) и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представленную в них информацию;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последовательность главных фактов/событий в тексте;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письменная речь: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заполнять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анкеты и формуляры с указанием личной информации;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писать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электронное сообщение личного характера, соблюдая речевой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lastRenderedPageBreak/>
        <w:t>этикет, принятый в стране/странах изучаемого языка (объём сообщения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90 слов);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небольшое письменное высказывание с опорой на образец, план, ключевые слова, таблицу (объём высказывания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90 слов);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2)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фонетическими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навыками: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различать на слух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и адекватно, без ошибок, ведущих к сбою коммуникации,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произносить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читать вслух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орфографическими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навыками: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писать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изученные слова;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пунктуационными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навыками: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электронное сообщение личного характера;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распознавать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 звучащем и письменном тексте 1000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лексических единиц (слов, словосочетаний, речевых клише) и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900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родственные слова, образованные с использованием аффиксации: имена существительные с помощью суффиксов -ness, -ment; имена прилагательные с помощью суффиксов -ous, -ly, -y; имена прилагательные и наречия с помощью отрицательных префиксов in-/im-;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pacing w:val="4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 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различные средства связи в тексте для обеспечения логичности и целостности высказывания;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4)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знать и 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письменном и звучащем тексте и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 устной и письменной речи: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предложения со сложным дополнением (Complex Object);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условные предложения реального (Conditional 0, Conditional I) характера;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предложения с конструкцией to be going to + инфинитив и формы Future Simple Tense и Present Continuous Tense для выражения будущего действия;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конструкцию used to + инфинитив глагола;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глаголы в наиболее употребительных формах страдательного залога (Present/Past Simple Passive);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предлоги, употребляемые с глаголами в страдательном залоге;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модальный глагол might;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наречия, совпадающие по форме с прилагательными (fast, high; early);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местоимения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other/another, both, all, one;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количественные числительные для обозначения больших чисел (до 1 000 000);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5)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социокультурными знаниями и умениями: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>знать/понимать и 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обладать базовыми знаниями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 социокультурном портрете и культурном наследии родной страны и страны/стран изучаемого языка;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кратко представлять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Россию и страну/страны изучаемого языка;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6)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компенсаторными умениями: использовать при чтении и аудировании языковую догадку, в том числе контекстуальную; при непосредственном общении </w:t>
      </w:r>
      <w:r w:rsidR="00E8515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7)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участвовать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 сети Интернет;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8) </w:t>
      </w:r>
      <w:r w:rsidRPr="00E65279">
        <w:rPr>
          <w:rFonts w:eastAsia="Times New Roman"/>
          <w:i/>
          <w:iCs/>
          <w:color w:val="000000"/>
          <w:spacing w:val="2"/>
          <w:sz w:val="24"/>
          <w:szCs w:val="24"/>
          <w:lang w:eastAsia="ru-RU"/>
        </w:rPr>
        <w:t xml:space="preserve">использовать 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9)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достигать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взаимопонимания в процессе устного и письменного общения с носителями иностранного языка, с людьми другой культуры;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10)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27DDD" w:rsidRDefault="00627DDD" w:rsidP="00E65279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E65279" w:rsidRPr="00E65279" w:rsidRDefault="00E65279" w:rsidP="00E65279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8 </w:t>
      </w:r>
      <w:r w:rsidR="00627DD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  <w:r w:rsidRPr="00E65279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основными видами речевой деятельности: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говорение: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вести разные виды диалогов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(диалог этикетного характера, диалог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 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создавать разные виды монологических высказываний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9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10 фраз);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выражать и кратко аргументировать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своё мнение,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основное содержание прочитанного/прослушанного текста с вербальными и/или зрительными опорами (объём </w:t>
      </w:r>
      <w:r w:rsidR="00627DDD" w:rsidRP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9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10 фраз);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излагать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результаты выполненной проектной работы (объём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9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10 фраз);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аудирование: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воспринимать на слух и 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2 минут);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прогнозировать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содержание звучащего текста по началу сообщения;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смысловое чтение: </w:t>
      </w:r>
      <w:r w:rsidRPr="00E65279">
        <w:rPr>
          <w:rFonts w:eastAsia="Times New Roman"/>
          <w:i/>
          <w:iCs/>
          <w:color w:val="000000"/>
          <w:spacing w:val="1"/>
          <w:sz w:val="24"/>
          <w:szCs w:val="24"/>
          <w:lang w:eastAsia="ru-RU"/>
        </w:rPr>
        <w:t>читать про себя и понимать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</w:t>
      </w:r>
      <w:r w:rsidR="00627DDD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>запрашиваемой информации, с полным пониманием содержания (объём текста/текстов для чтения </w:t>
      </w:r>
      <w:r w:rsidR="00627DDD" w:rsidRPr="00627DDD">
        <w:rPr>
          <w:rFonts w:eastAsia="Times New Roman"/>
          <w:color w:val="000000"/>
          <w:spacing w:val="1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350</w:t>
      </w:r>
      <w:r w:rsidR="00627DDD">
        <w:rPr>
          <w:rFonts w:eastAsia="Times New Roman"/>
          <w:color w:val="000000"/>
          <w:spacing w:val="1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500 слов); </w:t>
      </w:r>
      <w:r w:rsidRPr="00E65279">
        <w:rPr>
          <w:rFonts w:eastAsia="Times New Roman"/>
          <w:i/>
          <w:iCs/>
          <w:color w:val="000000"/>
          <w:spacing w:val="1"/>
          <w:sz w:val="24"/>
          <w:szCs w:val="24"/>
          <w:lang w:eastAsia="ru-RU"/>
        </w:rPr>
        <w:t>читать несплошные тексты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(таблицы, диаграммы) и </w:t>
      </w:r>
      <w:r w:rsidRPr="00E65279">
        <w:rPr>
          <w:rFonts w:eastAsia="Times New Roman"/>
          <w:i/>
          <w:iCs/>
          <w:color w:val="000000"/>
          <w:spacing w:val="1"/>
          <w:sz w:val="24"/>
          <w:szCs w:val="24"/>
          <w:lang w:eastAsia="ru-RU"/>
        </w:rPr>
        <w:t>понимать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представленную в них информацию; </w:t>
      </w:r>
      <w:r w:rsidRPr="00E65279">
        <w:rPr>
          <w:rFonts w:eastAsia="Times New Roman"/>
          <w:i/>
          <w:iCs/>
          <w:color w:val="000000"/>
          <w:spacing w:val="1"/>
          <w:sz w:val="24"/>
          <w:szCs w:val="24"/>
          <w:lang w:eastAsia="ru-RU"/>
        </w:rPr>
        <w:t>определять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последовательность главных фактов/событий в тексте;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письменная речь: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заполнять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писать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110 слов);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небольшое письменное высказывание с опорой на образец, план, таблицу и/или прочитанный/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прослушанный текст (объём высказывания </w:t>
      </w:r>
      <w:r w:rsidR="00627DDD" w:rsidRP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110 слов);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2) </w:t>
      </w:r>
      <w:r w:rsidRPr="00E65279">
        <w:rPr>
          <w:rFonts w:eastAsia="Times New Roman"/>
          <w:i/>
          <w:iCs/>
          <w:color w:val="000000"/>
          <w:spacing w:val="2"/>
          <w:sz w:val="24"/>
          <w:szCs w:val="24"/>
          <w:lang w:eastAsia="ru-RU"/>
        </w:rPr>
        <w:t xml:space="preserve">владеть </w:t>
      </w:r>
      <w:r w:rsidRPr="00E65279"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  <w:t xml:space="preserve">фонетическими 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>навыками:</w:t>
      </w:r>
      <w:r w:rsidRPr="00E65279"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pacing w:val="2"/>
          <w:sz w:val="24"/>
          <w:szCs w:val="24"/>
          <w:lang w:eastAsia="ru-RU"/>
        </w:rPr>
        <w:t>различать на слух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и адекватно, без ошибок, ведущих к сбою коммуникации, </w:t>
      </w:r>
      <w:r w:rsidRPr="00E65279">
        <w:rPr>
          <w:rFonts w:eastAsia="Times New Roman"/>
          <w:i/>
          <w:iCs/>
          <w:color w:val="000000"/>
          <w:spacing w:val="2"/>
          <w:sz w:val="24"/>
          <w:szCs w:val="24"/>
          <w:lang w:eastAsia="ru-RU"/>
        </w:rPr>
        <w:t>произносить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E65279">
        <w:rPr>
          <w:rFonts w:eastAsia="Times New Roman"/>
          <w:i/>
          <w:iCs/>
          <w:color w:val="000000"/>
          <w:spacing w:val="2"/>
          <w:sz w:val="24"/>
          <w:szCs w:val="24"/>
          <w:lang w:eastAsia="ru-RU"/>
        </w:rPr>
        <w:t>применять правила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отсутствия фразового ударения на служебных словах; владеть правилами чтения и выразительно </w:t>
      </w:r>
      <w:r w:rsidRPr="00E65279">
        <w:rPr>
          <w:rFonts w:eastAsia="Times New Roman"/>
          <w:i/>
          <w:iCs/>
          <w:color w:val="000000"/>
          <w:spacing w:val="2"/>
          <w:sz w:val="24"/>
          <w:szCs w:val="24"/>
          <w:lang w:eastAsia="ru-RU"/>
        </w:rPr>
        <w:t>читать вслух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небольшие тексты объёмом до 110 слов, построенные на изученном языковом материале, с соблюдением правил чтения и соответствующей интонацией, демонстрирующей понимание текста; </w:t>
      </w:r>
      <w:r w:rsidRPr="00E65279">
        <w:rPr>
          <w:rFonts w:eastAsia="Times New Roman"/>
          <w:i/>
          <w:iCs/>
          <w:color w:val="000000"/>
          <w:spacing w:val="2"/>
          <w:sz w:val="24"/>
          <w:szCs w:val="24"/>
          <w:lang w:eastAsia="ru-RU"/>
        </w:rPr>
        <w:t>читать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новые слова согласно основным правилам чтения;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орфографическими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навыками: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писать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изученные слова;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пунктуационными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навыками: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звучащем и письменном тексте 1250 лексических единиц (слов, словосочетаний, речевых клише) и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1050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pacing w:val="2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родственные слова, образованные с помощью конверсии (имя существительное от неопределённой формы глагола (to walk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a walk), глагол от имени существительного (a present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to present), имя существительное от прилагательного (rich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the rich);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pacing w:val="2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в устной и письменной речи изученные многозначные слова, синонимы, антонимы; наиболее частотные фразовые глаголы; сокращения и аббревиатуры;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различные средства связи в тексте для обеспечения логичности и целостности высказывания;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4)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знать и 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особенностей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письменном и звучащем тексте и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 устной и письменной речи: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предложения со сложным дополнением (Complex Object);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все типы вопросительных предложений в Past Perfect Tense;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согласование времён в рамках сложного предложения;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согласование подлежащего, выраженного собирательным существительным (family, police), со сказуемым;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val="en-US" w:eastAsia="ru-RU"/>
        </w:rPr>
      </w:pP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>конструкции</w:t>
      </w:r>
      <w:r w:rsidRPr="00E65279">
        <w:rPr>
          <w:rFonts w:eastAsia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>с</w:t>
      </w:r>
      <w:r w:rsidRPr="00E65279">
        <w:rPr>
          <w:rFonts w:eastAsia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>глаголами</w:t>
      </w:r>
      <w:r w:rsidRPr="00E65279">
        <w:rPr>
          <w:rFonts w:eastAsia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>на</w:t>
      </w:r>
      <w:r w:rsidRPr="00E65279">
        <w:rPr>
          <w:rFonts w:eastAsia="Times New Roman"/>
          <w:color w:val="000000"/>
          <w:spacing w:val="2"/>
          <w:sz w:val="24"/>
          <w:szCs w:val="24"/>
          <w:lang w:val="en-US" w:eastAsia="ru-RU"/>
        </w:rPr>
        <w:t xml:space="preserve"> -ing: to love/hate doing something;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конструкции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,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содержащие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глаголы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связки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to be/to look/to feel/to seem;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конструкции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be/get used to do something; be/get used doing something;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конструкцию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both … and …;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конструкции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c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глаголами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to stop, to remember, to forget (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разница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значении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to stop doing smth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to stop to do smth);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lastRenderedPageBreak/>
        <w:t>глаголы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видо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временных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формах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действительного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залога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изъявительном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наклонении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(Past Perfect Tense; Present Perfect Continuous Tense, Future-in-the-Past);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неличные формы глагола (инфинитив, герундий, причастия настоящего и прошедшего времени);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наречия too — enough;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отрицательные местоимения no (и его производные nobody, nothing, etc.), none.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5)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социокультурными знаниями и умениями: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кратко представлять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родную страну/малую родину и страну/страны изучаемого языка (культурные явления и события; достопримечательности, выдающиеся люди);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оказывать помощь зарубежным гостям в ситуациях повседневного общения (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объяснить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местонахождение объекта, сообщить возможный маршрут и т. д.);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6)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компенсаторными умениями: использовать при чтении и аудировании языковую, в том числе контекстуальную, догадку; при непосредственном общении 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7)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речевые различия в ситуациях официального и 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8) уметь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рассматривать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несколько вариантов решения коммуникативной задачи в продуктивных видах речевой деятельности (говорении и письменной речи);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9)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участвовать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 сети Интернет;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10)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11)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достигать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взаимопонимания в процессе устного и письменного общения с носителями иностранного языка, людьми другой культуры;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12)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27DDD" w:rsidRDefault="00627DDD" w:rsidP="00E65279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E65279" w:rsidRPr="00E65279" w:rsidRDefault="00E65279" w:rsidP="00E65279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9 </w:t>
      </w:r>
      <w:r w:rsidR="00627DD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основными видами речевой деятельности: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говорение: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вести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комбинированный диалог, включающий различные виды диалогов (диалог этикетного характера, диалог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побуждение к действию, диалог-расспрос); диалог </w:t>
      </w:r>
      <w:r w:rsidR="00627DDD" w:rsidRP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8 реплик со стороны каждого собеседника);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10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12 фраз);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излагать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основное содержание прочитанного/прослушанного текста со зрительными и/или вербальными опорами (объём </w:t>
      </w:r>
      <w:r w:rsidR="00627DDD" w:rsidRP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10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12 фраз);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результаты выполненной проектной работы; (объём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10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12 фраз);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  <w:lastRenderedPageBreak/>
        <w:t>аудирование: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pacing w:val="2"/>
          <w:sz w:val="24"/>
          <w:szCs w:val="24"/>
          <w:lang w:eastAsia="ru-RU"/>
        </w:rPr>
        <w:t>воспринимать на слух и понимать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до 2 минут);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смысловое чтение: </w:t>
      </w:r>
      <w:r w:rsidRPr="00E65279">
        <w:rPr>
          <w:rFonts w:eastAsia="Times New Roman"/>
          <w:i/>
          <w:iCs/>
          <w:color w:val="000000"/>
          <w:spacing w:val="1"/>
          <w:sz w:val="24"/>
          <w:szCs w:val="24"/>
          <w:lang w:eastAsia="ru-RU"/>
        </w:rPr>
        <w:t>читать про себя и понимать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</w:t>
      </w:r>
      <w:r w:rsidR="00627DDD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>запрашиваемой информации, с полным пониманием содержания (объём текста/текстов для чтения </w:t>
      </w:r>
      <w:r w:rsid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500</w:t>
      </w:r>
      <w:r w:rsidR="00627DDD">
        <w:rPr>
          <w:rFonts w:eastAsia="Times New Roman"/>
          <w:color w:val="000000"/>
          <w:spacing w:val="1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600 слов); </w:t>
      </w:r>
      <w:r w:rsidRPr="00E65279">
        <w:rPr>
          <w:rFonts w:eastAsia="Times New Roman"/>
          <w:i/>
          <w:iCs/>
          <w:color w:val="000000"/>
          <w:spacing w:val="1"/>
          <w:sz w:val="24"/>
          <w:szCs w:val="24"/>
          <w:lang w:eastAsia="ru-RU"/>
        </w:rPr>
        <w:t xml:space="preserve">читать про себя 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несплошные тексты (таблицы, диаграммы) и </w:t>
      </w:r>
      <w:r w:rsidRPr="00E65279">
        <w:rPr>
          <w:rFonts w:eastAsia="Times New Roman"/>
          <w:i/>
          <w:iCs/>
          <w:color w:val="000000"/>
          <w:spacing w:val="1"/>
          <w:sz w:val="24"/>
          <w:szCs w:val="24"/>
          <w:lang w:eastAsia="ru-RU"/>
        </w:rPr>
        <w:t>понимать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представленную в них информацию; </w:t>
      </w:r>
      <w:r w:rsidRPr="00E65279">
        <w:rPr>
          <w:rFonts w:eastAsia="Times New Roman"/>
          <w:i/>
          <w:iCs/>
          <w:color w:val="000000"/>
          <w:spacing w:val="1"/>
          <w:sz w:val="24"/>
          <w:szCs w:val="24"/>
          <w:lang w:eastAsia="ru-RU"/>
        </w:rPr>
        <w:t>обобщать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и </w:t>
      </w:r>
      <w:r w:rsidRPr="00E65279">
        <w:rPr>
          <w:rFonts w:eastAsia="Times New Roman"/>
          <w:i/>
          <w:iCs/>
          <w:color w:val="000000"/>
          <w:spacing w:val="1"/>
          <w:sz w:val="24"/>
          <w:szCs w:val="24"/>
          <w:lang w:eastAsia="ru-RU"/>
        </w:rPr>
        <w:t>оценивать</w:t>
      </w:r>
      <w:r w:rsidRPr="00E65279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полученную при чтении информацию;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письменная речь: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заполнять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писать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 </w:t>
      </w:r>
      <w:r w:rsidR="00627DDD" w:rsidRPr="00627DD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120 слов);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небольшое письменное высказывание с опорой на образец, план, таблицу, прочитанный/</w:t>
      </w:r>
      <w:r w:rsidR="00B05C6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прослушанный текст (объём высказывания </w:t>
      </w:r>
      <w:r w:rsidR="00B05C63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до 120 слов);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заполнять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таблицу, кратко фиксируя содержание прочитанного/прослушанного текста;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письменно представлять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результаты выполненной проектной работы (объём </w:t>
      </w:r>
      <w:r w:rsidR="00B05C63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100</w:t>
      </w:r>
      <w:r w:rsidR="00B05C63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120 слов);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2) владеть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фонетическими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навыками: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различать на слух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и адекватно, без ошибок, ведущих к сбою коммуникации,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произносить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применять правила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отсутствия фразового ударения на служебных словах;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владеть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правилами чтения и выразительно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читать вслух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читать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новые слова согласно основным правилам чтения.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владеть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>орфографическими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навыками: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писать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изученные слова;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пунктуационными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навыками: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электронное сообщение личного характера;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распознавать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в звучащем и письменном тексте 1350 лексических единиц (слов, словосочетаний, речевых клише) и правильно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родственные слова, образованные с использованием аффиксации: глаголы с помощью префиксов under-, over-, dis-, mis-; имена прилагательные с помощью суффиксов -able/-ible; имена существительные с помощью отрицательных префиксов in-/im-; сложное прилагательное путём соединения основы числительного с основой существительного с добавлением суффикса -ed (eight-legged); сложное существительное путём соединения основ существительного с предлогом (mother-in-law); сложное прилагательное путём соединения основы прилагательного с основой причастия I (nice-looking); сложное прилагательное путём соединения наречия с основой причастия II (well-behaved); глагол от прилагательного (cool </w:t>
      </w:r>
      <w:r w:rsidR="00B05C63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to cool);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pacing w:val="-2"/>
          <w:sz w:val="24"/>
          <w:szCs w:val="24"/>
          <w:lang w:eastAsia="ru-RU"/>
        </w:rPr>
        <w:t>распознавать и употреблять</w:t>
      </w:r>
      <w:r w:rsidRPr="00E65279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в устной и письменной речи изученные синонимы, антонимы, интернациональные слова; наиболее частотные фразовые глаголы; сокращения и аббревиатуры;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 целостности высказывания;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4)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знать и понимать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письменном и звучащем тексте и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E6527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в устной и письменной речи: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предложения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со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сложным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>дополнением</w:t>
      </w:r>
      <w:r w:rsidRPr="00E65279">
        <w:rPr>
          <w:rFonts w:eastAsia="Times New Roman"/>
          <w:color w:val="000000"/>
          <w:sz w:val="24"/>
          <w:szCs w:val="24"/>
          <w:lang w:val="en-US" w:eastAsia="ru-RU"/>
        </w:rPr>
        <w:t xml:space="preserve"> (Complex Object) (I want to have my hair cut.);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предложения с I wish;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условные предложения нереального характера (Conditional II);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конструкцию для выражения предпочтения I prefer …/I’d prefer …/I’d rather …;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предложения с конструкцией either … or, neither … nor;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формы страдательного залога Present Perfect Passive;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>порядок следования имён прилагательных (nice long blond hair);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5)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социокультурными знаниями и умениями: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знать/понимать и использовать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выражать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модальные значения, чувства и эмоции;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иметь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элементарные представления о различных вариантах английского языка;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обладать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базовыми знаниями о социокультурном портрете и культурном наследии родной страны и страны/стран изучаемого языка;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уметь представлять 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Россию и страну/страны изучаемого языка;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оказывать помощь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зарубежным гостям в ситуациях повседневного общения;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6)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 —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7)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уметь рассматривать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несколько вариантов решения коммуникативной задачи в продуктивных видах речевой деятельности (говорении и письменной речи);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8)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участвовать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 сети Интернет; 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9) </w:t>
      </w:r>
      <w:r w:rsidRPr="00E65279">
        <w:rPr>
          <w:rFonts w:eastAsia="Times New Roman"/>
          <w:i/>
          <w:iCs/>
          <w:color w:val="000000"/>
          <w:spacing w:val="2"/>
          <w:sz w:val="24"/>
          <w:szCs w:val="24"/>
          <w:lang w:eastAsia="ru-RU"/>
        </w:rPr>
        <w:t>использовать</w:t>
      </w:r>
      <w:r w:rsidRPr="00E65279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10)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достигать взаимопонимания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в процессе устного и письменного общения с носителями иностранного языка, людьми другой культуры;</w:t>
      </w:r>
    </w:p>
    <w:p w:rsidR="00E65279" w:rsidRPr="00E65279" w:rsidRDefault="00E65279" w:rsidP="00E65279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11) </w:t>
      </w:r>
      <w:r w:rsidRPr="00E65279">
        <w:rPr>
          <w:rFonts w:eastAsia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E65279">
        <w:rPr>
          <w:rFonts w:eastAsia="Times New Roman"/>
          <w:color w:val="000000"/>
          <w:sz w:val="24"/>
          <w:szCs w:val="24"/>
          <w:lang w:eastAsia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65279" w:rsidRDefault="00E65279" w:rsidP="00E65279">
      <w:pPr>
        <w:tabs>
          <w:tab w:val="left" w:pos="1618"/>
        </w:tabs>
        <w:ind w:firstLine="709"/>
        <w:rPr>
          <w:rFonts w:eastAsia="Calibri"/>
          <w:b/>
          <w:sz w:val="24"/>
          <w:szCs w:val="24"/>
        </w:rPr>
      </w:pPr>
    </w:p>
    <w:p w:rsidR="0003598F" w:rsidRDefault="0003598F" w:rsidP="0003598F">
      <w:pPr>
        <w:ind w:firstLine="709"/>
        <w:jc w:val="center"/>
        <w:rPr>
          <w:b/>
          <w:sz w:val="24"/>
        </w:rPr>
      </w:pPr>
    </w:p>
    <w:p w:rsidR="0003598F" w:rsidRDefault="0003598F" w:rsidP="0003598F">
      <w:pPr>
        <w:ind w:firstLine="709"/>
        <w:jc w:val="center"/>
        <w:rPr>
          <w:b/>
          <w:sz w:val="24"/>
        </w:rPr>
      </w:pPr>
    </w:p>
    <w:p w:rsidR="0003598F" w:rsidRDefault="0003598F" w:rsidP="0003598F">
      <w:pPr>
        <w:ind w:firstLine="709"/>
        <w:jc w:val="center"/>
        <w:rPr>
          <w:b/>
          <w:sz w:val="24"/>
        </w:rPr>
      </w:pPr>
    </w:p>
    <w:p w:rsidR="0003598F" w:rsidRDefault="0003598F" w:rsidP="0003598F">
      <w:pPr>
        <w:ind w:firstLine="709"/>
        <w:jc w:val="center"/>
        <w:rPr>
          <w:b/>
          <w:sz w:val="24"/>
        </w:rPr>
      </w:pPr>
    </w:p>
    <w:p w:rsidR="0003598F" w:rsidRDefault="0003598F" w:rsidP="0003598F">
      <w:pPr>
        <w:ind w:firstLine="709"/>
        <w:jc w:val="center"/>
        <w:rPr>
          <w:b/>
          <w:sz w:val="24"/>
        </w:rPr>
      </w:pPr>
    </w:p>
    <w:p w:rsidR="0003598F" w:rsidRDefault="0003598F" w:rsidP="0003598F">
      <w:pPr>
        <w:ind w:firstLine="709"/>
        <w:jc w:val="center"/>
        <w:rPr>
          <w:b/>
          <w:sz w:val="24"/>
        </w:rPr>
      </w:pPr>
    </w:p>
    <w:p w:rsidR="0003598F" w:rsidRDefault="0003598F" w:rsidP="0003598F">
      <w:pPr>
        <w:ind w:firstLine="709"/>
        <w:jc w:val="center"/>
        <w:rPr>
          <w:b/>
          <w:sz w:val="24"/>
        </w:rPr>
      </w:pPr>
    </w:p>
    <w:p w:rsidR="0003598F" w:rsidRDefault="0003598F" w:rsidP="0003598F">
      <w:pPr>
        <w:ind w:firstLine="709"/>
        <w:jc w:val="center"/>
        <w:rPr>
          <w:b/>
          <w:sz w:val="24"/>
        </w:rPr>
      </w:pPr>
    </w:p>
    <w:p w:rsidR="0003598F" w:rsidRDefault="0003598F" w:rsidP="0003598F">
      <w:pPr>
        <w:ind w:firstLine="709"/>
        <w:jc w:val="center"/>
        <w:rPr>
          <w:b/>
          <w:sz w:val="24"/>
        </w:rPr>
      </w:pPr>
    </w:p>
    <w:p w:rsidR="0003598F" w:rsidRDefault="0003598F" w:rsidP="0003598F">
      <w:pPr>
        <w:rPr>
          <w:b/>
          <w:sz w:val="24"/>
        </w:rPr>
        <w:sectPr w:rsidR="0003598F" w:rsidSect="0003598F">
          <w:pgSz w:w="11906" w:h="16838" w:code="9"/>
          <w:pgMar w:top="1134" w:right="850" w:bottom="1134" w:left="1701" w:header="708" w:footer="708" w:gutter="0"/>
          <w:cols w:space="708"/>
          <w:docGrid w:linePitch="381"/>
        </w:sectPr>
      </w:pPr>
    </w:p>
    <w:p w:rsidR="0003598F" w:rsidRPr="00F32491" w:rsidRDefault="0003598F" w:rsidP="0003598F">
      <w:pPr>
        <w:ind w:firstLine="0"/>
        <w:jc w:val="center"/>
        <w:rPr>
          <w:b/>
          <w:sz w:val="24"/>
        </w:rPr>
      </w:pPr>
      <w:r w:rsidRPr="00F32491">
        <w:rPr>
          <w:b/>
          <w:sz w:val="24"/>
        </w:rPr>
        <w:lastRenderedPageBreak/>
        <w:t>ТЕМАТИЧЕСКОЕ ПЛАНИРОВАНИЕ</w:t>
      </w:r>
    </w:p>
    <w:p w:rsidR="0003598F" w:rsidRDefault="0003598F" w:rsidP="0003598F">
      <w:pPr>
        <w:ind w:firstLine="709"/>
        <w:jc w:val="center"/>
        <w:rPr>
          <w:b/>
          <w:sz w:val="22"/>
          <w:szCs w:val="22"/>
        </w:rPr>
      </w:pPr>
      <w:r w:rsidRPr="00F32491">
        <w:rPr>
          <w:b/>
          <w:sz w:val="24"/>
          <w:szCs w:val="24"/>
        </w:rPr>
        <w:t>5 КЛАСС</w:t>
      </w:r>
    </w:p>
    <w:p w:rsidR="00EE2514" w:rsidRDefault="00EE2514" w:rsidP="00EE3E77">
      <w:pPr>
        <w:ind w:firstLine="0"/>
        <w:rPr>
          <w:b/>
          <w:sz w:val="22"/>
          <w:szCs w:val="22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21"/>
        <w:gridCol w:w="1377"/>
        <w:gridCol w:w="1841"/>
        <w:gridCol w:w="1910"/>
        <w:gridCol w:w="3247"/>
      </w:tblGrid>
      <w:tr w:rsidR="00EE3E77" w:rsidTr="008231F5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4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5137" w:type="dxa"/>
            <w:gridSpan w:val="3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77" w:rsidRDefault="00EE3E77" w:rsidP="00EE3E77">
            <w:pPr>
              <w:ind w:left="135"/>
            </w:pPr>
          </w:p>
        </w:tc>
      </w:tr>
      <w:tr w:rsidR="00EE3E77" w:rsidTr="00823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3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</w:tr>
      <w:tr w:rsidR="00EE3E77" w:rsidTr="008231F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E3E77" w:rsidRPr="00EE3E77" w:rsidRDefault="00EE3E77" w:rsidP="00EE3E77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E573F9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EE3E7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EE3E77" w:rsidRDefault="008231F5" w:rsidP="00EE3E77">
            <w:pPr>
              <w:ind w:left="135"/>
            </w:pPr>
            <w:r>
              <w:rPr>
                <w:color w:val="000000"/>
                <w:sz w:val="24"/>
              </w:rPr>
              <w:t>Би</w:t>
            </w:r>
            <w:r w:rsidRPr="007271D0">
              <w:rPr>
                <w:color w:val="000000"/>
                <w:sz w:val="24"/>
              </w:rPr>
              <w:t xml:space="preserve">блиотека ЦОК </w:t>
            </w:r>
            <w:hyperlink r:id="rId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7271D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7271D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7271D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7271D0">
                <w:rPr>
                  <w:color w:val="0000FF"/>
                  <w:sz w:val="22"/>
                  <w:u w:val="single"/>
                </w:rPr>
                <w:t>/83514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7271D0">
                <w:rPr>
                  <w:color w:val="0000FF"/>
                  <w:sz w:val="22"/>
                  <w:u w:val="single"/>
                </w:rPr>
                <w:t>30</w:t>
              </w:r>
            </w:hyperlink>
          </w:p>
        </w:tc>
      </w:tr>
      <w:tr w:rsidR="008231F5" w:rsidTr="008231F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231F5" w:rsidRPr="00EE3E77" w:rsidRDefault="008231F5" w:rsidP="008231F5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8231F5" w:rsidRPr="007271D0" w:rsidRDefault="008231F5" w:rsidP="008231F5">
            <w:pPr>
              <w:ind w:left="135"/>
            </w:pPr>
            <w:r w:rsidRPr="007271D0">
              <w:rPr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231F5" w:rsidRPr="007271D0" w:rsidRDefault="008231F5" w:rsidP="008231F5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8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https://m.edsoo.ru/8351655e</w:t>
              </w:r>
            </w:hyperlink>
          </w:p>
        </w:tc>
      </w:tr>
      <w:tr w:rsidR="008231F5" w:rsidTr="008231F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231F5" w:rsidRPr="00EE3E77" w:rsidRDefault="008231F5" w:rsidP="008231F5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8231F5" w:rsidRPr="007271D0" w:rsidRDefault="008231F5" w:rsidP="008231F5">
            <w:pPr>
              <w:ind w:left="135"/>
            </w:pPr>
            <w:r w:rsidRPr="007271D0">
              <w:rPr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9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https://m.edsoo.ru/8351760c</w:t>
              </w:r>
            </w:hyperlink>
          </w:p>
        </w:tc>
      </w:tr>
      <w:tr w:rsidR="008231F5" w:rsidTr="008231F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231F5" w:rsidRPr="00EE3E77" w:rsidRDefault="008231F5" w:rsidP="008231F5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8231F5" w:rsidRPr="007271D0" w:rsidRDefault="008231F5" w:rsidP="008231F5">
            <w:pPr>
              <w:ind w:left="135"/>
            </w:pPr>
            <w:r w:rsidRPr="007271D0">
              <w:rPr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10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https://m.edsoo.ru/8351a618</w:t>
              </w:r>
            </w:hyperlink>
          </w:p>
        </w:tc>
      </w:tr>
      <w:tr w:rsidR="008231F5" w:rsidTr="008231F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231F5" w:rsidRPr="00EE3E77" w:rsidRDefault="008231F5" w:rsidP="008231F5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8231F5" w:rsidRPr="007271D0" w:rsidRDefault="008231F5" w:rsidP="008231F5">
            <w:pPr>
              <w:ind w:left="135"/>
            </w:pPr>
            <w:r w:rsidRPr="007271D0">
              <w:rPr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231F5" w:rsidRDefault="00A63A19" w:rsidP="008231F5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11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https://m.edsoo.ru/83518cbe</w:t>
              </w:r>
            </w:hyperlink>
          </w:p>
        </w:tc>
      </w:tr>
      <w:tr w:rsidR="008231F5" w:rsidTr="008231F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231F5" w:rsidRPr="00EE3E77" w:rsidRDefault="008231F5" w:rsidP="008231F5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231F5" w:rsidRDefault="00A63A19" w:rsidP="008231F5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12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https://m.edsoo.ru/83519f10</w:t>
              </w:r>
            </w:hyperlink>
          </w:p>
        </w:tc>
      </w:tr>
      <w:tr w:rsidR="008231F5" w:rsidTr="008231F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231F5" w:rsidRPr="00EE3E77" w:rsidRDefault="008231F5" w:rsidP="008231F5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color w:val="000000"/>
                <w:sz w:val="24"/>
              </w:rPr>
              <w:t>Виды отдыха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231F5" w:rsidRDefault="00A63A19" w:rsidP="008231F5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13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https://m.edsoo.ru/8351b78e</w:t>
              </w:r>
            </w:hyperlink>
            <w:r w:rsidRPr="00EE2514">
              <w:rPr>
                <w:sz w:val="24"/>
                <w:szCs w:val="24"/>
              </w:rPr>
              <w:t xml:space="preserve"> </w:t>
            </w:r>
            <w:hyperlink r:id="rId14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https://m.edsoo.ru/8351d818</w:t>
              </w:r>
            </w:hyperlink>
            <w:r w:rsidRPr="00EE2514">
              <w:rPr>
                <w:sz w:val="24"/>
                <w:szCs w:val="24"/>
              </w:rPr>
              <w:t xml:space="preserve"> </w:t>
            </w:r>
            <w:hyperlink r:id="rId15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https://m.edsoo.ru/8351c2b0</w:t>
              </w:r>
            </w:hyperlink>
          </w:p>
        </w:tc>
      </w:tr>
      <w:tr w:rsidR="008231F5" w:rsidTr="008231F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231F5" w:rsidRPr="00EE3E77" w:rsidRDefault="008231F5" w:rsidP="008231F5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color w:val="000000"/>
                <w:sz w:val="24"/>
              </w:rPr>
              <w:t>Погода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1F5" w:rsidRDefault="00260918" w:rsidP="008231F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  <w:r w:rsidR="008231F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231F5" w:rsidRDefault="00A63A19" w:rsidP="008231F5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16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https://m.edsoo.ru/8351e452</w:t>
              </w:r>
            </w:hyperlink>
          </w:p>
        </w:tc>
      </w:tr>
      <w:tr w:rsidR="008231F5" w:rsidTr="008231F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231F5" w:rsidRPr="00EE3E77" w:rsidRDefault="008231F5" w:rsidP="008231F5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</w:pPr>
            <w:r>
              <w:rPr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231F5" w:rsidRDefault="00A63A19" w:rsidP="008231F5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17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https://m.edsoo.ru/8351e308</w:t>
              </w:r>
            </w:hyperlink>
            <w:r w:rsidRPr="00EE2514">
              <w:rPr>
                <w:sz w:val="24"/>
                <w:szCs w:val="24"/>
              </w:rPr>
              <w:t xml:space="preserve"> </w:t>
            </w:r>
            <w:hyperlink r:id="rId18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https://m.edsoo.ru/8351e6e6</w:t>
              </w:r>
            </w:hyperlink>
          </w:p>
        </w:tc>
      </w:tr>
      <w:tr w:rsidR="008231F5" w:rsidTr="008231F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231F5" w:rsidRPr="00EE3E77" w:rsidRDefault="008231F5" w:rsidP="008231F5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8231F5" w:rsidRPr="007271D0" w:rsidRDefault="008231F5" w:rsidP="008231F5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 w:rsidRPr="007271D0">
              <w:rPr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231F5" w:rsidRDefault="00A63A19" w:rsidP="008231F5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19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https://m.edsoo.ru/83520266</w:t>
              </w:r>
            </w:hyperlink>
          </w:p>
        </w:tc>
      </w:tr>
      <w:tr w:rsidR="008231F5" w:rsidTr="008231F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231F5" w:rsidRPr="00EE3E77" w:rsidRDefault="008231F5" w:rsidP="008231F5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8231F5" w:rsidRPr="007271D0" w:rsidRDefault="008231F5" w:rsidP="008231F5">
            <w:pPr>
              <w:ind w:left="135"/>
            </w:pPr>
            <w:r w:rsidRPr="007271D0">
              <w:rPr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1F5" w:rsidRDefault="00260918" w:rsidP="008231F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231F5" w:rsidRDefault="00A63A19" w:rsidP="008231F5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20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https://m.edsoo.ru/8352075c</w:t>
              </w:r>
            </w:hyperlink>
          </w:p>
        </w:tc>
      </w:tr>
      <w:tr w:rsidR="008231F5" w:rsidTr="00823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1F5" w:rsidRPr="007271D0" w:rsidRDefault="008231F5" w:rsidP="008231F5">
            <w:pPr>
              <w:ind w:left="135"/>
            </w:pPr>
            <w:r w:rsidRPr="007271D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1F5" w:rsidRDefault="00260918" w:rsidP="008231F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  <w:r w:rsidR="008231F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231F5" w:rsidRDefault="008231F5" w:rsidP="008231F5"/>
        </w:tc>
      </w:tr>
    </w:tbl>
    <w:p w:rsidR="00A63A19" w:rsidRDefault="00A63A19" w:rsidP="00EE3E77">
      <w:pPr>
        <w:ind w:left="120"/>
        <w:rPr>
          <w:b/>
          <w:color w:val="000000"/>
        </w:rPr>
      </w:pPr>
    </w:p>
    <w:p w:rsidR="00EE3E77" w:rsidRDefault="00EE3E77" w:rsidP="00A63A19">
      <w:pPr>
        <w:ind w:left="120"/>
        <w:jc w:val="center"/>
      </w:pPr>
      <w:r>
        <w:rPr>
          <w:b/>
          <w:color w:val="000000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132"/>
      </w:tblGrid>
      <w:tr w:rsidR="00EE3E77" w:rsidTr="00A63A1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A63A19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A63A19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77" w:rsidRDefault="00EE3E77" w:rsidP="00EE3E77">
            <w:pPr>
              <w:ind w:left="135"/>
            </w:pPr>
          </w:p>
        </w:tc>
      </w:tr>
      <w:tr w:rsidR="00EE3E77" w:rsidTr="00A63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A63A19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A63A19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A63A19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3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</w:tr>
      <w:tr w:rsidR="00EE3E77" w:rsidTr="00A63A1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A63A19">
            <w:pPr>
              <w:ind w:left="360" w:firstLine="0"/>
            </w:pPr>
            <w:r w:rsidRPr="00A63A19">
              <w:rPr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color w:val="000000"/>
                <w:sz w:val="24"/>
              </w:rPr>
              <w:t>Семейные праздники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EE3E77" w:rsidRDefault="00A63A19" w:rsidP="00EE3E77">
            <w:pPr>
              <w:ind w:left="135"/>
            </w:pPr>
            <w:r>
              <w:rPr>
                <w:color w:val="000000"/>
                <w:sz w:val="24"/>
                <w:szCs w:val="24"/>
              </w:rPr>
              <w:t>Би</w:t>
            </w:r>
            <w:r w:rsidRPr="0019583A">
              <w:rPr>
                <w:color w:val="000000"/>
                <w:sz w:val="24"/>
                <w:szCs w:val="24"/>
              </w:rPr>
              <w:t xml:space="preserve">блиотека ЦОК </w:t>
            </w:r>
            <w:hyperlink r:id="rId21">
              <w:r w:rsidRPr="0019583A">
                <w:rPr>
                  <w:color w:val="0000FF"/>
                  <w:sz w:val="24"/>
                  <w:szCs w:val="24"/>
                  <w:u w:val="single"/>
                </w:rPr>
                <w:t>https://m.edsoo.ru/83521d78</w:t>
              </w:r>
            </w:hyperlink>
            <w:r w:rsidRPr="0019583A">
              <w:rPr>
                <w:color w:val="000000"/>
                <w:sz w:val="24"/>
                <w:szCs w:val="24"/>
              </w:rPr>
              <w:t xml:space="preserve"> </w:t>
            </w:r>
            <w:hyperlink r:id="rId22">
              <w:r w:rsidRPr="0019583A">
                <w:rPr>
                  <w:color w:val="0000FF"/>
                  <w:sz w:val="24"/>
                  <w:szCs w:val="24"/>
                  <w:u w:val="single"/>
                </w:rPr>
                <w:t>https://m.edsoo.ru/83521ea4</w:t>
              </w:r>
            </w:hyperlink>
          </w:p>
        </w:tc>
      </w:tr>
      <w:tr w:rsidR="00A63A19" w:rsidTr="00E9756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360" w:firstLine="0"/>
            </w:pPr>
            <w:r w:rsidRPr="00A63A19">
              <w:rPr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63A19" w:rsidRPr="007271D0" w:rsidRDefault="00A63A19" w:rsidP="00A63A19">
            <w:pPr>
              <w:ind w:left="135"/>
            </w:pPr>
            <w:r w:rsidRPr="007271D0">
              <w:rPr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A63A19" w:rsidRDefault="00A63A19" w:rsidP="00A63A19">
            <w:pPr>
              <w:rPr>
                <w:color w:val="000000"/>
                <w:sz w:val="24"/>
                <w:szCs w:val="24"/>
              </w:rPr>
            </w:pPr>
            <w:r w:rsidRPr="00EF43EB">
              <w:rPr>
                <w:color w:val="000000"/>
                <w:sz w:val="24"/>
                <w:szCs w:val="24"/>
              </w:rPr>
              <w:t xml:space="preserve">Библиотека ЦОК </w:t>
            </w:r>
          </w:p>
          <w:p w:rsidR="00A63A19" w:rsidRDefault="0004466F" w:rsidP="00A63A19">
            <w:pPr>
              <w:ind w:firstLine="0"/>
            </w:pPr>
            <w:hyperlink r:id="rId23">
              <w:r w:rsidR="00A63A19" w:rsidRPr="0019583A">
                <w:rPr>
                  <w:color w:val="0000FF"/>
                  <w:sz w:val="24"/>
                  <w:szCs w:val="24"/>
                  <w:u w:val="single"/>
                </w:rPr>
                <w:t>https://m.edsoo.ru/835220de</w:t>
              </w:r>
            </w:hyperlink>
          </w:p>
        </w:tc>
      </w:tr>
      <w:tr w:rsidR="00A63A19" w:rsidTr="00E9756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360" w:firstLine="0"/>
            </w:pPr>
            <w:r w:rsidRPr="00A63A19">
              <w:rPr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63A19" w:rsidRPr="007271D0" w:rsidRDefault="00A63A19" w:rsidP="00A63A19">
            <w:pPr>
              <w:ind w:left="135"/>
            </w:pPr>
            <w:r w:rsidRPr="007271D0">
              <w:rPr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A63A19" w:rsidRDefault="00A63A19" w:rsidP="00A63A19">
            <w:pPr>
              <w:rPr>
                <w:color w:val="000000"/>
                <w:sz w:val="24"/>
                <w:szCs w:val="24"/>
              </w:rPr>
            </w:pPr>
            <w:r w:rsidRPr="00EF43EB">
              <w:rPr>
                <w:color w:val="000000"/>
                <w:sz w:val="24"/>
                <w:szCs w:val="24"/>
              </w:rPr>
              <w:t xml:space="preserve">Библиотека ЦОК </w:t>
            </w:r>
          </w:p>
          <w:p w:rsidR="00A63A19" w:rsidRDefault="0004466F" w:rsidP="00A63A19">
            <w:pPr>
              <w:ind w:firstLine="0"/>
            </w:pPr>
            <w:hyperlink r:id="rId24">
              <w:r w:rsidR="00A63A19" w:rsidRPr="0019583A">
                <w:rPr>
                  <w:color w:val="0000FF"/>
                  <w:sz w:val="24"/>
                  <w:szCs w:val="24"/>
                  <w:u w:val="single"/>
                </w:rPr>
                <w:t>https://m.edsoo.ru/83522cdc</w:t>
              </w:r>
            </w:hyperlink>
          </w:p>
        </w:tc>
      </w:tr>
      <w:tr w:rsidR="00A63A19" w:rsidTr="00E9756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360" w:firstLine="0"/>
            </w:pPr>
            <w:r w:rsidRPr="00A63A19">
              <w:rPr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63A19" w:rsidRPr="007271D0" w:rsidRDefault="00A63A19" w:rsidP="00A63A19">
            <w:pPr>
              <w:ind w:left="135"/>
            </w:pPr>
            <w:r w:rsidRPr="007271D0">
              <w:rPr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A63A19" w:rsidRDefault="00A63A19" w:rsidP="00A63A19">
            <w:pPr>
              <w:rPr>
                <w:color w:val="000000"/>
                <w:sz w:val="24"/>
                <w:szCs w:val="24"/>
              </w:rPr>
            </w:pPr>
            <w:r w:rsidRPr="00EF43EB">
              <w:rPr>
                <w:color w:val="000000"/>
                <w:sz w:val="24"/>
                <w:szCs w:val="24"/>
              </w:rPr>
              <w:t>Библиотека ЦОК</w:t>
            </w:r>
          </w:p>
          <w:p w:rsidR="00A63A19" w:rsidRDefault="0004466F" w:rsidP="00A63A19">
            <w:pPr>
              <w:ind w:firstLine="0"/>
            </w:pPr>
            <w:hyperlink r:id="rId25">
              <w:r w:rsidR="00A63A19" w:rsidRPr="0019583A">
                <w:rPr>
                  <w:color w:val="0000FF"/>
                  <w:sz w:val="24"/>
                  <w:szCs w:val="24"/>
                  <w:u w:val="single"/>
                </w:rPr>
                <w:t>https://m.edsoo.ru/8352320e</w:t>
              </w:r>
            </w:hyperlink>
            <w:r w:rsidR="00A63A19" w:rsidRPr="00EF43E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3A19" w:rsidTr="00E9756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360" w:firstLine="0"/>
            </w:pPr>
            <w:r w:rsidRPr="00A63A19">
              <w:rPr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63A19" w:rsidRPr="007271D0" w:rsidRDefault="00A63A19" w:rsidP="00A63A19">
            <w:pPr>
              <w:ind w:left="135"/>
            </w:pPr>
            <w:r w:rsidRPr="007271D0">
              <w:rPr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A63A19" w:rsidRDefault="00A63A19" w:rsidP="00A63A19">
            <w:pPr>
              <w:rPr>
                <w:color w:val="000000"/>
                <w:sz w:val="24"/>
                <w:szCs w:val="24"/>
              </w:rPr>
            </w:pPr>
            <w:r w:rsidRPr="00EF43EB">
              <w:rPr>
                <w:color w:val="000000"/>
                <w:sz w:val="24"/>
                <w:szCs w:val="24"/>
              </w:rPr>
              <w:t xml:space="preserve">Библиотека ЦОК </w:t>
            </w:r>
          </w:p>
          <w:p w:rsidR="00A63A19" w:rsidRDefault="0004466F" w:rsidP="00A63A19">
            <w:pPr>
              <w:ind w:firstLine="0"/>
              <w:rPr>
                <w:color w:val="0000FF"/>
                <w:sz w:val="24"/>
                <w:szCs w:val="24"/>
                <w:u w:val="single"/>
              </w:rPr>
            </w:pPr>
            <w:hyperlink r:id="rId26">
              <w:r w:rsidR="00A63A19" w:rsidRPr="0019583A">
                <w:rPr>
                  <w:color w:val="0000FF"/>
                  <w:sz w:val="24"/>
                  <w:szCs w:val="24"/>
                  <w:u w:val="single"/>
                </w:rPr>
                <w:t>https://m.edsoo.ru/8352f73e</w:t>
              </w:r>
            </w:hyperlink>
          </w:p>
          <w:p w:rsidR="00A63A19" w:rsidRDefault="0004466F" w:rsidP="00A63A19">
            <w:pPr>
              <w:ind w:firstLine="0"/>
            </w:pPr>
            <w:hyperlink r:id="rId27">
              <w:r w:rsidR="00A63A19" w:rsidRPr="0019583A">
                <w:rPr>
                  <w:color w:val="0000FF"/>
                  <w:sz w:val="24"/>
                  <w:szCs w:val="24"/>
                  <w:u w:val="single"/>
                </w:rPr>
                <w:t>https://m.edsoo.ru/83522481</w:t>
              </w:r>
            </w:hyperlink>
          </w:p>
        </w:tc>
      </w:tr>
      <w:tr w:rsidR="00A63A19" w:rsidTr="00E9756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360" w:firstLine="0"/>
            </w:pPr>
            <w:r w:rsidRPr="00A63A19">
              <w:rPr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color w:val="000000"/>
                <w:sz w:val="24"/>
              </w:rPr>
              <w:lastRenderedPageBreak/>
              <w:t>Переписка с иностранными сверстниками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A63A19" w:rsidRDefault="00A63A19" w:rsidP="00A63A19">
            <w:pPr>
              <w:rPr>
                <w:color w:val="000000"/>
                <w:sz w:val="24"/>
                <w:szCs w:val="24"/>
              </w:rPr>
            </w:pPr>
            <w:r w:rsidRPr="00EF43EB">
              <w:rPr>
                <w:color w:val="000000"/>
                <w:sz w:val="24"/>
                <w:szCs w:val="24"/>
              </w:rPr>
              <w:t xml:space="preserve">Библиотека ЦОК </w:t>
            </w:r>
          </w:p>
          <w:p w:rsidR="00A63A19" w:rsidRDefault="0004466F" w:rsidP="00A63A19">
            <w:pPr>
              <w:ind w:firstLine="0"/>
              <w:rPr>
                <w:color w:val="0000FF"/>
                <w:sz w:val="24"/>
                <w:szCs w:val="24"/>
                <w:u w:val="single"/>
              </w:rPr>
            </w:pPr>
            <w:hyperlink r:id="rId28">
              <w:r w:rsidR="00A63A19" w:rsidRPr="0019583A">
                <w:rPr>
                  <w:color w:val="0000FF"/>
                  <w:sz w:val="24"/>
                  <w:szCs w:val="24"/>
                  <w:u w:val="single"/>
                </w:rPr>
                <w:t>https://m.edsoo.ru/8352511c</w:t>
              </w:r>
            </w:hyperlink>
          </w:p>
          <w:p w:rsidR="00E573F9" w:rsidRDefault="0004466F" w:rsidP="00A63A19">
            <w:pPr>
              <w:ind w:firstLine="0"/>
            </w:pPr>
            <w:hyperlink r:id="rId29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https://m.edsoo.ru/8352593c</w:t>
              </w:r>
            </w:hyperlink>
          </w:p>
        </w:tc>
      </w:tr>
      <w:tr w:rsidR="00A63A19" w:rsidTr="00E9756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360" w:firstLine="0"/>
            </w:pPr>
            <w:r w:rsidRPr="00A63A19">
              <w:rPr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63A19" w:rsidRPr="007271D0" w:rsidRDefault="00A63A19" w:rsidP="00A63A19">
            <w:pPr>
              <w:ind w:left="135"/>
            </w:pPr>
            <w:r w:rsidRPr="007271D0">
              <w:rPr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A63A19" w:rsidRDefault="00A63A19" w:rsidP="00A63A19">
            <w:pPr>
              <w:rPr>
                <w:color w:val="000000"/>
                <w:sz w:val="24"/>
                <w:szCs w:val="24"/>
              </w:rPr>
            </w:pPr>
            <w:r w:rsidRPr="00EF43EB">
              <w:rPr>
                <w:color w:val="000000"/>
                <w:sz w:val="24"/>
                <w:szCs w:val="24"/>
              </w:rPr>
              <w:t xml:space="preserve">Библиотека ЦОК </w:t>
            </w:r>
          </w:p>
          <w:p w:rsidR="00E573F9" w:rsidRDefault="0004466F" w:rsidP="00E573F9">
            <w:pPr>
              <w:ind w:firstLine="0"/>
            </w:pPr>
            <w:hyperlink r:id="rId30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https://m.edsoo.ru/83526d5a</w:t>
              </w:r>
            </w:hyperlink>
          </w:p>
        </w:tc>
      </w:tr>
      <w:tr w:rsidR="00A63A19" w:rsidTr="00E9756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360" w:firstLine="0"/>
            </w:pPr>
            <w:r w:rsidRPr="00A63A19">
              <w:rPr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color w:val="000000"/>
                <w:sz w:val="24"/>
              </w:rPr>
              <w:t>Климат, погода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A63A19" w:rsidRDefault="00A63A19" w:rsidP="00A63A19">
            <w:pPr>
              <w:rPr>
                <w:color w:val="000000"/>
                <w:sz w:val="24"/>
                <w:szCs w:val="24"/>
              </w:rPr>
            </w:pPr>
            <w:r w:rsidRPr="00EF43EB">
              <w:rPr>
                <w:color w:val="000000"/>
                <w:sz w:val="24"/>
                <w:szCs w:val="24"/>
              </w:rPr>
              <w:t xml:space="preserve">Библиотека ЦОК </w:t>
            </w:r>
          </w:p>
          <w:p w:rsidR="00E573F9" w:rsidRDefault="0004466F" w:rsidP="00E573F9">
            <w:pPr>
              <w:ind w:firstLine="0"/>
            </w:pPr>
            <w:hyperlink r:id="rId31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https://m.edsoo.ru/835288da</w:t>
              </w:r>
            </w:hyperlink>
          </w:p>
        </w:tc>
      </w:tr>
      <w:tr w:rsidR="00A63A19" w:rsidTr="00E9756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360" w:firstLine="0"/>
            </w:pPr>
            <w:r w:rsidRPr="00A63A19">
              <w:rPr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63A19" w:rsidRPr="007271D0" w:rsidRDefault="00A63A19" w:rsidP="00A63A19">
            <w:pPr>
              <w:ind w:left="135"/>
            </w:pPr>
            <w:r w:rsidRPr="007271D0">
              <w:rPr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A19" w:rsidRDefault="00260918" w:rsidP="00A63A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A63A19" w:rsidRDefault="00A63A19" w:rsidP="00A63A19">
            <w:pPr>
              <w:rPr>
                <w:color w:val="000000"/>
                <w:sz w:val="24"/>
                <w:szCs w:val="24"/>
              </w:rPr>
            </w:pPr>
            <w:r w:rsidRPr="00EF43EB">
              <w:rPr>
                <w:color w:val="000000"/>
                <w:sz w:val="24"/>
                <w:szCs w:val="24"/>
              </w:rPr>
              <w:t xml:space="preserve">Библиотека ЦОК </w:t>
            </w:r>
          </w:p>
          <w:p w:rsidR="00E573F9" w:rsidRDefault="0004466F" w:rsidP="00E573F9">
            <w:pPr>
              <w:ind w:firstLine="0"/>
            </w:pPr>
            <w:hyperlink r:id="rId32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https://m.edsoo.ru/835293b6</w:t>
              </w:r>
            </w:hyperlink>
          </w:p>
        </w:tc>
      </w:tr>
      <w:tr w:rsidR="00A63A19" w:rsidTr="00E9756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360" w:firstLine="0"/>
            </w:pPr>
            <w:r w:rsidRPr="00A63A19">
              <w:rPr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63A19" w:rsidRPr="007271D0" w:rsidRDefault="00A63A19" w:rsidP="00A63A19">
            <w:pPr>
              <w:ind w:left="135"/>
            </w:pPr>
            <w:r w:rsidRPr="007271D0">
              <w:rPr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A19" w:rsidRDefault="00260918" w:rsidP="00A63A19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E573F9" w:rsidRDefault="00A63A19" w:rsidP="00A63A19">
            <w:pPr>
              <w:rPr>
                <w:color w:val="000000"/>
                <w:sz w:val="24"/>
                <w:szCs w:val="24"/>
              </w:rPr>
            </w:pPr>
            <w:r w:rsidRPr="00EF43EB">
              <w:rPr>
                <w:color w:val="000000"/>
                <w:sz w:val="24"/>
                <w:szCs w:val="24"/>
              </w:rPr>
              <w:t>Библиотека ЦОК</w:t>
            </w:r>
          </w:p>
          <w:p w:rsidR="00E573F9" w:rsidRDefault="0004466F" w:rsidP="00E573F9">
            <w:pPr>
              <w:ind w:firstLine="0"/>
              <w:rPr>
                <w:color w:val="0000FF"/>
                <w:sz w:val="24"/>
                <w:szCs w:val="24"/>
                <w:u w:val="single"/>
              </w:rPr>
            </w:pPr>
            <w:hyperlink r:id="rId33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https://m.edsoo.ru/83528eac</w:t>
              </w:r>
            </w:hyperlink>
          </w:p>
          <w:p w:rsidR="00A63A19" w:rsidRDefault="0004466F" w:rsidP="00E573F9">
            <w:pPr>
              <w:ind w:firstLine="0"/>
              <w:rPr>
                <w:color w:val="000000"/>
                <w:sz w:val="24"/>
                <w:szCs w:val="24"/>
              </w:rPr>
            </w:pPr>
            <w:hyperlink r:id="rId34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https://m.edsoo.ru/83529208</w:t>
              </w:r>
            </w:hyperlink>
            <w:r w:rsidR="00A63A19" w:rsidRPr="00EF43EB">
              <w:rPr>
                <w:color w:val="000000"/>
                <w:sz w:val="24"/>
                <w:szCs w:val="24"/>
              </w:rPr>
              <w:t xml:space="preserve"> </w:t>
            </w:r>
          </w:p>
          <w:p w:rsidR="00E573F9" w:rsidRDefault="0004466F" w:rsidP="00E573F9">
            <w:pPr>
              <w:ind w:firstLine="0"/>
            </w:pPr>
            <w:hyperlink r:id="rId35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https://m.edsoo.ru/8352af04</w:t>
              </w:r>
            </w:hyperlink>
            <w:r w:rsidR="00E573F9" w:rsidRPr="0019583A">
              <w:rPr>
                <w:color w:val="000000"/>
                <w:sz w:val="24"/>
                <w:szCs w:val="24"/>
              </w:rPr>
              <w:t xml:space="preserve"> </w:t>
            </w:r>
            <w:hyperlink r:id="rId36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https://m.edsoo.ru/8352ad42</w:t>
              </w:r>
            </w:hyperlink>
            <w:r w:rsidR="00E573F9" w:rsidRPr="0019583A">
              <w:rPr>
                <w:color w:val="000000"/>
                <w:sz w:val="24"/>
                <w:szCs w:val="24"/>
              </w:rPr>
              <w:t xml:space="preserve"> </w:t>
            </w:r>
            <w:hyperlink r:id="rId37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https://m.edsoo.ru/8352ab80</w:t>
              </w:r>
            </w:hyperlink>
            <w:r w:rsidR="00E573F9" w:rsidRPr="0019583A">
              <w:rPr>
                <w:color w:val="000000"/>
                <w:sz w:val="24"/>
                <w:szCs w:val="24"/>
              </w:rPr>
              <w:t xml:space="preserve"> </w:t>
            </w:r>
            <w:hyperlink r:id="rId38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https://m.edsoo.ru/8352a9d2</w:t>
              </w:r>
            </w:hyperlink>
            <w:r w:rsidR="00E573F9" w:rsidRPr="0019583A">
              <w:rPr>
                <w:color w:val="000000"/>
                <w:sz w:val="24"/>
                <w:szCs w:val="24"/>
              </w:rPr>
              <w:t xml:space="preserve"> </w:t>
            </w:r>
            <w:hyperlink r:id="rId39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https://m.edsoo.ru/8352a824</w:t>
              </w:r>
            </w:hyperlink>
          </w:p>
        </w:tc>
      </w:tr>
      <w:tr w:rsidR="00A63A19" w:rsidTr="00E9756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360" w:firstLine="0"/>
            </w:pPr>
            <w:r w:rsidRPr="00A63A19">
              <w:rPr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63A19" w:rsidRPr="007271D0" w:rsidRDefault="00A63A19" w:rsidP="00A63A19">
            <w:pPr>
              <w:ind w:left="135"/>
            </w:pPr>
            <w:r w:rsidRPr="007271D0">
              <w:rPr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A19" w:rsidRDefault="00A63A19" w:rsidP="00A63A19">
            <w:pPr>
              <w:ind w:left="135"/>
              <w:jc w:val="center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A63A19" w:rsidRDefault="00A63A19" w:rsidP="00A63A19">
            <w:pPr>
              <w:rPr>
                <w:color w:val="000000"/>
                <w:sz w:val="24"/>
                <w:szCs w:val="24"/>
              </w:rPr>
            </w:pPr>
            <w:r w:rsidRPr="00EF43EB">
              <w:rPr>
                <w:color w:val="000000"/>
                <w:sz w:val="24"/>
                <w:szCs w:val="24"/>
              </w:rPr>
              <w:t xml:space="preserve">Библиотека ЦОК </w:t>
            </w:r>
          </w:p>
          <w:p w:rsidR="00E573F9" w:rsidRDefault="0004466F" w:rsidP="00E573F9">
            <w:pPr>
              <w:ind w:firstLine="0"/>
              <w:rPr>
                <w:color w:val="000000"/>
                <w:sz w:val="24"/>
                <w:szCs w:val="24"/>
              </w:rPr>
            </w:pPr>
            <w:hyperlink r:id="rId40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https://m.edsoo.ru/8352b508</w:t>
              </w:r>
            </w:hyperlink>
            <w:r w:rsidR="00E573F9" w:rsidRPr="0019583A">
              <w:rPr>
                <w:color w:val="000000"/>
                <w:sz w:val="24"/>
                <w:szCs w:val="24"/>
              </w:rPr>
              <w:t xml:space="preserve"> </w:t>
            </w:r>
            <w:hyperlink r:id="rId41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https://m.edsoo.ru/8352b68e</w:t>
              </w:r>
            </w:hyperlink>
          </w:p>
          <w:p w:rsidR="00E573F9" w:rsidRDefault="0004466F" w:rsidP="00E573F9">
            <w:pPr>
              <w:ind w:firstLine="0"/>
            </w:pPr>
            <w:hyperlink r:id="rId42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https://m.edsoo.ru/8352b26a</w:t>
              </w:r>
            </w:hyperlink>
            <w:r w:rsidR="00E573F9" w:rsidRPr="0019583A">
              <w:rPr>
                <w:color w:val="000000"/>
                <w:sz w:val="24"/>
                <w:szCs w:val="24"/>
              </w:rPr>
              <w:t xml:space="preserve"> </w:t>
            </w:r>
            <w:hyperlink r:id="rId43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https://m.edsoo.ru/8352b0a8</w:t>
              </w:r>
            </w:hyperlink>
            <w:r w:rsidR="00E573F9" w:rsidRPr="0019583A">
              <w:rPr>
                <w:color w:val="000000"/>
                <w:sz w:val="24"/>
                <w:szCs w:val="24"/>
              </w:rPr>
              <w:t xml:space="preserve"> </w:t>
            </w:r>
            <w:hyperlink r:id="rId44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https://m.edsoo.ru/8352b800</w:t>
              </w:r>
            </w:hyperlink>
            <w:r w:rsidR="00E573F9" w:rsidRPr="0019583A">
              <w:rPr>
                <w:color w:val="000000"/>
                <w:sz w:val="24"/>
                <w:szCs w:val="24"/>
              </w:rPr>
              <w:t xml:space="preserve"> </w:t>
            </w:r>
            <w:hyperlink r:id="rId45">
              <w:r w:rsidR="00E573F9" w:rsidRPr="0019583A">
                <w:rPr>
                  <w:color w:val="0000FF"/>
                  <w:sz w:val="24"/>
                  <w:szCs w:val="24"/>
                  <w:u w:val="single"/>
                </w:rPr>
                <w:t>https://m.edsoo.ru/8352b9ea</w:t>
              </w:r>
            </w:hyperlink>
          </w:p>
        </w:tc>
      </w:tr>
      <w:tr w:rsidR="00EE3E77" w:rsidTr="00A63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E573F9">
            <w:pPr>
              <w:ind w:left="135" w:firstLine="0"/>
            </w:pPr>
            <w:r w:rsidRPr="007271D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600570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  <w:r w:rsidR="00EE3E7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/>
        </w:tc>
      </w:tr>
    </w:tbl>
    <w:p w:rsidR="00EE3E77" w:rsidRDefault="00EE3E77" w:rsidP="00EE3E77">
      <w:pPr>
        <w:sectPr w:rsidR="00EE3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77" w:rsidRDefault="00EE3E77" w:rsidP="00600570">
      <w:pPr>
        <w:ind w:left="120"/>
        <w:jc w:val="center"/>
      </w:pPr>
      <w:r>
        <w:rPr>
          <w:b/>
          <w:color w:val="000000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123"/>
      </w:tblGrid>
      <w:tr w:rsidR="00EE3E77" w:rsidTr="007A5A45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260918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260918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260918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77" w:rsidRDefault="00EE3E77" w:rsidP="00EE3E77">
            <w:pPr>
              <w:ind w:left="135"/>
            </w:pPr>
          </w:p>
        </w:tc>
      </w:tr>
      <w:tr w:rsidR="00EE3E77" w:rsidTr="007A5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260918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260918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260918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3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</w:tr>
      <w:tr w:rsidR="00EE3E77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260918">
            <w:pPr>
              <w:ind w:left="360" w:firstLine="0"/>
            </w:pPr>
            <w:r w:rsidRPr="00260918">
              <w:rPr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600570" w:rsidP="00EE3E77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EE3E77" w:rsidRDefault="00260918" w:rsidP="00260918">
            <w:pPr>
              <w:ind w:left="135" w:firstLine="0"/>
            </w:pPr>
            <w:r>
              <w:rPr>
                <w:color w:val="000000"/>
                <w:sz w:val="24"/>
                <w:szCs w:val="24"/>
              </w:rPr>
              <w:t>Би</w:t>
            </w:r>
            <w:r w:rsidRPr="00670555">
              <w:rPr>
                <w:color w:val="000000"/>
                <w:sz w:val="24"/>
                <w:szCs w:val="24"/>
              </w:rPr>
              <w:t xml:space="preserve">блиотека ЦОК </w:t>
            </w:r>
            <w:hyperlink r:id="rId46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https://m.edsoo.ru/83538ab4</w:t>
              </w:r>
            </w:hyperlink>
            <w:r w:rsidRPr="00670555">
              <w:rPr>
                <w:color w:val="000000"/>
                <w:sz w:val="24"/>
                <w:szCs w:val="24"/>
              </w:rPr>
              <w:t xml:space="preserve"> </w:t>
            </w:r>
            <w:hyperlink r:id="rId47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https://m.edsoo.ru/8353832a</w:t>
              </w:r>
            </w:hyperlink>
            <w:r w:rsidRPr="00670555">
              <w:rPr>
                <w:color w:val="000000"/>
                <w:sz w:val="24"/>
                <w:szCs w:val="24"/>
              </w:rPr>
              <w:t xml:space="preserve"> </w:t>
            </w:r>
            <w:hyperlink r:id="rId48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https://m.edsoo.ru/835385dc</w:t>
              </w:r>
            </w:hyperlink>
          </w:p>
        </w:tc>
      </w:tr>
      <w:tr w:rsidR="00EE3E77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260918">
            <w:pPr>
              <w:ind w:left="360" w:firstLine="0"/>
            </w:pPr>
            <w:r w:rsidRPr="00260918">
              <w:rPr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EE3E77" w:rsidRDefault="007A5A45" w:rsidP="007A5A45">
            <w:pPr>
              <w:ind w:left="135" w:firstLine="0"/>
            </w:pPr>
            <w:r>
              <w:rPr>
                <w:color w:val="000000"/>
                <w:sz w:val="24"/>
                <w:szCs w:val="24"/>
              </w:rPr>
              <w:t>Биб</w:t>
            </w:r>
            <w:r w:rsidRPr="00670555">
              <w:rPr>
                <w:color w:val="000000"/>
                <w:sz w:val="24"/>
                <w:szCs w:val="24"/>
              </w:rPr>
              <w:t xml:space="preserve">лиотека ЦОК </w:t>
            </w:r>
            <w:hyperlink r:id="rId49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https://m.edsoo.ru/8352d06a</w:t>
              </w:r>
            </w:hyperlink>
            <w:r w:rsidRPr="00670555">
              <w:rPr>
                <w:color w:val="000000"/>
                <w:sz w:val="24"/>
                <w:szCs w:val="24"/>
              </w:rPr>
              <w:t xml:space="preserve"> </w:t>
            </w:r>
            <w:hyperlink r:id="rId50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https://m.edsoo.ru/8352d218</w:t>
              </w:r>
            </w:hyperlink>
            <w:r w:rsidRPr="00670555">
              <w:rPr>
                <w:color w:val="000000"/>
                <w:sz w:val="24"/>
                <w:szCs w:val="24"/>
              </w:rPr>
              <w:t xml:space="preserve"> </w:t>
            </w:r>
            <w:hyperlink r:id="rId51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https://m.edsoo.ru/8352d3da</w:t>
              </w:r>
            </w:hyperlink>
          </w:p>
        </w:tc>
      </w:tr>
      <w:tr w:rsidR="00EE3E77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260918">
            <w:pPr>
              <w:ind w:left="360" w:firstLine="0"/>
            </w:pPr>
            <w:r w:rsidRPr="00260918">
              <w:rPr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600570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  <w:r w:rsidR="00EE3E7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EE3E77" w:rsidRDefault="007A5A45" w:rsidP="007A5A45">
            <w:pPr>
              <w:ind w:left="135" w:firstLine="0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Би</w:t>
            </w:r>
            <w:r w:rsidRPr="00670555">
              <w:rPr>
                <w:color w:val="000000"/>
                <w:sz w:val="24"/>
                <w:szCs w:val="24"/>
              </w:rPr>
              <w:t xml:space="preserve">блиотека ЦОК </w:t>
            </w:r>
            <w:hyperlink r:id="rId52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https://m.edsoo.ru/8352e2bc</w:t>
              </w:r>
            </w:hyperlink>
          </w:p>
          <w:p w:rsidR="007A5A45" w:rsidRDefault="0004466F" w:rsidP="007A5A45">
            <w:pPr>
              <w:ind w:left="135" w:firstLine="0"/>
            </w:pPr>
            <w:hyperlink r:id="rId53">
              <w:r w:rsidR="007A5A45" w:rsidRPr="00670555">
                <w:rPr>
                  <w:color w:val="0000FF"/>
                  <w:sz w:val="24"/>
                  <w:szCs w:val="24"/>
                  <w:u w:val="single"/>
                </w:rPr>
                <w:t>https://m.edsoo.ru/8352e438</w:t>
              </w:r>
            </w:hyperlink>
          </w:p>
        </w:tc>
      </w:tr>
      <w:tr w:rsidR="007A5A45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360" w:firstLine="0"/>
            </w:pPr>
            <w:r w:rsidRPr="00260918">
              <w:rPr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A5A45" w:rsidRPr="007271D0" w:rsidRDefault="007A5A45" w:rsidP="007A5A45">
            <w:pPr>
              <w:ind w:left="135"/>
            </w:pPr>
            <w:r w:rsidRPr="007271D0">
              <w:rPr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A5A45" w:rsidRPr="00670555" w:rsidRDefault="007A5A45" w:rsidP="007A5A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670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блиотека ЦОК </w:t>
            </w:r>
            <w:hyperlink r:id="rId54">
              <w:r w:rsidRPr="00670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https://m.edsoo.ru/8352ee10</w:t>
              </w:r>
            </w:hyperlink>
          </w:p>
        </w:tc>
      </w:tr>
      <w:tr w:rsidR="007A5A45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360" w:firstLine="0"/>
            </w:pPr>
            <w:r w:rsidRPr="00260918">
              <w:rPr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A5A45" w:rsidRPr="007271D0" w:rsidRDefault="007A5A45" w:rsidP="007A5A45">
            <w:pPr>
              <w:ind w:left="135"/>
            </w:pPr>
            <w:r w:rsidRPr="007271D0">
              <w:rPr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A5A45" w:rsidRPr="00670555" w:rsidRDefault="007A5A45" w:rsidP="007A5A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670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блиотека ЦОК </w:t>
            </w:r>
            <w:hyperlink r:id="rId55">
              <w:r w:rsidRPr="00670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https://m.edsoo.ru/8352eb86</w:t>
              </w:r>
            </w:hyperlink>
          </w:p>
        </w:tc>
      </w:tr>
      <w:tr w:rsidR="007A5A45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360" w:firstLine="0"/>
            </w:pPr>
            <w:r w:rsidRPr="00260918">
              <w:rPr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A45" w:rsidRDefault="00600570" w:rsidP="007A5A4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 w:firstLine="0"/>
            </w:pPr>
            <w:r>
              <w:rPr>
                <w:color w:val="000000"/>
                <w:sz w:val="24"/>
                <w:szCs w:val="24"/>
              </w:rPr>
              <w:t>Би</w:t>
            </w:r>
            <w:r w:rsidRPr="00670555">
              <w:rPr>
                <w:color w:val="000000"/>
                <w:sz w:val="24"/>
                <w:szCs w:val="24"/>
              </w:rPr>
              <w:t xml:space="preserve">блиотека ЦОК </w:t>
            </w:r>
            <w:hyperlink r:id="rId56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https://m.edsoo.ru/835312aa</w:t>
              </w:r>
            </w:hyperlink>
          </w:p>
        </w:tc>
      </w:tr>
      <w:tr w:rsidR="007A5A45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360" w:firstLine="0"/>
            </w:pPr>
            <w:r w:rsidRPr="00260918">
              <w:rPr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A5A45" w:rsidRPr="007271D0" w:rsidRDefault="007A5A45" w:rsidP="007A5A45">
            <w:pPr>
              <w:ind w:left="135"/>
            </w:pPr>
            <w:r w:rsidRPr="007271D0">
              <w:rPr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 w:firstLine="0"/>
            </w:pPr>
            <w:r>
              <w:rPr>
                <w:color w:val="000000"/>
                <w:sz w:val="24"/>
                <w:szCs w:val="24"/>
              </w:rPr>
              <w:t>Би</w:t>
            </w:r>
            <w:r w:rsidRPr="00670555">
              <w:rPr>
                <w:color w:val="000000"/>
                <w:sz w:val="24"/>
                <w:szCs w:val="24"/>
              </w:rPr>
              <w:t xml:space="preserve">блиотека ЦОК </w:t>
            </w:r>
            <w:hyperlink r:id="rId57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https://m.edsoo.ru/83531d5e</w:t>
              </w:r>
            </w:hyperlink>
          </w:p>
        </w:tc>
      </w:tr>
      <w:tr w:rsidR="007A5A45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360" w:firstLine="0"/>
            </w:pPr>
            <w:r w:rsidRPr="00260918">
              <w:rPr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color w:val="000000"/>
                <w:sz w:val="24"/>
              </w:rPr>
              <w:t>Климат, погода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 w:firstLine="0"/>
            </w:pPr>
            <w:r>
              <w:rPr>
                <w:color w:val="000000"/>
                <w:sz w:val="24"/>
                <w:szCs w:val="24"/>
              </w:rPr>
              <w:t>Би</w:t>
            </w:r>
            <w:r w:rsidRPr="00670555">
              <w:rPr>
                <w:color w:val="000000"/>
                <w:sz w:val="24"/>
                <w:szCs w:val="24"/>
              </w:rPr>
              <w:t xml:space="preserve">блиотека ЦОК </w:t>
            </w:r>
            <w:hyperlink r:id="rId58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https://m.edsoo.ru/8352827c</w:t>
              </w:r>
            </w:hyperlink>
          </w:p>
        </w:tc>
      </w:tr>
      <w:tr w:rsidR="007A5A45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360" w:firstLine="0"/>
            </w:pPr>
            <w:r w:rsidRPr="00260918"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A5A45" w:rsidRPr="007271D0" w:rsidRDefault="007A5A45" w:rsidP="007A5A45">
            <w:pPr>
              <w:ind w:left="135"/>
            </w:pPr>
            <w:r w:rsidRPr="007271D0">
              <w:rPr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A5A45" w:rsidRPr="00670555" w:rsidRDefault="007A5A45" w:rsidP="007A5A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670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блиотека ЦОК </w:t>
            </w:r>
            <w:hyperlink r:id="rId59">
              <w:r w:rsidRPr="00670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https://m.edsoo.ru/835340a4</w:t>
              </w:r>
            </w:hyperlink>
            <w:r w:rsidRPr="00670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Pr="00670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https://m.edsoo.ru/83533e42</w:t>
              </w:r>
            </w:hyperlink>
            <w:r w:rsidRPr="00670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Pr="00670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https://m.edsoo.ru/83533f78</w:t>
              </w:r>
            </w:hyperlink>
          </w:p>
        </w:tc>
      </w:tr>
      <w:tr w:rsidR="007A5A45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360" w:firstLine="0"/>
            </w:pPr>
            <w:r w:rsidRPr="00260918">
              <w:rPr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A5A45" w:rsidRPr="007271D0" w:rsidRDefault="007A5A45" w:rsidP="007A5A45">
            <w:pPr>
              <w:ind w:left="135"/>
            </w:pPr>
            <w:r w:rsidRPr="007271D0">
              <w:rPr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 w:firstLine="0"/>
            </w:pPr>
            <w:r>
              <w:rPr>
                <w:color w:val="000000"/>
                <w:sz w:val="24"/>
                <w:szCs w:val="24"/>
              </w:rPr>
              <w:t>Би</w:t>
            </w:r>
            <w:r w:rsidRPr="00670555">
              <w:rPr>
                <w:color w:val="000000"/>
                <w:sz w:val="24"/>
                <w:szCs w:val="24"/>
              </w:rPr>
              <w:t xml:space="preserve">блиотека ЦОК </w:t>
            </w:r>
            <w:hyperlink r:id="rId62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https://m.edsoo.ru/83529582</w:t>
              </w:r>
            </w:hyperlink>
            <w:r w:rsidRPr="00670555">
              <w:rPr>
                <w:color w:val="000000"/>
                <w:sz w:val="24"/>
                <w:szCs w:val="24"/>
              </w:rPr>
              <w:t xml:space="preserve"> </w:t>
            </w:r>
            <w:hyperlink r:id="rId63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https://m.edsoo.ru/83534496</w:t>
              </w:r>
            </w:hyperlink>
            <w:r w:rsidRPr="00670555">
              <w:rPr>
                <w:color w:val="000000"/>
                <w:sz w:val="24"/>
                <w:szCs w:val="24"/>
              </w:rPr>
              <w:t xml:space="preserve"> </w:t>
            </w:r>
            <w:hyperlink r:id="rId64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https://m.edsoo.ru/83534838</w:t>
              </w:r>
            </w:hyperlink>
            <w:r w:rsidRPr="00670555">
              <w:rPr>
                <w:color w:val="000000"/>
                <w:sz w:val="24"/>
                <w:szCs w:val="24"/>
              </w:rPr>
              <w:t xml:space="preserve"> </w:t>
            </w:r>
            <w:hyperlink r:id="rId65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https://m.edsoo.ru/83534b08</w:t>
              </w:r>
            </w:hyperlink>
          </w:p>
        </w:tc>
      </w:tr>
      <w:tr w:rsidR="007A5A45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360" w:firstLine="0"/>
            </w:pPr>
            <w:r w:rsidRPr="00260918">
              <w:rPr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A5A45" w:rsidRPr="007271D0" w:rsidRDefault="007A5A45" w:rsidP="007A5A45">
            <w:pPr>
              <w:ind w:left="135"/>
            </w:pPr>
            <w:r w:rsidRPr="007271D0">
              <w:rPr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firstLine="0"/>
            </w:pPr>
            <w:r>
              <w:rPr>
                <w:color w:val="000000"/>
                <w:sz w:val="24"/>
                <w:szCs w:val="24"/>
              </w:rPr>
              <w:t>Би</w:t>
            </w:r>
            <w:r w:rsidRPr="00670555">
              <w:rPr>
                <w:color w:val="000000"/>
                <w:sz w:val="24"/>
                <w:szCs w:val="24"/>
              </w:rPr>
              <w:t xml:space="preserve">блиотека ЦОК </w:t>
            </w:r>
            <w:hyperlink r:id="rId66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https://m.edsoo.ru/83534edc</w:t>
              </w:r>
            </w:hyperlink>
            <w:r w:rsidRPr="00670555">
              <w:rPr>
                <w:color w:val="000000"/>
                <w:sz w:val="24"/>
                <w:szCs w:val="24"/>
              </w:rPr>
              <w:t xml:space="preserve"> </w:t>
            </w:r>
            <w:hyperlink r:id="rId67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https://m.edsoo.ru/8353536e</w:t>
              </w:r>
            </w:hyperlink>
            <w:r w:rsidRPr="00670555">
              <w:rPr>
                <w:color w:val="000000"/>
                <w:sz w:val="24"/>
                <w:szCs w:val="24"/>
              </w:rPr>
              <w:t xml:space="preserve"> </w:t>
            </w:r>
            <w:hyperlink r:id="rId68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https://m.edsoo.ru/8353579c</w:t>
              </w:r>
            </w:hyperlink>
            <w:r w:rsidRPr="00670555">
              <w:rPr>
                <w:color w:val="000000"/>
                <w:sz w:val="24"/>
                <w:szCs w:val="24"/>
              </w:rPr>
              <w:t xml:space="preserve"> </w:t>
            </w:r>
            <w:hyperlink r:id="rId69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https://m.edsoo.ru/8353599a</w:t>
              </w:r>
            </w:hyperlink>
          </w:p>
        </w:tc>
      </w:tr>
      <w:tr w:rsidR="007A5A45" w:rsidTr="007A5A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360" w:firstLine="0"/>
            </w:pPr>
            <w:r w:rsidRPr="00260918">
              <w:rPr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A5A45" w:rsidRPr="007271D0" w:rsidRDefault="007A5A45" w:rsidP="007A5A45">
            <w:pPr>
              <w:ind w:left="135"/>
            </w:pPr>
            <w:r w:rsidRPr="007271D0">
              <w:rPr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 w:firstLine="0"/>
            </w:pPr>
            <w:r>
              <w:rPr>
                <w:color w:val="000000"/>
                <w:sz w:val="24"/>
                <w:szCs w:val="24"/>
              </w:rPr>
              <w:t>Би</w:t>
            </w:r>
            <w:r w:rsidRPr="00670555">
              <w:rPr>
                <w:color w:val="000000"/>
                <w:sz w:val="24"/>
                <w:szCs w:val="24"/>
              </w:rPr>
              <w:t xml:space="preserve">блиотека ЦОК </w:t>
            </w:r>
            <w:hyperlink r:id="rId70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https://m.edsoo.ru/83535f1c</w:t>
              </w:r>
            </w:hyperlink>
            <w:r w:rsidRPr="00670555">
              <w:rPr>
                <w:color w:val="000000"/>
                <w:sz w:val="24"/>
                <w:szCs w:val="24"/>
              </w:rPr>
              <w:t xml:space="preserve"> </w:t>
            </w:r>
            <w:hyperlink r:id="rId71">
              <w:r w:rsidRPr="00670555">
                <w:rPr>
                  <w:color w:val="0000FF"/>
                  <w:sz w:val="24"/>
                  <w:szCs w:val="24"/>
                  <w:u w:val="single"/>
                </w:rPr>
                <w:t>https://m.edsoo.ru/83535d8c</w:t>
              </w:r>
            </w:hyperlink>
          </w:p>
        </w:tc>
      </w:tr>
      <w:tr w:rsidR="007A5A45" w:rsidTr="007A5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A45" w:rsidRPr="007271D0" w:rsidRDefault="007A5A45" w:rsidP="00600570">
            <w:pPr>
              <w:ind w:firstLine="0"/>
            </w:pPr>
            <w:r w:rsidRPr="007271D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A45" w:rsidRDefault="00600570" w:rsidP="007A5A4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  <w:r w:rsidR="007A5A4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A5A45" w:rsidRDefault="007A5A45" w:rsidP="007A5A45"/>
        </w:tc>
      </w:tr>
    </w:tbl>
    <w:p w:rsidR="00EE3E77" w:rsidRDefault="00EE3E77" w:rsidP="00600570">
      <w:pPr>
        <w:ind w:firstLine="0"/>
        <w:sectPr w:rsidR="00EE3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77" w:rsidRDefault="00EE3E77" w:rsidP="00600570">
      <w:pPr>
        <w:ind w:firstLine="0"/>
        <w:jc w:val="center"/>
      </w:pPr>
      <w:r>
        <w:rPr>
          <w:b/>
          <w:color w:val="000000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628"/>
        <w:gridCol w:w="1252"/>
        <w:gridCol w:w="1841"/>
        <w:gridCol w:w="1910"/>
        <w:gridCol w:w="3500"/>
      </w:tblGrid>
      <w:tr w:rsidR="00EE3E77" w:rsidTr="00B86DC7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60057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4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5031" w:type="dxa"/>
            <w:gridSpan w:val="3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77" w:rsidRDefault="00EE3E77" w:rsidP="00EE3E77">
            <w:pPr>
              <w:ind w:left="135"/>
            </w:pPr>
          </w:p>
        </w:tc>
      </w:tr>
      <w:tr w:rsidR="00EE3E77" w:rsidTr="00B86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60057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60057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60057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3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</w:tr>
      <w:tr w:rsidR="00EE3E7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600570">
            <w:pPr>
              <w:ind w:left="360" w:firstLine="0"/>
            </w:pPr>
            <w:r w:rsidRPr="00600570">
              <w:rPr>
                <w:color w:val="000000"/>
                <w:sz w:val="24"/>
              </w:rPr>
              <w:t>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EE3E77" w:rsidRDefault="00600570" w:rsidP="00EE3E77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72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https://m.edsoo.ru/83516f40</w:t>
              </w:r>
            </w:hyperlink>
            <w:r w:rsidRPr="00EE2514">
              <w:rPr>
                <w:sz w:val="24"/>
                <w:szCs w:val="24"/>
              </w:rPr>
              <w:t xml:space="preserve"> </w:t>
            </w:r>
            <w:hyperlink r:id="rId73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https://m.edsoo.ru/8351712a</w:t>
              </w:r>
            </w:hyperlink>
          </w:p>
        </w:tc>
      </w:tr>
      <w:tr w:rsidR="00EE3E7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600570">
            <w:pPr>
              <w:ind w:left="360" w:firstLine="0"/>
            </w:pPr>
            <w:r w:rsidRPr="00600570">
              <w:rPr>
                <w:color w:val="000000"/>
                <w:sz w:val="24"/>
              </w:rPr>
              <w:t>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EE3E77" w:rsidRDefault="00600570" w:rsidP="00EE3E77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74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https://m.edsoo.ru/835163f6</w:t>
              </w:r>
            </w:hyperlink>
          </w:p>
        </w:tc>
      </w:tr>
      <w:tr w:rsidR="00B86DC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360" w:firstLine="0"/>
            </w:pPr>
            <w:r w:rsidRPr="00600570">
              <w:rPr>
                <w:color w:val="000000"/>
                <w:sz w:val="24"/>
              </w:rPr>
              <w:t>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B86DC7" w:rsidRPr="007271D0" w:rsidRDefault="00B86DC7" w:rsidP="00B86DC7">
            <w:pPr>
              <w:ind w:left="135"/>
            </w:pPr>
            <w:r w:rsidRPr="007271D0">
              <w:rPr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B86DC7" w:rsidRPr="00EE2514" w:rsidRDefault="00B86DC7" w:rsidP="00B86D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EE2514">
              <w:rPr>
                <w:rFonts w:ascii="Times New Roman" w:hAnsi="Times New Roman" w:cs="Times New Roman"/>
                <w:sz w:val="24"/>
                <w:szCs w:val="24"/>
              </w:rPr>
              <w:t xml:space="preserve">блиотека ЦОК </w:t>
            </w:r>
            <w:hyperlink r:id="rId75">
              <w:r w:rsidRPr="00EE2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https://m.edsoo.ru/8351997a</w:t>
              </w:r>
            </w:hyperlink>
          </w:p>
        </w:tc>
      </w:tr>
      <w:tr w:rsidR="00B86DC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360" w:firstLine="0"/>
            </w:pPr>
            <w:r w:rsidRPr="00600570">
              <w:rPr>
                <w:color w:val="000000"/>
                <w:sz w:val="24"/>
              </w:rPr>
              <w:t>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B86DC7" w:rsidRPr="007271D0" w:rsidRDefault="00B86DC7" w:rsidP="00B86DC7">
            <w:pPr>
              <w:ind w:left="135"/>
            </w:pPr>
            <w:r w:rsidRPr="007271D0">
              <w:rPr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76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https://m.edsoo.ru/835197fe</w:t>
              </w:r>
            </w:hyperlink>
          </w:p>
        </w:tc>
      </w:tr>
      <w:tr w:rsidR="00B86DC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360" w:firstLine="0"/>
            </w:pPr>
            <w:r w:rsidRPr="00600570">
              <w:rPr>
                <w:color w:val="000000"/>
                <w:sz w:val="24"/>
              </w:rPr>
              <w:t>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B86DC7" w:rsidRPr="007271D0" w:rsidRDefault="00B86DC7" w:rsidP="00B86DC7">
            <w:pPr>
              <w:ind w:left="135"/>
            </w:pPr>
            <w:r w:rsidRPr="007271D0">
              <w:rPr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77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https://m.edsoo.ru/83518cbe</w:t>
              </w:r>
            </w:hyperlink>
          </w:p>
        </w:tc>
      </w:tr>
      <w:tr w:rsidR="00B86DC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360" w:firstLine="0"/>
            </w:pPr>
            <w:r w:rsidRPr="00600570">
              <w:rPr>
                <w:color w:val="000000"/>
                <w:sz w:val="24"/>
              </w:rPr>
              <w:t>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pStyle w:val="TableParagrap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EE2514">
              <w:rPr>
                <w:rFonts w:ascii="Times New Roman" w:hAnsi="Times New Roman" w:cs="Times New Roman"/>
                <w:sz w:val="24"/>
                <w:szCs w:val="24"/>
              </w:rPr>
              <w:t xml:space="preserve">блиотека ЦОК </w:t>
            </w:r>
            <w:hyperlink r:id="rId78">
              <w:r w:rsidRPr="00EE2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https://m.edsoo.ru/8351b414</w:t>
              </w:r>
            </w:hyperlink>
            <w:r w:rsidRPr="00EE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>
              <w:r w:rsidRPr="00EE2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https://m.edsoo.ru/83519ab0</w:t>
              </w:r>
            </w:hyperlink>
          </w:p>
          <w:p w:rsidR="00B86DC7" w:rsidRPr="00EE2514" w:rsidRDefault="0004466F" w:rsidP="00B86D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B86DC7" w:rsidRPr="00EE2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https://m.edsoo.ru/8351b19e</w:t>
              </w:r>
            </w:hyperlink>
          </w:p>
        </w:tc>
      </w:tr>
      <w:tr w:rsidR="00B86DC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360" w:firstLine="0"/>
            </w:pPr>
            <w:r w:rsidRPr="00600570">
              <w:rPr>
                <w:color w:val="000000"/>
                <w:sz w:val="24"/>
              </w:rPr>
              <w:t>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B86DC7" w:rsidRPr="007271D0" w:rsidRDefault="00B86DC7" w:rsidP="00B86DC7">
            <w:pPr>
              <w:ind w:left="135"/>
            </w:pPr>
            <w:r w:rsidRPr="007271D0">
              <w:rPr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B86DC7" w:rsidRPr="00EE2514" w:rsidRDefault="00B86DC7" w:rsidP="00B86D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EE2514">
              <w:rPr>
                <w:rFonts w:ascii="Times New Roman" w:hAnsi="Times New Roman" w:cs="Times New Roman"/>
                <w:sz w:val="24"/>
                <w:szCs w:val="24"/>
              </w:rPr>
              <w:t xml:space="preserve">блиотека ЦОК </w:t>
            </w:r>
            <w:hyperlink r:id="rId81">
              <w:r w:rsidRPr="00EE2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https://m.edsoo.ru/8351b78e</w:t>
              </w:r>
            </w:hyperlink>
            <w:r w:rsidRPr="00EE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>
              <w:r w:rsidRPr="00EE2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https://m.edsoo.ru/8351d818</w:t>
              </w:r>
            </w:hyperlink>
            <w:r w:rsidRPr="00EE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>
              <w:r w:rsidRPr="00EE2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https://m.edsoo.ru/8351c2b0</w:t>
              </w:r>
            </w:hyperlink>
          </w:p>
        </w:tc>
      </w:tr>
      <w:tr w:rsidR="00B86DC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360" w:firstLine="0"/>
            </w:pPr>
            <w:r w:rsidRPr="00600570">
              <w:rPr>
                <w:color w:val="000000"/>
                <w:sz w:val="24"/>
              </w:rPr>
              <w:t>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color w:val="000000"/>
                <w:sz w:val="24"/>
              </w:rPr>
              <w:t>Климат, погода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84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https://m.edsoo.ru/835182d2</w:t>
              </w:r>
            </w:hyperlink>
          </w:p>
        </w:tc>
      </w:tr>
      <w:tr w:rsidR="00B86DC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360" w:firstLine="0"/>
            </w:pPr>
            <w:r w:rsidRPr="00600570">
              <w:rPr>
                <w:color w:val="000000"/>
                <w:sz w:val="24"/>
              </w:rPr>
              <w:t>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B86DC7" w:rsidRPr="007271D0" w:rsidRDefault="00B86DC7" w:rsidP="00B86DC7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Жизнь в городе и сельской местности. Описание родного города </w:t>
            </w:r>
            <w:r w:rsidRPr="007271D0">
              <w:rPr>
                <w:color w:val="000000"/>
                <w:sz w:val="24"/>
              </w:rPr>
              <w:lastRenderedPageBreak/>
              <w:t>(села). Транспорт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85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https://m.edsoo.ru/8351e308</w:t>
              </w:r>
            </w:hyperlink>
            <w:r w:rsidRPr="00EE2514">
              <w:rPr>
                <w:sz w:val="24"/>
                <w:szCs w:val="24"/>
              </w:rPr>
              <w:t xml:space="preserve"> </w:t>
            </w:r>
            <w:hyperlink r:id="rId86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https://m.edsoo.ru/8351e6e6</w:t>
              </w:r>
            </w:hyperlink>
          </w:p>
        </w:tc>
      </w:tr>
      <w:tr w:rsidR="00B86DC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360" w:firstLine="0"/>
            </w:pPr>
            <w:r w:rsidRPr="00600570"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B86DC7" w:rsidRPr="007271D0" w:rsidRDefault="00B86DC7" w:rsidP="00B86DC7">
            <w:pPr>
              <w:ind w:left="135"/>
            </w:pPr>
            <w:r w:rsidRPr="007271D0">
              <w:rPr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87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https://m.edsoo.ru/8351f3c0</w:t>
              </w:r>
            </w:hyperlink>
          </w:p>
        </w:tc>
      </w:tr>
      <w:tr w:rsidR="00B86DC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360" w:firstLine="0"/>
            </w:pPr>
            <w:r w:rsidRPr="00600570">
              <w:rPr>
                <w:color w:val="000000"/>
                <w:sz w:val="24"/>
              </w:rPr>
              <w:t>11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B86DC7" w:rsidRPr="007271D0" w:rsidRDefault="00B86DC7" w:rsidP="00B86DC7">
            <w:pPr>
              <w:ind w:left="135"/>
            </w:pPr>
            <w:r w:rsidRPr="007271D0">
              <w:rPr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DC7" w:rsidRPr="00634A10" w:rsidRDefault="00634A10" w:rsidP="00B86DC7">
            <w:pPr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88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https://m.edsoo.ru/8351fa14</w:t>
              </w:r>
            </w:hyperlink>
            <w:r w:rsidRPr="00EE2514">
              <w:rPr>
                <w:sz w:val="24"/>
                <w:szCs w:val="24"/>
              </w:rPr>
              <w:t xml:space="preserve"> </w:t>
            </w:r>
            <w:hyperlink r:id="rId89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https://m.edsoo.ru/8351fb7c</w:t>
              </w:r>
            </w:hyperlink>
            <w:r w:rsidRPr="00EE2514">
              <w:rPr>
                <w:sz w:val="24"/>
                <w:szCs w:val="24"/>
              </w:rPr>
              <w:t xml:space="preserve"> </w:t>
            </w:r>
            <w:hyperlink r:id="rId90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https://m.edsoo.ru/8351fcb2</w:t>
              </w:r>
            </w:hyperlink>
            <w:r w:rsidRPr="00EE2514">
              <w:rPr>
                <w:sz w:val="24"/>
                <w:szCs w:val="24"/>
              </w:rPr>
              <w:t xml:space="preserve"> </w:t>
            </w:r>
            <w:hyperlink r:id="rId91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https://m.edsoo.ru/8351feec</w:t>
              </w:r>
            </w:hyperlink>
            <w:r w:rsidRPr="00EE2514">
              <w:rPr>
                <w:sz w:val="24"/>
                <w:szCs w:val="24"/>
              </w:rPr>
              <w:t xml:space="preserve"> </w:t>
            </w:r>
            <w:hyperlink r:id="rId92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https://m.edsoo.ru/8352000e</w:t>
              </w:r>
            </w:hyperlink>
          </w:p>
          <w:p w:rsidR="00B86DC7" w:rsidRDefault="00B86DC7" w:rsidP="00B86DC7">
            <w:pPr>
              <w:ind w:left="135"/>
            </w:pPr>
          </w:p>
        </w:tc>
      </w:tr>
      <w:tr w:rsidR="00B86DC7" w:rsidTr="00B86DC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360" w:firstLine="0"/>
            </w:pPr>
            <w:r w:rsidRPr="00600570">
              <w:rPr>
                <w:color w:val="000000"/>
                <w:sz w:val="24"/>
              </w:rPr>
              <w:t>12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B86DC7" w:rsidRPr="007271D0" w:rsidRDefault="00B86DC7" w:rsidP="00B86DC7">
            <w:pPr>
              <w:ind w:left="135"/>
            </w:pPr>
            <w:r w:rsidRPr="007271D0">
              <w:rPr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</w:pPr>
            <w:r>
              <w:rPr>
                <w:sz w:val="24"/>
                <w:szCs w:val="24"/>
              </w:rPr>
              <w:t>Би</w:t>
            </w:r>
            <w:r w:rsidRPr="00EE2514">
              <w:rPr>
                <w:sz w:val="24"/>
                <w:szCs w:val="24"/>
              </w:rPr>
              <w:t xml:space="preserve">блиотека ЦОК </w:t>
            </w:r>
            <w:hyperlink r:id="rId93">
              <w:r w:rsidRPr="00EE2514">
                <w:rPr>
                  <w:color w:val="0000FF"/>
                  <w:sz w:val="24"/>
                  <w:szCs w:val="24"/>
                  <w:u w:val="single"/>
                </w:rPr>
                <w:t>https://m.edsoo.ru/8352075c</w:t>
              </w:r>
            </w:hyperlink>
          </w:p>
        </w:tc>
      </w:tr>
      <w:tr w:rsidR="00B86DC7" w:rsidTr="00B86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DC7" w:rsidRPr="007271D0" w:rsidRDefault="00B86DC7" w:rsidP="00B86DC7">
            <w:pPr>
              <w:ind w:left="135"/>
            </w:pPr>
            <w:r w:rsidRPr="007271D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B86DC7" w:rsidRDefault="00B86DC7" w:rsidP="00B86DC7"/>
        </w:tc>
      </w:tr>
    </w:tbl>
    <w:p w:rsidR="00EE3E77" w:rsidRDefault="00EE3E77" w:rsidP="00EE3E77">
      <w:pPr>
        <w:sectPr w:rsidR="00EE3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77" w:rsidRDefault="00EE3E77" w:rsidP="009E373D">
      <w:pPr>
        <w:ind w:left="120"/>
        <w:jc w:val="center"/>
      </w:pPr>
      <w:r>
        <w:rPr>
          <w:b/>
          <w:color w:val="000000"/>
        </w:rPr>
        <w:lastRenderedPageBreak/>
        <w:t>9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619"/>
        <w:gridCol w:w="1842"/>
        <w:gridCol w:w="2127"/>
        <w:gridCol w:w="3543"/>
      </w:tblGrid>
      <w:tr w:rsidR="00EE3E77" w:rsidTr="009B657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B86DC7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5588" w:type="dxa"/>
            <w:gridSpan w:val="3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77" w:rsidRDefault="00EE3E77" w:rsidP="00EE3E77">
            <w:pPr>
              <w:ind w:left="135"/>
            </w:pPr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  <w:tc>
          <w:tcPr>
            <w:tcW w:w="48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B86DC7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B86DC7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B86DC7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E3E77" w:rsidRDefault="00EE3E77" w:rsidP="00EE3E77">
            <w:pPr>
              <w:ind w:left="135"/>
            </w:pP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77" w:rsidRDefault="00EE3E77" w:rsidP="00EE3E77"/>
        </w:tc>
      </w:tr>
      <w:tr w:rsidR="00EE3E77" w:rsidTr="009B657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E3E77" w:rsidRDefault="009B6574" w:rsidP="00EE3E77">
            <w:pPr>
              <w:ind w:left="135"/>
            </w:pPr>
            <w:r>
              <w:rPr>
                <w:color w:val="000000"/>
                <w:sz w:val="24"/>
              </w:rPr>
              <w:t>Би</w:t>
            </w:r>
            <w:r w:rsidRPr="00352832">
              <w:rPr>
                <w:color w:val="000000"/>
                <w:sz w:val="24"/>
              </w:rPr>
              <w:t xml:space="preserve">блиотека ЦОК </w:t>
            </w:r>
            <w:hyperlink r:id="rId9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52832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52832">
                <w:rPr>
                  <w:color w:val="0000FF"/>
                  <w:sz w:val="22"/>
                  <w:u w:val="single"/>
                </w:rPr>
                <w:t>/835407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352832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E3E77" w:rsidRDefault="009B6574" w:rsidP="00EE3E77">
            <w:pPr>
              <w:ind w:left="135"/>
            </w:pPr>
            <w:r>
              <w:rPr>
                <w:color w:val="000000"/>
                <w:sz w:val="24"/>
              </w:rPr>
              <w:t>Би</w:t>
            </w:r>
            <w:r w:rsidRPr="00352832">
              <w:rPr>
                <w:color w:val="000000"/>
                <w:sz w:val="24"/>
              </w:rPr>
              <w:t xml:space="preserve">блиотека ЦОК </w:t>
            </w:r>
            <w:hyperlink r:id="rId9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52832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52832">
                <w:rPr>
                  <w:color w:val="0000FF"/>
                  <w:sz w:val="22"/>
                  <w:u w:val="single"/>
                </w:rPr>
                <w:t>/835419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352832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E3E77" w:rsidRDefault="009B6574" w:rsidP="00EE3E77">
            <w:pPr>
              <w:ind w:left="135"/>
              <w:rPr>
                <w:color w:val="0000FF"/>
                <w:u w:val="single"/>
              </w:rPr>
            </w:pPr>
            <w:r>
              <w:rPr>
                <w:color w:val="000000"/>
                <w:sz w:val="24"/>
              </w:rPr>
              <w:t>Би</w:t>
            </w:r>
            <w:r w:rsidRPr="00352832">
              <w:rPr>
                <w:color w:val="000000"/>
                <w:sz w:val="24"/>
              </w:rPr>
              <w:t xml:space="preserve">блиотека ЦОК </w:t>
            </w:r>
            <w:hyperlink r:id="rId9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52832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52832">
                <w:rPr>
                  <w:color w:val="0000FF"/>
                  <w:sz w:val="22"/>
                  <w:u w:val="single"/>
                </w:rPr>
                <w:t>/83542866</w:t>
              </w:r>
            </w:hyperlink>
          </w:p>
          <w:p w:rsidR="009B6574" w:rsidRDefault="009B6574" w:rsidP="009B6574">
            <w:pPr>
              <w:ind w:firstLine="0"/>
            </w:pPr>
            <w:r>
              <w:t xml:space="preserve">  </w:t>
            </w:r>
            <w:hyperlink r:id="rId9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52832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52832">
                <w:rPr>
                  <w:color w:val="0000FF"/>
                  <w:sz w:val="22"/>
                  <w:u w:val="single"/>
                </w:rPr>
                <w:t>/8354253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color w:val="000000"/>
                <w:sz w:val="24"/>
              </w:rPr>
              <w:t>Посещение врача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E3E77" w:rsidRDefault="009B6574" w:rsidP="00EE3E77">
            <w:pPr>
              <w:ind w:left="135"/>
            </w:pPr>
            <w:r>
              <w:rPr>
                <w:color w:val="000000"/>
                <w:sz w:val="24"/>
              </w:rPr>
              <w:t>Би</w:t>
            </w:r>
            <w:r w:rsidRPr="00352832">
              <w:rPr>
                <w:color w:val="000000"/>
                <w:sz w:val="24"/>
              </w:rPr>
              <w:t xml:space="preserve">блиотека ЦОК </w:t>
            </w:r>
            <w:hyperlink r:id="rId9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52832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52832">
                <w:rPr>
                  <w:color w:val="0000FF"/>
                  <w:sz w:val="22"/>
                  <w:u w:val="single"/>
                </w:rPr>
                <w:t>/8354336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E3E77" w:rsidRDefault="00834950" w:rsidP="00EE3E77">
            <w:pPr>
              <w:ind w:left="135"/>
            </w:pPr>
            <w:r>
              <w:rPr>
                <w:color w:val="000000"/>
                <w:sz w:val="24"/>
              </w:rPr>
              <w:t>Би</w:t>
            </w:r>
            <w:r w:rsidRPr="00352832">
              <w:rPr>
                <w:color w:val="000000"/>
                <w:sz w:val="24"/>
              </w:rPr>
              <w:t xml:space="preserve">блиотека ЦОК </w:t>
            </w:r>
            <w:hyperlink r:id="rId9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52832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52832">
                <w:rPr>
                  <w:color w:val="0000FF"/>
                  <w:sz w:val="22"/>
                  <w:u w:val="single"/>
                </w:rPr>
                <w:t>/83541542</w:t>
              </w:r>
            </w:hyperlink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E3E77" w:rsidRDefault="00834950" w:rsidP="00EE3E77">
            <w:pPr>
              <w:ind w:left="135"/>
            </w:pPr>
            <w:r>
              <w:rPr>
                <w:color w:val="000000"/>
                <w:sz w:val="24"/>
              </w:rPr>
              <w:t>Би</w:t>
            </w:r>
            <w:r w:rsidRPr="00352832">
              <w:rPr>
                <w:color w:val="000000"/>
                <w:sz w:val="24"/>
              </w:rPr>
              <w:t xml:space="preserve">блиотека ЦОК </w:t>
            </w:r>
            <w:hyperlink r:id="rId10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52832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52832">
                <w:rPr>
                  <w:color w:val="0000FF"/>
                  <w:sz w:val="22"/>
                  <w:u w:val="single"/>
                </w:rPr>
                <w:t>/83545430</w:t>
              </w:r>
            </w:hyperlink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color w:val="000000"/>
                <w:sz w:val="24"/>
              </w:rPr>
              <w:t>Транспорт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E3E77" w:rsidRDefault="00834950" w:rsidP="00EE3E77">
            <w:pPr>
              <w:ind w:left="135"/>
            </w:pPr>
            <w:r>
              <w:rPr>
                <w:color w:val="000000"/>
                <w:sz w:val="24"/>
              </w:rPr>
              <w:t>Би</w:t>
            </w:r>
            <w:r w:rsidRPr="00352832">
              <w:rPr>
                <w:color w:val="000000"/>
                <w:sz w:val="24"/>
              </w:rPr>
              <w:t xml:space="preserve">блиотека ЦОК </w:t>
            </w:r>
            <w:hyperlink r:id="rId10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52832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52832">
                <w:rPr>
                  <w:color w:val="0000FF"/>
                  <w:sz w:val="22"/>
                  <w:u w:val="single"/>
                </w:rPr>
                <w:t>/863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352832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352832">
                <w:rPr>
                  <w:color w:val="0000FF"/>
                  <w:sz w:val="22"/>
                  <w:u w:val="single"/>
                </w:rPr>
                <w:t>16</w:t>
              </w:r>
            </w:hyperlink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color w:val="000000"/>
                <w:sz w:val="24"/>
              </w:rPr>
              <w:t>Стихийные бедствия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E3E77" w:rsidRDefault="00834950" w:rsidP="00EE3E77">
            <w:pPr>
              <w:ind w:left="135"/>
            </w:pPr>
            <w:r>
              <w:rPr>
                <w:color w:val="000000"/>
                <w:sz w:val="24"/>
              </w:rPr>
              <w:t>Би</w:t>
            </w:r>
            <w:r w:rsidRPr="00352832">
              <w:rPr>
                <w:color w:val="000000"/>
                <w:sz w:val="24"/>
              </w:rPr>
              <w:t xml:space="preserve">блиотека ЦОК </w:t>
            </w:r>
            <w:hyperlink r:id="rId10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52832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52832">
                <w:rPr>
                  <w:color w:val="0000FF"/>
                  <w:sz w:val="22"/>
                  <w:u w:val="single"/>
                </w:rPr>
                <w:t>/863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352832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352832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</w:pPr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9B6574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E3E77" w:rsidRDefault="00834950" w:rsidP="00DF4FAB">
            <w:pPr>
              <w:ind w:left="135"/>
              <w:jc w:val="center"/>
            </w:pPr>
            <w:r>
              <w:rPr>
                <w:color w:val="000000"/>
                <w:sz w:val="24"/>
              </w:rPr>
              <w:t>Би</w:t>
            </w:r>
            <w:r w:rsidRPr="00352832">
              <w:rPr>
                <w:color w:val="000000"/>
                <w:sz w:val="24"/>
              </w:rPr>
              <w:t xml:space="preserve">блиотека ЦОК </w:t>
            </w:r>
            <w:hyperlink r:id="rId10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52832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52832">
                <w:rPr>
                  <w:color w:val="0000FF"/>
                  <w:sz w:val="22"/>
                  <w:u w:val="single"/>
                </w:rPr>
                <w:t>/863</w:t>
              </w:r>
              <w:r>
                <w:rPr>
                  <w:color w:val="0000FF"/>
                  <w:sz w:val="22"/>
                  <w:u w:val="single"/>
                </w:rPr>
                <w:t>cb</w:t>
              </w:r>
              <w:r w:rsidRPr="00352832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352832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EE3E77">
            <w:pPr>
              <w:ind w:left="135"/>
            </w:pPr>
            <w:r w:rsidRPr="007271D0">
              <w:rPr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34950" w:rsidRDefault="00834950" w:rsidP="00834950">
            <w:pPr>
              <w:ind w:left="135"/>
              <w:rPr>
                <w:color w:val="0000FF"/>
                <w:u w:val="single"/>
              </w:rPr>
            </w:pPr>
            <w:r>
              <w:rPr>
                <w:color w:val="000000"/>
                <w:sz w:val="24"/>
              </w:rPr>
              <w:t>Би</w:t>
            </w:r>
            <w:r w:rsidRPr="00352832">
              <w:rPr>
                <w:color w:val="000000"/>
                <w:sz w:val="24"/>
              </w:rPr>
              <w:t xml:space="preserve">блиотека ЦОК </w:t>
            </w:r>
            <w:hyperlink r:id="rId10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52832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52832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52832">
                <w:rPr>
                  <w:color w:val="0000FF"/>
                  <w:sz w:val="22"/>
                  <w:u w:val="single"/>
                </w:rPr>
                <w:t>/863</w:t>
              </w:r>
              <w:r>
                <w:rPr>
                  <w:color w:val="0000FF"/>
                  <w:sz w:val="22"/>
                  <w:u w:val="single"/>
                </w:rPr>
                <w:t>cbed</w:t>
              </w:r>
              <w:r w:rsidRPr="00352832">
                <w:rPr>
                  <w:color w:val="0000FF"/>
                  <w:sz w:val="22"/>
                  <w:u w:val="single"/>
                </w:rPr>
                <w:t>0</w:t>
              </w:r>
            </w:hyperlink>
          </w:p>
          <w:p w:rsidR="00834950" w:rsidRPr="00834950" w:rsidRDefault="0004466F" w:rsidP="00834950">
            <w:pPr>
              <w:ind w:firstLine="0"/>
              <w:rPr>
                <w:color w:val="0000FF"/>
                <w:u w:val="single"/>
              </w:rPr>
            </w:pPr>
            <w:hyperlink r:id="rId105">
              <w:r w:rsidR="00834950">
                <w:rPr>
                  <w:color w:val="0000FF"/>
                  <w:sz w:val="22"/>
                  <w:u w:val="single"/>
                </w:rPr>
                <w:t>https</w:t>
              </w:r>
              <w:r w:rsidR="00834950" w:rsidRPr="00352832">
                <w:rPr>
                  <w:color w:val="0000FF"/>
                  <w:sz w:val="22"/>
                  <w:u w:val="single"/>
                </w:rPr>
                <w:t>://</w:t>
              </w:r>
              <w:r w:rsidR="00834950">
                <w:rPr>
                  <w:color w:val="0000FF"/>
                  <w:sz w:val="22"/>
                  <w:u w:val="single"/>
                </w:rPr>
                <w:t>m</w:t>
              </w:r>
              <w:r w:rsidR="00834950" w:rsidRPr="00352832">
                <w:rPr>
                  <w:color w:val="0000FF"/>
                  <w:sz w:val="22"/>
                  <w:u w:val="single"/>
                </w:rPr>
                <w:t>.</w:t>
              </w:r>
              <w:r w:rsidR="00834950">
                <w:rPr>
                  <w:color w:val="0000FF"/>
                  <w:sz w:val="22"/>
                  <w:u w:val="single"/>
                </w:rPr>
                <w:t>edsoo</w:t>
              </w:r>
              <w:r w:rsidR="00834950" w:rsidRPr="00352832">
                <w:rPr>
                  <w:color w:val="0000FF"/>
                  <w:sz w:val="22"/>
                  <w:u w:val="single"/>
                </w:rPr>
                <w:t>.</w:t>
              </w:r>
              <w:r w:rsidR="00834950">
                <w:rPr>
                  <w:color w:val="0000FF"/>
                  <w:sz w:val="22"/>
                  <w:u w:val="single"/>
                </w:rPr>
                <w:t>ru</w:t>
              </w:r>
              <w:r w:rsidR="00834950" w:rsidRPr="00352832">
                <w:rPr>
                  <w:color w:val="0000FF"/>
                  <w:sz w:val="22"/>
                  <w:u w:val="single"/>
                </w:rPr>
                <w:t>/863</w:t>
              </w:r>
              <w:r w:rsidR="00834950">
                <w:rPr>
                  <w:color w:val="0000FF"/>
                  <w:sz w:val="22"/>
                  <w:u w:val="single"/>
                </w:rPr>
                <w:t>cc</w:t>
              </w:r>
              <w:r w:rsidR="00834950" w:rsidRPr="00352832">
                <w:rPr>
                  <w:color w:val="0000FF"/>
                  <w:sz w:val="22"/>
                  <w:u w:val="single"/>
                </w:rPr>
                <w:t>8</w:t>
              </w:r>
              <w:r w:rsidR="00834950">
                <w:rPr>
                  <w:color w:val="0000FF"/>
                  <w:sz w:val="22"/>
                  <w:u w:val="single"/>
                </w:rPr>
                <w:t>f</w:t>
              </w:r>
              <w:r w:rsidR="00834950" w:rsidRPr="00352832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EE3E77" w:rsidTr="009B657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E3E77" w:rsidRPr="007271D0" w:rsidRDefault="00EE3E77" w:rsidP="009B6574">
            <w:pPr>
              <w:ind w:left="135" w:firstLine="0"/>
            </w:pPr>
            <w:r w:rsidRPr="007271D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 w:rsidRPr="007271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3E77" w:rsidRDefault="009B6574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E3E77" w:rsidRDefault="00EE3E77" w:rsidP="00EE3E77"/>
        </w:tc>
      </w:tr>
    </w:tbl>
    <w:p w:rsidR="00EE3E77" w:rsidRPr="00076A9B" w:rsidRDefault="00EE3E77" w:rsidP="00EE3E77">
      <w:pPr>
        <w:ind w:firstLine="709"/>
        <w:jc w:val="center"/>
      </w:pPr>
    </w:p>
    <w:sectPr w:rsidR="00EE3E77" w:rsidRPr="00076A9B" w:rsidSect="00EB736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17" w:rsidRDefault="003E6E17" w:rsidP="005B4BA8">
      <w:r>
        <w:separator/>
      </w:r>
    </w:p>
  </w:endnote>
  <w:endnote w:type="continuationSeparator" w:id="0">
    <w:p w:rsidR="003E6E17" w:rsidRDefault="003E6E17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17" w:rsidRDefault="003E6E17" w:rsidP="005B4BA8">
      <w:r>
        <w:separator/>
      </w:r>
    </w:p>
  </w:footnote>
  <w:footnote w:type="continuationSeparator" w:id="0">
    <w:p w:rsidR="003E6E17" w:rsidRDefault="003E6E17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567A6"/>
    <w:multiLevelType w:val="hybridMultilevel"/>
    <w:tmpl w:val="2D16F7FA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" w15:restartNumberingAfterBreak="0">
    <w:nsid w:val="0EB44C12"/>
    <w:multiLevelType w:val="hybridMultilevel"/>
    <w:tmpl w:val="43D4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5BF8"/>
    <w:multiLevelType w:val="hybridMultilevel"/>
    <w:tmpl w:val="9B30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174D"/>
    <w:multiLevelType w:val="multilevel"/>
    <w:tmpl w:val="46E2CC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2B447DE8"/>
    <w:multiLevelType w:val="hybridMultilevel"/>
    <w:tmpl w:val="01067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91046"/>
    <w:multiLevelType w:val="multilevel"/>
    <w:tmpl w:val="13609F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7C065D"/>
    <w:multiLevelType w:val="multilevel"/>
    <w:tmpl w:val="9AB47E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710043"/>
    <w:multiLevelType w:val="multilevel"/>
    <w:tmpl w:val="79D08F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667E9C"/>
    <w:multiLevelType w:val="hybridMultilevel"/>
    <w:tmpl w:val="01067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2" w15:restartNumberingAfterBreak="0">
    <w:nsid w:val="467A6C19"/>
    <w:multiLevelType w:val="multilevel"/>
    <w:tmpl w:val="91B2F5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D22094"/>
    <w:multiLevelType w:val="multilevel"/>
    <w:tmpl w:val="2B1C15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1C365D"/>
    <w:multiLevelType w:val="hybridMultilevel"/>
    <w:tmpl w:val="0CE06876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40335"/>
    <w:multiLevelType w:val="multilevel"/>
    <w:tmpl w:val="654A37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7E1FA8"/>
    <w:multiLevelType w:val="hybridMultilevel"/>
    <w:tmpl w:val="75943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1C33EFA"/>
    <w:multiLevelType w:val="multilevel"/>
    <w:tmpl w:val="59B4BE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2B6FD8"/>
    <w:multiLevelType w:val="hybridMultilevel"/>
    <w:tmpl w:val="1374A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33727"/>
    <w:multiLevelType w:val="multilevel"/>
    <w:tmpl w:val="FF1204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780D28"/>
    <w:multiLevelType w:val="multilevel"/>
    <w:tmpl w:val="BFD0211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3" w15:restartNumberingAfterBreak="0">
    <w:nsid w:val="708310BC"/>
    <w:multiLevelType w:val="multilevel"/>
    <w:tmpl w:val="6D944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7F6B0E"/>
    <w:multiLevelType w:val="multilevel"/>
    <w:tmpl w:val="70B8D4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6C6326"/>
    <w:multiLevelType w:val="multilevel"/>
    <w:tmpl w:val="D92E64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AE0E04"/>
    <w:multiLevelType w:val="multilevel"/>
    <w:tmpl w:val="D4FA1D0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3C6942"/>
    <w:multiLevelType w:val="multilevel"/>
    <w:tmpl w:val="A824F7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1C0A6C"/>
    <w:multiLevelType w:val="multilevel"/>
    <w:tmpl w:val="ECAC02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CA69CB"/>
    <w:multiLevelType w:val="multilevel"/>
    <w:tmpl w:val="C660F5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366104"/>
    <w:multiLevelType w:val="multilevel"/>
    <w:tmpl w:val="58041E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5"/>
  </w:num>
  <w:num w:numId="3">
    <w:abstractNumId w:val="11"/>
  </w:num>
  <w:num w:numId="4">
    <w:abstractNumId w:val="22"/>
  </w:num>
  <w:num w:numId="5">
    <w:abstractNumId w:val="0"/>
  </w:num>
  <w:num w:numId="6">
    <w:abstractNumId w:val="17"/>
  </w:num>
  <w:num w:numId="7">
    <w:abstractNumId w:val="14"/>
  </w:num>
  <w:num w:numId="8">
    <w:abstractNumId w:val="21"/>
  </w:num>
  <w:num w:numId="9">
    <w:abstractNumId w:val="28"/>
  </w:num>
  <w:num w:numId="10">
    <w:abstractNumId w:val="7"/>
  </w:num>
  <w:num w:numId="11">
    <w:abstractNumId w:val="29"/>
  </w:num>
  <w:num w:numId="12">
    <w:abstractNumId w:val="12"/>
  </w:num>
  <w:num w:numId="13">
    <w:abstractNumId w:val="25"/>
  </w:num>
  <w:num w:numId="14">
    <w:abstractNumId w:val="26"/>
  </w:num>
  <w:num w:numId="15">
    <w:abstractNumId w:val="18"/>
  </w:num>
  <w:num w:numId="16">
    <w:abstractNumId w:val="23"/>
  </w:num>
  <w:num w:numId="17">
    <w:abstractNumId w:val="20"/>
  </w:num>
  <w:num w:numId="18">
    <w:abstractNumId w:val="4"/>
  </w:num>
  <w:num w:numId="19">
    <w:abstractNumId w:val="9"/>
  </w:num>
  <w:num w:numId="20">
    <w:abstractNumId w:val="30"/>
  </w:num>
  <w:num w:numId="21">
    <w:abstractNumId w:val="13"/>
  </w:num>
  <w:num w:numId="22">
    <w:abstractNumId w:val="15"/>
  </w:num>
  <w:num w:numId="23">
    <w:abstractNumId w:val="27"/>
  </w:num>
  <w:num w:numId="24">
    <w:abstractNumId w:val="8"/>
  </w:num>
  <w:num w:numId="25">
    <w:abstractNumId w:val="24"/>
  </w:num>
  <w:num w:numId="26">
    <w:abstractNumId w:val="1"/>
  </w:num>
  <w:num w:numId="27">
    <w:abstractNumId w:val="16"/>
  </w:num>
  <w:num w:numId="28">
    <w:abstractNumId w:val="2"/>
  </w:num>
  <w:num w:numId="29">
    <w:abstractNumId w:val="19"/>
  </w:num>
  <w:num w:numId="30">
    <w:abstractNumId w:val="10"/>
  </w:num>
  <w:num w:numId="31">
    <w:abstractNumId w:val="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02466"/>
    <w:rsid w:val="00004741"/>
    <w:rsid w:val="000168CB"/>
    <w:rsid w:val="00026DCE"/>
    <w:rsid w:val="0003598F"/>
    <w:rsid w:val="00037852"/>
    <w:rsid w:val="00040E84"/>
    <w:rsid w:val="00043345"/>
    <w:rsid w:val="0004466F"/>
    <w:rsid w:val="000451E3"/>
    <w:rsid w:val="00053635"/>
    <w:rsid w:val="000568B1"/>
    <w:rsid w:val="0006124A"/>
    <w:rsid w:val="00076A9B"/>
    <w:rsid w:val="00084AB6"/>
    <w:rsid w:val="0008746E"/>
    <w:rsid w:val="00091020"/>
    <w:rsid w:val="00097BAA"/>
    <w:rsid w:val="000A0BE0"/>
    <w:rsid w:val="000A2219"/>
    <w:rsid w:val="000A3E8C"/>
    <w:rsid w:val="000B4902"/>
    <w:rsid w:val="000B7EF2"/>
    <w:rsid w:val="000C2033"/>
    <w:rsid w:val="000D34A1"/>
    <w:rsid w:val="000E50CA"/>
    <w:rsid w:val="000F2247"/>
    <w:rsid w:val="001352D6"/>
    <w:rsid w:val="00157EC9"/>
    <w:rsid w:val="001744CB"/>
    <w:rsid w:val="00184307"/>
    <w:rsid w:val="00184F35"/>
    <w:rsid w:val="00192F76"/>
    <w:rsid w:val="0019583A"/>
    <w:rsid w:val="001A4B81"/>
    <w:rsid w:val="001B211E"/>
    <w:rsid w:val="001B5846"/>
    <w:rsid w:val="001C4004"/>
    <w:rsid w:val="001C4188"/>
    <w:rsid w:val="001C53F4"/>
    <w:rsid w:val="001D1008"/>
    <w:rsid w:val="001D570F"/>
    <w:rsid w:val="001E31D6"/>
    <w:rsid w:val="001F3069"/>
    <w:rsid w:val="001F5E19"/>
    <w:rsid w:val="00260918"/>
    <w:rsid w:val="00281771"/>
    <w:rsid w:val="00287685"/>
    <w:rsid w:val="002942BF"/>
    <w:rsid w:val="002A1D9B"/>
    <w:rsid w:val="002A5B3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541E3"/>
    <w:rsid w:val="0038152E"/>
    <w:rsid w:val="003917D1"/>
    <w:rsid w:val="003A2586"/>
    <w:rsid w:val="003B4102"/>
    <w:rsid w:val="003C7A51"/>
    <w:rsid w:val="003E48D0"/>
    <w:rsid w:val="003E6E17"/>
    <w:rsid w:val="003F0595"/>
    <w:rsid w:val="003F3C88"/>
    <w:rsid w:val="00401FE0"/>
    <w:rsid w:val="00437763"/>
    <w:rsid w:val="00440023"/>
    <w:rsid w:val="00460603"/>
    <w:rsid w:val="00462A91"/>
    <w:rsid w:val="004715BF"/>
    <w:rsid w:val="00472C2A"/>
    <w:rsid w:val="0048481B"/>
    <w:rsid w:val="00491C1E"/>
    <w:rsid w:val="0049241C"/>
    <w:rsid w:val="004A7E20"/>
    <w:rsid w:val="004B2A2E"/>
    <w:rsid w:val="004B726B"/>
    <w:rsid w:val="004D124C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1E8E"/>
    <w:rsid w:val="0053493B"/>
    <w:rsid w:val="005426C3"/>
    <w:rsid w:val="0055092B"/>
    <w:rsid w:val="00551A88"/>
    <w:rsid w:val="00562336"/>
    <w:rsid w:val="00570FED"/>
    <w:rsid w:val="00575966"/>
    <w:rsid w:val="0057684A"/>
    <w:rsid w:val="00595627"/>
    <w:rsid w:val="00596792"/>
    <w:rsid w:val="0059788B"/>
    <w:rsid w:val="005A7CA0"/>
    <w:rsid w:val="005B4BA8"/>
    <w:rsid w:val="005D1758"/>
    <w:rsid w:val="005D6EBA"/>
    <w:rsid w:val="005D70FB"/>
    <w:rsid w:val="005D7599"/>
    <w:rsid w:val="005F17B6"/>
    <w:rsid w:val="005F5711"/>
    <w:rsid w:val="005F765C"/>
    <w:rsid w:val="00600570"/>
    <w:rsid w:val="006139F8"/>
    <w:rsid w:val="00627DDD"/>
    <w:rsid w:val="00634A10"/>
    <w:rsid w:val="00643D15"/>
    <w:rsid w:val="0064625B"/>
    <w:rsid w:val="00670555"/>
    <w:rsid w:val="006763CC"/>
    <w:rsid w:val="00676B54"/>
    <w:rsid w:val="00685526"/>
    <w:rsid w:val="006A2EFC"/>
    <w:rsid w:val="006A4D4C"/>
    <w:rsid w:val="006C7388"/>
    <w:rsid w:val="006D2A66"/>
    <w:rsid w:val="006F0B9F"/>
    <w:rsid w:val="00722357"/>
    <w:rsid w:val="00726A3C"/>
    <w:rsid w:val="00743B29"/>
    <w:rsid w:val="0074574E"/>
    <w:rsid w:val="00755716"/>
    <w:rsid w:val="00761E5D"/>
    <w:rsid w:val="007A5A45"/>
    <w:rsid w:val="007B5C3C"/>
    <w:rsid w:val="007B63FC"/>
    <w:rsid w:val="007B7F86"/>
    <w:rsid w:val="007D1F8E"/>
    <w:rsid w:val="007F137A"/>
    <w:rsid w:val="007F159F"/>
    <w:rsid w:val="00804BA5"/>
    <w:rsid w:val="00820115"/>
    <w:rsid w:val="008231F5"/>
    <w:rsid w:val="00825A16"/>
    <w:rsid w:val="00834950"/>
    <w:rsid w:val="008475FC"/>
    <w:rsid w:val="00862628"/>
    <w:rsid w:val="00865E32"/>
    <w:rsid w:val="00870A0E"/>
    <w:rsid w:val="0087552E"/>
    <w:rsid w:val="00882C7E"/>
    <w:rsid w:val="0088656C"/>
    <w:rsid w:val="00886EDE"/>
    <w:rsid w:val="0088774E"/>
    <w:rsid w:val="008953B5"/>
    <w:rsid w:val="008C53B5"/>
    <w:rsid w:val="008F2F88"/>
    <w:rsid w:val="00930008"/>
    <w:rsid w:val="00930FB6"/>
    <w:rsid w:val="0096482C"/>
    <w:rsid w:val="0097262A"/>
    <w:rsid w:val="009837E0"/>
    <w:rsid w:val="009873D0"/>
    <w:rsid w:val="00987ACB"/>
    <w:rsid w:val="009B6574"/>
    <w:rsid w:val="009C201E"/>
    <w:rsid w:val="009C3E8F"/>
    <w:rsid w:val="009D1652"/>
    <w:rsid w:val="009D3D39"/>
    <w:rsid w:val="009D6B90"/>
    <w:rsid w:val="009D7B14"/>
    <w:rsid w:val="009E373D"/>
    <w:rsid w:val="009F3D41"/>
    <w:rsid w:val="009F56DC"/>
    <w:rsid w:val="00A00C47"/>
    <w:rsid w:val="00A2126C"/>
    <w:rsid w:val="00A44D54"/>
    <w:rsid w:val="00A53D7F"/>
    <w:rsid w:val="00A543A2"/>
    <w:rsid w:val="00A54A18"/>
    <w:rsid w:val="00A63A19"/>
    <w:rsid w:val="00A802F4"/>
    <w:rsid w:val="00A83E64"/>
    <w:rsid w:val="00A96356"/>
    <w:rsid w:val="00A96A9A"/>
    <w:rsid w:val="00A97DD5"/>
    <w:rsid w:val="00AB1446"/>
    <w:rsid w:val="00AC67E9"/>
    <w:rsid w:val="00AD0BF4"/>
    <w:rsid w:val="00AF3BA2"/>
    <w:rsid w:val="00AF5C05"/>
    <w:rsid w:val="00B05C63"/>
    <w:rsid w:val="00B1289B"/>
    <w:rsid w:val="00B133C0"/>
    <w:rsid w:val="00B17CFC"/>
    <w:rsid w:val="00B245FB"/>
    <w:rsid w:val="00B3175A"/>
    <w:rsid w:val="00B44B03"/>
    <w:rsid w:val="00B4521D"/>
    <w:rsid w:val="00B64BC0"/>
    <w:rsid w:val="00B705C4"/>
    <w:rsid w:val="00B81B2D"/>
    <w:rsid w:val="00B86DC7"/>
    <w:rsid w:val="00B906CA"/>
    <w:rsid w:val="00B9081A"/>
    <w:rsid w:val="00B90828"/>
    <w:rsid w:val="00B952D6"/>
    <w:rsid w:val="00B96C16"/>
    <w:rsid w:val="00BB2552"/>
    <w:rsid w:val="00BE7825"/>
    <w:rsid w:val="00BF3CC0"/>
    <w:rsid w:val="00C163B7"/>
    <w:rsid w:val="00C2160D"/>
    <w:rsid w:val="00C3305C"/>
    <w:rsid w:val="00C33B71"/>
    <w:rsid w:val="00C401D8"/>
    <w:rsid w:val="00C41120"/>
    <w:rsid w:val="00C52455"/>
    <w:rsid w:val="00C80DEF"/>
    <w:rsid w:val="00CA430A"/>
    <w:rsid w:val="00CA5D61"/>
    <w:rsid w:val="00CC7101"/>
    <w:rsid w:val="00CD2005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8FD"/>
    <w:rsid w:val="00D735FC"/>
    <w:rsid w:val="00D7770F"/>
    <w:rsid w:val="00D925F3"/>
    <w:rsid w:val="00D96FA9"/>
    <w:rsid w:val="00DB6F91"/>
    <w:rsid w:val="00DC5A6C"/>
    <w:rsid w:val="00DC5A91"/>
    <w:rsid w:val="00DE1D6C"/>
    <w:rsid w:val="00DF4FAB"/>
    <w:rsid w:val="00DF644F"/>
    <w:rsid w:val="00DF669D"/>
    <w:rsid w:val="00DF7F8F"/>
    <w:rsid w:val="00E174A1"/>
    <w:rsid w:val="00E573F9"/>
    <w:rsid w:val="00E6249D"/>
    <w:rsid w:val="00E65279"/>
    <w:rsid w:val="00E653BE"/>
    <w:rsid w:val="00E82914"/>
    <w:rsid w:val="00E8515D"/>
    <w:rsid w:val="00EA26EE"/>
    <w:rsid w:val="00EA2BFE"/>
    <w:rsid w:val="00EB7367"/>
    <w:rsid w:val="00EC738A"/>
    <w:rsid w:val="00ED326D"/>
    <w:rsid w:val="00EE2514"/>
    <w:rsid w:val="00EE3E77"/>
    <w:rsid w:val="00EF084B"/>
    <w:rsid w:val="00EF3E8A"/>
    <w:rsid w:val="00F118BB"/>
    <w:rsid w:val="00F32491"/>
    <w:rsid w:val="00F8644F"/>
    <w:rsid w:val="00F940AA"/>
    <w:rsid w:val="00FA0140"/>
    <w:rsid w:val="00FA22DB"/>
    <w:rsid w:val="00FB2250"/>
    <w:rsid w:val="00FB6B9D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E910F-85AE-4A1F-8269-C7749CC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0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96A9A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A96A9A"/>
    <w:rPr>
      <w:rFonts w:asciiTheme="minorHAnsi" w:hAnsiTheme="minorHAnsi" w:cstheme="minorBidi"/>
      <w:sz w:val="22"/>
      <w:szCs w:val="22"/>
      <w:lang w:val="en-US"/>
    </w:rPr>
  </w:style>
  <w:style w:type="paragraph" w:styleId="ad">
    <w:name w:val="Normal Indent"/>
    <w:basedOn w:val="a"/>
    <w:uiPriority w:val="99"/>
    <w:unhideWhenUsed/>
    <w:rsid w:val="00A96A9A"/>
    <w:pPr>
      <w:spacing w:after="200" w:line="276" w:lineRule="auto"/>
      <w:ind w:left="720"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A96A9A"/>
    <w:pPr>
      <w:numPr>
        <w:ilvl w:val="1"/>
      </w:numPr>
      <w:spacing w:after="200" w:line="276" w:lineRule="auto"/>
      <w:ind w:left="86" w:firstLine="54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A96A9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styleId="af0">
    <w:name w:val="Emphasis"/>
    <w:basedOn w:val="a0"/>
    <w:uiPriority w:val="20"/>
    <w:qFormat/>
    <w:rsid w:val="00A96A9A"/>
    <w:rPr>
      <w:i/>
      <w:iCs/>
    </w:rPr>
  </w:style>
  <w:style w:type="paragraph" w:styleId="af1">
    <w:name w:val="caption"/>
    <w:basedOn w:val="a"/>
    <w:next w:val="a"/>
    <w:uiPriority w:val="35"/>
    <w:semiHidden/>
    <w:unhideWhenUsed/>
    <w:qFormat/>
    <w:rsid w:val="00A96A9A"/>
    <w:pPr>
      <w:spacing w:after="200"/>
      <w:ind w:firstLine="0"/>
      <w:jc w:val="left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f73e" TargetMode="External"/><Relationship Id="rId21" Type="http://schemas.openxmlformats.org/officeDocument/2006/relationships/hyperlink" Target="https://m.edsoo.ru/83521d78" TargetMode="External"/><Relationship Id="rId42" Type="http://schemas.openxmlformats.org/officeDocument/2006/relationships/hyperlink" Target="https://m.edsoo.ru/8352b26a" TargetMode="External"/><Relationship Id="rId47" Type="http://schemas.openxmlformats.org/officeDocument/2006/relationships/hyperlink" Target="https://m.edsoo.ru/8353832a" TargetMode="External"/><Relationship Id="rId63" Type="http://schemas.openxmlformats.org/officeDocument/2006/relationships/hyperlink" Target="https://m.edsoo.ru/83534496" TargetMode="External"/><Relationship Id="rId68" Type="http://schemas.openxmlformats.org/officeDocument/2006/relationships/hyperlink" Target="https://m.edsoo.ru/8353579c" TargetMode="External"/><Relationship Id="rId84" Type="http://schemas.openxmlformats.org/officeDocument/2006/relationships/hyperlink" Target="https://m.edsoo.ru/835182d2" TargetMode="External"/><Relationship Id="rId89" Type="http://schemas.openxmlformats.org/officeDocument/2006/relationships/hyperlink" Target="https://m.edsoo.ru/8351fb7c" TargetMode="External"/><Relationship Id="rId7" Type="http://schemas.openxmlformats.org/officeDocument/2006/relationships/hyperlink" Target="https://m.edsoo.ru/83514d30" TargetMode="External"/><Relationship Id="rId71" Type="http://schemas.openxmlformats.org/officeDocument/2006/relationships/hyperlink" Target="https://m.edsoo.ru/83535d8c" TargetMode="External"/><Relationship Id="rId92" Type="http://schemas.openxmlformats.org/officeDocument/2006/relationships/hyperlink" Target="https://m.edsoo.ru/835200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1e452" TargetMode="External"/><Relationship Id="rId29" Type="http://schemas.openxmlformats.org/officeDocument/2006/relationships/hyperlink" Target="https://m.edsoo.ru/8352593c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83518cbe" TargetMode="External"/><Relationship Id="rId24" Type="http://schemas.openxmlformats.org/officeDocument/2006/relationships/hyperlink" Target="https://m.edsoo.ru/83522cdc" TargetMode="External"/><Relationship Id="rId32" Type="http://schemas.openxmlformats.org/officeDocument/2006/relationships/hyperlink" Target="https://m.edsoo.ru/835293b6" TargetMode="External"/><Relationship Id="rId37" Type="http://schemas.openxmlformats.org/officeDocument/2006/relationships/hyperlink" Target="https://m.edsoo.ru/8352ab80" TargetMode="External"/><Relationship Id="rId40" Type="http://schemas.openxmlformats.org/officeDocument/2006/relationships/hyperlink" Target="https://m.edsoo.ru/8352b508" TargetMode="External"/><Relationship Id="rId45" Type="http://schemas.openxmlformats.org/officeDocument/2006/relationships/hyperlink" Target="https://m.edsoo.ru/8352b9ea" TargetMode="External"/><Relationship Id="rId53" Type="http://schemas.openxmlformats.org/officeDocument/2006/relationships/hyperlink" Target="https://m.edsoo.ru/8352e438" TargetMode="External"/><Relationship Id="rId58" Type="http://schemas.openxmlformats.org/officeDocument/2006/relationships/hyperlink" Target="https://m.edsoo.ru/8352827c" TargetMode="External"/><Relationship Id="rId66" Type="http://schemas.openxmlformats.org/officeDocument/2006/relationships/hyperlink" Target="https://m.edsoo.ru/83534edc" TargetMode="External"/><Relationship Id="rId74" Type="http://schemas.openxmlformats.org/officeDocument/2006/relationships/hyperlink" Target="https://m.edsoo.ru/835163f6" TargetMode="External"/><Relationship Id="rId79" Type="http://schemas.openxmlformats.org/officeDocument/2006/relationships/hyperlink" Target="https://m.edsoo.ru/83519ab0" TargetMode="External"/><Relationship Id="rId87" Type="http://schemas.openxmlformats.org/officeDocument/2006/relationships/hyperlink" Target="https://m.edsoo.ru/8351f3c0" TargetMode="External"/><Relationship Id="rId102" Type="http://schemas.openxmlformats.org/officeDocument/2006/relationships/hyperlink" Target="https://m.edsoo.ru/863c7e8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3533f78" TargetMode="External"/><Relationship Id="rId82" Type="http://schemas.openxmlformats.org/officeDocument/2006/relationships/hyperlink" Target="https://m.edsoo.ru/8351d818" TargetMode="External"/><Relationship Id="rId90" Type="http://schemas.openxmlformats.org/officeDocument/2006/relationships/hyperlink" Target="https://m.edsoo.ru/8351fcb2" TargetMode="External"/><Relationship Id="rId95" Type="http://schemas.openxmlformats.org/officeDocument/2006/relationships/hyperlink" Target="https://m.edsoo.ru/835419f2" TargetMode="External"/><Relationship Id="rId19" Type="http://schemas.openxmlformats.org/officeDocument/2006/relationships/hyperlink" Target="https://m.edsoo.ru/83520266" TargetMode="External"/><Relationship Id="rId14" Type="http://schemas.openxmlformats.org/officeDocument/2006/relationships/hyperlink" Target="https://m.edsoo.ru/8351d818" TargetMode="External"/><Relationship Id="rId22" Type="http://schemas.openxmlformats.org/officeDocument/2006/relationships/hyperlink" Target="https://m.edsoo.ru/83521ea4" TargetMode="External"/><Relationship Id="rId27" Type="http://schemas.openxmlformats.org/officeDocument/2006/relationships/hyperlink" Target="https://m.edsoo.ru/83522481" TargetMode="External"/><Relationship Id="rId30" Type="http://schemas.openxmlformats.org/officeDocument/2006/relationships/hyperlink" Target="https://m.edsoo.ru/83526d5a" TargetMode="External"/><Relationship Id="rId35" Type="http://schemas.openxmlformats.org/officeDocument/2006/relationships/hyperlink" Target="https://m.edsoo.ru/8352af04" TargetMode="External"/><Relationship Id="rId43" Type="http://schemas.openxmlformats.org/officeDocument/2006/relationships/hyperlink" Target="https://m.edsoo.ru/8352b0a8" TargetMode="External"/><Relationship Id="rId48" Type="http://schemas.openxmlformats.org/officeDocument/2006/relationships/hyperlink" Target="https://m.edsoo.ru/835385dc" TargetMode="External"/><Relationship Id="rId56" Type="http://schemas.openxmlformats.org/officeDocument/2006/relationships/hyperlink" Target="https://m.edsoo.ru/835312aa" TargetMode="External"/><Relationship Id="rId64" Type="http://schemas.openxmlformats.org/officeDocument/2006/relationships/hyperlink" Target="https://m.edsoo.ru/83534838" TargetMode="External"/><Relationship Id="rId69" Type="http://schemas.openxmlformats.org/officeDocument/2006/relationships/hyperlink" Target="https://m.edsoo.ru/8353599a" TargetMode="External"/><Relationship Id="rId77" Type="http://schemas.openxmlformats.org/officeDocument/2006/relationships/hyperlink" Target="https://m.edsoo.ru/83518cbe" TargetMode="External"/><Relationship Id="rId100" Type="http://schemas.openxmlformats.org/officeDocument/2006/relationships/hyperlink" Target="https://m.edsoo.ru/83545430" TargetMode="External"/><Relationship Id="rId105" Type="http://schemas.openxmlformats.org/officeDocument/2006/relationships/hyperlink" Target="https://m.edsoo.ru/863cc8f8" TargetMode="External"/><Relationship Id="rId8" Type="http://schemas.openxmlformats.org/officeDocument/2006/relationships/hyperlink" Target="https://m.edsoo.ru/8351655e" TargetMode="External"/><Relationship Id="rId51" Type="http://schemas.openxmlformats.org/officeDocument/2006/relationships/hyperlink" Target="https://m.edsoo.ru/8352d3da" TargetMode="External"/><Relationship Id="rId72" Type="http://schemas.openxmlformats.org/officeDocument/2006/relationships/hyperlink" Target="https://m.edsoo.ru/83516f40" TargetMode="External"/><Relationship Id="rId80" Type="http://schemas.openxmlformats.org/officeDocument/2006/relationships/hyperlink" Target="https://m.edsoo.ru/8351b19e" TargetMode="External"/><Relationship Id="rId85" Type="http://schemas.openxmlformats.org/officeDocument/2006/relationships/hyperlink" Target="https://m.edsoo.ru/8351e308" TargetMode="External"/><Relationship Id="rId93" Type="http://schemas.openxmlformats.org/officeDocument/2006/relationships/hyperlink" Target="https://m.edsoo.ru/8352075c" TargetMode="External"/><Relationship Id="rId98" Type="http://schemas.openxmlformats.org/officeDocument/2006/relationships/hyperlink" Target="https://m.edsoo.ru/835433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519f10" TargetMode="External"/><Relationship Id="rId17" Type="http://schemas.openxmlformats.org/officeDocument/2006/relationships/hyperlink" Target="https://m.edsoo.ru/8351e308" TargetMode="External"/><Relationship Id="rId25" Type="http://schemas.openxmlformats.org/officeDocument/2006/relationships/hyperlink" Target="https://m.edsoo.ru/8352320e" TargetMode="External"/><Relationship Id="rId33" Type="http://schemas.openxmlformats.org/officeDocument/2006/relationships/hyperlink" Target="https://m.edsoo.ru/83528eac" TargetMode="External"/><Relationship Id="rId38" Type="http://schemas.openxmlformats.org/officeDocument/2006/relationships/hyperlink" Target="https://m.edsoo.ru/8352a9d2" TargetMode="External"/><Relationship Id="rId46" Type="http://schemas.openxmlformats.org/officeDocument/2006/relationships/hyperlink" Target="https://m.edsoo.ru/83538ab4" TargetMode="External"/><Relationship Id="rId59" Type="http://schemas.openxmlformats.org/officeDocument/2006/relationships/hyperlink" Target="https://m.edsoo.ru/835340a4" TargetMode="External"/><Relationship Id="rId67" Type="http://schemas.openxmlformats.org/officeDocument/2006/relationships/hyperlink" Target="https://m.edsoo.ru/8353536e" TargetMode="External"/><Relationship Id="rId103" Type="http://schemas.openxmlformats.org/officeDocument/2006/relationships/hyperlink" Target="https://m.edsoo.ru/863cb8d6" TargetMode="External"/><Relationship Id="rId20" Type="http://schemas.openxmlformats.org/officeDocument/2006/relationships/hyperlink" Target="https://m.edsoo.ru/8352075c" TargetMode="External"/><Relationship Id="rId41" Type="http://schemas.openxmlformats.org/officeDocument/2006/relationships/hyperlink" Target="https://m.edsoo.ru/8352b68e" TargetMode="External"/><Relationship Id="rId54" Type="http://schemas.openxmlformats.org/officeDocument/2006/relationships/hyperlink" Target="https://m.edsoo.ru/8352ee10" TargetMode="External"/><Relationship Id="rId62" Type="http://schemas.openxmlformats.org/officeDocument/2006/relationships/hyperlink" Target="https://m.edsoo.ru/83529582" TargetMode="External"/><Relationship Id="rId70" Type="http://schemas.openxmlformats.org/officeDocument/2006/relationships/hyperlink" Target="https://m.edsoo.ru/83535f1c" TargetMode="External"/><Relationship Id="rId75" Type="http://schemas.openxmlformats.org/officeDocument/2006/relationships/hyperlink" Target="https://m.edsoo.ru/8351997a" TargetMode="External"/><Relationship Id="rId83" Type="http://schemas.openxmlformats.org/officeDocument/2006/relationships/hyperlink" Target="https://m.edsoo.ru/8351c2b0" TargetMode="External"/><Relationship Id="rId88" Type="http://schemas.openxmlformats.org/officeDocument/2006/relationships/hyperlink" Target="https://m.edsoo.ru/8351fa14" TargetMode="External"/><Relationship Id="rId91" Type="http://schemas.openxmlformats.org/officeDocument/2006/relationships/hyperlink" Target="https://m.edsoo.ru/8351feec" TargetMode="External"/><Relationship Id="rId96" Type="http://schemas.openxmlformats.org/officeDocument/2006/relationships/hyperlink" Target="https://m.edsoo.ru/835428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351c2b0" TargetMode="External"/><Relationship Id="rId23" Type="http://schemas.openxmlformats.org/officeDocument/2006/relationships/hyperlink" Target="https://m.edsoo.ru/835220de" TargetMode="External"/><Relationship Id="rId28" Type="http://schemas.openxmlformats.org/officeDocument/2006/relationships/hyperlink" Target="https://m.edsoo.ru/8352511c" TargetMode="External"/><Relationship Id="rId36" Type="http://schemas.openxmlformats.org/officeDocument/2006/relationships/hyperlink" Target="https://m.edsoo.ru/8352ad42" TargetMode="External"/><Relationship Id="rId49" Type="http://schemas.openxmlformats.org/officeDocument/2006/relationships/hyperlink" Target="https://m.edsoo.ru/8352d06a" TargetMode="External"/><Relationship Id="rId57" Type="http://schemas.openxmlformats.org/officeDocument/2006/relationships/hyperlink" Target="https://m.edsoo.ru/83531d5e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8351a618" TargetMode="External"/><Relationship Id="rId31" Type="http://schemas.openxmlformats.org/officeDocument/2006/relationships/hyperlink" Target="https://m.edsoo.ru/835288da" TargetMode="External"/><Relationship Id="rId44" Type="http://schemas.openxmlformats.org/officeDocument/2006/relationships/hyperlink" Target="https://m.edsoo.ru/8352b800" TargetMode="External"/><Relationship Id="rId52" Type="http://schemas.openxmlformats.org/officeDocument/2006/relationships/hyperlink" Target="https://m.edsoo.ru/8352e2bc" TargetMode="External"/><Relationship Id="rId60" Type="http://schemas.openxmlformats.org/officeDocument/2006/relationships/hyperlink" Target="https://m.edsoo.ru/83533e42" TargetMode="External"/><Relationship Id="rId65" Type="http://schemas.openxmlformats.org/officeDocument/2006/relationships/hyperlink" Target="https://m.edsoo.ru/83534b08" TargetMode="External"/><Relationship Id="rId73" Type="http://schemas.openxmlformats.org/officeDocument/2006/relationships/hyperlink" Target="https://m.edsoo.ru/8351712a" TargetMode="External"/><Relationship Id="rId78" Type="http://schemas.openxmlformats.org/officeDocument/2006/relationships/hyperlink" Target="https://m.edsoo.ru/8351b414" TargetMode="External"/><Relationship Id="rId81" Type="http://schemas.openxmlformats.org/officeDocument/2006/relationships/hyperlink" Target="https://m.edsoo.ru/8351b78e" TargetMode="External"/><Relationship Id="rId86" Type="http://schemas.openxmlformats.org/officeDocument/2006/relationships/hyperlink" Target="https://m.edsoo.ru/8351e6e6" TargetMode="External"/><Relationship Id="rId94" Type="http://schemas.openxmlformats.org/officeDocument/2006/relationships/hyperlink" Target="https://m.edsoo.ru/835407f0" TargetMode="External"/><Relationship Id="rId99" Type="http://schemas.openxmlformats.org/officeDocument/2006/relationships/hyperlink" Target="https://m.edsoo.ru/83541542" TargetMode="External"/><Relationship Id="rId101" Type="http://schemas.openxmlformats.org/officeDocument/2006/relationships/hyperlink" Target="https://m.edsoo.ru/863c9c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1760c" TargetMode="External"/><Relationship Id="rId13" Type="http://schemas.openxmlformats.org/officeDocument/2006/relationships/hyperlink" Target="https://m.edsoo.ru/8351b78e" TargetMode="External"/><Relationship Id="rId18" Type="http://schemas.openxmlformats.org/officeDocument/2006/relationships/hyperlink" Target="https://m.edsoo.ru/8351e6e6" TargetMode="External"/><Relationship Id="rId39" Type="http://schemas.openxmlformats.org/officeDocument/2006/relationships/hyperlink" Target="https://m.edsoo.ru/8352a824" TargetMode="External"/><Relationship Id="rId34" Type="http://schemas.openxmlformats.org/officeDocument/2006/relationships/hyperlink" Target="https://m.edsoo.ru/83529208" TargetMode="External"/><Relationship Id="rId50" Type="http://schemas.openxmlformats.org/officeDocument/2006/relationships/hyperlink" Target="https://m.edsoo.ru/8352d218" TargetMode="External"/><Relationship Id="rId55" Type="http://schemas.openxmlformats.org/officeDocument/2006/relationships/hyperlink" Target="https://m.edsoo.ru/8352eb86" TargetMode="External"/><Relationship Id="rId76" Type="http://schemas.openxmlformats.org/officeDocument/2006/relationships/hyperlink" Target="https://m.edsoo.ru/835197fe" TargetMode="External"/><Relationship Id="rId97" Type="http://schemas.openxmlformats.org/officeDocument/2006/relationships/hyperlink" Target="https://m.edsoo.ru/8354253c" TargetMode="External"/><Relationship Id="rId104" Type="http://schemas.openxmlformats.org/officeDocument/2006/relationships/hyperlink" Target="https://m.edsoo.ru/863cbe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48</Pages>
  <Words>20146</Words>
  <Characters>114836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 18</cp:lastModifiedBy>
  <cp:revision>86</cp:revision>
  <dcterms:created xsi:type="dcterms:W3CDTF">2022-02-10T09:43:00Z</dcterms:created>
  <dcterms:modified xsi:type="dcterms:W3CDTF">2024-09-05T07:30:00Z</dcterms:modified>
</cp:coreProperties>
</file>