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C0" w:rsidRPr="00D13DA2" w:rsidRDefault="00B64BC0" w:rsidP="00B64BC0">
      <w:pPr>
        <w:jc w:val="center"/>
      </w:pPr>
      <w:r w:rsidRPr="00D13DA2">
        <w:t xml:space="preserve">Муниципальное бюджетное общеобразовательное учреждение - </w:t>
      </w:r>
    </w:p>
    <w:p w:rsidR="00B64BC0" w:rsidRPr="00D13DA2" w:rsidRDefault="00B64BC0" w:rsidP="00B64BC0">
      <w:pPr>
        <w:jc w:val="center"/>
      </w:pPr>
      <w:r w:rsidRPr="00D13DA2">
        <w:t>лицей № 18 г. Орла</w:t>
      </w:r>
    </w:p>
    <w:p w:rsidR="00F8644F" w:rsidRP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Default="00F8644F" w:rsidP="00337AF7">
      <w:pPr>
        <w:ind w:firstLine="0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401FE0" w:rsidRPr="00F8644F" w:rsidRDefault="00401FE0" w:rsidP="00337AF7">
      <w:pPr>
        <w:ind w:firstLine="0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401FE0" w:rsidRPr="00F8644F" w:rsidRDefault="00401FE0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Приложение </w:t>
      </w:r>
      <w:r>
        <w:t>1</w:t>
      </w:r>
    </w:p>
    <w:p w:rsidR="00DC5A9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к основной образовательной </w:t>
      </w:r>
    </w:p>
    <w:p w:rsidR="00DC5A9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программе основного общего </w:t>
      </w:r>
    </w:p>
    <w:p w:rsidR="00DC5A91" w:rsidRPr="00E57F3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>образования,</w:t>
      </w:r>
    </w:p>
    <w:p w:rsidR="00DC5A91" w:rsidRPr="00E57F3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утвержденной приказом </w:t>
      </w:r>
    </w:p>
    <w:p w:rsidR="00293400" w:rsidRDefault="00293400" w:rsidP="00293400">
      <w:pPr>
        <w:jc w:val="right"/>
        <w:rPr>
          <w:rFonts w:eastAsia="Times New Roman"/>
          <w:b/>
          <w:bCs/>
          <w:szCs w:val="24"/>
          <w:lang w:eastAsia="ru-RU"/>
        </w:rPr>
      </w:pPr>
      <w:r>
        <w:t>№ 170-Д от 28.08.2025г.</w:t>
      </w:r>
    </w:p>
    <w:p w:rsidR="00DC5A91" w:rsidRPr="00F8644F" w:rsidRDefault="00DC5A91" w:rsidP="00DC5A91">
      <w:pPr>
        <w:ind w:firstLine="0"/>
        <w:jc w:val="left"/>
        <w:rPr>
          <w:rFonts w:eastAsia="Times New Roman"/>
          <w:b/>
          <w:szCs w:val="20"/>
          <w:lang w:eastAsia="ru-RU"/>
        </w:rPr>
      </w:pPr>
      <w:bookmarkStart w:id="0" w:name="_GoBack"/>
      <w:bookmarkEnd w:id="0"/>
    </w:p>
    <w:p w:rsidR="00F8644F" w:rsidRDefault="00F8644F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Pr="00F8644F" w:rsidRDefault="00DC5A91" w:rsidP="00337AF7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DC5A91" w:rsidRPr="00E57F31" w:rsidRDefault="00DC5A91" w:rsidP="00DC5A91">
      <w:pPr>
        <w:jc w:val="center"/>
        <w:rPr>
          <w:b/>
          <w:sz w:val="72"/>
          <w:szCs w:val="72"/>
        </w:rPr>
      </w:pPr>
      <w:r w:rsidRPr="00E57F31">
        <w:rPr>
          <w:b/>
          <w:sz w:val="72"/>
          <w:szCs w:val="72"/>
        </w:rPr>
        <w:t>РАБОЧАЯ ПРОГРАММА</w:t>
      </w:r>
    </w:p>
    <w:p w:rsidR="00DC5A91" w:rsidRPr="00E57F31" w:rsidRDefault="00DC5A91" w:rsidP="00DC5A91">
      <w:pPr>
        <w:jc w:val="center"/>
        <w:rPr>
          <w:b/>
          <w:sz w:val="72"/>
          <w:szCs w:val="72"/>
        </w:rPr>
      </w:pPr>
      <w:r w:rsidRPr="00E57F31">
        <w:rPr>
          <w:b/>
          <w:sz w:val="72"/>
          <w:szCs w:val="72"/>
        </w:rPr>
        <w:t>по предмету</w:t>
      </w:r>
    </w:p>
    <w:p w:rsidR="00DC5A91" w:rsidRDefault="00DC5A91" w:rsidP="00DC5A91">
      <w:pPr>
        <w:jc w:val="center"/>
        <w:rPr>
          <w:b/>
          <w:sz w:val="72"/>
          <w:szCs w:val="72"/>
        </w:rPr>
      </w:pPr>
      <w:r w:rsidRPr="00E57F31">
        <w:rPr>
          <w:b/>
          <w:sz w:val="72"/>
          <w:szCs w:val="72"/>
        </w:rPr>
        <w:t>«</w:t>
      </w:r>
      <w:r>
        <w:rPr>
          <w:b/>
          <w:sz w:val="72"/>
          <w:szCs w:val="72"/>
        </w:rPr>
        <w:t>Иностранный язык</w:t>
      </w:r>
    </w:p>
    <w:p w:rsidR="00DC5A91" w:rsidRPr="00E57F31" w:rsidRDefault="00DC5A91" w:rsidP="00DC5A9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(английский)</w:t>
      </w:r>
      <w:r w:rsidRPr="00E57F31">
        <w:rPr>
          <w:b/>
          <w:sz w:val="72"/>
          <w:szCs w:val="72"/>
        </w:rPr>
        <w:t>»</w:t>
      </w:r>
    </w:p>
    <w:p w:rsid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Pr="00F8644F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P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P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Default="00F8644F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Pr="00F8644F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F8644F" w:rsidRDefault="00DC5A91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</w:t>
      </w:r>
    </w:p>
    <w:p w:rsidR="00DC5A91" w:rsidRDefault="00DC5A91" w:rsidP="00337AF7">
      <w:pPr>
        <w:ind w:firstLine="0"/>
        <w:jc w:val="center"/>
        <w:rPr>
          <w:rFonts w:eastAsia="Calibri"/>
          <w:b/>
          <w:szCs w:val="22"/>
        </w:rPr>
      </w:pPr>
    </w:p>
    <w:p w:rsidR="00EC738A" w:rsidRDefault="00EC738A" w:rsidP="0003598F">
      <w:pPr>
        <w:ind w:firstLine="0"/>
        <w:rPr>
          <w:rFonts w:eastAsia="Calibri"/>
          <w:sz w:val="24"/>
          <w:szCs w:val="24"/>
        </w:rPr>
      </w:pPr>
    </w:p>
    <w:p w:rsidR="006D2A66" w:rsidRPr="00CD2005" w:rsidRDefault="006D2A66" w:rsidP="00CD2005">
      <w:pPr>
        <w:ind w:firstLine="709"/>
        <w:rPr>
          <w:rFonts w:eastAsia="Calibri"/>
          <w:b/>
          <w:sz w:val="24"/>
          <w:szCs w:val="24"/>
        </w:rPr>
      </w:pPr>
      <w:r w:rsidRPr="006D2A66">
        <w:rPr>
          <w:rFonts w:eastAsia="Calibri"/>
          <w:b/>
          <w:sz w:val="24"/>
          <w:szCs w:val="24"/>
        </w:rPr>
        <w:lastRenderedPageBreak/>
        <w:t>СОДЕРЖАНИЕ УЧЕБНОГО ПРЕДМЕТА «</w:t>
      </w:r>
      <w:r w:rsidR="003B4102" w:rsidRPr="003B4102">
        <w:rPr>
          <w:rFonts w:eastAsia="Calibri"/>
          <w:b/>
          <w:sz w:val="24"/>
          <w:szCs w:val="24"/>
        </w:rPr>
        <w:t>ИНОСТРАННЫЙ ЯЗЫК (АНГЛИЙСКИЙ)</w:t>
      </w:r>
      <w:r w:rsidRPr="006D2A66">
        <w:rPr>
          <w:rFonts w:eastAsia="Calibri"/>
          <w:b/>
          <w:sz w:val="24"/>
          <w:szCs w:val="24"/>
        </w:rPr>
        <w:t xml:space="preserve">» </w:t>
      </w:r>
    </w:p>
    <w:p w:rsidR="008953B5" w:rsidRPr="008953B5" w:rsidRDefault="008953B5" w:rsidP="008953B5">
      <w:pPr>
        <w:ind w:firstLine="709"/>
        <w:rPr>
          <w:rFonts w:eastAsia="Calibri"/>
          <w:b/>
          <w:sz w:val="24"/>
          <w:szCs w:val="24"/>
        </w:rPr>
      </w:pPr>
      <w:r w:rsidRPr="008953B5">
        <w:rPr>
          <w:rFonts w:eastAsia="Calibri"/>
          <w:b/>
          <w:sz w:val="24"/>
          <w:szCs w:val="24"/>
        </w:rPr>
        <w:t>5 КЛАСС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Коммуникативные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Моя семья. Мои друзья. Семейные праздники: день рождения, Новый год.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Досуг и увлечения/хобби современного подростка (чтение, кино, спорт).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Здоровый образ жизни: режим труда и отдыха, здоровое питание.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Покупки: одежда, обувь и продукты питания.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Школа, школьная жизнь, школьная форма, изучаемые предметы. Переписка с зарубежными сверстниками.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Каникулы в различное время года. Виды отдыха.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Природа: дикие и домашние животные. Погода.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Родной город/село. Транспорт.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языка: писатели, поэты.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Говорение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диалогической речи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на базе умений, сформированных в начальной школе: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 этикетного характера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: начинать, поддерживать и 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</w:t>
      </w:r>
      <w:r w:rsidR="0048481B">
        <w:rPr>
          <w:rFonts w:eastAsia="Times New Roman"/>
          <w:i/>
          <w:iCs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побуждение к действию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диалог-расспрос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: сообщать фактическую информацию, отвечая на вопросы разных видов; запрашивать интересующую информацию.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>Объём диалога </w:t>
      </w:r>
      <w:r w:rsidR="0048481B">
        <w:rPr>
          <w:rFonts w:eastAsia="Times New Roman"/>
          <w:color w:val="000000"/>
          <w:spacing w:val="-2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 до 5 реплик со стороны каждого собеседника.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на базе умений, сформированных в начальной школе: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 использованием основных коммуникативных типов речи: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повествование/сообщение;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изложение (пересказ) основного содержания прочитанного текста;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краткое изложение результатов выполненной проектной работы.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монологического высказывания </w:t>
      </w:r>
      <w:r w:rsidR="0048481B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5</w:t>
      </w:r>
      <w:r w:rsidR="0048481B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6 фраз.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lastRenderedPageBreak/>
        <w:t>Аудирование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аудирования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на базе умений, сформированных в начальной школе: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услышанное; 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Тексты для аудирования: диалог (беседа), высказывания собеседников в ситуациях повседневного общения, рассказ, сообщение информационного характера.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Время звучания текста/текстов для аудирования </w:t>
      </w:r>
      <w:r w:rsidR="0048481B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 минуты.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 xml:space="preserve">Смысловое чтение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</w:t>
      </w: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ния в их содержание в зависимости от поставленной коммуникативной задачи: с пониманием основного содержания, с пониманием запрашиваемой информации.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несплошных текстов (таблиц) и понимание представленной в них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текста/текстов для чтения </w:t>
      </w:r>
      <w:r w:rsidR="0048481B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180</w:t>
      </w:r>
      <w:r w:rsidR="0048481B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200 слов.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Письменная речь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Развитие умений письменной речи на базе умений, сформированных в начальной школе: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написание коротких поздравлений с праздниками (с Новым годом, Рождеством, днём рождения);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:rsidR="003F3C88" w:rsidRPr="003F3C88" w:rsidRDefault="0048481B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60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Языковые знания и умения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lastRenderedPageBreak/>
        <w:t>Фонетическая сторона речи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Различение на слух и адекватное, без ошибок, ведущих к 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 для чтения вслух </w:t>
      </w:r>
      <w:r w:rsidR="0048481B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90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Графика, орфография и пунктуация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написание изученных слов.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Лексическая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Основные способы словообразования: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а) аффиксация: </w:t>
      </w:r>
    </w:p>
    <w:p w:rsidR="003F3C88" w:rsidRPr="003F3C88" w:rsidRDefault="005426C3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5426C3">
        <w:rPr>
          <w:rFonts w:eastAsia="Times New Roman"/>
          <w:color w:val="000000"/>
          <w:sz w:val="24"/>
          <w:szCs w:val="24"/>
          <w:lang w:val="en-US"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имён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существительных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при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помощи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суффиксов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-er/-or (teacher/visitor), -ist (scientist, tourist), -sion/-tion (discussion/invitation); </w:t>
      </w:r>
    </w:p>
    <w:p w:rsidR="003F3C88" w:rsidRPr="003F3C88" w:rsidRDefault="005426C3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5426C3">
        <w:rPr>
          <w:rFonts w:eastAsia="Times New Roman"/>
          <w:color w:val="000000"/>
          <w:sz w:val="24"/>
          <w:szCs w:val="24"/>
          <w:lang w:val="en-US"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имён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прилагательных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при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помощи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суффиксов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-ful (wonderful), -ian/-an (Russian/American); </w:t>
      </w:r>
    </w:p>
    <w:p w:rsidR="003F3C88" w:rsidRPr="003F3C88" w:rsidRDefault="005426C3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наречий при помощи суффикса -ly (recently);</w:t>
      </w:r>
    </w:p>
    <w:p w:rsidR="003F3C88" w:rsidRPr="003F3C88" w:rsidRDefault="005426C3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имён прилагательных, имён существительных и наречий при помощи отрицательного префикса un- (unhappy, unreality, unusually).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Грамматическая сторона речи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Предложения с несколькими обстоятельствами, следующими в определённом порядке.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Вопросительные предложения (альтернативный и разделительный вопросы в Present/Past/Future Simple Tense).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 в видо-временных формах действительного залога в изъявительном наклонении в Present Perfect Tense в повествовательных (утвердительных и отрицательных) и вопросительных предложениях.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Имена существительные с причастиями настоящего и прошедшего времени.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Наречия в положительной, сравнительной и превосходной степенях, образованные по правилу, и исключения.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Социокультурные знания и умения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и использование социокультурных элементов речевого поведенческого этикета в стране/странах изучаемого языка в рамках тематического содержания (в ситуациях общения, в том числе «В семье», «В школе», «На улице»).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 рамках отобранного тематического содержания (некоторые национальные праздники, традиции в проведении досуга и питании).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 т. д.); с особенностями образа жизни и культуры страны/стран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умений:</w:t>
      </w:r>
    </w:p>
    <w:p w:rsidR="003F3C88" w:rsidRPr="003F3C88" w:rsidRDefault="00761E5D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писать свои имя и фамилию, а также имена и фамилии своих родственников и друзей на английском языке;</w:t>
      </w:r>
    </w:p>
    <w:p w:rsidR="003F3C88" w:rsidRPr="003F3C88" w:rsidRDefault="00761E5D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правильно оформлять свой адрес на английском языке (в анкете, формуляре);</w:t>
      </w:r>
    </w:p>
    <w:p w:rsidR="003F3C88" w:rsidRPr="003F3C88" w:rsidRDefault="00761E5D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кратко представлять Россию и страну/страны изучаемого языка; </w:t>
      </w:r>
    </w:p>
    <w:p w:rsidR="003F3C88" w:rsidRPr="003F3C88" w:rsidRDefault="00761E5D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Компенсаторные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Использование при чтении и аудировании языковой, в том числе контекстуальной, догадки.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Использование в качестве опоры при порождении собственных высказываний ключевых слов, плана.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761E5D" w:rsidRDefault="00761E5D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3F3C88" w:rsidRPr="003F3C88" w:rsidRDefault="003F3C88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6 </w:t>
      </w:r>
      <w:r w:rsidR="00761E5D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Коммуникативные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 w:rsidRPr="003F3C88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>Взаимоотношения в семье и с друзьями. Семейные праздники.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Досуг и увлечения/хобби современного подростка (чтение, кино, театр, спорт).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Здоровый образ жизни: режим труда и отдыха, фитнес, сбалансированное питание.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Покупки: одежда, обувь и продукты питания.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Переписка с зарубежными сверстниками.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Каникулы в различное время года. Виды отдыха.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Путешествия по России и зарубежным странам.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Природа: дикие и домашние животные. Климат, погода.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Жизнь в городе и сельской местности. Описание родного города/села. Транспорт.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Выдающиеся люди родной страны и страны/стран изучаемого языка: писатели, поэты, учёные.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 xml:space="preserve">Говорение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, а именно умений вести: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 этикетного характера: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начинать, поддерживать и заканчивать разговор, вежливо переспрашивать; поздравлять с 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</w:t>
      </w:r>
      <w:r w:rsidR="00804BA5">
        <w:rPr>
          <w:rFonts w:eastAsia="Times New Roman"/>
          <w:i/>
          <w:iCs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побуждение к действию: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диалог-расспрос: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>Объём диалога </w:t>
      </w:r>
      <w:r w:rsidR="00804BA5">
        <w:rPr>
          <w:rFonts w:eastAsia="Times New Roman"/>
          <w:color w:val="000000"/>
          <w:spacing w:val="-2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 до 5 реплик со стороны каждого собеседника.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монологической речи</w:t>
      </w: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: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 использованием основных коммуникативных типов речи: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повествование/сообщение;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изложение (пересказ) основного содержания прочитанного текста;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краткое изложение результатов выполненной проектной работы.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монологического высказывания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7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8 фраз.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Аудирование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3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3"/>
          <w:sz w:val="24"/>
          <w:szCs w:val="24"/>
          <w:lang w:eastAsia="ru-RU"/>
        </w:rPr>
        <w:t xml:space="preserve"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 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Время звучания текста/текстов для аудирования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1,5 минут.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Смысловое чтение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несплошных текстов (таблиц) и понимание представленной в них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несплошной текст (таблица).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текста/текстов для чтения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250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300 слов.</w:t>
      </w:r>
    </w:p>
    <w:p w:rsidR="003F3C88" w:rsidRPr="003F3C88" w:rsidRDefault="003F3C88" w:rsidP="003F3C88">
      <w:pPr>
        <w:keepNext/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Письменная речь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 письменной речи: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заполнение анкет и формуляров: сообщение о себе основных сведений в соответствии с нормами, принятыми в англоговорящих странах;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 соответствии с нормами неофициального общения, принятыми в стране/странах изучаемого языка. Объём письма </w:t>
      </w:r>
      <w:r>
        <w:rPr>
          <w:rFonts w:eastAsia="Times New Roman"/>
          <w:color w:val="000000"/>
          <w:spacing w:val="-2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 до 70 слов;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небольшого письменного высказывания с опорой на образец, план, иллюстрацию. Объём письменного высказывания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70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Языковые знания и умения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Фонетическая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 для чтения вслух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95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Графика, орфография и пунктуация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написание изученных слов.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F3C88" w:rsidRPr="003F3C88" w:rsidRDefault="003F3C88" w:rsidP="003F3C88">
      <w:pPr>
        <w:keepNext/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lastRenderedPageBreak/>
        <w:t>Лексическая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аффиксация: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образование имён существительных при помощи суффикса -ing (reading);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имён прилагательных при помощи суффиксов -al (typical), -ing (amazing), -less (useless), -ive (impressive).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Синонимы. Антонимы. Интернациональные слова.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Грамматическая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Сложноподчинённые предложения с придаточными определительными с союзными словами who, which, that.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Сложноподчинённые предложения с придаточными времени с союзами for, since.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Предложения с конструкциями as … as, not so … as.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Все типы вопросительных предложений (общий, специальный, альтернативный, разделительный вопросы) в Present/Past Continuous Tense.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 в видо-временных формах действительного залога в изъявительном наклонении в Present/Past Continuous Tense.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Модальные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их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эквиваленты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(can/be able to, must/have to, may, should, need).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Слова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выражающие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количество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(little/a little, few/a few).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Возвратные, неопределённые местоимения (some, any) и их производные (somebody, anybody; something, anything, etc.) every и производные (everybody, everything, etc.)</w:t>
      </w:r>
      <w:r w:rsidRPr="003F3C88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 повествовательных (утвердительных и отрицательных) и вопросительных предложениях.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Числительные для обозначения дат и больших чисел (100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1000).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Социокультурные знания и умения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 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 т. 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Развитие умений: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 оформлять свой адрес на английском языке (в анкете, формуляре);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кратко представлять Россию и страну/страны изучаемого языка;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рассказывать о выдающихся людях родной страны и страны/стран изучаемого языка (учёных, писателях, поэтах).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Компенсаторные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Использование при чтении и аудировании языковой догадки, в том числе контекстуальной.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плана.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804BA5" w:rsidRDefault="00804BA5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3F3C88" w:rsidRPr="003F3C88" w:rsidRDefault="003F3C88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7 </w:t>
      </w:r>
      <w:r w:rsidR="00804BA5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Коммуникативные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Взаимоотношения в семье и с друзьями. Семейные праздники. Обязанности по дому.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Досуг и увлечения/хобби современного подростка (чтение, кино, театр, музей, спорт, музыка).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Здоровый образ жизни: режим труда и отдыха, фитнес, сбалансированное питание.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Покупки: одежда, обувь и продукты питания.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Переписка с зарубежными сверстниками.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Каникулы в различное время года. Виды отдыха. Путешествия по России и зарубежным странам.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Природа: дикие и домашние животные. Климат, погода.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Жизнь в городе и сельской местности. Описание родного города/села. Транспорт.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Средства массовой информации (телевидение, журналы, Интернет).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языка: учёные, писатели, поэты, спортсмены.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Говорение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, а именно умений вести: диалог этикетного характера, диалог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диалог-расспрос; комбинированный диалог, включающий различные виды диалогов: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этикетного характера: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начинать, поддерживать и заканчивать разговор, вежливо переспрашивать; поздравлять с праздником, выражать пожелания и вежливо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побуждение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к действию: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диалог-расспрос: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диалога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6 реплик со стороны каждого собеседника.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>Разв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 использованием основных коммуникативных типов речи: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повествование/сообщение;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изложение (пересказ) основного содержания прочитанного/прослушанного текста;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краткое изложение результатов выполненной проектной работы.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монологического высказывания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8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9 фраз.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Аудирование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содержания.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 воспринимаемом на слух тексте.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Время звучания текста/текстов для аудирования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1,5 минут.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Смысловое чтение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 их содержание в зависимости от поставленной коммуникативной задачи: с пониманием основного содержания; с пониманием нужной/запрашиваемой информации; с полным пониманием содержания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несплошных текстов (таблиц, диаграмм) и понимание представленной в них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несплошной текст (таблица, диаграмма).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текста/текстов для чтения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350 слов.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 xml:space="preserve">Письменная речь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 письменной речи: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извинение, просьбу; оформлять обращение, завершающую фразу и подпись в соответствии с нормами неофициального общения, принятыми в стране/странах изучаемого языка. Объём письма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90 слов;</w:t>
      </w:r>
    </w:p>
    <w:p w:rsidR="003F3C88" w:rsidRPr="003F3C88" w:rsidRDefault="00804BA5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небольшого письменного высказывания с опорой на образец, план, таблицу. Объём письменного высказывания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90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Языковые знания и умения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Фонетическая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Тексты для чтения вслух: диалог (беседа), рассказ, сообщение информационного характера, отрывок из статьи научно-популярного характера.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 для чтения вслух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100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Графика, орфография и пунктуация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написание изученных слов.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Лексическая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 </w:t>
      </w:r>
      <w:r w:rsidR="00804BA5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900 лексических единиц для продуктивного использования (включая 750 лексических единиц, изученных ранее) и 1000 лексических единиц для рецептивного усвоения (включая 900 лексических единиц продуктивного минимума).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а) аффиксация: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образование имён существительных при помощи префикса un- (unreality) и при помощи суффиксов: -ment (development), -ness (darkness);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имён прилагательных при помощи суффиксов -ly (friendly), -ous (famous), -y (busy);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имён прилагательных и наречий при помощи префиксов in-/im- (informal, independently, impossible);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б) словосложение: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Многозначные лексические единицы. Синонимы. Антонимы. Интернациональные слова. Наиболее частотные фразовые глаголы.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Грамматическая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Предложения со сложным дополнением (Complex Object).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Условные предложения реального (Conditional 0, Conditional I) характера;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предложения с конструкцией to be going to + инфинитив и формы Future Simple Tense и Present Continuous Tense для выражения будущего действия.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Конструкция used to + инфинитив глагола.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 в наиболее употребительных формах страдательного залога (Present/Past Simple Passive).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2"/>
          <w:sz w:val="24"/>
          <w:szCs w:val="24"/>
          <w:lang w:eastAsia="ru-RU"/>
        </w:rPr>
        <w:t>Предлоги, употребляемые с глаголами в страдательном залоге.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Модальный глагол might.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Наречия, совпадающие по форме с прилагательными (fast, high; early).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Местоимения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other/another, both, all, one.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Количественные числительные для обозначения больших чисел (до 1 000 000).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Социокультурные знания и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 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 т. д.); с особенностями образа жизни и культуры страны/стран изучаемого языка (известными достопримечательностями; некоторыми выдающимися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людьми); с доступными в языковом отношении образцами поэзии и прозы для подростков на английском языке.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умений: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 оформлять свой адрес на английском языке (в анкете);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представлять Россию и страну/страны изучаемого языка;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рассказывать о выдающихся людях родной страны и страны/стран изучаемого языка (учёных, писателях, поэтах, спортсменах).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Компенсаторные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плана.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6139F8" w:rsidRDefault="006139F8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3F3C88" w:rsidRPr="003F3C88" w:rsidRDefault="003F3C88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8 </w:t>
      </w:r>
      <w:r w:rsidR="006139F8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Коммуникативные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Взаимоотношения в семье и с друзьями.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Досуг и увлечения/хобби современного подростка (чтение, кино, театр, музей, спорт, музыка).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Здоровый образ жизни: режим труда и отдыха, фитнес, сбалансированное питание. Посещение врача.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Покупки: одежда, обувь и продукты питания. Карманные деньги.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Виды отдыха в различное время года. Путешествия по России и зарубежным странам.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Природа: флора и фауна. Проблемы экологии. Климат, погода. Стихийные бедствия.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Условия проживания в городской/сельской местности. Транспорт.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Средства массовой информации (телевидение, радио, пресса, Интернет).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Выдающиеся люди родной страны и страны/стран изучаемого языка: учёные, писатели, поэты, художники, музыканты, спортсмены.</w:t>
      </w:r>
    </w:p>
    <w:p w:rsidR="003F3C88" w:rsidRPr="003F3C88" w:rsidRDefault="003F3C88" w:rsidP="003F3C88">
      <w:pPr>
        <w:keepNext/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Говорение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, а именно умений вести разные виды диалогов (диал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ог этикетного характера, диалог-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побуждение к действию, диалог-расспрос; комбинированный диалог, включающий различные виды диалогов):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3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pacing w:val="3"/>
          <w:sz w:val="24"/>
          <w:szCs w:val="24"/>
          <w:lang w:eastAsia="ru-RU"/>
        </w:rPr>
        <w:t>диалог этикетного характера:</w:t>
      </w:r>
      <w:r w:rsidRPr="003F3C88"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 начинать, поддерживать и заканчивать разговор, вежливо переспрашивать; поздравлять с 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побуждение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к действию: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диалог-расспрос: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диалога 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7 реплик со стороны каждого собеседника.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монологической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 использованием основных коммуникативных типов речи: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повествование/сообщение;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выражение и аргументирование своего мнения по отношению к услышанному/прочитанному;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изложение (пересказ) основного содержания прочитанного/прослушанного текста;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составление рассказа по картинкам;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изложение результатов выполненной проектной работы.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монологического высказывания 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9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10 фраз.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Аудирование</w:t>
      </w:r>
      <w:r w:rsidRPr="003F3C88">
        <w:rPr>
          <w:rFonts w:eastAsia="Times New Roman"/>
          <w:bCs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</w:t>
      </w: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lastRenderedPageBreak/>
        <w:t>текста по началу сообщения; игнорировать незнакомые слова, не существенные для понимания основного содержания.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Время звучания текста/текстов для аудирования 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2 минут.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Смысловое чтение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Чтение 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с пониманием основного содержания текста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Чтение 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с пониманием нужной/интересующей/запрашиваемой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информации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предполагает умение находить прочитанном тексте и понимать запрашиваемую 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несплошных текстов (таблиц, диаграмм, схем) и понимание представленной в них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Чтение </w:t>
      </w:r>
      <w:r w:rsidRPr="003F3C88">
        <w:rPr>
          <w:rFonts w:eastAsia="Times New Roman"/>
          <w:i/>
          <w:iCs/>
          <w:color w:val="000000"/>
          <w:spacing w:val="-1"/>
          <w:sz w:val="24"/>
          <w:szCs w:val="24"/>
          <w:lang w:eastAsia="ru-RU"/>
        </w:rPr>
        <w:t>с полным пониманием содержания</w:t>
      </w: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текста/текстов для чтения 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350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500 слов.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Письменная речь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 письменной речи: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составление плана/тезисов устного или письменного сообщения;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pacing w:val="2"/>
          <w:sz w:val="24"/>
          <w:szCs w:val="24"/>
          <w:lang w:eastAsia="ru-RU"/>
        </w:rPr>
        <w:t>написание электронного сообщения личного характера: сообща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ть краткие сведения о себе, излагать различные события, делиться впечатлениями, выражать благодарность/извинения/просьбу, запрашивать интересующую информацию; оформлять обращение, завершающую фразу и подпись в соответствии </w:t>
      </w:r>
      <w:r w:rsidR="003F3C88" w:rsidRPr="003F3C88">
        <w:rPr>
          <w:rFonts w:eastAsia="Times New Roman"/>
          <w:color w:val="000000"/>
          <w:spacing w:val="2"/>
          <w:sz w:val="24"/>
          <w:szCs w:val="24"/>
          <w:lang w:eastAsia="ru-RU"/>
        </w:rPr>
        <w:t>с нормами неофициального общения, принятыми в стране/странах изучаемого языка. Объём письма </w:t>
      </w:r>
      <w:r>
        <w:rPr>
          <w:rFonts w:eastAsia="Times New Roman"/>
          <w:color w:val="000000"/>
          <w:spacing w:val="2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до 110 слов;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110 слов.</w:t>
      </w:r>
    </w:p>
    <w:p w:rsidR="003F3C88" w:rsidRPr="003F3C88" w:rsidRDefault="003F3C88" w:rsidP="003F3C88">
      <w:pPr>
        <w:keepNext/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lastRenderedPageBreak/>
        <w:t>Языковые знания и умения</w:t>
      </w:r>
    </w:p>
    <w:p w:rsidR="003F3C88" w:rsidRPr="003F3C88" w:rsidRDefault="003F3C88" w:rsidP="003F3C88">
      <w:pPr>
        <w:keepNext/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Фонетическая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 для чтения вслух </w:t>
      </w:r>
      <w:r w:rsidR="006139F8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110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Графика, орфография и пунктуация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написание изученных слов.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firstly/first of all, secondly, finally; on the one hand, on the other hand); апострофа.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Лексическая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2"/>
          <w:sz w:val="24"/>
          <w:szCs w:val="24"/>
          <w:lang w:eastAsia="ru-RU"/>
        </w:rPr>
        <w:t>Объём </w:t>
      </w:r>
      <w:r w:rsidR="006139F8">
        <w:rPr>
          <w:rFonts w:eastAsia="Times New Roman"/>
          <w:color w:val="000000"/>
          <w:spacing w:val="2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а) аффиксация: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6139F8">
        <w:rPr>
          <w:rFonts w:eastAsia="Times New Roman"/>
          <w:color w:val="000000"/>
          <w:sz w:val="24"/>
          <w:szCs w:val="24"/>
          <w:lang w:val="en-US"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имен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существительных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при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помощи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суффиксов</w:t>
      </w:r>
      <w:r w:rsidR="003F3C88"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: -ance/-ence (performance/residence); -ity (activity); -ship (friendship); 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имен прилагательных при помощи префикса inter- (international);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имен прилагательных при помощи -ed и -ing (interested—interesting);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б) конверсия: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имени существительного от неопределённой формы глагола (to walk — a walk);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глагола от имени существительного (a present — to present);</w:t>
      </w:r>
    </w:p>
    <w:p w:rsidR="003F3C88" w:rsidRPr="003F3C88" w:rsidRDefault="006139F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имени существительного от прилагательного (rich — the rich);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Различные средства связи в тексте для обеспечения его целостности (firstly, however, finally, at last, etc.).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Грамматическая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Предложения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со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сложным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дополнением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(Complex Object) (I saw her cross/crossing the road.).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Все типы вопросительных предложений в Past Perfect Tense.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Согласование времен в рамках сложного предложения.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Согласование подлежащего, выраженного собирательным существительным (family, police) со сказуемым.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глаголами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на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-ing: to love/hate doing something.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содержащие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связки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to be/to look/to feel/to seem.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be/get used to +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инфинитив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глагола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; be/get used to +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инфинитив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глагола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>; be/get used to doing something; be/get used to something.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Конструкция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both … and … 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c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глаголами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to stop, to remember, to forget (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разница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значении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to stop doing smth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to stop to do smth).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видо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временных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формах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действительного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залога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изъявительном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наклонении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(Past Perfect Tense, Present Perfect Continuous Tense, Future-in-the-Past).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Модальные глаголы в косвенной речи в настоящем и прошедшем времени.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Неличные формы глагола (инфинитив, герундий, причастия настоящего и прошедшего времени).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Наречия too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enough.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Отрицательные местоимения no (и его производные nobody, nothing, etc.), none.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Социокультурные знания и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 англоязычной среде; знание и использование в устной и письменной речи наиболее употребительной тематической фоновой лексики и реалий в рамках тематического содержания.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Понимание речевых различий в ситуациях официального и 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 т. 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Соблюдение нормы вежливости в межкультурном общении.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Знание социокультурного портрета родной страны и страны/стран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умений: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3"/>
          <w:sz w:val="24"/>
          <w:szCs w:val="24"/>
          <w:lang w:eastAsia="ru-RU"/>
        </w:rPr>
      </w:pPr>
      <w:r>
        <w:rPr>
          <w:rFonts w:eastAsia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pacing w:val="3"/>
          <w:sz w:val="24"/>
          <w:szCs w:val="24"/>
          <w:lang w:eastAsia="ru-RU"/>
        </w:rPr>
        <w:t>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 т. д.);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 т. д.).</w:t>
      </w:r>
    </w:p>
    <w:p w:rsidR="003F3C88" w:rsidRPr="003F3C88" w:rsidRDefault="003F3C88" w:rsidP="003F3C88">
      <w:pPr>
        <w:keepNext/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lastRenderedPageBreak/>
        <w:t>Компенсаторные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Использование при чтении и аудировании языковой, в том числе контекстуальной, догадки; использование при говорении и 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Использование в качестве опоры при порождении собственных высказываний ключевых слов, плана.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62A91" w:rsidRDefault="00462A91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3F3C88" w:rsidRPr="003F3C88" w:rsidRDefault="003F3C88" w:rsidP="003F3C88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9 </w:t>
      </w:r>
      <w:r w:rsidR="00462A91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Коммуникативные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Взаимоотношения в семье и с друзьями. Конфликты и их разрешение.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Внешность и характер человека/литературного персонажа.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Здоровый образ жизни: режим труда и отдыха, фитнес, сбалансированное питание. Посещение врача.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Покупки: одежда, обувь и продукты питания. Карманные деньги. Молодёжная мода.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Виды отдыха в различное время года. Путешествия по России и зарубежным странам. Транспорт.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Природа: флора и фауна. Проблемы экологии. Защита окружающей среды. Климат, погода. Стихийные бедствия.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Средства массовой информации (телевидение, радио, пресса, Интернет).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Говорение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диалогической речи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, а именно умений вести комбинированный диалог, включающий различные виды диалогов (этикетный диалог, диалог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диалог-расспрос); диалог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обмен мнениями: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 этикетного характера: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начинать, поддерживать и заканчивать разговор, вежливо переспрашивать; поздравлять с 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lastRenderedPageBreak/>
        <w:t>диалог-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побуждение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к действию: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диалог-расспрос: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диалог-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обмен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F3C88"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мнениями: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выражать свою точку мнения и 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 т. д.).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 соблюдением норм речевого этикета, принятых в стране/странах изучаемого языка.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/>
          <w:color w:val="000000"/>
          <w:spacing w:val="4"/>
          <w:sz w:val="24"/>
          <w:szCs w:val="24"/>
          <w:lang w:eastAsia="ru-RU"/>
        </w:rPr>
        <w:t>Объём диалога –</w:t>
      </w:r>
      <w:r w:rsidR="003F3C88" w:rsidRPr="003F3C88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до 8 реплик со стороны каждого собеседника в рамках комбинированного диалога; до 6 реплик со стороны каждого собеседника в рамках диалога — обмена мнениями.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Развитие коммуникативных умений </w:t>
      </w:r>
      <w:r w:rsidRPr="003F3C88">
        <w:rPr>
          <w:rFonts w:eastAsia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монологической речи</w:t>
      </w: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: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устных связных монологических высказываний с использованием основных коммуникативных типов речи: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повествование/сообщение;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рассуждение;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выражение и краткое аргументирование своего мнения по отношению к услышанному/прочитанному;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изложение (пересказ) основного содержания прочитанного/прослушанного текста с выражением своего отношения к событиям и фактам, изложенным в тексте;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составление рассказа по картинкам;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изложение результатов выполненной проектной работы.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монологического высказывания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10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12 фраз.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Аудирование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Аудирование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Языковая сложность текстов для аудирования должна соответствовать базовому уровню (А2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допороговому уровню по общеевропейской шкале).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Время звучания текста/текстов для аудирования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2 минут.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Смысловое чтение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несплошных текстов (таблиц, диаграмм, схем) и понимание представленной в них информации.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Чтение </w:t>
      </w:r>
      <w:r w:rsidRPr="003F3C88">
        <w:rPr>
          <w:rFonts w:eastAsia="Times New Roman"/>
          <w:i/>
          <w:iCs/>
          <w:color w:val="000000"/>
          <w:sz w:val="24"/>
          <w:szCs w:val="24"/>
          <w:lang w:eastAsia="ru-RU"/>
        </w:rPr>
        <w:t>с полным пониманием содержания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несложных аутентичных текстов, содержащих отдельные неизученные языковые явления. В ходе чтения с полным пониманием формируются и 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 тексте фактов и событий, восстанавливать текст из разрозненных абзацев или путём добавления выпущенных фрагментов.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Языковая сложность текстов для чтения должна соответствовать базовому уровню (А2 — допороговому уровню по общеевропейской шкале).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текста/текстов для чтения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500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600 слов.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Письменная речь</w:t>
      </w: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 xml:space="preserve">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 письменной речи: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составление плана/тезисов устного или письменного сообщения;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lastRenderedPageBreak/>
        <w:t>обращение, завершающую фразу и подпись в соответствии с нормами неофициального общения, принятыми в стране/странах изучаемого языка. Объём письма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120 слов;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120 слов;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заполнение таблицы с краткой фиксацией содержания прочитанного/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прослушанного текста;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преобразование таблицы, схемы в текстовый вариант представления информации;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письменное представление результатов выполненной проектной работы (объём </w:t>
      </w:r>
      <w:r>
        <w:rPr>
          <w:rFonts w:eastAsia="Times New Roman"/>
          <w:color w:val="000000"/>
          <w:sz w:val="24"/>
          <w:szCs w:val="24"/>
          <w:lang w:eastAsia="ru-RU"/>
        </w:rPr>
        <w:t>–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 100</w:t>
      </w:r>
      <w:r>
        <w:rPr>
          <w:rFonts w:eastAsia="Times New Roman"/>
          <w:color w:val="000000"/>
          <w:sz w:val="24"/>
          <w:szCs w:val="24"/>
          <w:lang w:eastAsia="ru-RU"/>
        </w:rPr>
        <w:t>-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120 слов).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Языковые знания и умения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Фонетическая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Выражение модального значения, чувства и эмоции.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 текста для чтения вслух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до 110 слов.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Графика, орфография и пунктуация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написание изученных слов.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firstly/first of all, secondly, finally; on the one hand, on the other hand); апострофа.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Лексическая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Объём </w:t>
      </w:r>
      <w:r w:rsidR="00462A91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Основные способы словообразования: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а) аффиксация: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глаголов с помощью префиксов under-, over-, dis-, mis-;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имён прилагательных с помощью суффиксов -able/-ible;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имён существительных с помощью отрицательных префиксов in-/im-;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б) словосложение: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сложных существительных путём соединения основ существительных с предлогом: father-in-law);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образование сложных прилагательных путём соединения основы прилагательного с основой причастия настоящего времени (nice-looking); </w:t>
      </w:r>
    </w:p>
    <w:p w:rsidR="003F3C88" w:rsidRPr="003F3C88" w:rsidRDefault="00462A91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в) конверсия:</w:t>
      </w:r>
    </w:p>
    <w:p w:rsidR="003F3C88" w:rsidRPr="00084AB6" w:rsidRDefault="00084AB6" w:rsidP="00084AB6">
      <w:pPr>
        <w:ind w:firstLine="709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084AB6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о</w:t>
      </w:r>
      <w:r w:rsidR="003F3C88" w:rsidRPr="00084AB6">
        <w:rPr>
          <w:sz w:val="24"/>
          <w:szCs w:val="24"/>
        </w:rPr>
        <w:t>бразование глагола от имени прилагательного (cool — to cool).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Различные средства связи в тексте для обеспечения его целостности (firstly, however, finally, at last, etc.). 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Cs/>
          <w:i/>
          <w:iCs/>
          <w:color w:val="000000"/>
          <w:position w:val="6"/>
          <w:sz w:val="24"/>
          <w:szCs w:val="24"/>
          <w:lang w:eastAsia="ru-RU"/>
        </w:rPr>
        <w:t>Грамматическая сторона речи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Предложения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со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сложным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>дополнением</w:t>
      </w:r>
      <w:r w:rsidRPr="003F3C88">
        <w:rPr>
          <w:rFonts w:eastAsia="Times New Roman"/>
          <w:color w:val="000000"/>
          <w:sz w:val="24"/>
          <w:szCs w:val="24"/>
          <w:lang w:val="en-US" w:eastAsia="ru-RU"/>
        </w:rPr>
        <w:t xml:space="preserve"> (Complex Object) (I want to have my hair cut.).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Условные предложения нереального характера (Conditional II).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Конструкции для выражения предпочтения I prefer …/I’d prefer …/I’d rather … 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Конструкция I wish … 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Предложения с конструкцией either … or, neither … nor.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Глаголы в видо-временных формах действительного залога в изъявительном наклонении (Present/Past/Future Simple Tense; Present/Past Perfect Tense; Present/Past Continuous Tense, Future-in-the-Past) и наиболее употребительных формах страдательного залога (Present/Past Simple Passive; Present Perfect Passive).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Порядок следования имён прилагательных (nice long blond hair).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Социокультурные знания и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 англоязычной среде; знание и использование в устной и письменной речи наиболее употребительной тематической фоновой лексики и реалий в 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 т. 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 прозы для подростков на английском языке.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Формирование элементарного представление о различных вариантах английского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Соблюдение нормы вежливости в межкультурном общении.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Развитие умений: 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правильно оформлять свой адрес на английском языке (в анкете); 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кратко представлять Россию и страну/страны изучаемого языка; 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 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 т. д.);</w:t>
      </w:r>
    </w:p>
    <w:p w:rsidR="003F3C88" w:rsidRPr="003F3C88" w:rsidRDefault="00084AB6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3F3C88" w:rsidRPr="003F3C88">
        <w:rPr>
          <w:rFonts w:eastAsia="Times New Roman"/>
          <w:color w:val="000000"/>
          <w:sz w:val="24"/>
          <w:szCs w:val="24"/>
          <w:lang w:eastAsia="ru-RU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3F3C88" w:rsidRPr="003F3C88" w:rsidRDefault="003F3C88" w:rsidP="003F3C88">
      <w:pPr>
        <w:tabs>
          <w:tab w:val="left" w:pos="567"/>
        </w:tabs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position w:val="6"/>
          <w:sz w:val="24"/>
          <w:szCs w:val="24"/>
          <w:lang w:eastAsia="ru-RU"/>
        </w:rPr>
      </w:pPr>
      <w:r w:rsidRPr="003F3C88">
        <w:rPr>
          <w:rFonts w:eastAsia="Times New Roman"/>
          <w:b/>
          <w:color w:val="000000"/>
          <w:position w:val="6"/>
          <w:sz w:val="24"/>
          <w:szCs w:val="24"/>
          <w:lang w:eastAsia="ru-RU"/>
        </w:rPr>
        <w:t>Компенсаторные умения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Использование при чтении и аудировании языковой, в том числе контекстуальной, догадки; при говорении и письме </w:t>
      </w:r>
      <w:r w:rsidR="00084AB6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слов.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 xml:space="preserve">Использование в качестве опоры при порождении собственных высказываний ключевых слов, плана. </w:t>
      </w:r>
    </w:p>
    <w:p w:rsidR="003F3C88" w:rsidRPr="003F3C88" w:rsidRDefault="003F3C88" w:rsidP="003F3C88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084AB6" w:rsidRPr="0003598F" w:rsidRDefault="003F3C88" w:rsidP="0003598F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3F3C88">
        <w:rPr>
          <w:rFonts w:eastAsia="Times New Roman"/>
          <w:color w:val="000000"/>
          <w:sz w:val="24"/>
          <w:szCs w:val="24"/>
          <w:lang w:eastAsia="ru-RU"/>
        </w:rPr>
        <w:t>Сравнение (в том числе установление основания для сравнения) объектов, явлений, процессов, их элементов и основных функц</w:t>
      </w:r>
      <w:r w:rsidR="0003598F">
        <w:rPr>
          <w:rFonts w:eastAsia="Times New Roman"/>
          <w:color w:val="000000"/>
          <w:sz w:val="24"/>
          <w:szCs w:val="24"/>
          <w:lang w:eastAsia="ru-RU"/>
        </w:rPr>
        <w:t>ий в рамках изученной тематики.</w:t>
      </w:r>
    </w:p>
    <w:p w:rsidR="00084AB6" w:rsidRDefault="00084AB6" w:rsidP="00E6249D">
      <w:pPr>
        <w:ind w:firstLine="709"/>
        <w:rPr>
          <w:rFonts w:eastAsia="Calibri"/>
          <w:b/>
          <w:sz w:val="24"/>
          <w:szCs w:val="24"/>
        </w:rPr>
      </w:pPr>
    </w:p>
    <w:p w:rsidR="00084AB6" w:rsidRDefault="00084AB6" w:rsidP="00E6249D">
      <w:pPr>
        <w:ind w:firstLine="709"/>
        <w:rPr>
          <w:rFonts w:eastAsia="Calibri"/>
          <w:b/>
          <w:sz w:val="24"/>
          <w:szCs w:val="24"/>
        </w:rPr>
      </w:pPr>
    </w:p>
    <w:p w:rsidR="001E31D6" w:rsidRDefault="00E6249D" w:rsidP="00E6249D">
      <w:pPr>
        <w:ind w:firstLine="709"/>
        <w:rPr>
          <w:rFonts w:eastAsia="Calibri"/>
          <w:b/>
          <w:sz w:val="24"/>
          <w:szCs w:val="24"/>
        </w:rPr>
      </w:pPr>
      <w:r w:rsidRPr="00E6249D">
        <w:rPr>
          <w:rFonts w:eastAsia="Calibri"/>
          <w:b/>
          <w:sz w:val="24"/>
          <w:szCs w:val="24"/>
        </w:rPr>
        <w:t xml:space="preserve">ПЛАНИРУЕМЫЕ РЕЗУЛЬТАТЫ ОСВОЕНИЯ </w:t>
      </w:r>
      <w:r>
        <w:rPr>
          <w:rFonts w:eastAsia="Calibri"/>
          <w:b/>
          <w:sz w:val="24"/>
          <w:szCs w:val="24"/>
        </w:rPr>
        <w:t>УЧЕБНОГО</w:t>
      </w:r>
      <w:r w:rsidRPr="00E6249D">
        <w:rPr>
          <w:rFonts w:eastAsia="Calibri"/>
          <w:b/>
          <w:sz w:val="24"/>
          <w:szCs w:val="24"/>
        </w:rPr>
        <w:t xml:space="preserve"> ПРЕДМЕТА «</w:t>
      </w:r>
      <w:r w:rsidR="003B4102" w:rsidRPr="003B4102">
        <w:rPr>
          <w:rFonts w:eastAsia="Calibri"/>
          <w:b/>
          <w:sz w:val="24"/>
          <w:szCs w:val="24"/>
        </w:rPr>
        <w:t>ИНОСТРАННЫЙ ЯЗЫК (АНГЛИЙСКИЙ)</w:t>
      </w:r>
      <w:r w:rsidRPr="00E6249D">
        <w:rPr>
          <w:rFonts w:eastAsia="Calibri"/>
          <w:b/>
          <w:sz w:val="24"/>
          <w:szCs w:val="24"/>
        </w:rPr>
        <w:t xml:space="preserve">» </w:t>
      </w:r>
      <w:r>
        <w:rPr>
          <w:rFonts w:eastAsia="Calibri"/>
          <w:b/>
          <w:sz w:val="24"/>
          <w:szCs w:val="24"/>
        </w:rPr>
        <w:t>НА УРОВНЕ</w:t>
      </w:r>
      <w:r w:rsidRPr="00E6249D">
        <w:rPr>
          <w:rFonts w:eastAsia="Calibri"/>
          <w:b/>
          <w:sz w:val="24"/>
          <w:szCs w:val="24"/>
        </w:rPr>
        <w:t xml:space="preserve"> ОСНОВНО</w:t>
      </w:r>
      <w:r>
        <w:rPr>
          <w:rFonts w:eastAsia="Calibri"/>
          <w:b/>
          <w:sz w:val="24"/>
          <w:szCs w:val="24"/>
        </w:rPr>
        <w:t>ГО</w:t>
      </w:r>
      <w:r w:rsidRPr="00E6249D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ОБЩЕГО</w:t>
      </w:r>
      <w:r w:rsidR="00084AB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ОБРАЗОВАНИЯ</w:t>
      </w:r>
    </w:p>
    <w:p w:rsidR="00E6249D" w:rsidRDefault="00E65279" w:rsidP="00E65279">
      <w:pPr>
        <w:tabs>
          <w:tab w:val="left" w:pos="1618"/>
        </w:tabs>
        <w:ind w:firstLine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</w:p>
    <w:p w:rsid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Изучение иностранного языка в основной школе направлено на достижение обучающимися результатов, отвечающих требованиям ФГОС к освоению основной образовательной программы основного общего образования.</w:t>
      </w:r>
    </w:p>
    <w:p w:rsidR="00CD200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СВЯЗЬ С РАБОЧЕЙ ПРОГРАММОЙ ВОСПИТАНИЯ ШКОЛЫ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 w:rsidRPr="00043345">
        <w:rPr>
          <w:sz w:val="24"/>
          <w:szCs w:val="24"/>
        </w:rPr>
        <w:t>Реализация педагогическими работниками воспитательного потенциала урок</w:t>
      </w:r>
      <w:r>
        <w:rPr>
          <w:sz w:val="24"/>
          <w:szCs w:val="24"/>
        </w:rPr>
        <w:t>ов</w:t>
      </w:r>
      <w:r w:rsidRPr="000433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АНГЛИЙСКОГО ЯЗЫКА </w:t>
      </w:r>
      <w:r w:rsidRPr="00043345">
        <w:rPr>
          <w:sz w:val="24"/>
          <w:szCs w:val="24"/>
        </w:rPr>
        <w:t>предполагает следующее: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>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</w:t>
      </w:r>
      <w:r>
        <w:rPr>
          <w:sz w:val="24"/>
          <w:szCs w:val="24"/>
        </w:rPr>
        <w:t>–</w:t>
      </w:r>
      <w:r w:rsidRPr="00043345">
        <w:rPr>
          <w:sz w:val="24"/>
          <w:szCs w:val="24"/>
        </w:rPr>
        <w:t xml:space="preserve"> инициирование ее обсуждения, высказывания обучающимися своего мнения по ее поводу, выработки своего к ней отношения;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</w:t>
      </w:r>
      <w:r w:rsidRPr="00043345">
        <w:rPr>
          <w:sz w:val="24"/>
          <w:szCs w:val="24"/>
        </w:rPr>
        <w:lastRenderedPageBreak/>
        <w:t>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</w:t>
      </w:r>
      <w:r>
        <w:rPr>
          <w:sz w:val="24"/>
          <w:szCs w:val="24"/>
        </w:rPr>
        <w:t xml:space="preserve"> </w:t>
      </w:r>
      <w:r w:rsidRPr="00043345">
        <w:rPr>
          <w:sz w:val="24"/>
          <w:szCs w:val="24"/>
        </w:rPr>
        <w:t>диалога; групповой работы или работы в парах, которые учат командной работе и взаимодействию с другими детьми;</w:t>
      </w:r>
    </w:p>
    <w:p w:rsidR="00CD2005" w:rsidRPr="0004334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D200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3345">
        <w:rPr>
          <w:sz w:val="24"/>
          <w:szCs w:val="24"/>
        </w:rPr>
        <w:t>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CD200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7552E">
        <w:rPr>
          <w:sz w:val="24"/>
          <w:szCs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D2005" w:rsidRPr="00CD2005" w:rsidRDefault="00CD2005" w:rsidP="00CD2005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«Иностранный язык (английский)» на уровне основного общего образования».</w:t>
      </w:r>
    </w:p>
    <w:p w:rsidR="00084AB6" w:rsidRDefault="00084AB6" w:rsidP="00E65279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  <w:t>ЛИЧНОСТНЫЕ РЕЗУЛЬТАТЫ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</w:t>
      </w:r>
      <w:r w:rsidR="001F5E19">
        <w:rPr>
          <w:rFonts w:eastAsia="Times New Roman"/>
          <w:color w:val="000000"/>
          <w:sz w:val="24"/>
          <w:szCs w:val="24"/>
          <w:lang w:eastAsia="ru-RU"/>
        </w:rPr>
        <w:t>школы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освоения программы основного общего образования </w:t>
      </w:r>
      <w:r w:rsidR="001F5E19">
        <w:rPr>
          <w:rFonts w:eastAsia="Times New Roman"/>
          <w:color w:val="000000"/>
          <w:sz w:val="24"/>
          <w:szCs w:val="24"/>
          <w:lang w:eastAsia="ru-RU"/>
        </w:rPr>
        <w:t>отражают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Гражданского воспитания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активное участие в жизни семьи, Организации, местного сообщества, родного края, страны;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неприятие любых форм экстремизма, дискриминации;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понимание роли различных социальных институтов в жизни человека;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представление о способах противодействия коррупции;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готовность к разнообразной совместной деятельности, стремление к взаимопониманию и взаимопомощи, активное участие в школьном самоуправлении;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готовность к участию в гуманитарной деятельности (волонтёрство, помощь людям, нуждающимся в ней).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Патриотического воспитания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Духовно-нравственного воспитания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ориентация на моральные ценности и нормы в ситуациях нравственного выбора;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готовность оценивать своё поведение и поступки, поведение и поступки других людей с позиции нравственных и правовых норм с учётом осознания последствий поступков;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Эстетического воспитания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осознание ценности жизни;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соблюдение правил безопасности, в том числе навыков безопасного поведения в интернет-среде;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Трудового воспитания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готовность адаптироваться в профессиональной среде;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уважение к труду и результатам трудовой деятельности;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lastRenderedPageBreak/>
        <w:t>Экологического воспитания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активное неприятие действий, приносящих вред окружающей среде;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E65279" w:rsidRPr="00E65279" w:rsidRDefault="00E65279" w:rsidP="00E65279">
      <w:pPr>
        <w:keepNext/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Ценности научного познания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 социальной средой;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овладение языковой и читательской культурой как средством познания мира;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4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</w:t>
      </w:r>
      <w:r w:rsidR="00E65279" w:rsidRPr="00E65279">
        <w:rPr>
          <w:rFonts w:eastAsia="Times New Roman"/>
          <w:color w:val="000000"/>
          <w:spacing w:val="-4"/>
          <w:sz w:val="24"/>
          <w:szCs w:val="24"/>
          <w:lang w:eastAsia="ru-RU"/>
        </w:rPr>
        <w:t>ные по профессиональной деятельности, а также в рамках социального взаимодействия с людьми из другой культурной среды;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 компетентностей, планировать своё развитие;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умение анализировать и выявлять взаимосвязи природы, общества и экономики;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воспринимать стрессовую ситуацию как вызов, требующий контрмер;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оценивать ситуацию стресса, корректировать принимаемые решения и действия;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65279" w:rsidRPr="00E65279" w:rsidRDefault="001F5E1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1F5E19" w:rsidRDefault="001F5E19" w:rsidP="00E65279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  <w:t>МЕТАПРЕДМЕТНЫЕ РЕЗУЛЬТАТЫ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Метапредметные результаты освоения программы основного общего образования, в том числе адаптированной, </w:t>
      </w:r>
      <w:r w:rsidR="00B17CFC">
        <w:rPr>
          <w:rFonts w:eastAsia="Times New Roman"/>
          <w:color w:val="000000"/>
          <w:sz w:val="24"/>
          <w:szCs w:val="24"/>
          <w:lang w:eastAsia="ru-RU"/>
        </w:rPr>
        <w:t>отражают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1) базовые логические действия: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выявлять и характеризовать существенные признаки объектов (явлений);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выявлять причинно-следственные связи при изучении явлений и процессов;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2) базовые исследовательские действия: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1"/>
          <w:sz w:val="24"/>
          <w:szCs w:val="24"/>
          <w:lang w:eastAsia="ru-RU"/>
        </w:rPr>
      </w:pPr>
      <w:r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3) работа с информацией: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1"/>
          <w:sz w:val="24"/>
          <w:szCs w:val="24"/>
          <w:lang w:eastAsia="ru-RU"/>
        </w:rPr>
      </w:pPr>
      <w:r>
        <w:rPr>
          <w:rFonts w:eastAsia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pacing w:val="-1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lastRenderedPageBreak/>
        <w:t>Овладение универсальными учебными коммуникативными действиями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1) общение: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выражать себя (свою точку зрения) в устных и письменных текстах;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4"/>
          <w:sz w:val="24"/>
          <w:szCs w:val="24"/>
          <w:lang w:eastAsia="ru-RU"/>
        </w:rPr>
      </w:pPr>
      <w:r>
        <w:rPr>
          <w:rFonts w:eastAsia="Times New Roman"/>
          <w:color w:val="000000"/>
          <w:spacing w:val="-4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pacing w:val="-4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 ним составлять устные и письменные тексты с использованием иллюстративных материалов;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2) совместная деятельность: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1) самоорганизация:</w:t>
      </w:r>
    </w:p>
    <w:p w:rsidR="00E65279" w:rsidRPr="00E65279" w:rsidRDefault="00B17CFC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 учётом получения новых знаний об изучаемом объекте;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2) самоконтроль: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владеть способами самоконтроля, самомотивации и рефлексии;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3) эмоциональный интеллект: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 эмоциями других;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 намерения другого;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4) принятие себя и других: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признавать своё право на ошибку и такое же право другого;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E65279" w:rsidRPr="00E65279" w:rsidRDefault="00A00C47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="00E65279" w:rsidRPr="00E65279">
        <w:rPr>
          <w:rFonts w:eastAsia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00C47" w:rsidRDefault="00A00C47" w:rsidP="00E65279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56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aps/>
          <w:color w:val="000000"/>
          <w:position w:val="6"/>
          <w:sz w:val="24"/>
          <w:szCs w:val="24"/>
          <w:lang w:eastAsia="ru-RU"/>
        </w:rPr>
        <w:t>ПРЕДМЕТНЫЕ РЕЗУЛЬТАТЫ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Предметные результаты по учебному предмету «Иностранный язык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00C47" w:rsidRPr="00E65279">
        <w:rPr>
          <w:rFonts w:eastAsia="Times New Roman"/>
          <w:color w:val="000000"/>
          <w:sz w:val="24"/>
          <w:szCs w:val="24"/>
          <w:lang w:eastAsia="ru-RU"/>
        </w:rPr>
        <w:t>(английский)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» предметной области «Иностранные языки» ориентированы на применение знаний, умений и навыков в учебных ситуациях и реальных жизненных условиях, 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отражают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сформированность иноязычной коммуникативной компетенции на допороговом уровне в совокупности её составляющих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речевой, языковой, социокультурной, компенсаторной, метапредметной (учебно-познавательной). </w:t>
      </w:r>
    </w:p>
    <w:p w:rsidR="00A00C47" w:rsidRDefault="00A00C47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5 </w:t>
      </w:r>
      <w:r w:rsidR="00A00C47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1) владеть основными видами речевой деятельности: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вести разные виды диалогов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(диалог этикетного характера, диалог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 разные виды монологических высказываний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ём монологического высказывания 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5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основное содержание прочитанного текста с вербальными и/или зрительными опорами (объём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5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 фраз); кратко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результаты выполненной проектной работы (объём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6 фраз);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аудирование: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с 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 минуты);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смысловое чтение: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читать про себя и понимать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180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200 слов); читать про себя несплошные тексты (таблицы) и понимать представленную в них информацию;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письменная речь: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писать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 </w:t>
      </w:r>
      <w:r w:rsidR="00A00C47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60 слов);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2)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владеть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фонетическими 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различать на слух и адекватно,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без ошибок, ведущих к сбою коммуникации,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произносить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применять правила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отсутствия фразового ударения на служебных словах;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выразительно читать вслух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орфографическими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навыками: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изученные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пунктуационными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распознавать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звучащем и письменном тексте 675 лексических единиц (слов, словосочетаний, речевых клише) и правильно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625 лексических единиц (включая 500 лексических единиц, освоенных в 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родственные слова, образованные с использованием аффиксации: имена существительные с суффиксами -er/-or, -ist, -sion/-tion; имена прилагательные с суффиксами -ful, -ian/-an; наречия с суффиксом -ly; имена прилагательные, имена существительные и наречия с отрицательным префиксом un-;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устной и письменной речи изученные синонимы и интернациональные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4)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письменном и звучащем тексте и употреблять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в устной и письменной речи: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предложения с несколькими обстоятельствами, следующими в определённом порядке;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вопросительные предложения (альтернативный и разделительный вопросы в Present/Past/Future Simple Tense);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lastRenderedPageBreak/>
        <w:t>глаголы в видо-временных формах действительного залога в 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имена существительные с причастиями настоящего и прошедшего времени;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наречия в положительной, сравнительной и превосходной степенях, образованные по правилу, и исключения;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5)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социокультурными знаниями и умениями: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использовать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знать/понимать и 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наиболее употребительную лексику, обозначающую фоновую лексику и реалии страны/стран изучаемого языка в рамках тематического содержания речи;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правильно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адрес, писать фамилии и имена (свои, родственников и друзей) на английском языке (в анкете, формуляре);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обладать базовыми знаниями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 социокультурном портрете родной страны и страны/стран изучаемого языка;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кратко представлять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Россию и страны/стран изучаемого языка;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E8515D" w:rsidRDefault="00E8515D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6 </w:t>
      </w:r>
      <w:r w:rsidR="00E8515D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1) владеть основными видами речевой деятельности: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вести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разные виды диалогов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(диалог этикетного характера, диалог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 разные виды монологических высказываний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7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8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основное содержание прочитанного текста с вербальными и/или зрительными опорами (объём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7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8 фраз); кратко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результаты выполненной проектной работы (объём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7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8 фраз);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аудирование: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1,5 минут);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смысловое чтение: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читать про себя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lastRenderedPageBreak/>
        <w:t>текста/текстов для чтения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250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300 слов); читать про себя несплошные тексты (таблицы) и понимать представленную в них информацию;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тему текста по заголовку;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письменная речь: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заполнять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анкеты и формуляры в соответствии с нормами речевого этикета, принятыми в стране/странах изучаемого языка, с указанием личной информации;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70 слов);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создавать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небольшое письменное высказывание с опорой на образец, план, ключевые слова, картинку (объём высказывания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70 слов);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2) владеть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фонетическими 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различать на 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 адекватно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, без ошибок, ведущих к сбою коммуникации,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произносить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применять правила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отсутствия фразового ударения на служебных словах;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выразительно читать вслух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орфографическими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навыками: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изученные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владеть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пунктуационными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оформлять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электронное сообщение личного характера;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распознавать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в звучащем и письменном тексте 800 лексических единиц (слов, словосочетаний, речевых клише) и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</w:t>
      </w:r>
      <w:r w:rsidRPr="00E65279">
        <w:rPr>
          <w:rFonts w:eastAsia="Times New Roman"/>
          <w:i/>
          <w:iCs/>
          <w:color w:val="000000"/>
          <w:spacing w:val="-2"/>
          <w:sz w:val="24"/>
          <w:szCs w:val="24"/>
          <w:lang w:eastAsia="ru-RU"/>
        </w:rPr>
        <w:t>потреблять</w:t>
      </w:r>
      <w:r w:rsidRPr="00E65279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 в устной и письменной речи 750 лексических единиц (включая 650 лексических единиц, освоенных ранее), обслуживающих ситуации общения в рамках тематическ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ого содержания, с соблюдением существующей нормы лексической сочетаемости;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суффикса -ing; имена прилагательные с помощью суффиксов -ing, -less, -ive, -al;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изученные синонимы, антонимы и интернациональные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различные средства связи для обеспечения целостности высказывания;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4)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письменном и звучащем тексте и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устной и письменной речи: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сложноподчинённые предложения с придаточными определительными с союзными словами who, which, that;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сложноподчинённые предложения с придаточными времени с союзами for, since;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предложения с конструкциями as … as, not so … as;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глаголы в видо-временных формах действительного залога в изъявительном наклонении в Present/Past Continuous Tense;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все типы вопросительных предложений (общий, специальный, альтернативный, разделительный вопросы) в Present/Past Continuous Tense;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модальные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глаголы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их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эквиваленты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(can/be able to, must/have to, may, should, need);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>c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лова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выражающие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количество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(little/a little, few/a few);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возвратные, неопределённые местоимения some, any и их производные (somebody, anybody; something, anything, etc.) every и производные (everybody, everything, etc.)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повествовательных (утвердительных и отрицательных) и вопросительных предложениях;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числительные для обозначения дат и больших чисел (100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1000);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5)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социокультурными знаниями и умениями: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знать/понимать и 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обладать базовыми знаниями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 социокультурном портрете родной страны и страны/стран изучаемого языка;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кратко представлять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Россию и страну/страны изучаемого языка;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компенсаторными умениями: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прослушанного текста или для нахождения в тексте запрашиваемой информации;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7)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участвовать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 сети Интернет;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8)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иноязычные словари и справочники, в том числе информационно-справочные системы в электронной форме;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9)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достигать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взаимопонимания в процессе устного и письменного общения с носителями иностранного языка, с людьми другой культуры;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8515D" w:rsidRDefault="00E8515D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7 </w:t>
      </w:r>
      <w:r w:rsidR="00E8515D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владеть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основными видами речевой деятельности: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вести разные виды диалогов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(диалог этикетного характера, диалог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 разные виды монологических высказываний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8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9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излагать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основное содержание прочитанного/прослушанного текста с вербальными и/или зрительными опорами (объём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8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9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кратко 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результаты выполненной проектной работы (объём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8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9 фраз);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аудирование: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несложные аутентичные тексты, содержащие отдельные незнакомые слова, в зависимости от поставленной коммуникативной задачи: с пониманием основного содержания, с пониманием запрашиваемой информации (время звучания текста/текстов для аудирования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1,5 минут);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смысловое чтение: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читать про себя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350 слов);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читать про себя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несплошные тексты (таблицы, диаграммы) и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представленную в них информацию;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последовательность главных фактов/событий в тексте;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письменная речь: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заполнять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анкеты и формуляры с указанием личной информации;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характера, соблюдая речевой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lastRenderedPageBreak/>
        <w:t>этикет, принятый в стране/странах изучаемого языка (объём сообщения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90 слов);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небольшое письменное высказывание с опорой на образец, план, ключевые слова, таблицу (объём высказывания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90 слов);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2)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фонетическими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различать на 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 адекватно, без ошибок, ведущих к сбою коммуникации,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произносить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читать вслух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орфографическими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навыками: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изученные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пунктуационными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распознавать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звучащем и письменном тексте 1000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лексических единиц (слов, словосочетаний, речевых клише) и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900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суффиксов -ness, -ment; имена прилагательные с помощью суффиксов -ous, -ly, -y; имена прилагательные и наречия с помощью отрицательных префиксов in-/im-;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4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pacing w:val="4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pacing w:val="4"/>
          <w:sz w:val="24"/>
          <w:szCs w:val="24"/>
          <w:lang w:eastAsia="ru-RU"/>
        </w:rPr>
        <w:t xml:space="preserve">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различные средства связи в тексте для обеспечения логичности и целостности высказывания;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4)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особенности структуры простых и сложных предложений и различных коммуникативных типов предложений английского языка;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письменном и звучащем тексте и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устной и письменной речи: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предложения со сложным дополнением (Complex Object);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условные предложения реального (Conditional 0, Conditional I) характера;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предложения с конструкцией to be going to + инфинитив и формы Future Simple Tense и Present Continuous Tense для выражения будущего действия;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конструкцию used to + инфинитив глагола;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глаголы в наиболее употребительных формах страдательного залога (Present/Past Simple Passive);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предлоги, употребляемые с глаголами в страдательном залоге;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модальный глагол might;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наречия, совпадающие по форме с прилагательными (fast, high; early);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местоимения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other/another, both, all, one;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количественные числительные для обозначения больших чисел (до 1 000 000);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5)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социокультурными знаниями и умениями: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lastRenderedPageBreak/>
        <w:t>знать/понимать и 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обладать базовыми знаниями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 социокультурном портрете и культурном наследии родной страны и страны/стран изучаемого языка;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кратко представлять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Россию и страну/страны изучаемого языка;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компенсаторными умениями: использовать при чтении и аудировании языковую догадку, в том числе контекстуальную; при непосредственном общении </w:t>
      </w:r>
      <w:r w:rsidR="00E8515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7)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участвовать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 сети Интернет;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8)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 xml:space="preserve">использовать 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иноязычные словари и справочники, в том числе информационно-справочные системы в электронной форме;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9)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достигать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27DDD" w:rsidRDefault="00627DDD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8 </w:t>
      </w:r>
      <w:r w:rsidR="00627DDD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  <w:r w:rsidRPr="00E65279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основными видами речевой деятельности: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вести разные виды диалогов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(диалог этикетного характера, диалог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 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 разные виды монологических высказываний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9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выражать и кратко аргументировать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своё мнение,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основное содержание прочитанного/прослушанного текста с вербальными и/или зрительными опорами (объём </w:t>
      </w:r>
      <w:r w:rsidR="00627DDD" w:rsidRP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9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излагать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результаты выполненной проектной работы (объём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9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10 фраз);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аудирование: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воспринимать на слух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2 минут);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прогнозировать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содержание звучащего текста по началу сообщения;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1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смысловое чтение: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читать про себя и понимать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</w:t>
      </w:r>
      <w:r w:rsidR="00627DDD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>запрашиваемой информации, с полным пониманием содержания (объём текста/текстов для чтения </w:t>
      </w:r>
      <w:r w:rsidR="00627DDD" w:rsidRPr="00627DDD">
        <w:rPr>
          <w:rFonts w:eastAsia="Times New Roman"/>
          <w:color w:val="000000"/>
          <w:spacing w:val="1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350</w:t>
      </w:r>
      <w:r w:rsidR="00627DDD">
        <w:rPr>
          <w:rFonts w:eastAsia="Times New Roman"/>
          <w:color w:val="000000"/>
          <w:spacing w:val="1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500 слов);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читать несплошные тексты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(таблицы, диаграммы) и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понимать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представленную в них информацию;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определять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последовательность главных фактов/событий в тексте;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письменная речь: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заполнять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анкеты и формуляры, сообщая о себе основные сведения, в соответствии с нормами, принятыми в стране/странах изучаемого языка;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110 слов);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небольшое письменное высказывание с опорой на образец, план, таблицу и/или прочитанный/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прослушанный текст (объём высказывания </w:t>
      </w:r>
      <w:r w:rsidR="00627DDD" w:rsidRP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110 слов);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2)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 xml:space="preserve">владеть </w:t>
      </w:r>
      <w:r w:rsidRPr="00E65279">
        <w:rPr>
          <w:rFonts w:eastAsia="Times New Roman"/>
          <w:b/>
          <w:bCs/>
          <w:color w:val="000000"/>
          <w:spacing w:val="2"/>
          <w:sz w:val="24"/>
          <w:szCs w:val="24"/>
          <w:lang w:eastAsia="ru-RU"/>
        </w:rPr>
        <w:t xml:space="preserve">фонетическими 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навыками:</w:t>
      </w:r>
      <w:r w:rsidRPr="00E65279">
        <w:rPr>
          <w:rFonts w:eastAsia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различать на слух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и адекватно, без ошибок, ведущих к сбою коммуникации,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произносить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применять правила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отсутствия фразового ударения на служебных словах; владеть правилами чтения и выразительно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читать вслух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небольшие тексты объёмом до 110 слов, построенные на изученном языковом материале, с соблюдением правил чтения и соответствующей интонацией, демонстрирующей понимание текста;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читать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новые слова согласно основным правилам чтения;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орфографическими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навыками: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изученные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пунктуационными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звучащем и письменном тексте 1250 лексических единиц (слов, словосочетаний, речевых клише) и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1050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суффиксов -ity, -ship, -ance/-ence; имена прилагательные с помощью префикса inter-;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родственные слова, образованные с помощью конверсии (имя существительное от неопределённой формы глагола (to walk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a walk), глагол от имени существительного (a present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to present), имя существительное от прилагательного (rich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the rich);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различные средства связи в тексте для обеспечения логичности и целостности высказывания;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4)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особенностей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письменном и звучащем тексте и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устной и письменной речи: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предложения со сложным дополнением (Complex Object);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все типы вопросительных предложений в Past Perfect Tense;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согласование времён в рамках сложного предложения;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согласование подлежащего, выраженного собирательным существительным (family, police), со сказуемым;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конструкции</w:t>
      </w:r>
      <w:r w:rsidRPr="00E65279">
        <w:rPr>
          <w:rFonts w:eastAsia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с</w:t>
      </w:r>
      <w:r w:rsidRPr="00E65279">
        <w:rPr>
          <w:rFonts w:eastAsia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глаголами</w:t>
      </w:r>
      <w:r w:rsidRPr="00E65279">
        <w:rPr>
          <w:rFonts w:eastAsia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>на</w:t>
      </w:r>
      <w:r w:rsidRPr="00E65279">
        <w:rPr>
          <w:rFonts w:eastAsia="Times New Roman"/>
          <w:color w:val="000000"/>
          <w:spacing w:val="2"/>
          <w:sz w:val="24"/>
          <w:szCs w:val="24"/>
          <w:lang w:val="en-US" w:eastAsia="ru-RU"/>
        </w:rPr>
        <w:t xml:space="preserve"> -ing: to love/hate doing something;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,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содержащие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глаголы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связки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to be/to look/to feel/to seem;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be/get used to do something; be/get used doing something;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конструкцию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both … and …;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конструкции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c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глаголами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to stop, to remember, to forget (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разница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значении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to stop doing smth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to stop to do smth);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lastRenderedPageBreak/>
        <w:t>глаголы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видо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временных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формах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действительного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залога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> 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изъявительном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наклонении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(Past Perfect Tense; Present Perfect Continuous Tense, Future-in-the-Past);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модальные глаголы в косвенной речи в настоящем и прошедшем времени;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неличные формы глагола (инфинитив, герундий, причастия настоящего и прошедшего времени);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наречия too — enough;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отрицательные местоимения no (и его производные nobody, nothing, etc.), none.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5)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социокультурными знаниями и умениями: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осуществлять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кратко представлять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родную страну/малую родину и страну/страны изучаемого языка (культурные явления и события; достопримечательности, выдающиеся люди);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оказывать помощь зарубежным гостям в ситуациях повседневного общения (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объяснить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местонахождение объекта, сообщить возможный маршрут и т. д.);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компенсаторными умениями: использовать при чтении и аудировании языковую, в том числе контекстуальную, догадку; при непосредственном общении 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7)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речевые различия в ситуациях официального и 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8) уметь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рассматривать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несколько вариантов решения коммуникативной задачи в продуктивных видах речевой деятельности (говорении и письменной речи);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9)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участвовать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 сети Интернет;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11)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достигать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взаимопонимания в процессе устного и письменного общения с носителями иностранного языка, людьми другой культуры;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12)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27DDD" w:rsidRDefault="00627DDD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</w:p>
    <w:p w:rsidR="00E65279" w:rsidRPr="00E65279" w:rsidRDefault="00E65279" w:rsidP="00E65279">
      <w:pPr>
        <w:keepNext/>
        <w:keepLines/>
        <w:tabs>
          <w:tab w:val="left" w:pos="227"/>
        </w:tabs>
        <w:suppressAutoHyphens/>
        <w:autoSpaceDE w:val="0"/>
        <w:autoSpaceDN w:val="0"/>
        <w:adjustRightInd w:val="0"/>
        <w:ind w:firstLine="709"/>
        <w:jc w:val="left"/>
        <w:textAlignment w:val="center"/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 xml:space="preserve">9 </w:t>
      </w:r>
      <w:r w:rsidR="00627DDD">
        <w:rPr>
          <w:rFonts w:eastAsia="Times New Roman"/>
          <w:b/>
          <w:bCs/>
          <w:color w:val="000000"/>
          <w:position w:val="6"/>
          <w:sz w:val="24"/>
          <w:szCs w:val="24"/>
          <w:lang w:eastAsia="ru-RU"/>
        </w:rPr>
        <w:t>КЛАСС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основными видами речевой деятельности: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вести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комбинированный диалог, включающий различные виды диалогов (диалог этикетного характера, диалог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побуждение к действию, диалог-расспрос); диалог </w:t>
      </w:r>
      <w:r w:rsidR="00627DDD" w:rsidRP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8 реплик со стороны каждого собеседника);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10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12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излагать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основное содержание прочитанного/прослушанного текста со зрительными и/или вербальными опорами (объём </w:t>
      </w:r>
      <w:r w:rsidR="00627DDD" w:rsidRP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10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12 фраз);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результаты выполненной проектной работы; (объём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10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12 фраз);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pacing w:val="2"/>
          <w:sz w:val="24"/>
          <w:szCs w:val="24"/>
          <w:lang w:eastAsia="ru-RU"/>
        </w:rPr>
        <w:lastRenderedPageBreak/>
        <w:t>аудирование: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воспринимать на слух и понимать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аудирования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до 2 минут);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1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pacing w:val="1"/>
          <w:sz w:val="24"/>
          <w:szCs w:val="24"/>
          <w:lang w:eastAsia="ru-RU"/>
        </w:rPr>
        <w:t xml:space="preserve">смысловое чтение: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читать про себя и понимать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</w:t>
      </w:r>
      <w:r w:rsidR="00627DDD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>запрашиваемой информации, с полным пониманием содержания (объём текста/текстов для чтения </w:t>
      </w:r>
      <w:r w:rsid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500</w:t>
      </w:r>
      <w:r w:rsidR="00627DDD">
        <w:rPr>
          <w:rFonts w:eastAsia="Times New Roman"/>
          <w:color w:val="000000"/>
          <w:spacing w:val="1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600 слов);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 xml:space="preserve">читать про себя 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несплошные тексты (таблицы, диаграммы) и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понимать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представленную в них информацию;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обобщать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и </w:t>
      </w:r>
      <w:r w:rsidRPr="00E65279">
        <w:rPr>
          <w:rFonts w:eastAsia="Times New Roman"/>
          <w:i/>
          <w:iCs/>
          <w:color w:val="000000"/>
          <w:spacing w:val="1"/>
          <w:sz w:val="24"/>
          <w:szCs w:val="24"/>
          <w:lang w:eastAsia="ru-RU"/>
        </w:rPr>
        <w:t>оценивать</w:t>
      </w:r>
      <w:r w:rsidRPr="00E6527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полученную при чтении информацию;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письменная речь: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заполнять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анкеты и формуляры, сообщая о себе основные сведения, в соответствии с нормами, принятыми в стране/странах изучаемого языка;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 </w:t>
      </w:r>
      <w:r w:rsidR="00627DDD" w:rsidRPr="00627DDD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120 слов);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создавать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небольшое письменное высказывание с опорой на образец, план, таблицу, прочитанный/</w:t>
      </w:r>
      <w:r w:rsidR="00B05C6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прослушанный текст (объём высказывания </w:t>
      </w:r>
      <w:r w:rsidR="00B05C63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до 120 слов);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заполнять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таблицу, кратко фиксируя содержание прочитанного/прослушанного текста;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письменно представлять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результаты выполненной проектной работы (объём </w:t>
      </w:r>
      <w:r w:rsidR="00B05C63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100</w:t>
      </w:r>
      <w:r w:rsidR="00B05C63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120 слов);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2) владеть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фонетическими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навыками: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различать на 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 адекватно, без ошибок, ведущих к сбою коммуникации,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произносить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применять правила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отсутствия фразового ударения на служебных словах;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владеть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правилами чтения и выразительно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читать вслух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читать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новые слова согласно основным правилам чтения.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владеть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>орфографическими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навыками: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писать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изученные слова;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пунктуационными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навыками: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электронное сообщение личного характера;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распознавать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в звучащем и письменном тексте 1350 лексических единиц (слов, словосочетаний, речевых клише) и правильно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родственные слова, образованные с использованием аффиксации: глаголы с помощью префиксов under-, over-, dis-, mis-; имена прилагательные с помощью суффиксов -able/-ible; имена существительные с помощью отрицательных префиксов in-/im-; сложное прилагательное путём соединения основы числительного с основой существительного с добавлением суффикса -ed (eight-legged); сложное существительное путём соединения основ существительного с предлогом (mother-in-law); сложное прилагательное путём соединения основы прилагательного с основой причастия I (nice-looking); сложное прилагательное путём соединения наречия с основой причастия II (well-behaved); глагол от прилагательного (cool </w:t>
      </w:r>
      <w:r w:rsidR="00B05C63">
        <w:rPr>
          <w:rFonts w:eastAsia="Times New Roman"/>
          <w:color w:val="000000"/>
          <w:sz w:val="24"/>
          <w:szCs w:val="24"/>
          <w:lang w:eastAsia="ru-RU"/>
        </w:rPr>
        <w:t>–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to cool);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pacing w:val="-2"/>
          <w:sz w:val="24"/>
          <w:szCs w:val="24"/>
          <w:lang w:eastAsia="ru-RU"/>
        </w:rPr>
        <w:t>распознавать и употреблять</w:t>
      </w:r>
      <w:r w:rsidRPr="00E65279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 в устной и письменной речи изученные синонимы, антонимы, интернациональные слова; наиболее частотные фразовые глаголы; сокращения и аббревиатуры;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 целостности высказывания;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4)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 и понимать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особенности структуры простых и сложных предложений и различных коммуникативных типов предложений английского языка;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распознавать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письменном и звучащем тексте и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употреблять</w:t>
      </w:r>
      <w:r w:rsidRPr="00E65279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в устной и письменной речи: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val="en-US"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предложения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со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сложным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>дополнением</w:t>
      </w:r>
      <w:r w:rsidRPr="00E65279">
        <w:rPr>
          <w:rFonts w:eastAsia="Times New Roman"/>
          <w:color w:val="000000"/>
          <w:sz w:val="24"/>
          <w:szCs w:val="24"/>
          <w:lang w:val="en-US" w:eastAsia="ru-RU"/>
        </w:rPr>
        <w:t xml:space="preserve"> (Complex Object) (I want to have my hair cut.);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предложения с I wish;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условные предложения нереального характера (Conditional II);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конструкцию для выражения предпочтения I prefer …/I’d prefer …/I’d rather …;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предложения с конструкцией either … or, neither … nor;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формы страдательного залога Present Perfect Passive;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>порядок следования имён прилагательных (nice long blond hair);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5)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социокультурными знаниями и умениями: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знать/понимать и использовать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выражать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модальные значения, чувства и эмоции;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иметь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элементарные представления о различных вариантах английского языка;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обладать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базовыми знаниями о социокультурном портрете и культурном наследии родной страны и страны/стран изучаемого языка;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уметь представлять 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Россию и страну/страны изучаемого языка;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оказывать помощь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зарубежным гостям в ситуациях повседневного общения;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6)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владеть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компенсаторными умениями: использовать при 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аудировании —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7)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уметь рассматривать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несколько вариантов решения коммуникативной задачи в продуктивных видах речевой деятельности (говорении и письменной речи);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8)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участвовать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 сети Интернет; 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9) </w:t>
      </w:r>
      <w:r w:rsidRPr="00E65279">
        <w:rPr>
          <w:rFonts w:eastAsia="Times New Roman"/>
          <w:i/>
          <w:iCs/>
          <w:color w:val="000000"/>
          <w:spacing w:val="2"/>
          <w:sz w:val="24"/>
          <w:szCs w:val="24"/>
          <w:lang w:eastAsia="ru-RU"/>
        </w:rPr>
        <w:t>использовать</w:t>
      </w:r>
      <w:r w:rsidRPr="00E6527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10)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достигать взаимопонимания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в процессе устного и письменного общения с носителями иностранного языка, людьми другой культуры;</w:t>
      </w:r>
    </w:p>
    <w:p w:rsidR="00E65279" w:rsidRPr="00E65279" w:rsidRDefault="00E65279" w:rsidP="00E65279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11) </w:t>
      </w:r>
      <w:r w:rsidRPr="00E65279">
        <w:rPr>
          <w:rFonts w:eastAsia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E65279">
        <w:rPr>
          <w:rFonts w:eastAsia="Times New Roman"/>
          <w:color w:val="000000"/>
          <w:sz w:val="24"/>
          <w:szCs w:val="24"/>
          <w:lang w:eastAsia="ru-RU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E65279" w:rsidRDefault="00E65279" w:rsidP="00E65279">
      <w:pPr>
        <w:tabs>
          <w:tab w:val="left" w:pos="1618"/>
        </w:tabs>
        <w:ind w:firstLine="709"/>
        <w:rPr>
          <w:rFonts w:eastAsia="Calibri"/>
          <w:b/>
          <w:sz w:val="24"/>
          <w:szCs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ind w:firstLine="709"/>
        <w:jc w:val="center"/>
        <w:rPr>
          <w:b/>
          <w:sz w:val="24"/>
        </w:rPr>
      </w:pPr>
    </w:p>
    <w:p w:rsidR="0003598F" w:rsidRDefault="0003598F" w:rsidP="0003598F">
      <w:pPr>
        <w:rPr>
          <w:b/>
          <w:sz w:val="24"/>
        </w:rPr>
        <w:sectPr w:rsidR="0003598F" w:rsidSect="0003598F">
          <w:pgSz w:w="11906" w:h="16838" w:code="9"/>
          <w:pgMar w:top="1134" w:right="850" w:bottom="1134" w:left="1701" w:header="708" w:footer="708" w:gutter="0"/>
          <w:cols w:space="708"/>
          <w:docGrid w:linePitch="381"/>
        </w:sectPr>
      </w:pPr>
    </w:p>
    <w:p w:rsidR="00DB33CB" w:rsidRPr="00C341B6" w:rsidRDefault="00DB33CB" w:rsidP="00DB33CB">
      <w:pPr>
        <w:tabs>
          <w:tab w:val="left" w:pos="4966"/>
        </w:tabs>
        <w:spacing w:after="160" w:line="259" w:lineRule="auto"/>
        <w:jc w:val="center"/>
        <w:rPr>
          <w:b/>
          <w:sz w:val="32"/>
          <w:szCs w:val="32"/>
        </w:rPr>
      </w:pPr>
      <w:r w:rsidRPr="00C341B6">
        <w:rPr>
          <w:b/>
          <w:sz w:val="32"/>
          <w:szCs w:val="32"/>
        </w:rPr>
        <w:lastRenderedPageBreak/>
        <w:t>Тематическое планирование 5 класс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4112"/>
        <w:gridCol w:w="5953"/>
        <w:gridCol w:w="851"/>
        <w:gridCol w:w="5103"/>
      </w:tblGrid>
      <w:tr w:rsidR="00DB33CB" w:rsidTr="00D90D2E">
        <w:trPr>
          <w:trHeight w:val="58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и тема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Электронные (цифровые) образовательные ресурсы</w:t>
            </w:r>
          </w:p>
        </w:tc>
      </w:tr>
      <w:tr w:rsidR="00DB33CB" w:rsidRPr="00DB33CB" w:rsidTr="00D90D2E">
        <w:trPr>
          <w:trHeight w:val="1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Повторение тем за курс начальной школы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Вводный урок.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Английский алфавит.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Числительные (1–10).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Цвета.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ascii="SchoolBookSanPin" w:eastAsia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Глаголы места.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Школьные принадлежности и классно-урочные выражения.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454441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«The English Alphabet»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6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https://resh.edu.ru/subject/lesson/7472/start/308999/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«Numbers»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7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https://resh.edu.ru/subject/lesson/7471/start/309123/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«Colours»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8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https://resh.edu.ru/subject/lesson/7470/start/229351/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«Common classroom commands and requests»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9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https://resh.edu.ru/subject/lesson/7469/start/309315/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33CB" w:rsidRPr="00DB33CB" w:rsidTr="00D90D2E">
        <w:trPr>
          <w:trHeight w:val="1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Школа, школьная жизнь, школьная форма, изучаемые предметы. </w:t>
            </w:r>
          </w:p>
          <w:p w:rsidR="00DB33CB" w:rsidRDefault="00DB33CB" w:rsidP="00DB33CB">
            <w:pPr>
              <w:ind w:left="17" w:hanging="19"/>
              <w:rPr>
                <w:color w:val="000000"/>
                <w:sz w:val="22"/>
                <w:szCs w:val="22"/>
              </w:rPr>
            </w:pPr>
            <w:r>
              <w:rPr>
                <w:rFonts w:ascii="SchoolBookSanPin" w:eastAsia="SchoolBookSanPin" w:hAnsi="SchoolBookSanPin" w:cs="SchoolBookSanPin"/>
                <w:color w:val="000000"/>
                <w:sz w:val="22"/>
                <w:szCs w:val="22"/>
              </w:rPr>
              <w:t xml:space="preserve">Переписка с зарубежными </w:t>
            </w:r>
            <w:r>
              <w:rPr>
                <w:rFonts w:ascii="Calibri" w:eastAsia="SchoolBookSanPin" w:hAnsi="Calibri" w:cs="SchoolBookSanPin"/>
                <w:color w:val="000000"/>
                <w:sz w:val="22"/>
                <w:szCs w:val="22"/>
              </w:rPr>
              <w:t>с</w:t>
            </w:r>
            <w:r>
              <w:rPr>
                <w:rFonts w:ascii="SchoolBookSanPin" w:eastAsia="SchoolBookSanPin" w:hAnsi="SchoolBookSanPin" w:cs="SchoolBookSanPin"/>
                <w:color w:val="000000"/>
                <w:sz w:val="22"/>
                <w:szCs w:val="22"/>
              </w:rPr>
              <w:t>верстниками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t xml:space="preserve"> </w:t>
            </w:r>
            <w:r>
              <w:rPr>
                <w:sz w:val="22"/>
                <w:szCs w:val="22"/>
              </w:rPr>
              <w:t>Школа.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Снова в школу.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Любимые предметы.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Школы в Англии.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Школьная жизнь.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Приветствия.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Граждановедение. Работа в парах/группах.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Школьная форма.</w:t>
            </w:r>
          </w:p>
          <w:p w:rsidR="00DB33CB" w:rsidRDefault="00DB33CB" w:rsidP="00DB33CB">
            <w:pPr>
              <w:widowControl w:val="0"/>
              <w:ind w:right="-14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  <w:r>
              <w:rPr>
                <w:rFonts w:ascii="SchoolBookSanPin" w:eastAsia="SchoolBookSanPin" w:hAnsi="SchoolBookSanPin" w:cs="SchoolBookSanPi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Переписка с зарубежными сверстниками.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 Повторение по теме «Школа».</w:t>
            </w:r>
          </w:p>
          <w:p w:rsidR="00DB33CB" w:rsidRDefault="00DB33CB" w:rsidP="00DB33CB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 Контрольная работа по теме «Школа».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454441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«Classroom objects»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0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https://resh.edu.ru/subject/lesson/7468/start/301410/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«School!»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1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https://resh.edu.ru/subject/lesson/7477/start/230033/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«First day!»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2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https://resh.edu.ru/subject/lesson/7476/start/305663/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«Favourite subjects»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3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https://resh.edu.ru/subject/lesson/7475/start/298041/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«Schools in England»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4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https://resh.edu.ru/subject/lesson/7474/start/229475/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«School life»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5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https://resh.edu.ru/subject/lesson/7473/start/309346/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33CB" w:rsidTr="00D90D2E">
        <w:trPr>
          <w:trHeight w:val="1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widowControl w:val="0"/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Внешность и характер человека/ литературного персонажа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Внешность человека/ литературного персонажа.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Описание человека по картинке.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Характер человека/ литературного персонажа.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Повторение по теме «Внешность и характер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человека/ литературного персонажа».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Контрольная работа по теме «Внешность и характер человека/ литературного персонажа».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«Where I am from»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6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https://resh.edu.ru/subject/lesson/7483/start/229103/</w:t>
              </w:r>
            </w:hyperlink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«Identifying and describing people»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7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https://resh.edu.ru/subject/lesson/7490/start/229506/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«Мы все такие разные. Внешность и характер» (РЭШ) </w:t>
            </w:r>
            <w:hyperlink r:id="rId18" w:history="1">
              <w:r>
                <w:rPr>
                  <w:rStyle w:val="ab"/>
                  <w:sz w:val="22"/>
                  <w:szCs w:val="22"/>
                </w:rPr>
                <w:t>https://resh.edu.ru/subject/lesson/653/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B33CB" w:rsidRP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Досуг и увлечения/ хобби современного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подростка (чтение, кино, спорт)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Я из … (составление монологического высказывания о себе).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  <w:r>
              <w:t xml:space="preserve"> </w:t>
            </w:r>
            <w:r>
              <w:rPr>
                <w:sz w:val="22"/>
                <w:szCs w:val="22"/>
              </w:rPr>
              <w:t>Мои вещи.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Хобби современного подростка.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Моя коллекция.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Сувениры из Великобритании.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Наша страна.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29. Покупка сувениров.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Спорт в жизни современного подростка.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 Повторение по теме «Досуг и увлечения/ хобби современного подростка».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 Контрольная работа по теме «Досуг и увлечения/ хобби современного подростка».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«My things»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19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https://resh.edu.ru/subject/lesson/7482/start/229785/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«My collection»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0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https://resh.edu.ru/subject/lesson/7481/start/305042/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«Buying a souvenir»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1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https://resh.edu.ru/subject/lesson/7479/start/309377/</w:t>
              </w:r>
            </w:hyperlink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«Hobbies»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2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https://resh.edu.ru/subject/lesson/7491/start/229599/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«Let’s go…»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3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https://resh.edu.ru/subject/lesson/7514/start/308116/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«Must see!»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4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https://resh.edu.ru/subject/lesson/7513/start/309594/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«Спорт» (МЭШ) </w:t>
            </w:r>
            <w:hyperlink r:id="rId25" w:history="1">
              <w:r>
                <w:rPr>
                  <w:rStyle w:val="ab"/>
                  <w:sz w:val="22"/>
                  <w:szCs w:val="22"/>
                </w:rPr>
                <w:t>https://uchebnik.mos.ru/material_view/lesson_templates/2098515?menuReferrer=catalogue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«Sports and hobbies» (</w:t>
            </w:r>
            <w:r>
              <w:rPr>
                <w:sz w:val="22"/>
                <w:szCs w:val="22"/>
              </w:rPr>
              <w:t>МЭШ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6" w:history="1">
              <w:r>
                <w:rPr>
                  <w:rStyle w:val="ab"/>
                  <w:sz w:val="22"/>
                  <w:szCs w:val="22"/>
                  <w:lang w:val="en-US"/>
                </w:rPr>
                <w:t>https://uchebnik.mos.ru/material_view/lesson_templates/2303315?menuReferrer=catalogue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bookmarkStart w:id="1" w:name="_gjdgxs"/>
            <w:bookmarkEnd w:id="1"/>
            <w:r>
              <w:rPr>
                <w:sz w:val="22"/>
                <w:szCs w:val="22"/>
              </w:rPr>
              <w:lastRenderedPageBreak/>
              <w:t>Моя семья. Мои друзья. Семейные праздники (день рождения, Новый год)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33. Моя семья. 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 Кто есть кто?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 Дома. С новосельем!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 Моя комната.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 Мои друзья.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 Семейные праздники.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 Мой день рождения.</w:t>
            </w:r>
          </w:p>
          <w:p w:rsidR="00DB33CB" w:rsidRDefault="00DB33CB" w:rsidP="00D90D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 Новый Год и Рождество.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  <w:r>
              <w:t xml:space="preserve"> </w:t>
            </w:r>
            <w:r>
              <w:rPr>
                <w:sz w:val="22"/>
                <w:szCs w:val="22"/>
              </w:rPr>
              <w:t>Повторение по теме «Моя семья. Мои друзья. Семейные праздники».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 Контрольная работа ««Моя семья. Мои друзья. Семейные праздники».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«My family!»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hyperlink r:id="rId27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https://resh.edu.ru/subject/lesson/7494/start/309470/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«Who`s who?»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8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https://resh.edu.ru/subject/lesson/7493/start/309185/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9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«It’s my birthday!»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29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https://resh.edu.ru/subject/lesson/7508/start/305167/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«Моя семья. Притяжательный падеж существительного» (РЭШ) </w:t>
            </w:r>
            <w:hyperlink r:id="rId30" w:history="1">
              <w:r>
                <w:rPr>
                  <w:rStyle w:val="ab"/>
                  <w:sz w:val="22"/>
                  <w:szCs w:val="22"/>
                </w:rPr>
                <w:t>https://resh.edu.ru/subject/lesson/524/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Природа: дикие и домашние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животные.</w:t>
            </w:r>
          </w:p>
          <w:p w:rsidR="00DB33CB" w:rsidRDefault="00DB33CB" w:rsidP="00DB33CB">
            <w:pPr>
              <w:ind w:left="17" w:hanging="1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Погода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 Удивительные создания.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 В зоопарке.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 Мой питомец.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 Пушистые друзья.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 Дикие животные.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48. Посещение ветеринарной лечебницы.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 Из жизни насекомого.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 Погода по сезону.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 Времена года.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 Проектная работа «Ну и погода!»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 Повторение по теме «Природа: дикие и домашние животные. Погода»</w:t>
            </w:r>
          </w:p>
          <w:p w:rsidR="00DB33CB" w:rsidRDefault="00DB33CB" w:rsidP="00D90D2E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 Контрольная работа по теме «Природа: дикие и домашние животные. Пого</w:t>
            </w:r>
            <w:r w:rsidR="00D90D2E">
              <w:rPr>
                <w:sz w:val="22"/>
                <w:szCs w:val="22"/>
              </w:rPr>
              <w:t>да».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«Amazing creatures»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1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https://resh.edu.ru/subject/lesson/7499/start/302861/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«At the Zoo»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2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https://resh.edu.ru/subject/lesson/7498/start/229723/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«My Pet»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3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https://resh.edu.ru/subject/lesson/7497/start/301497/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«Exotic animals»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4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https://resh.edu.ru/subject/lesson/7496/start/229134/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«A visit to the vet»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5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https://resh.edu.ru/subject/lesson/7495/start/309501/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«У природы нет плохой погоды. Времена года» (РЭШ) </w:t>
            </w:r>
            <w:hyperlink r:id="rId36" w:history="1">
              <w:r>
                <w:rPr>
                  <w:rStyle w:val="ab"/>
                  <w:sz w:val="22"/>
                  <w:szCs w:val="22"/>
                </w:rPr>
                <w:t>https://resh.edu.ru/subject/lesson/504/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«У природы нет плохой погоды. Климат» (РЭШ) </w:t>
            </w:r>
            <w:hyperlink r:id="rId37" w:history="1">
              <w:r>
                <w:rPr>
                  <w:rStyle w:val="ab"/>
                  <w:sz w:val="22"/>
                  <w:szCs w:val="22"/>
                </w:rPr>
                <w:t>https://resh.edu.ru/subject/lesson/507/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B33CB" w:rsidRP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Здоровый образ жизни: режим труда и отдыха.</w:t>
            </w:r>
          </w:p>
          <w:p w:rsidR="00DB33CB" w:rsidRDefault="00DB33CB" w:rsidP="00DB33CB">
            <w:pPr>
              <w:ind w:left="17" w:hanging="1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Здоровое питание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55-56. Здоровый образ жизни.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 Мой рабочий день.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 Профессии.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 Выходные.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 Проектная работа «Солнечные часы».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61-62. Здоровое питание.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 Повторение по теме «Здоровый образ жизни: режим труда и отдыха.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Здоровое питание».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 Контрольная работа по теме «Здоровый образ жизни: режим труда и отдыха.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Здоровое питание».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«Wake up!»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8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https://resh.edu.ru/subject/lesson/7503/start/228948/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«At work»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39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https://resh.edu.ru/subject/lesson/7502/start/229072/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«Weekends»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0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https://resh.edu.ru/subject/lesson/7501/start/309532/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«Fame»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1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https://resh.edu.ru/subject/lesson/7500/start/228917/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Pr="00EC4856" w:rsidRDefault="00DB33CB" w:rsidP="00DB33CB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Урок</w:t>
            </w:r>
            <w:r w:rsidRPr="00EC4856">
              <w:rPr>
                <w:sz w:val="22"/>
                <w:szCs w:val="22"/>
                <w:lang w:val="de-DE"/>
              </w:rPr>
              <w:t xml:space="preserve"> «Master Chef» (</w:t>
            </w:r>
            <w:r>
              <w:rPr>
                <w:sz w:val="22"/>
                <w:szCs w:val="22"/>
              </w:rPr>
              <w:t>РЭШ</w:t>
            </w:r>
            <w:r w:rsidRPr="00EC4856">
              <w:rPr>
                <w:sz w:val="22"/>
                <w:szCs w:val="22"/>
                <w:lang w:val="de-DE"/>
              </w:rPr>
              <w:t xml:space="preserve">) </w:t>
            </w:r>
            <w:hyperlink r:id="rId42" w:history="1">
              <w:r w:rsidRPr="00EC4856">
                <w:rPr>
                  <w:rStyle w:val="ab"/>
                  <w:sz w:val="22"/>
                  <w:szCs w:val="22"/>
                  <w:lang w:val="de-DE"/>
                </w:rPr>
                <w:t>https://resh.edu.ru/subject/lesson/7509/start/229847/</w:t>
              </w:r>
            </w:hyperlink>
          </w:p>
        </w:tc>
      </w:tr>
      <w:tr w:rsidR="00DB33CB" w:rsidRP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Покупки: одежда, обувь и продукты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питания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Одевайся правильно.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66. В магазине одежды.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 Продукты. Готовим сами!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  <w:r>
              <w:t xml:space="preserve"> </w:t>
            </w:r>
            <w:r>
              <w:rPr>
                <w:sz w:val="22"/>
                <w:szCs w:val="22"/>
              </w:rPr>
              <w:t>Повторение по теме «Покупки: одежда, обувь и продукты питания»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 Контрольная работа по теме «Покупки: одежда, обувь и продукты питания»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«Dress right»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3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https://resh.edu.ru/subject/lesson/7506/start/229537/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«My perfect outfit»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4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https://resh.edu.ru/subject/lesson/7505/start/305136/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«Shopping for clothes»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5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https://resh.edu.ru/subject/lesson/7504/start/305198/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«Going shopping»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6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https://resh.edu.ru/subject/lesson/7515/start/309563/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Родная страна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страна/ страны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языка. Их географическое положение,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столицы, достопримечательности, культурные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(национальные праздники,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традиции, обычаи)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Россия. Москва – столица нашей страны. </w:t>
            </w:r>
          </w:p>
          <w:p w:rsidR="00DB33CB" w:rsidRDefault="00DB33CB" w:rsidP="00DB33CB">
            <w:pPr>
              <w:ind w:left="17" w:right="-142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 Достопримечательности и культурные особенности России.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 Традиции празднования дня рождения в разных странах.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 День благодарения.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 Праздники и гулянья.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 Страноведение. Оживленные места Лондона.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 Музеи мира и моего города.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Как пройти…?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 Повторение по теме «Родная страна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страна/ страны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языка».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  <w:r>
              <w:t xml:space="preserve"> </w:t>
            </w:r>
            <w:r>
              <w:rPr>
                <w:sz w:val="22"/>
                <w:szCs w:val="22"/>
              </w:rPr>
              <w:t>Контрольная работа по теме «Родная страна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страна/ страны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изучаемого языка».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«English speaking countries»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7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https://resh.edu.ru/subject/lesson/7478/start/228979/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«Celebrations»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8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https://resh.edu.ru/subject/lesson/7510/start/292165/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«Busy Spots in London»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49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https://resh.edu.ru/subject/lesson/7512/start/305260/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«Asking for/Giving directions»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50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https://resh.edu.ru/subject/lesson/7511/start/309625/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«Праздники в России. Масленица» (МЭШ) </w:t>
            </w:r>
            <w:hyperlink r:id="rId51" w:history="1">
              <w:r>
                <w:rPr>
                  <w:rStyle w:val="ab"/>
                  <w:sz w:val="22"/>
                  <w:szCs w:val="22"/>
                </w:rPr>
                <w:t>https://uchebnik.mos.ru/material_view/lesson_templates/369973?menuReferrer=catalogue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город/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село. Транспорт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80-81. Мой родной город/село.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 Сельская жизнь.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 Виды транспорта.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  <w:r>
              <w:t xml:space="preserve"> </w:t>
            </w:r>
            <w:r>
              <w:rPr>
                <w:sz w:val="22"/>
                <w:szCs w:val="22"/>
              </w:rPr>
              <w:t>Путешествовать – весело.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 Покупка билетов.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 Правила путешественника.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 Рассказ о путешествии.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 Повторение по теме «Родной город/ село. Транспорт».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89. Контрольная работа по теме «Родной город/ село. Транспорт».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«Travelling and transport» (</w:t>
            </w:r>
            <w:r>
              <w:rPr>
                <w:sz w:val="22"/>
                <w:szCs w:val="22"/>
              </w:rPr>
              <w:t>МЭШ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52" w:history="1">
              <w:r>
                <w:rPr>
                  <w:rStyle w:val="ab"/>
                  <w:sz w:val="22"/>
                  <w:szCs w:val="22"/>
                  <w:lang w:val="en-US"/>
                </w:rPr>
                <w:t>https://uchebnik.mos.ru/material_view/lesson_templates/879154?menuReferrer=catalogue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 «Английские предлоги 'in', 'on', 'by' с транспортом» (МЭШ) </w:t>
            </w:r>
            <w:hyperlink r:id="rId53" w:history="1">
              <w:r>
                <w:rPr>
                  <w:rStyle w:val="ab"/>
                  <w:sz w:val="22"/>
                  <w:szCs w:val="22"/>
                </w:rPr>
                <w:t>https://uchebnik.mos.ru/material_view/atomic_objects/8980578?menuReferrer=catalogue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Выдающиеся люди родной страны и страны/ стран изучаемого языка: писатели, поэты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90-91.</w:t>
            </w:r>
            <w:r>
              <w:t xml:space="preserve"> </w:t>
            </w:r>
            <w:r>
              <w:rPr>
                <w:sz w:val="22"/>
                <w:szCs w:val="22"/>
              </w:rPr>
              <w:t>Знаменитые люди.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 Выдающиеся писатели и поэты России.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  <w:r>
              <w:t xml:space="preserve"> </w:t>
            </w:r>
            <w:r>
              <w:rPr>
                <w:sz w:val="22"/>
                <w:szCs w:val="22"/>
              </w:rPr>
              <w:t>Выдающиеся писатели и поэты мира.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 Повторение по теме «Выдающиеся люди родной страны и страны/ стран изучаемого языка: писатели, поэты»</w:t>
            </w:r>
          </w:p>
          <w:p w:rsidR="00DB33CB" w:rsidRDefault="00DB33CB" w:rsidP="00D90D2E">
            <w:pPr>
              <w:ind w:lef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 Контрольная работа по теме «Выдающиеся люди родной страны и страны/ стран изучаемого языка: писатели, поэты»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«Famous people»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54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https://resh.edu.ru/subject/lesson/7492/start/301441/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«Знаменитые люди» (МЭШ) </w:t>
            </w:r>
            <w:hyperlink r:id="rId55" w:history="1">
              <w:r>
                <w:rPr>
                  <w:rStyle w:val="ab"/>
                  <w:sz w:val="22"/>
                  <w:szCs w:val="22"/>
                </w:rPr>
                <w:t>https://uchebnik.mos.ru/material_view/atomic_objects/7457762?menuReferrer=catalogue</w:t>
              </w:r>
            </w:hyperlink>
            <w:r>
              <w:rPr>
                <w:sz w:val="22"/>
                <w:szCs w:val="22"/>
              </w:rPr>
              <w:t xml:space="preserve">  </w:t>
            </w:r>
          </w:p>
        </w:tc>
      </w:tr>
      <w:tr w:rsidR="00DB33CB" w:rsidTr="00D90D2E">
        <w:trPr>
          <w:trHeight w:val="2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Каникулы</w:t>
            </w:r>
          </w:p>
          <w:p w:rsidR="00DB33CB" w:rsidRDefault="00DB33CB" w:rsidP="00DB33CB">
            <w:pPr>
              <w:ind w:left="17" w:hanging="1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различное время года. Виды отдыха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  <w:r>
              <w:t xml:space="preserve"> </w:t>
            </w:r>
            <w:r>
              <w:rPr>
                <w:sz w:val="22"/>
                <w:szCs w:val="22"/>
              </w:rPr>
              <w:t>Каникулы</w:t>
            </w:r>
            <w:r w:rsidR="00D90D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различное время года.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  <w:r>
              <w:t xml:space="preserve"> </w:t>
            </w:r>
            <w:r>
              <w:rPr>
                <w:sz w:val="22"/>
                <w:szCs w:val="22"/>
              </w:rPr>
              <w:t>Занятия летом.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Визит к доктору. 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 Итоговая контрольная работа.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>
              <w:t xml:space="preserve"> </w:t>
            </w:r>
            <w:r>
              <w:rPr>
                <w:sz w:val="22"/>
                <w:szCs w:val="22"/>
              </w:rPr>
              <w:t>Увидимся в летнем лагере!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101. Как взять напрокат (велосипед/ автомобиль). </w:t>
            </w:r>
          </w:p>
          <w:p w:rsidR="00DB33CB" w:rsidRDefault="00DB33CB" w:rsidP="00D90D2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 Итоговый урок.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«Year after year»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56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https://resh.edu.ru/subject/lesson/7507/start/305694/</w:t>
              </w:r>
            </w:hyperlink>
          </w:p>
          <w:p w:rsidR="00DB33CB" w:rsidRDefault="00DB33CB" w:rsidP="00DB33CB">
            <w:pPr>
              <w:ind w:left="17" w:hanging="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«Travel and Leisure» (</w:t>
            </w:r>
            <w:r>
              <w:rPr>
                <w:sz w:val="22"/>
                <w:szCs w:val="22"/>
              </w:rPr>
              <w:t>РЭШ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hyperlink r:id="rId57" w:history="1">
              <w:r>
                <w:rPr>
                  <w:rStyle w:val="ab"/>
                  <w:sz w:val="22"/>
                  <w:szCs w:val="22"/>
                  <w:lang w:val="en-US"/>
                </w:rPr>
                <w:t>https://resh.edu.ru/subject/lesson/7518/start/308147/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B33CB" w:rsidRPr="00EC4856" w:rsidRDefault="00DB33CB" w:rsidP="00DB33CB">
            <w:pPr>
              <w:ind w:left="17" w:hanging="19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Урок</w:t>
            </w:r>
            <w:r w:rsidRPr="00EC4856">
              <w:rPr>
                <w:sz w:val="22"/>
                <w:szCs w:val="22"/>
                <w:lang w:val="de-DE"/>
              </w:rPr>
              <w:t xml:space="preserve"> «Summer Fun» (</w:t>
            </w:r>
            <w:r>
              <w:rPr>
                <w:sz w:val="22"/>
                <w:szCs w:val="22"/>
              </w:rPr>
              <w:t>РЭШ</w:t>
            </w:r>
            <w:r w:rsidRPr="00EC4856">
              <w:rPr>
                <w:sz w:val="22"/>
                <w:szCs w:val="22"/>
                <w:lang w:val="de-DE"/>
              </w:rPr>
              <w:t xml:space="preserve">) </w:t>
            </w:r>
            <w:hyperlink r:id="rId58" w:history="1">
              <w:r w:rsidRPr="00EC4856">
                <w:rPr>
                  <w:rStyle w:val="ab"/>
                  <w:sz w:val="22"/>
                  <w:szCs w:val="22"/>
                  <w:lang w:val="de-DE"/>
                </w:rPr>
                <w:t>https://resh.edu.ru/subject/lesson/7517/start/309030/</w:t>
              </w:r>
            </w:hyperlink>
            <w:r w:rsidRPr="00EC4856">
              <w:rPr>
                <w:sz w:val="22"/>
                <w:szCs w:val="22"/>
                <w:lang w:val="de-DE"/>
              </w:rPr>
              <w:t xml:space="preserve"> </w:t>
            </w:r>
          </w:p>
          <w:p w:rsidR="00DB33CB" w:rsidRDefault="00DB33CB" w:rsidP="00DB33CB">
            <w:pPr>
              <w:ind w:left="17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  <w:lang w:val="en-US"/>
              </w:rPr>
              <w:t xml:space="preserve"> «See You at Summer Camp!» </w:t>
            </w:r>
            <w:r>
              <w:rPr>
                <w:sz w:val="22"/>
                <w:szCs w:val="22"/>
              </w:rPr>
              <w:t xml:space="preserve">(РЭШ) </w:t>
            </w:r>
            <w:hyperlink r:id="rId59" w:history="1">
              <w:r>
                <w:rPr>
                  <w:rStyle w:val="ab"/>
                  <w:sz w:val="22"/>
                  <w:szCs w:val="22"/>
                </w:rPr>
                <w:t>https://resh.edu.ru/subject/lesson/7516/start/228793/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B33CB" w:rsidRDefault="00DB33CB" w:rsidP="00DB33CB"/>
    <w:p w:rsidR="00DB33CB" w:rsidRDefault="00DB33CB" w:rsidP="00DB33CB"/>
    <w:p w:rsidR="00DB33CB" w:rsidRPr="00C341B6" w:rsidRDefault="00DB33CB" w:rsidP="00DB33CB">
      <w:pPr>
        <w:tabs>
          <w:tab w:val="left" w:pos="4966"/>
        </w:tabs>
        <w:spacing w:after="160" w:line="259" w:lineRule="auto"/>
        <w:jc w:val="center"/>
        <w:rPr>
          <w:b/>
          <w:sz w:val="32"/>
          <w:szCs w:val="32"/>
        </w:rPr>
      </w:pPr>
      <w:r w:rsidRPr="00C341B6">
        <w:rPr>
          <w:b/>
          <w:sz w:val="32"/>
          <w:szCs w:val="32"/>
        </w:rPr>
        <w:t>Тематическое планирование 6 класс</w:t>
      </w:r>
    </w:p>
    <w:tbl>
      <w:tblPr>
        <w:tblStyle w:val="TableNormal"/>
        <w:tblW w:w="15026" w:type="dxa"/>
        <w:tblInd w:w="-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3"/>
        <w:gridCol w:w="3828"/>
        <w:gridCol w:w="4961"/>
        <w:gridCol w:w="3260"/>
      </w:tblGrid>
      <w:tr w:rsidR="00DB33CB" w:rsidRPr="00D90D2E" w:rsidTr="00DB33CB">
        <w:trPr>
          <w:trHeight w:val="834"/>
        </w:trPr>
        <w:tc>
          <w:tcPr>
            <w:tcW w:w="564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D90D2E" w:rsidRDefault="00DB33CB" w:rsidP="00DB33CB">
            <w:pPr>
              <w:spacing w:before="7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19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w w:val="105"/>
                <w:sz w:val="22"/>
                <w:szCs w:val="22"/>
              </w:rPr>
              <w:t>№</w:t>
            </w:r>
          </w:p>
        </w:tc>
        <w:tc>
          <w:tcPr>
            <w:tcW w:w="2413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D90D2E" w:rsidRDefault="00DB33CB" w:rsidP="00DB33CB">
            <w:pPr>
              <w:ind w:left="112" w:right="104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Программная тема, число часов на её изучение</w:t>
            </w:r>
          </w:p>
          <w:p w:rsidR="00DB33CB" w:rsidRPr="00D90D2E" w:rsidRDefault="00DB33CB" w:rsidP="00DB33CB">
            <w:pPr>
              <w:ind w:left="112" w:right="104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(Тематика общения)</w:t>
            </w:r>
          </w:p>
        </w:tc>
        <w:tc>
          <w:tcPr>
            <w:tcW w:w="3828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D90D2E" w:rsidRDefault="00DB33CB" w:rsidP="00DB33CB">
            <w:pPr>
              <w:ind w:left="115" w:right="106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Языковой (лексико-грамматический)</w:t>
            </w:r>
          </w:p>
          <w:p w:rsidR="00DB33CB" w:rsidRPr="00D90D2E" w:rsidRDefault="00DB33CB" w:rsidP="00DB33CB">
            <w:pPr>
              <w:ind w:left="115" w:right="106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4961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D90D2E" w:rsidRDefault="00DB33CB" w:rsidP="00DB33CB">
            <w:pPr>
              <w:spacing w:line="220" w:lineRule="auto"/>
              <w:ind w:left="154" w:right="146" w:hanging="1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Характеристика деятельности</w:t>
            </w:r>
          </w:p>
          <w:p w:rsidR="00DB33CB" w:rsidRPr="00D90D2E" w:rsidRDefault="00DB33CB" w:rsidP="00DB33CB">
            <w:pPr>
              <w:spacing w:line="220" w:lineRule="auto"/>
              <w:ind w:left="154" w:right="146" w:hanging="1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(учебной, познавательной, речевой)</w:t>
            </w:r>
          </w:p>
        </w:tc>
        <w:tc>
          <w:tcPr>
            <w:tcW w:w="3260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D90D2E" w:rsidRDefault="00DB33CB" w:rsidP="00DB33CB">
            <w:pPr>
              <w:spacing w:line="220" w:lineRule="auto"/>
              <w:ind w:left="154" w:right="146" w:hanging="1"/>
              <w:jc w:val="center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  <w:r w:rsidRPr="00D90D2E">
              <w:rPr>
                <w:rFonts w:ascii="Times New Roman" w:hAnsi="Times New Roman"/>
                <w:b/>
                <w:sz w:val="22"/>
                <w:szCs w:val="22"/>
              </w:rPr>
              <w:t>Электронные (цифровые) образовательные ресурсы</w:t>
            </w:r>
          </w:p>
        </w:tc>
      </w:tr>
      <w:tr w:rsidR="00DB33CB" w:rsidRPr="00D90D2E" w:rsidTr="00DB33CB">
        <w:trPr>
          <w:trHeight w:val="71"/>
        </w:trPr>
        <w:tc>
          <w:tcPr>
            <w:tcW w:w="564" w:type="dxa"/>
          </w:tcPr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>1</w:t>
            </w:r>
          </w:p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ind w:left="143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2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3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4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5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6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 </w:t>
            </w: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lastRenderedPageBreak/>
              <w:t>7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 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 8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 9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 10</w:t>
            </w: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80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11.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spacing w:before="1"/>
              <w:rPr>
                <w:rFonts w:ascii="Times New Roman" w:eastAsia="Bookman Old Style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  <w:t xml:space="preserve"> </w:t>
            </w: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color w:val="231F20"/>
                <w:spacing w:val="-5"/>
                <w:w w:val="120"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</w:rPr>
              <w:t xml:space="preserve"> 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</w:rPr>
              <w:t xml:space="preserve"> </w:t>
            </w: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44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</w:p>
          <w:p w:rsidR="00DB33CB" w:rsidRPr="00D90D2E" w:rsidRDefault="00DB33CB" w:rsidP="00DB33CB">
            <w:pPr>
              <w:ind w:left="111"/>
              <w:rPr>
                <w:rFonts w:ascii="Times New Roman" w:eastAsia="Bookman Old Style" w:hAnsi="Times New Roman"/>
                <w:b/>
                <w:sz w:val="22"/>
                <w:szCs w:val="22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right w:val="single" w:sz="4" w:space="0" w:color="231F20"/>
            </w:tcBorders>
          </w:tcPr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b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lastRenderedPageBreak/>
              <w:t>Взаимоотношения в семье и с друзьями. Семейные праздники</w:t>
            </w:r>
            <w:r w:rsidRPr="00D90D2E">
              <w:rPr>
                <w:rFonts w:ascii="Times New Roman" w:eastAsia="Bookman Old Style" w:hAnsi="Times New Roman"/>
                <w:b/>
                <w:color w:val="231F20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color w:val="231F20"/>
                <w:sz w:val="22"/>
                <w:szCs w:val="22"/>
                <w:lang w:val="ru-RU"/>
              </w:rPr>
              <w:t>(10 часов).</w:t>
            </w: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b/>
                <w:color w:val="231F20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lastRenderedPageBreak/>
              <w:t>Внешность и характер человека/</w:t>
            </w: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>литературного персонажа.</w:t>
            </w:r>
          </w:p>
          <w:p w:rsidR="00DB33CB" w:rsidRPr="00D90D2E" w:rsidRDefault="00DB33CB" w:rsidP="00DB33CB">
            <w:pPr>
              <w:spacing w:line="228" w:lineRule="auto"/>
              <w:ind w:left="110" w:right="836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sz w:val="22"/>
                <w:szCs w:val="22"/>
                <w:lang w:val="ru-RU"/>
              </w:rPr>
              <w:t>(7 часов)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Досуг и увлечения/хобби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современного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подростка (чтение, кино, театр, спорт). </w:t>
            </w: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(10 часов)</w:t>
            </w: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Здоровый образ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жизни: режим труда и отдыха, фитнес,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сбалансированное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питание. </w:t>
            </w: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(10 часов)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Покупки: одежда,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обувь и продукты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питания.</w:t>
            </w: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(8 часов)</w:t>
            </w: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Школа. Школьная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жизнь, школьная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форма, изучаемые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предметы, любимый предмет, правила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поведения в школе.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Переписка с зарубежными </w:t>
            </w: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сверстниками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(10 часов)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Каникулы в различное время года. Виды отдыха</w:t>
            </w: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(10 часов)</w:t>
            </w: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Природа: дикие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и домашние животные.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Климат, погода.</w:t>
            </w: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(7 часов).</w:t>
            </w: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Жизнь в городе/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сельской местности.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Описание родного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города/села. Транспорт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(10 часов)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Родная страна и страна/страны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изучаемого языка.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Их географическое положение, столицы,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население; официальные языки;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достопримечательности; культурные особенности (национальные праздники, традиции, обычаи)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(10 часов)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>Выдающиеся люди родной страны и страны/ стран изучаемого языка: писатели, поэты, учёные</w:t>
            </w:r>
            <w:r w:rsidRPr="00D90D2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(10 часов)</w:t>
            </w:r>
            <w:r w:rsidRPr="00D90D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0D2E">
              <w:rPr>
                <w:rFonts w:ascii="Times New Roman" w:hAnsi="Times New Roman"/>
                <w:sz w:val="22"/>
                <w:szCs w:val="22"/>
              </w:rPr>
              <w:t xml:space="preserve">Итого: </w:t>
            </w:r>
            <w:r w:rsidRPr="00D90D2E">
              <w:rPr>
                <w:rFonts w:ascii="Times New Roman" w:hAnsi="Times New Roman"/>
                <w:b/>
                <w:sz w:val="22"/>
                <w:szCs w:val="22"/>
              </w:rPr>
              <w:t>102 часа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B33CB" w:rsidRPr="00D90D2E" w:rsidRDefault="00DB33CB" w:rsidP="00DB33C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lastRenderedPageBreak/>
              <w:t>Изученные лексические единицы (слова, словосочетания, реплики-клише).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Изученные синонимы, антонимы и интернациональные слова.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Имёна существительные образованные при помощи суффикса -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ing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Имёна прилагательные, образованные при помощи суффиксов -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al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, -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ing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, -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less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,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-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ive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. Сложноподчинённые предложения с придаточными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lastRenderedPageBreak/>
              <w:t xml:space="preserve">определительными с союзными словами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who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which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that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Сложноподчинённые предложения с придаточными времени с союзами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for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since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Предложения с конструкциями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as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…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as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not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so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…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as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Глаголы в видо-временных формах действительного залога в изъявительном наклонении в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Past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Continuous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Tense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Все типы вопросительных предложений (общий, специальный, альтернативный, разделительный вопросы) в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Past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Continuous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Tense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Модальные глаголы и их эквиваленты (can/be able to, must/have to, may, should, need).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 xml:space="preserve">Слова, выражающие количество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 xml:space="preserve">(little/a little, few/a few). 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Возвратные, неопределённые местоимения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some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any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и их производные (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somebody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anybody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;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something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anything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etc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.)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every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 и производные (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everybody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everything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 xml:space="preserve">, 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</w:rPr>
              <w:t>etc</w:t>
            </w: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.) в повествовательных (утвердительных и отрицательных) и вопросительных предложениях.</w:t>
            </w:r>
          </w:p>
          <w:p w:rsidR="00DB33CB" w:rsidRPr="00D90D2E" w:rsidRDefault="00DB33CB" w:rsidP="00DB33CB">
            <w:pPr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hAnsi="Times New Roman"/>
                <w:color w:val="231F20"/>
                <w:sz w:val="22"/>
                <w:szCs w:val="22"/>
                <w:lang w:val="ru-RU"/>
              </w:rPr>
              <w:t>Числительные для обозначения дат и больших чисел (100—1000)</w:t>
            </w:r>
          </w:p>
        </w:tc>
        <w:tc>
          <w:tcPr>
            <w:tcW w:w="4961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lastRenderedPageBreak/>
              <w:t>Диалогическая речь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Начинать, поддерживать и заканчивать разговор; вежливо переспрашивать; поздравлять с праздником, выражать пожелания и вежливо реагировать на поздравление; выражать благодарность.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Сообщать фактическую информацию,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lastRenderedPageBreak/>
              <w:t>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Составлять диалог в соответствии с поставленной коммуникативной задачей/с опорой на образец, опорой на речевые ситуации, ключевые слова, и/или иллюстрации, фотографии.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Монологическая речь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Высказываться о фактах, событиях, используя основные типы речи (описание/характеристика, повествование) с опорой на ключевые слова, план, вопросы, таблицу и/или иллюстрации, фотографии.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Описывать объект, человека/литературного персонажа по определённой схеме.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Передавать содержание прочитанного текста с опорой вопросы, план, ключевые слова и/или иллюстрации, фотографии.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Кратко излагать результаты выполненной проектной работы.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Работать индивидуально и в группе при выполнении проектной работы.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Аудирование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Использовать переспрос или просьбу для уточнения отдельных деталей.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Вербально/не вербально реагировать на услышанное. Воспринимать на слух и понимать основное содержание несложных аутентичных текстов, содержащих отдельные незнакомые слова.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Определять тему, прослушанного текста. Выделять главные факты, опуская второстепенные.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Воспринимать на слух и понимать запрашиваемую информацию, представленную в явном виде, в несложных аутентичных текстах,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lastRenderedPageBreak/>
              <w:t>содержащих отдельные незнакомые слова.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Использовать языковую, в том числе контекстуальную, догадку при восприятии на слух текстов, содержащих незнакомые слова.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Игнорировать незнакомые слова, не мешающие понимать содержание текста.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Смысловое чтение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Определять тему прочитанного текста. Прогнозировать содержание текста по заголовку/ началу текста.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Читать про себя и находить в несложных адаптированных аутентичных текстах, содержащих отдельные незнакомые слова запрашиваемую информацию, представленную в явном и в неявном виде.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Соотносить текст/части текста с иллюстрациями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Осознавать цель чтения и выбирать в соответствии с ней нужный вид чтения (с пониманием основного содержания, с выборочным пониманием запрашиваемой информации).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прочитанного текста.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Понимать интернациональные слова в контексте. Игнорировать незнакомые слова, не мешающие понимать основное содержание текста.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Пользоваться сносками и лингвострановедческим справочником.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Находить значение незнакомых слов в двуязычном словаре учебника.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Читать про себя и понимать запрашиваемую информацию, представленную в не сплошных текстах (таблице, диаграмме).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lastRenderedPageBreak/>
              <w:t>Работать с информацией, представленной в разных форматах (текст, рисунок, таблица).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Письменная речь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Восстанавливать предложение, текст в соответствии с решаемой учебной/коммуникативной задачей.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Заполнять анкеты и формуляры: сообщать о себе основные сведения.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извинения.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Писать небольшое письменное высказывание с опорой на образец, план, иллюстрацию.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Фиксировать нужную информацию.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Фонетическая сторона речи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Различать на слух и адекватно произносить все звуки английского языка, соблюдая нормы произнесения звуков. Соблюдать правильное ударение в изолированном слове, фразе.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Соблюдать правило отсутствия ударения на служебных словах (артиклях, союзах, предлогах).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Сравнивать и анализировать буквосочетания английского языка и их транскрипцию.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Различать коммуникативный тип предложения по его интонации.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Членить предложение на смысловые группы. 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Соблюдать интонацию перечисления. Воспроизводить слова по транскрипции.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Орфография и пунктуация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Правильно писать изученные слова.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Соотносить графический образ слова с его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lastRenderedPageBreak/>
              <w:t>звуковым образом.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Правильно расставлять знаки препинания: запятую при перечислении и обращении; апостроф; точку,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вопросительный и восклицательный знаки и в конце предложения.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Лексическая сторона речи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синонимы, антонимы в соответствии с ситуацией общения.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Узнавать простые словообразовательные элементы (суффиксы, префиксы).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Опираться на языковую догадку в процессе чтения и аудирования (интернациональные слова, слова, образованные путем аффиксации).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Распознавать и употреблять различные средства связи для обеспечения логичности и целостности высказывания.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Грамматическая сторона речи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Воспроизводить основные коммуникативные типы предложений. Соблюдать порядок слов в предложении.</w:t>
            </w:r>
            <w:r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 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b/>
                <w:i/>
                <w:color w:val="231F20"/>
                <w:sz w:val="22"/>
                <w:szCs w:val="22"/>
                <w:lang w:val="ru-RU"/>
              </w:rPr>
              <w:t>Социокультурные знания и умения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Использовать отдельные социокультурные элементы речевого поведенческого этикета в стране/странах изучаемого языка в отобранных ситуациях общения («Дома», «В магазине», «У </w:t>
            </w: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lastRenderedPageBreak/>
              <w:t>врача» и др.);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Знать и использовать в устной и письменной речи наиболее употребительную тематическую фоновую лексику и реалии в рамках тематического содержания речи.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Владеть базовыми знаниями о социокультурном портрете родной страны и страны/ стран изучаемого языка.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Кратко представлять Россию и страну/страны изучаемого языка (культурные явления; наиболее известные достопримечательности; национальные праздники; традиции в проведении досуга и питании);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Кратко рассказывать о выдающихся людях родной страны и страны/стран изучаемого языка.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Находить сходство и различие в традициях родной страны и страны/стран изучаемого языка.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r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>Систематизировать и анализировать полученную информацию.</w:t>
            </w:r>
          </w:p>
        </w:tc>
        <w:tc>
          <w:tcPr>
            <w:tcW w:w="3260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D90D2E" w:rsidRDefault="00293400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hyperlink r:id="rId60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/6707/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/309061/</w:t>
              </w:r>
            </w:hyperlink>
            <w:r w:rsidR="00DB33CB"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293400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hyperlink r:id="rId61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/6706/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/231831/</w:t>
              </w:r>
            </w:hyperlink>
            <w:r w:rsidR="00DB33CB"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spacing w:line="228" w:lineRule="auto"/>
              <w:ind w:left="111"/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</w:pPr>
            <w:hyperlink r:id="rId62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/6705/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/309092/</w:t>
              </w:r>
            </w:hyperlink>
            <w:r w:rsidR="00DB33CB" w:rsidRPr="00D90D2E">
              <w:rPr>
                <w:rFonts w:ascii="Times New Roman" w:eastAsia="Bookman Old Style" w:hAnsi="Times New Roman"/>
                <w:color w:val="231F20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3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/6712/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/309656/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4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/6711/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/230529/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5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/6749/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/292367/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6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/6748/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/301591/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7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lesson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/6742/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start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/295534/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8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/11/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69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/11/</w:t>
              </w:r>
            </w:hyperlink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70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/11/</w:t>
              </w:r>
            </w:hyperlink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71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/11/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DB33CB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</w:p>
          <w:p w:rsidR="00DB33CB" w:rsidRPr="00D90D2E" w:rsidRDefault="00293400" w:rsidP="00DB33CB">
            <w:pPr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</w:pPr>
            <w:hyperlink r:id="rId72" w:history="1"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https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://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resh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edu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.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ru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</w:rPr>
                <w:t>subject</w:t>
              </w:r>
              <w:r w:rsidR="00DB33CB" w:rsidRPr="00D90D2E">
                <w:rPr>
                  <w:rStyle w:val="ab"/>
                  <w:rFonts w:ascii="Times New Roman" w:eastAsia="Bookman Old Style" w:hAnsi="Times New Roman"/>
                  <w:sz w:val="22"/>
                  <w:szCs w:val="22"/>
                  <w:lang w:val="ru-RU"/>
                </w:rPr>
                <w:t>/11/</w:t>
              </w:r>
            </w:hyperlink>
            <w:r w:rsidR="00DB33CB" w:rsidRPr="00D90D2E">
              <w:rPr>
                <w:rFonts w:ascii="Times New Roman" w:eastAsia="Bookman Old Style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DB33CB" w:rsidRPr="005E066E" w:rsidRDefault="00DB33CB" w:rsidP="00DB33C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16"/>
        </w:rPr>
      </w:pPr>
    </w:p>
    <w:p w:rsidR="00DB33CB" w:rsidRPr="00A500BF" w:rsidRDefault="00DB33CB" w:rsidP="00DB33CB">
      <w:pPr>
        <w:tabs>
          <w:tab w:val="left" w:pos="4966"/>
        </w:tabs>
        <w:spacing w:after="160" w:line="259" w:lineRule="auto"/>
        <w:jc w:val="center"/>
        <w:rPr>
          <w:b/>
          <w:sz w:val="32"/>
          <w:szCs w:val="32"/>
        </w:rPr>
      </w:pPr>
      <w:r w:rsidRPr="00A500BF">
        <w:rPr>
          <w:b/>
          <w:sz w:val="32"/>
          <w:szCs w:val="32"/>
        </w:rPr>
        <w:t>Тематическое планирование 7 класс</w:t>
      </w:r>
    </w:p>
    <w:tbl>
      <w:tblPr>
        <w:tblStyle w:val="TableNormal"/>
        <w:tblW w:w="15174" w:type="dxa"/>
        <w:tblInd w:w="-1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19"/>
        <w:gridCol w:w="3402"/>
        <w:gridCol w:w="5812"/>
        <w:gridCol w:w="2976"/>
      </w:tblGrid>
      <w:tr w:rsidR="00DB33CB" w:rsidRPr="00A500BF" w:rsidTr="00DB33CB">
        <w:trPr>
          <w:trHeight w:val="834"/>
        </w:trPr>
        <w:tc>
          <w:tcPr>
            <w:tcW w:w="56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A500BF" w:rsidRDefault="00DB33CB" w:rsidP="00DB33CB">
            <w:pPr>
              <w:spacing w:before="7"/>
              <w:jc w:val="center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19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w w:val="105"/>
                <w:sz w:val="24"/>
                <w:szCs w:val="24"/>
              </w:rPr>
              <w:t>№</w:t>
            </w:r>
          </w:p>
        </w:tc>
        <w:tc>
          <w:tcPr>
            <w:tcW w:w="2419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A500BF" w:rsidRDefault="00DB33CB" w:rsidP="00DB33CB">
            <w:pPr>
              <w:spacing w:line="220" w:lineRule="auto"/>
              <w:ind w:left="112" w:right="103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>Программная</w:t>
            </w:r>
            <w:r w:rsidRPr="00A500BF">
              <w:rPr>
                <w:rFonts w:eastAsia="Bookman Old Style"/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>тема,</w:t>
            </w:r>
            <w:r w:rsidRPr="00A500BF">
              <w:rPr>
                <w:rFonts w:eastAsia="Bookman Old Style"/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 xml:space="preserve">число </w:t>
            </w:r>
            <w:r w:rsidRPr="00A500BF">
              <w:rPr>
                <w:rFonts w:eastAsia="Bookman Old Style"/>
                <w:b/>
                <w:color w:val="231F20"/>
                <w:w w:val="105"/>
                <w:sz w:val="24"/>
                <w:szCs w:val="24"/>
                <w:lang w:val="ru-RU"/>
              </w:rPr>
              <w:t>часов на её изучение</w:t>
            </w:r>
          </w:p>
          <w:p w:rsidR="00DB33CB" w:rsidRPr="00A500BF" w:rsidRDefault="00DB33CB" w:rsidP="00DB33CB">
            <w:pPr>
              <w:ind w:left="112" w:right="104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w w:val="95"/>
                <w:sz w:val="24"/>
                <w:szCs w:val="24"/>
              </w:rPr>
              <w:t>(Тематика</w:t>
            </w:r>
            <w:r w:rsidRPr="00A500BF">
              <w:rPr>
                <w:rFonts w:eastAsia="Bookman Old Style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A500BF">
              <w:rPr>
                <w:rFonts w:eastAsia="Bookman Old Style"/>
                <w:b/>
                <w:color w:val="231F20"/>
                <w:spacing w:val="-2"/>
                <w:sz w:val="24"/>
                <w:szCs w:val="24"/>
              </w:rPr>
              <w:t>общения)</w:t>
            </w:r>
          </w:p>
        </w:tc>
        <w:tc>
          <w:tcPr>
            <w:tcW w:w="3402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A500BF" w:rsidRDefault="00DB33CB" w:rsidP="00DB33CB">
            <w:pPr>
              <w:ind w:left="115" w:right="106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sz w:val="24"/>
                <w:szCs w:val="24"/>
              </w:rPr>
              <w:t>Языковой (лексико-грамматический)</w:t>
            </w:r>
          </w:p>
          <w:p w:rsidR="00DB33CB" w:rsidRPr="00A500BF" w:rsidRDefault="00DB33CB" w:rsidP="00DB33CB">
            <w:pPr>
              <w:ind w:left="115" w:right="106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sz w:val="24"/>
                <w:szCs w:val="24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A500BF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:rsidR="00DB33CB" w:rsidRPr="00A500BF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sz w:val="24"/>
                <w:szCs w:val="24"/>
                <w:lang w:val="ru-RU"/>
              </w:rPr>
              <w:t>(учебной, познавательной, речевой)</w:t>
            </w:r>
          </w:p>
        </w:tc>
        <w:tc>
          <w:tcPr>
            <w:tcW w:w="2976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1E400A" w:rsidRDefault="00DB33CB" w:rsidP="00DB33CB">
            <w:pPr>
              <w:jc w:val="center"/>
              <w:rPr>
                <w:b/>
                <w:sz w:val="24"/>
                <w:szCs w:val="24"/>
              </w:rPr>
            </w:pPr>
            <w:r w:rsidRPr="001E400A">
              <w:rPr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DB33CB" w:rsidRPr="00DB33CB" w:rsidTr="00DB33CB">
        <w:trPr>
          <w:trHeight w:val="71"/>
        </w:trPr>
        <w:tc>
          <w:tcPr>
            <w:tcW w:w="565" w:type="dxa"/>
          </w:tcPr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>1</w:t>
            </w:r>
          </w:p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</w:t>
            </w: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lastRenderedPageBreak/>
              <w:t>2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3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4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5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6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7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8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9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10</w:t>
            </w: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lastRenderedPageBreak/>
              <w:t xml:space="preserve"> 11 </w:t>
            </w: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sz w:val="24"/>
                <w:szCs w:val="24"/>
              </w:rPr>
              <w:t xml:space="preserve"> </w:t>
            </w:r>
            <w:r w:rsidRPr="00A500BF">
              <w:rPr>
                <w:rFonts w:eastAsia="Bookman Old Style"/>
                <w:b/>
                <w:sz w:val="24"/>
                <w:szCs w:val="24"/>
              </w:rPr>
              <w:t>12</w:t>
            </w: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spacing w:before="1"/>
              <w:rPr>
                <w:rFonts w:eastAsia="Bookman Old Style"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sz w:val="24"/>
                <w:szCs w:val="24"/>
              </w:rPr>
              <w:t xml:space="preserve">  </w:t>
            </w:r>
          </w:p>
          <w:p w:rsidR="00DB33CB" w:rsidRPr="00A500BF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sz w:val="24"/>
                <w:szCs w:val="24"/>
              </w:rPr>
              <w:t xml:space="preserve"> </w:t>
            </w:r>
          </w:p>
          <w:p w:rsidR="00DB33CB" w:rsidRPr="00A500BF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A500BF" w:rsidRDefault="00DB33CB" w:rsidP="00DB33CB">
            <w:pPr>
              <w:ind w:left="111"/>
              <w:rPr>
                <w:rFonts w:eastAsia="Bookman Old Style"/>
                <w:b/>
                <w:sz w:val="24"/>
                <w:szCs w:val="24"/>
              </w:rPr>
            </w:pPr>
            <w:r w:rsidRPr="00A500BF">
              <w:rPr>
                <w:rFonts w:eastAsia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tcBorders>
              <w:right w:val="single" w:sz="4" w:space="0" w:color="231F20"/>
            </w:tcBorders>
          </w:tcPr>
          <w:p w:rsidR="00DB33CB" w:rsidRPr="00A500BF" w:rsidRDefault="00DB33CB" w:rsidP="00DB33CB">
            <w:pPr>
              <w:spacing w:line="228" w:lineRule="auto"/>
              <w:ind w:left="110" w:right="836"/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spacing w:line="228" w:lineRule="auto"/>
              <w:ind w:left="110" w:right="836"/>
              <w:rPr>
                <w:rFonts w:eastAsia="Bookman Old Style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sz w:val="24"/>
                <w:szCs w:val="24"/>
                <w:lang w:val="ru-RU"/>
              </w:rPr>
              <w:t>Взаимоотношения в семье и с друзьями. Семейные праздники.</w:t>
            </w:r>
          </w:p>
          <w:p w:rsidR="00DB33CB" w:rsidRPr="00A500BF" w:rsidRDefault="00DB33CB" w:rsidP="00DB33CB">
            <w:pPr>
              <w:spacing w:line="228" w:lineRule="auto"/>
              <w:ind w:left="110" w:right="836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sz w:val="24"/>
                <w:szCs w:val="24"/>
                <w:lang w:val="ru-RU"/>
              </w:rPr>
              <w:t xml:space="preserve">Обязанности по дому </w:t>
            </w:r>
            <w:r w:rsidRPr="00A500BF">
              <w:rPr>
                <w:rFonts w:eastAsia="Bookman Old Style"/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A500BF" w:rsidRDefault="00DB33CB" w:rsidP="00DB33CB">
            <w:pPr>
              <w:rPr>
                <w:rFonts w:asciiTheme="minorHAnsi" w:hAnsiTheme="minorHAnsi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lastRenderedPageBreak/>
              <w:t xml:space="preserve"> Внешность и характер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 человека/литературного персонажа. </w:t>
            </w:r>
            <w:r w:rsidRPr="00A500BF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 Досуг и увлечения/хобби современного подростка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 (чтение, кино, театр, музей, спорт, музыка). </w:t>
            </w:r>
            <w:r w:rsidRPr="00A500BF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 Здоровый образ жизни. 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Режим труда и отдыха. 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Фитнес. Сбалансированное питание. </w:t>
            </w:r>
            <w:r w:rsidRPr="00A500BF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  <w:r w:rsidRPr="00A500BF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Школа. Школьная жизнь, школьная </w:t>
            </w:r>
            <w:r w:rsidRPr="00A500BF">
              <w:rPr>
                <w:sz w:val="24"/>
                <w:szCs w:val="24"/>
                <w:lang w:val="ru-RU"/>
              </w:rPr>
              <w:lastRenderedPageBreak/>
              <w:t>форма, изучаемые предметы, любимый предмет, правила поведения в школе, посещение школьной библиотеки/ ресурсного центра.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Переписка с зарубежными сверстниками. </w:t>
            </w:r>
            <w:r w:rsidRPr="00A500BF">
              <w:rPr>
                <w:b/>
                <w:sz w:val="24"/>
                <w:szCs w:val="24"/>
                <w:lang w:val="ru-RU"/>
              </w:rPr>
              <w:t xml:space="preserve">(10 часов) 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 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D141F1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Каникулы в различное время года.  Виды отдыха.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A500BF">
              <w:rPr>
                <w:sz w:val="24"/>
                <w:szCs w:val="24"/>
                <w:lang w:val="ru-RU"/>
              </w:rPr>
              <w:t>Путешествия по России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sz w:val="24"/>
                <w:szCs w:val="24"/>
                <w:lang w:val="ru-RU"/>
              </w:rPr>
              <w:t>и зарубежным странам.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A500BF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>Природа: дикие и домашние животные.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Климат, погода. </w:t>
            </w:r>
            <w:r w:rsidRPr="00A500BF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Жизнь в городе и сельской местности. Описание родного </w:t>
            </w:r>
            <w:r w:rsidRPr="00A500BF">
              <w:rPr>
                <w:sz w:val="24"/>
                <w:szCs w:val="24"/>
                <w:lang w:val="ru-RU"/>
              </w:rPr>
              <w:lastRenderedPageBreak/>
              <w:t xml:space="preserve">города/села. Транспорт. 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b/>
                <w:sz w:val="24"/>
                <w:szCs w:val="24"/>
                <w:lang w:val="ru-RU"/>
              </w:rPr>
              <w:t>(6 часов)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>Журналы. Интерне</w:t>
            </w:r>
            <w:r>
              <w:rPr>
                <w:sz w:val="24"/>
                <w:szCs w:val="24"/>
                <w:lang w:val="ru-RU"/>
              </w:rPr>
              <w:t>.</w:t>
            </w:r>
            <w:r w:rsidRPr="00A500BF">
              <w:rPr>
                <w:b/>
                <w:sz w:val="24"/>
                <w:szCs w:val="24"/>
                <w:lang w:val="ru-RU"/>
              </w:rPr>
              <w:t xml:space="preserve"> (5 часов)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 xml:space="preserve">Родная страна и страна/страны изучаемого языка. Их географическое положение, столицы; население; </w:t>
            </w: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t>официальные языки; достопримечательности; культурные особенности (национальные праздники, традиции, обычаи).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A500BF" w:rsidRDefault="00DB33CB" w:rsidP="00DB33CB">
            <w:pPr>
              <w:rPr>
                <w:sz w:val="24"/>
                <w:szCs w:val="24"/>
                <w:lang w:val="ru-RU"/>
              </w:rPr>
            </w:pPr>
            <w:r w:rsidRPr="00A500BF">
              <w:rPr>
                <w:sz w:val="24"/>
                <w:szCs w:val="24"/>
                <w:lang w:val="ru-RU"/>
              </w:rPr>
              <w:lastRenderedPageBreak/>
              <w:t>Выдающиеся люди родной страны и страны/ стран изучаемого языка: учёные, писатели, поэты, спортсмены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A500BF">
              <w:rPr>
                <w:b/>
                <w:sz w:val="24"/>
                <w:szCs w:val="24"/>
              </w:rPr>
              <w:t>(10 часов)</w:t>
            </w:r>
          </w:p>
          <w:p w:rsidR="00DB33CB" w:rsidRPr="00A500BF" w:rsidRDefault="00DB33CB" w:rsidP="00DB33CB">
            <w:pPr>
              <w:rPr>
                <w:b/>
                <w:sz w:val="24"/>
                <w:szCs w:val="24"/>
              </w:rPr>
            </w:pPr>
          </w:p>
          <w:p w:rsidR="00DB33CB" w:rsidRPr="00A500BF" w:rsidRDefault="00DB33CB" w:rsidP="00DB3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</w:t>
            </w:r>
            <w:r w:rsidRPr="00A500BF">
              <w:rPr>
                <w:b/>
                <w:sz w:val="24"/>
                <w:szCs w:val="24"/>
              </w:rPr>
              <w:t>Итого: 102 часа</w:t>
            </w:r>
          </w:p>
        </w:tc>
        <w:tc>
          <w:tcPr>
            <w:tcW w:w="340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lastRenderedPageBreak/>
              <w:t>Изученные лексические единицы (слова, словосочетания, реплики-клише).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Многозначные лексических единиц. Синонимы. Антонимы. Интернациональные слова.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Наиболее частотные фразовые глаголы. Различные 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lastRenderedPageBreak/>
              <w:t>средства связи для обеспечения логичности и целостности.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Имена существительные, образованные с помощью суффиксов: -</w:t>
            </w:r>
            <w:r w:rsidRPr="00A500BF">
              <w:rPr>
                <w:color w:val="231F20"/>
                <w:sz w:val="24"/>
                <w:szCs w:val="24"/>
              </w:rPr>
              <w:t>ness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,-</w:t>
            </w:r>
            <w:r w:rsidRPr="00A500BF">
              <w:rPr>
                <w:color w:val="231F20"/>
                <w:sz w:val="24"/>
                <w:szCs w:val="24"/>
              </w:rPr>
              <w:t>ment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. 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Имена прилагательные, образованные с помощью суффиксов: </w:t>
            </w:r>
            <w:r w:rsidRPr="00A500BF">
              <w:rPr>
                <w:color w:val="231F20"/>
                <w:sz w:val="24"/>
                <w:szCs w:val="24"/>
              </w:rPr>
              <w:t>ly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, -</w:t>
            </w:r>
            <w:r w:rsidRPr="00A500BF">
              <w:rPr>
                <w:color w:val="231F20"/>
                <w:sz w:val="24"/>
                <w:szCs w:val="24"/>
              </w:rPr>
              <w:t>ous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, -</w:t>
            </w:r>
            <w:r w:rsidRPr="00A500BF">
              <w:rPr>
                <w:color w:val="231F20"/>
                <w:sz w:val="24"/>
                <w:szCs w:val="24"/>
              </w:rPr>
              <w:t>y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Имена прилагательные и наречия, образованные с помощью префиксов: 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</w:rPr>
              <w:t>in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-/ </w:t>
            </w:r>
            <w:r w:rsidRPr="00A500BF">
              <w:rPr>
                <w:color w:val="231F20"/>
                <w:sz w:val="24"/>
                <w:szCs w:val="24"/>
              </w:rPr>
              <w:t>im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-.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Сложные прилагательные,</w:t>
            </w:r>
            <w:r w:rsidRPr="00A500BF">
              <w:rPr>
                <w:rFonts w:asciiTheme="minorHAnsi" w:hAnsiTheme="minorHAnsi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образованные путём соединения основы прилагательного с основой существительного с добавлением суффикса -</w:t>
            </w:r>
            <w:r w:rsidRPr="00A500BF">
              <w:rPr>
                <w:color w:val="231F20"/>
                <w:sz w:val="24"/>
                <w:szCs w:val="24"/>
              </w:rPr>
              <w:t>ed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Предложения со сложным дополнением (</w:t>
            </w:r>
            <w:r w:rsidRPr="00A500BF">
              <w:rPr>
                <w:color w:val="231F20"/>
                <w:sz w:val="24"/>
                <w:szCs w:val="24"/>
              </w:rPr>
              <w:t>Complex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Object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). </w:t>
            </w:r>
            <w:r w:rsidRPr="00A500BF">
              <w:rPr>
                <w:color w:val="231F20"/>
                <w:sz w:val="24"/>
                <w:szCs w:val="24"/>
              </w:rPr>
              <w:t>(I want you to do it.).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Условные предложения реального (</w:t>
            </w:r>
            <w:r w:rsidRPr="00A500BF">
              <w:rPr>
                <w:color w:val="231F20"/>
                <w:sz w:val="24"/>
                <w:szCs w:val="24"/>
              </w:rPr>
              <w:t>Conditional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0, </w:t>
            </w:r>
            <w:r w:rsidRPr="00A500BF">
              <w:rPr>
                <w:color w:val="231F20"/>
                <w:sz w:val="24"/>
                <w:szCs w:val="24"/>
              </w:rPr>
              <w:t>Conditional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I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) характера. Предложения с конструкцией </w:t>
            </w:r>
            <w:r w:rsidRPr="00A500BF">
              <w:rPr>
                <w:color w:val="231F20"/>
                <w:sz w:val="24"/>
                <w:szCs w:val="24"/>
              </w:rPr>
              <w:t>to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be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going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to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+ инфинитив и формы </w:t>
            </w:r>
            <w:r w:rsidRPr="00A500BF">
              <w:rPr>
                <w:color w:val="231F20"/>
                <w:sz w:val="24"/>
                <w:szCs w:val="24"/>
              </w:rPr>
              <w:t>Future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Simple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Tense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и </w:t>
            </w:r>
            <w:r w:rsidRPr="00A500BF">
              <w:rPr>
                <w:color w:val="231F20"/>
                <w:sz w:val="24"/>
                <w:szCs w:val="24"/>
              </w:rPr>
              <w:t>Present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Continuous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Tense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для выражения будущего действия.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Конструкция </w:t>
            </w:r>
            <w:r w:rsidRPr="00A500BF">
              <w:rPr>
                <w:color w:val="231F20"/>
                <w:sz w:val="24"/>
                <w:szCs w:val="24"/>
              </w:rPr>
              <w:t>used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to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+ инфинитив глагола.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Глаголы в наиболее употребительных формах страдательного залога 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lastRenderedPageBreak/>
              <w:t>(</w:t>
            </w:r>
            <w:r w:rsidRPr="00A500BF">
              <w:rPr>
                <w:color w:val="231F20"/>
                <w:sz w:val="24"/>
                <w:szCs w:val="24"/>
              </w:rPr>
              <w:t>Present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/ </w:t>
            </w:r>
            <w:r w:rsidRPr="00A500BF">
              <w:rPr>
                <w:color w:val="231F20"/>
                <w:sz w:val="24"/>
                <w:szCs w:val="24"/>
              </w:rPr>
              <w:t>Past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Simple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500BF">
              <w:rPr>
                <w:color w:val="231F20"/>
                <w:sz w:val="24"/>
                <w:szCs w:val="24"/>
              </w:rPr>
              <w:t>Passive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).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Предлоги, употребляемые с глаголами в страдательном залоге.</w:t>
            </w:r>
          </w:p>
          <w:p w:rsidR="00DB33CB" w:rsidRPr="00A500BF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Модальный глагол </w:t>
            </w:r>
            <w:r w:rsidRPr="00A500BF">
              <w:rPr>
                <w:color w:val="231F20"/>
                <w:sz w:val="24"/>
                <w:szCs w:val="24"/>
              </w:rPr>
              <w:t>might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. </w:t>
            </w:r>
          </w:p>
          <w:p w:rsidR="00DB33CB" w:rsidRPr="00D141F1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color w:val="231F20"/>
                <w:sz w:val="24"/>
                <w:szCs w:val="24"/>
                <w:lang w:val="ru-RU"/>
              </w:rPr>
              <w:t>Наречия, совпадающие по форме с прилагательными (</w:t>
            </w:r>
            <w:r w:rsidRPr="00A500BF">
              <w:rPr>
                <w:color w:val="231F20"/>
                <w:sz w:val="24"/>
                <w:szCs w:val="24"/>
              </w:rPr>
              <w:t>fast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, </w:t>
            </w:r>
            <w:r w:rsidRPr="00A500BF">
              <w:rPr>
                <w:color w:val="231F20"/>
                <w:sz w:val="24"/>
                <w:szCs w:val="24"/>
              </w:rPr>
              <w:t>high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; </w:t>
            </w:r>
            <w:r w:rsidRPr="00A500BF">
              <w:rPr>
                <w:color w:val="231F20"/>
                <w:sz w:val="24"/>
                <w:szCs w:val="24"/>
              </w:rPr>
              <w:t>early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). Местоимения </w:t>
            </w:r>
            <w:r w:rsidRPr="00A500BF">
              <w:rPr>
                <w:color w:val="231F20"/>
                <w:sz w:val="24"/>
                <w:szCs w:val="24"/>
              </w:rPr>
              <w:t>other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/ </w:t>
            </w:r>
            <w:r w:rsidRPr="00A500BF">
              <w:rPr>
                <w:color w:val="231F20"/>
                <w:sz w:val="24"/>
                <w:szCs w:val="24"/>
              </w:rPr>
              <w:t>another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, </w:t>
            </w:r>
            <w:r w:rsidRPr="00A500BF">
              <w:rPr>
                <w:color w:val="231F20"/>
                <w:sz w:val="24"/>
                <w:szCs w:val="24"/>
              </w:rPr>
              <w:t>both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, </w:t>
            </w:r>
            <w:r w:rsidRPr="00A500BF">
              <w:rPr>
                <w:color w:val="231F20"/>
                <w:sz w:val="24"/>
                <w:szCs w:val="24"/>
              </w:rPr>
              <w:t>all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 xml:space="preserve">, </w:t>
            </w:r>
            <w:r w:rsidRPr="00A500BF">
              <w:rPr>
                <w:color w:val="231F20"/>
                <w:sz w:val="24"/>
                <w:szCs w:val="24"/>
              </w:rPr>
              <w:t>one</w:t>
            </w:r>
            <w:r w:rsidRPr="00A500BF">
              <w:rPr>
                <w:color w:val="231F20"/>
                <w:sz w:val="24"/>
                <w:szCs w:val="24"/>
                <w:lang w:val="ru-RU"/>
              </w:rPr>
              <w:t>. Количественные числительные для обозначения больших чисел</w:t>
            </w: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1C5763">
              <w:rPr>
                <w:color w:val="231F20"/>
                <w:sz w:val="24"/>
                <w:szCs w:val="24"/>
                <w:lang w:val="ru-RU"/>
              </w:rPr>
              <w:t>(до 1 000 000).</w:t>
            </w:r>
          </w:p>
        </w:tc>
        <w:tc>
          <w:tcPr>
            <w:tcW w:w="581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lastRenderedPageBreak/>
              <w:t>Диалогическая речь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слова, и/или иллюстрации, фотографии.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Монологическая речь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Высказываться о фактах, событиях, используя основные типы речи (описание/характеристика, повествование/сообщение) со порой на ключевые слова, план, вопросы, таблицу и/или иллюстрации,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фотографии.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Описывать объект, человека/литературного персонажа по определённой схеме.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Передавать содержание прочитанного/прослушанного текста с опорой вопросы, план, ключевые слова и/или иллюстрации, фотографии.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Выражать и аргументировать своё отношение к 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прочитанному/услышанному.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Переспрашивать, просить повторить, уточняя значение незнакомых слов.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излагать результаты выполненной проектной работы.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Работать индивидуально и в группе при выполнении проектной работы.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Аудирование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переспрос или просьбу для уточнения отдельных деталей.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Вербально/не вербально реагировать на услышанное. Воспринимать на слух и понимать основное содержание несложных аутентичных текстов разных жанров и стилей, содержащие отдельные незнакомые слова. Определять тему, прослушанного текста. Выделять главные факты, опуская второстепенные.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Использовать контекстуальную, в том числе языковую, догадку при восприятии на слух текстов,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содержащих незнакомые слова.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Игнорировать незнакомые слова, не влияющие на пони мание текста.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Смысловое чтение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тему/основную мысль прочитанного текста.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Прогнозировать содержание текста по заголовку/ началу текста.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главные факты/события, опуская второстепенные.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последовательность главных фактов и событий.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адаптированные аутентичные тексты, содержащие отдельные незнакомые слова, находить и полно и точно понимать запрашиваемую информацию, представленную в явном виде.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прочитанного текста.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Понимать интернациональные слова в контексте. Игнорировать незнакомые слова, не мешающие понимать основное содержание текста.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Пользоваться сносками и лингвострановедческим справочником.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Находить значение незнакомых слов в двуязычном словаре.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Осознавать цель чтения и выбирать в соответствии с ней нужный вид чтения (с пониманием основного содержания, с выборочным пониманием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запрашиваемой информации).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и понимать запрашиваемую информацию, представленную в не сплошных текстах (таблицах, диаграммах).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Работать с информацией, представленной в разных форматах (текст, рисунок, таблица).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Письменная речь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Списывать текст и выписывать из него слова, словосочетания, предложения в соответствии с решаемой коммуникативной задачей.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Восстанавливать предложение, текст в соответствии с решаемой учебной задачей.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план прочитанного текста; заполнять анкеты и формуляры: сообщать о себе основные сведения.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извинения,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Писать небольшое письменное высказывание с опорой на образец, план, иллюстрацию, таблицу.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Фиксировать нужную информацию.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Фонетическая сторона речи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Различать на слух и адекватно произносить все</w:t>
            </w:r>
            <w:r w:rsidRPr="00A500BF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звуки английского языка, соблюдая нормы произнесения звуков.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Соблюдать правильное ударение в изолированном слове, фразе.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Соблюдать правило отсутствия ударения на служебных словах (артиклях, союзах, предлогах).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Различать коммуникативный тип предложения по его интонации.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Членить предложение на смысловые группы. 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Соблюдать интонацию перечисления. Воспроизводить слова по транскрипции. Оперировать полученными фонетическими сведениями из словаря в чтении вслух и при говорении.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Орфография и пунктуация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Правильно писать изученные слова.</w:t>
            </w:r>
            <w:r w:rsidRPr="00A500BF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Соотносить графический образ слова с его звуковым образом.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Правильно расставлять знаки препинания: запятую при перечислении и обращении; апостроф; точку, вопросительный и восклицательный знак и в конце предложения.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Лексическая сторона речи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синонимы, антонимы, наиболее частотные фразовые глаголы в соответствии с ситуацией общения.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Узнавать простые словообразовательные элементы (суффиксы, префиксы).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Опираться на языковую догадку в процессе чтения и аудирования (интернациональные слова; слова, образованные путем аффиксации, словосложения). Распознавать и употреблять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различные средства связи для обеспечения логичности и целостности высказывания.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Воспроизводить основные коммуникативные типы предложений. Соблюдать порядок слов в предложении.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</w:t>
            </w:r>
            <w:r w:rsidRPr="00A500BF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тематического содержания речи в соответствии с решаемой коммуникативной задачей.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Социокультурные знания и умения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Использовать отдельные социокультурные элементы речевого поведенческого этикета в стране/странах изучаемого языка в отобранных ситуациях общения 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(«В городе», «Проведение досуга», «Во время путешествия» и др.).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Знать и использовать в устной и письменной речи наиболее употребительную тематическую фоновую лексику и реалии в рамках отобранного тематического содержания.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Владеть базовыми знаниями о социокультурном портрете родной страны и страны/стран изучаемого языка.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представлять Россию и страну/страны изучаемого языка: некоторые культурные явления; наиболее известные достопримечательности.</w:t>
            </w:r>
          </w:p>
          <w:p w:rsidR="00DB33CB" w:rsidRPr="00A500BF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A500BF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рассказывать о выдающихся людях родной страны и страны/стран изучаемого языка.</w:t>
            </w:r>
          </w:p>
          <w:p w:rsidR="00DB33CB" w:rsidRPr="00A500BF" w:rsidRDefault="00DB33CB" w:rsidP="00DB33CB">
            <w:pPr>
              <w:spacing w:line="228" w:lineRule="auto"/>
              <w:ind w:left="111"/>
              <w:jc w:val="center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73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/6753/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start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/300628/</w:t>
              </w:r>
            </w:hyperlink>
          </w:p>
          <w:p w:rsidR="00DB33CB" w:rsidRPr="005E066E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74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/2747/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="00DB33CB" w:rsidRPr="005E066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75" w:anchor="200008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lastRenderedPageBreak/>
                <w:t>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/2779/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train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/#200008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76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/2779/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77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/2779/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1E400A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78" w:anchor="174208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/2902/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train</w:t>
              </w:r>
              <w:r w:rsidR="00DB33CB" w:rsidRPr="001E400A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/#174208</w:t>
              </w:r>
            </w:hyperlink>
          </w:p>
          <w:p w:rsidR="00DB33CB" w:rsidRPr="005E066E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79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/2896/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start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0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/1527/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1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/2893/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82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/1570/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3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/2890/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4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/1502/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85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/3028/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6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/2889/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7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/1924/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88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/2746/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89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/2888/</w:t>
              </w:r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5E066E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90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/2887/</w:t>
              </w:r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  <w:p w:rsidR="00DB33CB" w:rsidRPr="00E80224" w:rsidRDefault="00DB33CB" w:rsidP="00DB33CB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fldChar w:fldCharType="begin"/>
            </w:r>
            <w:r>
              <w:rPr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Pr="00E80224">
              <w:rPr>
                <w:sz w:val="24"/>
                <w:szCs w:val="24"/>
                <w:shd w:val="clear" w:color="auto" w:fill="FFFFFF"/>
              </w:rPr>
              <w:instrText xml:space="preserve">https://resh.edu.ru/subject/lesson/2886/main/ </w:instrText>
            </w:r>
          </w:p>
          <w:p w:rsidR="00DB33CB" w:rsidRPr="00037958" w:rsidRDefault="00DB33CB" w:rsidP="00DB33CB">
            <w:pPr>
              <w:rPr>
                <w:rStyle w:val="ab"/>
                <w:sz w:val="24"/>
                <w:szCs w:val="24"/>
                <w:shd w:val="clear" w:color="auto" w:fill="FFFFFF"/>
              </w:rPr>
            </w:pPr>
            <w:r w:rsidRPr="00E80224">
              <w:rPr>
                <w:sz w:val="24"/>
                <w:szCs w:val="24"/>
                <w:shd w:val="clear" w:color="auto" w:fill="FFFFFF"/>
              </w:rPr>
              <w:instrText>https://</w:instrText>
            </w:r>
            <w:r>
              <w:rPr>
                <w:sz w:val="24"/>
                <w:szCs w:val="24"/>
                <w:shd w:val="clear" w:color="auto" w:fill="FFFFFF"/>
              </w:rPr>
              <w:instrText xml:space="preserve">" </w:instrText>
            </w:r>
            <w:r>
              <w:rPr>
                <w:rFonts w:ascii="Times New Roman" w:eastAsia="Cambria" w:hAnsi="Times New Roman"/>
                <w:sz w:val="24"/>
                <w:szCs w:val="24"/>
                <w:shd w:val="clear" w:color="auto" w:fill="FFFFFF"/>
                <w:lang w:val="ru-RU" w:eastAsia="ru-RU"/>
              </w:rPr>
              <w:fldChar w:fldCharType="separate"/>
            </w:r>
            <w:r w:rsidRPr="00037958">
              <w:rPr>
                <w:rStyle w:val="ab"/>
                <w:sz w:val="24"/>
                <w:szCs w:val="24"/>
                <w:shd w:val="clear" w:color="auto" w:fill="FFFFFF"/>
              </w:rPr>
              <w:t xml:space="preserve">https://resh.edu.ru/subject/lesson/2886/main/ </w:t>
            </w:r>
          </w:p>
          <w:p w:rsidR="00DB33CB" w:rsidRDefault="00DB33CB" w:rsidP="00DB33CB">
            <w:pPr>
              <w:rPr>
                <w:sz w:val="24"/>
                <w:szCs w:val="24"/>
              </w:rPr>
            </w:pPr>
            <w:r w:rsidRPr="00037958">
              <w:rPr>
                <w:rStyle w:val="ab"/>
                <w:sz w:val="24"/>
                <w:szCs w:val="24"/>
                <w:shd w:val="clear" w:color="auto" w:fill="FFFFFF"/>
              </w:rPr>
              <w:t>https://</w:t>
            </w:r>
            <w:r>
              <w:rPr>
                <w:shd w:val="clear" w:color="auto" w:fill="FFFFFF"/>
              </w:rPr>
              <w:fldChar w:fldCharType="end"/>
            </w:r>
            <w:r w:rsidRPr="009F2B18">
              <w:rPr>
                <w:color w:val="000000"/>
                <w:sz w:val="24"/>
                <w:szCs w:val="24"/>
                <w:shd w:val="clear" w:color="auto" w:fill="FFFFFF"/>
              </w:rPr>
              <w:t>resh</w:t>
            </w:r>
            <w:r w:rsidRPr="001E400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F2B18">
              <w:rPr>
                <w:color w:val="000000"/>
                <w:sz w:val="24"/>
                <w:szCs w:val="24"/>
                <w:shd w:val="clear" w:color="auto" w:fill="FFFFFF"/>
              </w:rPr>
              <w:t>edu</w:t>
            </w:r>
            <w:r w:rsidRPr="001E400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F2B18">
              <w:rPr>
                <w:color w:val="000000"/>
                <w:sz w:val="24"/>
                <w:szCs w:val="24"/>
                <w:shd w:val="clear" w:color="auto" w:fill="FFFFFF"/>
              </w:rPr>
              <w:t>ru</w:t>
            </w:r>
            <w:r w:rsidRPr="001E400A"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9F2B18">
              <w:rPr>
                <w:color w:val="000000"/>
                <w:sz w:val="24"/>
                <w:szCs w:val="24"/>
                <w:shd w:val="clear" w:color="auto" w:fill="FFFFFF"/>
              </w:rPr>
              <w:t>subject</w:t>
            </w:r>
            <w:r w:rsidRPr="001E400A"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9F2B18">
              <w:rPr>
                <w:color w:val="000000"/>
                <w:sz w:val="24"/>
                <w:szCs w:val="24"/>
                <w:shd w:val="clear" w:color="auto" w:fill="FFFFFF"/>
              </w:rPr>
              <w:t>lesson</w:t>
            </w:r>
            <w:r w:rsidRPr="001E400A">
              <w:rPr>
                <w:color w:val="000000"/>
                <w:sz w:val="24"/>
                <w:szCs w:val="24"/>
                <w:shd w:val="clear" w:color="auto" w:fill="FFFFFF"/>
              </w:rPr>
              <w:t>/2886/</w:t>
            </w:r>
            <w:r w:rsidRPr="009F2B18">
              <w:rPr>
                <w:color w:val="000000"/>
                <w:sz w:val="24"/>
                <w:szCs w:val="24"/>
                <w:shd w:val="clear" w:color="auto" w:fill="FFFFFF"/>
              </w:rPr>
              <w:t>train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DB33CB" w:rsidRPr="001E400A" w:rsidRDefault="00DB33CB" w:rsidP="00DB33CB">
            <w:pPr>
              <w:rPr>
                <w:sz w:val="24"/>
                <w:szCs w:val="24"/>
              </w:rPr>
            </w:pPr>
          </w:p>
          <w:p w:rsidR="00DB33CB" w:rsidRDefault="00DB33CB" w:rsidP="00DB33CB">
            <w:pPr>
              <w:rPr>
                <w:sz w:val="24"/>
                <w:szCs w:val="24"/>
              </w:rPr>
            </w:pPr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1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https://resh.edu.ru/subject/lesson/2884/main/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2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https://resh.edu.ru/subject/lesson/2883/main/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3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https://resh.edu.ru/subject/lesson/2882/main/</w:t>
              </w:r>
            </w:hyperlink>
          </w:p>
          <w:p w:rsidR="00DB33CB" w:rsidRDefault="00293400" w:rsidP="00DB33CB">
            <w:pPr>
              <w:rPr>
                <w:sz w:val="24"/>
                <w:szCs w:val="24"/>
              </w:rPr>
            </w:pPr>
            <w:hyperlink r:id="rId94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https://resh.edu.ru/subject/lesson/2881/main/</w:t>
              </w:r>
            </w:hyperlink>
          </w:p>
          <w:p w:rsidR="00DB33CB" w:rsidRPr="001E400A" w:rsidRDefault="00DB33CB" w:rsidP="00DB33CB">
            <w:pPr>
              <w:rPr>
                <w:sz w:val="24"/>
                <w:szCs w:val="24"/>
              </w:rPr>
            </w:pPr>
          </w:p>
          <w:p w:rsidR="00DB33CB" w:rsidRDefault="00DB33CB" w:rsidP="00DB33CB">
            <w:pPr>
              <w:rPr>
                <w:sz w:val="24"/>
                <w:szCs w:val="24"/>
              </w:rPr>
            </w:pPr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5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https://resh.edu.ru/subject/lesson/2879/main/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6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https://resh.edu.ru/subject/lesson/2878/main/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7" w:anchor="200389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https://resh.edu.ru/subject/lesson/2879/train/#200389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8" w:anchor="200392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https://resh.edu.ru/subject/lesson/2879/train/#200392</w:t>
              </w:r>
            </w:hyperlink>
          </w:p>
          <w:p w:rsidR="00DB33CB" w:rsidRDefault="00293400" w:rsidP="00DB33CB">
            <w:pPr>
              <w:rPr>
                <w:sz w:val="24"/>
                <w:szCs w:val="24"/>
              </w:rPr>
            </w:pPr>
            <w:hyperlink r:id="rId99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https://resh.edu.ru/subject/lesson/2777/main/</w:t>
              </w:r>
            </w:hyperlink>
          </w:p>
          <w:p w:rsidR="00DB33CB" w:rsidRPr="001E400A" w:rsidRDefault="00DB33CB" w:rsidP="00DB33CB">
            <w:pPr>
              <w:rPr>
                <w:sz w:val="24"/>
                <w:szCs w:val="24"/>
              </w:rPr>
            </w:pPr>
          </w:p>
          <w:p w:rsidR="00DB33CB" w:rsidRPr="001E400A" w:rsidRDefault="00DB33CB" w:rsidP="00DB33CB">
            <w:pPr>
              <w:rPr>
                <w:sz w:val="24"/>
                <w:szCs w:val="24"/>
              </w:rPr>
            </w:pPr>
          </w:p>
          <w:p w:rsidR="00DB33CB" w:rsidRDefault="00DB33CB" w:rsidP="00DB33CB">
            <w:pPr>
              <w:rPr>
                <w:sz w:val="24"/>
                <w:szCs w:val="24"/>
              </w:rPr>
            </w:pPr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0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https://resh.edu.ru/subject/lesson/2743/main/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1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https://resh.edu.ru/subject/lesson/2744/main/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2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https://resh.edu.ru/subject/lesson/1572/main/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3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https://resh.edu.ru/subject/lesson/2742/main/</w:t>
              </w:r>
            </w:hyperlink>
          </w:p>
          <w:p w:rsidR="00DB33CB" w:rsidRPr="009F2B18" w:rsidRDefault="00293400" w:rsidP="00DB33C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4" w:anchor="200439" w:history="1">
              <w:r w:rsidR="00DB33CB" w:rsidRPr="009F2B1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https://resh.edu.ru/subject/lesson/2744/train/#200439</w:t>
              </w:r>
            </w:hyperlink>
          </w:p>
          <w:p w:rsidR="00DB33CB" w:rsidRPr="001E400A" w:rsidRDefault="00293400" w:rsidP="00DB33CB">
            <w:pPr>
              <w:rPr>
                <w:sz w:val="24"/>
                <w:szCs w:val="24"/>
              </w:rPr>
            </w:pPr>
            <w:hyperlink r:id="rId105" w:anchor="200461" w:history="1">
              <w:r w:rsidR="00DB33CB" w:rsidRPr="00037958">
                <w:rPr>
                  <w:rStyle w:val="ab"/>
                  <w:sz w:val="24"/>
                  <w:szCs w:val="24"/>
                  <w:shd w:val="clear" w:color="auto" w:fill="FFFFFF"/>
                </w:rPr>
                <w:t>https://resh.edu.ru/subject/lesson/2877/train/#200461</w:t>
              </w:r>
            </w:hyperlink>
          </w:p>
        </w:tc>
      </w:tr>
    </w:tbl>
    <w:p w:rsidR="00DB33CB" w:rsidRPr="001E400A" w:rsidRDefault="00DB33CB" w:rsidP="00DB33CB">
      <w:pPr>
        <w:rPr>
          <w:lang w:val="en-US"/>
        </w:rPr>
      </w:pPr>
    </w:p>
    <w:p w:rsidR="00DB33CB" w:rsidRPr="0067703A" w:rsidRDefault="00DB33CB" w:rsidP="00DB33CB">
      <w:pPr>
        <w:tabs>
          <w:tab w:val="left" w:pos="4966"/>
        </w:tabs>
        <w:spacing w:after="160" w:line="259" w:lineRule="auto"/>
        <w:jc w:val="center"/>
        <w:rPr>
          <w:b/>
          <w:sz w:val="32"/>
          <w:szCs w:val="32"/>
        </w:rPr>
      </w:pPr>
      <w:r w:rsidRPr="0067703A">
        <w:rPr>
          <w:b/>
          <w:sz w:val="32"/>
          <w:szCs w:val="32"/>
        </w:rPr>
        <w:lastRenderedPageBreak/>
        <w:t>Тематическое планирование 8 класс</w:t>
      </w:r>
    </w:p>
    <w:tbl>
      <w:tblPr>
        <w:tblStyle w:val="TableNormal"/>
        <w:tblW w:w="15175" w:type="dxa"/>
        <w:tblInd w:w="-1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19"/>
        <w:gridCol w:w="3402"/>
        <w:gridCol w:w="5812"/>
        <w:gridCol w:w="2977"/>
      </w:tblGrid>
      <w:tr w:rsidR="00DB33CB" w:rsidRPr="0067703A" w:rsidTr="00DB33CB">
        <w:trPr>
          <w:trHeight w:val="834"/>
        </w:trPr>
        <w:tc>
          <w:tcPr>
            <w:tcW w:w="565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67703A" w:rsidRDefault="00DB33CB" w:rsidP="00DB33CB">
            <w:pPr>
              <w:spacing w:before="7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19"/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w w:val="105"/>
                <w:sz w:val="24"/>
                <w:szCs w:val="24"/>
              </w:rPr>
              <w:t>№</w:t>
            </w:r>
          </w:p>
        </w:tc>
        <w:tc>
          <w:tcPr>
            <w:tcW w:w="2419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67703A" w:rsidRDefault="00DB33CB" w:rsidP="00DB33CB">
            <w:pPr>
              <w:spacing w:line="220" w:lineRule="auto"/>
              <w:ind w:left="112" w:right="103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>Программная</w:t>
            </w:r>
            <w:r w:rsidRPr="0067703A">
              <w:rPr>
                <w:rFonts w:eastAsia="Bookman Old Style"/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>тема,</w:t>
            </w:r>
            <w:r w:rsidRPr="0067703A">
              <w:rPr>
                <w:rFonts w:eastAsia="Bookman Old Style"/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 xml:space="preserve">число </w:t>
            </w:r>
            <w:r w:rsidRPr="0067703A">
              <w:rPr>
                <w:rFonts w:eastAsia="Bookman Old Style"/>
                <w:b/>
                <w:color w:val="231F20"/>
                <w:w w:val="105"/>
                <w:sz w:val="24"/>
                <w:szCs w:val="24"/>
                <w:lang w:val="ru-RU"/>
              </w:rPr>
              <w:t>часов на её изучение</w:t>
            </w:r>
          </w:p>
          <w:p w:rsidR="00DB33CB" w:rsidRPr="0067703A" w:rsidRDefault="00DB33CB" w:rsidP="00DB33CB">
            <w:pPr>
              <w:ind w:left="112" w:right="104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w w:val="95"/>
                <w:sz w:val="24"/>
                <w:szCs w:val="24"/>
              </w:rPr>
              <w:t>(Тематика</w:t>
            </w:r>
            <w:r w:rsidRPr="0067703A">
              <w:rPr>
                <w:rFonts w:eastAsia="Bookman Old Style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67703A">
              <w:rPr>
                <w:rFonts w:eastAsia="Bookman Old Style"/>
                <w:b/>
                <w:color w:val="231F20"/>
                <w:spacing w:val="-2"/>
                <w:sz w:val="24"/>
                <w:szCs w:val="24"/>
              </w:rPr>
              <w:t>общения)</w:t>
            </w:r>
          </w:p>
        </w:tc>
        <w:tc>
          <w:tcPr>
            <w:tcW w:w="340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67703A" w:rsidRDefault="00DB33CB" w:rsidP="00DB33CB">
            <w:pPr>
              <w:ind w:left="115" w:right="106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sz w:val="24"/>
                <w:szCs w:val="24"/>
              </w:rPr>
              <w:t>Языковой (лексико-грамматический)</w:t>
            </w:r>
          </w:p>
          <w:p w:rsidR="00DB33CB" w:rsidRPr="0067703A" w:rsidRDefault="00DB33CB" w:rsidP="00DB33CB">
            <w:pPr>
              <w:ind w:left="115" w:right="106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sz w:val="24"/>
                <w:szCs w:val="24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67703A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:rsidR="00DB33CB" w:rsidRPr="0067703A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sz w:val="24"/>
                <w:szCs w:val="24"/>
                <w:lang w:val="ru-RU"/>
              </w:rPr>
              <w:t>(учебной, познавательной, речевой)</w:t>
            </w:r>
          </w:p>
        </w:tc>
        <w:tc>
          <w:tcPr>
            <w:tcW w:w="2977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1A735C" w:rsidRDefault="00DB33CB" w:rsidP="00DB33CB">
            <w:pPr>
              <w:jc w:val="center"/>
              <w:rPr>
                <w:b/>
              </w:rPr>
            </w:pPr>
            <w:r w:rsidRPr="001A735C">
              <w:rPr>
                <w:b/>
              </w:rPr>
              <w:t>Электронные образовательные ресурсы</w:t>
            </w:r>
          </w:p>
        </w:tc>
      </w:tr>
      <w:tr w:rsidR="00DB33CB" w:rsidRPr="00DB33CB" w:rsidTr="00DB33CB">
        <w:trPr>
          <w:trHeight w:val="71"/>
        </w:trPr>
        <w:tc>
          <w:tcPr>
            <w:tcW w:w="565" w:type="dxa"/>
          </w:tcPr>
          <w:p w:rsidR="00DB33CB" w:rsidRPr="0067703A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>1</w:t>
            </w:r>
          </w:p>
          <w:p w:rsidR="00DB33CB" w:rsidRPr="0067703A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2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3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4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5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6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</w:t>
            </w: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7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8</w:t>
            </w: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9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10</w:t>
            </w: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11 </w:t>
            </w: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sz w:val="24"/>
                <w:szCs w:val="24"/>
              </w:rPr>
              <w:t xml:space="preserve"> </w:t>
            </w:r>
            <w:r w:rsidRPr="0067703A">
              <w:rPr>
                <w:rFonts w:eastAsia="Bookman Old Style"/>
                <w:b/>
                <w:sz w:val="24"/>
                <w:szCs w:val="24"/>
              </w:rPr>
              <w:t>12</w:t>
            </w: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spacing w:before="1"/>
              <w:rPr>
                <w:rFonts w:eastAsia="Bookman Old Style"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sz w:val="24"/>
                <w:szCs w:val="24"/>
              </w:rPr>
              <w:t xml:space="preserve">  </w:t>
            </w:r>
          </w:p>
          <w:p w:rsidR="00DB33CB" w:rsidRPr="0067703A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sz w:val="24"/>
                <w:szCs w:val="24"/>
              </w:rPr>
              <w:t xml:space="preserve"> </w:t>
            </w:r>
          </w:p>
          <w:p w:rsidR="00DB33CB" w:rsidRPr="0067703A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67703A" w:rsidRDefault="00DB33CB" w:rsidP="00DB33CB">
            <w:pPr>
              <w:ind w:left="111"/>
              <w:rPr>
                <w:rFonts w:eastAsia="Bookman Old Style"/>
                <w:b/>
                <w:sz w:val="24"/>
                <w:szCs w:val="24"/>
              </w:rPr>
            </w:pPr>
            <w:r w:rsidRPr="0067703A">
              <w:rPr>
                <w:rFonts w:eastAsia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tcBorders>
              <w:right w:val="single" w:sz="4" w:space="0" w:color="231F20"/>
            </w:tcBorders>
          </w:tcPr>
          <w:p w:rsidR="00DB33CB" w:rsidRPr="0067703A" w:rsidRDefault="00DB33CB" w:rsidP="00DB33CB">
            <w:pPr>
              <w:spacing w:line="228" w:lineRule="auto"/>
              <w:ind w:left="110" w:right="836"/>
              <w:rPr>
                <w:rFonts w:eastAsia="Bookman Old Style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sz w:val="24"/>
                <w:szCs w:val="24"/>
                <w:lang w:val="ru-RU"/>
              </w:rPr>
              <w:lastRenderedPageBreak/>
              <w:t>Взаимоотношения в семье и с друзьями</w:t>
            </w:r>
          </w:p>
          <w:p w:rsidR="00DB33CB" w:rsidRPr="0067703A" w:rsidRDefault="00DB33CB" w:rsidP="00DB33CB">
            <w:pPr>
              <w:spacing w:line="228" w:lineRule="auto"/>
              <w:ind w:left="110" w:right="836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rFonts w:eastAsia="Bookman Old Style"/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67703A" w:rsidRDefault="00DB33CB" w:rsidP="00DB33CB">
            <w:pPr>
              <w:spacing w:line="228" w:lineRule="auto"/>
              <w:ind w:left="110" w:right="836"/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rFonts w:asciiTheme="minorHAnsi" w:hAnsiTheme="minorHAnsi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 Внешность и характер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человека/литературного персонажа </w:t>
            </w:r>
            <w:r w:rsidRPr="0067703A">
              <w:rPr>
                <w:b/>
                <w:sz w:val="24"/>
                <w:szCs w:val="24"/>
                <w:lang w:val="ru-RU"/>
              </w:rPr>
              <w:t>(5 часов)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Досуг и увлечения/хобби современного подростка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(чтение, кино, театр, музей, спорт, музыка). </w:t>
            </w:r>
            <w:r w:rsidRPr="0067703A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 Здоровый образ жизни. Режим труда и </w:t>
            </w:r>
            <w:r w:rsidRPr="0067703A">
              <w:rPr>
                <w:sz w:val="24"/>
                <w:szCs w:val="24"/>
                <w:lang w:val="ru-RU"/>
              </w:rPr>
              <w:lastRenderedPageBreak/>
              <w:t>отдыха. Фитнес. Сбалансированное питание. Посещение врача.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67703A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Покупки: одежда, обувь и продукты питания. Карманные деньги. </w:t>
            </w:r>
            <w:r w:rsidRPr="0067703A">
              <w:rPr>
                <w:b/>
                <w:sz w:val="24"/>
                <w:szCs w:val="24"/>
                <w:lang w:val="ru-RU"/>
              </w:rPr>
              <w:t>(6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sz w:val="24"/>
                <w:szCs w:val="24"/>
                <w:lang w:val="ru-RU"/>
              </w:rPr>
              <w:t>Школа, школьная жизнь, школьная форма, изучаемые предметы и отношение к ним.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Посещение школьной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библиотеки/ ресурсного центра. Переписка с зарубежными сверстниками.  </w:t>
            </w:r>
            <w:r w:rsidRPr="0067703A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Виды отдыха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в различное </w:t>
            </w:r>
            <w:r w:rsidRPr="0067703A">
              <w:rPr>
                <w:sz w:val="24"/>
                <w:szCs w:val="24"/>
                <w:lang w:val="ru-RU"/>
              </w:rPr>
              <w:lastRenderedPageBreak/>
              <w:t xml:space="preserve">время года. Путешествия по России и зарубежным странам. </w:t>
            </w:r>
            <w:r w:rsidRPr="0067703A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Природа: флора и фауна. Проблемы экологии.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Климат, погода. Стихийные бедствия. </w:t>
            </w:r>
            <w:r w:rsidRPr="0067703A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Условия проживания в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 городской/сельской местности. Транспорт.  </w:t>
            </w:r>
            <w:r w:rsidRPr="0067703A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Радио. Пресса. Интернет.</w:t>
            </w:r>
            <w:r w:rsidRPr="0067703A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Родная страна и страна/страны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изучаемого языка;  их географическое положение;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столицы, население,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официальные языки,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достопримечательности,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культурные особенности, 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(национальные праздники,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традиции, обычаи. ) </w:t>
            </w:r>
            <w:r w:rsidRPr="0067703A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>Выдающиеся люди родной страны и страны/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</w:rPr>
            </w:pPr>
            <w:r w:rsidRPr="0067703A">
              <w:rPr>
                <w:sz w:val="24"/>
                <w:szCs w:val="24"/>
                <w:lang w:val="ru-RU"/>
              </w:rPr>
              <w:t>стран изучаемого языка: учёные, писатели, поэты,</w:t>
            </w:r>
            <w:r w:rsidRPr="0067703A">
              <w:rPr>
                <w:rFonts w:asciiTheme="minorHAnsi" w:hAnsiTheme="minorHAnsi"/>
                <w:lang w:val="ru-RU"/>
              </w:rPr>
              <w:t xml:space="preserve"> </w:t>
            </w:r>
            <w:r w:rsidRPr="0067703A">
              <w:rPr>
                <w:sz w:val="24"/>
                <w:szCs w:val="24"/>
                <w:lang w:val="ru-RU"/>
              </w:rPr>
              <w:t xml:space="preserve">художники, музыканты, </w:t>
            </w:r>
            <w:r w:rsidRPr="0067703A">
              <w:rPr>
                <w:sz w:val="24"/>
                <w:szCs w:val="24"/>
                <w:lang w:val="ru-RU"/>
              </w:rPr>
              <w:lastRenderedPageBreak/>
              <w:t xml:space="preserve">спортсмены.  </w:t>
            </w:r>
            <w:r w:rsidRPr="0067703A">
              <w:rPr>
                <w:b/>
                <w:sz w:val="24"/>
                <w:szCs w:val="24"/>
              </w:rPr>
              <w:t>(10 часов)</w:t>
            </w:r>
          </w:p>
          <w:p w:rsidR="00DB33CB" w:rsidRPr="0067703A" w:rsidRDefault="00DB33CB" w:rsidP="00DB33CB">
            <w:pPr>
              <w:rPr>
                <w:b/>
                <w:sz w:val="24"/>
                <w:szCs w:val="24"/>
              </w:rPr>
            </w:pPr>
          </w:p>
          <w:p w:rsidR="00DB33CB" w:rsidRPr="0067703A" w:rsidRDefault="00DB33CB" w:rsidP="00DB3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</w:t>
            </w:r>
            <w:r w:rsidRPr="0067703A">
              <w:rPr>
                <w:b/>
                <w:sz w:val="24"/>
                <w:szCs w:val="24"/>
              </w:rPr>
              <w:t>Итого: 102 часа</w:t>
            </w:r>
          </w:p>
        </w:tc>
        <w:tc>
          <w:tcPr>
            <w:tcW w:w="340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lastRenderedPageBreak/>
              <w:t>Изученные лексические единицы (слова, словосочетания, реплики-клише).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Синонимы, антонимы; наиболее частотные фразовые глаголы; сокращения и аббревиатуры.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Средства связи для обеспечения логичности и целостности высказывания.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Имена существительные, образованные с помощью суффиксов: -</w:t>
            </w:r>
            <w:r w:rsidRPr="0067703A">
              <w:rPr>
                <w:color w:val="231F20"/>
                <w:sz w:val="24"/>
                <w:szCs w:val="24"/>
              </w:rPr>
              <w:t>ance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/-</w:t>
            </w:r>
            <w:r w:rsidRPr="0067703A">
              <w:rPr>
                <w:color w:val="231F20"/>
                <w:sz w:val="24"/>
                <w:szCs w:val="24"/>
              </w:rPr>
              <w:t>ence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; -</w:t>
            </w:r>
            <w:r w:rsidRPr="0067703A">
              <w:rPr>
                <w:color w:val="231F20"/>
                <w:sz w:val="24"/>
                <w:szCs w:val="24"/>
              </w:rPr>
              <w:t>ity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; -</w:t>
            </w:r>
            <w:r w:rsidRPr="0067703A">
              <w:rPr>
                <w:color w:val="231F20"/>
                <w:sz w:val="24"/>
                <w:szCs w:val="24"/>
              </w:rPr>
              <w:t>ship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Имена прилагательные, образованные при помощи префикса </w:t>
            </w:r>
            <w:r w:rsidRPr="0067703A">
              <w:rPr>
                <w:color w:val="231F20"/>
                <w:sz w:val="24"/>
                <w:szCs w:val="24"/>
              </w:rPr>
              <w:t>inter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-.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Образование родственных слов посредством конверсии: имени существительного 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от неопределённой формы глагола 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(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walk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- </w:t>
            </w:r>
            <w:r w:rsidRPr="0067703A">
              <w:rPr>
                <w:color w:val="231F20"/>
                <w:sz w:val="24"/>
                <w:szCs w:val="24"/>
              </w:rPr>
              <w:t>a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walk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); 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глагола от имени (</w:t>
            </w:r>
            <w:r w:rsidRPr="0067703A">
              <w:rPr>
                <w:color w:val="231F20"/>
                <w:sz w:val="24"/>
                <w:szCs w:val="24"/>
              </w:rPr>
              <w:t>a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present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— 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present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);  имени существительного от прилагательного  (</w:t>
            </w:r>
            <w:r w:rsidRPr="0067703A">
              <w:rPr>
                <w:color w:val="231F20"/>
                <w:sz w:val="24"/>
                <w:szCs w:val="24"/>
              </w:rPr>
              <w:t>rich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- </w:t>
            </w:r>
            <w:r w:rsidRPr="0067703A">
              <w:rPr>
                <w:color w:val="231F20"/>
                <w:sz w:val="24"/>
                <w:szCs w:val="24"/>
              </w:rPr>
              <w:t>the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rich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).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lastRenderedPageBreak/>
              <w:t>Согласование подлежащего, выраженного собирательным существительным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(</w:t>
            </w:r>
            <w:r w:rsidRPr="0067703A">
              <w:rPr>
                <w:color w:val="231F20"/>
                <w:sz w:val="24"/>
                <w:szCs w:val="24"/>
              </w:rPr>
              <w:t>family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, </w:t>
            </w:r>
            <w:r w:rsidRPr="0067703A">
              <w:rPr>
                <w:color w:val="231F20"/>
                <w:sz w:val="24"/>
                <w:szCs w:val="24"/>
              </w:rPr>
              <w:t>police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) со сказуемым.</w:t>
            </w:r>
          </w:p>
          <w:p w:rsidR="00DB33CB" w:rsidRPr="006515AB" w:rsidRDefault="00DB33CB" w:rsidP="00DB33CB">
            <w:pPr>
              <w:rPr>
                <w:color w:val="231F20"/>
                <w:sz w:val="24"/>
                <w:szCs w:val="24"/>
              </w:rPr>
            </w:pPr>
            <w:r w:rsidRPr="00F469A4">
              <w:rPr>
                <w:color w:val="231F20"/>
                <w:sz w:val="24"/>
                <w:szCs w:val="24"/>
                <w:lang w:val="ru-RU"/>
              </w:rPr>
              <w:t>Конструкции</w:t>
            </w:r>
            <w:r w:rsidRPr="006515AB">
              <w:rPr>
                <w:color w:val="231F20"/>
                <w:sz w:val="24"/>
                <w:szCs w:val="24"/>
              </w:rPr>
              <w:t xml:space="preserve">, </w:t>
            </w:r>
            <w:r w:rsidRPr="00F469A4">
              <w:rPr>
                <w:color w:val="231F20"/>
                <w:sz w:val="24"/>
                <w:szCs w:val="24"/>
                <w:lang w:val="ru-RU"/>
              </w:rPr>
              <w:t>содержащие</w:t>
            </w:r>
            <w:r w:rsidRPr="006515AB">
              <w:rPr>
                <w:color w:val="231F20"/>
                <w:sz w:val="24"/>
                <w:szCs w:val="24"/>
              </w:rPr>
              <w:t xml:space="preserve"> </w:t>
            </w:r>
            <w:r w:rsidRPr="00F469A4">
              <w:rPr>
                <w:color w:val="231F20"/>
                <w:sz w:val="24"/>
                <w:szCs w:val="24"/>
                <w:lang w:val="ru-RU"/>
              </w:rPr>
              <w:t>глаголы</w:t>
            </w:r>
            <w:r w:rsidRPr="006515AB">
              <w:rPr>
                <w:color w:val="231F20"/>
                <w:sz w:val="24"/>
                <w:szCs w:val="24"/>
              </w:rPr>
              <w:t>-</w:t>
            </w:r>
            <w:r w:rsidRPr="00F469A4">
              <w:rPr>
                <w:color w:val="231F20"/>
                <w:sz w:val="24"/>
                <w:szCs w:val="24"/>
                <w:lang w:val="ru-RU"/>
              </w:rPr>
              <w:t>связки</w:t>
            </w:r>
            <w:r w:rsidRPr="006515AB">
              <w:rPr>
                <w:color w:val="231F20"/>
                <w:sz w:val="24"/>
                <w:szCs w:val="24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515AB">
              <w:rPr>
                <w:color w:val="231F20"/>
                <w:sz w:val="24"/>
                <w:szCs w:val="24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be</w:t>
            </w:r>
            <w:r w:rsidRPr="006515AB">
              <w:rPr>
                <w:color w:val="231F20"/>
                <w:sz w:val="24"/>
                <w:szCs w:val="24"/>
              </w:rPr>
              <w:t>/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515AB">
              <w:rPr>
                <w:color w:val="231F20"/>
                <w:sz w:val="24"/>
                <w:szCs w:val="24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look</w:t>
            </w:r>
            <w:r w:rsidRPr="006515AB">
              <w:rPr>
                <w:color w:val="231F20"/>
                <w:sz w:val="24"/>
                <w:szCs w:val="24"/>
              </w:rPr>
              <w:t>/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515AB">
              <w:rPr>
                <w:color w:val="231F20"/>
                <w:sz w:val="24"/>
                <w:szCs w:val="24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feel</w:t>
            </w:r>
            <w:r w:rsidRPr="006515AB">
              <w:rPr>
                <w:color w:val="231F20"/>
                <w:sz w:val="24"/>
                <w:szCs w:val="24"/>
              </w:rPr>
              <w:t>/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515AB">
              <w:rPr>
                <w:color w:val="231F20"/>
                <w:sz w:val="24"/>
                <w:szCs w:val="24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seem</w:t>
            </w:r>
            <w:r w:rsidRPr="006515AB">
              <w:rPr>
                <w:color w:val="231F20"/>
                <w:sz w:val="24"/>
                <w:szCs w:val="24"/>
              </w:rPr>
              <w:t>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Предложения со сложным дополнением (</w:t>
            </w:r>
            <w:r w:rsidRPr="0067703A">
              <w:rPr>
                <w:color w:val="231F20"/>
                <w:sz w:val="24"/>
                <w:szCs w:val="24"/>
              </w:rPr>
              <w:t>Complex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Object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) (</w:t>
            </w:r>
            <w:r w:rsidRPr="0067703A">
              <w:rPr>
                <w:color w:val="231F20"/>
                <w:sz w:val="24"/>
                <w:szCs w:val="24"/>
              </w:rPr>
              <w:t>I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want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you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to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do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it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.). 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      </w:r>
            <w:r w:rsidRPr="0067703A">
              <w:rPr>
                <w:rFonts w:asciiTheme="minorHAnsi" w:hAnsiTheme="minorHAnsi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Все типы вопросительных предложений в </w:t>
            </w:r>
            <w:r w:rsidRPr="0067703A">
              <w:rPr>
                <w:color w:val="231F20"/>
                <w:sz w:val="24"/>
                <w:szCs w:val="24"/>
              </w:rPr>
              <w:t>Past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Perfect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67703A">
              <w:rPr>
                <w:color w:val="231F20"/>
                <w:sz w:val="24"/>
                <w:szCs w:val="24"/>
              </w:rPr>
              <w:t>Tense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Модальные глаголы в косвенной речи в настоящем и прошедшем времени.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>Согласование времён в рамках сложного предложения.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</w:rPr>
            </w:pPr>
            <w:r w:rsidRPr="0067703A">
              <w:rPr>
                <w:color w:val="231F20"/>
                <w:sz w:val="24"/>
                <w:szCs w:val="24"/>
              </w:rPr>
              <w:t>Конструкция both … and … 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</w:rPr>
            </w:pPr>
            <w:r w:rsidRPr="0067703A">
              <w:rPr>
                <w:color w:val="231F20"/>
                <w:sz w:val="24"/>
                <w:szCs w:val="24"/>
              </w:rPr>
              <w:t>Конструкции be/get used to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</w:rPr>
            </w:pPr>
            <w:r w:rsidRPr="0067703A">
              <w:rPr>
                <w:color w:val="231F20"/>
                <w:sz w:val="24"/>
                <w:szCs w:val="24"/>
              </w:rPr>
              <w:t xml:space="preserve">+ инфинитив глагола; be/ get used to doing something; Конструкции c глаголами to stop, to remember, to forget (разница в значении 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</w:rPr>
            </w:pPr>
            <w:r w:rsidRPr="0067703A">
              <w:rPr>
                <w:color w:val="231F20"/>
                <w:sz w:val="24"/>
                <w:szCs w:val="24"/>
              </w:rPr>
              <w:t xml:space="preserve">to stop doing smth и to stop </w:t>
            </w:r>
            <w:r w:rsidRPr="0067703A">
              <w:rPr>
                <w:color w:val="231F20"/>
                <w:sz w:val="24"/>
                <w:szCs w:val="24"/>
              </w:rPr>
              <w:lastRenderedPageBreak/>
              <w:t>to do smth).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</w:rPr>
            </w:pPr>
            <w:r w:rsidRPr="0067703A">
              <w:rPr>
                <w:color w:val="231F20"/>
                <w:sz w:val="24"/>
                <w:szCs w:val="24"/>
              </w:rPr>
              <w:t>Глаголы в видовременных формах действительного залога в изъявительном наклонении в Past Perfect Tense; Present Perfect Continuous Tense, Future- in-the-Past Tense.</w:t>
            </w:r>
          </w:p>
          <w:p w:rsidR="00DB33CB" w:rsidRPr="0067703A" w:rsidRDefault="00DB33CB" w:rsidP="00DB33CB">
            <w:pPr>
              <w:rPr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Неличные формы глагола (инфинитив, герундий, причастия настоящего и прошедшего времени). Наречия </w:t>
            </w:r>
            <w:r w:rsidRPr="0067703A">
              <w:rPr>
                <w:color w:val="231F20"/>
                <w:sz w:val="24"/>
                <w:szCs w:val="24"/>
              </w:rPr>
              <w:t>too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 xml:space="preserve"> - </w:t>
            </w:r>
            <w:r w:rsidRPr="0067703A">
              <w:rPr>
                <w:color w:val="231F20"/>
                <w:sz w:val="24"/>
                <w:szCs w:val="24"/>
              </w:rPr>
              <w:t>enough</w:t>
            </w:r>
            <w:r w:rsidRPr="0067703A">
              <w:rPr>
                <w:color w:val="231F20"/>
                <w:sz w:val="24"/>
                <w:szCs w:val="24"/>
                <w:lang w:val="ru-RU"/>
              </w:rPr>
              <w:t>.</w:t>
            </w:r>
          </w:p>
          <w:p w:rsidR="00DB33CB" w:rsidRPr="0067703A" w:rsidRDefault="00DB33CB" w:rsidP="00DB33CB">
            <w:pPr>
              <w:rPr>
                <w:sz w:val="24"/>
                <w:szCs w:val="24"/>
                <w:lang w:val="ru-RU"/>
              </w:rPr>
            </w:pPr>
            <w:r w:rsidRPr="0067703A">
              <w:rPr>
                <w:sz w:val="24"/>
                <w:szCs w:val="24"/>
                <w:lang w:val="ru-RU"/>
              </w:rPr>
              <w:t xml:space="preserve">Отрицательные местоимения </w:t>
            </w:r>
            <w:r w:rsidRPr="0067703A">
              <w:rPr>
                <w:sz w:val="24"/>
                <w:szCs w:val="24"/>
              </w:rPr>
              <w:t>no</w:t>
            </w:r>
            <w:r w:rsidRPr="0067703A">
              <w:rPr>
                <w:sz w:val="24"/>
                <w:szCs w:val="24"/>
                <w:lang w:val="ru-RU"/>
              </w:rPr>
              <w:t xml:space="preserve"> (и его производные </w:t>
            </w:r>
            <w:r w:rsidRPr="0067703A">
              <w:rPr>
                <w:sz w:val="24"/>
                <w:szCs w:val="24"/>
              </w:rPr>
              <w:t>nobody</w:t>
            </w:r>
            <w:r w:rsidRPr="0067703A">
              <w:rPr>
                <w:sz w:val="24"/>
                <w:szCs w:val="24"/>
                <w:lang w:val="ru-RU"/>
              </w:rPr>
              <w:t xml:space="preserve">, </w:t>
            </w:r>
            <w:r w:rsidRPr="0067703A">
              <w:rPr>
                <w:sz w:val="24"/>
                <w:szCs w:val="24"/>
              </w:rPr>
              <w:t>nothing</w:t>
            </w:r>
            <w:r w:rsidRPr="0067703A">
              <w:rPr>
                <w:sz w:val="24"/>
                <w:szCs w:val="24"/>
                <w:lang w:val="ru-RU"/>
              </w:rPr>
              <w:t xml:space="preserve">, </w:t>
            </w:r>
            <w:r w:rsidRPr="0067703A">
              <w:rPr>
                <w:sz w:val="24"/>
                <w:szCs w:val="24"/>
              </w:rPr>
              <w:t>etc</w:t>
            </w:r>
            <w:r w:rsidRPr="0067703A">
              <w:rPr>
                <w:sz w:val="24"/>
                <w:szCs w:val="24"/>
                <w:lang w:val="ru-RU"/>
              </w:rPr>
              <w:t xml:space="preserve">.), </w:t>
            </w:r>
            <w:r w:rsidRPr="0067703A">
              <w:rPr>
                <w:sz w:val="24"/>
                <w:szCs w:val="24"/>
              </w:rPr>
              <w:t>none</w:t>
            </w:r>
            <w:r w:rsidRPr="0067703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81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lastRenderedPageBreak/>
              <w:t>Диалогическая речь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комбинированный диалог, включающий различные виды диалога, в соответствии с поставленной коммуникативной задачей/с опорой на образец, опорой на речевые ситуации, ключевые слова, и/или иллюстрации, фотографии.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Переспрашивать, просить повторить, уточняя значение незнакомых слов.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Монологическая речь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Высказываться о фактах, событиях, используя основные типы речи (описание/характеристика, повествование/сообщение) с опорой на ключевые слова, план, вопросы, таблицу и/или иллюстрации, фотографии.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Описывать объект, человека/литературного персонажа по определённой схеме.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Передавать содержание прочитанного/прослушанного текста с опорой вопросы, план, ключевые слова и/ или иллюстрации, фотографии. Выражать и аргументировать своё отношение к 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прочитанному/услышанному. 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рассказ по картинкам.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излагать результаты выполненной проектной работы.</w:t>
            </w:r>
            <w:r w:rsidRPr="0067703A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Работать индивидуально и в группе при выполнении проектной работы.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Аудирование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Понимать речь учителя по ведению урока. Распознавать на слух и понимать связное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высказывание учителя, одноклассника, построенное на знакомом языковом материале и/или содержащее некоторые незнакомые слова.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переспрос или просьбу для уточнения отдельных деталей.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Вербально/не вербально реагировать на услышанное. Воспринимать на слух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тему/идею и главные события/факты прослушанного текста.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Выделять главные факты, опуская второстепенные.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Прогнозировать содержание текста по началу сообщения.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Воспринимать на слух и понимать нужную/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интересующую/ запрашиваемую информацию,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представленную в явном виде в несложных аутентичных текстах,</w:t>
            </w:r>
            <w:r w:rsidRPr="0067703A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содержащих отдельные неизученные языковые явления.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Оценивать информацию с точки зрения её полезности/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достоверности.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языковую, в том числе контекстуальную, догадку при восприятии на слух текстов, содержащих незнакомые языковые явления.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Игнорировать незнакомые языковые явления, не влияющие на понимание текста.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Смысловое чтение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и понимать основное содержание несложных аутентичных текстов, содержащих отдельные неизученные языковые явления.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тему/основную мысль прочитанного тек ста.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Определять главные факты/события, опуская второстепенные.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Прогнозировать содержание текста по заголовку/ началу текста.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Устанавливать логическую последовательность основных фактов.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Соотносить текст/части текста с иллюстрациями.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Игнорировать неизученные языковые явления, не мешающие понимать основное содержание текста. Читать про себя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виде.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Оценивать найденную информацию с точки зрения</w:t>
            </w:r>
            <w:r w:rsidRPr="0067703A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её значимости для решения коммуникативной задачи.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и понимать нужную/интересующую/ запрашиваемую информацию, представленную в не сплошных текстах (таблицах, диаграммах, схемах).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Работать с информацией, представленной в разных форматах (текст, рисунок, таблица).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с полным пониманием содержания несложные аутентичные тексты, содержащие отдельные неизученные языковые явления.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Восстанавливать текст из разрозненных абзацев.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Устанавливать причинно-следственную взаимосвязь фактов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 событий, изложенных в тексте.</w:t>
            </w:r>
          </w:p>
          <w:p w:rsidR="00DB33CB" w:rsidRPr="0067703A" w:rsidRDefault="00DB33CB" w:rsidP="00DB33CB">
            <w:pPr>
              <w:spacing w:line="228" w:lineRule="auto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 Осознавать цель чтения и выбирать в соответствии с ней нужный вид чтения (с пониманием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 xml:space="preserve">основного содержания, </w:t>
            </w:r>
          </w:p>
          <w:p w:rsidR="00DB33CB" w:rsidRPr="0067703A" w:rsidRDefault="00DB33CB" w:rsidP="00DB33CB">
            <w:pPr>
              <w:spacing w:line="228" w:lineRule="auto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с выборочным пониманием запрашиваемой информации,</w:t>
            </w:r>
          </w:p>
          <w:p w:rsidR="00DB33CB" w:rsidRPr="0067703A" w:rsidRDefault="00DB33CB" w:rsidP="00DB33CB">
            <w:pPr>
              <w:spacing w:line="228" w:lineRule="auto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с полным пониманием).</w:t>
            </w:r>
            <w:r w:rsidRPr="0067703A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прочитанного текста.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Понимать интернациональные слова в контексте. Пользоваться сносками и лингвострановедческим справочником.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Находить значение отдельных незнакомых слов в двуязычном словаре.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Письменная речь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план/тезисы устного или письменного сообщения.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Заполнять анкеты и формуляры: сообщать о себе основные сведения.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впечатлениями; выражать благодарность, извинения, просьбу.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Писать небольшое письменное высказывание с опорой на образец, план, иллюстрацию, таблицу и/или прочитанный/прослушанный текст.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Фиксировать нужную информацию.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Фонетическая сторона речи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Различать на слух и адекватно произносить все звуки английского языка, соблюдая нормы произнесения звуков.</w:t>
            </w:r>
            <w:r w:rsidRPr="0067703A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Соблюдать правильное ударение в изолированном слове, фразе.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Соблюдать правило отсутствия ударения на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служебных словах (артиклях, союзах, предлогах).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Различать коммуникативный тип предложения по его интонации.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Членить предложение на смысловые группы. 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Соблюдать интонацию перечисления. Воспроизводить слова по транскрипции. Оперировать полученными фонетическими сведениями из словаря в чтении вслух и при говорении.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Орфография и пунктуация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Правильно писать изученные слова.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Соотносить графический образ слова с его звуковым образом.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Правильно расставлять знаки препинания: запятую при перечислении и обращении; апостроф; точку, вопросительный и восклицательный знак и в конце предложения.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Лексическая сторона речи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синонимы, антонимы, наиболее частотные фразовые глаголы, сокращения и аббревиатуры в соответствии с ситуацией общения.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Узнавать простые словообразовательные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элементы (суффиксы, префиксы).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Выбирать нужное значение многозначного слова. Опираться на языковую догадку в процессе чтения и аудирования (интернациональные слова; слова, образованные путем аффиксации, словосложения, конверсии).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Распознавать и употреблять различные средства связи для обеспечения логичности и целостности высказывания.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Социокультурные знания и умения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Осуществлять межличностное и межкультурное общение, с использованием знаний о национально-культурных особенностях своей страны и страны/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в устной и письменной речи наиболее употребительной тематической фоновой лексики и реалий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в рамках тематического содержания. Владеть базовыми знаниями о социокультурном портрете родной страны и страны/стран изучаемого языка.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представлять Россию и страну/страны изучаемого языка (культурные явления и события; достопримечательности);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рассказывать о некоторых выдающихся людях родной страны и страны/стран изучаемого языка.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Оказывать помощь зарубежным гостям в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ситуациях повседневного общения (объяснить местонахождение</w:t>
            </w:r>
            <w:r w:rsidRPr="0067703A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объекта, сообщить возможный маршрут и т. д.). 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Находить сходство и различие в традициях родной страны </w:t>
            </w:r>
          </w:p>
          <w:p w:rsidR="00DB33CB" w:rsidRPr="0067703A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67703A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 страны/стран изучаемого языка. Систематизировать и анализировать полученную информацию.</w:t>
            </w:r>
          </w:p>
        </w:tc>
        <w:tc>
          <w:tcPr>
            <w:tcW w:w="2977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A735C">
              <w:rPr>
                <w:color w:val="111115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  </w:t>
            </w:r>
            <w:hyperlink r:id="rId106" w:history="1"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://</w:t>
              </w:r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resh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edu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ru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subject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lesson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/2900/</w:t>
              </w:r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start</w:t>
              </w:r>
              <w:r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07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://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/2779/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</w:hyperlink>
          </w:p>
          <w:p w:rsidR="00DB33CB" w:rsidRPr="001A735C" w:rsidRDefault="00293400" w:rsidP="00DB33CB">
            <w:hyperlink r:id="rId108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https://resh.edu.ru/subject/lesson/2779/main/</w:t>
              </w:r>
            </w:hyperlink>
          </w:p>
          <w:p w:rsidR="00DB33CB" w:rsidRPr="001A735C" w:rsidRDefault="00DB33CB" w:rsidP="00DB33CB"/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09" w:anchor="189211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https://resh.edu.ru/subject/lesson/3094/train/#189211</w:t>
              </w:r>
            </w:hyperlink>
          </w:p>
          <w:p w:rsidR="00DB33CB" w:rsidRPr="001A735C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A735C"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10" w:history="1">
              <w:r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https://foxford.ru/trainings/923</w:t>
              </w:r>
            </w:hyperlink>
          </w:p>
          <w:p w:rsidR="00DB33CB" w:rsidRPr="001A735C" w:rsidRDefault="00293400" w:rsidP="00DB33CB">
            <w:hyperlink r:id="rId111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https://resh.edu.ru/subject/lesson/1568/main/</w:t>
              </w:r>
            </w:hyperlink>
          </w:p>
          <w:p w:rsidR="00DB33CB" w:rsidRPr="001A735C" w:rsidRDefault="00DB33CB" w:rsidP="00DB33CB"/>
          <w:p w:rsidR="00DB33CB" w:rsidRPr="001A735C" w:rsidRDefault="00DB33CB" w:rsidP="00DB33CB"/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2" w:anchor="174092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https://resh.edu.ru/subject/lesson/2895/train/#174092</w:t>
              </w:r>
            </w:hyperlink>
          </w:p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3" w:anchor="174083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https://resh.edu.ru/subject/lesson/2895/train/#174083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4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https://resh.edu.ru/subject/lesson/1570/main/</w:t>
              </w:r>
            </w:hyperlink>
          </w:p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DB33CB" w:rsidRPr="005E066E" w:rsidRDefault="00DB33CB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:rsidR="00DB33CB" w:rsidRPr="005E066E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5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://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/2890/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</w:hyperlink>
          </w:p>
          <w:p w:rsidR="00DB33CB" w:rsidRPr="005E066E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6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://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resh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edu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.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ru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subject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lesson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/1503/</w:t>
              </w:r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main</w:t>
              </w:r>
              <w:r w:rsidR="00DB33CB" w:rsidRPr="005E066E">
                <w:rPr>
                  <w:rStyle w:val="ab"/>
                  <w:sz w:val="21"/>
                  <w:szCs w:val="21"/>
                  <w:shd w:val="clear" w:color="auto" w:fill="FFFFFF"/>
                </w:rPr>
                <w:t>/</w:t>
              </w:r>
            </w:hyperlink>
          </w:p>
          <w:p w:rsidR="00DB33CB" w:rsidRPr="001A735C" w:rsidRDefault="00293400" w:rsidP="00DB33CB">
            <w:hyperlink r:id="rId117" w:anchor="173981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https://resh.edu.ru/subject/lesson/1502/train/#173981</w:t>
              </w:r>
            </w:hyperlink>
          </w:p>
          <w:p w:rsidR="00DB33CB" w:rsidRPr="001A735C" w:rsidRDefault="00DB33CB" w:rsidP="00DB33CB"/>
          <w:p w:rsidR="00DB33CB" w:rsidRPr="001A735C" w:rsidRDefault="00DB33CB" w:rsidP="00DB33CB"/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8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https://resh.edu.ru/subject/lesson/2746/main/</w:t>
              </w:r>
            </w:hyperlink>
          </w:p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19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https://resh.edu.ru/subject/lesson/2888/main/</w:t>
              </w:r>
            </w:hyperlink>
          </w:p>
          <w:p w:rsidR="00DB33CB" w:rsidRPr="001A735C" w:rsidRDefault="00293400" w:rsidP="00DB33CB">
            <w:hyperlink r:id="rId120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https://resh.edu.ru/subject/lesson/2746/main/</w:t>
              </w:r>
            </w:hyperlink>
          </w:p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21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https://resh.edu.ru/subject/lesson/2778/main/</w:t>
              </w:r>
            </w:hyperlink>
          </w:p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22" w:anchor="172189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https://resh.edu.ru/subject/lesson/2778/train/#172189</w:t>
              </w:r>
            </w:hyperlink>
          </w:p>
          <w:p w:rsidR="00DB33CB" w:rsidRPr="001A735C" w:rsidRDefault="00293400" w:rsidP="00DB33CB">
            <w:hyperlink r:id="rId123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https://resh.edu.ru/subject/lesson/2778</w:t>
              </w:r>
            </w:hyperlink>
          </w:p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24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https://resh.edu.ru/subject/lesson/2887/main/</w:t>
              </w:r>
            </w:hyperlink>
          </w:p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25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https://resh.edu.ru/subject/lesson/2886/main/</w:t>
              </w:r>
            </w:hyperlink>
          </w:p>
          <w:p w:rsidR="00DB33CB" w:rsidRPr="001A735C" w:rsidRDefault="00293400" w:rsidP="00DB33CB">
            <w:hyperlink r:id="rId126" w:anchor="200260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https://resh.edu.ru/subject/lesson/2886/train/#200260</w:t>
              </w:r>
            </w:hyperlink>
          </w:p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DB33CB" w:rsidP="00DB33CB"/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27" w:anchor="173924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https://resh.edu.ru/subject/lesson/2887/train/#173924</w:t>
              </w:r>
            </w:hyperlink>
          </w:p>
          <w:p w:rsidR="00DB33CB" w:rsidRPr="001A735C" w:rsidRDefault="00293400" w:rsidP="00DB33CB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hyperlink r:id="rId128" w:anchor="200264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https://resh.edu.ru/subject/lesson/2886/train/#200264</w:t>
              </w:r>
            </w:hyperlink>
          </w:p>
          <w:p w:rsidR="00DB33CB" w:rsidRPr="001A735C" w:rsidRDefault="00293400" w:rsidP="00DB33CB">
            <w:hyperlink r:id="rId129" w:history="1">
              <w:r w:rsidR="00DB33CB" w:rsidRPr="001A735C">
                <w:rPr>
                  <w:rStyle w:val="ab"/>
                  <w:sz w:val="21"/>
                  <w:szCs w:val="21"/>
                  <w:shd w:val="clear" w:color="auto" w:fill="FFFFFF"/>
                </w:rPr>
                <w:t>https://resh.edu.ru/subject/lesson/2880/main/</w:t>
              </w:r>
            </w:hyperlink>
          </w:p>
        </w:tc>
      </w:tr>
    </w:tbl>
    <w:p w:rsidR="00DB33CB" w:rsidRPr="001A735C" w:rsidRDefault="00DB33CB" w:rsidP="00DB33CB">
      <w:pPr>
        <w:rPr>
          <w:lang w:val="en-US"/>
        </w:rPr>
      </w:pPr>
    </w:p>
    <w:p w:rsidR="00DB33CB" w:rsidRPr="001A735C" w:rsidRDefault="00DB33CB" w:rsidP="00DB33CB">
      <w:pPr>
        <w:rPr>
          <w:lang w:val="en-US"/>
        </w:rPr>
      </w:pPr>
    </w:p>
    <w:p w:rsidR="00DB33CB" w:rsidRPr="00F469A4" w:rsidRDefault="00DB33CB" w:rsidP="00DB33CB">
      <w:pPr>
        <w:tabs>
          <w:tab w:val="left" w:pos="4966"/>
        </w:tabs>
        <w:spacing w:after="160" w:line="259" w:lineRule="auto"/>
        <w:jc w:val="center"/>
        <w:rPr>
          <w:b/>
          <w:sz w:val="32"/>
          <w:szCs w:val="32"/>
        </w:rPr>
      </w:pPr>
      <w:r w:rsidRPr="00F469A4">
        <w:rPr>
          <w:b/>
          <w:sz w:val="32"/>
          <w:szCs w:val="32"/>
        </w:rPr>
        <w:t>Тематическое планирование 9 класс</w:t>
      </w:r>
    </w:p>
    <w:tbl>
      <w:tblPr>
        <w:tblStyle w:val="TableNormal"/>
        <w:tblW w:w="15175" w:type="dxa"/>
        <w:tblInd w:w="-1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419"/>
        <w:gridCol w:w="3402"/>
        <w:gridCol w:w="5812"/>
        <w:gridCol w:w="2977"/>
      </w:tblGrid>
      <w:tr w:rsidR="00DB33CB" w:rsidRPr="00F469A4" w:rsidTr="00DB33CB">
        <w:trPr>
          <w:trHeight w:val="834"/>
        </w:trPr>
        <w:tc>
          <w:tcPr>
            <w:tcW w:w="565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F469A4" w:rsidRDefault="00DB33CB" w:rsidP="00DB33CB">
            <w:pPr>
              <w:spacing w:before="7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19"/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w w:val="105"/>
                <w:sz w:val="24"/>
                <w:szCs w:val="24"/>
              </w:rPr>
              <w:t>№</w:t>
            </w:r>
          </w:p>
        </w:tc>
        <w:tc>
          <w:tcPr>
            <w:tcW w:w="2419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F469A4" w:rsidRDefault="00DB33CB" w:rsidP="00DB33CB">
            <w:pPr>
              <w:spacing w:line="220" w:lineRule="auto"/>
              <w:ind w:left="112" w:right="103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>Программная</w:t>
            </w:r>
            <w:r w:rsidRPr="00F469A4">
              <w:rPr>
                <w:rFonts w:eastAsia="Bookman Old Style"/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>тема,</w:t>
            </w:r>
            <w:r w:rsidRPr="00F469A4">
              <w:rPr>
                <w:rFonts w:eastAsia="Bookman Old Style"/>
                <w:b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rFonts w:eastAsia="Bookman Old Style"/>
                <w:b/>
                <w:color w:val="231F20"/>
                <w:sz w:val="24"/>
                <w:szCs w:val="24"/>
                <w:lang w:val="ru-RU"/>
              </w:rPr>
              <w:t xml:space="preserve">число </w:t>
            </w:r>
            <w:r w:rsidRPr="00F469A4">
              <w:rPr>
                <w:rFonts w:eastAsia="Bookman Old Style"/>
                <w:b/>
                <w:color w:val="231F20"/>
                <w:w w:val="105"/>
                <w:sz w:val="24"/>
                <w:szCs w:val="24"/>
                <w:lang w:val="ru-RU"/>
              </w:rPr>
              <w:t>часов на её изучение</w:t>
            </w:r>
          </w:p>
          <w:p w:rsidR="00DB33CB" w:rsidRPr="00F469A4" w:rsidRDefault="00DB33CB" w:rsidP="00DB33CB">
            <w:pPr>
              <w:ind w:left="112" w:right="104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w w:val="95"/>
                <w:sz w:val="24"/>
                <w:szCs w:val="24"/>
              </w:rPr>
              <w:t>(Тематика</w:t>
            </w:r>
            <w:r w:rsidRPr="00F469A4">
              <w:rPr>
                <w:rFonts w:eastAsia="Bookman Old Style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F469A4">
              <w:rPr>
                <w:rFonts w:eastAsia="Bookman Old Style"/>
                <w:b/>
                <w:color w:val="231F20"/>
                <w:spacing w:val="-2"/>
                <w:sz w:val="24"/>
                <w:szCs w:val="24"/>
              </w:rPr>
              <w:t>общения)</w:t>
            </w:r>
          </w:p>
        </w:tc>
        <w:tc>
          <w:tcPr>
            <w:tcW w:w="3402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F469A4" w:rsidRDefault="00DB33CB" w:rsidP="00DB33CB">
            <w:pPr>
              <w:ind w:left="115" w:right="106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sz w:val="24"/>
                <w:szCs w:val="24"/>
              </w:rPr>
              <w:t>Языковой (лексико-грамматический)</w:t>
            </w:r>
          </w:p>
          <w:p w:rsidR="00DB33CB" w:rsidRPr="00F469A4" w:rsidRDefault="00DB33CB" w:rsidP="00DB33CB">
            <w:pPr>
              <w:ind w:left="115" w:right="106"/>
              <w:jc w:val="center"/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sz w:val="24"/>
                <w:szCs w:val="24"/>
              </w:rPr>
              <w:t>материал</w:t>
            </w:r>
          </w:p>
        </w:tc>
        <w:tc>
          <w:tcPr>
            <w:tcW w:w="5812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F469A4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sz w:val="24"/>
                <w:szCs w:val="24"/>
                <w:lang w:val="ru-RU"/>
              </w:rPr>
              <w:t>Характеристика деятельности</w:t>
            </w:r>
          </w:p>
          <w:p w:rsidR="00DB33CB" w:rsidRPr="00F469A4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sz w:val="24"/>
                <w:szCs w:val="24"/>
                <w:lang w:val="ru-RU"/>
              </w:rPr>
              <w:t>(учебной, познавательной, речевой)</w:t>
            </w:r>
          </w:p>
        </w:tc>
        <w:tc>
          <w:tcPr>
            <w:tcW w:w="2977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DB33CB" w:rsidRPr="00F469A4" w:rsidRDefault="00DB33CB" w:rsidP="00DB33CB">
            <w:pPr>
              <w:spacing w:line="220" w:lineRule="auto"/>
              <w:ind w:left="154" w:right="146" w:hanging="1"/>
              <w:jc w:val="center"/>
              <w:rPr>
                <w:rFonts w:eastAsia="Bookman Old Style"/>
                <w:b/>
              </w:rPr>
            </w:pPr>
            <w:r w:rsidRPr="001A735C">
              <w:rPr>
                <w:b/>
              </w:rPr>
              <w:t>Электронные образовательные ресурсы</w:t>
            </w:r>
          </w:p>
        </w:tc>
      </w:tr>
      <w:tr w:rsidR="00DB33CB" w:rsidRPr="00F469A4" w:rsidTr="00DB33CB">
        <w:trPr>
          <w:trHeight w:val="71"/>
        </w:trPr>
        <w:tc>
          <w:tcPr>
            <w:tcW w:w="565" w:type="dxa"/>
          </w:tcPr>
          <w:p w:rsidR="00DB33CB" w:rsidRPr="00F469A4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>1</w:t>
            </w:r>
          </w:p>
          <w:p w:rsidR="00DB33CB" w:rsidRPr="00F469A4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ind w:left="143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2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3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4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5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6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7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 8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9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 10</w:t>
            </w: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660CE1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80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11 </w:t>
            </w: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spacing w:before="1"/>
              <w:rPr>
                <w:rFonts w:eastAsia="Bookman Old Style"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color w:val="231F20"/>
                <w:spacing w:val="-5"/>
                <w:w w:val="120"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sz w:val="24"/>
                <w:szCs w:val="24"/>
              </w:rPr>
              <w:t xml:space="preserve">  </w:t>
            </w:r>
          </w:p>
          <w:p w:rsidR="00DB33CB" w:rsidRPr="00F469A4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sz w:val="24"/>
                <w:szCs w:val="24"/>
              </w:rPr>
              <w:t xml:space="preserve"> </w:t>
            </w:r>
          </w:p>
          <w:p w:rsidR="00DB33CB" w:rsidRPr="00F469A4" w:rsidRDefault="00DB33CB" w:rsidP="00DB33CB">
            <w:pPr>
              <w:ind w:left="144"/>
              <w:rPr>
                <w:rFonts w:eastAsia="Bookman Old Style"/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44"/>
              <w:rPr>
                <w:rFonts w:ascii="Book Antiqua" w:eastAsia="Bookman Old Style" w:hAnsi="Bookman Old Style" w:cs="Bookman Old Style"/>
                <w:b/>
                <w:sz w:val="18"/>
              </w:rPr>
            </w:pPr>
          </w:p>
          <w:p w:rsidR="00DB33CB" w:rsidRPr="00F469A4" w:rsidRDefault="00DB33CB" w:rsidP="00DB33CB">
            <w:pPr>
              <w:ind w:left="111"/>
              <w:rPr>
                <w:rFonts w:eastAsia="Bookman Old Style"/>
                <w:b/>
                <w:sz w:val="24"/>
                <w:szCs w:val="24"/>
              </w:rPr>
            </w:pPr>
            <w:r w:rsidRPr="00F469A4">
              <w:rPr>
                <w:rFonts w:eastAsia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tcBorders>
              <w:right w:val="single" w:sz="4" w:space="0" w:color="231F20"/>
            </w:tcBorders>
          </w:tcPr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lastRenderedPageBreak/>
              <w:t>Взаимоотношения в семье и с друзьями. Конфликты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и их решения. </w:t>
            </w:r>
            <w:r w:rsidRPr="00F469A4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Внешность и характер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человека/литературного персонажа.  </w:t>
            </w:r>
            <w:r w:rsidRPr="00F469A4">
              <w:rPr>
                <w:b/>
                <w:sz w:val="24"/>
                <w:szCs w:val="24"/>
                <w:lang w:val="ru-RU"/>
              </w:rPr>
              <w:t>(7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 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Досуг и увлечения/хобби современного </w:t>
            </w:r>
            <w:r w:rsidRPr="00F469A4">
              <w:rPr>
                <w:sz w:val="24"/>
                <w:szCs w:val="24"/>
                <w:lang w:val="ru-RU"/>
              </w:rPr>
              <w:lastRenderedPageBreak/>
              <w:t xml:space="preserve">подростка 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(чтение, кино, театр, музыка, музей, спорт, живопись; компьютерные игры). 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Роль книги</w:t>
            </w:r>
            <w:r w:rsidRPr="00F469A4">
              <w:rPr>
                <w:rFonts w:asciiTheme="minorHAnsi" w:hAnsiTheme="minorHAnsi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  <w:lang w:val="ru-RU"/>
              </w:rPr>
              <w:t xml:space="preserve">в жизни подростка </w:t>
            </w:r>
            <w:r w:rsidRPr="00F469A4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 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Здоровый образ жизни. Режим труда и отдыха. Фитнес. Сбалансированное питание. Посещение врача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Покупки: одежда, обувь и продукты питания. 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Карманные деньги.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Молодёжная мода.</w:t>
            </w:r>
            <w:r w:rsidRPr="00F469A4">
              <w:rPr>
                <w:b/>
                <w:sz w:val="24"/>
                <w:szCs w:val="24"/>
                <w:lang w:val="ru-RU"/>
              </w:rPr>
              <w:t xml:space="preserve"> (7 часов)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Школа, школьная жизнь, изучаемые предметы и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 отношение к ним.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Взаимоотношени</w:t>
            </w:r>
            <w:r w:rsidRPr="00F469A4">
              <w:rPr>
                <w:sz w:val="24"/>
                <w:szCs w:val="24"/>
                <w:lang w:val="ru-RU"/>
              </w:rPr>
              <w:lastRenderedPageBreak/>
              <w:t>я в школе, проблемы и их решение.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Переписка с зарубежными сверстниками. </w:t>
            </w:r>
            <w:r w:rsidRPr="00F469A4">
              <w:rPr>
                <w:b/>
                <w:sz w:val="24"/>
                <w:szCs w:val="24"/>
                <w:lang w:val="ru-RU"/>
              </w:rPr>
              <w:t>(8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Виды отдыха в различное время года. Путешествия по России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 и зарубежным странам. 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Транспорт</w:t>
            </w:r>
            <w:r w:rsidRPr="00F469A4">
              <w:rPr>
                <w:b/>
                <w:sz w:val="24"/>
                <w:szCs w:val="24"/>
                <w:lang w:val="ru-RU"/>
              </w:rPr>
              <w:t>.  (10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Природа: флора и фауна. Проблемы экологии.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Защита окружающей среды.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Климат, погода. Стихийные бедствия. </w:t>
            </w:r>
            <w:r w:rsidRPr="00F469A4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Радио. Пресса.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Интернет. </w:t>
            </w:r>
            <w:r w:rsidRPr="00F469A4">
              <w:rPr>
                <w:b/>
                <w:sz w:val="24"/>
                <w:szCs w:val="24"/>
                <w:lang w:val="ru-RU"/>
              </w:rPr>
              <w:t>(10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lastRenderedPageBreak/>
              <w:t>Родная страна и страна/страны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изучаемого языка.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 Их географическое положение,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столицы и крупные города;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регионы; население; 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официальные языки.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Достопримечательности,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культурные особенности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(национальные праздники,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знаменательные даты, традиции, обычаи); страницы истории</w:t>
            </w:r>
            <w:r w:rsidRPr="00F469A4">
              <w:rPr>
                <w:b/>
                <w:sz w:val="24"/>
                <w:szCs w:val="24"/>
                <w:lang w:val="ru-RU"/>
              </w:rPr>
              <w:t>. (10 часов)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rPr>
                <w:b/>
                <w:sz w:val="24"/>
                <w:szCs w:val="24"/>
              </w:rPr>
            </w:pPr>
            <w:r w:rsidRPr="00F469A4">
              <w:rPr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</w:t>
            </w:r>
            <w:r w:rsidRPr="00F469A4">
              <w:rPr>
                <w:rFonts w:asciiTheme="minorHAnsi" w:hAnsiTheme="minorHAnsi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  <w:lang w:val="ru-RU"/>
              </w:rPr>
              <w:t xml:space="preserve">деятели, учёные, писатели, поэты, художники, </w:t>
            </w:r>
            <w:r w:rsidRPr="00F469A4">
              <w:rPr>
                <w:sz w:val="24"/>
                <w:szCs w:val="24"/>
                <w:lang w:val="ru-RU"/>
              </w:rPr>
              <w:lastRenderedPageBreak/>
              <w:t xml:space="preserve">музыканты, спортсмены. </w:t>
            </w:r>
            <w:r w:rsidRPr="00F469A4">
              <w:rPr>
                <w:b/>
                <w:sz w:val="24"/>
                <w:szCs w:val="24"/>
              </w:rPr>
              <w:t>(10 часов)</w:t>
            </w:r>
          </w:p>
          <w:p w:rsidR="00DB33CB" w:rsidRPr="00F469A4" w:rsidRDefault="00DB33CB" w:rsidP="00DB33CB">
            <w:pPr>
              <w:rPr>
                <w:b/>
                <w:sz w:val="24"/>
                <w:szCs w:val="24"/>
              </w:rPr>
            </w:pPr>
          </w:p>
          <w:p w:rsidR="00DB33CB" w:rsidRPr="00F469A4" w:rsidRDefault="00DB33CB" w:rsidP="00DB3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F469A4">
              <w:rPr>
                <w:b/>
                <w:sz w:val="24"/>
                <w:szCs w:val="24"/>
              </w:rPr>
              <w:t>Итого: 102 часа</w:t>
            </w:r>
          </w:p>
        </w:tc>
        <w:tc>
          <w:tcPr>
            <w:tcW w:w="340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lastRenderedPageBreak/>
              <w:t>Изученные лексические единицы (слова, словосочетания, речевые клише).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Изученные многозначные слова; синонимы, антонимы; интернациональные слова; наиболее частотные фразовые глаголы; сокращения и аббревиатуры.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Средства связи для обеспечения логичности и целостности высказывания.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Глаголы, образованные с помощью префиксов: </w:t>
            </w:r>
            <w:r w:rsidRPr="00F469A4">
              <w:rPr>
                <w:sz w:val="24"/>
                <w:szCs w:val="24"/>
              </w:rPr>
              <w:t>dis</w:t>
            </w:r>
            <w:r w:rsidRPr="00F469A4">
              <w:rPr>
                <w:sz w:val="24"/>
                <w:szCs w:val="24"/>
                <w:lang w:val="ru-RU"/>
              </w:rPr>
              <w:t xml:space="preserve">-, </w:t>
            </w:r>
            <w:r w:rsidRPr="00F469A4">
              <w:rPr>
                <w:sz w:val="24"/>
                <w:szCs w:val="24"/>
              </w:rPr>
              <w:t>mis</w:t>
            </w:r>
            <w:r w:rsidRPr="00F469A4">
              <w:rPr>
                <w:sz w:val="24"/>
                <w:szCs w:val="24"/>
                <w:lang w:val="ru-RU"/>
              </w:rPr>
              <w:t xml:space="preserve">-, </w:t>
            </w:r>
            <w:r w:rsidRPr="00F469A4">
              <w:rPr>
                <w:sz w:val="24"/>
                <w:szCs w:val="24"/>
              </w:rPr>
              <w:t>over</w:t>
            </w:r>
            <w:r w:rsidRPr="00F469A4">
              <w:rPr>
                <w:sz w:val="24"/>
                <w:szCs w:val="24"/>
                <w:lang w:val="ru-RU"/>
              </w:rPr>
              <w:t xml:space="preserve">-, </w:t>
            </w:r>
            <w:r w:rsidRPr="00F469A4">
              <w:rPr>
                <w:sz w:val="24"/>
                <w:szCs w:val="24"/>
              </w:rPr>
              <w:t>under</w:t>
            </w:r>
            <w:r w:rsidRPr="00F469A4">
              <w:rPr>
                <w:sz w:val="24"/>
                <w:szCs w:val="24"/>
                <w:lang w:val="ru-RU"/>
              </w:rPr>
              <w:t>-.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Имена прилагательные, образованные с помощью </w:t>
            </w:r>
            <w:r w:rsidRPr="00F469A4">
              <w:rPr>
                <w:sz w:val="24"/>
                <w:szCs w:val="24"/>
                <w:lang w:val="ru-RU"/>
              </w:rPr>
              <w:lastRenderedPageBreak/>
              <w:t>суффиксов: -</w:t>
            </w:r>
            <w:r w:rsidRPr="00F469A4">
              <w:rPr>
                <w:sz w:val="24"/>
                <w:szCs w:val="24"/>
              </w:rPr>
              <w:t>able</w:t>
            </w:r>
            <w:r w:rsidRPr="00F469A4">
              <w:rPr>
                <w:sz w:val="24"/>
                <w:szCs w:val="24"/>
                <w:lang w:val="ru-RU"/>
              </w:rPr>
              <w:t>/-</w:t>
            </w:r>
            <w:r w:rsidRPr="00F469A4">
              <w:rPr>
                <w:sz w:val="24"/>
                <w:szCs w:val="24"/>
              </w:rPr>
              <w:t>ible</w:t>
            </w:r>
            <w:r w:rsidRPr="00F469A4">
              <w:rPr>
                <w:sz w:val="24"/>
                <w:szCs w:val="24"/>
                <w:lang w:val="ru-RU"/>
              </w:rPr>
              <w:t>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Имена существительные, образованные с помощью префиксов: </w:t>
            </w:r>
            <w:r w:rsidRPr="00F469A4">
              <w:rPr>
                <w:sz w:val="24"/>
                <w:szCs w:val="24"/>
              </w:rPr>
              <w:t>in</w:t>
            </w:r>
            <w:r w:rsidRPr="00F469A4">
              <w:rPr>
                <w:sz w:val="24"/>
                <w:szCs w:val="24"/>
                <w:lang w:val="ru-RU"/>
              </w:rPr>
              <w:t>-/</w:t>
            </w:r>
            <w:r w:rsidRPr="00F469A4">
              <w:rPr>
                <w:sz w:val="24"/>
                <w:szCs w:val="24"/>
              </w:rPr>
              <w:t>im</w:t>
            </w:r>
            <w:r w:rsidRPr="00F469A4">
              <w:rPr>
                <w:sz w:val="24"/>
                <w:szCs w:val="24"/>
                <w:lang w:val="ru-RU"/>
              </w:rPr>
              <w:t>-.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C</w:t>
            </w:r>
            <w:r w:rsidRPr="00F469A4">
              <w:rPr>
                <w:sz w:val="24"/>
                <w:szCs w:val="24"/>
                <w:lang w:val="ru-RU"/>
              </w:rPr>
              <w:t>ложные существительные, образованные путём соединения основы числительного с основой существительного с добавлением суффикса -</w:t>
            </w:r>
            <w:r w:rsidRPr="00F469A4">
              <w:rPr>
                <w:sz w:val="24"/>
                <w:szCs w:val="24"/>
              </w:rPr>
              <w:t>ed</w:t>
            </w:r>
            <w:r w:rsidRPr="00F469A4">
              <w:rPr>
                <w:sz w:val="24"/>
                <w:szCs w:val="24"/>
                <w:lang w:val="ru-RU"/>
              </w:rPr>
              <w:t xml:space="preserve">. 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Сложные существительные, образованные путём соединения основы существительного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 предлогом.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Сложные прилагательные, образованные путём соединения основы прилагательного с основой причастия настоящего времени.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Сложные прилагательные, образованные путём соединения основы прилагательного с основой причастия прошедшего времени.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Глаголы, образованные при помощи конверсии от имени прилагательного.</w:t>
            </w:r>
          </w:p>
          <w:p w:rsidR="00DB33CB" w:rsidRPr="00F469A4" w:rsidRDefault="00DB33CB" w:rsidP="00DB33CB">
            <w:pPr>
              <w:rPr>
                <w:sz w:val="24"/>
                <w:szCs w:val="24"/>
              </w:rPr>
            </w:pPr>
            <w:r w:rsidRPr="00F469A4">
              <w:rPr>
                <w:sz w:val="24"/>
                <w:szCs w:val="24"/>
              </w:rPr>
              <w:t>Предложения со сложным дополнением (Complex Object) (I want to have my hair cut.).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lastRenderedPageBreak/>
              <w:t>Условные предложения нереального характера (</w:t>
            </w:r>
            <w:r w:rsidRPr="00F469A4">
              <w:rPr>
                <w:sz w:val="24"/>
                <w:szCs w:val="24"/>
              </w:rPr>
              <w:t>Conditional</w:t>
            </w:r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II</w:t>
            </w:r>
            <w:r w:rsidRPr="00F469A4">
              <w:rPr>
                <w:sz w:val="24"/>
                <w:szCs w:val="24"/>
                <w:lang w:val="ru-RU"/>
              </w:rPr>
              <w:t>).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Конструкции для выражения предпочтения</w:t>
            </w:r>
          </w:p>
          <w:p w:rsidR="00DB33CB" w:rsidRPr="006515AB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rFonts w:asciiTheme="minorHAnsi" w:hAnsiTheme="minorHAnsi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I</w:t>
            </w:r>
            <w:r w:rsidRPr="006515AB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prefer</w:t>
            </w:r>
            <w:r w:rsidRPr="006515AB">
              <w:rPr>
                <w:sz w:val="24"/>
                <w:szCs w:val="24"/>
                <w:lang w:val="ru-RU"/>
              </w:rPr>
              <w:t>…/</w:t>
            </w:r>
            <w:r w:rsidRPr="00F469A4">
              <w:rPr>
                <w:sz w:val="24"/>
                <w:szCs w:val="24"/>
              </w:rPr>
              <w:t>I</w:t>
            </w:r>
            <w:r w:rsidRPr="006515AB">
              <w:rPr>
                <w:sz w:val="24"/>
                <w:szCs w:val="24"/>
                <w:lang w:val="ru-RU"/>
              </w:rPr>
              <w:t>’</w:t>
            </w:r>
            <w:r w:rsidRPr="00F469A4">
              <w:rPr>
                <w:sz w:val="24"/>
                <w:szCs w:val="24"/>
              </w:rPr>
              <w:t>d</w:t>
            </w:r>
            <w:r w:rsidRPr="006515AB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prefer</w:t>
            </w:r>
            <w:r w:rsidRPr="006515AB">
              <w:rPr>
                <w:sz w:val="24"/>
                <w:szCs w:val="24"/>
                <w:lang w:val="ru-RU"/>
              </w:rPr>
              <w:t>…/</w:t>
            </w:r>
            <w:r w:rsidRPr="00F469A4">
              <w:rPr>
                <w:sz w:val="24"/>
                <w:szCs w:val="24"/>
              </w:rPr>
              <w:t>I</w:t>
            </w:r>
            <w:r w:rsidRPr="006515AB">
              <w:rPr>
                <w:sz w:val="24"/>
                <w:szCs w:val="24"/>
                <w:lang w:val="ru-RU"/>
              </w:rPr>
              <w:t>’</w:t>
            </w:r>
            <w:r w:rsidRPr="00F469A4">
              <w:rPr>
                <w:sz w:val="24"/>
                <w:szCs w:val="24"/>
              </w:rPr>
              <w:t>d</w:t>
            </w:r>
            <w:r w:rsidRPr="006515AB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rather</w:t>
            </w:r>
            <w:r w:rsidRPr="006515AB">
              <w:rPr>
                <w:sz w:val="24"/>
                <w:szCs w:val="24"/>
                <w:lang w:val="ru-RU"/>
              </w:rPr>
              <w:t xml:space="preserve">… </w:t>
            </w:r>
          </w:p>
          <w:p w:rsidR="00DB33CB" w:rsidRPr="00660CE1" w:rsidRDefault="00DB33CB" w:rsidP="00DB33CB">
            <w:pPr>
              <w:rPr>
                <w:sz w:val="24"/>
                <w:szCs w:val="24"/>
                <w:lang w:val="ru-RU"/>
              </w:rPr>
            </w:pPr>
            <w:r w:rsidRPr="00660CE1">
              <w:rPr>
                <w:sz w:val="24"/>
                <w:szCs w:val="24"/>
                <w:lang w:val="ru-RU"/>
              </w:rPr>
              <w:t xml:space="preserve">Конструкция </w:t>
            </w:r>
            <w:r w:rsidRPr="00F469A4">
              <w:rPr>
                <w:sz w:val="24"/>
                <w:szCs w:val="24"/>
              </w:rPr>
              <w:t>I</w:t>
            </w:r>
            <w:r w:rsidRPr="00660CE1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wish</w:t>
            </w:r>
            <w:r w:rsidRPr="00660CE1">
              <w:rPr>
                <w:sz w:val="24"/>
                <w:szCs w:val="24"/>
                <w:lang w:val="ru-RU"/>
              </w:rPr>
              <w:t xml:space="preserve"> … </w:t>
            </w:r>
          </w:p>
          <w:p w:rsidR="00DB33CB" w:rsidRPr="00660CE1" w:rsidRDefault="00DB33CB" w:rsidP="00DB33CB">
            <w:pPr>
              <w:rPr>
                <w:sz w:val="24"/>
                <w:szCs w:val="24"/>
                <w:lang w:val="ru-RU"/>
              </w:rPr>
            </w:pPr>
            <w:r w:rsidRPr="00660CE1">
              <w:rPr>
                <w:sz w:val="24"/>
                <w:szCs w:val="24"/>
                <w:lang w:val="ru-RU"/>
              </w:rPr>
              <w:t xml:space="preserve">Предложения с конструкцией </w:t>
            </w:r>
            <w:r w:rsidRPr="00F469A4">
              <w:rPr>
                <w:sz w:val="24"/>
                <w:szCs w:val="24"/>
              </w:rPr>
              <w:t>either</w:t>
            </w:r>
            <w:r w:rsidRPr="00660CE1">
              <w:rPr>
                <w:sz w:val="24"/>
                <w:szCs w:val="24"/>
                <w:lang w:val="ru-RU"/>
              </w:rPr>
              <w:t xml:space="preserve"> … </w:t>
            </w:r>
            <w:r w:rsidRPr="00F469A4">
              <w:rPr>
                <w:sz w:val="24"/>
                <w:szCs w:val="24"/>
              </w:rPr>
              <w:t>or</w:t>
            </w:r>
            <w:r w:rsidRPr="00660CE1">
              <w:rPr>
                <w:sz w:val="24"/>
                <w:szCs w:val="24"/>
                <w:lang w:val="ru-RU"/>
              </w:rPr>
              <w:t xml:space="preserve">, </w:t>
            </w:r>
            <w:r w:rsidRPr="00F469A4">
              <w:rPr>
                <w:sz w:val="24"/>
                <w:szCs w:val="24"/>
              </w:rPr>
              <w:t>neither</w:t>
            </w:r>
            <w:r w:rsidRPr="00660CE1">
              <w:rPr>
                <w:sz w:val="24"/>
                <w:szCs w:val="24"/>
                <w:lang w:val="ru-RU"/>
              </w:rPr>
              <w:t xml:space="preserve"> … </w:t>
            </w:r>
            <w:r w:rsidRPr="00F469A4">
              <w:rPr>
                <w:sz w:val="24"/>
                <w:szCs w:val="24"/>
              </w:rPr>
              <w:t>nor</w:t>
            </w:r>
            <w:r w:rsidRPr="00660CE1">
              <w:rPr>
                <w:sz w:val="24"/>
                <w:szCs w:val="24"/>
                <w:lang w:val="ru-RU"/>
              </w:rPr>
              <w:t>.</w:t>
            </w:r>
          </w:p>
          <w:p w:rsidR="00DB33CB" w:rsidRPr="00F469A4" w:rsidRDefault="00DB33CB" w:rsidP="00DB33CB">
            <w:pPr>
              <w:rPr>
                <w:sz w:val="24"/>
                <w:szCs w:val="24"/>
              </w:rPr>
            </w:pPr>
            <w:r w:rsidRPr="00F469A4">
              <w:rPr>
                <w:sz w:val="24"/>
                <w:szCs w:val="24"/>
              </w:rPr>
              <w:t>Глаголы в форме страдательного залога (Present/ Past Simple Passive; Present Perfect Passive).</w:t>
            </w:r>
          </w:p>
          <w:p w:rsidR="00DB33CB" w:rsidRPr="00F469A4" w:rsidRDefault="00DB33CB" w:rsidP="00DB33CB">
            <w:pPr>
              <w:rPr>
                <w:sz w:val="24"/>
                <w:szCs w:val="24"/>
                <w:lang w:val="ru-RU"/>
              </w:rPr>
            </w:pPr>
            <w:r w:rsidRPr="00F469A4">
              <w:rPr>
                <w:sz w:val="24"/>
                <w:szCs w:val="24"/>
                <w:lang w:val="ru-RU"/>
              </w:rPr>
              <w:t>Порядок следования имён прилагательных (</w:t>
            </w:r>
            <w:r w:rsidRPr="00F469A4">
              <w:rPr>
                <w:sz w:val="24"/>
                <w:szCs w:val="24"/>
              </w:rPr>
              <w:t>nice</w:t>
            </w:r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long</w:t>
            </w:r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blond</w:t>
            </w:r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</w:rPr>
              <w:t>hair</w:t>
            </w:r>
            <w:r w:rsidRPr="00F469A4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5812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lastRenderedPageBreak/>
              <w:t>Диалогическая речь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комбинированный диалог, включающий различные виды диалога, в соответствии с поставленной коммуникативной задачей с опорой на речевые ситуации, ключевые слова, и/или иллюстрации, фотографии или без опор.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 Переспрашивать, просить повторить, уточняя значение незнакомых слов.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Монологическая речь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Высказываться о фактах, событиях, используя основные типы речи (описание/характеристика, повествование/сообщение, рассуждение) с опорой на ключевые слова, план, вопросы, таблицу и/или иллюстрации, фотографии.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Описывать объект, человека/литературного персонажа по плану.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Передавать содержание, основную мысль прочитанного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/прослушанного текста с опорой вопросы, план, ключевые слова и/или иллюстрации, фотографии.</w:t>
            </w:r>
            <w:r w:rsidRPr="00F469A4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Выражать и аргументировать своё отношение прочитанному/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услышанному.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рассказ с опорой на серию картинок. Кратко излагать результаты выполненной проектной работы.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Работать индивидуально и в группе при выполнении проектной работы.</w:t>
            </w:r>
          </w:p>
          <w:p w:rsidR="00DB33CB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перефразирование, дефиницию, синонимические и антонимические средства в случае сбоя коммуникации, а также в условиях дефицита языковых средств.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Аудирование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переспрос или просьбу для уточнения отдельных деталей.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Вербально/не вербально реагировать на услышанное. Воспринимать на слух и понимать основное содержание несложных аутентичных текстов, содержащие отдельные неизученные языковые явления.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тему, прослушанного текста. Выделять главные факты, опуская второстепенные. Прогнозировать содержание текста по началу сообщения.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Воспринимать на слух и понимать нужную/интересующую/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запрашиваемую информацию в несложных аутентичных текстах, содержащих отдельные неизученные языковые явления.</w:t>
            </w:r>
            <w:r w:rsidRPr="00F469A4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Оценивать информацию с точки зрения её 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полезности/достоверности.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языковую, в том числе контекстуальную, догадку при восприятии на слух текстов, содержащих незнакомые языковые явления.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Игнорировать незнакомые языковые явления, не влияющие на понимание текста.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Смысловое чтение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и понимать основное содержание несложных аутентичных текстов, содержащих отдельные неизученные явления.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тему/основную мысль прочитанного текста.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Определять главные факты/события, опуская второстепенные.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Прогнозировать содержание текста по заголовку/ началу текста.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Устанавливать логическую последовательность основных фактов, событий.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Разбивать текст на относительно самостоятельные смысловые части. Соотносить текст/части текста с иллюстрациями.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Озаглавливать текст/его отдельные части.</w:t>
            </w:r>
            <w:r w:rsidRPr="00F469A4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Игнорировать неизученные языковые явления, не мешающие понимать основное содержание текста. Читать про себя и находить в несложных аутентичных текстах, содержащих отдельные неизученные языковые явления нужную интересующую/ запрашиваемую информацию представленную в явном</w:t>
            </w:r>
            <w:r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 неявном виде.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Оценивать найденную информацию с точки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зрения её значимости для решения коммуникативной задачи.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с полным пониманием содержания несложные аутентичные тексты, содержащие отдельные неизученные языковые явления.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Полно и точно понимать прочитанный текст на основе его информационной переработки (смыслового</w:t>
            </w:r>
            <w:r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 структурного анализа отдельных частей текста, выборочного перевода).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Восстанавливать текст из разрозненных абзацев или путём добавления выпущенных фрагментов. Осознавать цель чтения и выбирать в соответствии с ней нужный вид чтения (с пониманием основного содержания, с выборочным пониманием запрашиваемой информации, с полным 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пониманием).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внешние формальные элементы текста (подзаголовки, иллюстрации, сноски) для понимания основного содержания прочитанного текста.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про себя и понимать запрашиваемую информацию, представленную в не сплошных текстах (таблицах, диаграммах). Работать с информацией, представленной в разных форматах (текст, рисунок, таблица).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Догадываться о значении незнакомых слов по сходству с русским/родным языком, по словообразовательным элементам, по контексту.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Понимать интернациональные слова в контексте. Пользоваться сносками и лингвострановедческим справочником.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Находить значение отдельных незнакомых слов в двуязычном словаре.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Письменная речь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Составлять план, тезисы устного или письменного высказывания.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Заполнять анкеты и формуляры: сообщать о себе основные сведения.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излагать различные события, делиться впечатлениями; выражать благодарность, извинения, просьбу.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Писать небольшое письменное высказывание с опорой на образец, план, иллюстрацию, таблицу и/или прочитанный/прослушанный текст.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Заполнять таблицы: кратко фиксируя содержание прочитанного/прослушанного текста.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Преобразовывать таблицу, схему в текстовый вариант предоставления информации.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Письменно излагать результаты проектной деятельности.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Фонетическая сторона речи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Различать на слух и адекватно произносить все звуки английского языка, соблюдая нормы произнесения звуков. Соблюдать правильное ударение в изолированном слове, фразе.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Соблюдать правило отсутствия ударения на служебных словах (артиклях, союзах, предлогах).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Сравнивать и анализировать буквосочетания английского языка и их транскрипцию.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Различать коммуникативный тип предложения по его интонации.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Членить предложение на смысловые группы. 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 Соблюдать интонацию перечисления.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Выражать модальное значение, чувств и эмоции. Различать на слух британский и американский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варианты произношения в прослушанных текстах или услышанных высказываниях.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Оперировать полученными фонетическими сведениями из словаря в чтении вслух и при говорении.</w:t>
            </w:r>
          </w:p>
          <w:p w:rsidR="00DB33CB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Орфография и пунктуация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Правильно писать изученные слова.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Правильно ставить знаки препинания: запятую при перечислении и обращении; апостроф; точку, вопросительный и восклицательный знаки в конце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предложения.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Лексическая сторона речи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синонимы, антонимы, наиболее частотные фразовые глаголы, сокращения и аббревиатуры в соответствии с ситуацией общения.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Узнавать простые словообразовательные элементы (суффиксы, префиксы).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Выбирать нужное значение многозначного слова. Опираться на языковую догадку в процессе чтения</w:t>
            </w:r>
            <w:r w:rsidRPr="00F469A4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 аудирования (интернациональные слова; слова, образованные путем аффиксации, словосложения, конверсии).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Распознавать и употреблять различные средства связи для обеспечения логичности и целостности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высказывания.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Грамматическая сторона речи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Воспроизводить основные коммуникативные типы предложений. Соблюдать порядок слов в предложении.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Распознавать и употреблять в устной и письменной речи изученных морфологические формы и синтаксические конструкции английского языка в рамках тематического содержания речи в соответствии с решаемой коммуникативной задачей.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r w:rsidRPr="004B084E"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  <w:t>Социокультурные знания и умения</w:t>
            </w:r>
          </w:p>
          <w:p w:rsidR="00DB33CB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 xml:space="preserve"> Осуществлять межличностное и межкультурное общение, 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 использованием знаний о национально-культурных особенностях своей страны и страны/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Использовать в устной и письменной речи наиболее употребительную тематическую фоновую лексику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и реалии в рамках отобранного тематического содержания.</w:t>
            </w:r>
            <w:r w:rsidRPr="00F469A4">
              <w:rPr>
                <w:rFonts w:ascii="Bookman Old Style" w:eastAsia="Bookman Old Style" w:hAnsi="Bookman Old Style" w:cs="Bookman Old Style"/>
                <w:lang w:val="ru-RU"/>
              </w:rPr>
              <w:t xml:space="preserve"> </w:t>
            </w: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Владеть базовыми знаниями о социокультурном портрете родной страны и страны/стран изучаемого языка.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Представлять Россию и страну/страны изучаемого языка (культурные явления и события; достопримечательности).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Кратко рассказывать о некоторых выдающихся людях родной страны и страны/стран изучаемого языка.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lastRenderedPageBreak/>
      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      </w:r>
          </w:p>
          <w:p w:rsidR="00DB33CB" w:rsidRPr="00F469A4" w:rsidRDefault="00DB33CB" w:rsidP="00DB33CB">
            <w:pPr>
              <w:spacing w:line="228" w:lineRule="auto"/>
              <w:ind w:left="111"/>
              <w:rPr>
                <w:rFonts w:eastAsia="Bookman Old Style"/>
                <w:color w:val="231F20"/>
                <w:sz w:val="24"/>
                <w:szCs w:val="24"/>
                <w:lang w:val="ru-RU"/>
              </w:rPr>
            </w:pPr>
            <w:r w:rsidRPr="00F469A4">
              <w:rPr>
                <w:rFonts w:eastAsia="Bookman Old Style"/>
                <w:color w:val="231F20"/>
                <w:sz w:val="24"/>
                <w:szCs w:val="24"/>
                <w:lang w:val="ru-RU"/>
              </w:rPr>
              <w:t>Систематизировать и анализировать полученную информацию.</w:t>
            </w:r>
          </w:p>
        </w:tc>
        <w:tc>
          <w:tcPr>
            <w:tcW w:w="2977" w:type="dxa"/>
            <w:tcBorders>
              <w:left w:val="single" w:sz="4" w:space="0" w:color="231F20"/>
              <w:right w:val="single" w:sz="4" w:space="0" w:color="231F20"/>
            </w:tcBorders>
          </w:tcPr>
          <w:p w:rsidR="00DB33CB" w:rsidRDefault="00293400" w:rsidP="00DB33CB">
            <w:pPr>
              <w:spacing w:line="228" w:lineRule="auto"/>
              <w:ind w:left="111"/>
              <w:rPr>
                <w:rFonts w:eastAsia="Bookman Old Style"/>
                <w:b/>
                <w:i/>
                <w:color w:val="231F20"/>
                <w:sz w:val="24"/>
                <w:szCs w:val="24"/>
                <w:lang w:val="ru-RU"/>
              </w:rPr>
            </w:pPr>
            <w:hyperlink r:id="rId130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1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2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133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4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5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6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sz w:val="24"/>
                <w:szCs w:val="24"/>
                <w:lang w:val="ru-RU"/>
              </w:rPr>
            </w:pPr>
            <w:hyperlink r:id="rId137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8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39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5E066E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Default="00DB33CB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</w:p>
          <w:p w:rsidR="00DB33CB" w:rsidRPr="008542AB" w:rsidRDefault="00293400" w:rsidP="00DB33CB">
            <w:pPr>
              <w:rPr>
                <w:rFonts w:eastAsia="Bookman Old Style"/>
                <w:sz w:val="24"/>
                <w:szCs w:val="24"/>
                <w:lang w:val="ru-RU"/>
              </w:rPr>
            </w:pPr>
            <w:hyperlink r:id="rId140" w:history="1">
              <w:r w:rsidR="00DB33CB" w:rsidRPr="001A735C">
                <w:rPr>
                  <w:rStyle w:val="ab"/>
                  <w:sz w:val="24"/>
                  <w:szCs w:val="24"/>
                </w:rPr>
                <w:t>https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B33CB" w:rsidRPr="001A735C">
                <w:rPr>
                  <w:rStyle w:val="ab"/>
                  <w:sz w:val="24"/>
                  <w:szCs w:val="24"/>
                </w:rPr>
                <w:t>resh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edu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B33CB" w:rsidRPr="001A735C">
                <w:rPr>
                  <w:rStyle w:val="ab"/>
                  <w:sz w:val="24"/>
                  <w:szCs w:val="24"/>
                </w:rPr>
                <w:t>ru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B33CB" w:rsidRPr="001A735C">
                <w:rPr>
                  <w:rStyle w:val="ab"/>
                  <w:sz w:val="24"/>
                  <w:szCs w:val="24"/>
                </w:rPr>
                <w:t>subject</w:t>
              </w:r>
              <w:r w:rsidR="00DB33CB" w:rsidRPr="001A735C">
                <w:rPr>
                  <w:rStyle w:val="ab"/>
                  <w:sz w:val="24"/>
                  <w:szCs w:val="24"/>
                  <w:lang w:val="ru-RU"/>
                </w:rPr>
                <w:t>/11/9/</w:t>
              </w:r>
            </w:hyperlink>
          </w:p>
        </w:tc>
      </w:tr>
    </w:tbl>
    <w:p w:rsidR="00DB33CB" w:rsidRPr="00F469A4" w:rsidRDefault="00DB33CB" w:rsidP="00DB33CB">
      <w:pPr>
        <w:tabs>
          <w:tab w:val="left" w:pos="4966"/>
        </w:tabs>
        <w:spacing w:after="160" w:line="259" w:lineRule="auto"/>
        <w:rPr>
          <w:b/>
          <w:sz w:val="32"/>
          <w:szCs w:val="32"/>
        </w:rPr>
      </w:pPr>
    </w:p>
    <w:p w:rsidR="00EE3E77" w:rsidRPr="00076A9B" w:rsidRDefault="00EE3E77" w:rsidP="00EE3E77">
      <w:pPr>
        <w:ind w:firstLine="709"/>
        <w:jc w:val="center"/>
      </w:pPr>
    </w:p>
    <w:sectPr w:rsidR="00EE3E77" w:rsidRPr="00076A9B" w:rsidSect="00D90D2E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CB" w:rsidRDefault="00DB33CB" w:rsidP="005B4BA8">
      <w:r>
        <w:separator/>
      </w:r>
    </w:p>
  </w:endnote>
  <w:endnote w:type="continuationSeparator" w:id="0">
    <w:p w:rsidR="00DB33CB" w:rsidRDefault="00DB33CB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CB" w:rsidRDefault="00DB33CB" w:rsidP="005B4BA8">
      <w:r>
        <w:separator/>
      </w:r>
    </w:p>
  </w:footnote>
  <w:footnote w:type="continuationSeparator" w:id="0">
    <w:p w:rsidR="00DB33CB" w:rsidRDefault="00DB33CB" w:rsidP="005B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02466"/>
    <w:rsid w:val="00004741"/>
    <w:rsid w:val="000168CB"/>
    <w:rsid w:val="00026DCE"/>
    <w:rsid w:val="0003598F"/>
    <w:rsid w:val="00037852"/>
    <w:rsid w:val="00040E84"/>
    <w:rsid w:val="00043345"/>
    <w:rsid w:val="000451E3"/>
    <w:rsid w:val="00053635"/>
    <w:rsid w:val="000568B1"/>
    <w:rsid w:val="0006124A"/>
    <w:rsid w:val="00076A9B"/>
    <w:rsid w:val="00084AB6"/>
    <w:rsid w:val="0008746E"/>
    <w:rsid w:val="00091020"/>
    <w:rsid w:val="00097BAA"/>
    <w:rsid w:val="000A0BE0"/>
    <w:rsid w:val="000A2219"/>
    <w:rsid w:val="000A3E8C"/>
    <w:rsid w:val="000B4902"/>
    <w:rsid w:val="000B7EF2"/>
    <w:rsid w:val="000C2033"/>
    <w:rsid w:val="000D34A1"/>
    <w:rsid w:val="000E50CA"/>
    <w:rsid w:val="000F2247"/>
    <w:rsid w:val="001352D6"/>
    <w:rsid w:val="00157EC9"/>
    <w:rsid w:val="001744CB"/>
    <w:rsid w:val="00184307"/>
    <w:rsid w:val="00184F35"/>
    <w:rsid w:val="00192F76"/>
    <w:rsid w:val="0019583A"/>
    <w:rsid w:val="001A4B81"/>
    <w:rsid w:val="001B211E"/>
    <w:rsid w:val="001B5846"/>
    <w:rsid w:val="001C4004"/>
    <w:rsid w:val="001C4188"/>
    <w:rsid w:val="001C53F4"/>
    <w:rsid w:val="001D1008"/>
    <w:rsid w:val="001D570F"/>
    <w:rsid w:val="001E31D6"/>
    <w:rsid w:val="001F3069"/>
    <w:rsid w:val="001F5E19"/>
    <w:rsid w:val="00260918"/>
    <w:rsid w:val="00281771"/>
    <w:rsid w:val="00287685"/>
    <w:rsid w:val="00293400"/>
    <w:rsid w:val="002942BF"/>
    <w:rsid w:val="002A04A4"/>
    <w:rsid w:val="002A1D9B"/>
    <w:rsid w:val="002A5B35"/>
    <w:rsid w:val="002D2767"/>
    <w:rsid w:val="003061C4"/>
    <w:rsid w:val="00311C4E"/>
    <w:rsid w:val="003131E1"/>
    <w:rsid w:val="003269CB"/>
    <w:rsid w:val="00327070"/>
    <w:rsid w:val="00330EE5"/>
    <w:rsid w:val="00337AF7"/>
    <w:rsid w:val="003434C8"/>
    <w:rsid w:val="003437A0"/>
    <w:rsid w:val="003541E3"/>
    <w:rsid w:val="0038152E"/>
    <w:rsid w:val="003917D1"/>
    <w:rsid w:val="003A2586"/>
    <w:rsid w:val="003B4102"/>
    <w:rsid w:val="003C7A51"/>
    <w:rsid w:val="003E48D0"/>
    <w:rsid w:val="003E6E17"/>
    <w:rsid w:val="003F0595"/>
    <w:rsid w:val="003F3C88"/>
    <w:rsid w:val="00401FE0"/>
    <w:rsid w:val="00437763"/>
    <w:rsid w:val="00440023"/>
    <w:rsid w:val="00454441"/>
    <w:rsid w:val="00460603"/>
    <w:rsid w:val="00462A91"/>
    <w:rsid w:val="004715BF"/>
    <w:rsid w:val="00472C2A"/>
    <w:rsid w:val="0048481B"/>
    <w:rsid w:val="00491C1E"/>
    <w:rsid w:val="0049241C"/>
    <w:rsid w:val="004A7E20"/>
    <w:rsid w:val="004B2A2E"/>
    <w:rsid w:val="004B726B"/>
    <w:rsid w:val="004D124C"/>
    <w:rsid w:val="004E61B2"/>
    <w:rsid w:val="004E66B0"/>
    <w:rsid w:val="004F627A"/>
    <w:rsid w:val="004F69C4"/>
    <w:rsid w:val="00510443"/>
    <w:rsid w:val="00512DB8"/>
    <w:rsid w:val="00515256"/>
    <w:rsid w:val="0051744F"/>
    <w:rsid w:val="00522704"/>
    <w:rsid w:val="00524F71"/>
    <w:rsid w:val="005277F3"/>
    <w:rsid w:val="00531C7D"/>
    <w:rsid w:val="00531E8E"/>
    <w:rsid w:val="0053493B"/>
    <w:rsid w:val="005426C3"/>
    <w:rsid w:val="0055092B"/>
    <w:rsid w:val="00551A88"/>
    <w:rsid w:val="00562336"/>
    <w:rsid w:val="00570FED"/>
    <w:rsid w:val="00575966"/>
    <w:rsid w:val="0057684A"/>
    <w:rsid w:val="00595627"/>
    <w:rsid w:val="00596792"/>
    <w:rsid w:val="0059788B"/>
    <w:rsid w:val="005A7CA0"/>
    <w:rsid w:val="005B4BA8"/>
    <w:rsid w:val="005D1758"/>
    <w:rsid w:val="005D6EBA"/>
    <w:rsid w:val="005D70FB"/>
    <w:rsid w:val="005D7599"/>
    <w:rsid w:val="005F17B6"/>
    <w:rsid w:val="005F5711"/>
    <w:rsid w:val="005F765C"/>
    <w:rsid w:val="00600570"/>
    <w:rsid w:val="006139F8"/>
    <w:rsid w:val="00627DDD"/>
    <w:rsid w:val="00634A10"/>
    <w:rsid w:val="006379E4"/>
    <w:rsid w:val="00643D15"/>
    <w:rsid w:val="0064625B"/>
    <w:rsid w:val="00670555"/>
    <w:rsid w:val="006763CC"/>
    <w:rsid w:val="00676B54"/>
    <w:rsid w:val="00685526"/>
    <w:rsid w:val="006A2EFC"/>
    <w:rsid w:val="006A4D4C"/>
    <w:rsid w:val="006C7388"/>
    <w:rsid w:val="006D2A66"/>
    <w:rsid w:val="006F0B9F"/>
    <w:rsid w:val="00722167"/>
    <w:rsid w:val="00722357"/>
    <w:rsid w:val="00726A3C"/>
    <w:rsid w:val="00743B29"/>
    <w:rsid w:val="0074574E"/>
    <w:rsid w:val="00755716"/>
    <w:rsid w:val="00761E5D"/>
    <w:rsid w:val="0076594A"/>
    <w:rsid w:val="007A5A45"/>
    <w:rsid w:val="007B5C3C"/>
    <w:rsid w:val="007B63FC"/>
    <w:rsid w:val="007B7F86"/>
    <w:rsid w:val="007D1F8E"/>
    <w:rsid w:val="007D4668"/>
    <w:rsid w:val="007F137A"/>
    <w:rsid w:val="007F159F"/>
    <w:rsid w:val="00804BA5"/>
    <w:rsid w:val="00820115"/>
    <w:rsid w:val="008231F5"/>
    <w:rsid w:val="00825A16"/>
    <w:rsid w:val="00834950"/>
    <w:rsid w:val="008475FC"/>
    <w:rsid w:val="00862628"/>
    <w:rsid w:val="00865E32"/>
    <w:rsid w:val="00870A0E"/>
    <w:rsid w:val="0087552E"/>
    <w:rsid w:val="00882C7E"/>
    <w:rsid w:val="0088656C"/>
    <w:rsid w:val="00886EDE"/>
    <w:rsid w:val="0088774E"/>
    <w:rsid w:val="008953B5"/>
    <w:rsid w:val="008C53B5"/>
    <w:rsid w:val="008F2F88"/>
    <w:rsid w:val="00930008"/>
    <w:rsid w:val="00930FB6"/>
    <w:rsid w:val="0096482C"/>
    <w:rsid w:val="0097262A"/>
    <w:rsid w:val="009837E0"/>
    <w:rsid w:val="009873D0"/>
    <w:rsid w:val="00987ACB"/>
    <w:rsid w:val="009A6D97"/>
    <w:rsid w:val="009B6574"/>
    <w:rsid w:val="009C201E"/>
    <w:rsid w:val="009C3E8F"/>
    <w:rsid w:val="009D1652"/>
    <w:rsid w:val="009D3D39"/>
    <w:rsid w:val="009D6B90"/>
    <w:rsid w:val="009D7B14"/>
    <w:rsid w:val="009E373D"/>
    <w:rsid w:val="009F3D41"/>
    <w:rsid w:val="009F56DC"/>
    <w:rsid w:val="00A00C47"/>
    <w:rsid w:val="00A2126C"/>
    <w:rsid w:val="00A44D54"/>
    <w:rsid w:val="00A53D7F"/>
    <w:rsid w:val="00A543A2"/>
    <w:rsid w:val="00A54A18"/>
    <w:rsid w:val="00A63A19"/>
    <w:rsid w:val="00A802F4"/>
    <w:rsid w:val="00A83E64"/>
    <w:rsid w:val="00A96356"/>
    <w:rsid w:val="00A96A9A"/>
    <w:rsid w:val="00A97DD5"/>
    <w:rsid w:val="00AB1446"/>
    <w:rsid w:val="00AC67E9"/>
    <w:rsid w:val="00AD0BF4"/>
    <w:rsid w:val="00AF3BA2"/>
    <w:rsid w:val="00AF5C05"/>
    <w:rsid w:val="00B05C63"/>
    <w:rsid w:val="00B1289B"/>
    <w:rsid w:val="00B133C0"/>
    <w:rsid w:val="00B17CFC"/>
    <w:rsid w:val="00B245FB"/>
    <w:rsid w:val="00B3175A"/>
    <w:rsid w:val="00B44B03"/>
    <w:rsid w:val="00B4521D"/>
    <w:rsid w:val="00B64BC0"/>
    <w:rsid w:val="00B705C4"/>
    <w:rsid w:val="00B81B2D"/>
    <w:rsid w:val="00B86DC7"/>
    <w:rsid w:val="00B906CA"/>
    <w:rsid w:val="00B9081A"/>
    <w:rsid w:val="00B90828"/>
    <w:rsid w:val="00B952D6"/>
    <w:rsid w:val="00B96C16"/>
    <w:rsid w:val="00BB2552"/>
    <w:rsid w:val="00BE7825"/>
    <w:rsid w:val="00BF3CC0"/>
    <w:rsid w:val="00C163B7"/>
    <w:rsid w:val="00C2160D"/>
    <w:rsid w:val="00C3305C"/>
    <w:rsid w:val="00C33B71"/>
    <w:rsid w:val="00C401D8"/>
    <w:rsid w:val="00C41120"/>
    <w:rsid w:val="00C52455"/>
    <w:rsid w:val="00C80DEF"/>
    <w:rsid w:val="00CA430A"/>
    <w:rsid w:val="00CA5D61"/>
    <w:rsid w:val="00CC7101"/>
    <w:rsid w:val="00CD2005"/>
    <w:rsid w:val="00CD7267"/>
    <w:rsid w:val="00CD7579"/>
    <w:rsid w:val="00CE220D"/>
    <w:rsid w:val="00CE2DF7"/>
    <w:rsid w:val="00CE3701"/>
    <w:rsid w:val="00D10466"/>
    <w:rsid w:val="00D20F41"/>
    <w:rsid w:val="00D21312"/>
    <w:rsid w:val="00D30CD6"/>
    <w:rsid w:val="00D36A57"/>
    <w:rsid w:val="00D568FD"/>
    <w:rsid w:val="00D735FC"/>
    <w:rsid w:val="00D7770F"/>
    <w:rsid w:val="00D90D2E"/>
    <w:rsid w:val="00D925F3"/>
    <w:rsid w:val="00D96FA9"/>
    <w:rsid w:val="00DA7230"/>
    <w:rsid w:val="00DB33CB"/>
    <w:rsid w:val="00DB6F91"/>
    <w:rsid w:val="00DC5A6C"/>
    <w:rsid w:val="00DC5A91"/>
    <w:rsid w:val="00DE1D6C"/>
    <w:rsid w:val="00DF4FAB"/>
    <w:rsid w:val="00DF644F"/>
    <w:rsid w:val="00DF669D"/>
    <w:rsid w:val="00DF7F8F"/>
    <w:rsid w:val="00E174A1"/>
    <w:rsid w:val="00E573F9"/>
    <w:rsid w:val="00E6249D"/>
    <w:rsid w:val="00E65279"/>
    <w:rsid w:val="00E653BE"/>
    <w:rsid w:val="00E82914"/>
    <w:rsid w:val="00E8515D"/>
    <w:rsid w:val="00EA26EE"/>
    <w:rsid w:val="00EA2BFE"/>
    <w:rsid w:val="00EB7367"/>
    <w:rsid w:val="00EC738A"/>
    <w:rsid w:val="00ED326D"/>
    <w:rsid w:val="00EE2514"/>
    <w:rsid w:val="00EE3E77"/>
    <w:rsid w:val="00EF084B"/>
    <w:rsid w:val="00EF3E8A"/>
    <w:rsid w:val="00F118BB"/>
    <w:rsid w:val="00F32491"/>
    <w:rsid w:val="00F8644F"/>
    <w:rsid w:val="00F940AA"/>
    <w:rsid w:val="00FA0140"/>
    <w:rsid w:val="00FA22DB"/>
    <w:rsid w:val="00FB2250"/>
    <w:rsid w:val="00FB6B9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E910F-85AE-4A1F-8269-C7749CCF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B33CB"/>
    <w:pPr>
      <w:spacing w:before="240" w:after="60"/>
      <w:ind w:firstLine="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B33CB"/>
    <w:pPr>
      <w:keepNext/>
      <w:ind w:firstLine="0"/>
      <w:jc w:val="center"/>
      <w:outlineLvl w:val="7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Заголовок Знак"/>
    <w:basedOn w:val="a0"/>
    <w:link w:val="a6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 Spacing"/>
    <w:link w:val="aa"/>
    <w:qFormat/>
    <w:rsid w:val="00084AB6"/>
    <w:pPr>
      <w:ind w:firstLine="544"/>
      <w:jc w:val="both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03598F"/>
    <w:rPr>
      <w:color w:val="0000FF" w:themeColor="hyperlink"/>
      <w:u w:val="single"/>
    </w:rPr>
  </w:style>
  <w:style w:type="paragraph" w:customStyle="1" w:styleId="table-body1mm">
    <w:name w:val="table-body_1mm"/>
    <w:basedOn w:val="a"/>
    <w:uiPriority w:val="99"/>
    <w:rsid w:val="0003598F"/>
    <w:pPr>
      <w:widowControl w:val="0"/>
      <w:autoSpaceDE w:val="0"/>
      <w:autoSpaceDN w:val="0"/>
      <w:adjustRightInd w:val="0"/>
      <w:spacing w:after="100"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styleId="ac">
    <w:name w:val="header"/>
    <w:basedOn w:val="a"/>
    <w:link w:val="ad"/>
    <w:unhideWhenUsed/>
    <w:rsid w:val="00A96A9A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d">
    <w:name w:val="Верхний колонтитул Знак"/>
    <w:basedOn w:val="a0"/>
    <w:link w:val="ac"/>
    <w:rsid w:val="00A96A9A"/>
    <w:rPr>
      <w:rFonts w:asciiTheme="minorHAnsi" w:hAnsiTheme="minorHAnsi" w:cstheme="minorBidi"/>
      <w:sz w:val="22"/>
      <w:szCs w:val="22"/>
      <w:lang w:val="en-US"/>
    </w:rPr>
  </w:style>
  <w:style w:type="paragraph" w:styleId="ae">
    <w:name w:val="Normal Indent"/>
    <w:basedOn w:val="a"/>
    <w:uiPriority w:val="99"/>
    <w:unhideWhenUsed/>
    <w:rsid w:val="00A96A9A"/>
    <w:pPr>
      <w:spacing w:after="200" w:line="276" w:lineRule="auto"/>
      <w:ind w:left="720"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af">
    <w:name w:val="Subtitle"/>
    <w:basedOn w:val="a"/>
    <w:next w:val="a"/>
    <w:link w:val="af0"/>
    <w:uiPriority w:val="11"/>
    <w:qFormat/>
    <w:rsid w:val="00A96A9A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0"/>
    <w:link w:val="af"/>
    <w:uiPriority w:val="11"/>
    <w:rsid w:val="00A96A9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styleId="af1">
    <w:name w:val="Emphasis"/>
    <w:basedOn w:val="a0"/>
    <w:uiPriority w:val="20"/>
    <w:qFormat/>
    <w:rsid w:val="00A96A9A"/>
    <w:rPr>
      <w:i/>
      <w:iCs/>
    </w:rPr>
  </w:style>
  <w:style w:type="paragraph" w:styleId="af2">
    <w:name w:val="caption"/>
    <w:basedOn w:val="a"/>
    <w:next w:val="a"/>
    <w:uiPriority w:val="35"/>
    <w:semiHidden/>
    <w:unhideWhenUsed/>
    <w:qFormat/>
    <w:rsid w:val="00A96A9A"/>
    <w:pPr>
      <w:spacing w:after="200"/>
      <w:ind w:firstLine="0"/>
      <w:jc w:val="left"/>
    </w:pPr>
    <w:rPr>
      <w:rFonts w:ascii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customStyle="1" w:styleId="50">
    <w:name w:val="Заголовок 5 Знак"/>
    <w:basedOn w:val="a0"/>
    <w:link w:val="5"/>
    <w:semiHidden/>
    <w:rsid w:val="00DB33CB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DB33CB"/>
    <w:rPr>
      <w:rFonts w:eastAsia="Times New Roman"/>
      <w:b/>
      <w:bCs/>
      <w:lang w:eastAsia="ru-RU"/>
    </w:rPr>
  </w:style>
  <w:style w:type="character" w:customStyle="1" w:styleId="FontStyle11">
    <w:name w:val="Font Style11"/>
    <w:rsid w:val="00DB33CB"/>
    <w:rPr>
      <w:rFonts w:ascii="Segoe UI" w:hAnsi="Segoe UI" w:cs="Segoe UI"/>
      <w:b/>
      <w:bCs/>
      <w:spacing w:val="-10"/>
      <w:sz w:val="28"/>
      <w:szCs w:val="28"/>
    </w:rPr>
  </w:style>
  <w:style w:type="character" w:customStyle="1" w:styleId="FontStyle15">
    <w:name w:val="Font Style15"/>
    <w:rsid w:val="00DB33CB"/>
    <w:rPr>
      <w:rFonts w:ascii="Bookman Old Style" w:hAnsi="Bookman Old Style" w:cs="Bookman Old Style"/>
      <w:sz w:val="20"/>
      <w:szCs w:val="20"/>
    </w:rPr>
  </w:style>
  <w:style w:type="character" w:customStyle="1" w:styleId="FontStyle17">
    <w:name w:val="Font Style17"/>
    <w:rsid w:val="00DB33CB"/>
    <w:rPr>
      <w:rFonts w:ascii="Bookman Old Style" w:hAnsi="Bookman Old Style" w:cs="Bookman Old Style"/>
      <w:b/>
      <w:bCs/>
      <w:spacing w:val="-20"/>
      <w:sz w:val="20"/>
      <w:szCs w:val="20"/>
    </w:rPr>
  </w:style>
  <w:style w:type="paragraph" w:styleId="af3">
    <w:name w:val="Body Text Indent"/>
    <w:basedOn w:val="a"/>
    <w:link w:val="af4"/>
    <w:rsid w:val="00DB33CB"/>
    <w:pPr>
      <w:ind w:firstLine="720"/>
      <w:jc w:val="left"/>
    </w:pPr>
    <w:rPr>
      <w:rFonts w:eastAsia="Cambria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B33CB"/>
    <w:rPr>
      <w:rFonts w:eastAsia="Cambria"/>
      <w:lang w:eastAsia="ru-RU"/>
    </w:rPr>
  </w:style>
  <w:style w:type="character" w:styleId="af5">
    <w:name w:val="page number"/>
    <w:rsid w:val="00DB33CB"/>
    <w:rPr>
      <w:rFonts w:cs="Times New Roman"/>
    </w:rPr>
  </w:style>
  <w:style w:type="paragraph" w:styleId="21">
    <w:name w:val="Body Text 2"/>
    <w:basedOn w:val="a"/>
    <w:link w:val="22"/>
    <w:rsid w:val="00DB33CB"/>
    <w:pPr>
      <w:ind w:firstLine="0"/>
      <w:jc w:val="left"/>
    </w:pPr>
    <w:rPr>
      <w:rFonts w:eastAsia="Cambria"/>
      <w:b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DB33CB"/>
    <w:rPr>
      <w:rFonts w:eastAsia="Cambria"/>
      <w:b/>
      <w:lang w:val="en-US" w:eastAsia="ru-RU"/>
    </w:rPr>
  </w:style>
  <w:style w:type="paragraph" w:styleId="af6">
    <w:name w:val="footer"/>
    <w:basedOn w:val="a"/>
    <w:link w:val="af7"/>
    <w:uiPriority w:val="99"/>
    <w:rsid w:val="00DB33CB"/>
    <w:pPr>
      <w:tabs>
        <w:tab w:val="center" w:pos="4677"/>
        <w:tab w:val="right" w:pos="9355"/>
      </w:tabs>
      <w:ind w:firstLine="0"/>
      <w:jc w:val="left"/>
    </w:pPr>
    <w:rPr>
      <w:rFonts w:eastAsia="Cambria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DB33CB"/>
    <w:rPr>
      <w:rFonts w:eastAsia="Cambria"/>
      <w:lang w:eastAsia="ru-RU"/>
    </w:rPr>
  </w:style>
  <w:style w:type="paragraph" w:styleId="23">
    <w:name w:val="Body Text Indent 2"/>
    <w:basedOn w:val="a"/>
    <w:link w:val="24"/>
    <w:uiPriority w:val="99"/>
    <w:rsid w:val="00DB33CB"/>
    <w:pPr>
      <w:spacing w:after="120" w:line="480" w:lineRule="auto"/>
      <w:ind w:left="283" w:firstLine="0"/>
      <w:jc w:val="left"/>
    </w:pPr>
    <w:rPr>
      <w:rFonts w:eastAsia="Cambria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B33CB"/>
    <w:rPr>
      <w:rFonts w:eastAsia="Cambria"/>
      <w:sz w:val="20"/>
      <w:szCs w:val="20"/>
      <w:lang w:eastAsia="ru-RU"/>
    </w:rPr>
  </w:style>
  <w:style w:type="character" w:customStyle="1" w:styleId="af8">
    <w:name w:val="Текст сноски Знак"/>
    <w:link w:val="af9"/>
    <w:semiHidden/>
    <w:locked/>
    <w:rsid w:val="00DB33CB"/>
    <w:rPr>
      <w:sz w:val="20"/>
      <w:szCs w:val="20"/>
      <w:lang w:eastAsia="ru-RU"/>
    </w:rPr>
  </w:style>
  <w:style w:type="paragraph" w:styleId="af9">
    <w:name w:val="footnote text"/>
    <w:basedOn w:val="a"/>
    <w:link w:val="af8"/>
    <w:semiHidden/>
    <w:rsid w:val="00DB33CB"/>
    <w:pPr>
      <w:ind w:firstLine="0"/>
      <w:jc w:val="left"/>
    </w:pPr>
    <w:rPr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DB33CB"/>
    <w:rPr>
      <w:sz w:val="20"/>
      <w:szCs w:val="20"/>
    </w:rPr>
  </w:style>
  <w:style w:type="character" w:customStyle="1" w:styleId="afa">
    <w:name w:val="Текст выноски Знак"/>
    <w:link w:val="afb"/>
    <w:locked/>
    <w:rsid w:val="00DB33CB"/>
    <w:rPr>
      <w:rFonts w:ascii="Tahom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rsid w:val="00DB33CB"/>
    <w:pPr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DB33CB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rsid w:val="00DB33CB"/>
    <w:pPr>
      <w:spacing w:after="120"/>
      <w:ind w:left="283" w:firstLine="0"/>
      <w:jc w:val="left"/>
    </w:pPr>
    <w:rPr>
      <w:rFonts w:eastAsia="Cambria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B33CB"/>
    <w:rPr>
      <w:rFonts w:eastAsia="Cambria"/>
      <w:sz w:val="16"/>
      <w:szCs w:val="16"/>
      <w:lang w:eastAsia="ru-RU"/>
    </w:rPr>
  </w:style>
  <w:style w:type="paragraph" w:styleId="33">
    <w:name w:val="Body Text 3"/>
    <w:basedOn w:val="a"/>
    <w:link w:val="34"/>
    <w:rsid w:val="00DB33CB"/>
    <w:pPr>
      <w:spacing w:after="120"/>
      <w:ind w:firstLine="0"/>
      <w:jc w:val="left"/>
    </w:pPr>
    <w:rPr>
      <w:rFonts w:eastAsia="Cambria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B33CB"/>
    <w:rPr>
      <w:rFonts w:eastAsia="Cambria"/>
      <w:sz w:val="16"/>
      <w:szCs w:val="16"/>
      <w:lang w:eastAsia="ru-RU"/>
    </w:rPr>
  </w:style>
  <w:style w:type="paragraph" w:styleId="afc">
    <w:name w:val="Plain Text"/>
    <w:basedOn w:val="a"/>
    <w:link w:val="afd"/>
    <w:rsid w:val="00DB33CB"/>
    <w:pPr>
      <w:ind w:firstLine="0"/>
      <w:jc w:val="left"/>
    </w:pPr>
    <w:rPr>
      <w:rFonts w:ascii="Courier New" w:eastAsia="Cambria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DB33CB"/>
    <w:rPr>
      <w:rFonts w:ascii="Courier New" w:eastAsia="Cambria" w:hAnsi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DB33CB"/>
    <w:pPr>
      <w:ind w:left="720" w:firstLine="0"/>
      <w:contextualSpacing/>
      <w:jc w:val="left"/>
    </w:pPr>
    <w:rPr>
      <w:rFonts w:eastAsia="Cambria"/>
      <w:sz w:val="24"/>
      <w:szCs w:val="24"/>
      <w:lang w:eastAsia="ru-RU"/>
    </w:rPr>
  </w:style>
  <w:style w:type="character" w:customStyle="1" w:styleId="FontStyle12">
    <w:name w:val="Font Style12"/>
    <w:rsid w:val="00DB33CB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DB33CB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14">
    <w:name w:val="Font Style14"/>
    <w:rsid w:val="00DB33CB"/>
    <w:rPr>
      <w:rFonts w:ascii="Bookman Old Style" w:hAnsi="Bookman Old Style" w:cs="Bookman Old Style"/>
      <w:b/>
      <w:bCs/>
      <w:i/>
      <w:iCs/>
      <w:spacing w:val="-10"/>
      <w:sz w:val="8"/>
      <w:szCs w:val="8"/>
    </w:rPr>
  </w:style>
  <w:style w:type="character" w:customStyle="1" w:styleId="FontStyle16">
    <w:name w:val="Font Style16"/>
    <w:rsid w:val="00DB33CB"/>
    <w:rPr>
      <w:rFonts w:ascii="Segoe UI" w:hAnsi="Segoe UI" w:cs="Segoe UI"/>
      <w:b/>
      <w:bCs/>
      <w:i/>
      <w:iCs/>
      <w:spacing w:val="-10"/>
      <w:sz w:val="28"/>
      <w:szCs w:val="28"/>
    </w:rPr>
  </w:style>
  <w:style w:type="character" w:styleId="afe">
    <w:name w:val="footnote reference"/>
    <w:uiPriority w:val="99"/>
    <w:rsid w:val="00DB33CB"/>
    <w:rPr>
      <w:rFonts w:cs="Times New Roman"/>
      <w:vertAlign w:val="superscript"/>
    </w:rPr>
  </w:style>
  <w:style w:type="paragraph" w:styleId="aff">
    <w:name w:val="Normal (Web)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Cambria"/>
      <w:color w:val="000000"/>
      <w:sz w:val="24"/>
      <w:szCs w:val="24"/>
      <w:lang w:eastAsia="ru-RU"/>
    </w:rPr>
  </w:style>
  <w:style w:type="paragraph" w:customStyle="1" w:styleId="aff0">
    <w:name w:val="Новый"/>
    <w:basedOn w:val="a"/>
    <w:rsid w:val="00DB33CB"/>
    <w:pPr>
      <w:spacing w:line="360" w:lineRule="auto"/>
      <w:ind w:firstLine="454"/>
    </w:pPr>
    <w:rPr>
      <w:rFonts w:eastAsia="Cambria"/>
      <w:szCs w:val="24"/>
      <w:lang w:eastAsia="ru-RU"/>
    </w:rPr>
  </w:style>
  <w:style w:type="paragraph" w:styleId="aff1">
    <w:name w:val="Document Map"/>
    <w:basedOn w:val="a"/>
    <w:link w:val="aff2"/>
    <w:semiHidden/>
    <w:rsid w:val="00DB33CB"/>
    <w:pPr>
      <w:shd w:val="clear" w:color="auto" w:fill="000080"/>
      <w:ind w:firstLine="0"/>
      <w:jc w:val="left"/>
    </w:pPr>
    <w:rPr>
      <w:rFonts w:ascii="Tahoma" w:eastAsia="Cambri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B33CB"/>
    <w:rPr>
      <w:rFonts w:ascii="Tahoma" w:eastAsia="Cambria" w:hAnsi="Tahoma" w:cs="Tahoma"/>
      <w:sz w:val="20"/>
      <w:szCs w:val="20"/>
      <w:shd w:val="clear" w:color="auto" w:fill="000080"/>
      <w:lang w:eastAsia="ru-RU"/>
    </w:rPr>
  </w:style>
  <w:style w:type="paragraph" w:customStyle="1" w:styleId="16">
    <w:name w:val="Без интервала1"/>
    <w:link w:val="NoSpacingChar"/>
    <w:rsid w:val="00DB33CB"/>
    <w:pPr>
      <w:widowControl w:val="0"/>
      <w:autoSpaceDE w:val="0"/>
      <w:autoSpaceDN w:val="0"/>
      <w:adjustRightInd w:val="0"/>
    </w:pPr>
    <w:rPr>
      <w:rFonts w:ascii="Segoe UI" w:eastAsia="Cambria" w:hAnsi="Segoe UI" w:cs="Segoe UI"/>
      <w:lang w:eastAsia="ru-RU"/>
    </w:rPr>
  </w:style>
  <w:style w:type="character" w:customStyle="1" w:styleId="dash041e0431044b0447043d044b0439char1">
    <w:name w:val="dash041e_0431_044b_0447_043d_044b_0439__char1"/>
    <w:rsid w:val="00DB33C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B33C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f3">
    <w:name w:val="Strong"/>
    <w:qFormat/>
    <w:rsid w:val="00DB33CB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B33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B33C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B33CB"/>
    <w:rPr>
      <w:b/>
      <w:bCs/>
    </w:rPr>
  </w:style>
  <w:style w:type="character" w:styleId="aff4">
    <w:name w:val="FollowedHyperlink"/>
    <w:basedOn w:val="a0"/>
    <w:uiPriority w:val="99"/>
    <w:rsid w:val="00DB33CB"/>
    <w:rPr>
      <w:color w:val="800080" w:themeColor="followedHyperlink"/>
      <w:u w:val="single"/>
    </w:rPr>
  </w:style>
  <w:style w:type="character" w:customStyle="1" w:styleId="aff5">
    <w:name w:val="Основной текст_"/>
    <w:basedOn w:val="a0"/>
    <w:link w:val="17"/>
    <w:rsid w:val="00DB33CB"/>
    <w:rPr>
      <w:rFonts w:eastAsia="Times New Roman"/>
      <w:color w:val="231E20"/>
    </w:rPr>
  </w:style>
  <w:style w:type="paragraph" w:customStyle="1" w:styleId="17">
    <w:name w:val="Основной текст1"/>
    <w:basedOn w:val="a"/>
    <w:link w:val="aff5"/>
    <w:rsid w:val="00DB33CB"/>
    <w:pPr>
      <w:widowControl w:val="0"/>
      <w:spacing w:line="254" w:lineRule="auto"/>
      <w:ind w:firstLine="240"/>
      <w:jc w:val="left"/>
    </w:pPr>
    <w:rPr>
      <w:rFonts w:eastAsia="Times New Roman"/>
      <w:color w:val="231E20"/>
      <w:sz w:val="24"/>
      <w:szCs w:val="24"/>
    </w:rPr>
  </w:style>
  <w:style w:type="paragraph" w:customStyle="1" w:styleId="aff6">
    <w:name w:val="Подзаг"/>
    <w:basedOn w:val="a"/>
    <w:qFormat/>
    <w:rsid w:val="00DB33CB"/>
    <w:pPr>
      <w:widowControl w:val="0"/>
      <w:ind w:firstLine="0"/>
      <w:jc w:val="left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8">
    <w:name w:val="Подзаг1"/>
    <w:basedOn w:val="a"/>
    <w:qFormat/>
    <w:rsid w:val="00DB33CB"/>
    <w:pPr>
      <w:keepNext/>
      <w:keepLines/>
      <w:widowControl w:val="0"/>
      <w:ind w:firstLine="0"/>
      <w:jc w:val="left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character" w:customStyle="1" w:styleId="51">
    <w:name w:val="Основной текст (5)_"/>
    <w:basedOn w:val="a0"/>
    <w:link w:val="52"/>
    <w:rsid w:val="00DB33CB"/>
    <w:rPr>
      <w:rFonts w:ascii="Arial" w:eastAsia="Arial" w:hAnsi="Arial" w:cs="Arial"/>
      <w:color w:val="231E20"/>
    </w:rPr>
  </w:style>
  <w:style w:type="paragraph" w:customStyle="1" w:styleId="52">
    <w:name w:val="Основной текст (5)"/>
    <w:basedOn w:val="a"/>
    <w:link w:val="51"/>
    <w:rsid w:val="00DB33CB"/>
    <w:pPr>
      <w:widowControl w:val="0"/>
      <w:spacing w:after="130"/>
      <w:ind w:firstLine="0"/>
      <w:jc w:val="left"/>
    </w:pPr>
    <w:rPr>
      <w:rFonts w:ascii="Arial" w:eastAsia="Arial" w:hAnsi="Arial" w:cs="Arial"/>
      <w:color w:val="231E20"/>
      <w:sz w:val="24"/>
      <w:szCs w:val="24"/>
    </w:rPr>
  </w:style>
  <w:style w:type="character" w:customStyle="1" w:styleId="25">
    <w:name w:val="Колонтитул (2)_"/>
    <w:basedOn w:val="a0"/>
    <w:link w:val="26"/>
    <w:rsid w:val="00DB33CB"/>
    <w:rPr>
      <w:rFonts w:eastAsia="Times New Roman"/>
    </w:rPr>
  </w:style>
  <w:style w:type="paragraph" w:customStyle="1" w:styleId="26">
    <w:name w:val="Колонтитул (2)"/>
    <w:basedOn w:val="a"/>
    <w:link w:val="25"/>
    <w:rsid w:val="00DB33CB"/>
    <w:pPr>
      <w:widowControl w:val="0"/>
      <w:ind w:firstLine="0"/>
      <w:jc w:val="left"/>
    </w:pPr>
    <w:rPr>
      <w:rFonts w:eastAsia="Times New Roman"/>
      <w:sz w:val="24"/>
      <w:szCs w:val="24"/>
    </w:rPr>
  </w:style>
  <w:style w:type="character" w:customStyle="1" w:styleId="aff7">
    <w:name w:val="Колонтитул_"/>
    <w:basedOn w:val="a0"/>
    <w:link w:val="aff8"/>
    <w:rsid w:val="00DB33CB"/>
    <w:rPr>
      <w:rFonts w:ascii="Arial" w:eastAsia="Arial" w:hAnsi="Arial" w:cs="Arial"/>
      <w:color w:val="231E20"/>
      <w:sz w:val="15"/>
      <w:szCs w:val="15"/>
    </w:rPr>
  </w:style>
  <w:style w:type="paragraph" w:customStyle="1" w:styleId="aff8">
    <w:name w:val="Колонтитул"/>
    <w:basedOn w:val="a"/>
    <w:link w:val="aff7"/>
    <w:rsid w:val="00DB33CB"/>
    <w:pPr>
      <w:widowControl w:val="0"/>
      <w:ind w:firstLine="0"/>
      <w:jc w:val="left"/>
    </w:pPr>
    <w:rPr>
      <w:rFonts w:ascii="Arial" w:eastAsia="Arial" w:hAnsi="Arial" w:cs="Arial"/>
      <w:color w:val="231E20"/>
      <w:sz w:val="15"/>
      <w:szCs w:val="15"/>
    </w:rPr>
  </w:style>
  <w:style w:type="paragraph" w:customStyle="1" w:styleId="27">
    <w:name w:val="Основной текст2"/>
    <w:basedOn w:val="a"/>
    <w:rsid w:val="00DB33CB"/>
    <w:pPr>
      <w:shd w:val="clear" w:color="auto" w:fill="FFFFFF"/>
      <w:spacing w:before="180" w:line="254" w:lineRule="exact"/>
      <w:ind w:firstLine="0"/>
    </w:pPr>
    <w:rPr>
      <w:rFonts w:eastAsia="Times New Roman"/>
      <w:sz w:val="22"/>
      <w:szCs w:val="22"/>
    </w:rPr>
  </w:style>
  <w:style w:type="character" w:customStyle="1" w:styleId="aff9">
    <w:name w:val="Основной текст + Курсив"/>
    <w:rsid w:val="00DB33CB"/>
    <w:rPr>
      <w:i/>
      <w:iCs/>
      <w:sz w:val="18"/>
      <w:szCs w:val="18"/>
      <w:lang w:val="en-US" w:bidi="ar-SA"/>
    </w:rPr>
  </w:style>
  <w:style w:type="character" w:customStyle="1" w:styleId="28">
    <w:name w:val="Основной текст (2)_"/>
    <w:link w:val="29"/>
    <w:locked/>
    <w:rsid w:val="00DB33CB"/>
    <w:rPr>
      <w:rFonts w:ascii="Tahoma" w:eastAsia="Tahoma" w:hAnsi="Tahoma" w:cs="Tahoma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B33CB"/>
    <w:pPr>
      <w:shd w:val="clear" w:color="auto" w:fill="FFFFFF"/>
      <w:spacing w:after="180" w:line="0" w:lineRule="atLeast"/>
      <w:ind w:firstLine="0"/>
    </w:pPr>
    <w:rPr>
      <w:rFonts w:ascii="Tahoma" w:eastAsia="Tahoma" w:hAnsi="Tahoma" w:cs="Tahoma"/>
      <w:sz w:val="24"/>
      <w:szCs w:val="24"/>
    </w:rPr>
  </w:style>
  <w:style w:type="character" w:customStyle="1" w:styleId="19">
    <w:name w:val="Заголовок №1_"/>
    <w:link w:val="1a"/>
    <w:locked/>
    <w:rsid w:val="00DB33CB"/>
    <w:rPr>
      <w:sz w:val="21"/>
      <w:szCs w:val="21"/>
      <w:shd w:val="clear" w:color="auto" w:fill="FFFFFF"/>
    </w:rPr>
  </w:style>
  <w:style w:type="paragraph" w:customStyle="1" w:styleId="1a">
    <w:name w:val="Заголовок №1"/>
    <w:basedOn w:val="a"/>
    <w:link w:val="19"/>
    <w:rsid w:val="00DB33CB"/>
    <w:pPr>
      <w:shd w:val="clear" w:color="auto" w:fill="FFFFFF"/>
      <w:spacing w:after="180" w:line="0" w:lineRule="atLeast"/>
      <w:ind w:firstLine="0"/>
      <w:jc w:val="left"/>
      <w:outlineLvl w:val="0"/>
    </w:pPr>
    <w:rPr>
      <w:sz w:val="21"/>
      <w:szCs w:val="21"/>
    </w:rPr>
  </w:style>
  <w:style w:type="character" w:customStyle="1" w:styleId="2a">
    <w:name w:val="Заголовок №2_"/>
    <w:link w:val="2b"/>
    <w:locked/>
    <w:rsid w:val="00DB33CB"/>
    <w:rPr>
      <w:shd w:val="clear" w:color="auto" w:fill="FFFFFF"/>
    </w:rPr>
  </w:style>
  <w:style w:type="paragraph" w:customStyle="1" w:styleId="2b">
    <w:name w:val="Заголовок №2"/>
    <w:basedOn w:val="a"/>
    <w:link w:val="2a"/>
    <w:rsid w:val="00DB33CB"/>
    <w:pPr>
      <w:shd w:val="clear" w:color="auto" w:fill="FFFFFF"/>
      <w:spacing w:before="120" w:after="120" w:line="0" w:lineRule="atLeast"/>
      <w:ind w:firstLine="0"/>
      <w:jc w:val="center"/>
      <w:outlineLvl w:val="1"/>
    </w:pPr>
    <w:rPr>
      <w:sz w:val="24"/>
      <w:szCs w:val="24"/>
    </w:rPr>
  </w:style>
  <w:style w:type="character" w:customStyle="1" w:styleId="affa">
    <w:name w:val="Подпись к таблице_"/>
    <w:link w:val="affb"/>
    <w:locked/>
    <w:rsid w:val="00DB33CB"/>
    <w:rPr>
      <w:rFonts w:ascii="Trebuchet MS" w:eastAsia="Trebuchet MS" w:hAnsi="Trebuchet MS"/>
      <w:sz w:val="19"/>
      <w:szCs w:val="19"/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DB33CB"/>
    <w:pPr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/>
      <w:sz w:val="19"/>
      <w:szCs w:val="19"/>
    </w:rPr>
  </w:style>
  <w:style w:type="paragraph" w:customStyle="1" w:styleId="35">
    <w:name w:val="Основной текст3"/>
    <w:basedOn w:val="a"/>
    <w:rsid w:val="00DB33CB"/>
    <w:pPr>
      <w:shd w:val="clear" w:color="auto" w:fill="FFFFFF"/>
      <w:spacing w:line="254" w:lineRule="exact"/>
      <w:ind w:firstLine="0"/>
    </w:pPr>
    <w:rPr>
      <w:rFonts w:eastAsia="Times New Roman"/>
      <w:color w:val="000000"/>
      <w:sz w:val="21"/>
      <w:szCs w:val="21"/>
      <w:lang w:eastAsia="ru-RU"/>
    </w:rPr>
  </w:style>
  <w:style w:type="character" w:customStyle="1" w:styleId="41">
    <w:name w:val="Основной текст (4)_"/>
    <w:link w:val="42"/>
    <w:locked/>
    <w:rsid w:val="00DB33CB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B33CB"/>
    <w:pPr>
      <w:shd w:val="clear" w:color="auto" w:fill="FFFFFF"/>
      <w:spacing w:line="216" w:lineRule="exact"/>
      <w:ind w:hanging="200"/>
      <w:jc w:val="left"/>
    </w:pPr>
    <w:rPr>
      <w:sz w:val="18"/>
      <w:szCs w:val="18"/>
    </w:rPr>
  </w:style>
  <w:style w:type="paragraph" w:customStyle="1" w:styleId="Standard">
    <w:name w:val="Standard"/>
    <w:rsid w:val="00DB33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</w:rPr>
  </w:style>
  <w:style w:type="paragraph" w:customStyle="1" w:styleId="c33">
    <w:name w:val="c33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DB33CB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affc">
    <w:name w:val="Основной текст + Полужирный"/>
    <w:rsid w:val="00DB33CB"/>
    <w:rPr>
      <w:rFonts w:ascii="Times New Roman" w:eastAsia="Times New Roman" w:hAnsi="Times New Roman" w:cs="Times New Roman" w:hint="default"/>
      <w:b/>
      <w:bCs/>
      <w:sz w:val="20"/>
      <w:szCs w:val="20"/>
      <w:shd w:val="clear" w:color="auto" w:fill="FFFFFF"/>
      <w:lang w:bidi="ar-SA"/>
    </w:rPr>
  </w:style>
  <w:style w:type="character" w:customStyle="1" w:styleId="2c">
    <w:name w:val="Основной текст (2) + Не курсив"/>
    <w:rsid w:val="00DB33CB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bidi="ar-SA"/>
    </w:rPr>
  </w:style>
  <w:style w:type="character" w:customStyle="1" w:styleId="43">
    <w:name w:val="Основной текст (4) + Не курсив"/>
    <w:rsid w:val="00DB33CB"/>
    <w:rPr>
      <w:i/>
      <w:iCs/>
      <w:sz w:val="18"/>
      <w:szCs w:val="18"/>
      <w:lang w:bidi="ar-SA"/>
    </w:rPr>
  </w:style>
  <w:style w:type="character" w:customStyle="1" w:styleId="36">
    <w:name w:val="Основной текст (3) + Не курсив"/>
    <w:rsid w:val="00DB33CB"/>
    <w:rPr>
      <w:rFonts w:ascii="Times New Roman" w:eastAsia="Tahoma" w:hAnsi="Times New Roman" w:cs="Times New Roman" w:hint="default"/>
      <w:spacing w:val="0"/>
      <w:sz w:val="18"/>
      <w:szCs w:val="18"/>
      <w:lang w:bidi="ar-SA"/>
    </w:rPr>
  </w:style>
  <w:style w:type="character" w:customStyle="1" w:styleId="1b">
    <w:name w:val="Основной текст Знак1"/>
    <w:basedOn w:val="a0"/>
    <w:uiPriority w:val="99"/>
    <w:semiHidden/>
    <w:rsid w:val="00DB33C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c">
    <w:name w:val="Основной текст + Курсив1"/>
    <w:aliases w:val="Интервал 1 pt"/>
    <w:rsid w:val="00DB33CB"/>
    <w:rPr>
      <w:rFonts w:ascii="Times New Roman" w:hAnsi="Times New Roman" w:cs="Times New Roman" w:hint="default"/>
      <w:i/>
      <w:iCs/>
      <w:spacing w:val="20"/>
      <w:sz w:val="18"/>
      <w:szCs w:val="18"/>
      <w:lang w:bidi="ar-SA"/>
    </w:rPr>
  </w:style>
  <w:style w:type="character" w:customStyle="1" w:styleId="c2">
    <w:name w:val="c2"/>
    <w:rsid w:val="00DB33CB"/>
  </w:style>
  <w:style w:type="character" w:customStyle="1" w:styleId="100">
    <w:name w:val="Основной текст + 10"/>
    <w:aliases w:val="5 pt1,Полужирный,Основной текст + Arial Unicode MS,10,5 pt4,Основной текст + Arial Unicode MS1,101,Полужирный1"/>
    <w:rsid w:val="00DB33CB"/>
    <w:rPr>
      <w:rFonts w:ascii="Times New Roman" w:hAnsi="Times New Roman" w:cs="Times New Roman"/>
      <w:b/>
      <w:bCs/>
      <w:spacing w:val="0"/>
      <w:sz w:val="21"/>
      <w:szCs w:val="21"/>
      <w:lang w:bidi="ar-SA"/>
    </w:rPr>
  </w:style>
  <w:style w:type="character" w:customStyle="1" w:styleId="37">
    <w:name w:val="Основной текст (3) + Курсив"/>
    <w:rsid w:val="00DB33CB"/>
    <w:rPr>
      <w:rFonts w:ascii="Times New Roman" w:eastAsia="Tahoma" w:hAnsi="Times New Roman" w:cs="Times New Roman"/>
      <w:i/>
      <w:iCs/>
      <w:spacing w:val="0"/>
      <w:sz w:val="18"/>
      <w:szCs w:val="18"/>
      <w:lang w:val="en-US" w:eastAsia="x-none" w:bidi="ar-SA"/>
    </w:rPr>
  </w:style>
  <w:style w:type="character" w:customStyle="1" w:styleId="affd">
    <w:name w:val="Основной текст + Не курсив"/>
    <w:rsid w:val="00DB33CB"/>
    <w:rPr>
      <w:rFonts w:ascii="Times New Roman" w:hAnsi="Times New Roman" w:cs="Times New Roman"/>
      <w:i/>
      <w:iCs/>
      <w:spacing w:val="0"/>
      <w:sz w:val="18"/>
      <w:szCs w:val="18"/>
      <w:lang w:bidi="ar-SA"/>
    </w:rPr>
  </w:style>
  <w:style w:type="character" w:customStyle="1" w:styleId="NoSpacingChar">
    <w:name w:val="No Spacing Char"/>
    <w:link w:val="16"/>
    <w:locked/>
    <w:rsid w:val="00DB33CB"/>
    <w:rPr>
      <w:rFonts w:ascii="Segoe UI" w:eastAsia="Cambria" w:hAnsi="Segoe UI" w:cs="Segoe UI"/>
      <w:lang w:eastAsia="ru-RU"/>
    </w:rPr>
  </w:style>
  <w:style w:type="character" w:customStyle="1" w:styleId="FontStyle31">
    <w:name w:val="Font Style31"/>
    <w:rsid w:val="00DB33CB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rsid w:val="00DB33CB"/>
    <w:pPr>
      <w:widowControl w:val="0"/>
      <w:autoSpaceDE w:val="0"/>
      <w:autoSpaceDN w:val="0"/>
      <w:adjustRightInd w:val="0"/>
      <w:spacing w:line="321" w:lineRule="exact"/>
      <w:ind w:firstLine="715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rsid w:val="00DB33CB"/>
  </w:style>
  <w:style w:type="character" w:customStyle="1" w:styleId="49">
    <w:name w:val="Основной текст (4) + Не курсив9"/>
    <w:rsid w:val="00DB33CB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ArialUnicodeMS3">
    <w:name w:val="Основной текст + Arial Unicode MS3"/>
    <w:aliases w:val="103,5 pt3,Полужирный3"/>
    <w:rsid w:val="00DB33CB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ArialUnicodeMS2">
    <w:name w:val="Основной текст + Arial Unicode MS2"/>
    <w:aliases w:val="102,5 pt2,Полужирный2,Колонтитул + 11"/>
    <w:rsid w:val="00DB33CB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2d">
    <w:name w:val="Основной текст (2) + Не полужирный"/>
    <w:rsid w:val="00DB33CB"/>
    <w:rPr>
      <w:rFonts w:ascii="Times New Roman" w:hAnsi="Times New Roman" w:cs="Times New Roman"/>
      <w:b w:val="0"/>
      <w:bCs w:val="0"/>
      <w:noProof/>
      <w:spacing w:val="0"/>
      <w:sz w:val="23"/>
      <w:szCs w:val="23"/>
      <w:lang w:val="en-US" w:eastAsia="en-US" w:bidi="ar-SA"/>
    </w:rPr>
  </w:style>
  <w:style w:type="character" w:customStyle="1" w:styleId="180">
    <w:name w:val="Основной текст + Полужирный18"/>
    <w:rsid w:val="00DB33CB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2e">
    <w:name w:val="Основной текст + Полужирный2"/>
    <w:rsid w:val="00DB33CB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1d">
    <w:name w:val="Основной текст + Полужирный1"/>
    <w:rsid w:val="00DB33CB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character" w:customStyle="1" w:styleId="21pt">
    <w:name w:val="Основной текст (2) + Интервал 1 pt"/>
    <w:rsid w:val="00DB33CB"/>
    <w:rPr>
      <w:rFonts w:ascii="Times New Roman" w:hAnsi="Times New Roman" w:cs="Times New Roman"/>
      <w:b w:val="0"/>
      <w:bCs w:val="0"/>
      <w:spacing w:val="30"/>
      <w:sz w:val="23"/>
      <w:szCs w:val="23"/>
      <w:lang w:val="en-US" w:eastAsia="en-US" w:bidi="ar-SA"/>
    </w:rPr>
  </w:style>
  <w:style w:type="character" w:customStyle="1" w:styleId="44">
    <w:name w:val="Основной текст + Полужирный4"/>
    <w:rsid w:val="00DB33CB"/>
    <w:rPr>
      <w:rFonts w:ascii="Times New Roman" w:hAnsi="Times New Roman" w:cs="Times New Roman"/>
      <w:b/>
      <w:bCs/>
      <w:spacing w:val="0"/>
      <w:sz w:val="23"/>
      <w:szCs w:val="23"/>
      <w:lang w:val="en-US" w:eastAsia="en-US" w:bidi="ar-SA"/>
    </w:rPr>
  </w:style>
  <w:style w:type="paragraph" w:customStyle="1" w:styleId="410">
    <w:name w:val="Основной текст (4)1"/>
    <w:basedOn w:val="a"/>
    <w:rsid w:val="00DB33CB"/>
    <w:pPr>
      <w:shd w:val="clear" w:color="auto" w:fill="FFFFFF"/>
      <w:spacing w:line="274" w:lineRule="exact"/>
      <w:ind w:firstLine="0"/>
      <w:jc w:val="left"/>
    </w:pPr>
    <w:rPr>
      <w:rFonts w:ascii="Calibri" w:eastAsia="Calibri" w:hAnsi="Calibri"/>
      <w:i/>
      <w:iCs/>
      <w:sz w:val="23"/>
      <w:szCs w:val="23"/>
    </w:rPr>
  </w:style>
  <w:style w:type="character" w:customStyle="1" w:styleId="360">
    <w:name w:val="Основной текст + Курсив36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14">
    <w:name w:val="Основной текст (4) + Не курсив14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413">
    <w:name w:val="Основной текст (4) + Не курсив13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412">
    <w:name w:val="Основной текст (4) + Не курсив12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80">
    <w:name w:val="Основной текст + Курсив28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38">
    <w:name w:val="Основной текст (3)_"/>
    <w:link w:val="39"/>
    <w:rsid w:val="00DB33CB"/>
    <w:rPr>
      <w:b/>
      <w:bCs/>
      <w:sz w:val="23"/>
      <w:szCs w:val="23"/>
      <w:shd w:val="clear" w:color="auto" w:fill="FFFFFF"/>
    </w:rPr>
  </w:style>
  <w:style w:type="character" w:customStyle="1" w:styleId="411">
    <w:name w:val="Основной текст (4) + Не курсив11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paragraph" w:customStyle="1" w:styleId="39">
    <w:name w:val="Основной текст (3)"/>
    <w:basedOn w:val="a"/>
    <w:link w:val="38"/>
    <w:rsid w:val="00DB33CB"/>
    <w:pPr>
      <w:shd w:val="clear" w:color="auto" w:fill="FFFFFF"/>
      <w:spacing w:line="240" w:lineRule="atLeast"/>
      <w:ind w:firstLine="0"/>
      <w:jc w:val="left"/>
    </w:pPr>
    <w:rPr>
      <w:b/>
      <w:bCs/>
      <w:sz w:val="23"/>
      <w:szCs w:val="23"/>
    </w:rPr>
  </w:style>
  <w:style w:type="character" w:customStyle="1" w:styleId="260">
    <w:name w:val="Основной текст + Курсив26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100">
    <w:name w:val="Основной текст (4) + Не курсив10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30">
    <w:name w:val="Основной текст + Курсив23"/>
    <w:rsid w:val="00DB33CB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48">
    <w:name w:val="Основной текст (4) + Не курсив8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200">
    <w:name w:val="Основной текст + Курсив20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81">
    <w:name w:val="Основной текст + Курсив18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70">
    <w:name w:val="Основной текст + Курсив17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6">
    <w:name w:val="Основной текст (4) + Не курсив6"/>
    <w:rsid w:val="00DB33CB"/>
    <w:rPr>
      <w:rFonts w:ascii="Times New Roman" w:hAnsi="Times New Roman" w:cs="Times New Roman"/>
      <w:i w:val="0"/>
      <w:iCs w:val="0"/>
      <w:spacing w:val="0"/>
      <w:sz w:val="23"/>
      <w:szCs w:val="23"/>
      <w:lang w:bidi="ar-SA"/>
    </w:rPr>
  </w:style>
  <w:style w:type="character" w:customStyle="1" w:styleId="160">
    <w:name w:val="Основной текст + Курсив16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50">
    <w:name w:val="Основной текст + Курсив15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10">
    <w:name w:val="Основной текст + Курсив11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101">
    <w:name w:val="Основной текст + Курсив10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7">
    <w:name w:val="Основной текст + Курсив7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6">
    <w:name w:val="Основной текст + Курсив6"/>
    <w:rsid w:val="00DB33CB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53">
    <w:name w:val="Основной текст + Курсив5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45">
    <w:name w:val="Основной текст + Курсив4"/>
    <w:rsid w:val="00DB33CB"/>
    <w:rPr>
      <w:rFonts w:ascii="Times New Roman" w:hAnsi="Times New Roman" w:cs="Times New Roman"/>
      <w:i/>
      <w:iCs/>
      <w:spacing w:val="0"/>
      <w:sz w:val="23"/>
      <w:szCs w:val="23"/>
      <w:lang w:val="en-US" w:eastAsia="en-US" w:bidi="ar-SA"/>
    </w:rPr>
  </w:style>
  <w:style w:type="character" w:customStyle="1" w:styleId="3a">
    <w:name w:val="Основной текст + Курсив3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character" w:customStyle="1" w:styleId="2f">
    <w:name w:val="Основной текст + Курсив2"/>
    <w:rsid w:val="00DB33CB"/>
    <w:rPr>
      <w:rFonts w:ascii="Times New Roman" w:hAnsi="Times New Roman" w:cs="Times New Roman"/>
      <w:i/>
      <w:iCs/>
      <w:spacing w:val="0"/>
      <w:sz w:val="23"/>
      <w:szCs w:val="23"/>
      <w:u w:val="single"/>
      <w:lang w:bidi="ar-SA"/>
    </w:rPr>
  </w:style>
  <w:style w:type="character" w:customStyle="1" w:styleId="81">
    <w:name w:val="Основной текст + Курсив8"/>
    <w:rsid w:val="00DB33CB"/>
    <w:rPr>
      <w:rFonts w:ascii="Times New Roman" w:hAnsi="Times New Roman" w:cs="Times New Roman"/>
      <w:i/>
      <w:iCs/>
      <w:spacing w:val="0"/>
      <w:sz w:val="23"/>
      <w:szCs w:val="23"/>
      <w:lang w:bidi="ar-SA"/>
    </w:rPr>
  </w:style>
  <w:style w:type="numbering" w:customStyle="1" w:styleId="2f0">
    <w:name w:val="Нет списка2"/>
    <w:next w:val="a2"/>
    <w:uiPriority w:val="99"/>
    <w:semiHidden/>
    <w:unhideWhenUsed/>
    <w:rsid w:val="00DB33CB"/>
  </w:style>
  <w:style w:type="table" w:customStyle="1" w:styleId="2f1">
    <w:name w:val="Сетка таблицы2"/>
    <w:basedOn w:val="a1"/>
    <w:next w:val="a3"/>
    <w:rsid w:val="00DB33CB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 Знак Знак"/>
    <w:basedOn w:val="a"/>
    <w:rsid w:val="00DB33CB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Heading">
    <w:name w:val="Heading"/>
    <w:rsid w:val="00DB33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styleId="3b">
    <w:name w:val="toc 3"/>
    <w:basedOn w:val="a"/>
    <w:next w:val="a"/>
    <w:autoRedefine/>
    <w:uiPriority w:val="39"/>
    <w:unhideWhenUsed/>
    <w:rsid w:val="00DB33CB"/>
    <w:pPr>
      <w:tabs>
        <w:tab w:val="left" w:pos="1843"/>
        <w:tab w:val="right" w:leader="dot" w:pos="9496"/>
      </w:tabs>
      <w:ind w:left="993" w:firstLine="0"/>
    </w:pPr>
    <w:rPr>
      <w:rFonts w:eastAsia="Calibri"/>
      <w:b/>
    </w:rPr>
  </w:style>
  <w:style w:type="character" w:styleId="affe">
    <w:name w:val="line number"/>
    <w:uiPriority w:val="99"/>
    <w:unhideWhenUsed/>
    <w:rsid w:val="00DB33CB"/>
  </w:style>
  <w:style w:type="paragraph" w:customStyle="1" w:styleId="111">
    <w:name w:val="Заголовок 11"/>
    <w:basedOn w:val="a"/>
    <w:next w:val="a"/>
    <w:qFormat/>
    <w:rsid w:val="00DB33CB"/>
    <w:pPr>
      <w:keepNext/>
      <w:keepLines/>
      <w:spacing w:before="240" w:line="276" w:lineRule="auto"/>
      <w:ind w:firstLine="0"/>
      <w:jc w:val="left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DB33CB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DB33CB"/>
  </w:style>
  <w:style w:type="paragraph" w:customStyle="1" w:styleId="2f2">
    <w:name w:val="стиль2"/>
    <w:basedOn w:val="a"/>
    <w:rsid w:val="00DB33CB"/>
    <w:pPr>
      <w:suppressAutoHyphens/>
      <w:spacing w:before="280" w:after="280"/>
      <w:ind w:firstLine="0"/>
      <w:jc w:val="left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DB33CB"/>
    <w:pPr>
      <w:tabs>
        <w:tab w:val="left" w:pos="8222"/>
      </w:tabs>
      <w:suppressAutoHyphens/>
      <w:ind w:right="-1759" w:firstLine="0"/>
      <w:jc w:val="left"/>
    </w:pPr>
    <w:rPr>
      <w:rFonts w:eastAsia="Times New Roman"/>
      <w:szCs w:val="20"/>
      <w:lang w:eastAsia="ar-SA"/>
    </w:rPr>
  </w:style>
  <w:style w:type="paragraph" w:customStyle="1" w:styleId="Style9">
    <w:name w:val="Style9"/>
    <w:basedOn w:val="a"/>
    <w:rsid w:val="00DB33CB"/>
    <w:pPr>
      <w:widowControl w:val="0"/>
      <w:suppressAutoHyphens/>
      <w:autoSpaceDE w:val="0"/>
      <w:spacing w:line="257" w:lineRule="exact"/>
      <w:ind w:hanging="302"/>
    </w:pPr>
    <w:rPr>
      <w:rFonts w:ascii="Corbel" w:eastAsia="Times New Roman" w:hAnsi="Corbel"/>
      <w:sz w:val="24"/>
      <w:szCs w:val="24"/>
      <w:lang w:eastAsia="ar-SA"/>
    </w:rPr>
  </w:style>
  <w:style w:type="character" w:customStyle="1" w:styleId="WW8Num6z1">
    <w:name w:val="WW8Num6z1"/>
    <w:rsid w:val="00DB33CB"/>
    <w:rPr>
      <w:rFonts w:ascii="Symbol" w:hAnsi="Symbol"/>
    </w:rPr>
  </w:style>
  <w:style w:type="character" w:customStyle="1" w:styleId="1e">
    <w:name w:val="Гиперссылка1"/>
    <w:uiPriority w:val="99"/>
    <w:unhideWhenUsed/>
    <w:rsid w:val="00DB33CB"/>
    <w:rPr>
      <w:color w:val="0000FF"/>
      <w:u w:val="single"/>
    </w:rPr>
  </w:style>
  <w:style w:type="paragraph" w:customStyle="1" w:styleId="style29">
    <w:name w:val="style29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rsid w:val="00DB33CB"/>
    <w:pPr>
      <w:suppressAutoHyphens/>
      <w:ind w:firstLine="706"/>
    </w:pPr>
    <w:rPr>
      <w:rFonts w:eastAsia="Calibri"/>
      <w:szCs w:val="24"/>
      <w:lang w:eastAsia="ar-SA"/>
    </w:rPr>
  </w:style>
  <w:style w:type="paragraph" w:styleId="afff">
    <w:name w:val="endnote text"/>
    <w:basedOn w:val="a"/>
    <w:link w:val="afff0"/>
    <w:rsid w:val="00DB33CB"/>
    <w:pPr>
      <w:ind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ff0">
    <w:name w:val="Текст концевой сноски Знак"/>
    <w:basedOn w:val="a0"/>
    <w:link w:val="afff"/>
    <w:rsid w:val="00DB33CB"/>
    <w:rPr>
      <w:rFonts w:ascii="Calibri" w:eastAsia="Times New Roman" w:hAnsi="Calibri"/>
      <w:sz w:val="20"/>
      <w:szCs w:val="20"/>
      <w:lang w:eastAsia="ru-RU"/>
    </w:rPr>
  </w:style>
  <w:style w:type="character" w:customStyle="1" w:styleId="apple-style-span">
    <w:name w:val="apple-style-span"/>
    <w:rsid w:val="00DB33CB"/>
  </w:style>
  <w:style w:type="paragraph" w:customStyle="1" w:styleId="msonormalbullet1gif">
    <w:name w:val="msonormalbullet1.gif"/>
    <w:basedOn w:val="a"/>
    <w:rsid w:val="00DB33CB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msolistparagraphbullet1gif">
    <w:name w:val="msolistparagraphbullet1.gif"/>
    <w:basedOn w:val="a"/>
    <w:rsid w:val="00DB33CB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msolistparagraphbullet3gif">
    <w:name w:val="msolistparagraphbullet3.gif"/>
    <w:basedOn w:val="a"/>
    <w:rsid w:val="00DB33CB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113">
    <w:name w:val="Заголовок 1 Знак1"/>
    <w:uiPriority w:val="9"/>
    <w:rsid w:val="00DB33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3">
    <w:name w:val="Заголовок 2 Знак1"/>
    <w:uiPriority w:val="9"/>
    <w:semiHidden/>
    <w:rsid w:val="00DB33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53">
    <w:name w:val="c53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9">
    <w:name w:val="c39"/>
    <w:rsid w:val="00DB33CB"/>
  </w:style>
  <w:style w:type="character" w:customStyle="1" w:styleId="c34">
    <w:name w:val="c34"/>
    <w:rsid w:val="00DB33CB"/>
  </w:style>
  <w:style w:type="paragraph" w:customStyle="1" w:styleId="c13">
    <w:name w:val="c13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30">
    <w:name w:val="c30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rsid w:val="00DB33CB"/>
  </w:style>
  <w:style w:type="paragraph" w:customStyle="1" w:styleId="c4">
    <w:name w:val="c4"/>
    <w:basedOn w:val="a"/>
    <w:rsid w:val="00DB33C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customStyle="1" w:styleId="114">
    <w:name w:val="Сетка таблицы11"/>
    <w:basedOn w:val="a1"/>
    <w:next w:val="a3"/>
    <w:uiPriority w:val="59"/>
    <w:rsid w:val="00DB33CB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link w:val="a9"/>
    <w:locked/>
    <w:rsid w:val="00DB33CB"/>
    <w:rPr>
      <w:sz w:val="28"/>
      <w:szCs w:val="28"/>
    </w:rPr>
  </w:style>
  <w:style w:type="paragraph" w:customStyle="1" w:styleId="Style5">
    <w:name w:val="Style5"/>
    <w:basedOn w:val="a"/>
    <w:rsid w:val="00DB33CB"/>
    <w:pPr>
      <w:widowControl w:val="0"/>
      <w:autoSpaceDE w:val="0"/>
      <w:autoSpaceDN w:val="0"/>
      <w:adjustRightInd w:val="0"/>
      <w:spacing w:line="221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B33C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B33CB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DB33CB"/>
    <w:pPr>
      <w:widowControl w:val="0"/>
      <w:autoSpaceDE w:val="0"/>
      <w:autoSpaceDN w:val="0"/>
      <w:adjustRightInd w:val="0"/>
      <w:spacing w:line="221" w:lineRule="exact"/>
      <w:ind w:hanging="87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DB33CB"/>
    <w:pPr>
      <w:widowControl w:val="0"/>
      <w:autoSpaceDE w:val="0"/>
      <w:autoSpaceDN w:val="0"/>
      <w:adjustRightInd w:val="0"/>
      <w:spacing w:line="216" w:lineRule="exact"/>
      <w:ind w:hanging="240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DB33CB"/>
    <w:pPr>
      <w:widowControl w:val="0"/>
      <w:autoSpaceDE w:val="0"/>
      <w:autoSpaceDN w:val="0"/>
      <w:adjustRightInd w:val="0"/>
      <w:spacing w:line="214" w:lineRule="exact"/>
      <w:ind w:hanging="235"/>
    </w:pPr>
    <w:rPr>
      <w:rFonts w:eastAsia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3CB"/>
    <w:pPr>
      <w:widowControl w:val="0"/>
      <w:autoSpaceDE w:val="0"/>
      <w:autoSpaceDN w:val="0"/>
      <w:adjustRightInd w:val="0"/>
      <w:spacing w:line="214" w:lineRule="exact"/>
      <w:ind w:firstLine="48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3CB"/>
    <w:pPr>
      <w:widowControl w:val="0"/>
      <w:autoSpaceDE w:val="0"/>
      <w:autoSpaceDN w:val="0"/>
      <w:adjustRightInd w:val="0"/>
      <w:spacing w:line="216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default-paragraph-style">
    <w:name w:val="default-paragraph-style"/>
    <w:rsid w:val="00DB33CB"/>
    <w:pPr>
      <w:widowControl w:val="0"/>
      <w:adjustRightInd w:val="0"/>
    </w:pPr>
    <w:rPr>
      <w:rFonts w:eastAsia="Lucida Sans Unicode" w:cs="Tahoma"/>
      <w:szCs w:val="20"/>
      <w:lang w:eastAsia="ru-RU"/>
    </w:rPr>
  </w:style>
  <w:style w:type="character" w:customStyle="1" w:styleId="FontStyle46">
    <w:name w:val="Font Style46"/>
    <w:rsid w:val="00DB33C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rsid w:val="00DB33CB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DB33CB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rsid w:val="00DB33C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rsid w:val="00DB33CB"/>
    <w:rPr>
      <w:rFonts w:ascii="Arial" w:hAnsi="Arial" w:cs="Arial" w:hint="default"/>
      <w:sz w:val="14"/>
      <w:szCs w:val="14"/>
    </w:rPr>
  </w:style>
  <w:style w:type="character" w:customStyle="1" w:styleId="T3">
    <w:name w:val="T3"/>
    <w:rsid w:val="00DB33CB"/>
    <w:rPr>
      <w:b/>
      <w:bCs w:val="0"/>
      <w:i/>
      <w:iCs w:val="0"/>
      <w:sz w:val="18"/>
    </w:rPr>
  </w:style>
  <w:style w:type="character" w:customStyle="1" w:styleId="T4">
    <w:name w:val="T4"/>
    <w:rsid w:val="00DB33CB"/>
    <w:rPr>
      <w:b/>
      <w:bCs w:val="0"/>
      <w:i/>
      <w:iCs w:val="0"/>
      <w:sz w:val="16"/>
    </w:rPr>
  </w:style>
  <w:style w:type="character" w:customStyle="1" w:styleId="T5">
    <w:name w:val="T5"/>
    <w:rsid w:val="00DB33CB"/>
  </w:style>
  <w:style w:type="character" w:customStyle="1" w:styleId="T1">
    <w:name w:val="T1"/>
    <w:rsid w:val="00DB33CB"/>
    <w:rPr>
      <w:b/>
      <w:bCs w:val="0"/>
      <w:sz w:val="28"/>
    </w:rPr>
  </w:style>
  <w:style w:type="character" w:customStyle="1" w:styleId="T2">
    <w:name w:val="T2"/>
    <w:rsid w:val="00DB33CB"/>
    <w:rPr>
      <w:b/>
      <w:bCs w:val="0"/>
      <w:sz w:val="28"/>
      <w:u w:val="single"/>
    </w:rPr>
  </w:style>
  <w:style w:type="character" w:customStyle="1" w:styleId="apple-converted-space">
    <w:name w:val="apple-converted-space"/>
    <w:rsid w:val="00DB33CB"/>
  </w:style>
  <w:style w:type="table" w:customStyle="1" w:styleId="3c">
    <w:name w:val="Сетка таблицы3"/>
    <w:basedOn w:val="a1"/>
    <w:rsid w:val="00DB33C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1"/>
    <w:rsid w:val="00DB33CB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DB33C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DB33CB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sid w:val="00DB33C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DB33C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kern w:val="0"/>
      <w:sz w:val="28"/>
      <w:szCs w:val="20"/>
      <w:lang w:eastAsia="ru-RU"/>
    </w:rPr>
  </w:style>
  <w:style w:type="paragraph" w:customStyle="1" w:styleId="P20">
    <w:name w:val="P20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ind w:right="-108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5">
    <w:name w:val="P15"/>
    <w:basedOn w:val="Standard"/>
    <w:rsid w:val="00DB33CB"/>
    <w:pPr>
      <w:widowControl w:val="0"/>
      <w:tabs>
        <w:tab w:val="left" w:pos="2951"/>
      </w:tabs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4">
    <w:name w:val="P14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24"/>
      <w:szCs w:val="20"/>
      <w:lang w:eastAsia="ru-RU"/>
    </w:rPr>
  </w:style>
  <w:style w:type="paragraph" w:customStyle="1" w:styleId="P4">
    <w:name w:val="P4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28"/>
      <w:szCs w:val="20"/>
      <w:lang w:eastAsia="ru-RU"/>
    </w:rPr>
  </w:style>
  <w:style w:type="paragraph" w:customStyle="1" w:styleId="P6">
    <w:name w:val="P6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9">
    <w:name w:val="P19"/>
    <w:basedOn w:val="Standard"/>
    <w:rsid w:val="00DB33CB"/>
    <w:pPr>
      <w:pageBreakBefore/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18">
    <w:name w:val="P18"/>
    <w:basedOn w:val="Standard"/>
    <w:rsid w:val="00DB33CB"/>
    <w:pPr>
      <w:widowControl w:val="0"/>
      <w:tabs>
        <w:tab w:val="left" w:pos="9289"/>
      </w:tabs>
      <w:suppressAutoHyphens w:val="0"/>
      <w:autoSpaceDN/>
      <w:adjustRightInd w:val="0"/>
      <w:spacing w:after="0" w:line="240" w:lineRule="auto"/>
      <w:ind w:left="360"/>
      <w:jc w:val="center"/>
    </w:pPr>
    <w:rPr>
      <w:rFonts w:ascii="Cassandra" w:eastAsia="Lucida Sans Unicode" w:hAnsi="Cassandra" w:cs="Tahoma"/>
      <w:b/>
      <w:kern w:val="0"/>
      <w:sz w:val="28"/>
      <w:szCs w:val="20"/>
      <w:lang w:eastAsia="ru-RU"/>
    </w:rPr>
  </w:style>
  <w:style w:type="paragraph" w:customStyle="1" w:styleId="P32">
    <w:name w:val="P32"/>
    <w:basedOn w:val="Standard"/>
    <w:rsid w:val="00DB33CB"/>
    <w:pPr>
      <w:widowControl w:val="0"/>
      <w:tabs>
        <w:tab w:val="left" w:pos="9782"/>
      </w:tabs>
      <w:suppressAutoHyphens w:val="0"/>
      <w:autoSpaceDN/>
      <w:adjustRightInd w:val="0"/>
      <w:spacing w:after="0" w:line="240" w:lineRule="auto"/>
      <w:ind w:left="7560"/>
      <w:jc w:val="right"/>
    </w:pPr>
    <w:rPr>
      <w:rFonts w:ascii="Times New Roman" w:eastAsia="Lucida Sans Unicode" w:hAnsi="Times New Roman" w:cs="Tahoma"/>
      <w:b/>
      <w:i/>
      <w:kern w:val="0"/>
      <w:sz w:val="20"/>
      <w:szCs w:val="20"/>
      <w:lang w:eastAsia="ru-RU"/>
    </w:rPr>
  </w:style>
  <w:style w:type="paragraph" w:customStyle="1" w:styleId="P31">
    <w:name w:val="P31"/>
    <w:basedOn w:val="Standard"/>
    <w:rsid w:val="00DB33CB"/>
    <w:pPr>
      <w:widowControl w:val="0"/>
      <w:tabs>
        <w:tab w:val="left" w:pos="9289"/>
      </w:tabs>
      <w:suppressAutoHyphens w:val="0"/>
      <w:autoSpaceDN/>
      <w:adjustRightInd w:val="0"/>
      <w:spacing w:after="0" w:line="240" w:lineRule="auto"/>
      <w:ind w:left="7560"/>
      <w:jc w:val="right"/>
    </w:pPr>
    <w:rPr>
      <w:rFonts w:ascii="Times New Roman" w:eastAsia="Lucida Sans Unicode" w:hAnsi="Times New Roman" w:cs="Tahoma"/>
      <w:b/>
      <w:i/>
      <w:kern w:val="0"/>
      <w:sz w:val="20"/>
      <w:szCs w:val="20"/>
      <w:lang w:eastAsia="ru-RU"/>
    </w:rPr>
  </w:style>
  <w:style w:type="paragraph" w:customStyle="1" w:styleId="P13">
    <w:name w:val="P13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40"/>
      <w:szCs w:val="20"/>
      <w:lang w:eastAsia="ru-RU"/>
    </w:rPr>
  </w:style>
  <w:style w:type="paragraph" w:customStyle="1" w:styleId="P27">
    <w:name w:val="P27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Ampir Deco" w:eastAsia="Lucida Sans Unicode" w:hAnsi="Ampir Deco" w:cs="Microsoft Sans Serif"/>
      <w:b/>
      <w:i/>
      <w:kern w:val="0"/>
      <w:sz w:val="40"/>
      <w:szCs w:val="20"/>
      <w:lang w:eastAsia="ru-RU"/>
    </w:rPr>
  </w:style>
  <w:style w:type="paragraph" w:customStyle="1" w:styleId="P11">
    <w:name w:val="P11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24"/>
      <w:szCs w:val="20"/>
      <w:lang w:eastAsia="ru-RU"/>
    </w:rPr>
  </w:style>
  <w:style w:type="paragraph" w:customStyle="1" w:styleId="P12">
    <w:name w:val="P12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4"/>
      <w:szCs w:val="20"/>
      <w:lang w:eastAsia="ru-RU"/>
    </w:rPr>
  </w:style>
  <w:style w:type="paragraph" w:customStyle="1" w:styleId="P25">
    <w:name w:val="P25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kern w:val="0"/>
      <w:sz w:val="40"/>
      <w:szCs w:val="20"/>
      <w:lang w:eastAsia="ru-RU"/>
    </w:rPr>
  </w:style>
  <w:style w:type="paragraph" w:customStyle="1" w:styleId="P3">
    <w:name w:val="P3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8"/>
      <w:szCs w:val="20"/>
      <w:lang w:eastAsia="ru-RU"/>
    </w:rPr>
  </w:style>
  <w:style w:type="paragraph" w:customStyle="1" w:styleId="P2">
    <w:name w:val="P2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28"/>
      <w:szCs w:val="20"/>
      <w:lang w:eastAsia="ru-RU"/>
    </w:rPr>
  </w:style>
  <w:style w:type="paragraph" w:customStyle="1" w:styleId="P10">
    <w:name w:val="P10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18"/>
      <w:szCs w:val="20"/>
      <w:lang w:eastAsia="ru-RU"/>
    </w:rPr>
  </w:style>
  <w:style w:type="paragraph" w:customStyle="1" w:styleId="P24">
    <w:name w:val="P24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52"/>
      <w:szCs w:val="20"/>
      <w:lang w:eastAsia="ru-RU"/>
    </w:rPr>
  </w:style>
  <w:style w:type="paragraph" w:customStyle="1" w:styleId="P9">
    <w:name w:val="P9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i/>
      <w:kern w:val="0"/>
      <w:sz w:val="18"/>
      <w:szCs w:val="20"/>
      <w:lang w:eastAsia="ru-RU"/>
    </w:rPr>
  </w:style>
  <w:style w:type="paragraph" w:customStyle="1" w:styleId="P8">
    <w:name w:val="P8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16">
    <w:name w:val="P16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ind w:left="284" w:hanging="141"/>
    </w:pPr>
    <w:rPr>
      <w:rFonts w:ascii="Times New Roman" w:eastAsia="Lucida Sans Unicode" w:hAnsi="Times New Roman" w:cs="Tahoma"/>
      <w:kern w:val="0"/>
      <w:sz w:val="24"/>
      <w:szCs w:val="20"/>
      <w:lang w:eastAsia="ru-RU"/>
    </w:rPr>
  </w:style>
  <w:style w:type="paragraph" w:customStyle="1" w:styleId="P30">
    <w:name w:val="P30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ind w:left="284" w:right="141" w:hanging="141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17">
    <w:name w:val="P17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ind w:left="284" w:hanging="141"/>
    </w:pPr>
    <w:rPr>
      <w:rFonts w:ascii="Times New Roman" w:eastAsia="Lucida Sans Unicode" w:hAnsi="Times New Roman" w:cs="Tahoma"/>
      <w:b/>
      <w:i/>
      <w:kern w:val="0"/>
      <w:sz w:val="18"/>
      <w:szCs w:val="20"/>
      <w:lang w:eastAsia="ru-RU"/>
    </w:rPr>
  </w:style>
  <w:style w:type="paragraph" w:customStyle="1" w:styleId="P7">
    <w:name w:val="P7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i/>
      <w:kern w:val="0"/>
      <w:sz w:val="20"/>
      <w:szCs w:val="20"/>
      <w:lang w:eastAsia="ru-RU"/>
    </w:rPr>
  </w:style>
  <w:style w:type="paragraph" w:customStyle="1" w:styleId="P21">
    <w:name w:val="P21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i/>
      <w:kern w:val="0"/>
      <w:sz w:val="28"/>
      <w:szCs w:val="20"/>
      <w:lang w:eastAsia="ru-RU"/>
    </w:rPr>
  </w:style>
  <w:style w:type="paragraph" w:customStyle="1" w:styleId="P1">
    <w:name w:val="P1"/>
    <w:basedOn w:val="Standard"/>
    <w:rsid w:val="00DB33CB"/>
    <w:pPr>
      <w:widowControl w:val="0"/>
      <w:suppressAutoHyphens w:val="0"/>
      <w:autoSpaceDN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i/>
      <w:kern w:val="0"/>
      <w:sz w:val="28"/>
      <w:szCs w:val="20"/>
      <w:lang w:eastAsia="ru-RU"/>
    </w:rPr>
  </w:style>
  <w:style w:type="paragraph" w:styleId="2f3">
    <w:name w:val="toc 2"/>
    <w:basedOn w:val="a"/>
    <w:next w:val="a"/>
    <w:autoRedefine/>
    <w:rsid w:val="00DB33CB"/>
    <w:pPr>
      <w:tabs>
        <w:tab w:val="left" w:pos="550"/>
        <w:tab w:val="right" w:leader="dot" w:pos="10038"/>
      </w:tabs>
      <w:spacing w:after="100"/>
      <w:ind w:left="240" w:firstLine="0"/>
      <w:jc w:val="center"/>
    </w:pPr>
    <w:rPr>
      <w:rFonts w:eastAsia="Cambria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1502/train/" TargetMode="External"/><Relationship Id="rId21" Type="http://schemas.openxmlformats.org/officeDocument/2006/relationships/hyperlink" Target="https://resh.edu.ru/subject/lesson/7479/start/309377/" TargetMode="External"/><Relationship Id="rId42" Type="http://schemas.openxmlformats.org/officeDocument/2006/relationships/hyperlink" Target="https://resh.edu.ru/subject/lesson/7509/start/229847/" TargetMode="External"/><Relationship Id="rId63" Type="http://schemas.openxmlformats.org/officeDocument/2006/relationships/hyperlink" Target="https://resh.edu.ru/subject/lesson/6712/start/309656/" TargetMode="External"/><Relationship Id="rId84" Type="http://schemas.openxmlformats.org/officeDocument/2006/relationships/hyperlink" Target="https://resh.edu.ru/subject/lesson/1502/main/" TargetMode="External"/><Relationship Id="rId138" Type="http://schemas.openxmlformats.org/officeDocument/2006/relationships/hyperlink" Target="https://resh.edu.ru/subject/11/9/" TargetMode="External"/><Relationship Id="rId107" Type="http://schemas.openxmlformats.org/officeDocument/2006/relationships/hyperlink" Target="https://resh.edu.ru/subject/lesson/2779/main/" TargetMode="External"/><Relationship Id="rId11" Type="http://schemas.openxmlformats.org/officeDocument/2006/relationships/hyperlink" Target="https://resh.edu.ru/subject/lesson/7477/start/230033/" TargetMode="External"/><Relationship Id="rId32" Type="http://schemas.openxmlformats.org/officeDocument/2006/relationships/hyperlink" Target="https://resh.edu.ru/subject/lesson/7498/start/229723/" TargetMode="External"/><Relationship Id="rId37" Type="http://schemas.openxmlformats.org/officeDocument/2006/relationships/hyperlink" Target="https://resh.edu.ru/subject/lesson/507/" TargetMode="External"/><Relationship Id="rId53" Type="http://schemas.openxmlformats.org/officeDocument/2006/relationships/hyperlink" Target="https://uchebnik.mos.ru/material_view/atomic_objects/8980578?menuReferrer=catalogue" TargetMode="External"/><Relationship Id="rId58" Type="http://schemas.openxmlformats.org/officeDocument/2006/relationships/hyperlink" Target="https://resh.edu.ru/subject/lesson/7517/start/309030/" TargetMode="External"/><Relationship Id="rId74" Type="http://schemas.openxmlformats.org/officeDocument/2006/relationships/hyperlink" Target="https://resh.edu.ru/subject/lesson/2747/main/" TargetMode="External"/><Relationship Id="rId79" Type="http://schemas.openxmlformats.org/officeDocument/2006/relationships/hyperlink" Target="https://resh.edu.ru/subject/lesson/2896/start/" TargetMode="External"/><Relationship Id="rId102" Type="http://schemas.openxmlformats.org/officeDocument/2006/relationships/hyperlink" Target="https://resh.edu.ru/subject/lesson/1572/main/" TargetMode="External"/><Relationship Id="rId123" Type="http://schemas.openxmlformats.org/officeDocument/2006/relationships/hyperlink" Target="https://resh.edu.ru/subject/lesson/2778" TargetMode="External"/><Relationship Id="rId128" Type="http://schemas.openxmlformats.org/officeDocument/2006/relationships/hyperlink" Target="https://resh.edu.ru/subject/lesson/2886/train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resh.edu.ru/subject/lesson/2887/main/" TargetMode="External"/><Relationship Id="rId95" Type="http://schemas.openxmlformats.org/officeDocument/2006/relationships/hyperlink" Target="https://resh.edu.ru/subject/lesson/2879/main/" TargetMode="External"/><Relationship Id="rId22" Type="http://schemas.openxmlformats.org/officeDocument/2006/relationships/hyperlink" Target="https://resh.edu.ru/subject/lesson/7491/start/229599/" TargetMode="External"/><Relationship Id="rId27" Type="http://schemas.openxmlformats.org/officeDocument/2006/relationships/hyperlink" Target="https://resh.edu.ru/subject/lesson/7494/start/309470/" TargetMode="External"/><Relationship Id="rId43" Type="http://schemas.openxmlformats.org/officeDocument/2006/relationships/hyperlink" Target="https://resh.edu.ru/subject/lesson/7506/start/229537/" TargetMode="External"/><Relationship Id="rId48" Type="http://schemas.openxmlformats.org/officeDocument/2006/relationships/hyperlink" Target="https://resh.edu.ru/subject/lesson/7510/start/292165/" TargetMode="External"/><Relationship Id="rId64" Type="http://schemas.openxmlformats.org/officeDocument/2006/relationships/hyperlink" Target="https://resh.edu.ru/subject/lesson/6711/start/230529/" TargetMode="External"/><Relationship Id="rId69" Type="http://schemas.openxmlformats.org/officeDocument/2006/relationships/hyperlink" Target="https://resh.edu.ru/subject/11/" TargetMode="External"/><Relationship Id="rId113" Type="http://schemas.openxmlformats.org/officeDocument/2006/relationships/hyperlink" Target="https://resh.edu.ru/subject/lesson/2895/train/" TargetMode="External"/><Relationship Id="rId118" Type="http://schemas.openxmlformats.org/officeDocument/2006/relationships/hyperlink" Target="https://resh.edu.ru/subject/lesson/2746/main/" TargetMode="External"/><Relationship Id="rId134" Type="http://schemas.openxmlformats.org/officeDocument/2006/relationships/hyperlink" Target="https://resh.edu.ru/subject/11/9/" TargetMode="External"/><Relationship Id="rId139" Type="http://schemas.openxmlformats.org/officeDocument/2006/relationships/hyperlink" Target="https://resh.edu.ru/subject/11/9/" TargetMode="External"/><Relationship Id="rId80" Type="http://schemas.openxmlformats.org/officeDocument/2006/relationships/hyperlink" Target="https://resh.edu.ru/subject/lesson/1527/main/" TargetMode="External"/><Relationship Id="rId85" Type="http://schemas.openxmlformats.org/officeDocument/2006/relationships/hyperlink" Target="https://resh.edu.ru/subject/lesson/3028/main/" TargetMode="External"/><Relationship Id="rId12" Type="http://schemas.openxmlformats.org/officeDocument/2006/relationships/hyperlink" Target="https://resh.edu.ru/subject/lesson/7476/start/305663/" TargetMode="External"/><Relationship Id="rId17" Type="http://schemas.openxmlformats.org/officeDocument/2006/relationships/hyperlink" Target="https://resh.edu.ru/subject/lesson/7490/start/229506/" TargetMode="External"/><Relationship Id="rId33" Type="http://schemas.openxmlformats.org/officeDocument/2006/relationships/hyperlink" Target="https://resh.edu.ru/subject/lesson/7497/start/301497/" TargetMode="External"/><Relationship Id="rId38" Type="http://schemas.openxmlformats.org/officeDocument/2006/relationships/hyperlink" Target="https://resh.edu.ru/subject/lesson/7503/start/228948/" TargetMode="External"/><Relationship Id="rId59" Type="http://schemas.openxmlformats.org/officeDocument/2006/relationships/hyperlink" Target="https://resh.edu.ru/subject/lesson/7516/start/228793/" TargetMode="External"/><Relationship Id="rId103" Type="http://schemas.openxmlformats.org/officeDocument/2006/relationships/hyperlink" Target="https://resh.edu.ru/subject/lesson/2742/main/" TargetMode="External"/><Relationship Id="rId108" Type="http://schemas.openxmlformats.org/officeDocument/2006/relationships/hyperlink" Target="https://resh.edu.ru/subject/lesson/2779/main/" TargetMode="External"/><Relationship Id="rId124" Type="http://schemas.openxmlformats.org/officeDocument/2006/relationships/hyperlink" Target="https://resh.edu.ru/subject/lesson/2887/main/" TargetMode="External"/><Relationship Id="rId129" Type="http://schemas.openxmlformats.org/officeDocument/2006/relationships/hyperlink" Target="https://resh.edu.ru/subject/lesson/2880/main/" TargetMode="External"/><Relationship Id="rId54" Type="http://schemas.openxmlformats.org/officeDocument/2006/relationships/hyperlink" Target="https://resh.edu.ru/subject/lesson/7492/start/301441/" TargetMode="External"/><Relationship Id="rId70" Type="http://schemas.openxmlformats.org/officeDocument/2006/relationships/hyperlink" Target="https://resh.edu.ru/subject/11/" TargetMode="External"/><Relationship Id="rId75" Type="http://schemas.openxmlformats.org/officeDocument/2006/relationships/hyperlink" Target="https://resh.edu.ru/subject/lesson/2779/train/" TargetMode="External"/><Relationship Id="rId91" Type="http://schemas.openxmlformats.org/officeDocument/2006/relationships/hyperlink" Target="https://resh.edu.ru/subject/lesson/2884/main/" TargetMode="External"/><Relationship Id="rId96" Type="http://schemas.openxmlformats.org/officeDocument/2006/relationships/hyperlink" Target="https://resh.edu.ru/subject/lesson/2878/main/" TargetMode="External"/><Relationship Id="rId140" Type="http://schemas.openxmlformats.org/officeDocument/2006/relationships/hyperlink" Target="https://resh.edu.ru/subject/11/9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472/start/308999/" TargetMode="External"/><Relationship Id="rId23" Type="http://schemas.openxmlformats.org/officeDocument/2006/relationships/hyperlink" Target="https://resh.edu.ru/subject/lesson/7514/start/308116/" TargetMode="External"/><Relationship Id="rId28" Type="http://schemas.openxmlformats.org/officeDocument/2006/relationships/hyperlink" Target="https://resh.edu.ru/subject/lesson/7493/start/309185/" TargetMode="External"/><Relationship Id="rId49" Type="http://schemas.openxmlformats.org/officeDocument/2006/relationships/hyperlink" Target="https://resh.edu.ru/subject/lesson/7512/start/305260/" TargetMode="External"/><Relationship Id="rId114" Type="http://schemas.openxmlformats.org/officeDocument/2006/relationships/hyperlink" Target="https://resh.edu.ru/subject/lesson/1570/main/" TargetMode="External"/><Relationship Id="rId119" Type="http://schemas.openxmlformats.org/officeDocument/2006/relationships/hyperlink" Target="https://resh.edu.ru/subject/lesson/2888/main/" TargetMode="External"/><Relationship Id="rId44" Type="http://schemas.openxmlformats.org/officeDocument/2006/relationships/hyperlink" Target="https://resh.edu.ru/subject/lesson/7505/start/305136/" TargetMode="External"/><Relationship Id="rId60" Type="http://schemas.openxmlformats.org/officeDocument/2006/relationships/hyperlink" Target="https://resh.edu.ru/subject/lesson/6707/start/309061/" TargetMode="External"/><Relationship Id="rId65" Type="http://schemas.openxmlformats.org/officeDocument/2006/relationships/hyperlink" Target="https://resh.edu.ru/subject/lesson/6749/start/292367/" TargetMode="External"/><Relationship Id="rId81" Type="http://schemas.openxmlformats.org/officeDocument/2006/relationships/hyperlink" Target="https://resh.edu.ru/subject/lesson/2893/main/" TargetMode="External"/><Relationship Id="rId86" Type="http://schemas.openxmlformats.org/officeDocument/2006/relationships/hyperlink" Target="https://resh.edu.ru/subject/lesson/2889/main/" TargetMode="External"/><Relationship Id="rId130" Type="http://schemas.openxmlformats.org/officeDocument/2006/relationships/hyperlink" Target="https://resh.edu.ru/subject/11/9/" TargetMode="External"/><Relationship Id="rId135" Type="http://schemas.openxmlformats.org/officeDocument/2006/relationships/hyperlink" Target="https://resh.edu.ru/subject/11/9/" TargetMode="External"/><Relationship Id="rId13" Type="http://schemas.openxmlformats.org/officeDocument/2006/relationships/hyperlink" Target="https://resh.edu.ru/subject/lesson/7475/start/298041/" TargetMode="External"/><Relationship Id="rId18" Type="http://schemas.openxmlformats.org/officeDocument/2006/relationships/hyperlink" Target="https://resh.edu.ru/subject/lesson/653/" TargetMode="External"/><Relationship Id="rId39" Type="http://schemas.openxmlformats.org/officeDocument/2006/relationships/hyperlink" Target="https://resh.edu.ru/subject/lesson/7502/start/229072/" TargetMode="External"/><Relationship Id="rId109" Type="http://schemas.openxmlformats.org/officeDocument/2006/relationships/hyperlink" Target="https://resh.edu.ru/subject/lesson/3094/train/" TargetMode="External"/><Relationship Id="rId34" Type="http://schemas.openxmlformats.org/officeDocument/2006/relationships/hyperlink" Target="https://resh.edu.ru/subject/lesson/7496/start/229134/" TargetMode="External"/><Relationship Id="rId50" Type="http://schemas.openxmlformats.org/officeDocument/2006/relationships/hyperlink" Target="https://resh.edu.ru/subject/lesson/7511/start/309625/" TargetMode="External"/><Relationship Id="rId55" Type="http://schemas.openxmlformats.org/officeDocument/2006/relationships/hyperlink" Target="https://uchebnik.mos.ru/material_view/atomic_objects/7457762?menuReferrer=catalogue" TargetMode="External"/><Relationship Id="rId76" Type="http://schemas.openxmlformats.org/officeDocument/2006/relationships/hyperlink" Target="https://resh.edu.ru/subject/lesson/2779/main/" TargetMode="External"/><Relationship Id="rId97" Type="http://schemas.openxmlformats.org/officeDocument/2006/relationships/hyperlink" Target="https://resh.edu.ru/subject/lesson/2879/train/" TargetMode="External"/><Relationship Id="rId104" Type="http://schemas.openxmlformats.org/officeDocument/2006/relationships/hyperlink" Target="https://resh.edu.ru/subject/lesson/2744/train/" TargetMode="External"/><Relationship Id="rId120" Type="http://schemas.openxmlformats.org/officeDocument/2006/relationships/hyperlink" Target="https://resh.edu.ru/subject/lesson/2746/main/" TargetMode="External"/><Relationship Id="rId125" Type="http://schemas.openxmlformats.org/officeDocument/2006/relationships/hyperlink" Target="https://resh.edu.ru/subject/lesson/2886/main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resh.edu.ru/subject/lesson/7471/start/309123/" TargetMode="External"/><Relationship Id="rId71" Type="http://schemas.openxmlformats.org/officeDocument/2006/relationships/hyperlink" Target="https://resh.edu.ru/subject/11/" TargetMode="External"/><Relationship Id="rId92" Type="http://schemas.openxmlformats.org/officeDocument/2006/relationships/hyperlink" Target="https://resh.edu.ru/subject/lesson/2883/mai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7508/start/305167/" TargetMode="External"/><Relationship Id="rId24" Type="http://schemas.openxmlformats.org/officeDocument/2006/relationships/hyperlink" Target="https://resh.edu.ru/subject/lesson/7513/start/309594/" TargetMode="External"/><Relationship Id="rId40" Type="http://schemas.openxmlformats.org/officeDocument/2006/relationships/hyperlink" Target="https://resh.edu.ru/subject/lesson/7501/start/309532/" TargetMode="External"/><Relationship Id="rId45" Type="http://schemas.openxmlformats.org/officeDocument/2006/relationships/hyperlink" Target="https://resh.edu.ru/subject/lesson/7504/start/305198/" TargetMode="External"/><Relationship Id="rId66" Type="http://schemas.openxmlformats.org/officeDocument/2006/relationships/hyperlink" Target="https://resh.edu.ru/subject/lesson/6748/start/301591/" TargetMode="External"/><Relationship Id="rId87" Type="http://schemas.openxmlformats.org/officeDocument/2006/relationships/hyperlink" Target="https://resh.edu.ru/subject/lesson/1924/main/" TargetMode="External"/><Relationship Id="rId110" Type="http://schemas.openxmlformats.org/officeDocument/2006/relationships/hyperlink" Target="https://foxford.ru/trainings/923" TargetMode="External"/><Relationship Id="rId115" Type="http://schemas.openxmlformats.org/officeDocument/2006/relationships/hyperlink" Target="https://resh.edu.ru/subject/lesson/2890/main/" TargetMode="External"/><Relationship Id="rId131" Type="http://schemas.openxmlformats.org/officeDocument/2006/relationships/hyperlink" Target="https://resh.edu.ru/subject/11/9/" TargetMode="External"/><Relationship Id="rId136" Type="http://schemas.openxmlformats.org/officeDocument/2006/relationships/hyperlink" Target="https://resh.edu.ru/subject/11/9/" TargetMode="External"/><Relationship Id="rId61" Type="http://schemas.openxmlformats.org/officeDocument/2006/relationships/hyperlink" Target="https://resh.edu.ru/subject/lesson/6706/start/231831/" TargetMode="External"/><Relationship Id="rId82" Type="http://schemas.openxmlformats.org/officeDocument/2006/relationships/hyperlink" Target="https://resh.edu.ru/subject/lesson/1570/main/" TargetMode="External"/><Relationship Id="rId19" Type="http://schemas.openxmlformats.org/officeDocument/2006/relationships/hyperlink" Target="https://resh.edu.ru/subject/lesson/7482/start/229785/" TargetMode="External"/><Relationship Id="rId14" Type="http://schemas.openxmlformats.org/officeDocument/2006/relationships/hyperlink" Target="https://resh.edu.ru/subject/lesson/7474/start/229475/" TargetMode="External"/><Relationship Id="rId30" Type="http://schemas.openxmlformats.org/officeDocument/2006/relationships/hyperlink" Target="https://resh.edu.ru/subject/lesson/524/" TargetMode="External"/><Relationship Id="rId35" Type="http://schemas.openxmlformats.org/officeDocument/2006/relationships/hyperlink" Target="https://resh.edu.ru/subject/lesson/7495/start/309501/" TargetMode="External"/><Relationship Id="rId56" Type="http://schemas.openxmlformats.org/officeDocument/2006/relationships/hyperlink" Target="https://resh.edu.ru/subject/lesson/7507/start/305694/" TargetMode="External"/><Relationship Id="rId77" Type="http://schemas.openxmlformats.org/officeDocument/2006/relationships/hyperlink" Target="https://resh.edu.ru/subject/lesson/2779/main/" TargetMode="External"/><Relationship Id="rId100" Type="http://schemas.openxmlformats.org/officeDocument/2006/relationships/hyperlink" Target="https://resh.edu.ru/subject/lesson/2743/main/" TargetMode="External"/><Relationship Id="rId105" Type="http://schemas.openxmlformats.org/officeDocument/2006/relationships/hyperlink" Target="https://resh.edu.ru/subject/lesson/2877/train/" TargetMode="External"/><Relationship Id="rId126" Type="http://schemas.openxmlformats.org/officeDocument/2006/relationships/hyperlink" Target="https://resh.edu.ru/subject/lesson/2886/train/" TargetMode="External"/><Relationship Id="rId8" Type="http://schemas.openxmlformats.org/officeDocument/2006/relationships/hyperlink" Target="https://resh.edu.ru/subject/lesson/7470/start/229351/" TargetMode="External"/><Relationship Id="rId51" Type="http://schemas.openxmlformats.org/officeDocument/2006/relationships/hyperlink" Target="https://uchebnik.mos.ru/material_view/lesson_templates/369973?menuReferrer=catalogue" TargetMode="External"/><Relationship Id="rId72" Type="http://schemas.openxmlformats.org/officeDocument/2006/relationships/hyperlink" Target="https://resh.edu.ru/subject/11/" TargetMode="External"/><Relationship Id="rId93" Type="http://schemas.openxmlformats.org/officeDocument/2006/relationships/hyperlink" Target="https://resh.edu.ru/subject/lesson/2882/main/" TargetMode="External"/><Relationship Id="rId98" Type="http://schemas.openxmlformats.org/officeDocument/2006/relationships/hyperlink" Target="https://resh.edu.ru/subject/lesson/2879/train/" TargetMode="External"/><Relationship Id="rId121" Type="http://schemas.openxmlformats.org/officeDocument/2006/relationships/hyperlink" Target="https://resh.edu.ru/subject/lesson/2778/main/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uchebnik.mos.ru/material_view/lesson_templates/2098515?menuReferrer=catalogue" TargetMode="External"/><Relationship Id="rId46" Type="http://schemas.openxmlformats.org/officeDocument/2006/relationships/hyperlink" Target="https://resh.edu.ru/subject/lesson/7515/start/309563/" TargetMode="External"/><Relationship Id="rId67" Type="http://schemas.openxmlformats.org/officeDocument/2006/relationships/hyperlink" Target="https://resh.edu.ru/subject/lesson/6742/start/295534/" TargetMode="External"/><Relationship Id="rId116" Type="http://schemas.openxmlformats.org/officeDocument/2006/relationships/hyperlink" Target="https://resh.edu.ru/subject/lesson/1503/main/" TargetMode="External"/><Relationship Id="rId137" Type="http://schemas.openxmlformats.org/officeDocument/2006/relationships/hyperlink" Target="https://resh.edu.ru/subject/11/9/" TargetMode="External"/><Relationship Id="rId20" Type="http://schemas.openxmlformats.org/officeDocument/2006/relationships/hyperlink" Target="https://resh.edu.ru/subject/lesson/7481/start/305042/" TargetMode="External"/><Relationship Id="rId41" Type="http://schemas.openxmlformats.org/officeDocument/2006/relationships/hyperlink" Target="https://resh.edu.ru/subject/lesson/7500/start/228917/" TargetMode="External"/><Relationship Id="rId62" Type="http://schemas.openxmlformats.org/officeDocument/2006/relationships/hyperlink" Target="https://resh.edu.ru/subject/lesson/6705/start/309092/" TargetMode="External"/><Relationship Id="rId83" Type="http://schemas.openxmlformats.org/officeDocument/2006/relationships/hyperlink" Target="https://resh.edu.ru/subject/lesson/2890/main/" TargetMode="External"/><Relationship Id="rId88" Type="http://schemas.openxmlformats.org/officeDocument/2006/relationships/hyperlink" Target="https://resh.edu.ru/subject/lesson/2746/main/" TargetMode="External"/><Relationship Id="rId111" Type="http://schemas.openxmlformats.org/officeDocument/2006/relationships/hyperlink" Target="https://resh.edu.ru/subject/lesson/1568/main/" TargetMode="External"/><Relationship Id="rId132" Type="http://schemas.openxmlformats.org/officeDocument/2006/relationships/hyperlink" Target="https://resh.edu.ru/subject/11/9/" TargetMode="External"/><Relationship Id="rId15" Type="http://schemas.openxmlformats.org/officeDocument/2006/relationships/hyperlink" Target="https://resh.edu.ru/subject/lesson/7473/start/309346/" TargetMode="External"/><Relationship Id="rId36" Type="http://schemas.openxmlformats.org/officeDocument/2006/relationships/hyperlink" Target="https://resh.edu.ru/subject/lesson/504/" TargetMode="External"/><Relationship Id="rId57" Type="http://schemas.openxmlformats.org/officeDocument/2006/relationships/hyperlink" Target="https://resh.edu.ru/subject/lesson/7518/start/308147/" TargetMode="External"/><Relationship Id="rId106" Type="http://schemas.openxmlformats.org/officeDocument/2006/relationships/hyperlink" Target="https://resh.edu.ru/subject/lesson/2900/start/" TargetMode="External"/><Relationship Id="rId127" Type="http://schemas.openxmlformats.org/officeDocument/2006/relationships/hyperlink" Target="https://resh.edu.ru/subject/lesson/2887/train/" TargetMode="External"/><Relationship Id="rId10" Type="http://schemas.openxmlformats.org/officeDocument/2006/relationships/hyperlink" Target="https://resh.edu.ru/subject/lesson/7468/start/301410/" TargetMode="External"/><Relationship Id="rId31" Type="http://schemas.openxmlformats.org/officeDocument/2006/relationships/hyperlink" Target="https://resh.edu.ru/subject/lesson/7499/start/302861/" TargetMode="External"/><Relationship Id="rId52" Type="http://schemas.openxmlformats.org/officeDocument/2006/relationships/hyperlink" Target="https://uchebnik.mos.ru/material_view/lesson_templates/879154?menuReferrer=catalogue" TargetMode="External"/><Relationship Id="rId73" Type="http://schemas.openxmlformats.org/officeDocument/2006/relationships/hyperlink" Target="https://resh.edu.ru/subject/lesson/6753/start/300628/" TargetMode="External"/><Relationship Id="rId78" Type="http://schemas.openxmlformats.org/officeDocument/2006/relationships/hyperlink" Target="https://resh.edu.ru/subject/lesson/2902/train/" TargetMode="External"/><Relationship Id="rId94" Type="http://schemas.openxmlformats.org/officeDocument/2006/relationships/hyperlink" Target="https://resh.edu.ru/subject/lesson/2881/main/" TargetMode="External"/><Relationship Id="rId99" Type="http://schemas.openxmlformats.org/officeDocument/2006/relationships/hyperlink" Target="https://resh.edu.ru/subject/lesson/2777/main/" TargetMode="External"/><Relationship Id="rId101" Type="http://schemas.openxmlformats.org/officeDocument/2006/relationships/hyperlink" Target="https://resh.edu.ru/subject/lesson/2744/main/" TargetMode="External"/><Relationship Id="rId122" Type="http://schemas.openxmlformats.org/officeDocument/2006/relationships/hyperlink" Target="https://resh.edu.ru/subject/lesson/2778/tra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7469/start/309315/" TargetMode="External"/><Relationship Id="rId26" Type="http://schemas.openxmlformats.org/officeDocument/2006/relationships/hyperlink" Target="https://uchebnik.mos.ru/material_view/lesson_templates/2303315?menuReferrer=catalogue" TargetMode="External"/><Relationship Id="rId47" Type="http://schemas.openxmlformats.org/officeDocument/2006/relationships/hyperlink" Target="https://resh.edu.ru/subject/lesson/7478/start/228979/" TargetMode="External"/><Relationship Id="rId68" Type="http://schemas.openxmlformats.org/officeDocument/2006/relationships/hyperlink" Target="https://resh.edu.ru/subject/11/" TargetMode="External"/><Relationship Id="rId89" Type="http://schemas.openxmlformats.org/officeDocument/2006/relationships/hyperlink" Target="https://resh.edu.ru/subject/lesson/2888/main/" TargetMode="External"/><Relationship Id="rId112" Type="http://schemas.openxmlformats.org/officeDocument/2006/relationships/hyperlink" Target="https://resh.edu.ru/subject/lesson/2895/train/" TargetMode="External"/><Relationship Id="rId133" Type="http://schemas.openxmlformats.org/officeDocument/2006/relationships/hyperlink" Target="https://resh.edu.ru/subject/11/9/" TargetMode="External"/><Relationship Id="rId16" Type="http://schemas.openxmlformats.org/officeDocument/2006/relationships/hyperlink" Target="https://resh.edu.ru/subject/lesson/7483/start/2291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67</Pages>
  <Words>27744</Words>
  <Characters>158146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Максимова</cp:lastModifiedBy>
  <cp:revision>89</cp:revision>
  <dcterms:created xsi:type="dcterms:W3CDTF">2022-02-10T09:43:00Z</dcterms:created>
  <dcterms:modified xsi:type="dcterms:W3CDTF">2025-08-31T15:08:00Z</dcterms:modified>
</cp:coreProperties>
</file>