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5CBC" w14:textId="77777777" w:rsidR="00017642" w:rsidRPr="00F370B6" w:rsidRDefault="00017642" w:rsidP="00017642">
      <w:pPr>
        <w:spacing w:after="0" w:line="276" w:lineRule="auto"/>
        <w:ind w:firstLine="544"/>
        <w:jc w:val="center"/>
        <w:rPr>
          <w:rFonts w:ascii="Times New Roman" w:eastAsia="Calibri" w:hAnsi="Times New Roman" w:cs="Times New Roman"/>
          <w:sz w:val="28"/>
          <w:szCs w:val="28"/>
        </w:rPr>
      </w:pPr>
      <w:r w:rsidRPr="00F370B6">
        <w:rPr>
          <w:rFonts w:ascii="Times New Roman" w:eastAsia="Calibri" w:hAnsi="Times New Roman" w:cs="Times New Roman"/>
          <w:sz w:val="28"/>
          <w:szCs w:val="28"/>
        </w:rPr>
        <w:t xml:space="preserve">Муниципальное бюджетное общеобразовательное учреждение - </w:t>
      </w:r>
    </w:p>
    <w:p w14:paraId="6C0C5087" w14:textId="77777777" w:rsidR="00017642" w:rsidRPr="00F370B6" w:rsidRDefault="00017642" w:rsidP="00017642">
      <w:pPr>
        <w:spacing w:after="0" w:line="276" w:lineRule="auto"/>
        <w:ind w:firstLine="544"/>
        <w:jc w:val="center"/>
        <w:rPr>
          <w:rFonts w:ascii="Times New Roman" w:eastAsia="Calibri" w:hAnsi="Times New Roman" w:cs="Times New Roman"/>
          <w:sz w:val="28"/>
          <w:szCs w:val="28"/>
        </w:rPr>
      </w:pPr>
      <w:r w:rsidRPr="00F370B6">
        <w:rPr>
          <w:rFonts w:ascii="Times New Roman" w:eastAsia="Calibri" w:hAnsi="Times New Roman" w:cs="Times New Roman"/>
          <w:sz w:val="28"/>
          <w:szCs w:val="28"/>
        </w:rPr>
        <w:t>лицей № 18 г. Орла</w:t>
      </w:r>
    </w:p>
    <w:p w14:paraId="2F7A4464" w14:textId="77777777" w:rsidR="00017642" w:rsidRPr="00F370B6" w:rsidRDefault="00017642" w:rsidP="00017642">
      <w:pPr>
        <w:spacing w:after="0" w:line="276" w:lineRule="auto"/>
        <w:rPr>
          <w:rFonts w:ascii="Times New Roman" w:eastAsia="Times New Roman" w:hAnsi="Times New Roman" w:cs="Times New Roman"/>
          <w:b/>
          <w:sz w:val="28"/>
          <w:szCs w:val="20"/>
          <w:lang w:eastAsia="ru-RU"/>
        </w:rPr>
      </w:pPr>
    </w:p>
    <w:p w14:paraId="009E7D6F" w14:textId="77777777" w:rsidR="00017642" w:rsidRPr="00F370B6" w:rsidRDefault="00017642" w:rsidP="00017642">
      <w:pPr>
        <w:spacing w:after="0" w:line="276" w:lineRule="auto"/>
        <w:jc w:val="right"/>
        <w:rPr>
          <w:rFonts w:ascii="Times New Roman" w:eastAsia="Times New Roman" w:hAnsi="Times New Roman" w:cs="Times New Roman"/>
          <w:b/>
          <w:lang w:eastAsia="ru-RU"/>
        </w:rPr>
      </w:pPr>
    </w:p>
    <w:p w14:paraId="5B3EBB47" w14:textId="77777777" w:rsidR="00017642" w:rsidRPr="00F370B6" w:rsidRDefault="00017642" w:rsidP="00017642">
      <w:pPr>
        <w:spacing w:after="0" w:line="276" w:lineRule="auto"/>
        <w:jc w:val="right"/>
        <w:rPr>
          <w:rFonts w:ascii="Times New Roman" w:eastAsia="Times New Roman" w:hAnsi="Times New Roman" w:cs="Times New Roman"/>
          <w:b/>
          <w:lang w:eastAsia="ru-RU"/>
        </w:rPr>
      </w:pPr>
    </w:p>
    <w:p w14:paraId="10A3763A" w14:textId="77777777" w:rsidR="00017642" w:rsidRPr="00F370B6" w:rsidRDefault="00017642" w:rsidP="00017642">
      <w:pPr>
        <w:spacing w:after="0" w:line="276" w:lineRule="auto"/>
        <w:rPr>
          <w:rFonts w:ascii="Times New Roman" w:eastAsia="Times New Roman" w:hAnsi="Times New Roman" w:cs="Times New Roman"/>
          <w:b/>
          <w:sz w:val="28"/>
          <w:szCs w:val="20"/>
          <w:lang w:eastAsia="ru-RU"/>
        </w:rPr>
      </w:pPr>
    </w:p>
    <w:p w14:paraId="69FB4F6E" w14:textId="77777777" w:rsidR="00017642" w:rsidRPr="00F370B6" w:rsidRDefault="00017642" w:rsidP="00017642">
      <w:pPr>
        <w:spacing w:after="0" w:line="276" w:lineRule="auto"/>
        <w:rPr>
          <w:rFonts w:ascii="Times New Roman" w:eastAsia="Times New Roman" w:hAnsi="Times New Roman" w:cs="Times New Roman"/>
          <w:b/>
          <w:sz w:val="28"/>
          <w:szCs w:val="20"/>
          <w:lang w:eastAsia="ru-RU"/>
        </w:rPr>
      </w:pPr>
    </w:p>
    <w:p w14:paraId="69233049" w14:textId="77777777" w:rsidR="00017642" w:rsidRPr="00F370B6" w:rsidRDefault="00017642" w:rsidP="00017642">
      <w:pPr>
        <w:tabs>
          <w:tab w:val="center" w:pos="4677"/>
          <w:tab w:val="right" w:pos="9355"/>
        </w:tabs>
        <w:spacing w:after="0" w:line="276" w:lineRule="auto"/>
        <w:ind w:firstLine="544"/>
        <w:jc w:val="right"/>
        <w:rPr>
          <w:rFonts w:ascii="Times New Roman" w:eastAsia="Calibri" w:hAnsi="Times New Roman" w:cs="Times New Roman"/>
          <w:sz w:val="28"/>
          <w:szCs w:val="28"/>
        </w:rPr>
      </w:pPr>
      <w:r w:rsidRPr="00F370B6">
        <w:rPr>
          <w:rFonts w:ascii="Times New Roman" w:eastAsia="Calibri" w:hAnsi="Times New Roman" w:cs="Times New Roman"/>
          <w:sz w:val="28"/>
          <w:szCs w:val="28"/>
        </w:rPr>
        <w:t>Приложение 1</w:t>
      </w:r>
    </w:p>
    <w:p w14:paraId="06004DFE" w14:textId="77777777" w:rsidR="00017642" w:rsidRPr="00F370B6" w:rsidRDefault="00017642" w:rsidP="00017642">
      <w:pPr>
        <w:tabs>
          <w:tab w:val="center" w:pos="4677"/>
          <w:tab w:val="right" w:pos="9355"/>
        </w:tabs>
        <w:spacing w:after="0" w:line="276" w:lineRule="auto"/>
        <w:ind w:firstLine="544"/>
        <w:jc w:val="right"/>
        <w:rPr>
          <w:rFonts w:ascii="Times New Roman" w:eastAsia="Calibri" w:hAnsi="Times New Roman" w:cs="Times New Roman"/>
          <w:sz w:val="28"/>
          <w:szCs w:val="28"/>
        </w:rPr>
      </w:pPr>
      <w:r w:rsidRPr="00F370B6">
        <w:rPr>
          <w:rFonts w:ascii="Times New Roman" w:eastAsia="Calibri" w:hAnsi="Times New Roman" w:cs="Times New Roman"/>
          <w:sz w:val="28"/>
          <w:szCs w:val="28"/>
        </w:rPr>
        <w:t xml:space="preserve">к основной образовательной </w:t>
      </w:r>
    </w:p>
    <w:p w14:paraId="54BCCB36" w14:textId="77777777" w:rsidR="00017642" w:rsidRPr="00F370B6" w:rsidRDefault="00017642" w:rsidP="00017642">
      <w:pPr>
        <w:tabs>
          <w:tab w:val="center" w:pos="4677"/>
          <w:tab w:val="right" w:pos="9355"/>
        </w:tabs>
        <w:spacing w:after="0" w:line="276" w:lineRule="auto"/>
        <w:ind w:firstLine="544"/>
        <w:jc w:val="right"/>
        <w:rPr>
          <w:rFonts w:ascii="Times New Roman" w:eastAsia="Calibri" w:hAnsi="Times New Roman" w:cs="Times New Roman"/>
          <w:sz w:val="28"/>
          <w:szCs w:val="28"/>
        </w:rPr>
      </w:pPr>
      <w:r w:rsidRPr="00F370B6">
        <w:rPr>
          <w:rFonts w:ascii="Times New Roman" w:eastAsia="Calibri" w:hAnsi="Times New Roman" w:cs="Times New Roman"/>
          <w:sz w:val="28"/>
          <w:szCs w:val="28"/>
        </w:rPr>
        <w:t xml:space="preserve">программе </w:t>
      </w:r>
      <w:r w:rsidR="0023436C">
        <w:rPr>
          <w:rFonts w:ascii="Times New Roman" w:eastAsia="Calibri" w:hAnsi="Times New Roman" w:cs="Times New Roman"/>
          <w:sz w:val="28"/>
          <w:szCs w:val="28"/>
        </w:rPr>
        <w:t>среднего</w:t>
      </w:r>
      <w:r w:rsidRPr="00F370B6">
        <w:rPr>
          <w:rFonts w:ascii="Times New Roman" w:eastAsia="Calibri" w:hAnsi="Times New Roman" w:cs="Times New Roman"/>
          <w:sz w:val="28"/>
          <w:szCs w:val="28"/>
        </w:rPr>
        <w:t xml:space="preserve"> общего </w:t>
      </w:r>
    </w:p>
    <w:p w14:paraId="69CCAA76" w14:textId="77777777" w:rsidR="00017642" w:rsidRPr="00F370B6" w:rsidRDefault="00017642" w:rsidP="00017642">
      <w:pPr>
        <w:tabs>
          <w:tab w:val="center" w:pos="4677"/>
          <w:tab w:val="right" w:pos="9355"/>
        </w:tabs>
        <w:spacing w:after="0" w:line="276" w:lineRule="auto"/>
        <w:ind w:firstLine="544"/>
        <w:jc w:val="right"/>
        <w:rPr>
          <w:rFonts w:ascii="Times New Roman" w:eastAsia="Calibri" w:hAnsi="Times New Roman" w:cs="Times New Roman"/>
          <w:sz w:val="28"/>
          <w:szCs w:val="28"/>
        </w:rPr>
      </w:pPr>
      <w:r w:rsidRPr="00F370B6">
        <w:rPr>
          <w:rFonts w:ascii="Times New Roman" w:eastAsia="Calibri" w:hAnsi="Times New Roman" w:cs="Times New Roman"/>
          <w:sz w:val="28"/>
          <w:szCs w:val="28"/>
        </w:rPr>
        <w:t>образования,</w:t>
      </w:r>
    </w:p>
    <w:p w14:paraId="6BB45485" w14:textId="77777777" w:rsidR="00017642" w:rsidRPr="00F370B6" w:rsidRDefault="00017642" w:rsidP="00017642">
      <w:pPr>
        <w:tabs>
          <w:tab w:val="center" w:pos="4677"/>
          <w:tab w:val="right" w:pos="9355"/>
        </w:tabs>
        <w:spacing w:after="0" w:line="276" w:lineRule="auto"/>
        <w:ind w:firstLine="544"/>
        <w:jc w:val="right"/>
        <w:rPr>
          <w:rFonts w:ascii="Times New Roman" w:eastAsia="Calibri" w:hAnsi="Times New Roman" w:cs="Times New Roman"/>
          <w:sz w:val="28"/>
          <w:szCs w:val="28"/>
        </w:rPr>
      </w:pPr>
      <w:r w:rsidRPr="00F370B6">
        <w:rPr>
          <w:rFonts w:ascii="Times New Roman" w:eastAsia="Calibri" w:hAnsi="Times New Roman" w:cs="Times New Roman"/>
          <w:sz w:val="28"/>
          <w:szCs w:val="28"/>
        </w:rPr>
        <w:t xml:space="preserve">утвержденной приказом </w:t>
      </w:r>
    </w:p>
    <w:p w14:paraId="001B627D" w14:textId="2D585B12" w:rsidR="006B0989" w:rsidRPr="006B0989" w:rsidRDefault="006B0989" w:rsidP="006B0989">
      <w:pPr>
        <w:jc w:val="right"/>
        <w:rPr>
          <w:rFonts w:ascii="Times New Roman" w:hAnsi="Times New Roman" w:cs="Times New Roman"/>
          <w:sz w:val="28"/>
        </w:rPr>
      </w:pPr>
      <w:r w:rsidRPr="006B0989">
        <w:rPr>
          <w:rFonts w:ascii="Times New Roman" w:hAnsi="Times New Roman" w:cs="Times New Roman"/>
          <w:sz w:val="28"/>
        </w:rPr>
        <w:t>№ 156</w:t>
      </w:r>
      <w:r w:rsidR="00A515C2">
        <w:rPr>
          <w:rFonts w:ascii="Times New Roman" w:hAnsi="Times New Roman" w:cs="Times New Roman"/>
          <w:sz w:val="28"/>
        </w:rPr>
        <w:t>/1-</w:t>
      </w:r>
      <w:r w:rsidRPr="006B0989">
        <w:rPr>
          <w:rFonts w:ascii="Times New Roman" w:hAnsi="Times New Roman" w:cs="Times New Roman"/>
          <w:sz w:val="28"/>
        </w:rPr>
        <w:t xml:space="preserve">Д от 31.08.2023 г. </w:t>
      </w:r>
    </w:p>
    <w:p w14:paraId="359E05BD" w14:textId="77777777" w:rsidR="00017642" w:rsidRPr="00F370B6" w:rsidRDefault="00017642" w:rsidP="00017642">
      <w:pPr>
        <w:spacing w:after="0" w:line="276" w:lineRule="auto"/>
        <w:rPr>
          <w:rFonts w:ascii="Times New Roman" w:eastAsia="Times New Roman" w:hAnsi="Times New Roman" w:cs="Times New Roman"/>
          <w:b/>
          <w:sz w:val="28"/>
          <w:szCs w:val="20"/>
          <w:lang w:eastAsia="ru-RU"/>
        </w:rPr>
      </w:pPr>
    </w:p>
    <w:p w14:paraId="0A4F0393" w14:textId="77777777" w:rsidR="00017642" w:rsidRPr="00F370B6" w:rsidRDefault="00017642" w:rsidP="00017642">
      <w:pPr>
        <w:spacing w:after="0" w:line="276" w:lineRule="auto"/>
        <w:jc w:val="center"/>
        <w:rPr>
          <w:rFonts w:ascii="Times New Roman" w:eastAsia="Times New Roman" w:hAnsi="Times New Roman" w:cs="Times New Roman"/>
          <w:b/>
          <w:bCs/>
          <w:sz w:val="24"/>
          <w:szCs w:val="24"/>
          <w:lang w:eastAsia="ru-RU"/>
        </w:rPr>
      </w:pPr>
    </w:p>
    <w:p w14:paraId="1448CD16" w14:textId="77777777" w:rsidR="00017642" w:rsidRPr="00F370B6" w:rsidRDefault="00017642" w:rsidP="00017642">
      <w:pPr>
        <w:spacing w:after="0" w:line="276" w:lineRule="auto"/>
        <w:jc w:val="center"/>
        <w:rPr>
          <w:rFonts w:ascii="Times New Roman" w:eastAsia="Times New Roman" w:hAnsi="Times New Roman" w:cs="Times New Roman"/>
          <w:b/>
          <w:bCs/>
          <w:sz w:val="24"/>
          <w:szCs w:val="24"/>
          <w:lang w:eastAsia="ru-RU"/>
        </w:rPr>
      </w:pPr>
    </w:p>
    <w:p w14:paraId="47F07EB0" w14:textId="77777777" w:rsidR="00017642" w:rsidRPr="00F370B6" w:rsidRDefault="00017642" w:rsidP="00017642">
      <w:pPr>
        <w:spacing w:after="0" w:line="276" w:lineRule="auto"/>
        <w:jc w:val="center"/>
        <w:rPr>
          <w:rFonts w:ascii="Times New Roman" w:eastAsia="Times New Roman" w:hAnsi="Times New Roman" w:cs="Times New Roman"/>
          <w:b/>
          <w:bCs/>
          <w:sz w:val="24"/>
          <w:szCs w:val="24"/>
          <w:lang w:eastAsia="ru-RU"/>
        </w:rPr>
      </w:pPr>
    </w:p>
    <w:p w14:paraId="7038FA87" w14:textId="77777777" w:rsidR="00017642" w:rsidRPr="00F370B6" w:rsidRDefault="00017642" w:rsidP="00017642">
      <w:pPr>
        <w:spacing w:after="0" w:line="276" w:lineRule="auto"/>
        <w:jc w:val="center"/>
        <w:rPr>
          <w:rFonts w:ascii="Times New Roman" w:eastAsia="Times New Roman" w:hAnsi="Times New Roman" w:cs="Times New Roman"/>
          <w:b/>
          <w:bCs/>
          <w:sz w:val="24"/>
          <w:szCs w:val="24"/>
          <w:lang w:eastAsia="ru-RU"/>
        </w:rPr>
      </w:pPr>
    </w:p>
    <w:p w14:paraId="54F01004" w14:textId="77777777" w:rsidR="00017642" w:rsidRPr="00F370B6" w:rsidRDefault="00017642" w:rsidP="00017642">
      <w:pPr>
        <w:spacing w:after="0" w:line="276" w:lineRule="auto"/>
        <w:jc w:val="center"/>
        <w:rPr>
          <w:rFonts w:ascii="Times New Roman" w:eastAsia="Times New Roman" w:hAnsi="Times New Roman" w:cs="Times New Roman"/>
          <w:b/>
          <w:sz w:val="40"/>
          <w:szCs w:val="40"/>
          <w:lang w:eastAsia="ru-RU"/>
        </w:rPr>
      </w:pPr>
    </w:p>
    <w:p w14:paraId="18A356C7" w14:textId="77777777" w:rsidR="00017642" w:rsidRPr="00F370B6" w:rsidRDefault="00017642" w:rsidP="00017642">
      <w:pPr>
        <w:spacing w:after="0" w:line="276" w:lineRule="auto"/>
        <w:ind w:firstLine="544"/>
        <w:jc w:val="center"/>
        <w:rPr>
          <w:rFonts w:ascii="Times New Roman" w:eastAsia="Calibri" w:hAnsi="Times New Roman" w:cs="Times New Roman"/>
          <w:b/>
          <w:sz w:val="72"/>
          <w:szCs w:val="72"/>
        </w:rPr>
      </w:pPr>
      <w:r w:rsidRPr="00F370B6">
        <w:rPr>
          <w:rFonts w:ascii="Times New Roman" w:eastAsia="Calibri" w:hAnsi="Times New Roman" w:cs="Times New Roman"/>
          <w:b/>
          <w:sz w:val="72"/>
          <w:szCs w:val="72"/>
        </w:rPr>
        <w:t>РАБОЧАЯ ПРОГРАММА</w:t>
      </w:r>
    </w:p>
    <w:p w14:paraId="4D44C44B" w14:textId="77777777" w:rsidR="00017642" w:rsidRPr="00F370B6" w:rsidRDefault="00017642" w:rsidP="00017642">
      <w:pPr>
        <w:spacing w:after="0" w:line="276" w:lineRule="auto"/>
        <w:ind w:firstLine="544"/>
        <w:jc w:val="center"/>
        <w:rPr>
          <w:rFonts w:ascii="Times New Roman" w:eastAsia="Calibri" w:hAnsi="Times New Roman" w:cs="Times New Roman"/>
          <w:b/>
          <w:sz w:val="72"/>
          <w:szCs w:val="72"/>
        </w:rPr>
      </w:pPr>
      <w:r w:rsidRPr="00F370B6">
        <w:rPr>
          <w:rFonts w:ascii="Times New Roman" w:eastAsia="Calibri" w:hAnsi="Times New Roman" w:cs="Times New Roman"/>
          <w:b/>
          <w:sz w:val="72"/>
          <w:szCs w:val="72"/>
        </w:rPr>
        <w:t>по учебному предмету</w:t>
      </w:r>
    </w:p>
    <w:p w14:paraId="622B4D55" w14:textId="77777777" w:rsidR="00017642" w:rsidRPr="00F370B6" w:rsidRDefault="00017642" w:rsidP="00017642">
      <w:pPr>
        <w:spacing w:after="0" w:line="276" w:lineRule="auto"/>
        <w:ind w:firstLine="544"/>
        <w:jc w:val="center"/>
        <w:rPr>
          <w:rFonts w:ascii="Times New Roman" w:eastAsia="Calibri" w:hAnsi="Times New Roman" w:cs="Times New Roman"/>
          <w:b/>
          <w:sz w:val="72"/>
          <w:szCs w:val="72"/>
        </w:rPr>
      </w:pPr>
      <w:r w:rsidRPr="00F370B6">
        <w:rPr>
          <w:rFonts w:ascii="Times New Roman" w:eastAsia="Calibri" w:hAnsi="Times New Roman" w:cs="Times New Roman"/>
          <w:b/>
          <w:sz w:val="72"/>
          <w:szCs w:val="72"/>
        </w:rPr>
        <w:t>«</w:t>
      </w:r>
      <w:r>
        <w:rPr>
          <w:rFonts w:ascii="Times New Roman" w:eastAsia="Calibri" w:hAnsi="Times New Roman" w:cs="Times New Roman"/>
          <w:b/>
          <w:sz w:val="72"/>
          <w:szCs w:val="72"/>
        </w:rPr>
        <w:t>БИОЛОГИЯ</w:t>
      </w:r>
      <w:r w:rsidRPr="00F370B6">
        <w:rPr>
          <w:rFonts w:ascii="Times New Roman" w:eastAsia="Calibri" w:hAnsi="Times New Roman" w:cs="Times New Roman"/>
          <w:b/>
          <w:sz w:val="72"/>
          <w:szCs w:val="72"/>
        </w:rPr>
        <w:t>»</w:t>
      </w:r>
    </w:p>
    <w:p w14:paraId="324298C9" w14:textId="77777777" w:rsidR="00017642" w:rsidRDefault="00017642" w:rsidP="00017642">
      <w:pPr>
        <w:jc w:val="center"/>
        <w:rPr>
          <w:rFonts w:ascii="Times New Roman" w:hAnsi="Times New Roman" w:cs="Times New Roman"/>
          <w:color w:val="FF0000"/>
          <w:sz w:val="24"/>
          <w:szCs w:val="24"/>
        </w:rPr>
      </w:pPr>
    </w:p>
    <w:p w14:paraId="3FEC27DE" w14:textId="77777777" w:rsidR="00017642" w:rsidRDefault="00017642" w:rsidP="00017642">
      <w:pPr>
        <w:jc w:val="center"/>
        <w:rPr>
          <w:rFonts w:ascii="Times New Roman" w:hAnsi="Times New Roman" w:cs="Times New Roman"/>
          <w:color w:val="FF0000"/>
          <w:sz w:val="24"/>
          <w:szCs w:val="24"/>
        </w:rPr>
      </w:pPr>
    </w:p>
    <w:p w14:paraId="61C2491C" w14:textId="77777777" w:rsidR="00017642" w:rsidRDefault="00017642" w:rsidP="00017642">
      <w:pPr>
        <w:jc w:val="center"/>
        <w:rPr>
          <w:rFonts w:ascii="Times New Roman" w:hAnsi="Times New Roman" w:cs="Times New Roman"/>
          <w:color w:val="FF0000"/>
          <w:sz w:val="24"/>
          <w:szCs w:val="24"/>
        </w:rPr>
      </w:pPr>
    </w:p>
    <w:p w14:paraId="757BB2BA" w14:textId="77777777" w:rsidR="00017642" w:rsidRDefault="00017642" w:rsidP="00017642">
      <w:pPr>
        <w:jc w:val="center"/>
        <w:rPr>
          <w:rFonts w:ascii="Times New Roman" w:hAnsi="Times New Roman" w:cs="Times New Roman"/>
          <w:color w:val="FF0000"/>
          <w:sz w:val="24"/>
          <w:szCs w:val="24"/>
        </w:rPr>
      </w:pPr>
    </w:p>
    <w:p w14:paraId="25847791" w14:textId="77777777" w:rsidR="00017642" w:rsidRDefault="00017642" w:rsidP="00017642">
      <w:pPr>
        <w:keepNext/>
        <w:keepLines/>
        <w:spacing w:after="5"/>
        <w:ind w:left="125" w:hanging="10"/>
        <w:outlineLvl w:val="1"/>
        <w:rPr>
          <w:rFonts w:ascii="Times New Roman" w:eastAsia="Times New Roman" w:hAnsi="Times New Roman" w:cs="Times New Roman"/>
          <w:b/>
          <w:color w:val="000000"/>
          <w:sz w:val="28"/>
          <w:lang w:eastAsia="ru-RU"/>
        </w:rPr>
      </w:pPr>
    </w:p>
    <w:p w14:paraId="65EBC207" w14:textId="77777777" w:rsidR="00017642" w:rsidRDefault="00017642" w:rsidP="00017642">
      <w:pPr>
        <w:keepNext/>
        <w:keepLines/>
        <w:spacing w:after="5"/>
        <w:ind w:left="125" w:hanging="10"/>
        <w:outlineLvl w:val="1"/>
        <w:rPr>
          <w:rFonts w:ascii="Times New Roman" w:eastAsia="Times New Roman" w:hAnsi="Times New Roman" w:cs="Times New Roman"/>
          <w:b/>
          <w:color w:val="000000"/>
          <w:sz w:val="28"/>
          <w:lang w:eastAsia="ru-RU"/>
        </w:rPr>
      </w:pPr>
    </w:p>
    <w:p w14:paraId="207F63E8" w14:textId="77777777" w:rsidR="00017642" w:rsidRDefault="00017642" w:rsidP="00017642">
      <w:pPr>
        <w:keepNext/>
        <w:keepLines/>
        <w:spacing w:after="5"/>
        <w:ind w:left="125" w:hanging="10"/>
        <w:outlineLvl w:val="1"/>
        <w:rPr>
          <w:rFonts w:ascii="Times New Roman" w:eastAsia="Times New Roman" w:hAnsi="Times New Roman" w:cs="Times New Roman"/>
          <w:b/>
          <w:color w:val="000000"/>
          <w:sz w:val="28"/>
          <w:lang w:eastAsia="ru-RU"/>
        </w:rPr>
      </w:pPr>
    </w:p>
    <w:p w14:paraId="52287B32" w14:textId="77777777" w:rsidR="00017642" w:rsidRDefault="00017642" w:rsidP="00017642">
      <w:pPr>
        <w:keepNext/>
        <w:keepLines/>
        <w:spacing w:after="5"/>
        <w:ind w:left="125" w:hanging="10"/>
        <w:outlineLvl w:val="1"/>
        <w:rPr>
          <w:rFonts w:ascii="Times New Roman" w:eastAsia="Times New Roman" w:hAnsi="Times New Roman" w:cs="Times New Roman"/>
          <w:b/>
          <w:color w:val="000000"/>
          <w:sz w:val="28"/>
          <w:lang w:eastAsia="ru-RU"/>
        </w:rPr>
      </w:pPr>
    </w:p>
    <w:p w14:paraId="760B04AD" w14:textId="77777777" w:rsidR="00017642" w:rsidRDefault="00017642" w:rsidP="00017642">
      <w:pPr>
        <w:keepNext/>
        <w:keepLines/>
        <w:spacing w:after="5"/>
        <w:ind w:left="125" w:hanging="10"/>
        <w:outlineLvl w:val="1"/>
        <w:rPr>
          <w:rFonts w:ascii="Times New Roman" w:eastAsia="Times New Roman" w:hAnsi="Times New Roman" w:cs="Times New Roman"/>
          <w:b/>
          <w:color w:val="000000"/>
          <w:sz w:val="28"/>
          <w:lang w:eastAsia="ru-RU"/>
        </w:rPr>
      </w:pPr>
    </w:p>
    <w:p w14:paraId="1FBF670C" w14:textId="77777777" w:rsidR="00017642" w:rsidRPr="00017642" w:rsidRDefault="00017642" w:rsidP="00017642">
      <w:pPr>
        <w:spacing w:after="37"/>
        <w:ind w:left="133" w:right="-61"/>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 xml:space="preserve"> </w:t>
      </w:r>
    </w:p>
    <w:p w14:paraId="0CE0F720" w14:textId="77777777" w:rsidR="00017642" w:rsidRPr="00017642" w:rsidRDefault="00017642" w:rsidP="00017642">
      <w:pPr>
        <w:keepNext/>
        <w:keepLines/>
        <w:spacing w:after="57"/>
        <w:ind w:left="125" w:hanging="10"/>
        <w:outlineLvl w:val="1"/>
        <w:rPr>
          <w:rFonts w:ascii="Times New Roman" w:eastAsia="Times New Roman" w:hAnsi="Times New Roman" w:cs="Times New Roman"/>
          <w:b/>
          <w:color w:val="000000"/>
          <w:sz w:val="28"/>
          <w:lang w:eastAsia="ru-RU"/>
        </w:rPr>
      </w:pPr>
    </w:p>
    <w:p w14:paraId="2D755035" w14:textId="77777777" w:rsidR="00017642" w:rsidRDefault="00017642" w:rsidP="00017642">
      <w:pPr>
        <w:keepNext/>
        <w:keepLines/>
        <w:spacing w:after="57"/>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СОДЕРЖАНИЕ ОБУЧЕНИЯ </w:t>
      </w:r>
      <w:r>
        <w:rPr>
          <w:rFonts w:ascii="Times New Roman" w:eastAsia="Times New Roman" w:hAnsi="Times New Roman" w:cs="Times New Roman"/>
          <w:b/>
          <w:noProof/>
          <w:color w:val="000000"/>
          <w:sz w:val="28"/>
          <w:lang w:eastAsia="ru-RU"/>
        </w:rPr>
        <w:drawing>
          <wp:inline distT="0" distB="0" distL="0" distR="0" wp14:anchorId="7B6389EE" wp14:editId="34AF5A03">
            <wp:extent cx="6352540" cy="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2540" cy="6350"/>
                    </a:xfrm>
                    <a:prstGeom prst="rect">
                      <a:avLst/>
                    </a:prstGeom>
                    <a:noFill/>
                  </pic:spPr>
                </pic:pic>
              </a:graphicData>
            </a:graphic>
          </wp:inline>
        </w:drawing>
      </w:r>
    </w:p>
    <w:p w14:paraId="0892C2F8" w14:textId="77777777" w:rsidR="00017642" w:rsidRPr="00017642" w:rsidRDefault="00017642" w:rsidP="00017642">
      <w:pPr>
        <w:keepNext/>
        <w:keepLines/>
        <w:spacing w:after="57"/>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10 КЛАСС Тема 1. Биология как наука </w:t>
      </w:r>
    </w:p>
    <w:p w14:paraId="014E630A" w14:textId="77777777" w:rsidR="00017642" w:rsidRPr="00017642" w:rsidRDefault="00017642" w:rsidP="00017642">
      <w:pPr>
        <w:spacing w:after="0" w:line="275" w:lineRule="auto"/>
        <w:ind w:left="115" w:right="-9" w:firstLine="569"/>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373A19ED" w14:textId="77777777" w:rsidR="00017642" w:rsidRPr="00017642" w:rsidRDefault="00017642" w:rsidP="00017642">
      <w:pPr>
        <w:spacing w:after="166"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Методы познания живой природы (наблюдение, эксперимент, описание, измерение, классификация, моделирование, статистическая обработка данных). </w:t>
      </w:r>
    </w:p>
    <w:p w14:paraId="4B0161C7" w14:textId="77777777" w:rsidR="00017642" w:rsidRPr="00017642" w:rsidRDefault="00017642" w:rsidP="00017642">
      <w:pPr>
        <w:spacing w:after="46"/>
        <w:ind w:left="125"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i/>
          <w:color w:val="000000"/>
          <w:sz w:val="28"/>
          <w:lang w:eastAsia="ru-RU"/>
        </w:rPr>
        <w:t xml:space="preserve">Демонстрации: </w:t>
      </w:r>
    </w:p>
    <w:p w14:paraId="0F10FBF1" w14:textId="77777777" w:rsidR="00017642" w:rsidRPr="00017642" w:rsidRDefault="00017642" w:rsidP="00017642">
      <w:pPr>
        <w:spacing w:after="174"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Портреты:</w:t>
      </w:r>
      <w:r w:rsidRPr="00017642">
        <w:rPr>
          <w:rFonts w:ascii="Times New Roman" w:eastAsia="Times New Roman" w:hAnsi="Times New Roman" w:cs="Times New Roman"/>
          <w:color w:val="000000"/>
          <w:sz w:val="28"/>
          <w:lang w:eastAsia="ru-RU"/>
        </w:rPr>
        <w:t xml:space="preserve"> Ч. Дарвин, Г. Мендель, Н.К. Кольцов, Дж. Уотсон и Ф. Крик. </w:t>
      </w:r>
      <w:r w:rsidRPr="00017642">
        <w:rPr>
          <w:rFonts w:ascii="Times New Roman" w:eastAsia="Times New Roman" w:hAnsi="Times New Roman" w:cs="Times New Roman"/>
          <w:i/>
          <w:color w:val="000000"/>
          <w:sz w:val="28"/>
          <w:lang w:eastAsia="ru-RU"/>
        </w:rPr>
        <w:t>Таблицы и схемы:</w:t>
      </w:r>
      <w:r w:rsidRPr="00017642">
        <w:rPr>
          <w:rFonts w:ascii="Times New Roman" w:eastAsia="Times New Roman" w:hAnsi="Times New Roman" w:cs="Times New Roman"/>
          <w:color w:val="000000"/>
          <w:sz w:val="28"/>
          <w:lang w:eastAsia="ru-RU"/>
        </w:rPr>
        <w:t xml:space="preserve"> «Методы познания живой природы». </w:t>
      </w:r>
    </w:p>
    <w:p w14:paraId="199E0E91" w14:textId="77777777" w:rsidR="00017642" w:rsidRPr="00017642" w:rsidRDefault="00017642" w:rsidP="00017642">
      <w:pPr>
        <w:spacing w:after="46"/>
        <w:ind w:left="125"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i/>
          <w:color w:val="000000"/>
          <w:sz w:val="28"/>
          <w:lang w:eastAsia="ru-RU"/>
        </w:rPr>
        <w:t xml:space="preserve">Лабораторные и практические работы: </w:t>
      </w:r>
    </w:p>
    <w:p w14:paraId="5FA18520" w14:textId="77777777" w:rsidR="00017642" w:rsidRPr="00017642" w:rsidRDefault="00017642" w:rsidP="00017642">
      <w:pPr>
        <w:spacing w:after="158"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Практическая работа</w:t>
      </w:r>
      <w:r w:rsidRPr="00017642">
        <w:rPr>
          <w:rFonts w:ascii="Times New Roman" w:eastAsia="Times New Roman" w:hAnsi="Times New Roman" w:cs="Times New Roman"/>
          <w:b/>
          <w:color w:val="000000"/>
          <w:sz w:val="28"/>
          <w:lang w:eastAsia="ru-RU"/>
        </w:rPr>
        <w:t xml:space="preserve"> </w:t>
      </w:r>
      <w:r w:rsidRPr="00017642">
        <w:rPr>
          <w:rFonts w:ascii="Times New Roman" w:eastAsia="Times New Roman" w:hAnsi="Times New Roman" w:cs="Times New Roman"/>
          <w:color w:val="000000"/>
          <w:sz w:val="28"/>
          <w:lang w:eastAsia="ru-RU"/>
        </w:rPr>
        <w:t xml:space="preserve">№ 1. «Использование различных методов при изучении биологических объектов». </w:t>
      </w:r>
    </w:p>
    <w:p w14:paraId="527CFC28" w14:textId="77777777" w:rsidR="00017642" w:rsidRPr="00017642" w:rsidRDefault="00017642" w:rsidP="00017642">
      <w:pPr>
        <w:keepNext/>
        <w:keepLines/>
        <w:spacing w:after="5"/>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Тема 2. Живые системы и их организация </w:t>
      </w:r>
    </w:p>
    <w:p w14:paraId="1FE27B13"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Живые системы (биосистемы) как предмет изучения биологии. Отличие живых систем от неорганической природы. </w:t>
      </w:r>
    </w:p>
    <w:p w14:paraId="4E985AFF" w14:textId="77777777" w:rsidR="00017642" w:rsidRPr="00017642" w:rsidRDefault="00017642" w:rsidP="00017642">
      <w:pPr>
        <w:spacing w:after="53"/>
        <w:ind w:left="10" w:right="14" w:hanging="10"/>
        <w:jc w:val="right"/>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Свойства биосистем и их разнообразие. Уровни организации биосистем: </w:t>
      </w:r>
    </w:p>
    <w:p w14:paraId="45E7D356" w14:textId="77777777" w:rsidR="00017642" w:rsidRPr="00017642" w:rsidRDefault="00017642" w:rsidP="00017642">
      <w:pPr>
        <w:spacing w:after="0" w:line="350"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молекулярный, клеточный, тканевый, организменный, популяционно-видовой, экосистемный (биогеоценотический), биосферный. </w:t>
      </w:r>
      <w:r w:rsidRPr="00017642">
        <w:rPr>
          <w:rFonts w:ascii="Times New Roman" w:eastAsia="Times New Roman" w:hAnsi="Times New Roman" w:cs="Times New Roman"/>
          <w:b/>
          <w:i/>
          <w:color w:val="000000"/>
          <w:sz w:val="28"/>
          <w:lang w:eastAsia="ru-RU"/>
        </w:rPr>
        <w:t xml:space="preserve">Демонстрации: </w:t>
      </w:r>
    </w:p>
    <w:p w14:paraId="69A356E4"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Таблицы и схемы:</w:t>
      </w:r>
      <w:r w:rsidRPr="00017642">
        <w:rPr>
          <w:rFonts w:ascii="Times New Roman" w:eastAsia="Times New Roman" w:hAnsi="Times New Roman" w:cs="Times New Roman"/>
          <w:color w:val="000000"/>
          <w:sz w:val="28"/>
          <w:lang w:eastAsia="ru-RU"/>
        </w:rPr>
        <w:t xml:space="preserve"> «Основные признаки жизни», «Уровни организации живой природы». </w:t>
      </w:r>
    </w:p>
    <w:p w14:paraId="3A496210" w14:textId="77777777" w:rsidR="00017642" w:rsidRPr="00017642" w:rsidRDefault="00017642" w:rsidP="00017642">
      <w:pPr>
        <w:spacing w:after="16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Оборудование:</w:t>
      </w:r>
      <w:r w:rsidRPr="00017642">
        <w:rPr>
          <w:rFonts w:ascii="Times New Roman" w:eastAsia="Times New Roman" w:hAnsi="Times New Roman" w:cs="Times New Roman"/>
          <w:color w:val="000000"/>
          <w:sz w:val="28"/>
          <w:lang w:eastAsia="ru-RU"/>
        </w:rPr>
        <w:t xml:space="preserve"> модель молекулы ДНК. </w:t>
      </w:r>
    </w:p>
    <w:p w14:paraId="2C43D59B" w14:textId="77777777" w:rsidR="00017642" w:rsidRPr="00017642" w:rsidRDefault="00017642" w:rsidP="00017642">
      <w:pPr>
        <w:keepNext/>
        <w:keepLines/>
        <w:spacing w:after="64"/>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Тема 3. Химический состав и строение клетки </w:t>
      </w:r>
    </w:p>
    <w:p w14:paraId="41667453"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 Химический состав клетки. Химические элементы: макроэлементы, микроэлементы. Вода и минеральные вещества. </w:t>
      </w:r>
    </w:p>
    <w:p w14:paraId="128965E7"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Функции воды и минеральных веществ в клетке. Поддержание осмотического баланса. </w:t>
      </w:r>
    </w:p>
    <w:p w14:paraId="3C1708EA"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w:t>
      </w:r>
      <w:r w:rsidRPr="00017642">
        <w:rPr>
          <w:rFonts w:ascii="Times New Roman" w:eastAsia="Times New Roman" w:hAnsi="Times New Roman" w:cs="Times New Roman"/>
          <w:color w:val="000000"/>
          <w:sz w:val="28"/>
          <w:lang w:eastAsia="ru-RU"/>
        </w:rPr>
        <w:lastRenderedPageBreak/>
        <w:t xml:space="preserve">четвертичная структура). Химические свойства белков. Биологические функции белков. </w:t>
      </w:r>
    </w:p>
    <w:p w14:paraId="5ABDC31C"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 </w:t>
      </w:r>
    </w:p>
    <w:p w14:paraId="3CF2FBAA"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w:t>
      </w:r>
    </w:p>
    <w:p w14:paraId="50AD7136"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 </w:t>
      </w:r>
    </w:p>
    <w:p w14:paraId="28DD1742"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Нуклеиновые кислоты: ДНК и РНК. Нуклеотиды – мономеры нуклеиновых кислот. Строение и функции ДНК. Строение и функции РНК. Виды РНК. АТФ: строение и функции. </w:t>
      </w:r>
    </w:p>
    <w:p w14:paraId="44D2155E"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Цитология – наука о клетке. Клеточная теория – пример взаимодействия идей и фактов в научном познании. Методы изучения клетки. </w:t>
      </w:r>
    </w:p>
    <w:p w14:paraId="4A8AA18C" w14:textId="77777777" w:rsidR="00017642" w:rsidRPr="00017642" w:rsidRDefault="00017642" w:rsidP="00017642">
      <w:pPr>
        <w:spacing w:after="11"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14:paraId="43644F00"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 </w:t>
      </w:r>
    </w:p>
    <w:p w14:paraId="7A37965A"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 </w:t>
      </w:r>
    </w:p>
    <w:p w14:paraId="418FF55A" w14:textId="77777777" w:rsidR="00017642" w:rsidRPr="00017642" w:rsidRDefault="00017642" w:rsidP="00017642">
      <w:pPr>
        <w:spacing w:after="0" w:line="32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Ядро – регуляторный центр клетки. Строение ядра: ядерная оболочка, кариоплазма, хроматин, ядрышко. Хромосомы. Транспорт веществ в клетке. </w:t>
      </w:r>
      <w:r w:rsidRPr="00017642">
        <w:rPr>
          <w:rFonts w:ascii="Times New Roman" w:eastAsia="Times New Roman" w:hAnsi="Times New Roman" w:cs="Times New Roman"/>
          <w:b/>
          <w:i/>
          <w:color w:val="000000"/>
          <w:sz w:val="28"/>
          <w:lang w:eastAsia="ru-RU"/>
        </w:rPr>
        <w:t xml:space="preserve">Демонстрации: </w:t>
      </w:r>
    </w:p>
    <w:p w14:paraId="4AC464DF"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Портреты:</w:t>
      </w:r>
      <w:r w:rsidRPr="00017642">
        <w:rPr>
          <w:rFonts w:ascii="Times New Roman" w:eastAsia="Times New Roman" w:hAnsi="Times New Roman" w:cs="Times New Roman"/>
          <w:color w:val="000000"/>
          <w:sz w:val="28"/>
          <w:lang w:eastAsia="ru-RU"/>
        </w:rPr>
        <w:t xml:space="preserve"> А. Левенгук, Р. Гук, Т. Шванн, М. Шлейден, Р. Вирхов, Дж. Уотсон, Ф. Крик, М. Уилкинс, Р. Франклин, К.М. Бэр. </w:t>
      </w:r>
    </w:p>
    <w:p w14:paraId="6B5E9D6B"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Диаграммы:</w:t>
      </w:r>
      <w:r w:rsidRPr="00017642">
        <w:rPr>
          <w:rFonts w:ascii="Times New Roman" w:eastAsia="Times New Roman" w:hAnsi="Times New Roman" w:cs="Times New Roman"/>
          <w:color w:val="000000"/>
          <w:sz w:val="28"/>
          <w:lang w:eastAsia="ru-RU"/>
        </w:rPr>
        <w:t xml:space="preserve"> «Распределение химических элементов в неживой природе», «Распределение химических элементов в живой природе». </w:t>
      </w:r>
    </w:p>
    <w:p w14:paraId="27CA0CFB"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lastRenderedPageBreak/>
        <w:t>Таблицы и схемы:</w:t>
      </w:r>
      <w:r w:rsidRPr="00017642">
        <w:rPr>
          <w:rFonts w:ascii="Times New Roman" w:eastAsia="Times New Roman" w:hAnsi="Times New Roman" w:cs="Times New Roman"/>
          <w:color w:val="000000"/>
          <w:sz w:val="28"/>
          <w:lang w:eastAsia="ru-RU"/>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 </w:t>
      </w:r>
    </w:p>
    <w:p w14:paraId="0D60BD72"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Оборудование:</w:t>
      </w:r>
      <w:r w:rsidRPr="00017642">
        <w:rPr>
          <w:rFonts w:ascii="Times New Roman" w:eastAsia="Times New Roman" w:hAnsi="Times New Roman" w:cs="Times New Roman"/>
          <w:color w:val="000000"/>
          <w:sz w:val="28"/>
          <w:lang w:eastAsia="ru-RU"/>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 </w:t>
      </w:r>
    </w:p>
    <w:p w14:paraId="53508419" w14:textId="77777777" w:rsidR="00017642" w:rsidRPr="00017642" w:rsidRDefault="00017642" w:rsidP="00017642">
      <w:pPr>
        <w:spacing w:after="46"/>
        <w:ind w:left="125"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i/>
          <w:color w:val="000000"/>
          <w:sz w:val="28"/>
          <w:lang w:eastAsia="ru-RU"/>
        </w:rPr>
        <w:t xml:space="preserve">Лабораторные и практические работы: </w:t>
      </w:r>
    </w:p>
    <w:p w14:paraId="52E88A13"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Лабораторная работа № 1. «Изучение каталитической активности ферментов (на примере амилазы или каталазы)». </w:t>
      </w:r>
    </w:p>
    <w:p w14:paraId="3E05D052" w14:textId="77777777" w:rsidR="00017642" w:rsidRPr="00017642" w:rsidRDefault="00017642" w:rsidP="00017642">
      <w:pPr>
        <w:spacing w:after="14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Лабораторная работа № 2. «Изучение строения клеток растений, животных и бактерий под микроскопом на готовых микропрепаратах и их описание». </w:t>
      </w:r>
    </w:p>
    <w:p w14:paraId="0015B654" w14:textId="77777777" w:rsidR="00017642" w:rsidRPr="00017642" w:rsidRDefault="00017642" w:rsidP="00017642">
      <w:pPr>
        <w:keepNext/>
        <w:keepLines/>
        <w:spacing w:after="49"/>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Тема 4. Жизнедеятельность клетки </w:t>
      </w:r>
    </w:p>
    <w:p w14:paraId="5C007481"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882575A"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Типы обмена веществ: автотрофный и гетеротрофный. Роль ферментов в обмене веществ и превращении энергии в клетке. </w:t>
      </w:r>
    </w:p>
    <w:p w14:paraId="5B5DDAAE" w14:textId="77777777" w:rsidR="00017642" w:rsidRPr="00017642" w:rsidRDefault="00017642" w:rsidP="00017642">
      <w:pPr>
        <w:spacing w:after="14"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14:paraId="3A9B2DE3"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Хемосинтез. Хемосинтезирующие бактерии. Значение хемосинтеза для жизни на Земле. </w:t>
      </w:r>
    </w:p>
    <w:p w14:paraId="6E3C2DC9" w14:textId="77777777" w:rsidR="00017642" w:rsidRPr="00017642" w:rsidRDefault="00017642" w:rsidP="00017642">
      <w:pPr>
        <w:spacing w:after="0"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Энергетический обмен в клетке. Расщепление веществ, выделение и аккумулирование энергии в клетке. Этапы энергетического обмена. Гликолиз. </w:t>
      </w:r>
    </w:p>
    <w:p w14:paraId="15B56D6F" w14:textId="77777777" w:rsidR="00017642" w:rsidRPr="00017642" w:rsidRDefault="00017642" w:rsidP="00017642">
      <w:pPr>
        <w:spacing w:after="37"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Брожение и его виды. Кислородное окисление, или клеточное дыхание. Окислительное фосфорилирование. Эффективность энергетического обмена. </w:t>
      </w:r>
    </w:p>
    <w:p w14:paraId="6C340713"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 </w:t>
      </w:r>
    </w:p>
    <w:p w14:paraId="2300563F"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lastRenderedPageBreak/>
        <w:t xml:space="preserve">Неклеточные формы жизни – вирусы. История открытия вирусов (Д.И.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 </w:t>
      </w:r>
      <w:r w:rsidRPr="00017642">
        <w:rPr>
          <w:rFonts w:ascii="Times New Roman" w:eastAsia="Times New Roman" w:hAnsi="Times New Roman" w:cs="Times New Roman"/>
          <w:b/>
          <w:i/>
          <w:color w:val="000000"/>
          <w:sz w:val="28"/>
          <w:lang w:eastAsia="ru-RU"/>
        </w:rPr>
        <w:t xml:space="preserve">Демонстрации: </w:t>
      </w:r>
    </w:p>
    <w:p w14:paraId="5EF9698E" w14:textId="77777777" w:rsidR="00017642" w:rsidRPr="00017642" w:rsidRDefault="00017642" w:rsidP="00017642">
      <w:pPr>
        <w:spacing w:after="3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Портреты:</w:t>
      </w:r>
      <w:r w:rsidRPr="00017642">
        <w:rPr>
          <w:rFonts w:ascii="Times New Roman" w:eastAsia="Times New Roman" w:hAnsi="Times New Roman" w:cs="Times New Roman"/>
          <w:color w:val="000000"/>
          <w:sz w:val="28"/>
          <w:lang w:eastAsia="ru-RU"/>
        </w:rPr>
        <w:t xml:space="preserve"> Н.К. Кольцов, Д.И. Ивановский, К.А. Тимирязев. </w:t>
      </w:r>
    </w:p>
    <w:p w14:paraId="21534F0B"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Таблицы и схемы:</w:t>
      </w:r>
      <w:r w:rsidRPr="00017642">
        <w:rPr>
          <w:rFonts w:ascii="Times New Roman" w:eastAsia="Times New Roman" w:hAnsi="Times New Roman" w:cs="Times New Roman"/>
          <w:color w:val="000000"/>
          <w:sz w:val="28"/>
          <w:lang w:eastAsia="ru-RU"/>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 </w:t>
      </w:r>
    </w:p>
    <w:p w14:paraId="140C2666"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Оборудование:</w:t>
      </w:r>
      <w:r w:rsidRPr="00017642">
        <w:rPr>
          <w:rFonts w:ascii="Times New Roman" w:eastAsia="Times New Roman" w:hAnsi="Times New Roman" w:cs="Times New Roman"/>
          <w:color w:val="000000"/>
          <w:sz w:val="28"/>
          <w:lang w:eastAsia="ru-RU"/>
        </w:rPr>
        <w:t xml:space="preserve"> модели-аппликации «Удвоение ДНК и транскрипция», «Биосинтез белка», «Строение клетки», модель структуры ДНК. </w:t>
      </w:r>
    </w:p>
    <w:p w14:paraId="3129E2E2" w14:textId="77777777" w:rsidR="00017642" w:rsidRPr="00017642" w:rsidRDefault="00017642" w:rsidP="00017642">
      <w:pPr>
        <w:keepNext/>
        <w:keepLines/>
        <w:spacing w:after="5"/>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Тема 5. Размножение и индивидуальное развитие организмов </w:t>
      </w:r>
    </w:p>
    <w:p w14:paraId="2EF1CB0C"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w:t>
      </w:r>
    </w:p>
    <w:p w14:paraId="0D076820"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Деление клетки – митоз. Стадии митоза. Процессы, происходящие на разных стадиях митоза. Биологический смысл митоза. </w:t>
      </w:r>
    </w:p>
    <w:p w14:paraId="70324227" w14:textId="77777777" w:rsidR="00017642" w:rsidRPr="00017642" w:rsidRDefault="00017642" w:rsidP="00017642">
      <w:pPr>
        <w:spacing w:after="0"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Программируемая гибель клетки – апоптоз. </w:t>
      </w:r>
    </w:p>
    <w:p w14:paraId="5320CAA7"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 </w:t>
      </w:r>
    </w:p>
    <w:p w14:paraId="2C0B4581" w14:textId="77777777" w:rsidR="00017642" w:rsidRPr="00017642" w:rsidRDefault="00017642" w:rsidP="00017642">
      <w:pPr>
        <w:spacing w:after="0"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Половое размножение, его отличия от бесполого. </w:t>
      </w:r>
    </w:p>
    <w:p w14:paraId="477641BA"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 </w:t>
      </w:r>
    </w:p>
    <w:p w14:paraId="1EC44A93"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 </w:t>
      </w:r>
    </w:p>
    <w:p w14:paraId="6B6DA03F" w14:textId="77777777" w:rsidR="00017642" w:rsidRPr="00017642" w:rsidRDefault="00017642" w:rsidP="00017642">
      <w:pPr>
        <w:spacing w:after="12"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Индивидуальное развитие (онтогенез). Эмбриональное развитие (эмбриогенез). Этапы эмбрионального развития у позвоночных животных: </w:t>
      </w:r>
      <w:r w:rsidRPr="00017642">
        <w:rPr>
          <w:rFonts w:ascii="Times New Roman" w:eastAsia="Times New Roman" w:hAnsi="Times New Roman" w:cs="Times New Roman"/>
          <w:color w:val="000000"/>
          <w:sz w:val="28"/>
          <w:lang w:eastAsia="ru-RU"/>
        </w:rPr>
        <w:lastRenderedPageBreak/>
        <w:t xml:space="preserve">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 </w:t>
      </w:r>
    </w:p>
    <w:p w14:paraId="67A98F97" w14:textId="77777777" w:rsidR="00017642" w:rsidRPr="00017642" w:rsidRDefault="00017642" w:rsidP="00017642">
      <w:pPr>
        <w:spacing w:after="0" w:line="34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Рост и развитие растений. Онтогенез цветкового растения: строение семени, стадии развития. </w:t>
      </w:r>
      <w:r w:rsidRPr="00017642">
        <w:rPr>
          <w:rFonts w:ascii="Times New Roman" w:eastAsia="Times New Roman" w:hAnsi="Times New Roman" w:cs="Times New Roman"/>
          <w:b/>
          <w:i/>
          <w:color w:val="000000"/>
          <w:sz w:val="28"/>
          <w:lang w:eastAsia="ru-RU"/>
        </w:rPr>
        <w:t xml:space="preserve">Демонстрации: </w:t>
      </w:r>
    </w:p>
    <w:p w14:paraId="6EF673B0"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Таблицы и схемы:</w:t>
      </w:r>
      <w:r w:rsidRPr="00017642">
        <w:rPr>
          <w:rFonts w:ascii="Times New Roman" w:eastAsia="Times New Roman" w:hAnsi="Times New Roman" w:cs="Times New Roman"/>
          <w:color w:val="000000"/>
          <w:sz w:val="28"/>
          <w:lang w:eastAsia="ru-RU"/>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FC10CFC"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Оборудование:</w:t>
      </w:r>
      <w:r w:rsidRPr="00017642">
        <w:rPr>
          <w:rFonts w:ascii="Times New Roman" w:eastAsia="Times New Roman" w:hAnsi="Times New Roman" w:cs="Times New Roman"/>
          <w:color w:val="000000"/>
          <w:sz w:val="28"/>
          <w:lang w:eastAsia="ru-RU"/>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 </w:t>
      </w:r>
    </w:p>
    <w:p w14:paraId="2C1C2F09" w14:textId="77777777" w:rsidR="00017642" w:rsidRPr="00017642" w:rsidRDefault="00017642" w:rsidP="00017642">
      <w:pPr>
        <w:spacing w:after="46"/>
        <w:ind w:left="125"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i/>
          <w:color w:val="000000"/>
          <w:sz w:val="28"/>
          <w:lang w:eastAsia="ru-RU"/>
        </w:rPr>
        <w:t xml:space="preserve">Лабораторные и практические работы: </w:t>
      </w:r>
    </w:p>
    <w:p w14:paraId="5045401D"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Лабораторная работа № 3. «Наблюдение митоза в клетках кончика корешка лука на готовых микропрепаратах». </w:t>
      </w:r>
    </w:p>
    <w:p w14:paraId="0BB97C31" w14:textId="77777777" w:rsidR="00017642" w:rsidRPr="00017642" w:rsidRDefault="00017642" w:rsidP="00017642">
      <w:pPr>
        <w:spacing w:after="152"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Лабораторная работа № 4. «Изучение строения половых клеток на готовых микропрепаратах». </w:t>
      </w:r>
    </w:p>
    <w:p w14:paraId="65DE2D9A" w14:textId="77777777" w:rsidR="00017642" w:rsidRPr="00017642" w:rsidRDefault="00017642" w:rsidP="00017642">
      <w:pPr>
        <w:keepNext/>
        <w:keepLines/>
        <w:spacing w:after="57"/>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Тема 6. Наследственность и изменчивость организмов </w:t>
      </w:r>
    </w:p>
    <w:p w14:paraId="178869EE"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 </w:t>
      </w:r>
    </w:p>
    <w:p w14:paraId="67548209" w14:textId="77777777" w:rsidR="00017642" w:rsidRPr="00017642" w:rsidRDefault="00017642" w:rsidP="00017642">
      <w:pPr>
        <w:spacing w:after="4"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 </w:t>
      </w:r>
    </w:p>
    <w:p w14:paraId="300D846A"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 </w:t>
      </w:r>
    </w:p>
    <w:p w14:paraId="119D94A0"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lastRenderedPageBreak/>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w:t>
      </w:r>
    </w:p>
    <w:p w14:paraId="655B87DA" w14:textId="77777777" w:rsidR="00017642" w:rsidRPr="00017642" w:rsidRDefault="00017642" w:rsidP="00017642">
      <w:pPr>
        <w:spacing w:after="0"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Хромосомная теория наследственности. Генетические карты. </w:t>
      </w:r>
    </w:p>
    <w:p w14:paraId="0377AC36" w14:textId="77777777" w:rsidR="00017642" w:rsidRPr="00017642" w:rsidRDefault="00017642" w:rsidP="00017642">
      <w:pPr>
        <w:spacing w:after="10"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 </w:t>
      </w:r>
    </w:p>
    <w:p w14:paraId="21164A51" w14:textId="77777777" w:rsidR="00017642" w:rsidRPr="00017642" w:rsidRDefault="00017642" w:rsidP="00017642">
      <w:pPr>
        <w:spacing w:after="0"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 </w:t>
      </w:r>
    </w:p>
    <w:p w14:paraId="6F2DCFD4"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 </w:t>
      </w:r>
    </w:p>
    <w:p w14:paraId="4B8AE004" w14:textId="77777777" w:rsidR="00017642" w:rsidRPr="00017642" w:rsidRDefault="00017642" w:rsidP="00017642">
      <w:pPr>
        <w:spacing w:after="0"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Внеядерная наследственность и изменчивость. </w:t>
      </w:r>
    </w:p>
    <w:p w14:paraId="29C0D7CA" w14:textId="77777777" w:rsidR="00017642" w:rsidRPr="00017642" w:rsidRDefault="00017642" w:rsidP="00017642">
      <w:pPr>
        <w:spacing w:after="12"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 </w:t>
      </w:r>
      <w:r w:rsidRPr="00017642">
        <w:rPr>
          <w:rFonts w:ascii="Times New Roman" w:eastAsia="Times New Roman" w:hAnsi="Times New Roman" w:cs="Times New Roman"/>
          <w:b/>
          <w:i/>
          <w:color w:val="000000"/>
          <w:sz w:val="28"/>
          <w:lang w:eastAsia="ru-RU"/>
        </w:rPr>
        <w:t xml:space="preserve">Демонстрации: </w:t>
      </w:r>
    </w:p>
    <w:p w14:paraId="66232E28"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Портреты:</w:t>
      </w:r>
      <w:r w:rsidRPr="00017642">
        <w:rPr>
          <w:rFonts w:ascii="Times New Roman" w:eastAsia="Times New Roman" w:hAnsi="Times New Roman" w:cs="Times New Roman"/>
          <w:color w:val="000000"/>
          <w:sz w:val="28"/>
          <w:lang w:eastAsia="ru-RU"/>
        </w:rPr>
        <w:t xml:space="preserve"> Г. Мендель, Т. Морган, Г. де Фриз, С.С. Четвериков, Н.В. Тимофеев-Ресовский, Н.И. Вавилов. </w:t>
      </w:r>
    </w:p>
    <w:p w14:paraId="6EAEA333"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Таблицы и схемы:</w:t>
      </w:r>
      <w:r w:rsidRPr="00017642">
        <w:rPr>
          <w:rFonts w:ascii="Times New Roman" w:eastAsia="Times New Roman" w:hAnsi="Times New Roman" w:cs="Times New Roman"/>
          <w:color w:val="000000"/>
          <w:sz w:val="28"/>
          <w:lang w:eastAsia="ru-RU"/>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w:t>
      </w:r>
      <w:r w:rsidRPr="00017642">
        <w:rPr>
          <w:rFonts w:ascii="Times New Roman" w:eastAsia="Times New Roman" w:hAnsi="Times New Roman" w:cs="Times New Roman"/>
          <w:color w:val="000000"/>
          <w:sz w:val="28"/>
          <w:lang w:eastAsia="ru-RU"/>
        </w:rPr>
        <w:lastRenderedPageBreak/>
        <w:t xml:space="preserve">изменчивости», «Модификационная изменчивость», «Наследование резусфактора», «Генетика групп крови», «Мутационная изменчивость». </w:t>
      </w:r>
    </w:p>
    <w:p w14:paraId="3CB7C03B"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Оборудование:</w:t>
      </w:r>
      <w:r w:rsidRPr="00017642">
        <w:rPr>
          <w:rFonts w:ascii="Times New Roman" w:eastAsia="Times New Roman" w:hAnsi="Times New Roman" w:cs="Times New Roman"/>
          <w:color w:val="000000"/>
          <w:sz w:val="28"/>
          <w:lang w:eastAsia="ru-RU"/>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 </w:t>
      </w:r>
      <w:r w:rsidRPr="00017642">
        <w:rPr>
          <w:rFonts w:ascii="Times New Roman" w:eastAsia="Times New Roman" w:hAnsi="Times New Roman" w:cs="Times New Roman"/>
          <w:b/>
          <w:i/>
          <w:color w:val="000000"/>
          <w:sz w:val="28"/>
          <w:lang w:eastAsia="ru-RU"/>
        </w:rPr>
        <w:t xml:space="preserve">Лабораторные и практические работы: </w:t>
      </w:r>
    </w:p>
    <w:p w14:paraId="70567611"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Лабораторная работа № 5. «Изучение результатов моногибридного и дигибридного скрещивания у дрозофилы на готовых микропрепаратах». </w:t>
      </w:r>
    </w:p>
    <w:p w14:paraId="3FFC53D3"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Лабораторная работа № 6. «Изучение модификационной изменчивости, построение вариационного ряда и вариационной кривой». </w:t>
      </w:r>
    </w:p>
    <w:p w14:paraId="4E28A3FD"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Лабораторная работа № 7. «Анализ мутаций у дрозофилы на готовых микропрепаратах». </w:t>
      </w:r>
    </w:p>
    <w:p w14:paraId="0827EEB1" w14:textId="77777777" w:rsidR="00017642" w:rsidRPr="00017642" w:rsidRDefault="00017642" w:rsidP="00017642">
      <w:pPr>
        <w:spacing w:after="169"/>
        <w:ind w:left="267" w:hanging="10"/>
        <w:jc w:val="center"/>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Практическая работа № 2. «Составление и анализ родословных человека». </w:t>
      </w:r>
    </w:p>
    <w:p w14:paraId="7EFC9E3D" w14:textId="77777777" w:rsidR="00017642" w:rsidRPr="00017642" w:rsidRDefault="00017642" w:rsidP="00017642">
      <w:pPr>
        <w:keepNext/>
        <w:keepLines/>
        <w:spacing w:after="5"/>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Тема 7. Селекция организмов. Основы биотехнологии </w:t>
      </w:r>
    </w:p>
    <w:p w14:paraId="3C4F953A"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 </w:t>
      </w:r>
    </w:p>
    <w:p w14:paraId="541CB0B4" w14:textId="77777777" w:rsidR="00017642" w:rsidRPr="00017642" w:rsidRDefault="00017642" w:rsidP="00017642">
      <w:pPr>
        <w:spacing w:after="16"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 </w:t>
      </w:r>
    </w:p>
    <w:p w14:paraId="6BB3D30A"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w:t>
      </w:r>
    </w:p>
    <w:p w14:paraId="6CB404D1" w14:textId="77777777" w:rsidR="00017642" w:rsidRPr="00017642" w:rsidRDefault="00017642" w:rsidP="00017642">
      <w:pPr>
        <w:spacing w:after="0" w:line="323"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 </w:t>
      </w:r>
      <w:r w:rsidRPr="00017642">
        <w:rPr>
          <w:rFonts w:ascii="Times New Roman" w:eastAsia="Times New Roman" w:hAnsi="Times New Roman" w:cs="Times New Roman"/>
          <w:b/>
          <w:i/>
          <w:color w:val="000000"/>
          <w:sz w:val="28"/>
          <w:lang w:eastAsia="ru-RU"/>
        </w:rPr>
        <w:t xml:space="preserve">Демонстрации: </w:t>
      </w:r>
    </w:p>
    <w:p w14:paraId="5129AC34" w14:textId="77777777" w:rsidR="00017642" w:rsidRPr="00017642" w:rsidRDefault="00017642" w:rsidP="00017642">
      <w:pPr>
        <w:spacing w:after="42"/>
        <w:ind w:left="267" w:right="56" w:hanging="10"/>
        <w:jc w:val="center"/>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Портреты:</w:t>
      </w:r>
      <w:r w:rsidRPr="00017642">
        <w:rPr>
          <w:rFonts w:ascii="Times New Roman" w:eastAsia="Times New Roman" w:hAnsi="Times New Roman" w:cs="Times New Roman"/>
          <w:color w:val="000000"/>
          <w:sz w:val="28"/>
          <w:lang w:eastAsia="ru-RU"/>
        </w:rPr>
        <w:t xml:space="preserve"> Н.И. Вавилов, И.В. Мичурин, Г.Д. Карпеченко, М.Ф. Иванов. </w:t>
      </w:r>
    </w:p>
    <w:p w14:paraId="46C01E7B" w14:textId="77777777" w:rsidR="00017642" w:rsidRPr="00017642" w:rsidRDefault="00017642" w:rsidP="00017642">
      <w:pPr>
        <w:spacing w:after="10"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Таблицы и схемы:</w:t>
      </w:r>
      <w:r w:rsidRPr="00017642">
        <w:rPr>
          <w:rFonts w:ascii="Times New Roman" w:eastAsia="Times New Roman" w:hAnsi="Times New Roman" w:cs="Times New Roman"/>
          <w:color w:val="000000"/>
          <w:sz w:val="28"/>
          <w:lang w:eastAsia="ru-RU"/>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w:t>
      </w:r>
      <w:r w:rsidRPr="00017642">
        <w:rPr>
          <w:rFonts w:ascii="Times New Roman" w:eastAsia="Times New Roman" w:hAnsi="Times New Roman" w:cs="Times New Roman"/>
          <w:color w:val="000000"/>
          <w:sz w:val="28"/>
          <w:lang w:eastAsia="ru-RU"/>
        </w:rPr>
        <w:lastRenderedPageBreak/>
        <w:t xml:space="preserve">«Полиплоидия», «Объекты </w:t>
      </w:r>
      <w:r w:rsidRPr="00017642">
        <w:rPr>
          <w:rFonts w:ascii="Times New Roman" w:eastAsia="Times New Roman" w:hAnsi="Times New Roman" w:cs="Times New Roman"/>
          <w:color w:val="000000"/>
          <w:sz w:val="28"/>
          <w:lang w:eastAsia="ru-RU"/>
        </w:rPr>
        <w:tab/>
        <w:t>биотехн</w:t>
      </w:r>
      <w:r>
        <w:rPr>
          <w:rFonts w:ascii="Times New Roman" w:eastAsia="Times New Roman" w:hAnsi="Times New Roman" w:cs="Times New Roman"/>
          <w:color w:val="000000"/>
          <w:sz w:val="28"/>
          <w:lang w:eastAsia="ru-RU"/>
        </w:rPr>
        <w:t xml:space="preserve">ологии», </w:t>
      </w:r>
      <w:r>
        <w:rPr>
          <w:rFonts w:ascii="Times New Roman" w:eastAsia="Times New Roman" w:hAnsi="Times New Roman" w:cs="Times New Roman"/>
          <w:color w:val="000000"/>
          <w:sz w:val="28"/>
          <w:lang w:eastAsia="ru-RU"/>
        </w:rPr>
        <w:tab/>
        <w:t xml:space="preserve">«Клеточные </w:t>
      </w:r>
      <w:r>
        <w:rPr>
          <w:rFonts w:ascii="Times New Roman" w:eastAsia="Times New Roman" w:hAnsi="Times New Roman" w:cs="Times New Roman"/>
          <w:color w:val="000000"/>
          <w:sz w:val="28"/>
          <w:lang w:eastAsia="ru-RU"/>
        </w:rPr>
        <w:tab/>
        <w:t xml:space="preserve">культуры и </w:t>
      </w:r>
      <w:r w:rsidRPr="00017642">
        <w:rPr>
          <w:rFonts w:ascii="Times New Roman" w:eastAsia="Times New Roman" w:hAnsi="Times New Roman" w:cs="Times New Roman"/>
          <w:color w:val="000000"/>
          <w:sz w:val="28"/>
          <w:lang w:eastAsia="ru-RU"/>
        </w:rPr>
        <w:t xml:space="preserve">клонирование», «Конструирование и перенос генов, хромосом». </w:t>
      </w:r>
    </w:p>
    <w:p w14:paraId="535E3B7C" w14:textId="77777777" w:rsidR="00017642" w:rsidRPr="00017642" w:rsidRDefault="00017642" w:rsidP="00017642">
      <w:pPr>
        <w:spacing w:after="0" w:line="336"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 xml:space="preserve">Оборудование: </w:t>
      </w:r>
      <w:r w:rsidRPr="00017642">
        <w:rPr>
          <w:rFonts w:ascii="Times New Roman" w:eastAsia="Times New Roman" w:hAnsi="Times New Roman" w:cs="Times New Roman"/>
          <w:color w:val="000000"/>
          <w:sz w:val="28"/>
          <w:lang w:eastAsia="ru-RU"/>
        </w:rPr>
        <w:t xml:space="preserve">муляжи плодов и корнеплодов диких форм и культурных сортов растений, гербарий «Сельскохозяйственные растения». </w:t>
      </w:r>
      <w:r w:rsidRPr="00017642">
        <w:rPr>
          <w:rFonts w:ascii="Times New Roman" w:eastAsia="Times New Roman" w:hAnsi="Times New Roman" w:cs="Times New Roman"/>
          <w:b/>
          <w:i/>
          <w:color w:val="000000"/>
          <w:sz w:val="28"/>
          <w:lang w:eastAsia="ru-RU"/>
        </w:rPr>
        <w:t xml:space="preserve">Лабораторные и практические работы: </w:t>
      </w:r>
    </w:p>
    <w:p w14:paraId="611CE5FA"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Экскурсия</w:t>
      </w:r>
      <w:r w:rsidRPr="00017642">
        <w:rPr>
          <w:rFonts w:ascii="Times New Roman" w:eastAsia="Times New Roman" w:hAnsi="Times New Roman" w:cs="Times New Roman"/>
          <w:b/>
          <w:color w:val="000000"/>
          <w:sz w:val="28"/>
          <w:lang w:eastAsia="ru-RU"/>
        </w:rPr>
        <w:t xml:space="preserve"> </w:t>
      </w:r>
      <w:r w:rsidRPr="00017642">
        <w:rPr>
          <w:rFonts w:ascii="Times New Roman" w:eastAsia="Times New Roman" w:hAnsi="Times New Roman" w:cs="Times New Roman"/>
          <w:color w:val="000000"/>
          <w:sz w:val="28"/>
          <w:lang w:eastAsia="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 </w:t>
      </w:r>
    </w:p>
    <w:p w14:paraId="2CAF912C" w14:textId="77777777" w:rsidR="00017642" w:rsidRPr="00017642" w:rsidRDefault="00017642" w:rsidP="00017642">
      <w:pPr>
        <w:spacing w:after="29"/>
        <w:ind w:left="699"/>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 </w:t>
      </w:r>
    </w:p>
    <w:p w14:paraId="6661074B" w14:textId="77777777" w:rsidR="00017642" w:rsidRPr="00017642" w:rsidRDefault="00017642" w:rsidP="00017642">
      <w:pPr>
        <w:keepNext/>
        <w:keepLines/>
        <w:spacing w:after="5"/>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11 КЛАСС Тема 1. Эволюционная биология </w:t>
      </w:r>
    </w:p>
    <w:p w14:paraId="3361BEEF" w14:textId="77777777" w:rsidR="00017642" w:rsidRPr="00017642" w:rsidRDefault="00017642" w:rsidP="00017642">
      <w:pPr>
        <w:spacing w:after="5"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 </w:t>
      </w:r>
    </w:p>
    <w:p w14:paraId="47E6A5E0" w14:textId="77777777" w:rsidR="00017642" w:rsidRPr="00017642" w:rsidRDefault="00017642" w:rsidP="00017642">
      <w:pPr>
        <w:spacing w:after="4"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w:t>
      </w:r>
    </w:p>
    <w:p w14:paraId="76764E0D" w14:textId="77777777" w:rsidR="00017642" w:rsidRPr="00017642" w:rsidRDefault="00017642" w:rsidP="00017642">
      <w:pPr>
        <w:spacing w:after="1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 </w:t>
      </w:r>
    </w:p>
    <w:p w14:paraId="339D3419"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 </w:t>
      </w:r>
    </w:p>
    <w:p w14:paraId="30E461CC" w14:textId="77777777" w:rsidR="00017642" w:rsidRPr="00017642" w:rsidRDefault="00017642" w:rsidP="00017642">
      <w:pPr>
        <w:spacing w:after="3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Синтетическая теория эволюции (СТЭ) и её основные положения. </w:t>
      </w:r>
    </w:p>
    <w:p w14:paraId="4488AA39" w14:textId="77777777" w:rsidR="00017642" w:rsidRPr="00017642" w:rsidRDefault="00017642" w:rsidP="00017642">
      <w:pPr>
        <w:spacing w:after="0"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Микроэволюция. Популяция как единица вида и эволюции. </w:t>
      </w:r>
    </w:p>
    <w:p w14:paraId="49F721C0"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p>
    <w:p w14:paraId="28D6A2CF"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Естественный отбор – направляющий фактор эволюции. Формы естественного отбора. </w:t>
      </w:r>
    </w:p>
    <w:p w14:paraId="4D30B3CB"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Приспособленность организмов как результат эволюции. Примеры приспособлений у организмов. Ароморфозы и идио­адаптации. </w:t>
      </w:r>
    </w:p>
    <w:p w14:paraId="606E4F5B" w14:textId="77777777" w:rsidR="00017642" w:rsidRPr="00017642" w:rsidRDefault="00017642" w:rsidP="00017642">
      <w:pPr>
        <w:spacing w:after="53"/>
        <w:ind w:left="10" w:right="14" w:hanging="10"/>
        <w:jc w:val="right"/>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Вид и видообразование. Критерии вида. Основные формы видообразования: </w:t>
      </w:r>
    </w:p>
    <w:p w14:paraId="02E74362" w14:textId="77777777" w:rsidR="00017642" w:rsidRPr="00017642" w:rsidRDefault="00017642" w:rsidP="00017642">
      <w:pPr>
        <w:spacing w:after="37"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географическое, экологическое. </w:t>
      </w:r>
    </w:p>
    <w:p w14:paraId="7D10BA99"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Макроэволюция. </w:t>
      </w:r>
      <w:r w:rsidRPr="00017642">
        <w:rPr>
          <w:rFonts w:ascii="Times New Roman" w:eastAsia="Times New Roman" w:hAnsi="Times New Roman" w:cs="Times New Roman"/>
          <w:color w:val="000000"/>
          <w:sz w:val="28"/>
          <w:lang w:eastAsia="ru-RU"/>
        </w:rPr>
        <w:tab/>
        <w:t xml:space="preserve">Формы </w:t>
      </w:r>
      <w:r w:rsidRPr="00017642">
        <w:rPr>
          <w:rFonts w:ascii="Times New Roman" w:eastAsia="Times New Roman" w:hAnsi="Times New Roman" w:cs="Times New Roman"/>
          <w:color w:val="000000"/>
          <w:sz w:val="28"/>
          <w:lang w:eastAsia="ru-RU"/>
        </w:rPr>
        <w:tab/>
        <w:t xml:space="preserve">эволюции: </w:t>
      </w:r>
      <w:r w:rsidRPr="00017642">
        <w:rPr>
          <w:rFonts w:ascii="Times New Roman" w:eastAsia="Times New Roman" w:hAnsi="Times New Roman" w:cs="Times New Roman"/>
          <w:color w:val="000000"/>
          <w:sz w:val="28"/>
          <w:lang w:eastAsia="ru-RU"/>
        </w:rPr>
        <w:tab/>
        <w:t xml:space="preserve">филетическая, </w:t>
      </w:r>
      <w:r w:rsidRPr="00017642">
        <w:rPr>
          <w:rFonts w:ascii="Times New Roman" w:eastAsia="Times New Roman" w:hAnsi="Times New Roman" w:cs="Times New Roman"/>
          <w:color w:val="000000"/>
          <w:sz w:val="28"/>
          <w:lang w:eastAsia="ru-RU"/>
        </w:rPr>
        <w:tab/>
        <w:t xml:space="preserve">дивергентная, конвергентная, параллельная. Необратимость эволюции. </w:t>
      </w:r>
    </w:p>
    <w:p w14:paraId="05D3820A" w14:textId="77777777" w:rsidR="00017642" w:rsidRPr="00017642" w:rsidRDefault="00017642" w:rsidP="00017642">
      <w:pPr>
        <w:spacing w:after="0" w:line="345"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lastRenderedPageBreak/>
        <w:t xml:space="preserve">Происхождение от неспециализированных предков. Прогрессирующая специализация. Адаптивная радиация. </w:t>
      </w:r>
      <w:r w:rsidRPr="00017642">
        <w:rPr>
          <w:rFonts w:ascii="Times New Roman" w:eastAsia="Times New Roman" w:hAnsi="Times New Roman" w:cs="Times New Roman"/>
          <w:b/>
          <w:i/>
          <w:color w:val="000000"/>
          <w:sz w:val="28"/>
          <w:lang w:eastAsia="ru-RU"/>
        </w:rPr>
        <w:t xml:space="preserve">Демонстрации: </w:t>
      </w:r>
    </w:p>
    <w:p w14:paraId="1E3066D1"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Портреты:</w:t>
      </w:r>
      <w:r w:rsidRPr="00017642">
        <w:rPr>
          <w:rFonts w:ascii="Times New Roman" w:eastAsia="Times New Roman" w:hAnsi="Times New Roman" w:cs="Times New Roman"/>
          <w:color w:val="000000"/>
          <w:sz w:val="28"/>
          <w:lang w:eastAsia="ru-RU"/>
        </w:rPr>
        <w:t xml:space="preserve"> К. Линней, Ж.Б. Ламарк, Ч. Дарвин, В.О. Ковалевский, К.М. Бэр, Э. Геккель, Ф. Мюллер, А.Н. Северцов. </w:t>
      </w:r>
    </w:p>
    <w:p w14:paraId="41E527B5"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Таблицы и схемы:</w:t>
      </w:r>
      <w:r w:rsidRPr="00017642">
        <w:rPr>
          <w:rFonts w:ascii="Times New Roman" w:eastAsia="Times New Roman" w:hAnsi="Times New Roman" w:cs="Times New Roman"/>
          <w:color w:val="000000"/>
          <w:sz w:val="28"/>
          <w:lang w:eastAsia="ru-RU"/>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 </w:t>
      </w:r>
    </w:p>
    <w:p w14:paraId="0F31250C" w14:textId="77777777" w:rsidR="00017642" w:rsidRPr="00017642" w:rsidRDefault="00017642" w:rsidP="00017642">
      <w:pPr>
        <w:spacing w:after="4"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Оборудование:</w:t>
      </w:r>
      <w:r w:rsidRPr="00017642">
        <w:rPr>
          <w:rFonts w:ascii="Times New Roman" w:eastAsia="Times New Roman" w:hAnsi="Times New Roman" w:cs="Times New Roman"/>
          <w:color w:val="000000"/>
          <w:sz w:val="28"/>
          <w:lang w:eastAsia="ru-RU"/>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 </w:t>
      </w:r>
    </w:p>
    <w:p w14:paraId="6B66EC1D" w14:textId="77777777" w:rsidR="00017642" w:rsidRPr="00017642" w:rsidRDefault="00017642" w:rsidP="00017642">
      <w:pPr>
        <w:spacing w:after="165"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 </w:t>
      </w:r>
    </w:p>
    <w:p w14:paraId="667CFB8F" w14:textId="77777777" w:rsidR="00017642" w:rsidRPr="00017642" w:rsidRDefault="00017642" w:rsidP="00017642">
      <w:pPr>
        <w:spacing w:after="46"/>
        <w:ind w:left="125"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i/>
          <w:color w:val="000000"/>
          <w:sz w:val="28"/>
          <w:lang w:eastAsia="ru-RU"/>
        </w:rPr>
        <w:t xml:space="preserve">Лабораторные и практические работы: </w:t>
      </w:r>
    </w:p>
    <w:p w14:paraId="63CB93DC"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Лабораторная работа № 1. «Сравнение видов по морфологическому критерию». </w:t>
      </w:r>
    </w:p>
    <w:p w14:paraId="13F442E1" w14:textId="77777777" w:rsidR="00017642" w:rsidRPr="00017642" w:rsidRDefault="00017642" w:rsidP="00017642">
      <w:pPr>
        <w:spacing w:after="154"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Лабораторная работа № 2. «Описание приспособленности организма и её относительного характера». </w:t>
      </w:r>
    </w:p>
    <w:p w14:paraId="1CB6710E" w14:textId="77777777" w:rsidR="00017642" w:rsidRPr="00017642" w:rsidRDefault="00017642" w:rsidP="00017642">
      <w:pPr>
        <w:keepNext/>
        <w:keepLines/>
        <w:spacing w:after="5"/>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Тема 2. Возникновение и развитие жизни на Земле </w:t>
      </w:r>
    </w:p>
    <w:p w14:paraId="1E1BEC39"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 </w:t>
      </w:r>
    </w:p>
    <w:p w14:paraId="3041FAC9"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w:t>
      </w:r>
    </w:p>
    <w:p w14:paraId="6E3EADB5" w14:textId="77777777" w:rsidR="00017642" w:rsidRPr="00017642" w:rsidRDefault="00017642" w:rsidP="00017642">
      <w:pPr>
        <w:spacing w:after="3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Мезозойская эра и её периоды: триасовый, юрский, меловой. </w:t>
      </w:r>
    </w:p>
    <w:p w14:paraId="759AFDE6" w14:textId="77777777" w:rsidR="00017642" w:rsidRPr="00017642" w:rsidRDefault="00017642" w:rsidP="00017642">
      <w:pPr>
        <w:spacing w:after="0"/>
        <w:ind w:left="10" w:right="14" w:hanging="10"/>
        <w:jc w:val="right"/>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lastRenderedPageBreak/>
        <w:t xml:space="preserve">Кайнозойская эра и её периоды: палеогеновый, неогеновый, антропогеновый. </w:t>
      </w:r>
    </w:p>
    <w:p w14:paraId="560B5837" w14:textId="77777777" w:rsidR="00017642" w:rsidRPr="00017642" w:rsidRDefault="00017642" w:rsidP="00017642">
      <w:pPr>
        <w:spacing w:after="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p w14:paraId="0C4412F8"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Система органического мира как отражение эволюции. Основные систематические группы организмов. </w:t>
      </w:r>
    </w:p>
    <w:p w14:paraId="2A987788" w14:textId="77777777" w:rsidR="00017642" w:rsidRPr="00017642" w:rsidRDefault="00017642" w:rsidP="00017642">
      <w:pPr>
        <w:spacing w:after="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 </w:t>
      </w:r>
    </w:p>
    <w:p w14:paraId="362E622A" w14:textId="77777777" w:rsidR="00017642" w:rsidRPr="00017642" w:rsidRDefault="00017642" w:rsidP="00017642">
      <w:pPr>
        <w:spacing w:after="6"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w:t>
      </w:r>
    </w:p>
    <w:p w14:paraId="2C78C338" w14:textId="77777777" w:rsidR="00017642" w:rsidRPr="00017642" w:rsidRDefault="00017642" w:rsidP="00017642">
      <w:pPr>
        <w:spacing w:after="0"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 </w:t>
      </w:r>
    </w:p>
    <w:p w14:paraId="2FE60CA4"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 </w:t>
      </w:r>
      <w:r w:rsidRPr="00017642">
        <w:rPr>
          <w:rFonts w:ascii="Times New Roman" w:eastAsia="Times New Roman" w:hAnsi="Times New Roman" w:cs="Times New Roman"/>
          <w:b/>
          <w:i/>
          <w:color w:val="000000"/>
          <w:sz w:val="28"/>
          <w:lang w:eastAsia="ru-RU"/>
        </w:rPr>
        <w:t xml:space="preserve">Демонстрации: </w:t>
      </w:r>
    </w:p>
    <w:p w14:paraId="277FCC7E" w14:textId="77777777" w:rsidR="00017642" w:rsidRPr="00017642" w:rsidRDefault="00017642" w:rsidP="00017642">
      <w:pPr>
        <w:spacing w:after="3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 xml:space="preserve">Портреты: </w:t>
      </w:r>
      <w:r w:rsidRPr="00017642">
        <w:rPr>
          <w:rFonts w:ascii="Times New Roman" w:eastAsia="Times New Roman" w:hAnsi="Times New Roman" w:cs="Times New Roman"/>
          <w:color w:val="000000"/>
          <w:sz w:val="28"/>
          <w:lang w:eastAsia="ru-RU"/>
        </w:rPr>
        <w:t xml:space="preserve">Ф. Реди, Л. Пастер, А.И. Опарин, С. Миллер, Г. Юри, Ч. Дарвин. </w:t>
      </w:r>
    </w:p>
    <w:p w14:paraId="6CD4BA3D" w14:textId="77777777" w:rsidR="00017642" w:rsidRPr="00017642" w:rsidRDefault="00017642" w:rsidP="00017642">
      <w:pPr>
        <w:spacing w:after="0"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Таблицы и схемы:</w:t>
      </w:r>
      <w:r w:rsidRPr="00017642">
        <w:rPr>
          <w:rFonts w:ascii="Times New Roman" w:eastAsia="Times New Roman" w:hAnsi="Times New Roman" w:cs="Times New Roman"/>
          <w:color w:val="000000"/>
          <w:sz w:val="28"/>
          <w:lang w:eastAsia="ru-RU"/>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w:t>
      </w:r>
    </w:p>
    <w:p w14:paraId="37F9A667" w14:textId="77777777" w:rsidR="00017642" w:rsidRPr="00017642" w:rsidRDefault="00017642" w:rsidP="00017642">
      <w:pPr>
        <w:spacing w:after="0"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«Сравнение анатомических черт строения челове</w:t>
      </w:r>
      <w:r>
        <w:rPr>
          <w:rFonts w:ascii="Times New Roman" w:eastAsia="Times New Roman" w:hAnsi="Times New Roman" w:cs="Times New Roman"/>
          <w:color w:val="000000"/>
          <w:sz w:val="28"/>
          <w:lang w:eastAsia="ru-RU"/>
        </w:rPr>
        <w:t xml:space="preserve">ка и человекообразных обезьян», </w:t>
      </w:r>
      <w:r w:rsidRPr="00017642">
        <w:rPr>
          <w:rFonts w:ascii="Times New Roman" w:eastAsia="Times New Roman" w:hAnsi="Times New Roman" w:cs="Times New Roman"/>
          <w:color w:val="000000"/>
          <w:sz w:val="28"/>
          <w:lang w:eastAsia="ru-RU"/>
        </w:rPr>
        <w:t xml:space="preserve">«Основные места палеонтологических находок предков современного человека», «Древнейшие люди», «Древние люди», «Первые современные люди», «Человеческие расы». </w:t>
      </w:r>
    </w:p>
    <w:p w14:paraId="7F719B26"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Оборудование:</w:t>
      </w:r>
      <w:r w:rsidRPr="00017642">
        <w:rPr>
          <w:rFonts w:ascii="Times New Roman" w:eastAsia="Times New Roman" w:hAnsi="Times New Roman" w:cs="Times New Roman"/>
          <w:color w:val="000000"/>
          <w:sz w:val="28"/>
          <w:lang w:eastAsia="ru-RU"/>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 </w:t>
      </w:r>
      <w:r w:rsidRPr="00017642">
        <w:rPr>
          <w:rFonts w:ascii="Times New Roman" w:eastAsia="Times New Roman" w:hAnsi="Times New Roman" w:cs="Times New Roman"/>
          <w:b/>
          <w:i/>
          <w:color w:val="000000"/>
          <w:sz w:val="28"/>
          <w:lang w:eastAsia="ru-RU"/>
        </w:rPr>
        <w:t xml:space="preserve">Лабораторные и практические работы: </w:t>
      </w:r>
    </w:p>
    <w:p w14:paraId="445A09EC"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Практическая работа № 1. «Изучение ископаемых остатков растений и животных в коллекциях». </w:t>
      </w:r>
    </w:p>
    <w:p w14:paraId="4D3B8C28" w14:textId="77777777" w:rsidR="00017642" w:rsidRPr="00017642" w:rsidRDefault="00017642" w:rsidP="00017642">
      <w:pPr>
        <w:spacing w:after="153"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Экскурсия «Эволюция органического мира на Земле» (в естественно-научный или краеведческий музей). </w:t>
      </w:r>
    </w:p>
    <w:p w14:paraId="007CCA2E" w14:textId="77777777" w:rsidR="00017642" w:rsidRPr="00017642" w:rsidRDefault="00017642" w:rsidP="00017642">
      <w:pPr>
        <w:keepNext/>
        <w:keepLines/>
        <w:spacing w:after="57"/>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lastRenderedPageBreak/>
        <w:t xml:space="preserve">Тема 3. Организмы и окружающая среда </w:t>
      </w:r>
    </w:p>
    <w:p w14:paraId="4E64EC8D"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Экология как наука. Задачи и разделы экологии. Методы экологических исследований. Экологическое мировоззрение современного человека. </w:t>
      </w:r>
    </w:p>
    <w:p w14:paraId="10D3ACA7"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Среды обитания организмов: водная, наземно-воздушная, почвенная, внутриорганизменная. </w:t>
      </w:r>
    </w:p>
    <w:p w14:paraId="23932FED" w14:textId="77777777" w:rsidR="00017642" w:rsidRPr="00017642" w:rsidRDefault="00017642" w:rsidP="00017642">
      <w:pPr>
        <w:tabs>
          <w:tab w:val="center" w:pos="1600"/>
          <w:tab w:val="center" w:pos="3458"/>
          <w:tab w:val="center" w:pos="5351"/>
          <w:tab w:val="center" w:pos="7574"/>
          <w:tab w:val="right" w:pos="10062"/>
        </w:tabs>
        <w:spacing w:after="53"/>
        <w:rPr>
          <w:rFonts w:ascii="Times New Roman" w:eastAsia="Times New Roman" w:hAnsi="Times New Roman" w:cs="Times New Roman"/>
          <w:color w:val="000000"/>
          <w:sz w:val="28"/>
          <w:lang w:eastAsia="ru-RU"/>
        </w:rPr>
      </w:pPr>
      <w:r w:rsidRPr="00017642">
        <w:rPr>
          <w:rFonts w:ascii="Calibri" w:eastAsia="Calibri" w:hAnsi="Calibri" w:cs="Calibri"/>
          <w:color w:val="000000"/>
          <w:lang w:eastAsia="ru-RU"/>
        </w:rPr>
        <w:tab/>
      </w:r>
      <w:r w:rsidRPr="00017642">
        <w:rPr>
          <w:rFonts w:ascii="Times New Roman" w:eastAsia="Times New Roman" w:hAnsi="Times New Roman" w:cs="Times New Roman"/>
          <w:color w:val="000000"/>
          <w:sz w:val="28"/>
          <w:lang w:eastAsia="ru-RU"/>
        </w:rPr>
        <w:t xml:space="preserve">Экологические </w:t>
      </w:r>
      <w:r w:rsidRPr="00017642">
        <w:rPr>
          <w:rFonts w:ascii="Times New Roman" w:eastAsia="Times New Roman" w:hAnsi="Times New Roman" w:cs="Times New Roman"/>
          <w:color w:val="000000"/>
          <w:sz w:val="28"/>
          <w:lang w:eastAsia="ru-RU"/>
        </w:rPr>
        <w:tab/>
        <w:t xml:space="preserve">факторы. </w:t>
      </w:r>
      <w:r w:rsidRPr="00017642">
        <w:rPr>
          <w:rFonts w:ascii="Times New Roman" w:eastAsia="Times New Roman" w:hAnsi="Times New Roman" w:cs="Times New Roman"/>
          <w:color w:val="000000"/>
          <w:sz w:val="28"/>
          <w:lang w:eastAsia="ru-RU"/>
        </w:rPr>
        <w:tab/>
        <w:t xml:space="preserve">Классификация </w:t>
      </w:r>
      <w:r w:rsidRPr="00017642">
        <w:rPr>
          <w:rFonts w:ascii="Times New Roman" w:eastAsia="Times New Roman" w:hAnsi="Times New Roman" w:cs="Times New Roman"/>
          <w:color w:val="000000"/>
          <w:sz w:val="28"/>
          <w:lang w:eastAsia="ru-RU"/>
        </w:rPr>
        <w:tab/>
        <w:t xml:space="preserve">экологических </w:t>
      </w:r>
      <w:r w:rsidRPr="00017642">
        <w:rPr>
          <w:rFonts w:ascii="Times New Roman" w:eastAsia="Times New Roman" w:hAnsi="Times New Roman" w:cs="Times New Roman"/>
          <w:color w:val="000000"/>
          <w:sz w:val="28"/>
          <w:lang w:eastAsia="ru-RU"/>
        </w:rPr>
        <w:tab/>
        <w:t xml:space="preserve">факторов: </w:t>
      </w:r>
    </w:p>
    <w:p w14:paraId="60A265D8" w14:textId="77777777" w:rsidR="00017642" w:rsidRPr="00017642" w:rsidRDefault="00017642" w:rsidP="00017642">
      <w:pPr>
        <w:spacing w:after="37"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абиотические, биотические и антропогенные. Действие экологических факторов на организмы. </w:t>
      </w:r>
    </w:p>
    <w:p w14:paraId="512A0C00" w14:textId="77777777" w:rsidR="00017642" w:rsidRPr="00017642" w:rsidRDefault="00017642" w:rsidP="00017642">
      <w:pPr>
        <w:spacing w:after="8"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 </w:t>
      </w:r>
    </w:p>
    <w:p w14:paraId="551B317E"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w:t>
      </w:r>
    </w:p>
    <w:p w14:paraId="0F469248" w14:textId="77777777" w:rsidR="00017642" w:rsidRPr="00017642" w:rsidRDefault="00017642" w:rsidP="00017642">
      <w:pPr>
        <w:spacing w:after="37"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Значение биотических взаимодействий для существования организмов в природных сообществах. </w:t>
      </w:r>
    </w:p>
    <w:p w14:paraId="21669007" w14:textId="77777777" w:rsidR="00017642" w:rsidRPr="00017642" w:rsidRDefault="00017642" w:rsidP="00017642">
      <w:pPr>
        <w:spacing w:after="0"/>
        <w:ind w:left="10" w:right="14" w:hanging="10"/>
        <w:jc w:val="right"/>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Экологические характеристики популяции. Основные показатели популяции: </w:t>
      </w:r>
    </w:p>
    <w:p w14:paraId="76B01509" w14:textId="77777777" w:rsidR="00017642" w:rsidRPr="00017642" w:rsidRDefault="00017642" w:rsidP="00017642">
      <w:pPr>
        <w:spacing w:after="0" w:line="344"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численность, плотность, рождаемость, смертность, прирост, миграция. Динамика численности популяции и её регуляция. </w:t>
      </w:r>
      <w:r w:rsidRPr="00017642">
        <w:rPr>
          <w:rFonts w:ascii="Times New Roman" w:eastAsia="Times New Roman" w:hAnsi="Times New Roman" w:cs="Times New Roman"/>
          <w:b/>
          <w:i/>
          <w:color w:val="000000"/>
          <w:sz w:val="28"/>
          <w:lang w:eastAsia="ru-RU"/>
        </w:rPr>
        <w:t xml:space="preserve">Демонстрации:  </w:t>
      </w:r>
    </w:p>
    <w:p w14:paraId="5C23F8D2" w14:textId="77777777" w:rsidR="00017642" w:rsidRPr="00017642" w:rsidRDefault="00017642" w:rsidP="00017642">
      <w:pPr>
        <w:spacing w:after="3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 xml:space="preserve">Портреты: </w:t>
      </w:r>
      <w:r w:rsidRPr="00017642">
        <w:rPr>
          <w:rFonts w:ascii="Times New Roman" w:eastAsia="Times New Roman" w:hAnsi="Times New Roman" w:cs="Times New Roman"/>
          <w:color w:val="000000"/>
          <w:sz w:val="28"/>
          <w:lang w:eastAsia="ru-RU"/>
        </w:rPr>
        <w:t xml:space="preserve">А. Гумбольдт, К.Ф. Рулье, Э. Геккель. </w:t>
      </w:r>
    </w:p>
    <w:p w14:paraId="6B0D888C"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Таблицы и схемы:</w:t>
      </w:r>
      <w:r w:rsidRPr="00017642">
        <w:rPr>
          <w:rFonts w:ascii="Times New Roman" w:eastAsia="Times New Roman" w:hAnsi="Times New Roman" w:cs="Times New Roman"/>
          <w:color w:val="000000"/>
          <w:sz w:val="28"/>
          <w:lang w:eastAsia="ru-RU"/>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 </w:t>
      </w:r>
      <w:r w:rsidRPr="00017642">
        <w:rPr>
          <w:rFonts w:ascii="Times New Roman" w:eastAsia="Times New Roman" w:hAnsi="Times New Roman" w:cs="Times New Roman"/>
          <w:b/>
          <w:i/>
          <w:color w:val="000000"/>
          <w:sz w:val="28"/>
          <w:lang w:eastAsia="ru-RU"/>
        </w:rPr>
        <w:t xml:space="preserve">Лабораторные и практические работы: </w:t>
      </w:r>
    </w:p>
    <w:p w14:paraId="013C5128"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Лабораторная работа № 3. «Морфологические особенности растений из разных мест обитания». </w:t>
      </w:r>
    </w:p>
    <w:p w14:paraId="02022D66"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Лабораторная работа № 4. «Влияние света на рост и развитие черенков колеуса». </w:t>
      </w:r>
    </w:p>
    <w:p w14:paraId="28944892" w14:textId="77777777" w:rsidR="00017642" w:rsidRPr="00017642" w:rsidRDefault="00017642" w:rsidP="00017642">
      <w:pPr>
        <w:spacing w:after="154"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Практическая работа № 2. «Подсчёт плотности популяций разных видов растений». </w:t>
      </w:r>
    </w:p>
    <w:p w14:paraId="5BB0D5F3" w14:textId="77777777" w:rsidR="00017642" w:rsidRPr="00017642" w:rsidRDefault="00017642" w:rsidP="00017642">
      <w:pPr>
        <w:keepNext/>
        <w:keepLines/>
        <w:spacing w:after="57"/>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Тема 4. Сообщества и экологические системы </w:t>
      </w:r>
    </w:p>
    <w:p w14:paraId="2A0CB2B8"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Сообщество организмов – биоценоз. Структуры биоценоза: видовая, пространственная, трофическая (пищевая). Виды-доминанты. Связи в биоценозе. </w:t>
      </w:r>
    </w:p>
    <w:p w14:paraId="4430FA23"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w:t>
      </w:r>
      <w:r w:rsidRPr="00017642">
        <w:rPr>
          <w:rFonts w:ascii="Times New Roman" w:eastAsia="Times New Roman" w:hAnsi="Times New Roman" w:cs="Times New Roman"/>
          <w:color w:val="000000"/>
          <w:sz w:val="28"/>
          <w:lang w:eastAsia="ru-RU"/>
        </w:rPr>
        <w:lastRenderedPageBreak/>
        <w:t xml:space="preserve">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w:t>
      </w:r>
    </w:p>
    <w:p w14:paraId="25F8DA85" w14:textId="77777777" w:rsidR="00017642" w:rsidRPr="00017642" w:rsidRDefault="00017642" w:rsidP="00017642">
      <w:pPr>
        <w:spacing w:after="37"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Свойства экосистем: устойчивость, саморегуляция, развитие. Сукцессия. </w:t>
      </w:r>
    </w:p>
    <w:p w14:paraId="56E3F6EF"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Природные экосистемы. Экосистемы озёр и рек. Экосистема хвойного или широколиственного леса. </w:t>
      </w:r>
    </w:p>
    <w:p w14:paraId="028507C5" w14:textId="77777777" w:rsidR="00017642" w:rsidRPr="00017642" w:rsidRDefault="00017642" w:rsidP="00017642">
      <w:pPr>
        <w:tabs>
          <w:tab w:val="center" w:pos="1642"/>
          <w:tab w:val="center" w:pos="3929"/>
          <w:tab w:val="center" w:pos="6311"/>
          <w:tab w:val="right" w:pos="10062"/>
        </w:tabs>
        <w:spacing w:after="53"/>
        <w:rPr>
          <w:rFonts w:ascii="Times New Roman" w:eastAsia="Times New Roman" w:hAnsi="Times New Roman" w:cs="Times New Roman"/>
          <w:color w:val="000000"/>
          <w:sz w:val="28"/>
          <w:lang w:eastAsia="ru-RU"/>
        </w:rPr>
      </w:pPr>
      <w:r w:rsidRPr="00017642">
        <w:rPr>
          <w:rFonts w:ascii="Calibri" w:eastAsia="Calibri" w:hAnsi="Calibri" w:cs="Calibri"/>
          <w:color w:val="000000"/>
          <w:lang w:eastAsia="ru-RU"/>
        </w:rPr>
        <w:tab/>
      </w:r>
      <w:r w:rsidRPr="00017642">
        <w:rPr>
          <w:rFonts w:ascii="Times New Roman" w:eastAsia="Times New Roman" w:hAnsi="Times New Roman" w:cs="Times New Roman"/>
          <w:color w:val="000000"/>
          <w:sz w:val="28"/>
          <w:lang w:eastAsia="ru-RU"/>
        </w:rPr>
        <w:t>Антропогенные</w:t>
      </w: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ab/>
        <w:t xml:space="preserve">экосистемы. </w:t>
      </w:r>
      <w:r>
        <w:rPr>
          <w:rFonts w:ascii="Times New Roman" w:eastAsia="Times New Roman" w:hAnsi="Times New Roman" w:cs="Times New Roman"/>
          <w:color w:val="000000"/>
          <w:sz w:val="28"/>
          <w:lang w:eastAsia="ru-RU"/>
        </w:rPr>
        <w:tab/>
        <w:t xml:space="preserve">Агроэкосистемы. </w:t>
      </w:r>
      <w:r w:rsidRPr="00017642">
        <w:rPr>
          <w:rFonts w:ascii="Times New Roman" w:eastAsia="Times New Roman" w:hAnsi="Times New Roman" w:cs="Times New Roman"/>
          <w:color w:val="000000"/>
          <w:sz w:val="28"/>
          <w:lang w:eastAsia="ru-RU"/>
        </w:rPr>
        <w:t xml:space="preserve">Урбоэкосистемы. </w:t>
      </w:r>
    </w:p>
    <w:p w14:paraId="4487B4FB" w14:textId="77777777" w:rsidR="00017642" w:rsidRPr="00017642" w:rsidRDefault="00017642" w:rsidP="00017642">
      <w:pPr>
        <w:spacing w:after="0"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Биологическое и хозяйственное значение агроэкосистем и урбоэкосистем. </w:t>
      </w:r>
    </w:p>
    <w:p w14:paraId="2536E5AB"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Биоразнообразие как фактор устойчивости экосистем. Сохранение биологического разнообразия на Земле. </w:t>
      </w:r>
    </w:p>
    <w:p w14:paraId="46158B7D" w14:textId="77777777" w:rsidR="00017642" w:rsidRPr="00017642" w:rsidRDefault="00017642" w:rsidP="00017642">
      <w:pPr>
        <w:spacing w:after="10"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w:t>
      </w:r>
    </w:p>
    <w:p w14:paraId="4395275B"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Круговороты веществ и биогеохимические циклы элементов (углерода, азота). Зональность биосферы. Основные биомы суши. </w:t>
      </w:r>
    </w:p>
    <w:p w14:paraId="4C13ABF1"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Человечество в биосфере Земли. Антропогенные изменения в биосфере. Глобальные экологические проблемы. </w:t>
      </w:r>
    </w:p>
    <w:p w14:paraId="29B82D3F" w14:textId="77777777" w:rsidR="00017642" w:rsidRPr="00017642" w:rsidRDefault="00017642" w:rsidP="00017642">
      <w:pPr>
        <w:spacing w:after="163"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 </w:t>
      </w:r>
    </w:p>
    <w:p w14:paraId="19AC848F" w14:textId="77777777" w:rsidR="00017642" w:rsidRPr="00017642" w:rsidRDefault="00017642" w:rsidP="00017642">
      <w:pPr>
        <w:spacing w:after="46"/>
        <w:ind w:left="125"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i/>
          <w:color w:val="000000"/>
          <w:sz w:val="28"/>
          <w:lang w:eastAsia="ru-RU"/>
        </w:rPr>
        <w:t xml:space="preserve">Демонстрации: </w:t>
      </w:r>
    </w:p>
    <w:p w14:paraId="0A661E0C" w14:textId="77777777" w:rsidR="00017642" w:rsidRPr="00017642" w:rsidRDefault="00017642" w:rsidP="00017642">
      <w:pPr>
        <w:spacing w:after="3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Портреты:</w:t>
      </w:r>
      <w:r w:rsidRPr="00017642">
        <w:rPr>
          <w:rFonts w:ascii="Times New Roman" w:eastAsia="Times New Roman" w:hAnsi="Times New Roman" w:cs="Times New Roman"/>
          <w:color w:val="000000"/>
          <w:sz w:val="28"/>
          <w:lang w:eastAsia="ru-RU"/>
        </w:rPr>
        <w:t xml:space="preserve"> А.Дж. Тенсли, В.Н. Сукачёв, В.И. Вернадский. </w:t>
      </w:r>
    </w:p>
    <w:p w14:paraId="0A9B5967"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i/>
          <w:color w:val="000000"/>
          <w:sz w:val="28"/>
          <w:lang w:eastAsia="ru-RU"/>
        </w:rPr>
        <w:t>Таблицы и схемы:</w:t>
      </w:r>
      <w:r w:rsidRPr="00017642">
        <w:rPr>
          <w:rFonts w:ascii="Times New Roman" w:eastAsia="Times New Roman" w:hAnsi="Times New Roman" w:cs="Times New Roman"/>
          <w:color w:val="000000"/>
          <w:sz w:val="28"/>
          <w:lang w:eastAsia="ru-RU"/>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 </w:t>
      </w:r>
    </w:p>
    <w:p w14:paraId="04C169E3" w14:textId="77777777" w:rsidR="00017642" w:rsidRPr="00017642" w:rsidRDefault="00017642" w:rsidP="00017642">
      <w:pPr>
        <w:spacing w:after="0"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u w:val="single" w:color="000000"/>
          <w:lang w:eastAsia="ru-RU"/>
        </w:rPr>
        <w:t>Оборудование:</w:t>
      </w:r>
      <w:r w:rsidRPr="00017642">
        <w:rPr>
          <w:rFonts w:ascii="Times New Roman" w:eastAsia="Times New Roman" w:hAnsi="Times New Roman" w:cs="Times New Roman"/>
          <w:color w:val="000000"/>
          <w:sz w:val="28"/>
          <w:lang w:eastAsia="ru-RU"/>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w:t>
      </w:r>
      <w:r w:rsidRPr="00017642">
        <w:rPr>
          <w:rFonts w:ascii="Times New Roman" w:eastAsia="Times New Roman" w:hAnsi="Times New Roman" w:cs="Times New Roman"/>
          <w:color w:val="000000"/>
          <w:sz w:val="28"/>
          <w:lang w:eastAsia="ru-RU"/>
        </w:rPr>
        <w:lastRenderedPageBreak/>
        <w:t xml:space="preserve">одного вида, Красная книга Российской Федерации, изображения охраняемых видов растений и животных.   </w:t>
      </w:r>
    </w:p>
    <w:p w14:paraId="0B07D60D" w14:textId="77777777" w:rsidR="00017642" w:rsidRDefault="00017642" w:rsidP="00017642">
      <w:pPr>
        <w:spacing w:after="0"/>
        <w:ind w:left="130"/>
        <w:rPr>
          <w:rFonts w:ascii="Times New Roman" w:eastAsia="Times New Roman" w:hAnsi="Times New Roman" w:cs="Times New Roman"/>
          <w:b/>
          <w:color w:val="000000"/>
          <w:sz w:val="28"/>
          <w:lang w:eastAsia="ru-RU"/>
        </w:rPr>
      </w:pPr>
      <w:r>
        <w:rPr>
          <w:rFonts w:ascii="Calibri" w:eastAsia="Calibri" w:hAnsi="Calibri" w:cs="Calibri"/>
          <w:color w:val="000000"/>
          <w:lang w:eastAsia="ru-RU"/>
        </w:rPr>
        <w:t xml:space="preserve"> </w:t>
      </w:r>
      <w:r w:rsidRPr="00017642">
        <w:rPr>
          <w:rFonts w:ascii="Times New Roman" w:eastAsia="Times New Roman" w:hAnsi="Times New Roman" w:cs="Times New Roman"/>
          <w:b/>
          <w:color w:val="000000"/>
          <w:sz w:val="28"/>
          <w:lang w:eastAsia="ru-RU"/>
        </w:rPr>
        <w:t xml:space="preserve">ПЛАНИРУЕМЫЕ РЕЗУЛЬТАТЫ ОСВОЕНИЯ ПРОГРАММЫ ПО БИОЛОГИИ НА УРОВНЕ СРЕДНЕГО ОБЩЕГО ОБРАЗОВАНИЯ </w:t>
      </w:r>
    </w:p>
    <w:p w14:paraId="46AB671F" w14:textId="77777777" w:rsidR="00017642" w:rsidRPr="00BA5751" w:rsidRDefault="00017642" w:rsidP="00017642">
      <w:pPr>
        <w:spacing w:after="0" w:line="240" w:lineRule="auto"/>
        <w:ind w:firstLine="709"/>
        <w:jc w:val="both"/>
        <w:rPr>
          <w:rFonts w:ascii="Times New Roman" w:eastAsia="Calibri" w:hAnsi="Times New Roman" w:cs="Times New Roman"/>
          <w:sz w:val="24"/>
          <w:szCs w:val="24"/>
        </w:rPr>
      </w:pPr>
      <w:r w:rsidRPr="00BA5751">
        <w:rPr>
          <w:rFonts w:ascii="Times New Roman" w:eastAsia="Calibri" w:hAnsi="Times New Roman" w:cs="Times New Roman"/>
          <w:sz w:val="24"/>
          <w:szCs w:val="24"/>
        </w:rPr>
        <w:t>СВЯЗЬ С РАБОЧЕЙ ПРОГРАММОЙ ВОСПИТАНИЯ ШКОЛЫ</w:t>
      </w:r>
    </w:p>
    <w:p w14:paraId="389FE528" w14:textId="77777777" w:rsidR="00017642" w:rsidRPr="00BA5751" w:rsidRDefault="00017642" w:rsidP="00017642">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xml:space="preserve">Реализация педагогическими работниками воспитательного потенциала уроков </w:t>
      </w:r>
      <w:r>
        <w:rPr>
          <w:rFonts w:ascii="Times New Roman" w:eastAsia="Calibri" w:hAnsi="Times New Roman" w:cs="Times New Roman"/>
          <w:sz w:val="28"/>
          <w:szCs w:val="28"/>
        </w:rPr>
        <w:t xml:space="preserve">биологии </w:t>
      </w:r>
      <w:r w:rsidRPr="00BA5751">
        <w:rPr>
          <w:rFonts w:ascii="Times New Roman" w:eastAsia="Calibri" w:hAnsi="Times New Roman" w:cs="Times New Roman"/>
          <w:sz w:val="28"/>
          <w:szCs w:val="28"/>
        </w:rPr>
        <w:t>предполагает следующее:</w:t>
      </w:r>
    </w:p>
    <w:p w14:paraId="692701A7" w14:textId="77777777" w:rsidR="00017642" w:rsidRPr="00BA5751" w:rsidRDefault="00017642" w:rsidP="00017642">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18774082" w14:textId="77777777" w:rsidR="00017642" w:rsidRPr="00BA5751" w:rsidRDefault="00017642" w:rsidP="00017642">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31F270BA" w14:textId="77777777" w:rsidR="00017642" w:rsidRPr="00BA5751" w:rsidRDefault="00017642" w:rsidP="00017642">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3CDB5D92" w14:textId="77777777" w:rsidR="00017642" w:rsidRPr="00BA5751" w:rsidRDefault="00017642" w:rsidP="00017642">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6A18740" w14:textId="77777777" w:rsidR="00017642" w:rsidRPr="00BA5751" w:rsidRDefault="00017642" w:rsidP="00017642">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14:paraId="3DCE7A97" w14:textId="77777777" w:rsidR="00017642" w:rsidRPr="00BA5751" w:rsidRDefault="00017642" w:rsidP="00017642">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3541D29D" w14:textId="77777777" w:rsidR="00017642" w:rsidRPr="00BA5751" w:rsidRDefault="00017642" w:rsidP="00017642">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3939B01F" w14:textId="77777777" w:rsidR="00017642" w:rsidRPr="00BA5751" w:rsidRDefault="00017642" w:rsidP="00017642">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w:t>
      </w:r>
      <w:r w:rsidRPr="00BA5751">
        <w:rPr>
          <w:rFonts w:ascii="Times New Roman" w:eastAsia="Calibri" w:hAnsi="Times New Roman" w:cs="Times New Roman"/>
          <w:sz w:val="28"/>
          <w:szCs w:val="28"/>
        </w:rPr>
        <w:lastRenderedPageBreak/>
        <w:t>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5265BFE" w14:textId="77777777" w:rsidR="00017642" w:rsidRPr="00BA5751" w:rsidRDefault="00017642" w:rsidP="00017642">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Результаты единства учебной и воспитательной деятельности отражены в разделе рабочей программы «Личностные результаты изучения учебного предмет</w:t>
      </w:r>
      <w:r>
        <w:rPr>
          <w:rFonts w:ascii="Times New Roman" w:eastAsia="Calibri" w:hAnsi="Times New Roman" w:cs="Times New Roman"/>
          <w:sz w:val="28"/>
          <w:szCs w:val="28"/>
        </w:rPr>
        <w:t>а «Биология</w:t>
      </w:r>
      <w:r w:rsidRPr="00BA5751">
        <w:rPr>
          <w:rFonts w:ascii="Times New Roman" w:eastAsia="Calibri" w:hAnsi="Times New Roman" w:cs="Times New Roman"/>
          <w:sz w:val="28"/>
          <w:szCs w:val="28"/>
        </w:rPr>
        <w:t xml:space="preserve">» на уровне </w:t>
      </w:r>
      <w:r>
        <w:rPr>
          <w:rFonts w:ascii="Times New Roman" w:eastAsia="Calibri" w:hAnsi="Times New Roman" w:cs="Times New Roman"/>
          <w:sz w:val="28"/>
          <w:szCs w:val="28"/>
        </w:rPr>
        <w:t xml:space="preserve">среднего </w:t>
      </w:r>
      <w:r w:rsidRPr="00BA5751">
        <w:rPr>
          <w:rFonts w:ascii="Times New Roman" w:eastAsia="Calibri" w:hAnsi="Times New Roman" w:cs="Times New Roman"/>
          <w:sz w:val="28"/>
          <w:szCs w:val="28"/>
        </w:rPr>
        <w:t>общего образования».</w:t>
      </w:r>
    </w:p>
    <w:p w14:paraId="5BA40B18" w14:textId="77777777" w:rsidR="00017642" w:rsidRPr="00017642" w:rsidRDefault="00017642" w:rsidP="00017642">
      <w:pPr>
        <w:spacing w:after="0"/>
        <w:ind w:left="130"/>
        <w:rPr>
          <w:rFonts w:ascii="Times New Roman" w:eastAsia="Times New Roman" w:hAnsi="Times New Roman" w:cs="Times New Roman"/>
          <w:color w:val="000000"/>
          <w:sz w:val="28"/>
          <w:lang w:eastAsia="ru-RU"/>
        </w:rPr>
      </w:pPr>
    </w:p>
    <w:p w14:paraId="3F4A803E" w14:textId="77777777" w:rsidR="00017642" w:rsidRPr="00017642" w:rsidRDefault="00017642" w:rsidP="00017642">
      <w:pPr>
        <w:spacing w:after="0"/>
        <w:ind w:left="133" w:right="-61"/>
        <w:rPr>
          <w:rFonts w:ascii="Times New Roman" w:eastAsia="Times New Roman" w:hAnsi="Times New Roman" w:cs="Times New Roman"/>
          <w:color w:val="000000"/>
          <w:sz w:val="28"/>
          <w:lang w:eastAsia="ru-RU"/>
        </w:rPr>
      </w:pPr>
      <w:r w:rsidRPr="00017642">
        <w:rPr>
          <w:rFonts w:ascii="Calibri" w:eastAsia="Calibri" w:hAnsi="Calibri" w:cs="Calibri"/>
          <w:noProof/>
          <w:color w:val="000000"/>
          <w:lang w:eastAsia="ru-RU"/>
        </w:rPr>
        <mc:AlternateContent>
          <mc:Choice Requires="wpg">
            <w:drawing>
              <wp:inline distT="0" distB="0" distL="0" distR="0" wp14:anchorId="461CE3F4" wp14:editId="5D61F0B0">
                <wp:extent cx="6343650" cy="4577"/>
                <wp:effectExtent l="0" t="0" r="0" b="0"/>
                <wp:docPr id="99195" name="Group 99195"/>
                <wp:cNvGraphicFramePr/>
                <a:graphic xmlns:a="http://schemas.openxmlformats.org/drawingml/2006/main">
                  <a:graphicData uri="http://schemas.microsoft.com/office/word/2010/wordprocessingGroup">
                    <wpg:wgp>
                      <wpg:cNvGrpSpPr/>
                      <wpg:grpSpPr>
                        <a:xfrm>
                          <a:off x="0" y="0"/>
                          <a:ext cx="6343650" cy="4577"/>
                          <a:chOff x="0" y="0"/>
                          <a:chExt cx="6343650" cy="4577"/>
                        </a:xfrm>
                      </wpg:grpSpPr>
                      <wps:wsp>
                        <wps:cNvPr id="1995" name="Shape 1995"/>
                        <wps:cNvSpPr/>
                        <wps:spPr>
                          <a:xfrm>
                            <a:off x="0" y="0"/>
                            <a:ext cx="6343650" cy="0"/>
                          </a:xfrm>
                          <a:custGeom>
                            <a:avLst/>
                            <a:gdLst/>
                            <a:ahLst/>
                            <a:cxnLst/>
                            <a:rect l="0" t="0" r="0" b="0"/>
                            <a:pathLst>
                              <a:path w="6343650">
                                <a:moveTo>
                                  <a:pt x="0" y="0"/>
                                </a:moveTo>
                                <a:lnTo>
                                  <a:pt x="6343650"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08FFBE82" id="Group 99195" o:spid="_x0000_s1026" style="width:499.5pt;height:.35pt;mso-position-horizontal-relative:char;mso-position-vertical-relative:line" coordsize="63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">
                <v:shape id="Shape 1995" o:spid="_x0000_s1027" style="position:absolute;width:63436;height:0;visibility:visible;mso-wrap-style:square;v-text-anchor:top" coordsize="6343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" path="m,l6343650,e" filled="f" strokeweight=".1271mm">
                  <v:stroke miterlimit="83231f" joinstyle="miter"/>
                  <v:path arrowok="t" textboxrect="0,0,6343650,0"/>
                </v:shape>
                <w10:anchorlock/>
              </v:group>
            </w:pict>
          </mc:Fallback>
        </mc:AlternateContent>
      </w:r>
      <w:r w:rsidRPr="00017642">
        <w:rPr>
          <w:rFonts w:ascii="Times New Roman" w:eastAsia="Times New Roman" w:hAnsi="Times New Roman" w:cs="Times New Roman"/>
          <w:color w:val="000000"/>
          <w:sz w:val="32"/>
          <w:lang w:eastAsia="ru-RU"/>
        </w:rPr>
        <w:t xml:space="preserve"> </w:t>
      </w:r>
    </w:p>
    <w:p w14:paraId="2826B346" w14:textId="77777777" w:rsidR="00017642" w:rsidRPr="00017642" w:rsidRDefault="00017642" w:rsidP="00017642">
      <w:pPr>
        <w:spacing w:after="13"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 </w:t>
      </w:r>
    </w:p>
    <w:p w14:paraId="6FB85BB8" w14:textId="77777777" w:rsidR="00017642" w:rsidRPr="00017642" w:rsidRDefault="00017642" w:rsidP="00017642">
      <w:pPr>
        <w:spacing w:after="47"/>
        <w:ind w:left="699"/>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 </w:t>
      </w:r>
    </w:p>
    <w:p w14:paraId="0EA39323" w14:textId="77777777" w:rsidR="00017642" w:rsidRPr="00017642" w:rsidRDefault="00017642" w:rsidP="00017642">
      <w:pPr>
        <w:keepNext/>
        <w:keepLines/>
        <w:spacing w:after="124"/>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ЛИЧНОСТНЫЕ РЕЗУЛЬТАТЫ </w:t>
      </w:r>
    </w:p>
    <w:p w14:paraId="345071C5"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 </w:t>
      </w:r>
    </w:p>
    <w:p w14:paraId="0D29540F"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058A6D7D" w14:textId="77777777" w:rsidR="00017642" w:rsidRPr="00017642" w:rsidRDefault="00017642" w:rsidP="00017642">
      <w:pPr>
        <w:spacing w:after="158"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w:t>
      </w:r>
      <w:r w:rsidRPr="00017642">
        <w:rPr>
          <w:rFonts w:ascii="Times New Roman" w:eastAsia="Times New Roman" w:hAnsi="Times New Roman" w:cs="Times New Roman"/>
          <w:color w:val="000000"/>
          <w:sz w:val="28"/>
          <w:lang w:eastAsia="ru-RU"/>
        </w:rPr>
        <w:lastRenderedPageBreak/>
        <w:t xml:space="preserve">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2A970411" w14:textId="77777777" w:rsidR="00017642" w:rsidRPr="00017642" w:rsidRDefault="00017642" w:rsidP="00017642">
      <w:pPr>
        <w:spacing w:after="56"/>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1)</w:t>
      </w:r>
      <w:r w:rsidRPr="00017642">
        <w:rPr>
          <w:rFonts w:ascii="Arial" w:eastAsia="Arial" w:hAnsi="Arial" w:cs="Arial"/>
          <w:b/>
          <w:color w:val="000000"/>
          <w:sz w:val="28"/>
          <w:lang w:eastAsia="ru-RU"/>
        </w:rPr>
        <w:t xml:space="preserve"> </w:t>
      </w:r>
      <w:r w:rsidRPr="00017642">
        <w:rPr>
          <w:rFonts w:ascii="Times New Roman" w:eastAsia="Times New Roman" w:hAnsi="Times New Roman" w:cs="Times New Roman"/>
          <w:b/>
          <w:color w:val="000000"/>
          <w:sz w:val="28"/>
          <w:lang w:eastAsia="ru-RU"/>
        </w:rPr>
        <w:t xml:space="preserve">гражданского воспитания: </w:t>
      </w:r>
    </w:p>
    <w:p w14:paraId="7E83C7BB" w14:textId="77777777" w:rsidR="00017642" w:rsidRPr="00017642" w:rsidRDefault="00017642" w:rsidP="00017642">
      <w:pPr>
        <w:spacing w:after="53"/>
        <w:ind w:right="14"/>
        <w:jc w:val="right"/>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сформированность гражданской позиции обучающегося как активного  </w:t>
      </w:r>
    </w:p>
    <w:p w14:paraId="20923CAF" w14:textId="77777777" w:rsidR="00017642" w:rsidRPr="00017642" w:rsidRDefault="00017642" w:rsidP="00017642">
      <w:pPr>
        <w:spacing w:after="37" w:line="267" w:lineRule="auto"/>
        <w:ind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и ответственного члена россий</w:t>
      </w:r>
      <w:r>
        <w:rPr>
          <w:rFonts w:ascii="Times New Roman" w:eastAsia="Times New Roman" w:hAnsi="Times New Roman" w:cs="Times New Roman"/>
          <w:color w:val="000000"/>
          <w:sz w:val="28"/>
          <w:lang w:eastAsia="ru-RU"/>
        </w:rPr>
        <w:t xml:space="preserve">ского общества; осознание своих </w:t>
      </w:r>
      <w:r w:rsidRPr="00017642">
        <w:rPr>
          <w:rFonts w:ascii="Times New Roman" w:eastAsia="Times New Roman" w:hAnsi="Times New Roman" w:cs="Times New Roman"/>
          <w:color w:val="000000"/>
          <w:sz w:val="28"/>
          <w:lang w:eastAsia="ru-RU"/>
        </w:rPr>
        <w:t xml:space="preserve">конституционных прав и обязанностей, уважение закона и правопорядка; </w:t>
      </w:r>
    </w:p>
    <w:p w14:paraId="252EC0D8" w14:textId="77777777" w:rsidR="00017642" w:rsidRDefault="00017642" w:rsidP="00017642">
      <w:pPr>
        <w:spacing w:after="37" w:line="267" w:lineRule="auto"/>
        <w:ind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 способность определять собственную позицию по отношению к явлениям современной жизни и объяснять её;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 готовность к гуманитарной и волонтёрской деятельности; </w:t>
      </w:r>
    </w:p>
    <w:p w14:paraId="0DA8EBF3" w14:textId="77777777" w:rsidR="00017642" w:rsidRPr="00017642" w:rsidRDefault="00017642" w:rsidP="00017642">
      <w:pPr>
        <w:spacing w:after="37" w:line="267" w:lineRule="auto"/>
        <w:ind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2)</w:t>
      </w:r>
      <w:r w:rsidRPr="00017642">
        <w:rPr>
          <w:rFonts w:ascii="Arial" w:eastAsia="Arial" w:hAnsi="Arial" w:cs="Arial"/>
          <w:b/>
          <w:color w:val="000000"/>
          <w:sz w:val="28"/>
          <w:lang w:eastAsia="ru-RU"/>
        </w:rPr>
        <w:t xml:space="preserve"> </w:t>
      </w:r>
      <w:r w:rsidRPr="00017642">
        <w:rPr>
          <w:rFonts w:ascii="Times New Roman" w:eastAsia="Times New Roman" w:hAnsi="Times New Roman" w:cs="Times New Roman"/>
          <w:b/>
          <w:color w:val="000000"/>
          <w:sz w:val="28"/>
          <w:lang w:eastAsia="ru-RU"/>
        </w:rPr>
        <w:t xml:space="preserve">патриотического воспитания: </w:t>
      </w:r>
    </w:p>
    <w:p w14:paraId="247075B6" w14:textId="77777777" w:rsidR="00017642" w:rsidRPr="00017642" w:rsidRDefault="00017642" w:rsidP="00017642">
      <w:pPr>
        <w:spacing w:after="53"/>
        <w:ind w:right="14"/>
        <w:jc w:val="right"/>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сформированность российской гражданской идентичности, патриотизма, </w:t>
      </w:r>
    </w:p>
    <w:p w14:paraId="096095F2" w14:textId="77777777" w:rsidR="00017642" w:rsidRPr="00017642" w:rsidRDefault="00017642" w:rsidP="00017642">
      <w:pPr>
        <w:spacing w:after="37" w:line="267" w:lineRule="auto"/>
        <w:ind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России в науке, искусстве, спорте, технологиях, труде; 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идейная убеждённость, готовность к служению и защите Отечества, </w:t>
      </w:r>
    </w:p>
    <w:p w14:paraId="59651BAF" w14:textId="77777777" w:rsidR="00017642" w:rsidRPr="00017642" w:rsidRDefault="00017642" w:rsidP="00017642">
      <w:pPr>
        <w:spacing w:after="166" w:line="267" w:lineRule="auto"/>
        <w:ind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ответственность за его судьбу; </w:t>
      </w:r>
    </w:p>
    <w:p w14:paraId="16E40050" w14:textId="77777777" w:rsidR="00017642" w:rsidRPr="00017642" w:rsidRDefault="00017642" w:rsidP="00017642">
      <w:pPr>
        <w:spacing w:after="64"/>
        <w:ind w:left="125"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3)</w:t>
      </w:r>
      <w:r w:rsidRPr="00017642">
        <w:rPr>
          <w:rFonts w:ascii="Arial" w:eastAsia="Arial" w:hAnsi="Arial" w:cs="Arial"/>
          <w:b/>
          <w:color w:val="000000"/>
          <w:sz w:val="28"/>
          <w:lang w:eastAsia="ru-RU"/>
        </w:rPr>
        <w:t xml:space="preserve"> </w:t>
      </w:r>
      <w:r w:rsidRPr="00017642">
        <w:rPr>
          <w:rFonts w:ascii="Times New Roman" w:eastAsia="Times New Roman" w:hAnsi="Times New Roman" w:cs="Times New Roman"/>
          <w:b/>
          <w:color w:val="000000"/>
          <w:sz w:val="28"/>
          <w:lang w:eastAsia="ru-RU"/>
        </w:rPr>
        <w:t xml:space="preserve">духовно-нравственного воспитания: </w:t>
      </w:r>
    </w:p>
    <w:p w14:paraId="43ECBA94" w14:textId="77777777" w:rsidR="00017642" w:rsidRDefault="00017642" w:rsidP="00017642">
      <w:pPr>
        <w:spacing w:after="37" w:line="267" w:lineRule="auto"/>
        <w:ind w:left="142" w:right="13" w:firstLine="557"/>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6BBE9E79" w14:textId="77777777" w:rsidR="00017642" w:rsidRPr="00017642" w:rsidRDefault="00017642" w:rsidP="00017642">
      <w:pPr>
        <w:spacing w:after="37" w:line="267" w:lineRule="auto"/>
        <w:ind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4)</w:t>
      </w:r>
      <w:r w:rsidRPr="00017642">
        <w:rPr>
          <w:rFonts w:ascii="Arial" w:eastAsia="Arial" w:hAnsi="Arial" w:cs="Arial"/>
          <w:b/>
          <w:color w:val="000000"/>
          <w:sz w:val="28"/>
          <w:lang w:eastAsia="ru-RU"/>
        </w:rPr>
        <w:t xml:space="preserve"> </w:t>
      </w:r>
      <w:r w:rsidRPr="00017642">
        <w:rPr>
          <w:rFonts w:ascii="Times New Roman" w:eastAsia="Times New Roman" w:hAnsi="Times New Roman" w:cs="Times New Roman"/>
          <w:b/>
          <w:color w:val="000000"/>
          <w:sz w:val="28"/>
          <w:lang w:eastAsia="ru-RU"/>
        </w:rPr>
        <w:t xml:space="preserve">эстетического воспитания: </w:t>
      </w:r>
    </w:p>
    <w:p w14:paraId="0AD27894" w14:textId="77777777" w:rsidR="00017642" w:rsidRPr="00017642" w:rsidRDefault="00017642" w:rsidP="00017642">
      <w:pPr>
        <w:spacing w:after="53"/>
        <w:ind w:left="10" w:right="14" w:hanging="10"/>
        <w:jc w:val="right"/>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эстетическое отношение к миру, включая эстетику быта, научного и </w:t>
      </w:r>
    </w:p>
    <w:p w14:paraId="4768798A" w14:textId="77777777" w:rsidR="00017642" w:rsidRPr="00017642" w:rsidRDefault="00017642" w:rsidP="00017642">
      <w:pPr>
        <w:spacing w:after="37" w:line="267" w:lineRule="auto"/>
        <w:ind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lastRenderedPageBreak/>
        <w:t xml:space="preserve">технического творчества, спорта, труда, общественных отношений; понимание эмоционального воздействия живой природы и её ценности; готовность к самовыражению в разных видах искусства, стремление проявлять качества творческой личности; </w:t>
      </w:r>
    </w:p>
    <w:p w14:paraId="0E0B90AE" w14:textId="77777777" w:rsidR="00017642" w:rsidRPr="00017642" w:rsidRDefault="00017642" w:rsidP="00017642">
      <w:pPr>
        <w:numPr>
          <w:ilvl w:val="0"/>
          <w:numId w:val="1"/>
        </w:numPr>
        <w:spacing w:after="53" w:line="267" w:lineRule="auto"/>
        <w:ind w:right="160" w:hanging="35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 xml:space="preserve">физического воспитания, формирования культуры здоровья и эмоционального благополучия: </w:t>
      </w:r>
    </w:p>
    <w:p w14:paraId="6CBA2C1D"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поведения в ситуациях, угрожающих здоровью и жизни людей; осознание последствий и неприятия вредных привычек (употребления алкоголя, наркотиков, курения); </w:t>
      </w:r>
    </w:p>
    <w:p w14:paraId="3D3B4A9F" w14:textId="77777777" w:rsidR="00017642" w:rsidRPr="00017642" w:rsidRDefault="00017642" w:rsidP="00017642">
      <w:pPr>
        <w:numPr>
          <w:ilvl w:val="0"/>
          <w:numId w:val="1"/>
        </w:numPr>
        <w:spacing w:after="56" w:line="267" w:lineRule="auto"/>
        <w:ind w:right="160" w:hanging="35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 xml:space="preserve">трудового воспитания: </w:t>
      </w:r>
    </w:p>
    <w:p w14:paraId="26AA99CB" w14:textId="77777777" w:rsidR="00017642" w:rsidRPr="00017642" w:rsidRDefault="00017642" w:rsidP="00017642">
      <w:pPr>
        <w:spacing w:after="37" w:line="267" w:lineRule="auto"/>
        <w:ind w:left="142" w:right="13" w:firstLine="567"/>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готовность к труду, осознание ц</w:t>
      </w:r>
      <w:r>
        <w:rPr>
          <w:rFonts w:ascii="Times New Roman" w:eastAsia="Times New Roman" w:hAnsi="Times New Roman" w:cs="Times New Roman"/>
          <w:color w:val="000000"/>
          <w:sz w:val="28"/>
          <w:lang w:eastAsia="ru-RU"/>
        </w:rPr>
        <w:t xml:space="preserve">енности мастерства, трудолюбие; </w:t>
      </w:r>
      <w:r w:rsidRPr="00017642">
        <w:rPr>
          <w:rFonts w:ascii="Times New Roman" w:eastAsia="Times New Roman" w:hAnsi="Times New Roman" w:cs="Times New Roman"/>
          <w:color w:val="000000"/>
          <w:sz w:val="28"/>
          <w:lang w:eastAsia="ru-RU"/>
        </w:rPr>
        <w:t xml:space="preserve">готовность к активной деятельности технологической и социальной </w:t>
      </w:r>
    </w:p>
    <w:p w14:paraId="79DAC707" w14:textId="77777777" w:rsidR="00017642" w:rsidRPr="00017642" w:rsidRDefault="00017642" w:rsidP="00017642">
      <w:pPr>
        <w:spacing w:after="37" w:line="267" w:lineRule="auto"/>
        <w:ind w:left="142"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w:t>
      </w:r>
    </w:p>
    <w:p w14:paraId="59123FEB" w14:textId="77777777" w:rsidR="00017642" w:rsidRPr="00017642" w:rsidRDefault="00017642" w:rsidP="00017642">
      <w:pPr>
        <w:spacing w:after="166" w:line="267" w:lineRule="auto"/>
        <w:ind w:left="142"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всей жизни; </w:t>
      </w:r>
    </w:p>
    <w:p w14:paraId="2C2AF543" w14:textId="77777777" w:rsidR="00017642" w:rsidRPr="00017642" w:rsidRDefault="00017642" w:rsidP="00017642">
      <w:pPr>
        <w:numPr>
          <w:ilvl w:val="0"/>
          <w:numId w:val="1"/>
        </w:numPr>
        <w:spacing w:after="37" w:line="267" w:lineRule="auto"/>
        <w:ind w:right="160" w:hanging="35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 xml:space="preserve">экологического воспитания: </w:t>
      </w:r>
      <w:r w:rsidRPr="00017642">
        <w:rPr>
          <w:rFonts w:ascii="Times New Roman" w:eastAsia="Times New Roman" w:hAnsi="Times New Roman" w:cs="Times New Roman"/>
          <w:color w:val="000000"/>
          <w:sz w:val="28"/>
          <w:lang w:eastAsia="ru-RU"/>
        </w:rPr>
        <w:t xml:space="preserve">экологически целесообразное отношение к природе как источнику жизни на Земле, основе её существования; </w:t>
      </w:r>
    </w:p>
    <w:p w14:paraId="070FCB7B" w14:textId="77777777" w:rsidR="00017642" w:rsidRPr="00017642" w:rsidRDefault="00017642" w:rsidP="00017642">
      <w:pPr>
        <w:spacing w:after="37" w:line="267" w:lineRule="auto"/>
        <w:ind w:right="13" w:firstLine="567"/>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экологической </w:t>
      </w:r>
      <w:r w:rsidRPr="00017642">
        <w:rPr>
          <w:rFonts w:ascii="Times New Roman" w:eastAsia="Times New Roman" w:hAnsi="Times New Roman" w:cs="Times New Roman"/>
          <w:color w:val="000000"/>
          <w:sz w:val="28"/>
          <w:lang w:eastAsia="ru-RU"/>
        </w:rPr>
        <w:lastRenderedPageBreak/>
        <w:t xml:space="preserve">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14:paraId="03FDF3BF" w14:textId="77777777" w:rsidR="00017642" w:rsidRPr="00017642" w:rsidRDefault="00017642" w:rsidP="00017642">
      <w:pPr>
        <w:spacing w:after="5"/>
        <w:ind w:firstLine="567"/>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8)</w:t>
      </w:r>
      <w:r w:rsidRPr="00017642">
        <w:rPr>
          <w:rFonts w:ascii="Arial" w:eastAsia="Arial" w:hAnsi="Arial" w:cs="Arial"/>
          <w:b/>
          <w:color w:val="000000"/>
          <w:sz w:val="28"/>
          <w:lang w:eastAsia="ru-RU"/>
        </w:rPr>
        <w:t xml:space="preserve"> </w:t>
      </w:r>
      <w:r w:rsidRPr="00017642">
        <w:rPr>
          <w:rFonts w:ascii="Times New Roman" w:eastAsia="Times New Roman" w:hAnsi="Times New Roman" w:cs="Times New Roman"/>
          <w:b/>
          <w:color w:val="000000"/>
          <w:sz w:val="28"/>
          <w:lang w:eastAsia="ru-RU"/>
        </w:rPr>
        <w:t xml:space="preserve">ценности научного познания: </w:t>
      </w:r>
    </w:p>
    <w:p w14:paraId="407C937E" w14:textId="77777777" w:rsidR="00017642" w:rsidRPr="00017642" w:rsidRDefault="00017642" w:rsidP="00017642">
      <w:pPr>
        <w:spacing w:after="37" w:line="267" w:lineRule="auto"/>
        <w:ind w:right="13" w:firstLine="567"/>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w:t>
      </w:r>
      <w:r>
        <w:rPr>
          <w:rFonts w:ascii="Times New Roman" w:eastAsia="Times New Roman" w:hAnsi="Times New Roman" w:cs="Times New Roman"/>
          <w:color w:val="000000"/>
          <w:sz w:val="28"/>
          <w:lang w:eastAsia="ru-RU"/>
        </w:rPr>
        <w:t xml:space="preserve">нания мира; понимание специфики </w:t>
      </w:r>
      <w:r w:rsidRPr="00017642">
        <w:rPr>
          <w:rFonts w:ascii="Times New Roman" w:eastAsia="Times New Roman" w:hAnsi="Times New Roman" w:cs="Times New Roman"/>
          <w:color w:val="000000"/>
          <w:sz w:val="28"/>
          <w:lang w:eastAsia="ru-RU"/>
        </w:rPr>
        <w:t xml:space="preserve">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w:t>
      </w:r>
    </w:p>
    <w:p w14:paraId="06332FF4" w14:textId="77777777" w:rsidR="00017642" w:rsidRPr="00017642" w:rsidRDefault="00017642" w:rsidP="00017642">
      <w:pPr>
        <w:spacing w:after="37" w:line="267" w:lineRule="auto"/>
        <w:ind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проблем в реальных жизненных ситуациях; осознание ценности научной деятельности, готовность осуществлять проектную и исследовательскую деятельность индивидуально и в группе;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w:t>
      </w:r>
    </w:p>
    <w:p w14:paraId="74C35BAF" w14:textId="77777777" w:rsidR="00017642" w:rsidRPr="00017642" w:rsidRDefault="00017642" w:rsidP="00017642">
      <w:pPr>
        <w:spacing w:after="16"/>
        <w:ind w:left="699"/>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32"/>
          <w:lang w:eastAsia="ru-RU"/>
        </w:rPr>
        <w:t xml:space="preserve"> </w:t>
      </w:r>
    </w:p>
    <w:p w14:paraId="05A143AF" w14:textId="77777777" w:rsidR="00017642" w:rsidRPr="00017642" w:rsidRDefault="00017642" w:rsidP="00017642">
      <w:pPr>
        <w:keepNext/>
        <w:keepLines/>
        <w:spacing w:after="124"/>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МЕТАПРЕДМЕТНЫЕ РЕЗУЛЬТАТЫ </w:t>
      </w:r>
    </w:p>
    <w:p w14:paraId="16AE54D6" w14:textId="77777777" w:rsidR="00017642" w:rsidRPr="00017642" w:rsidRDefault="00017642" w:rsidP="00017642">
      <w:pPr>
        <w:spacing w:after="0"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w:t>
      </w:r>
      <w:r w:rsidRPr="00017642">
        <w:rPr>
          <w:rFonts w:ascii="Times New Roman" w:eastAsia="Times New Roman" w:hAnsi="Times New Roman" w:cs="Times New Roman"/>
          <w:color w:val="000000"/>
          <w:sz w:val="28"/>
          <w:lang w:eastAsia="ru-RU"/>
        </w:rPr>
        <w:lastRenderedPageBreak/>
        <w:t>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w:t>
      </w:r>
      <w:r>
        <w:rPr>
          <w:rFonts w:ascii="Times New Roman" w:eastAsia="Times New Roman" w:hAnsi="Times New Roman" w:cs="Times New Roman"/>
          <w:color w:val="000000"/>
          <w:sz w:val="28"/>
          <w:lang w:eastAsia="ru-RU"/>
        </w:rPr>
        <w:t xml:space="preserve">навательные, </w:t>
      </w:r>
      <w:r>
        <w:rPr>
          <w:rFonts w:ascii="Times New Roman" w:eastAsia="Times New Roman" w:hAnsi="Times New Roman" w:cs="Times New Roman"/>
          <w:color w:val="000000"/>
          <w:sz w:val="28"/>
          <w:lang w:eastAsia="ru-RU"/>
        </w:rPr>
        <w:tab/>
        <w:t xml:space="preserve">коммуникативные, </w:t>
      </w:r>
      <w:r w:rsidRPr="00017642">
        <w:rPr>
          <w:rFonts w:ascii="Times New Roman" w:eastAsia="Times New Roman" w:hAnsi="Times New Roman" w:cs="Times New Roman"/>
          <w:color w:val="000000"/>
          <w:sz w:val="28"/>
          <w:lang w:eastAsia="ru-RU"/>
        </w:rPr>
        <w:t xml:space="preserve">регулятивные), </w:t>
      </w:r>
      <w:r w:rsidRPr="00017642">
        <w:rPr>
          <w:rFonts w:ascii="Times New Roman" w:eastAsia="Times New Roman" w:hAnsi="Times New Roman" w:cs="Times New Roman"/>
          <w:color w:val="000000"/>
          <w:sz w:val="28"/>
          <w:lang w:eastAsia="ru-RU"/>
        </w:rPr>
        <w:tab/>
        <w:t>обеспечивающи</w:t>
      </w:r>
      <w:r>
        <w:rPr>
          <w:rFonts w:ascii="Times New Roman" w:eastAsia="Times New Roman" w:hAnsi="Times New Roman" w:cs="Times New Roman"/>
          <w:color w:val="000000"/>
          <w:sz w:val="28"/>
          <w:lang w:eastAsia="ru-RU"/>
        </w:rPr>
        <w:t xml:space="preserve">е формирование </w:t>
      </w:r>
      <w:r>
        <w:rPr>
          <w:rFonts w:ascii="Times New Roman" w:eastAsia="Times New Roman" w:hAnsi="Times New Roman" w:cs="Times New Roman"/>
          <w:color w:val="000000"/>
          <w:sz w:val="28"/>
          <w:lang w:eastAsia="ru-RU"/>
        </w:rPr>
        <w:tab/>
        <w:t xml:space="preserve">функциональной </w:t>
      </w:r>
      <w:r w:rsidRPr="00017642">
        <w:rPr>
          <w:rFonts w:ascii="Times New Roman" w:eastAsia="Times New Roman" w:hAnsi="Times New Roman" w:cs="Times New Roman"/>
          <w:color w:val="000000"/>
          <w:sz w:val="28"/>
          <w:lang w:eastAsia="ru-RU"/>
        </w:rPr>
        <w:t xml:space="preserve">грамотности </w:t>
      </w:r>
      <w:r w:rsidRPr="00017642">
        <w:rPr>
          <w:rFonts w:ascii="Times New Roman" w:eastAsia="Times New Roman" w:hAnsi="Times New Roman" w:cs="Times New Roman"/>
          <w:color w:val="000000"/>
          <w:sz w:val="28"/>
          <w:lang w:eastAsia="ru-RU"/>
        </w:rPr>
        <w:tab/>
        <w:t xml:space="preserve">и </w:t>
      </w:r>
      <w:r w:rsidRPr="00017642">
        <w:rPr>
          <w:rFonts w:ascii="Times New Roman" w:eastAsia="Times New Roman" w:hAnsi="Times New Roman" w:cs="Times New Roman"/>
          <w:color w:val="000000"/>
          <w:sz w:val="28"/>
          <w:lang w:eastAsia="ru-RU"/>
        </w:rPr>
        <w:tab/>
        <w:t>социал</w:t>
      </w:r>
      <w:r>
        <w:rPr>
          <w:rFonts w:ascii="Times New Roman" w:eastAsia="Times New Roman" w:hAnsi="Times New Roman" w:cs="Times New Roman"/>
          <w:color w:val="000000"/>
          <w:sz w:val="28"/>
          <w:lang w:eastAsia="ru-RU"/>
        </w:rPr>
        <w:t xml:space="preserve">ьной </w:t>
      </w:r>
      <w:r>
        <w:rPr>
          <w:rFonts w:ascii="Times New Roman" w:eastAsia="Times New Roman" w:hAnsi="Times New Roman" w:cs="Times New Roman"/>
          <w:color w:val="000000"/>
          <w:sz w:val="28"/>
          <w:lang w:eastAsia="ru-RU"/>
        </w:rPr>
        <w:tab/>
        <w:t xml:space="preserve">компетенции обучающихся, </w:t>
      </w:r>
      <w:r w:rsidRPr="00017642">
        <w:rPr>
          <w:rFonts w:ascii="Times New Roman" w:eastAsia="Times New Roman" w:hAnsi="Times New Roman" w:cs="Times New Roman"/>
          <w:color w:val="000000"/>
          <w:sz w:val="28"/>
          <w:lang w:eastAsia="ru-RU"/>
        </w:rPr>
        <w:t xml:space="preserve">способность </w:t>
      </w:r>
      <w:r w:rsidRPr="00017642">
        <w:rPr>
          <w:rFonts w:ascii="Times New Roman" w:eastAsia="Times New Roman" w:hAnsi="Times New Roman" w:cs="Times New Roman"/>
          <w:color w:val="000000"/>
          <w:sz w:val="28"/>
          <w:lang w:eastAsia="ru-RU"/>
        </w:rPr>
        <w:tab/>
        <w:t xml:space="preserve">обучающихся </w:t>
      </w:r>
      <w:r w:rsidRPr="00017642">
        <w:rPr>
          <w:rFonts w:ascii="Times New Roman" w:eastAsia="Times New Roman" w:hAnsi="Times New Roman" w:cs="Times New Roman"/>
          <w:color w:val="000000"/>
          <w:sz w:val="28"/>
          <w:lang w:eastAsia="ru-RU"/>
        </w:rPr>
        <w:tab/>
        <w:t xml:space="preserve">использовать </w:t>
      </w:r>
      <w:r w:rsidRPr="00017642">
        <w:rPr>
          <w:rFonts w:ascii="Times New Roman" w:eastAsia="Times New Roman" w:hAnsi="Times New Roman" w:cs="Times New Roman"/>
          <w:color w:val="000000"/>
          <w:sz w:val="28"/>
          <w:lang w:eastAsia="ru-RU"/>
        </w:rPr>
        <w:tab/>
        <w:t>освоенные</w:t>
      </w:r>
      <w:r>
        <w:rPr>
          <w:rFonts w:ascii="Times New Roman" w:eastAsia="Times New Roman" w:hAnsi="Times New Roman" w:cs="Times New Roman"/>
          <w:color w:val="000000"/>
          <w:sz w:val="28"/>
          <w:lang w:eastAsia="ru-RU"/>
        </w:rPr>
        <w:t xml:space="preserve"> </w:t>
      </w:r>
      <w:r w:rsidRPr="00017642">
        <w:rPr>
          <w:rFonts w:ascii="Times New Roman" w:eastAsia="Times New Roman" w:hAnsi="Times New Roman" w:cs="Times New Roman"/>
          <w:color w:val="000000"/>
          <w:sz w:val="28"/>
          <w:lang w:eastAsia="ru-RU"/>
        </w:rPr>
        <w:t xml:space="preserve">междисциплинарные, мировоззренческие знания и универсальные учебные действия в познавательной и социальной практике. </w:t>
      </w:r>
    </w:p>
    <w:p w14:paraId="38F95B6D" w14:textId="77777777" w:rsidR="00017642" w:rsidRPr="00017642" w:rsidRDefault="00017642" w:rsidP="00017642">
      <w:pPr>
        <w:spacing w:after="91"/>
        <w:ind w:left="699"/>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 </w:t>
      </w:r>
    </w:p>
    <w:p w14:paraId="51353B97" w14:textId="77777777" w:rsidR="00017642" w:rsidRPr="00017642" w:rsidRDefault="00017642" w:rsidP="00017642">
      <w:pPr>
        <w:spacing w:after="4" w:line="308" w:lineRule="auto"/>
        <w:ind w:left="125" w:right="1322"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32"/>
          <w:lang w:eastAsia="ru-RU"/>
        </w:rPr>
        <w:t xml:space="preserve">Познавательные универсальные учебные действия </w:t>
      </w:r>
      <w:r w:rsidRPr="00017642">
        <w:rPr>
          <w:rFonts w:ascii="Times New Roman" w:eastAsia="Times New Roman" w:hAnsi="Times New Roman" w:cs="Times New Roman"/>
          <w:b/>
          <w:color w:val="000000"/>
          <w:sz w:val="28"/>
          <w:lang w:eastAsia="ru-RU"/>
        </w:rPr>
        <w:t xml:space="preserve">Базовые логические действия: </w:t>
      </w:r>
    </w:p>
    <w:p w14:paraId="023BE547" w14:textId="77777777" w:rsidR="00017642" w:rsidRPr="00017642" w:rsidRDefault="00017642" w:rsidP="00017642">
      <w:pPr>
        <w:spacing w:after="53"/>
        <w:ind w:left="10" w:right="14" w:hanging="10"/>
        <w:jc w:val="right"/>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самостоятельно формулировать и актуализировать проблему, рассматривать </w:t>
      </w:r>
    </w:p>
    <w:p w14:paraId="4ED78AF7" w14:textId="77777777" w:rsidR="00017642" w:rsidRPr="00017642" w:rsidRDefault="00017642" w:rsidP="00A55F72">
      <w:pPr>
        <w:spacing w:after="37"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её всесторонне; 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определять цели деятельности, задавая параметры и критерии их достижения, соотносить результаты деятельности с пос</w:t>
      </w:r>
      <w:r>
        <w:rPr>
          <w:rFonts w:ascii="Times New Roman" w:eastAsia="Times New Roman" w:hAnsi="Times New Roman" w:cs="Times New Roman"/>
          <w:color w:val="000000"/>
          <w:sz w:val="28"/>
          <w:lang w:eastAsia="ru-RU"/>
        </w:rPr>
        <w:t xml:space="preserve">тавленными целями; использовать </w:t>
      </w:r>
      <w:r w:rsidRPr="00017642">
        <w:rPr>
          <w:rFonts w:ascii="Times New Roman" w:eastAsia="Times New Roman" w:hAnsi="Times New Roman" w:cs="Times New Roman"/>
          <w:color w:val="000000"/>
          <w:sz w:val="28"/>
          <w:lang w:eastAsia="ru-RU"/>
        </w:rPr>
        <w:t>биологические понятия для объяснения фактов и явлений живой 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разрабатывать план решения проблемы с учётом анализа имеющихся материальных и нематериальных ресурсов; вносить коррективы в деятельность, оце</w:t>
      </w:r>
      <w:r>
        <w:rPr>
          <w:rFonts w:ascii="Times New Roman" w:eastAsia="Times New Roman" w:hAnsi="Times New Roman" w:cs="Times New Roman"/>
          <w:color w:val="000000"/>
          <w:sz w:val="28"/>
          <w:lang w:eastAsia="ru-RU"/>
        </w:rPr>
        <w:t xml:space="preserve">нивать соответствие результатов </w:t>
      </w:r>
      <w:r w:rsidRPr="00017642">
        <w:rPr>
          <w:rFonts w:ascii="Times New Roman" w:eastAsia="Times New Roman" w:hAnsi="Times New Roman" w:cs="Times New Roman"/>
          <w:color w:val="000000"/>
          <w:sz w:val="28"/>
          <w:lang w:eastAsia="ru-RU"/>
        </w:rPr>
        <w:t>целям, оценивать риски последствий деятельности; координировать и выполнять работу в условиях реального, виртуального и комбинированного взаим</w:t>
      </w:r>
      <w:r>
        <w:rPr>
          <w:rFonts w:ascii="Times New Roman" w:eastAsia="Times New Roman" w:hAnsi="Times New Roman" w:cs="Times New Roman"/>
          <w:color w:val="000000"/>
          <w:sz w:val="28"/>
          <w:lang w:eastAsia="ru-RU"/>
        </w:rPr>
        <w:t xml:space="preserve">одействия; развивать креативное </w:t>
      </w:r>
      <w:r w:rsidRPr="00017642">
        <w:rPr>
          <w:rFonts w:ascii="Times New Roman" w:eastAsia="Times New Roman" w:hAnsi="Times New Roman" w:cs="Times New Roman"/>
          <w:color w:val="000000"/>
          <w:sz w:val="28"/>
          <w:lang w:eastAsia="ru-RU"/>
        </w:rPr>
        <w:t xml:space="preserve">мышление при решении жизненных проблем. </w:t>
      </w:r>
    </w:p>
    <w:p w14:paraId="3DFB0C16" w14:textId="77777777" w:rsidR="00017642" w:rsidRPr="00017642" w:rsidRDefault="00017642" w:rsidP="00017642">
      <w:pPr>
        <w:spacing w:after="35"/>
        <w:ind w:left="125"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 xml:space="preserve">Базовые исследовательские действия: </w:t>
      </w:r>
    </w:p>
    <w:p w14:paraId="630B771D" w14:textId="77777777" w:rsidR="00A55F72" w:rsidRDefault="00017642" w:rsidP="00A55F7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w:t>
      </w:r>
      <w:r w:rsidRPr="00017642">
        <w:rPr>
          <w:rFonts w:ascii="Times New Roman" w:eastAsia="Times New Roman" w:hAnsi="Times New Roman" w:cs="Times New Roman"/>
          <w:color w:val="000000"/>
          <w:sz w:val="28"/>
          <w:lang w:eastAsia="ru-RU"/>
        </w:rPr>
        <w:lastRenderedPageBreak/>
        <w:t xml:space="preserve">создании учебных и социальных проектов; формировать научный тип мышления, владеть научной терминологией, ключевыми понятиями и методами; </w:t>
      </w:r>
    </w:p>
    <w:p w14:paraId="49E58C8B" w14:textId="77777777" w:rsidR="00A55F72" w:rsidRDefault="00017642" w:rsidP="00A55F7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ставить и формулировать собст</w:t>
      </w:r>
      <w:r w:rsidR="00A55F72">
        <w:rPr>
          <w:rFonts w:ascii="Times New Roman" w:eastAsia="Times New Roman" w:hAnsi="Times New Roman" w:cs="Times New Roman"/>
          <w:color w:val="000000"/>
          <w:sz w:val="28"/>
          <w:lang w:eastAsia="ru-RU"/>
        </w:rPr>
        <w:t xml:space="preserve">венные задачи в образовательной </w:t>
      </w:r>
      <w:r w:rsidRPr="00017642">
        <w:rPr>
          <w:rFonts w:ascii="Times New Roman" w:eastAsia="Times New Roman" w:hAnsi="Times New Roman" w:cs="Times New Roman"/>
          <w:color w:val="000000"/>
          <w:sz w:val="28"/>
          <w:lang w:eastAsia="ru-RU"/>
        </w:rPr>
        <w:t xml:space="preserve">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w:t>
      </w:r>
    </w:p>
    <w:p w14:paraId="064D97C0" w14:textId="77777777" w:rsidR="00A55F72" w:rsidRDefault="00017642" w:rsidP="00A55F7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14:paraId="69C35FC3" w14:textId="77777777" w:rsidR="00017642" w:rsidRPr="00017642" w:rsidRDefault="00017642" w:rsidP="00A55F7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 xml:space="preserve">Работа с информацией: </w:t>
      </w:r>
    </w:p>
    <w:p w14:paraId="073DB2D4" w14:textId="77777777" w:rsidR="00017642" w:rsidRPr="00017642" w:rsidRDefault="00017642" w:rsidP="00A55F7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формулировать запросы и применять различные методы при поиске и отборе биологической информации, необходимой для выполнения учебных задач; 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самостоятельно выбирать оптимальную форму представления биологической информации (схемы, графики, диаграммы, таблицы, рисунки и другое);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 владеть навыками распознавания и защиты информации, информационной безопасности личности. </w:t>
      </w:r>
    </w:p>
    <w:p w14:paraId="65023393" w14:textId="77777777" w:rsidR="00017642" w:rsidRPr="00017642" w:rsidRDefault="00017642" w:rsidP="00017642">
      <w:pPr>
        <w:spacing w:after="98"/>
        <w:ind w:left="699"/>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 </w:t>
      </w:r>
    </w:p>
    <w:p w14:paraId="20816FF6" w14:textId="77777777" w:rsidR="00017642" w:rsidRPr="00017642" w:rsidRDefault="00017642" w:rsidP="00017642">
      <w:pPr>
        <w:spacing w:after="4" w:line="308" w:lineRule="auto"/>
        <w:ind w:left="125" w:right="1322"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32"/>
          <w:lang w:eastAsia="ru-RU"/>
        </w:rPr>
        <w:t xml:space="preserve">Коммуникативные универсальные учебные действия </w:t>
      </w:r>
      <w:r w:rsidRPr="00017642">
        <w:rPr>
          <w:rFonts w:ascii="Times New Roman" w:eastAsia="Times New Roman" w:hAnsi="Times New Roman" w:cs="Times New Roman"/>
          <w:b/>
          <w:color w:val="000000"/>
          <w:sz w:val="28"/>
          <w:lang w:eastAsia="ru-RU"/>
        </w:rPr>
        <w:t xml:space="preserve">Общение: </w:t>
      </w:r>
    </w:p>
    <w:p w14:paraId="20B0F6E0" w14:textId="77777777" w:rsidR="00017642" w:rsidRPr="00017642" w:rsidRDefault="00017642" w:rsidP="00017642">
      <w:pPr>
        <w:spacing w:after="0"/>
        <w:ind w:left="10" w:right="14" w:hanging="10"/>
        <w:jc w:val="right"/>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осуществлять коммуникации во всех сферах жизни, активно участвовать  </w:t>
      </w:r>
    </w:p>
    <w:p w14:paraId="3FFBC64B" w14:textId="77777777" w:rsidR="00017642" w:rsidRPr="00017642" w:rsidRDefault="00017642" w:rsidP="00A55F72">
      <w:pPr>
        <w:spacing w:after="15"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lastRenderedPageBreak/>
        <w:t xml:space="preserve">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развёрнуто и логично излагать свою точку зрения с использованием языковых средств. </w:t>
      </w:r>
    </w:p>
    <w:p w14:paraId="38F2F9B2" w14:textId="77777777" w:rsidR="00017642" w:rsidRPr="00017642" w:rsidRDefault="00017642" w:rsidP="00017642">
      <w:pPr>
        <w:spacing w:after="5"/>
        <w:ind w:left="125"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 xml:space="preserve">Совместная деятельность: </w:t>
      </w:r>
    </w:p>
    <w:p w14:paraId="5C620252"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выбирать тематику и методы совместных действий с учётом общих интересов </w:t>
      </w:r>
    </w:p>
    <w:p w14:paraId="36FFE9C4" w14:textId="77777777" w:rsidR="00A55F72" w:rsidRDefault="00017642" w:rsidP="00017642">
      <w:pPr>
        <w:spacing w:after="37" w:line="267" w:lineRule="auto"/>
        <w:ind w:left="684" w:right="13" w:hanging="56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и возможностей каждого члена коллектива; </w:t>
      </w:r>
    </w:p>
    <w:p w14:paraId="12B7E636" w14:textId="77777777" w:rsidR="00A55F72" w:rsidRDefault="00017642" w:rsidP="00A55F72">
      <w:pPr>
        <w:spacing w:after="37" w:line="267" w:lineRule="auto"/>
        <w:ind w:right="13" w:firstLine="567"/>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4076F93" w14:textId="77777777" w:rsidR="00A55F72" w:rsidRDefault="00017642" w:rsidP="00A55F72">
      <w:pPr>
        <w:spacing w:after="37" w:line="267" w:lineRule="auto"/>
        <w:ind w:right="13" w:firstLine="567"/>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w:t>
      </w:r>
      <w:r w:rsidR="00A55F72">
        <w:rPr>
          <w:rFonts w:ascii="Times New Roman" w:eastAsia="Times New Roman" w:hAnsi="Times New Roman" w:cs="Times New Roman"/>
          <w:color w:val="000000"/>
          <w:sz w:val="28"/>
          <w:lang w:eastAsia="ru-RU"/>
        </w:rPr>
        <w:t>ности, практической значимости;</w:t>
      </w:r>
    </w:p>
    <w:p w14:paraId="1C501898" w14:textId="77777777" w:rsidR="00017642" w:rsidRPr="00017642" w:rsidRDefault="00017642" w:rsidP="00A55F72">
      <w:pPr>
        <w:spacing w:after="37" w:line="267" w:lineRule="auto"/>
        <w:ind w:right="13" w:firstLine="567"/>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47CC4FEB" w14:textId="77777777" w:rsidR="00017642" w:rsidRPr="00017642" w:rsidRDefault="00017642" w:rsidP="00017642">
      <w:pPr>
        <w:spacing w:after="90"/>
        <w:ind w:left="699"/>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 xml:space="preserve"> </w:t>
      </w:r>
    </w:p>
    <w:p w14:paraId="0422B5E7" w14:textId="77777777" w:rsidR="00017642" w:rsidRPr="00017642" w:rsidRDefault="00017642" w:rsidP="00017642">
      <w:pPr>
        <w:spacing w:after="4" w:line="308" w:lineRule="auto"/>
        <w:ind w:left="125" w:right="1322"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32"/>
          <w:lang w:eastAsia="ru-RU"/>
        </w:rPr>
        <w:t xml:space="preserve">Регулятивные универсальные учебные действия </w:t>
      </w:r>
      <w:r w:rsidRPr="00017642">
        <w:rPr>
          <w:rFonts w:ascii="Times New Roman" w:eastAsia="Times New Roman" w:hAnsi="Times New Roman" w:cs="Times New Roman"/>
          <w:b/>
          <w:color w:val="000000"/>
          <w:sz w:val="28"/>
          <w:lang w:eastAsia="ru-RU"/>
        </w:rPr>
        <w:t xml:space="preserve">Самоорганизация: </w:t>
      </w:r>
    </w:p>
    <w:p w14:paraId="42A915FE" w14:textId="77777777" w:rsidR="00017642" w:rsidRPr="00017642" w:rsidRDefault="00017642" w:rsidP="00017642">
      <w:pPr>
        <w:spacing w:after="53"/>
        <w:ind w:left="10" w:right="14" w:hanging="10"/>
        <w:jc w:val="right"/>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использовать биологические знания для выявления проблем и их решения  </w:t>
      </w:r>
    </w:p>
    <w:p w14:paraId="6BBD7827" w14:textId="77777777" w:rsidR="00017642" w:rsidRPr="00017642" w:rsidRDefault="00017642" w:rsidP="00A55F72">
      <w:pPr>
        <w:spacing w:after="37"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в жизненных и 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w:t>
      </w:r>
      <w:r w:rsidRPr="00017642">
        <w:rPr>
          <w:rFonts w:ascii="Times New Roman" w:eastAsia="Times New Roman" w:hAnsi="Times New Roman" w:cs="Times New Roman"/>
          <w:color w:val="000000"/>
          <w:sz w:val="28"/>
          <w:lang w:eastAsia="ru-RU"/>
        </w:rPr>
        <w:lastRenderedPageBreak/>
        <w:t xml:space="preserve">решения проблемы с учётом имеющихся ресурсов, собственных возможностей и предпочтений; давать оценку новым ситуациям; </w:t>
      </w:r>
    </w:p>
    <w:p w14:paraId="5EB769ED" w14:textId="77777777" w:rsidR="00017642" w:rsidRPr="00017642" w:rsidRDefault="00017642" w:rsidP="00017642">
      <w:pPr>
        <w:spacing w:after="3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расширять рамки учебного предмета на основе личных предпочтений; делать осознанный выбор, аргументировать его, брать ответственность  </w:t>
      </w:r>
    </w:p>
    <w:p w14:paraId="3D678962" w14:textId="77777777" w:rsidR="00017642" w:rsidRPr="00017642" w:rsidRDefault="00017642" w:rsidP="00017642">
      <w:pPr>
        <w:spacing w:after="37"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за решение; </w:t>
      </w:r>
    </w:p>
    <w:p w14:paraId="480E37BD" w14:textId="77777777" w:rsidR="00017642" w:rsidRPr="00017642" w:rsidRDefault="00017642" w:rsidP="00017642">
      <w:pPr>
        <w:spacing w:after="0"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оценивать приобретённый опыт; </w:t>
      </w:r>
    </w:p>
    <w:p w14:paraId="647D1DE8" w14:textId="77777777" w:rsidR="00A55F7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2EF13BBA"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 xml:space="preserve">Самоконтроль: </w:t>
      </w:r>
    </w:p>
    <w:p w14:paraId="778D1E5E" w14:textId="77777777" w:rsidR="00017642" w:rsidRPr="00017642" w:rsidRDefault="00017642" w:rsidP="00017642">
      <w:pPr>
        <w:spacing w:after="3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давать оценку новым ситуациям, вносить коррективы в деятельность, </w:t>
      </w:r>
    </w:p>
    <w:p w14:paraId="7BD2E725" w14:textId="77777777" w:rsidR="00017642" w:rsidRPr="00017642" w:rsidRDefault="00017642" w:rsidP="00017642">
      <w:pPr>
        <w:spacing w:after="155"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14:paraId="64FA5EF7" w14:textId="77777777" w:rsidR="00017642" w:rsidRPr="00017642" w:rsidRDefault="00017642" w:rsidP="00017642">
      <w:pPr>
        <w:spacing w:after="50"/>
        <w:ind w:left="125" w:hanging="10"/>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28"/>
          <w:lang w:eastAsia="ru-RU"/>
        </w:rPr>
        <w:t xml:space="preserve">Принятие себя и других: </w:t>
      </w:r>
    </w:p>
    <w:p w14:paraId="741A128D" w14:textId="77777777" w:rsidR="00017642" w:rsidRPr="00017642" w:rsidRDefault="00017642" w:rsidP="00017642">
      <w:pPr>
        <w:spacing w:after="3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принимать себя, понимая свои недостатки и достоинства; </w:t>
      </w:r>
    </w:p>
    <w:p w14:paraId="2746AFD9" w14:textId="77777777" w:rsidR="00A55F72" w:rsidRDefault="00017642" w:rsidP="00017642">
      <w:pPr>
        <w:spacing w:after="3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принимать мотивы и аргументы</w:t>
      </w:r>
      <w:r w:rsidR="00A55F72">
        <w:rPr>
          <w:rFonts w:ascii="Times New Roman" w:eastAsia="Times New Roman" w:hAnsi="Times New Roman" w:cs="Times New Roman"/>
          <w:color w:val="000000"/>
          <w:sz w:val="28"/>
          <w:lang w:eastAsia="ru-RU"/>
        </w:rPr>
        <w:t xml:space="preserve"> других при анализе результатов</w:t>
      </w:r>
    </w:p>
    <w:p w14:paraId="5DD4DECA" w14:textId="77777777" w:rsidR="00A55F72" w:rsidRDefault="00017642" w:rsidP="00A55F72">
      <w:pPr>
        <w:spacing w:after="37" w:line="267" w:lineRule="auto"/>
        <w:ind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деятельности; признавать своё право и право других на ошибки; </w:t>
      </w:r>
    </w:p>
    <w:p w14:paraId="4A73C5BF" w14:textId="77777777" w:rsidR="00017642" w:rsidRPr="00017642" w:rsidRDefault="00017642" w:rsidP="00A55F72">
      <w:pPr>
        <w:spacing w:after="37" w:line="267" w:lineRule="auto"/>
        <w:ind w:right="13" w:firstLine="567"/>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развивать способность понимать мир с позиции другого человека. </w:t>
      </w:r>
    </w:p>
    <w:p w14:paraId="56760C79" w14:textId="77777777" w:rsidR="00017642" w:rsidRPr="00017642" w:rsidRDefault="00017642" w:rsidP="00017642">
      <w:pPr>
        <w:spacing w:after="15"/>
        <w:ind w:left="699"/>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b/>
          <w:color w:val="000000"/>
          <w:sz w:val="32"/>
          <w:lang w:eastAsia="ru-RU"/>
        </w:rPr>
        <w:t xml:space="preserve"> </w:t>
      </w:r>
    </w:p>
    <w:p w14:paraId="09C960DE" w14:textId="77777777" w:rsidR="00017642" w:rsidRPr="00017642" w:rsidRDefault="00017642" w:rsidP="00017642">
      <w:pPr>
        <w:keepNext/>
        <w:keepLines/>
        <w:spacing w:after="124"/>
        <w:ind w:left="125" w:hanging="10"/>
        <w:outlineLvl w:val="1"/>
        <w:rPr>
          <w:rFonts w:ascii="Times New Roman" w:eastAsia="Times New Roman" w:hAnsi="Times New Roman" w:cs="Times New Roman"/>
          <w:b/>
          <w:color w:val="000000"/>
          <w:sz w:val="28"/>
          <w:lang w:eastAsia="ru-RU"/>
        </w:rPr>
      </w:pPr>
      <w:r w:rsidRPr="00017642">
        <w:rPr>
          <w:rFonts w:ascii="Times New Roman" w:eastAsia="Times New Roman" w:hAnsi="Times New Roman" w:cs="Times New Roman"/>
          <w:b/>
          <w:color w:val="000000"/>
          <w:sz w:val="28"/>
          <w:lang w:eastAsia="ru-RU"/>
        </w:rPr>
        <w:t xml:space="preserve">ПРЕДМЕТНЫЕ РЕЗУЛЬТАТЫ </w:t>
      </w:r>
    </w:p>
    <w:p w14:paraId="0D95CF23" w14:textId="77777777" w:rsidR="00017642" w:rsidRPr="00017642" w:rsidRDefault="00017642" w:rsidP="00017642">
      <w:pPr>
        <w:spacing w:after="11"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w:t>
      </w:r>
      <w:r w:rsidR="00A55F72" w:rsidRPr="00017642">
        <w:rPr>
          <w:rFonts w:ascii="Times New Roman" w:eastAsia="Times New Roman" w:hAnsi="Times New Roman" w:cs="Times New Roman"/>
          <w:color w:val="000000"/>
          <w:sz w:val="28"/>
          <w:lang w:eastAsia="ru-RU"/>
        </w:rPr>
        <w:t>интерпретации и</w:t>
      </w:r>
      <w:r w:rsidRPr="00017642">
        <w:rPr>
          <w:rFonts w:ascii="Times New Roman" w:eastAsia="Times New Roman" w:hAnsi="Times New Roman" w:cs="Times New Roman"/>
          <w:color w:val="000000"/>
          <w:sz w:val="28"/>
          <w:lang w:eastAsia="ru-RU"/>
        </w:rPr>
        <w:t xml:space="preserve">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 </w:t>
      </w:r>
    </w:p>
    <w:p w14:paraId="473824D1" w14:textId="77777777" w:rsidR="00017642" w:rsidRPr="00017642" w:rsidRDefault="00017642" w:rsidP="00017642">
      <w:pPr>
        <w:spacing w:after="57"/>
        <w:ind w:left="699"/>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 </w:t>
      </w:r>
    </w:p>
    <w:p w14:paraId="4FE93B1E"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Предметные результаты освоения учебного предмета «Биология» в </w:t>
      </w:r>
      <w:r w:rsidRPr="00017642">
        <w:rPr>
          <w:rFonts w:ascii="Times New Roman" w:eastAsia="Times New Roman" w:hAnsi="Times New Roman" w:cs="Times New Roman"/>
          <w:b/>
          <w:color w:val="000000"/>
          <w:sz w:val="28"/>
          <w:lang w:eastAsia="ru-RU"/>
        </w:rPr>
        <w:t>10 классе</w:t>
      </w:r>
      <w:r w:rsidRPr="00017642">
        <w:rPr>
          <w:rFonts w:ascii="Times New Roman" w:eastAsia="Times New Roman" w:hAnsi="Times New Roman" w:cs="Times New Roman"/>
          <w:color w:val="000000"/>
          <w:sz w:val="28"/>
          <w:lang w:eastAsia="ru-RU"/>
        </w:rPr>
        <w:t xml:space="preserve"> должны отражать: </w:t>
      </w:r>
    </w:p>
    <w:p w14:paraId="418DDBE5" w14:textId="77777777" w:rsidR="00A55F72" w:rsidRDefault="00017642" w:rsidP="00017642">
      <w:pPr>
        <w:spacing w:after="37" w:line="267" w:lineRule="auto"/>
        <w:ind w:left="699"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сформированность знаний о месте и р</w:t>
      </w:r>
      <w:r w:rsidR="00A55F72">
        <w:rPr>
          <w:rFonts w:ascii="Times New Roman" w:eastAsia="Times New Roman" w:hAnsi="Times New Roman" w:cs="Times New Roman"/>
          <w:color w:val="000000"/>
          <w:sz w:val="28"/>
          <w:lang w:eastAsia="ru-RU"/>
        </w:rPr>
        <w:t>оли биологии в системе научного</w:t>
      </w:r>
    </w:p>
    <w:p w14:paraId="7A39AC8A" w14:textId="77777777" w:rsidR="00017642" w:rsidRPr="00017642" w:rsidRDefault="00017642" w:rsidP="00A55F72">
      <w:pPr>
        <w:spacing w:after="37" w:line="267" w:lineRule="auto"/>
        <w:ind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знания естественных наук, в формировании современной естественно-научной картины мира и научного мировоззрения, о вкладе российских и </w:t>
      </w:r>
      <w:r w:rsidRPr="00017642">
        <w:rPr>
          <w:rFonts w:ascii="Times New Roman" w:eastAsia="Times New Roman" w:hAnsi="Times New Roman" w:cs="Times New Roman"/>
          <w:color w:val="000000"/>
          <w:sz w:val="28"/>
          <w:lang w:eastAsia="ru-RU"/>
        </w:rPr>
        <w:lastRenderedPageBreak/>
        <w:t xml:space="preserve">зарубежных </w:t>
      </w:r>
      <w:r w:rsidR="00A55F72" w:rsidRPr="00017642">
        <w:rPr>
          <w:rFonts w:ascii="Times New Roman" w:eastAsia="Times New Roman" w:hAnsi="Times New Roman" w:cs="Times New Roman"/>
          <w:color w:val="000000"/>
          <w:sz w:val="28"/>
          <w:lang w:eastAsia="ru-RU"/>
        </w:rPr>
        <w:t>учёных биологов</w:t>
      </w:r>
      <w:r w:rsidRPr="00017642">
        <w:rPr>
          <w:rFonts w:ascii="Times New Roman" w:eastAsia="Times New Roman" w:hAnsi="Times New Roman" w:cs="Times New Roman"/>
          <w:color w:val="000000"/>
          <w:sz w:val="28"/>
          <w:lang w:eastAsia="ru-RU"/>
        </w:rPr>
        <w:t xml:space="preserve"> в развитие биологии, функциональной грамотности </w:t>
      </w:r>
      <w:r w:rsidR="00A55F72" w:rsidRPr="00017642">
        <w:rPr>
          <w:rFonts w:ascii="Times New Roman" w:eastAsia="Times New Roman" w:hAnsi="Times New Roman" w:cs="Times New Roman"/>
          <w:color w:val="000000"/>
          <w:sz w:val="28"/>
          <w:lang w:eastAsia="ru-RU"/>
        </w:rPr>
        <w:t>человека для</w:t>
      </w:r>
      <w:r w:rsidRPr="00017642">
        <w:rPr>
          <w:rFonts w:ascii="Times New Roman" w:eastAsia="Times New Roman" w:hAnsi="Times New Roman" w:cs="Times New Roman"/>
          <w:color w:val="000000"/>
          <w:sz w:val="28"/>
          <w:lang w:eastAsia="ru-RU"/>
        </w:rPr>
        <w:t xml:space="preserve"> решения жизненных задач;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w:t>
      </w:r>
    </w:p>
    <w:p w14:paraId="119D2DDC" w14:textId="77777777" w:rsidR="00A55F72" w:rsidRDefault="00017642" w:rsidP="00017642">
      <w:pPr>
        <w:spacing w:after="37" w:line="267" w:lineRule="auto"/>
        <w:ind w:left="684" w:right="13" w:hanging="56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(репродукция), наследственность, изменчивость, рост и развитие; </w:t>
      </w:r>
    </w:p>
    <w:p w14:paraId="55F510FC" w14:textId="77777777" w:rsidR="00017642" w:rsidRPr="00017642" w:rsidRDefault="00017642" w:rsidP="00A55F72">
      <w:pPr>
        <w:spacing w:after="37" w:line="267" w:lineRule="auto"/>
        <w:ind w:left="684" w:right="13" w:hanging="117"/>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умение излагать биологические теории (клеточная, хромосомная, </w:t>
      </w:r>
    </w:p>
    <w:p w14:paraId="35997900" w14:textId="77777777" w:rsidR="00017642" w:rsidRPr="00017642" w:rsidRDefault="00017642" w:rsidP="00A55F72">
      <w:pPr>
        <w:spacing w:after="37"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w:t>
      </w:r>
      <w:r w:rsidR="00A55F72" w:rsidRPr="00017642">
        <w:rPr>
          <w:rFonts w:ascii="Times New Roman" w:eastAsia="Times New Roman" w:hAnsi="Times New Roman" w:cs="Times New Roman"/>
          <w:color w:val="000000"/>
          <w:sz w:val="28"/>
          <w:lang w:eastAsia="ru-RU"/>
        </w:rPr>
        <w:t>применимости к</w:t>
      </w:r>
      <w:r w:rsidRPr="00017642">
        <w:rPr>
          <w:rFonts w:ascii="Times New Roman" w:eastAsia="Times New Roman" w:hAnsi="Times New Roman" w:cs="Times New Roman"/>
          <w:color w:val="000000"/>
          <w:sz w:val="28"/>
          <w:lang w:eastAsia="ru-RU"/>
        </w:rPr>
        <w:t xml:space="preserve"> живым системам;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w:t>
      </w:r>
      <w:r w:rsidR="00A55F72" w:rsidRPr="00017642">
        <w:rPr>
          <w:rFonts w:ascii="Times New Roman" w:eastAsia="Times New Roman" w:hAnsi="Times New Roman" w:cs="Times New Roman"/>
          <w:color w:val="000000"/>
          <w:sz w:val="28"/>
          <w:lang w:eastAsia="ru-RU"/>
        </w:rPr>
        <w:t>митоза, мейоза</w:t>
      </w:r>
      <w:r w:rsidRPr="00017642">
        <w:rPr>
          <w:rFonts w:ascii="Times New Roman" w:eastAsia="Times New Roman" w:hAnsi="Times New Roman" w:cs="Times New Roman"/>
          <w:color w:val="000000"/>
          <w:sz w:val="28"/>
          <w:lang w:eastAsia="ru-RU"/>
        </w:rPr>
        <w:t xml:space="preserve">, оплодотворения, размножения, индивидуального развития организма </w:t>
      </w:r>
    </w:p>
    <w:p w14:paraId="5BC3CC97" w14:textId="77777777" w:rsidR="00017642" w:rsidRPr="00017642" w:rsidRDefault="00017642" w:rsidP="00017642">
      <w:pPr>
        <w:spacing w:after="0"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(онтогенез); </w:t>
      </w:r>
    </w:p>
    <w:p w14:paraId="018CA3A9" w14:textId="77777777" w:rsidR="00017642" w:rsidRPr="00017642" w:rsidRDefault="00017642" w:rsidP="00017642">
      <w:pPr>
        <w:spacing w:after="0"/>
        <w:ind w:left="10" w:right="14" w:hanging="10"/>
        <w:jc w:val="right"/>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умение применять полученные знания для объяснения биологических </w:t>
      </w:r>
    </w:p>
    <w:p w14:paraId="0B6F45F7" w14:textId="77777777" w:rsidR="00017642" w:rsidRPr="00017642" w:rsidRDefault="00017642" w:rsidP="00A55F72">
      <w:pPr>
        <w:spacing w:after="2"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умение выполнять лабораторные и практические работы, соблюдать правила при работе с учебным и лабораторным оборудованием; 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w:t>
      </w:r>
      <w:r w:rsidRPr="00017642">
        <w:rPr>
          <w:rFonts w:ascii="Times New Roman" w:eastAsia="Times New Roman" w:hAnsi="Times New Roman" w:cs="Times New Roman"/>
          <w:color w:val="000000"/>
          <w:sz w:val="28"/>
          <w:lang w:eastAsia="ru-RU"/>
        </w:rPr>
        <w:lastRenderedPageBreak/>
        <w:t xml:space="preserve">биологии, медицине, биотехнологии; умение создавать собственные письменные и устные сообщения, обобщая </w:t>
      </w:r>
    </w:p>
    <w:p w14:paraId="46DBD7B8" w14:textId="77777777" w:rsidR="00017642" w:rsidRPr="00017642" w:rsidRDefault="00017642" w:rsidP="00017642">
      <w:pPr>
        <w:spacing w:after="37" w:line="267" w:lineRule="auto"/>
        <w:ind w:left="115" w:right="13"/>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биологическую информацию из нескольких источников, грамотно использовать понятийный аппарат биологии. </w:t>
      </w:r>
    </w:p>
    <w:p w14:paraId="7AEF7BA7" w14:textId="77777777" w:rsidR="00017642" w:rsidRPr="00017642" w:rsidRDefault="00017642" w:rsidP="00017642">
      <w:pPr>
        <w:spacing w:after="42"/>
        <w:ind w:left="699"/>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 </w:t>
      </w:r>
    </w:p>
    <w:p w14:paraId="5067BB0A"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Предметные результаты освоения учебного предмета «</w:t>
      </w:r>
      <w:r w:rsidR="00A55F72" w:rsidRPr="00017642">
        <w:rPr>
          <w:rFonts w:ascii="Times New Roman" w:eastAsia="Times New Roman" w:hAnsi="Times New Roman" w:cs="Times New Roman"/>
          <w:color w:val="000000"/>
          <w:sz w:val="28"/>
          <w:lang w:eastAsia="ru-RU"/>
        </w:rPr>
        <w:t>Биология» в</w:t>
      </w:r>
      <w:r w:rsidRPr="00017642">
        <w:rPr>
          <w:rFonts w:ascii="Times New Roman" w:eastAsia="Times New Roman" w:hAnsi="Times New Roman" w:cs="Times New Roman"/>
          <w:color w:val="000000"/>
          <w:sz w:val="28"/>
          <w:lang w:eastAsia="ru-RU"/>
        </w:rPr>
        <w:t xml:space="preserve"> </w:t>
      </w:r>
      <w:r w:rsidRPr="00017642">
        <w:rPr>
          <w:rFonts w:ascii="Times New Roman" w:eastAsia="Times New Roman" w:hAnsi="Times New Roman" w:cs="Times New Roman"/>
          <w:b/>
          <w:color w:val="000000"/>
          <w:sz w:val="28"/>
          <w:lang w:eastAsia="ru-RU"/>
        </w:rPr>
        <w:t>11 классе</w:t>
      </w:r>
      <w:r w:rsidRPr="00017642">
        <w:rPr>
          <w:rFonts w:ascii="Times New Roman" w:eastAsia="Times New Roman" w:hAnsi="Times New Roman" w:cs="Times New Roman"/>
          <w:color w:val="000000"/>
          <w:sz w:val="28"/>
          <w:lang w:eastAsia="ru-RU"/>
        </w:rPr>
        <w:t xml:space="preserve"> должны отражать: </w:t>
      </w:r>
    </w:p>
    <w:p w14:paraId="367F54C3" w14:textId="77777777" w:rsidR="00017642" w:rsidRPr="00017642" w:rsidRDefault="00017642" w:rsidP="00017642">
      <w:pPr>
        <w:spacing w:after="37"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w:t>
      </w:r>
      <w:r w:rsidR="00A55F72" w:rsidRPr="00017642">
        <w:rPr>
          <w:rFonts w:ascii="Times New Roman" w:eastAsia="Times New Roman" w:hAnsi="Times New Roman" w:cs="Times New Roman"/>
          <w:color w:val="000000"/>
          <w:sz w:val="28"/>
          <w:lang w:eastAsia="ru-RU"/>
        </w:rPr>
        <w:t>учёных биологов</w:t>
      </w:r>
      <w:r w:rsidRPr="00017642">
        <w:rPr>
          <w:rFonts w:ascii="Times New Roman" w:eastAsia="Times New Roman" w:hAnsi="Times New Roman" w:cs="Times New Roman"/>
          <w:color w:val="000000"/>
          <w:sz w:val="28"/>
          <w:lang w:eastAsia="ru-RU"/>
        </w:rPr>
        <w:t xml:space="preserve"> в развитие биологии, функциональной грамотности человека  для решения жизненных задач; </w:t>
      </w:r>
    </w:p>
    <w:p w14:paraId="4DE3866B" w14:textId="77777777" w:rsidR="00481629" w:rsidRDefault="00017642" w:rsidP="00A55F72">
      <w:pPr>
        <w:spacing w:after="11"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 </w:t>
      </w:r>
    </w:p>
    <w:p w14:paraId="2CA89EF3" w14:textId="77777777" w:rsidR="00481629" w:rsidRDefault="00017642" w:rsidP="00A55F72">
      <w:pPr>
        <w:spacing w:after="11"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 </w:t>
      </w:r>
    </w:p>
    <w:p w14:paraId="5BE68F37" w14:textId="77777777" w:rsidR="00481629" w:rsidRDefault="00017642" w:rsidP="00A55F72">
      <w:pPr>
        <w:spacing w:after="11"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w:t>
      </w:r>
    </w:p>
    <w:p w14:paraId="37112100" w14:textId="77777777" w:rsidR="00481629" w:rsidRDefault="00017642" w:rsidP="00A55F72">
      <w:pPr>
        <w:spacing w:after="11"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 </w:t>
      </w:r>
    </w:p>
    <w:p w14:paraId="272BC5AF" w14:textId="77777777" w:rsidR="00481629" w:rsidRDefault="00017642" w:rsidP="00A55F72">
      <w:pPr>
        <w:spacing w:after="11"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w:t>
      </w:r>
      <w:r w:rsidRPr="00017642">
        <w:rPr>
          <w:rFonts w:ascii="Times New Roman" w:eastAsia="Times New Roman" w:hAnsi="Times New Roman" w:cs="Times New Roman"/>
          <w:color w:val="000000"/>
          <w:sz w:val="28"/>
          <w:lang w:eastAsia="ru-RU"/>
        </w:rPr>
        <w:lastRenderedPageBreak/>
        <w:t xml:space="preserve">окружающей природной среде, понимание необходимости использования достижений современной биологии для рационального природопользования; </w:t>
      </w:r>
    </w:p>
    <w:p w14:paraId="554B8564" w14:textId="77777777" w:rsidR="00481629" w:rsidRDefault="00017642" w:rsidP="00A55F72">
      <w:pPr>
        <w:spacing w:after="11" w:line="267" w:lineRule="auto"/>
        <w:ind w:left="115" w:right="13" w:firstLine="559"/>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умение решать элементарные биологические задачи, составлять схемы переноса веществ и энергии в экосистемах (</w:t>
      </w:r>
      <w:r w:rsidR="00A55F72">
        <w:rPr>
          <w:rFonts w:ascii="Times New Roman" w:eastAsia="Times New Roman" w:hAnsi="Times New Roman" w:cs="Times New Roman"/>
          <w:color w:val="000000"/>
          <w:sz w:val="28"/>
          <w:lang w:eastAsia="ru-RU"/>
        </w:rPr>
        <w:t xml:space="preserve">цепи питания); </w:t>
      </w:r>
    </w:p>
    <w:p w14:paraId="4D493DB8" w14:textId="77777777" w:rsidR="00481629" w:rsidRDefault="00A55F72" w:rsidP="00A55F72">
      <w:pPr>
        <w:spacing w:after="11" w:line="267" w:lineRule="auto"/>
        <w:ind w:left="115" w:right="13" w:firstLine="55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умение выполнять </w:t>
      </w:r>
      <w:r w:rsidR="00017642" w:rsidRPr="00017642">
        <w:rPr>
          <w:rFonts w:ascii="Times New Roman" w:eastAsia="Times New Roman" w:hAnsi="Times New Roman" w:cs="Times New Roman"/>
          <w:color w:val="000000"/>
          <w:sz w:val="28"/>
          <w:lang w:eastAsia="ru-RU"/>
        </w:rPr>
        <w:t xml:space="preserve">лабораторные и практические работы, соблюдать правила при работе с учебным и лабораторным оборудованием; </w:t>
      </w:r>
    </w:p>
    <w:p w14:paraId="0DD1A75F" w14:textId="77777777" w:rsidR="00481629" w:rsidRDefault="00017642" w:rsidP="00481629">
      <w:pPr>
        <w:spacing w:after="11" w:line="267" w:lineRule="auto"/>
        <w:ind w:right="13" w:firstLine="452"/>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w:t>
      </w:r>
      <w:r w:rsidR="00481629">
        <w:rPr>
          <w:rFonts w:ascii="Times New Roman" w:eastAsia="Times New Roman" w:hAnsi="Times New Roman" w:cs="Times New Roman"/>
          <w:color w:val="000000"/>
          <w:sz w:val="28"/>
          <w:lang w:eastAsia="ru-RU"/>
        </w:rPr>
        <w:t>ению к ним собственную позицию;</w:t>
      </w:r>
    </w:p>
    <w:p w14:paraId="3F0E8DBA" w14:textId="77777777" w:rsidR="00017642" w:rsidRDefault="00017642" w:rsidP="00481629">
      <w:pPr>
        <w:spacing w:after="11" w:line="267" w:lineRule="auto"/>
        <w:ind w:right="13" w:firstLine="452"/>
        <w:jc w:val="both"/>
        <w:rPr>
          <w:rFonts w:ascii="Times New Roman" w:eastAsia="Times New Roman" w:hAnsi="Times New Roman" w:cs="Times New Roman"/>
          <w:color w:val="000000"/>
          <w:sz w:val="28"/>
          <w:lang w:eastAsia="ru-RU"/>
        </w:rPr>
      </w:pPr>
      <w:r w:rsidRPr="00017642">
        <w:rPr>
          <w:rFonts w:ascii="Times New Roman" w:eastAsia="Times New Roman" w:hAnsi="Times New Roman" w:cs="Times New Roman"/>
          <w:color w:val="000000"/>
          <w:sz w:val="28"/>
          <w:lang w:eastAsia="ru-RU"/>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14:paraId="2C5FE479" w14:textId="77777777" w:rsidR="00481629" w:rsidRDefault="00481629" w:rsidP="00481629">
      <w:pPr>
        <w:spacing w:after="11" w:line="267" w:lineRule="auto"/>
        <w:ind w:right="13"/>
        <w:jc w:val="both"/>
        <w:rPr>
          <w:rFonts w:ascii="Times New Roman" w:eastAsia="Times New Roman" w:hAnsi="Times New Roman" w:cs="Times New Roman"/>
          <w:color w:val="000000"/>
          <w:sz w:val="28"/>
          <w:lang w:eastAsia="ru-RU"/>
        </w:rPr>
      </w:pPr>
    </w:p>
    <w:p w14:paraId="75CCCFDE" w14:textId="77777777" w:rsidR="00481629" w:rsidRPr="00481629" w:rsidRDefault="00481629" w:rsidP="00481629">
      <w:pPr>
        <w:spacing w:after="0" w:line="276" w:lineRule="auto"/>
        <w:ind w:left="120"/>
        <w:rPr>
          <w:lang w:val="en-US"/>
        </w:rPr>
      </w:pPr>
      <w:r w:rsidRPr="00481629">
        <w:rPr>
          <w:rFonts w:ascii="Times New Roman" w:hAnsi="Times New Roman"/>
          <w:b/>
          <w:color w:val="000000"/>
          <w:sz w:val="28"/>
          <w:lang w:val="en-US"/>
        </w:rPr>
        <w:t xml:space="preserve">ТЕМАТИЧЕСКОЕ ПЛАНИРОВАНИЕ </w:t>
      </w:r>
    </w:p>
    <w:p w14:paraId="4D4F76A7" w14:textId="77777777" w:rsidR="00481629" w:rsidRPr="00481629" w:rsidRDefault="00481629" w:rsidP="00481629">
      <w:pPr>
        <w:spacing w:after="0" w:line="276" w:lineRule="auto"/>
        <w:ind w:left="120"/>
        <w:rPr>
          <w:lang w:val="en-US"/>
        </w:rPr>
      </w:pPr>
      <w:r w:rsidRPr="00481629">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6"/>
        <w:gridCol w:w="2132"/>
        <w:gridCol w:w="866"/>
        <w:gridCol w:w="1664"/>
        <w:gridCol w:w="1725"/>
        <w:gridCol w:w="2540"/>
      </w:tblGrid>
      <w:tr w:rsidR="00481629" w:rsidRPr="00481629" w14:paraId="07A0A1BD" w14:textId="77777777" w:rsidTr="0057346F">
        <w:trPr>
          <w:trHeight w:val="144"/>
          <w:tblCellSpacing w:w="20" w:type="nil"/>
        </w:trPr>
        <w:tc>
          <w:tcPr>
            <w:tcW w:w="456" w:type="dxa"/>
            <w:vMerge w:val="restart"/>
            <w:tcMar>
              <w:top w:w="50" w:type="dxa"/>
              <w:left w:w="100" w:type="dxa"/>
            </w:tcMar>
            <w:vAlign w:val="center"/>
          </w:tcPr>
          <w:p w14:paraId="7C87BA02"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 п/п </w:t>
            </w:r>
          </w:p>
          <w:p w14:paraId="7DF7DAA8" w14:textId="77777777" w:rsidR="00481629" w:rsidRPr="00481629" w:rsidRDefault="00481629" w:rsidP="00481629">
            <w:pPr>
              <w:spacing w:after="0" w:line="276" w:lineRule="auto"/>
              <w:ind w:left="135"/>
              <w:rPr>
                <w:lang w:val="en-US"/>
              </w:rPr>
            </w:pPr>
          </w:p>
        </w:tc>
        <w:tc>
          <w:tcPr>
            <w:tcW w:w="3168" w:type="dxa"/>
            <w:vMerge w:val="restart"/>
            <w:tcMar>
              <w:top w:w="50" w:type="dxa"/>
              <w:left w:w="100" w:type="dxa"/>
            </w:tcMar>
            <w:vAlign w:val="center"/>
          </w:tcPr>
          <w:p w14:paraId="288C49A8"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Наименование разделов и тем программы </w:t>
            </w:r>
          </w:p>
          <w:p w14:paraId="28F277CB" w14:textId="77777777" w:rsidR="00481629" w:rsidRPr="00481629" w:rsidRDefault="00481629" w:rsidP="00481629">
            <w:pPr>
              <w:spacing w:after="0" w:line="276" w:lineRule="auto"/>
              <w:ind w:left="135"/>
              <w:rPr>
                <w:lang w:val="en-US"/>
              </w:rPr>
            </w:pPr>
          </w:p>
        </w:tc>
        <w:tc>
          <w:tcPr>
            <w:tcW w:w="0" w:type="auto"/>
            <w:gridSpan w:val="3"/>
            <w:tcMar>
              <w:top w:w="50" w:type="dxa"/>
              <w:left w:w="100" w:type="dxa"/>
            </w:tcMar>
            <w:vAlign w:val="center"/>
          </w:tcPr>
          <w:p w14:paraId="78EA5E57" w14:textId="77777777" w:rsidR="00481629" w:rsidRPr="00481629" w:rsidRDefault="00481629" w:rsidP="00481629">
            <w:pPr>
              <w:spacing w:after="0" w:line="276" w:lineRule="auto"/>
              <w:rPr>
                <w:lang w:val="en-US"/>
              </w:rPr>
            </w:pPr>
            <w:r w:rsidRPr="00481629">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14:paraId="52322744"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Электронные (цифровые) образовательные ресурсы </w:t>
            </w:r>
          </w:p>
          <w:p w14:paraId="691938B0" w14:textId="77777777" w:rsidR="00481629" w:rsidRPr="00481629" w:rsidRDefault="00481629" w:rsidP="00481629">
            <w:pPr>
              <w:spacing w:after="0" w:line="276" w:lineRule="auto"/>
              <w:ind w:left="135"/>
              <w:rPr>
                <w:lang w:val="en-US"/>
              </w:rPr>
            </w:pPr>
          </w:p>
        </w:tc>
      </w:tr>
      <w:tr w:rsidR="00481629" w:rsidRPr="00481629" w14:paraId="54C008C4" w14:textId="77777777" w:rsidTr="0057346F">
        <w:trPr>
          <w:trHeight w:val="144"/>
          <w:tblCellSpacing w:w="20" w:type="nil"/>
        </w:trPr>
        <w:tc>
          <w:tcPr>
            <w:tcW w:w="0" w:type="auto"/>
            <w:vMerge/>
            <w:tcBorders>
              <w:top w:val="nil"/>
            </w:tcBorders>
            <w:tcMar>
              <w:top w:w="50" w:type="dxa"/>
              <w:left w:w="100" w:type="dxa"/>
            </w:tcMar>
          </w:tcPr>
          <w:p w14:paraId="3869956B" w14:textId="77777777" w:rsidR="00481629" w:rsidRPr="00481629" w:rsidRDefault="00481629" w:rsidP="00481629">
            <w:pPr>
              <w:spacing w:after="200" w:line="276" w:lineRule="auto"/>
              <w:rPr>
                <w:lang w:val="en-US"/>
              </w:rPr>
            </w:pPr>
          </w:p>
        </w:tc>
        <w:tc>
          <w:tcPr>
            <w:tcW w:w="0" w:type="auto"/>
            <w:vMerge/>
            <w:tcBorders>
              <w:top w:val="nil"/>
            </w:tcBorders>
            <w:tcMar>
              <w:top w:w="50" w:type="dxa"/>
              <w:left w:w="100" w:type="dxa"/>
            </w:tcMar>
          </w:tcPr>
          <w:p w14:paraId="459607D5" w14:textId="77777777" w:rsidR="00481629" w:rsidRPr="00481629" w:rsidRDefault="00481629" w:rsidP="00481629">
            <w:pPr>
              <w:spacing w:after="200" w:line="276" w:lineRule="auto"/>
              <w:rPr>
                <w:lang w:val="en-US"/>
              </w:rPr>
            </w:pPr>
          </w:p>
        </w:tc>
        <w:tc>
          <w:tcPr>
            <w:tcW w:w="966" w:type="dxa"/>
            <w:tcMar>
              <w:top w:w="50" w:type="dxa"/>
              <w:left w:w="100" w:type="dxa"/>
            </w:tcMar>
            <w:vAlign w:val="center"/>
          </w:tcPr>
          <w:p w14:paraId="27B747AE"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Всего </w:t>
            </w:r>
          </w:p>
          <w:p w14:paraId="3D4594C2" w14:textId="77777777" w:rsidR="00481629" w:rsidRPr="00481629" w:rsidRDefault="00481629" w:rsidP="00481629">
            <w:pPr>
              <w:spacing w:after="0" w:line="276" w:lineRule="auto"/>
              <w:ind w:left="135"/>
              <w:rPr>
                <w:lang w:val="en-US"/>
              </w:rPr>
            </w:pPr>
          </w:p>
        </w:tc>
        <w:tc>
          <w:tcPr>
            <w:tcW w:w="1687" w:type="dxa"/>
            <w:tcMar>
              <w:top w:w="50" w:type="dxa"/>
              <w:left w:w="100" w:type="dxa"/>
            </w:tcMar>
            <w:vAlign w:val="center"/>
          </w:tcPr>
          <w:p w14:paraId="3168B94F"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Контрольные работы </w:t>
            </w:r>
          </w:p>
          <w:p w14:paraId="1999D595" w14:textId="77777777" w:rsidR="00481629" w:rsidRPr="00481629" w:rsidRDefault="00481629" w:rsidP="00481629">
            <w:pPr>
              <w:spacing w:after="0" w:line="276" w:lineRule="auto"/>
              <w:ind w:left="135"/>
              <w:rPr>
                <w:lang w:val="en-US"/>
              </w:rPr>
            </w:pPr>
          </w:p>
        </w:tc>
        <w:tc>
          <w:tcPr>
            <w:tcW w:w="1774" w:type="dxa"/>
            <w:tcMar>
              <w:top w:w="50" w:type="dxa"/>
              <w:left w:w="100" w:type="dxa"/>
            </w:tcMar>
            <w:vAlign w:val="center"/>
          </w:tcPr>
          <w:p w14:paraId="3DA36C5A"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Практические работы </w:t>
            </w:r>
          </w:p>
          <w:p w14:paraId="41808D84" w14:textId="77777777" w:rsidR="00481629" w:rsidRPr="00481629" w:rsidRDefault="00481629" w:rsidP="00481629">
            <w:pPr>
              <w:spacing w:after="0" w:line="276" w:lineRule="auto"/>
              <w:ind w:left="135"/>
              <w:rPr>
                <w:lang w:val="en-US"/>
              </w:rPr>
            </w:pPr>
          </w:p>
        </w:tc>
        <w:tc>
          <w:tcPr>
            <w:tcW w:w="0" w:type="auto"/>
            <w:vMerge/>
            <w:tcBorders>
              <w:top w:val="nil"/>
            </w:tcBorders>
            <w:tcMar>
              <w:top w:w="50" w:type="dxa"/>
              <w:left w:w="100" w:type="dxa"/>
            </w:tcMar>
          </w:tcPr>
          <w:p w14:paraId="7BC1CC1A" w14:textId="77777777" w:rsidR="00481629" w:rsidRPr="00481629" w:rsidRDefault="00481629" w:rsidP="00481629">
            <w:pPr>
              <w:spacing w:after="200" w:line="276" w:lineRule="auto"/>
              <w:rPr>
                <w:lang w:val="en-US"/>
              </w:rPr>
            </w:pPr>
          </w:p>
        </w:tc>
      </w:tr>
      <w:tr w:rsidR="00481629" w:rsidRPr="00481629" w14:paraId="482D3607" w14:textId="77777777" w:rsidTr="0057346F">
        <w:trPr>
          <w:trHeight w:val="144"/>
          <w:tblCellSpacing w:w="20" w:type="nil"/>
        </w:trPr>
        <w:tc>
          <w:tcPr>
            <w:tcW w:w="456" w:type="dxa"/>
            <w:tcMar>
              <w:top w:w="50" w:type="dxa"/>
              <w:left w:w="100" w:type="dxa"/>
            </w:tcMar>
            <w:vAlign w:val="center"/>
          </w:tcPr>
          <w:p w14:paraId="661D22D7"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1</w:t>
            </w:r>
          </w:p>
        </w:tc>
        <w:tc>
          <w:tcPr>
            <w:tcW w:w="3168" w:type="dxa"/>
            <w:tcMar>
              <w:top w:w="50" w:type="dxa"/>
              <w:left w:w="100" w:type="dxa"/>
            </w:tcMar>
            <w:vAlign w:val="center"/>
          </w:tcPr>
          <w:p w14:paraId="06CE7191" w14:textId="77777777" w:rsidR="00481629" w:rsidRPr="00481629" w:rsidRDefault="00481629" w:rsidP="00481629">
            <w:pPr>
              <w:spacing w:after="0" w:line="276" w:lineRule="auto"/>
              <w:ind w:left="135"/>
              <w:rPr>
                <w:lang w:val="en-US"/>
              </w:rPr>
            </w:pPr>
            <w:r w:rsidRPr="00481629">
              <w:rPr>
                <w:rFonts w:ascii="Times New Roman" w:hAnsi="Times New Roman"/>
                <w:color w:val="000000"/>
                <w:sz w:val="24"/>
                <w:lang w:val="en-US"/>
              </w:rPr>
              <w:t>Биология как наука</w:t>
            </w:r>
          </w:p>
        </w:tc>
        <w:tc>
          <w:tcPr>
            <w:tcW w:w="966" w:type="dxa"/>
            <w:tcMar>
              <w:top w:w="50" w:type="dxa"/>
              <w:left w:w="100" w:type="dxa"/>
            </w:tcMar>
            <w:vAlign w:val="center"/>
          </w:tcPr>
          <w:p w14:paraId="38E78AE3"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2 </w:t>
            </w:r>
          </w:p>
        </w:tc>
        <w:tc>
          <w:tcPr>
            <w:tcW w:w="1687" w:type="dxa"/>
            <w:tcMar>
              <w:top w:w="50" w:type="dxa"/>
              <w:left w:w="100" w:type="dxa"/>
            </w:tcMar>
            <w:vAlign w:val="center"/>
          </w:tcPr>
          <w:p w14:paraId="25C7FDAF" w14:textId="77777777" w:rsidR="00481629" w:rsidRPr="00481629" w:rsidRDefault="00481629" w:rsidP="00481629">
            <w:pPr>
              <w:spacing w:after="0" w:line="276" w:lineRule="auto"/>
              <w:ind w:left="135"/>
              <w:jc w:val="center"/>
              <w:rPr>
                <w:lang w:val="en-US"/>
              </w:rPr>
            </w:pPr>
          </w:p>
        </w:tc>
        <w:tc>
          <w:tcPr>
            <w:tcW w:w="1774" w:type="dxa"/>
            <w:tcMar>
              <w:top w:w="50" w:type="dxa"/>
              <w:left w:w="100" w:type="dxa"/>
            </w:tcMar>
            <w:vAlign w:val="center"/>
          </w:tcPr>
          <w:p w14:paraId="045BE68A"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0.5 </w:t>
            </w:r>
          </w:p>
        </w:tc>
        <w:tc>
          <w:tcPr>
            <w:tcW w:w="2615" w:type="dxa"/>
            <w:tcMar>
              <w:top w:w="50" w:type="dxa"/>
              <w:left w:w="100" w:type="dxa"/>
            </w:tcMar>
            <w:vAlign w:val="center"/>
          </w:tcPr>
          <w:p w14:paraId="54A7E5F1"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6">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w:t>
              </w:r>
              <w:r w:rsidRPr="00481629">
                <w:rPr>
                  <w:rFonts w:ascii="Times New Roman" w:hAnsi="Times New Roman"/>
                  <w:color w:val="0000FF"/>
                  <w:u w:val="single"/>
                </w:rPr>
                <w:t>292</w:t>
              </w:r>
            </w:hyperlink>
          </w:p>
        </w:tc>
      </w:tr>
      <w:tr w:rsidR="00481629" w:rsidRPr="00481629" w14:paraId="4840499D" w14:textId="77777777" w:rsidTr="0057346F">
        <w:trPr>
          <w:trHeight w:val="144"/>
          <w:tblCellSpacing w:w="20" w:type="nil"/>
        </w:trPr>
        <w:tc>
          <w:tcPr>
            <w:tcW w:w="456" w:type="dxa"/>
            <w:tcMar>
              <w:top w:w="50" w:type="dxa"/>
              <w:left w:w="100" w:type="dxa"/>
            </w:tcMar>
            <w:vAlign w:val="center"/>
          </w:tcPr>
          <w:p w14:paraId="097E7E77"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2</w:t>
            </w:r>
          </w:p>
        </w:tc>
        <w:tc>
          <w:tcPr>
            <w:tcW w:w="3168" w:type="dxa"/>
            <w:tcMar>
              <w:top w:w="50" w:type="dxa"/>
              <w:left w:w="100" w:type="dxa"/>
            </w:tcMar>
            <w:vAlign w:val="center"/>
          </w:tcPr>
          <w:p w14:paraId="54C65F7D" w14:textId="77777777" w:rsidR="00481629" w:rsidRPr="00481629" w:rsidRDefault="00481629" w:rsidP="00481629">
            <w:pPr>
              <w:spacing w:after="0" w:line="276" w:lineRule="auto"/>
              <w:ind w:left="135"/>
            </w:pPr>
            <w:r w:rsidRPr="00481629">
              <w:rPr>
                <w:rFonts w:ascii="Times New Roman" w:hAnsi="Times New Roman"/>
                <w:color w:val="000000"/>
                <w:sz w:val="24"/>
              </w:rPr>
              <w:t>Живые системы и их организация</w:t>
            </w:r>
          </w:p>
        </w:tc>
        <w:tc>
          <w:tcPr>
            <w:tcW w:w="966" w:type="dxa"/>
            <w:tcMar>
              <w:top w:w="50" w:type="dxa"/>
              <w:left w:w="100" w:type="dxa"/>
            </w:tcMar>
            <w:vAlign w:val="center"/>
          </w:tcPr>
          <w:p w14:paraId="594A2A75"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rPr>
              <w:t xml:space="preserve"> </w:t>
            </w:r>
            <w:r w:rsidRPr="00481629">
              <w:rPr>
                <w:rFonts w:ascii="Times New Roman" w:hAnsi="Times New Roman"/>
                <w:color w:val="000000"/>
                <w:sz w:val="24"/>
                <w:lang w:val="en-US"/>
              </w:rPr>
              <w:t xml:space="preserve">1 </w:t>
            </w:r>
          </w:p>
        </w:tc>
        <w:tc>
          <w:tcPr>
            <w:tcW w:w="1687" w:type="dxa"/>
            <w:tcMar>
              <w:top w:w="50" w:type="dxa"/>
              <w:left w:w="100" w:type="dxa"/>
            </w:tcMar>
            <w:vAlign w:val="center"/>
          </w:tcPr>
          <w:p w14:paraId="0D4BA180" w14:textId="77777777" w:rsidR="00481629" w:rsidRPr="00481629" w:rsidRDefault="00481629" w:rsidP="00481629">
            <w:pPr>
              <w:spacing w:after="0" w:line="276" w:lineRule="auto"/>
              <w:ind w:left="135"/>
              <w:jc w:val="center"/>
              <w:rPr>
                <w:lang w:val="en-US"/>
              </w:rPr>
            </w:pPr>
          </w:p>
        </w:tc>
        <w:tc>
          <w:tcPr>
            <w:tcW w:w="1774" w:type="dxa"/>
            <w:tcMar>
              <w:top w:w="50" w:type="dxa"/>
              <w:left w:w="100" w:type="dxa"/>
            </w:tcMar>
            <w:vAlign w:val="center"/>
          </w:tcPr>
          <w:p w14:paraId="297F5A8F" w14:textId="77777777" w:rsidR="00481629" w:rsidRPr="00481629" w:rsidRDefault="00481629" w:rsidP="00481629">
            <w:pPr>
              <w:spacing w:after="0" w:line="276" w:lineRule="auto"/>
              <w:ind w:left="135"/>
              <w:jc w:val="center"/>
              <w:rPr>
                <w:lang w:val="en-US"/>
              </w:rPr>
            </w:pPr>
          </w:p>
        </w:tc>
        <w:tc>
          <w:tcPr>
            <w:tcW w:w="2615" w:type="dxa"/>
            <w:tcMar>
              <w:top w:w="50" w:type="dxa"/>
              <w:left w:w="100" w:type="dxa"/>
            </w:tcMar>
            <w:vAlign w:val="center"/>
          </w:tcPr>
          <w:p w14:paraId="15C1D620"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7">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w:t>
              </w:r>
              <w:r w:rsidRPr="00481629">
                <w:rPr>
                  <w:rFonts w:ascii="Times New Roman" w:hAnsi="Times New Roman"/>
                  <w:color w:val="0000FF"/>
                  <w:u w:val="single"/>
                </w:rPr>
                <w:t>292</w:t>
              </w:r>
            </w:hyperlink>
          </w:p>
        </w:tc>
      </w:tr>
      <w:tr w:rsidR="00481629" w:rsidRPr="00481629" w14:paraId="484A04B2" w14:textId="77777777" w:rsidTr="0057346F">
        <w:trPr>
          <w:trHeight w:val="144"/>
          <w:tblCellSpacing w:w="20" w:type="nil"/>
        </w:trPr>
        <w:tc>
          <w:tcPr>
            <w:tcW w:w="456" w:type="dxa"/>
            <w:tcMar>
              <w:top w:w="50" w:type="dxa"/>
              <w:left w:w="100" w:type="dxa"/>
            </w:tcMar>
            <w:vAlign w:val="center"/>
          </w:tcPr>
          <w:p w14:paraId="6554EA85"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3</w:t>
            </w:r>
          </w:p>
        </w:tc>
        <w:tc>
          <w:tcPr>
            <w:tcW w:w="3168" w:type="dxa"/>
            <w:tcMar>
              <w:top w:w="50" w:type="dxa"/>
              <w:left w:w="100" w:type="dxa"/>
            </w:tcMar>
            <w:vAlign w:val="center"/>
          </w:tcPr>
          <w:p w14:paraId="05B5CC08" w14:textId="77777777" w:rsidR="00481629" w:rsidRPr="00481629" w:rsidRDefault="00481629" w:rsidP="00481629">
            <w:pPr>
              <w:spacing w:after="0" w:line="276" w:lineRule="auto"/>
              <w:ind w:left="135"/>
            </w:pPr>
            <w:r w:rsidRPr="00481629">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14:paraId="2A610EF9"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rPr>
              <w:t xml:space="preserve"> </w:t>
            </w:r>
            <w:r w:rsidRPr="00481629">
              <w:rPr>
                <w:rFonts w:ascii="Times New Roman" w:hAnsi="Times New Roman"/>
                <w:color w:val="000000"/>
                <w:sz w:val="24"/>
                <w:lang w:val="en-US"/>
              </w:rPr>
              <w:t xml:space="preserve">8 </w:t>
            </w:r>
          </w:p>
        </w:tc>
        <w:tc>
          <w:tcPr>
            <w:tcW w:w="1687" w:type="dxa"/>
            <w:tcMar>
              <w:top w:w="50" w:type="dxa"/>
              <w:left w:w="100" w:type="dxa"/>
            </w:tcMar>
            <w:vAlign w:val="center"/>
          </w:tcPr>
          <w:p w14:paraId="6888258B" w14:textId="77777777" w:rsidR="00481629" w:rsidRPr="00481629" w:rsidRDefault="00481629" w:rsidP="00481629">
            <w:pPr>
              <w:spacing w:after="0" w:line="276" w:lineRule="auto"/>
              <w:ind w:left="135"/>
              <w:jc w:val="center"/>
              <w:rPr>
                <w:lang w:val="en-US"/>
              </w:rPr>
            </w:pPr>
          </w:p>
        </w:tc>
        <w:tc>
          <w:tcPr>
            <w:tcW w:w="1774" w:type="dxa"/>
            <w:tcMar>
              <w:top w:w="50" w:type="dxa"/>
              <w:left w:w="100" w:type="dxa"/>
            </w:tcMar>
            <w:vAlign w:val="center"/>
          </w:tcPr>
          <w:p w14:paraId="4A154373"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1 </w:t>
            </w:r>
          </w:p>
        </w:tc>
        <w:tc>
          <w:tcPr>
            <w:tcW w:w="2615" w:type="dxa"/>
            <w:tcMar>
              <w:top w:w="50" w:type="dxa"/>
              <w:left w:w="100" w:type="dxa"/>
            </w:tcMar>
            <w:vAlign w:val="center"/>
          </w:tcPr>
          <w:p w14:paraId="2CC97995"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8">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w:t>
              </w:r>
              <w:r w:rsidRPr="00481629">
                <w:rPr>
                  <w:rFonts w:ascii="Times New Roman" w:hAnsi="Times New Roman"/>
                  <w:color w:val="0000FF"/>
                  <w:u w:val="single"/>
                </w:rPr>
                <w:t>292</w:t>
              </w:r>
            </w:hyperlink>
          </w:p>
        </w:tc>
      </w:tr>
      <w:tr w:rsidR="00481629" w:rsidRPr="00481629" w14:paraId="6812AED0" w14:textId="77777777" w:rsidTr="0057346F">
        <w:trPr>
          <w:trHeight w:val="144"/>
          <w:tblCellSpacing w:w="20" w:type="nil"/>
        </w:trPr>
        <w:tc>
          <w:tcPr>
            <w:tcW w:w="456" w:type="dxa"/>
            <w:tcMar>
              <w:top w:w="50" w:type="dxa"/>
              <w:left w:w="100" w:type="dxa"/>
            </w:tcMar>
            <w:vAlign w:val="center"/>
          </w:tcPr>
          <w:p w14:paraId="5AA30A03"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4</w:t>
            </w:r>
          </w:p>
        </w:tc>
        <w:tc>
          <w:tcPr>
            <w:tcW w:w="3168" w:type="dxa"/>
            <w:tcMar>
              <w:top w:w="50" w:type="dxa"/>
              <w:left w:w="100" w:type="dxa"/>
            </w:tcMar>
            <w:vAlign w:val="center"/>
          </w:tcPr>
          <w:p w14:paraId="3BC3FDC4" w14:textId="77777777" w:rsidR="00481629" w:rsidRPr="00481629" w:rsidRDefault="00481629" w:rsidP="00481629">
            <w:pPr>
              <w:spacing w:after="0" w:line="276" w:lineRule="auto"/>
              <w:ind w:left="135"/>
              <w:rPr>
                <w:lang w:val="en-US"/>
              </w:rPr>
            </w:pPr>
            <w:r w:rsidRPr="00481629">
              <w:rPr>
                <w:rFonts w:ascii="Times New Roman" w:hAnsi="Times New Roman"/>
                <w:color w:val="000000"/>
                <w:sz w:val="24"/>
                <w:lang w:val="en-US"/>
              </w:rPr>
              <w:t>Жизнедеятельность клетки</w:t>
            </w:r>
          </w:p>
        </w:tc>
        <w:tc>
          <w:tcPr>
            <w:tcW w:w="966" w:type="dxa"/>
            <w:tcMar>
              <w:top w:w="50" w:type="dxa"/>
              <w:left w:w="100" w:type="dxa"/>
            </w:tcMar>
            <w:vAlign w:val="center"/>
          </w:tcPr>
          <w:p w14:paraId="68EB1886"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6 </w:t>
            </w:r>
          </w:p>
        </w:tc>
        <w:tc>
          <w:tcPr>
            <w:tcW w:w="1687" w:type="dxa"/>
            <w:tcMar>
              <w:top w:w="50" w:type="dxa"/>
              <w:left w:w="100" w:type="dxa"/>
            </w:tcMar>
            <w:vAlign w:val="center"/>
          </w:tcPr>
          <w:p w14:paraId="1E18C218" w14:textId="77777777" w:rsidR="00481629" w:rsidRPr="00481629" w:rsidRDefault="00481629" w:rsidP="00481629">
            <w:pPr>
              <w:spacing w:after="0" w:line="276" w:lineRule="auto"/>
              <w:ind w:left="135"/>
              <w:jc w:val="center"/>
              <w:rPr>
                <w:lang w:val="en-US"/>
              </w:rPr>
            </w:pPr>
          </w:p>
        </w:tc>
        <w:tc>
          <w:tcPr>
            <w:tcW w:w="1774" w:type="dxa"/>
            <w:tcMar>
              <w:top w:w="50" w:type="dxa"/>
              <w:left w:w="100" w:type="dxa"/>
            </w:tcMar>
            <w:vAlign w:val="center"/>
          </w:tcPr>
          <w:p w14:paraId="36DADE66" w14:textId="77777777" w:rsidR="00481629" w:rsidRPr="00481629" w:rsidRDefault="00481629" w:rsidP="00481629">
            <w:pPr>
              <w:spacing w:after="0" w:line="276" w:lineRule="auto"/>
              <w:ind w:left="135"/>
              <w:jc w:val="center"/>
              <w:rPr>
                <w:lang w:val="en-US"/>
              </w:rPr>
            </w:pPr>
          </w:p>
        </w:tc>
        <w:tc>
          <w:tcPr>
            <w:tcW w:w="2615" w:type="dxa"/>
            <w:tcMar>
              <w:top w:w="50" w:type="dxa"/>
              <w:left w:w="100" w:type="dxa"/>
            </w:tcMar>
            <w:vAlign w:val="center"/>
          </w:tcPr>
          <w:p w14:paraId="0592B411"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9">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w:t>
              </w:r>
              <w:r w:rsidRPr="00481629">
                <w:rPr>
                  <w:rFonts w:ascii="Times New Roman" w:hAnsi="Times New Roman"/>
                  <w:color w:val="0000FF"/>
                  <w:u w:val="single"/>
                </w:rPr>
                <w:t>292</w:t>
              </w:r>
            </w:hyperlink>
          </w:p>
        </w:tc>
      </w:tr>
      <w:tr w:rsidR="00481629" w:rsidRPr="00481629" w14:paraId="6697C8A5" w14:textId="77777777" w:rsidTr="0057346F">
        <w:trPr>
          <w:trHeight w:val="144"/>
          <w:tblCellSpacing w:w="20" w:type="nil"/>
        </w:trPr>
        <w:tc>
          <w:tcPr>
            <w:tcW w:w="456" w:type="dxa"/>
            <w:tcMar>
              <w:top w:w="50" w:type="dxa"/>
              <w:left w:w="100" w:type="dxa"/>
            </w:tcMar>
            <w:vAlign w:val="center"/>
          </w:tcPr>
          <w:p w14:paraId="2FC95C12"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5</w:t>
            </w:r>
          </w:p>
        </w:tc>
        <w:tc>
          <w:tcPr>
            <w:tcW w:w="3168" w:type="dxa"/>
            <w:tcMar>
              <w:top w:w="50" w:type="dxa"/>
              <w:left w:w="100" w:type="dxa"/>
            </w:tcMar>
            <w:vAlign w:val="center"/>
          </w:tcPr>
          <w:p w14:paraId="5ADDF7B4" w14:textId="77777777" w:rsidR="00481629" w:rsidRPr="00481629" w:rsidRDefault="00481629" w:rsidP="00481629">
            <w:pPr>
              <w:spacing w:after="0" w:line="276" w:lineRule="auto"/>
              <w:ind w:left="135"/>
            </w:pPr>
            <w:r w:rsidRPr="00481629">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14:paraId="10749414"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rPr>
              <w:t xml:space="preserve"> </w:t>
            </w:r>
            <w:r w:rsidRPr="00481629">
              <w:rPr>
                <w:rFonts w:ascii="Times New Roman" w:hAnsi="Times New Roman"/>
                <w:color w:val="000000"/>
                <w:sz w:val="24"/>
                <w:lang w:val="en-US"/>
              </w:rPr>
              <w:t xml:space="preserve">5 </w:t>
            </w:r>
          </w:p>
        </w:tc>
        <w:tc>
          <w:tcPr>
            <w:tcW w:w="1687" w:type="dxa"/>
            <w:tcMar>
              <w:top w:w="50" w:type="dxa"/>
              <w:left w:w="100" w:type="dxa"/>
            </w:tcMar>
            <w:vAlign w:val="center"/>
          </w:tcPr>
          <w:p w14:paraId="63617504" w14:textId="77777777" w:rsidR="00481629" w:rsidRPr="00481629" w:rsidRDefault="00481629" w:rsidP="00481629">
            <w:pPr>
              <w:spacing w:after="0" w:line="276" w:lineRule="auto"/>
              <w:ind w:left="135"/>
              <w:jc w:val="center"/>
              <w:rPr>
                <w:lang w:val="en-US"/>
              </w:rPr>
            </w:pPr>
          </w:p>
        </w:tc>
        <w:tc>
          <w:tcPr>
            <w:tcW w:w="1774" w:type="dxa"/>
            <w:tcMar>
              <w:top w:w="50" w:type="dxa"/>
              <w:left w:w="100" w:type="dxa"/>
            </w:tcMar>
            <w:vAlign w:val="center"/>
          </w:tcPr>
          <w:p w14:paraId="2CD30BAC"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1 </w:t>
            </w:r>
          </w:p>
        </w:tc>
        <w:tc>
          <w:tcPr>
            <w:tcW w:w="2615" w:type="dxa"/>
            <w:tcMar>
              <w:top w:w="50" w:type="dxa"/>
              <w:left w:w="100" w:type="dxa"/>
            </w:tcMar>
            <w:vAlign w:val="center"/>
          </w:tcPr>
          <w:p w14:paraId="37738A92"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10">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w:t>
              </w:r>
              <w:r w:rsidRPr="00481629">
                <w:rPr>
                  <w:rFonts w:ascii="Times New Roman" w:hAnsi="Times New Roman"/>
                  <w:color w:val="0000FF"/>
                  <w:u w:val="single"/>
                </w:rPr>
                <w:t>292</w:t>
              </w:r>
            </w:hyperlink>
          </w:p>
        </w:tc>
      </w:tr>
      <w:tr w:rsidR="00481629" w:rsidRPr="00481629" w14:paraId="7086599F" w14:textId="77777777" w:rsidTr="0057346F">
        <w:trPr>
          <w:trHeight w:val="144"/>
          <w:tblCellSpacing w:w="20" w:type="nil"/>
        </w:trPr>
        <w:tc>
          <w:tcPr>
            <w:tcW w:w="456" w:type="dxa"/>
            <w:tcMar>
              <w:top w:w="50" w:type="dxa"/>
              <w:left w:w="100" w:type="dxa"/>
            </w:tcMar>
            <w:vAlign w:val="center"/>
          </w:tcPr>
          <w:p w14:paraId="67F95853"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6</w:t>
            </w:r>
          </w:p>
        </w:tc>
        <w:tc>
          <w:tcPr>
            <w:tcW w:w="3168" w:type="dxa"/>
            <w:tcMar>
              <w:top w:w="50" w:type="dxa"/>
              <w:left w:w="100" w:type="dxa"/>
            </w:tcMar>
            <w:vAlign w:val="center"/>
          </w:tcPr>
          <w:p w14:paraId="63BE680E" w14:textId="77777777" w:rsidR="00481629" w:rsidRPr="00481629" w:rsidRDefault="00481629" w:rsidP="00481629">
            <w:pPr>
              <w:spacing w:after="0" w:line="276" w:lineRule="auto"/>
              <w:ind w:left="135"/>
              <w:rPr>
                <w:lang w:val="en-US"/>
              </w:rPr>
            </w:pPr>
            <w:r w:rsidRPr="00481629">
              <w:rPr>
                <w:rFonts w:ascii="Times New Roman" w:hAnsi="Times New Roman"/>
                <w:color w:val="000000"/>
                <w:sz w:val="24"/>
                <w:lang w:val="en-US"/>
              </w:rPr>
              <w:t>Наследственность и изменчивость организмов</w:t>
            </w:r>
          </w:p>
        </w:tc>
        <w:tc>
          <w:tcPr>
            <w:tcW w:w="966" w:type="dxa"/>
            <w:tcMar>
              <w:top w:w="50" w:type="dxa"/>
              <w:left w:w="100" w:type="dxa"/>
            </w:tcMar>
            <w:vAlign w:val="center"/>
          </w:tcPr>
          <w:p w14:paraId="1AAABD40"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8 </w:t>
            </w:r>
          </w:p>
        </w:tc>
        <w:tc>
          <w:tcPr>
            <w:tcW w:w="1687" w:type="dxa"/>
            <w:tcMar>
              <w:top w:w="50" w:type="dxa"/>
              <w:left w:w="100" w:type="dxa"/>
            </w:tcMar>
            <w:vAlign w:val="center"/>
          </w:tcPr>
          <w:p w14:paraId="232B03C3" w14:textId="77777777" w:rsidR="00481629" w:rsidRPr="00481629" w:rsidRDefault="00481629" w:rsidP="00481629">
            <w:pPr>
              <w:spacing w:after="0" w:line="276" w:lineRule="auto"/>
              <w:ind w:left="135"/>
              <w:jc w:val="center"/>
              <w:rPr>
                <w:lang w:val="en-US"/>
              </w:rPr>
            </w:pPr>
          </w:p>
        </w:tc>
        <w:tc>
          <w:tcPr>
            <w:tcW w:w="1774" w:type="dxa"/>
            <w:tcMar>
              <w:top w:w="50" w:type="dxa"/>
              <w:left w:w="100" w:type="dxa"/>
            </w:tcMar>
            <w:vAlign w:val="center"/>
          </w:tcPr>
          <w:p w14:paraId="443C1C91"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1.5 </w:t>
            </w:r>
          </w:p>
        </w:tc>
        <w:tc>
          <w:tcPr>
            <w:tcW w:w="2615" w:type="dxa"/>
            <w:tcMar>
              <w:top w:w="50" w:type="dxa"/>
              <w:left w:w="100" w:type="dxa"/>
            </w:tcMar>
            <w:vAlign w:val="center"/>
          </w:tcPr>
          <w:p w14:paraId="5120C084"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11">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w:t>
              </w:r>
              <w:r w:rsidRPr="00481629">
                <w:rPr>
                  <w:rFonts w:ascii="Times New Roman" w:hAnsi="Times New Roman"/>
                  <w:color w:val="0000FF"/>
                  <w:u w:val="single"/>
                </w:rPr>
                <w:t>292</w:t>
              </w:r>
            </w:hyperlink>
          </w:p>
        </w:tc>
      </w:tr>
      <w:tr w:rsidR="00481629" w:rsidRPr="00481629" w14:paraId="4EFE51B7" w14:textId="77777777" w:rsidTr="0057346F">
        <w:trPr>
          <w:trHeight w:val="144"/>
          <w:tblCellSpacing w:w="20" w:type="nil"/>
        </w:trPr>
        <w:tc>
          <w:tcPr>
            <w:tcW w:w="456" w:type="dxa"/>
            <w:tcMar>
              <w:top w:w="50" w:type="dxa"/>
              <w:left w:w="100" w:type="dxa"/>
            </w:tcMar>
            <w:vAlign w:val="center"/>
          </w:tcPr>
          <w:p w14:paraId="6D292883"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lastRenderedPageBreak/>
              <w:t>7</w:t>
            </w:r>
          </w:p>
        </w:tc>
        <w:tc>
          <w:tcPr>
            <w:tcW w:w="3168" w:type="dxa"/>
            <w:tcMar>
              <w:top w:w="50" w:type="dxa"/>
              <w:left w:w="100" w:type="dxa"/>
            </w:tcMar>
            <w:vAlign w:val="center"/>
          </w:tcPr>
          <w:p w14:paraId="5F041E40" w14:textId="77777777" w:rsidR="00481629" w:rsidRPr="00481629" w:rsidRDefault="00481629" w:rsidP="00481629">
            <w:pPr>
              <w:spacing w:after="0" w:line="276" w:lineRule="auto"/>
              <w:ind w:left="135"/>
              <w:rPr>
                <w:lang w:val="en-US"/>
              </w:rPr>
            </w:pPr>
            <w:r w:rsidRPr="00481629">
              <w:rPr>
                <w:rFonts w:ascii="Times New Roman" w:hAnsi="Times New Roman"/>
                <w:color w:val="000000"/>
                <w:sz w:val="24"/>
                <w:lang w:val="en-US"/>
              </w:rPr>
              <w:t>Селекция организмов. Основы биотехнологии</w:t>
            </w:r>
          </w:p>
        </w:tc>
        <w:tc>
          <w:tcPr>
            <w:tcW w:w="966" w:type="dxa"/>
            <w:tcMar>
              <w:top w:w="50" w:type="dxa"/>
              <w:left w:w="100" w:type="dxa"/>
            </w:tcMar>
            <w:vAlign w:val="center"/>
          </w:tcPr>
          <w:p w14:paraId="3C097669"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3 </w:t>
            </w:r>
          </w:p>
        </w:tc>
        <w:tc>
          <w:tcPr>
            <w:tcW w:w="1687" w:type="dxa"/>
            <w:tcMar>
              <w:top w:w="50" w:type="dxa"/>
              <w:left w:w="100" w:type="dxa"/>
            </w:tcMar>
            <w:vAlign w:val="center"/>
          </w:tcPr>
          <w:p w14:paraId="521068F8" w14:textId="77777777" w:rsidR="00481629" w:rsidRPr="00481629" w:rsidRDefault="00481629" w:rsidP="00481629">
            <w:pPr>
              <w:spacing w:after="0" w:line="276" w:lineRule="auto"/>
              <w:ind w:left="135"/>
              <w:jc w:val="center"/>
              <w:rPr>
                <w:lang w:val="en-US"/>
              </w:rPr>
            </w:pPr>
          </w:p>
        </w:tc>
        <w:tc>
          <w:tcPr>
            <w:tcW w:w="1774" w:type="dxa"/>
            <w:tcMar>
              <w:top w:w="50" w:type="dxa"/>
              <w:left w:w="100" w:type="dxa"/>
            </w:tcMar>
            <w:vAlign w:val="center"/>
          </w:tcPr>
          <w:p w14:paraId="5A97CF3A" w14:textId="77777777" w:rsidR="00481629" w:rsidRPr="00481629" w:rsidRDefault="00481629" w:rsidP="00481629">
            <w:pPr>
              <w:spacing w:after="0" w:line="276" w:lineRule="auto"/>
              <w:ind w:left="135"/>
              <w:jc w:val="center"/>
              <w:rPr>
                <w:lang w:val="en-US"/>
              </w:rPr>
            </w:pPr>
          </w:p>
        </w:tc>
        <w:tc>
          <w:tcPr>
            <w:tcW w:w="2615" w:type="dxa"/>
            <w:tcMar>
              <w:top w:w="50" w:type="dxa"/>
              <w:left w:w="100" w:type="dxa"/>
            </w:tcMar>
            <w:vAlign w:val="center"/>
          </w:tcPr>
          <w:p w14:paraId="0CF5DBCF"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12">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w:t>
              </w:r>
              <w:r w:rsidRPr="00481629">
                <w:rPr>
                  <w:rFonts w:ascii="Times New Roman" w:hAnsi="Times New Roman"/>
                  <w:color w:val="0000FF"/>
                  <w:u w:val="single"/>
                </w:rPr>
                <w:t>292</w:t>
              </w:r>
            </w:hyperlink>
          </w:p>
        </w:tc>
      </w:tr>
      <w:tr w:rsidR="00481629" w:rsidRPr="00481629" w14:paraId="10E55F30" w14:textId="77777777" w:rsidTr="0057346F">
        <w:trPr>
          <w:trHeight w:val="144"/>
          <w:tblCellSpacing w:w="20" w:type="nil"/>
        </w:trPr>
        <w:tc>
          <w:tcPr>
            <w:tcW w:w="456" w:type="dxa"/>
            <w:tcMar>
              <w:top w:w="50" w:type="dxa"/>
              <w:left w:w="100" w:type="dxa"/>
            </w:tcMar>
            <w:vAlign w:val="center"/>
          </w:tcPr>
          <w:p w14:paraId="0D91B831"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8</w:t>
            </w:r>
          </w:p>
        </w:tc>
        <w:tc>
          <w:tcPr>
            <w:tcW w:w="3168" w:type="dxa"/>
            <w:tcMar>
              <w:top w:w="50" w:type="dxa"/>
              <w:left w:w="100" w:type="dxa"/>
            </w:tcMar>
            <w:vAlign w:val="center"/>
          </w:tcPr>
          <w:p w14:paraId="2A53FA0E" w14:textId="77777777" w:rsidR="00481629" w:rsidRPr="00481629" w:rsidRDefault="00481629" w:rsidP="00481629">
            <w:pPr>
              <w:spacing w:after="0" w:line="276" w:lineRule="auto"/>
              <w:ind w:left="135"/>
              <w:rPr>
                <w:lang w:val="en-US"/>
              </w:rPr>
            </w:pPr>
            <w:r w:rsidRPr="00481629">
              <w:rPr>
                <w:rFonts w:ascii="Times New Roman" w:hAnsi="Times New Roman"/>
                <w:color w:val="000000"/>
                <w:sz w:val="24"/>
                <w:lang w:val="en-US"/>
              </w:rPr>
              <w:t>Резервное время</w:t>
            </w:r>
          </w:p>
        </w:tc>
        <w:tc>
          <w:tcPr>
            <w:tcW w:w="966" w:type="dxa"/>
            <w:tcMar>
              <w:top w:w="50" w:type="dxa"/>
              <w:left w:w="100" w:type="dxa"/>
            </w:tcMar>
            <w:vAlign w:val="center"/>
          </w:tcPr>
          <w:p w14:paraId="72ACC526"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1 </w:t>
            </w:r>
          </w:p>
        </w:tc>
        <w:tc>
          <w:tcPr>
            <w:tcW w:w="1687" w:type="dxa"/>
            <w:tcMar>
              <w:top w:w="50" w:type="dxa"/>
              <w:left w:w="100" w:type="dxa"/>
            </w:tcMar>
            <w:vAlign w:val="center"/>
          </w:tcPr>
          <w:p w14:paraId="69142961" w14:textId="77777777" w:rsidR="00481629" w:rsidRPr="00481629" w:rsidRDefault="00481629" w:rsidP="00481629">
            <w:pPr>
              <w:spacing w:after="0" w:line="276" w:lineRule="auto"/>
              <w:ind w:left="135"/>
              <w:jc w:val="center"/>
              <w:rPr>
                <w:lang w:val="en-US"/>
              </w:rPr>
            </w:pPr>
          </w:p>
        </w:tc>
        <w:tc>
          <w:tcPr>
            <w:tcW w:w="1774" w:type="dxa"/>
            <w:tcMar>
              <w:top w:w="50" w:type="dxa"/>
              <w:left w:w="100" w:type="dxa"/>
            </w:tcMar>
            <w:vAlign w:val="center"/>
          </w:tcPr>
          <w:p w14:paraId="458461B4" w14:textId="77777777" w:rsidR="00481629" w:rsidRPr="00481629" w:rsidRDefault="00481629" w:rsidP="00481629">
            <w:pPr>
              <w:spacing w:after="0" w:line="276" w:lineRule="auto"/>
              <w:ind w:left="135"/>
              <w:jc w:val="center"/>
              <w:rPr>
                <w:lang w:val="en-US"/>
              </w:rPr>
            </w:pPr>
          </w:p>
        </w:tc>
        <w:tc>
          <w:tcPr>
            <w:tcW w:w="2615" w:type="dxa"/>
            <w:tcMar>
              <w:top w:w="50" w:type="dxa"/>
              <w:left w:w="100" w:type="dxa"/>
            </w:tcMar>
            <w:vAlign w:val="center"/>
          </w:tcPr>
          <w:p w14:paraId="02A50CB6"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13">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w:t>
              </w:r>
              <w:r w:rsidRPr="00481629">
                <w:rPr>
                  <w:rFonts w:ascii="Times New Roman" w:hAnsi="Times New Roman"/>
                  <w:color w:val="0000FF"/>
                  <w:u w:val="single"/>
                </w:rPr>
                <w:t>292</w:t>
              </w:r>
            </w:hyperlink>
          </w:p>
        </w:tc>
      </w:tr>
      <w:tr w:rsidR="00481629" w:rsidRPr="00481629" w14:paraId="3CFE3E38" w14:textId="77777777" w:rsidTr="0057346F">
        <w:trPr>
          <w:trHeight w:val="144"/>
          <w:tblCellSpacing w:w="20" w:type="nil"/>
        </w:trPr>
        <w:tc>
          <w:tcPr>
            <w:tcW w:w="0" w:type="auto"/>
            <w:gridSpan w:val="2"/>
            <w:tcMar>
              <w:top w:w="50" w:type="dxa"/>
              <w:left w:w="100" w:type="dxa"/>
            </w:tcMar>
            <w:vAlign w:val="center"/>
          </w:tcPr>
          <w:p w14:paraId="4A816957" w14:textId="77777777" w:rsidR="00481629" w:rsidRPr="00481629" w:rsidRDefault="00481629" w:rsidP="00481629">
            <w:pPr>
              <w:spacing w:after="0" w:line="276" w:lineRule="auto"/>
              <w:ind w:left="135"/>
            </w:pPr>
            <w:r w:rsidRPr="0048162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61B30239"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rPr>
              <w:t xml:space="preserve"> </w:t>
            </w:r>
            <w:r w:rsidRPr="00481629">
              <w:rPr>
                <w:rFonts w:ascii="Times New Roman" w:hAnsi="Times New Roman"/>
                <w:color w:val="000000"/>
                <w:sz w:val="24"/>
                <w:lang w:val="en-US"/>
              </w:rPr>
              <w:t xml:space="preserve">34 </w:t>
            </w:r>
          </w:p>
        </w:tc>
        <w:tc>
          <w:tcPr>
            <w:tcW w:w="1687" w:type="dxa"/>
            <w:tcMar>
              <w:top w:w="50" w:type="dxa"/>
              <w:left w:w="100" w:type="dxa"/>
            </w:tcMar>
            <w:vAlign w:val="center"/>
          </w:tcPr>
          <w:p w14:paraId="2B6939D2"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0 </w:t>
            </w:r>
          </w:p>
        </w:tc>
        <w:tc>
          <w:tcPr>
            <w:tcW w:w="1774" w:type="dxa"/>
            <w:tcMar>
              <w:top w:w="50" w:type="dxa"/>
              <w:left w:w="100" w:type="dxa"/>
            </w:tcMar>
            <w:vAlign w:val="center"/>
          </w:tcPr>
          <w:p w14:paraId="7EDC0374"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4 </w:t>
            </w:r>
          </w:p>
        </w:tc>
        <w:tc>
          <w:tcPr>
            <w:tcW w:w="2615" w:type="dxa"/>
            <w:tcMar>
              <w:top w:w="50" w:type="dxa"/>
              <w:left w:w="100" w:type="dxa"/>
            </w:tcMar>
            <w:vAlign w:val="center"/>
          </w:tcPr>
          <w:p w14:paraId="597D74FF" w14:textId="77777777" w:rsidR="00481629" w:rsidRPr="00481629" w:rsidRDefault="00481629" w:rsidP="00481629">
            <w:pPr>
              <w:spacing w:after="200" w:line="276" w:lineRule="auto"/>
              <w:rPr>
                <w:lang w:val="en-US"/>
              </w:rPr>
            </w:pPr>
          </w:p>
        </w:tc>
      </w:tr>
    </w:tbl>
    <w:p w14:paraId="00A5AD2F" w14:textId="77777777" w:rsidR="00481629" w:rsidRDefault="00481629" w:rsidP="00481629">
      <w:pPr>
        <w:spacing w:after="11" w:line="267" w:lineRule="auto"/>
        <w:ind w:right="13"/>
        <w:jc w:val="both"/>
        <w:rPr>
          <w:rFonts w:ascii="Times New Roman" w:eastAsia="Times New Roman" w:hAnsi="Times New Roman" w:cs="Times New Roman"/>
          <w:color w:val="000000"/>
          <w:sz w:val="28"/>
          <w:lang w:eastAsia="ru-RU"/>
        </w:rPr>
      </w:pPr>
    </w:p>
    <w:p w14:paraId="6EF19872" w14:textId="77777777" w:rsidR="00A55F72" w:rsidRDefault="00A55F72" w:rsidP="00A55F72">
      <w:pPr>
        <w:spacing w:after="11" w:line="267" w:lineRule="auto"/>
        <w:ind w:left="115" w:right="13" w:firstLine="559"/>
        <w:jc w:val="both"/>
        <w:rPr>
          <w:rFonts w:ascii="Times New Roman" w:eastAsia="Times New Roman" w:hAnsi="Times New Roman" w:cs="Times New Roman"/>
          <w:color w:val="000000"/>
          <w:sz w:val="28"/>
          <w:lang w:eastAsia="ru-RU"/>
        </w:rPr>
      </w:pPr>
    </w:p>
    <w:p w14:paraId="45724C58" w14:textId="77777777" w:rsidR="00A55F72" w:rsidRDefault="00A55F72" w:rsidP="00A55F72">
      <w:pPr>
        <w:spacing w:after="11" w:line="267" w:lineRule="auto"/>
        <w:ind w:left="115" w:right="13" w:firstLine="559"/>
        <w:jc w:val="both"/>
        <w:rPr>
          <w:rFonts w:ascii="Times New Roman" w:eastAsia="Times New Roman" w:hAnsi="Times New Roman" w:cs="Times New Roman"/>
          <w:color w:val="000000"/>
          <w:sz w:val="28"/>
          <w:lang w:eastAsia="ru-RU"/>
        </w:rPr>
      </w:pPr>
    </w:p>
    <w:p w14:paraId="4CE7A5CF" w14:textId="77777777" w:rsidR="00A55F72" w:rsidRDefault="00A55F72" w:rsidP="00A55F72">
      <w:pPr>
        <w:spacing w:after="11" w:line="267" w:lineRule="auto"/>
        <w:ind w:right="13"/>
        <w:jc w:val="both"/>
        <w:rPr>
          <w:rFonts w:ascii="Times New Roman" w:eastAsia="Times New Roman" w:hAnsi="Times New Roman" w:cs="Times New Roman"/>
          <w:color w:val="000000"/>
          <w:sz w:val="28"/>
          <w:lang w:eastAsia="ru-RU"/>
        </w:rPr>
      </w:pPr>
    </w:p>
    <w:p w14:paraId="6DD0C7DE" w14:textId="77777777" w:rsidR="00481629" w:rsidRDefault="00481629" w:rsidP="00A55F72">
      <w:pPr>
        <w:spacing w:after="11" w:line="267" w:lineRule="auto"/>
        <w:ind w:right="13"/>
        <w:jc w:val="both"/>
        <w:rPr>
          <w:rFonts w:ascii="Times New Roman" w:eastAsia="Times New Roman" w:hAnsi="Times New Roman" w:cs="Times New Roman"/>
          <w:color w:val="000000"/>
          <w:sz w:val="28"/>
          <w:lang w:eastAsia="ru-RU"/>
        </w:rPr>
      </w:pPr>
    </w:p>
    <w:p w14:paraId="7D908F66" w14:textId="77777777" w:rsidR="00481629" w:rsidRPr="00481629" w:rsidRDefault="00481629" w:rsidP="00481629">
      <w:pPr>
        <w:spacing w:after="0" w:line="276" w:lineRule="auto"/>
        <w:ind w:left="120"/>
        <w:rPr>
          <w:lang w:val="en-US"/>
        </w:rPr>
      </w:pPr>
      <w:r w:rsidRPr="00481629">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1835"/>
        <w:gridCol w:w="898"/>
        <w:gridCol w:w="1734"/>
        <w:gridCol w:w="1799"/>
        <w:gridCol w:w="2642"/>
      </w:tblGrid>
      <w:tr w:rsidR="00481629" w:rsidRPr="00481629" w14:paraId="58A30A99" w14:textId="77777777" w:rsidTr="0057346F">
        <w:trPr>
          <w:trHeight w:val="144"/>
          <w:tblCellSpacing w:w="20" w:type="nil"/>
        </w:trPr>
        <w:tc>
          <w:tcPr>
            <w:tcW w:w="495" w:type="dxa"/>
            <w:vMerge w:val="restart"/>
            <w:tcMar>
              <w:top w:w="50" w:type="dxa"/>
              <w:left w:w="100" w:type="dxa"/>
            </w:tcMar>
            <w:vAlign w:val="center"/>
          </w:tcPr>
          <w:p w14:paraId="2DDA30B8"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 п/п </w:t>
            </w:r>
          </w:p>
          <w:p w14:paraId="268BD5A4" w14:textId="77777777" w:rsidR="00481629" w:rsidRPr="00481629" w:rsidRDefault="00481629" w:rsidP="00481629">
            <w:pPr>
              <w:spacing w:after="0" w:line="276" w:lineRule="auto"/>
              <w:ind w:left="135"/>
              <w:rPr>
                <w:lang w:val="en-US"/>
              </w:rPr>
            </w:pPr>
          </w:p>
        </w:tc>
        <w:tc>
          <w:tcPr>
            <w:tcW w:w="2464" w:type="dxa"/>
            <w:vMerge w:val="restart"/>
            <w:tcMar>
              <w:top w:w="50" w:type="dxa"/>
              <w:left w:w="100" w:type="dxa"/>
            </w:tcMar>
            <w:vAlign w:val="center"/>
          </w:tcPr>
          <w:p w14:paraId="5D8FC367"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Наименование разделов и тем программы </w:t>
            </w:r>
          </w:p>
          <w:p w14:paraId="6F48238D" w14:textId="77777777" w:rsidR="00481629" w:rsidRPr="00481629" w:rsidRDefault="00481629" w:rsidP="00481629">
            <w:pPr>
              <w:spacing w:after="0" w:line="276" w:lineRule="auto"/>
              <w:ind w:left="135"/>
              <w:rPr>
                <w:lang w:val="en-US"/>
              </w:rPr>
            </w:pPr>
          </w:p>
        </w:tc>
        <w:tc>
          <w:tcPr>
            <w:tcW w:w="0" w:type="auto"/>
            <w:gridSpan w:val="3"/>
            <w:tcMar>
              <w:top w:w="50" w:type="dxa"/>
              <w:left w:w="100" w:type="dxa"/>
            </w:tcMar>
            <w:vAlign w:val="center"/>
          </w:tcPr>
          <w:p w14:paraId="3D88CFF5" w14:textId="77777777" w:rsidR="00481629" w:rsidRPr="00481629" w:rsidRDefault="00481629" w:rsidP="00481629">
            <w:pPr>
              <w:spacing w:after="0" w:line="276" w:lineRule="auto"/>
              <w:rPr>
                <w:lang w:val="en-US"/>
              </w:rPr>
            </w:pPr>
            <w:r w:rsidRPr="00481629">
              <w:rPr>
                <w:rFonts w:ascii="Times New Roman" w:hAnsi="Times New Roman"/>
                <w:b/>
                <w:color w:val="000000"/>
                <w:sz w:val="24"/>
                <w:lang w:val="en-US"/>
              </w:rPr>
              <w:t>Количество часов</w:t>
            </w:r>
          </w:p>
        </w:tc>
        <w:tc>
          <w:tcPr>
            <w:tcW w:w="2804" w:type="dxa"/>
            <w:vMerge w:val="restart"/>
            <w:tcMar>
              <w:top w:w="50" w:type="dxa"/>
              <w:left w:w="100" w:type="dxa"/>
            </w:tcMar>
            <w:vAlign w:val="center"/>
          </w:tcPr>
          <w:p w14:paraId="449ECE09"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Электронные (цифровые) образовательные ресурсы </w:t>
            </w:r>
          </w:p>
          <w:p w14:paraId="1B52F58E" w14:textId="77777777" w:rsidR="00481629" w:rsidRPr="00481629" w:rsidRDefault="00481629" w:rsidP="00481629">
            <w:pPr>
              <w:spacing w:after="0" w:line="276" w:lineRule="auto"/>
              <w:ind w:left="135"/>
              <w:rPr>
                <w:lang w:val="en-US"/>
              </w:rPr>
            </w:pPr>
          </w:p>
        </w:tc>
      </w:tr>
      <w:tr w:rsidR="00481629" w:rsidRPr="00481629" w14:paraId="435229E6" w14:textId="77777777" w:rsidTr="0057346F">
        <w:trPr>
          <w:trHeight w:val="144"/>
          <w:tblCellSpacing w:w="20" w:type="nil"/>
        </w:trPr>
        <w:tc>
          <w:tcPr>
            <w:tcW w:w="0" w:type="auto"/>
            <w:vMerge/>
            <w:tcBorders>
              <w:top w:val="nil"/>
            </w:tcBorders>
            <w:tcMar>
              <w:top w:w="50" w:type="dxa"/>
              <w:left w:w="100" w:type="dxa"/>
            </w:tcMar>
          </w:tcPr>
          <w:p w14:paraId="01DA6A66" w14:textId="77777777" w:rsidR="00481629" w:rsidRPr="00481629" w:rsidRDefault="00481629" w:rsidP="00481629">
            <w:pPr>
              <w:spacing w:after="200" w:line="276" w:lineRule="auto"/>
              <w:rPr>
                <w:lang w:val="en-US"/>
              </w:rPr>
            </w:pPr>
          </w:p>
        </w:tc>
        <w:tc>
          <w:tcPr>
            <w:tcW w:w="0" w:type="auto"/>
            <w:vMerge/>
            <w:tcBorders>
              <w:top w:val="nil"/>
            </w:tcBorders>
            <w:tcMar>
              <w:top w:w="50" w:type="dxa"/>
              <w:left w:w="100" w:type="dxa"/>
            </w:tcMar>
          </w:tcPr>
          <w:p w14:paraId="3330843A" w14:textId="77777777" w:rsidR="00481629" w:rsidRPr="00481629" w:rsidRDefault="00481629" w:rsidP="00481629">
            <w:pPr>
              <w:spacing w:after="200" w:line="276" w:lineRule="auto"/>
              <w:rPr>
                <w:lang w:val="en-US"/>
              </w:rPr>
            </w:pPr>
          </w:p>
        </w:tc>
        <w:tc>
          <w:tcPr>
            <w:tcW w:w="1033" w:type="dxa"/>
            <w:tcMar>
              <w:top w:w="50" w:type="dxa"/>
              <w:left w:w="100" w:type="dxa"/>
            </w:tcMar>
            <w:vAlign w:val="center"/>
          </w:tcPr>
          <w:p w14:paraId="674D6F40"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Всего </w:t>
            </w:r>
          </w:p>
          <w:p w14:paraId="20B1D45A" w14:textId="77777777" w:rsidR="00481629" w:rsidRPr="00481629" w:rsidRDefault="00481629" w:rsidP="00481629">
            <w:pPr>
              <w:spacing w:after="0" w:line="276" w:lineRule="auto"/>
              <w:ind w:left="135"/>
              <w:rPr>
                <w:lang w:val="en-US"/>
              </w:rPr>
            </w:pPr>
          </w:p>
        </w:tc>
        <w:tc>
          <w:tcPr>
            <w:tcW w:w="1765" w:type="dxa"/>
            <w:tcMar>
              <w:top w:w="50" w:type="dxa"/>
              <w:left w:w="100" w:type="dxa"/>
            </w:tcMar>
            <w:vAlign w:val="center"/>
          </w:tcPr>
          <w:p w14:paraId="612C3BF6"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Контрольные работы </w:t>
            </w:r>
          </w:p>
          <w:p w14:paraId="79054034" w14:textId="77777777" w:rsidR="00481629" w:rsidRPr="00481629" w:rsidRDefault="00481629" w:rsidP="00481629">
            <w:pPr>
              <w:spacing w:after="0" w:line="276" w:lineRule="auto"/>
              <w:ind w:left="135"/>
              <w:rPr>
                <w:lang w:val="en-US"/>
              </w:rPr>
            </w:pPr>
          </w:p>
        </w:tc>
        <w:tc>
          <w:tcPr>
            <w:tcW w:w="1848" w:type="dxa"/>
            <w:tcMar>
              <w:top w:w="50" w:type="dxa"/>
              <w:left w:w="100" w:type="dxa"/>
            </w:tcMar>
            <w:vAlign w:val="center"/>
          </w:tcPr>
          <w:p w14:paraId="597D040C" w14:textId="77777777" w:rsidR="00481629" w:rsidRPr="00481629" w:rsidRDefault="00481629" w:rsidP="00481629">
            <w:pPr>
              <w:spacing w:after="0" w:line="276" w:lineRule="auto"/>
              <w:ind w:left="135"/>
              <w:rPr>
                <w:lang w:val="en-US"/>
              </w:rPr>
            </w:pPr>
            <w:r w:rsidRPr="00481629">
              <w:rPr>
                <w:rFonts w:ascii="Times New Roman" w:hAnsi="Times New Roman"/>
                <w:b/>
                <w:color w:val="000000"/>
                <w:sz w:val="24"/>
                <w:lang w:val="en-US"/>
              </w:rPr>
              <w:t xml:space="preserve">Практические работы </w:t>
            </w:r>
          </w:p>
          <w:p w14:paraId="2C1135A0" w14:textId="77777777" w:rsidR="00481629" w:rsidRPr="00481629" w:rsidRDefault="00481629" w:rsidP="00481629">
            <w:pPr>
              <w:spacing w:after="0" w:line="276" w:lineRule="auto"/>
              <w:ind w:left="135"/>
              <w:rPr>
                <w:lang w:val="en-US"/>
              </w:rPr>
            </w:pPr>
          </w:p>
        </w:tc>
        <w:tc>
          <w:tcPr>
            <w:tcW w:w="0" w:type="auto"/>
            <w:vMerge/>
            <w:tcBorders>
              <w:top w:val="nil"/>
            </w:tcBorders>
            <w:tcMar>
              <w:top w:w="50" w:type="dxa"/>
              <w:left w:w="100" w:type="dxa"/>
            </w:tcMar>
          </w:tcPr>
          <w:p w14:paraId="2B42F8DE" w14:textId="77777777" w:rsidR="00481629" w:rsidRPr="00481629" w:rsidRDefault="00481629" w:rsidP="00481629">
            <w:pPr>
              <w:spacing w:after="200" w:line="276" w:lineRule="auto"/>
              <w:rPr>
                <w:lang w:val="en-US"/>
              </w:rPr>
            </w:pPr>
          </w:p>
        </w:tc>
      </w:tr>
      <w:tr w:rsidR="00481629" w:rsidRPr="00481629" w14:paraId="2DFC2778" w14:textId="77777777" w:rsidTr="0057346F">
        <w:trPr>
          <w:trHeight w:val="144"/>
          <w:tblCellSpacing w:w="20" w:type="nil"/>
        </w:trPr>
        <w:tc>
          <w:tcPr>
            <w:tcW w:w="495" w:type="dxa"/>
            <w:tcMar>
              <w:top w:w="50" w:type="dxa"/>
              <w:left w:w="100" w:type="dxa"/>
            </w:tcMar>
            <w:vAlign w:val="center"/>
          </w:tcPr>
          <w:p w14:paraId="421E40CF"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1</w:t>
            </w:r>
          </w:p>
        </w:tc>
        <w:tc>
          <w:tcPr>
            <w:tcW w:w="2464" w:type="dxa"/>
            <w:tcMar>
              <w:top w:w="50" w:type="dxa"/>
              <w:left w:w="100" w:type="dxa"/>
            </w:tcMar>
            <w:vAlign w:val="center"/>
          </w:tcPr>
          <w:p w14:paraId="1DA92064" w14:textId="77777777" w:rsidR="00481629" w:rsidRPr="00481629" w:rsidRDefault="00481629" w:rsidP="00481629">
            <w:pPr>
              <w:spacing w:after="0" w:line="276" w:lineRule="auto"/>
              <w:ind w:left="135"/>
              <w:rPr>
                <w:lang w:val="en-US"/>
              </w:rPr>
            </w:pPr>
            <w:r w:rsidRPr="00481629">
              <w:rPr>
                <w:rFonts w:ascii="Times New Roman" w:hAnsi="Times New Roman"/>
                <w:color w:val="000000"/>
                <w:sz w:val="24"/>
                <w:lang w:val="en-US"/>
              </w:rPr>
              <w:t>Эволюционная биология</w:t>
            </w:r>
          </w:p>
        </w:tc>
        <w:tc>
          <w:tcPr>
            <w:tcW w:w="1033" w:type="dxa"/>
            <w:tcMar>
              <w:top w:w="50" w:type="dxa"/>
              <w:left w:w="100" w:type="dxa"/>
            </w:tcMar>
            <w:vAlign w:val="center"/>
          </w:tcPr>
          <w:p w14:paraId="7C4C51F9"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9 </w:t>
            </w:r>
          </w:p>
        </w:tc>
        <w:tc>
          <w:tcPr>
            <w:tcW w:w="1765" w:type="dxa"/>
            <w:tcMar>
              <w:top w:w="50" w:type="dxa"/>
              <w:left w:w="100" w:type="dxa"/>
            </w:tcMar>
            <w:vAlign w:val="center"/>
          </w:tcPr>
          <w:p w14:paraId="16F1BFC3" w14:textId="77777777" w:rsidR="00481629" w:rsidRPr="00481629" w:rsidRDefault="00481629" w:rsidP="00481629">
            <w:pPr>
              <w:spacing w:after="0" w:line="276" w:lineRule="auto"/>
              <w:ind w:left="135"/>
              <w:jc w:val="center"/>
              <w:rPr>
                <w:lang w:val="en-US"/>
              </w:rPr>
            </w:pPr>
          </w:p>
        </w:tc>
        <w:tc>
          <w:tcPr>
            <w:tcW w:w="1848" w:type="dxa"/>
            <w:tcMar>
              <w:top w:w="50" w:type="dxa"/>
              <w:left w:w="100" w:type="dxa"/>
            </w:tcMar>
            <w:vAlign w:val="center"/>
          </w:tcPr>
          <w:p w14:paraId="53564A85"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1 </w:t>
            </w:r>
          </w:p>
        </w:tc>
        <w:tc>
          <w:tcPr>
            <w:tcW w:w="2804" w:type="dxa"/>
            <w:tcMar>
              <w:top w:w="50" w:type="dxa"/>
              <w:left w:w="100" w:type="dxa"/>
            </w:tcMar>
            <w:vAlign w:val="center"/>
          </w:tcPr>
          <w:p w14:paraId="3075B060"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14">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cc</w:t>
              </w:r>
              <w:r w:rsidRPr="00481629">
                <w:rPr>
                  <w:rFonts w:ascii="Times New Roman" w:hAnsi="Times New Roman"/>
                  <w:color w:val="0000FF"/>
                  <w:u w:val="single"/>
                </w:rPr>
                <w:t>74</w:t>
              </w:r>
            </w:hyperlink>
          </w:p>
        </w:tc>
      </w:tr>
      <w:tr w:rsidR="00481629" w:rsidRPr="00481629" w14:paraId="15A308CE" w14:textId="77777777" w:rsidTr="0057346F">
        <w:trPr>
          <w:trHeight w:val="144"/>
          <w:tblCellSpacing w:w="20" w:type="nil"/>
        </w:trPr>
        <w:tc>
          <w:tcPr>
            <w:tcW w:w="495" w:type="dxa"/>
            <w:tcMar>
              <w:top w:w="50" w:type="dxa"/>
              <w:left w:w="100" w:type="dxa"/>
            </w:tcMar>
            <w:vAlign w:val="center"/>
          </w:tcPr>
          <w:p w14:paraId="3D830335"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2</w:t>
            </w:r>
          </w:p>
        </w:tc>
        <w:tc>
          <w:tcPr>
            <w:tcW w:w="2464" w:type="dxa"/>
            <w:tcMar>
              <w:top w:w="50" w:type="dxa"/>
              <w:left w:w="100" w:type="dxa"/>
            </w:tcMar>
            <w:vAlign w:val="center"/>
          </w:tcPr>
          <w:p w14:paraId="661ECF36" w14:textId="77777777" w:rsidR="00481629" w:rsidRPr="00481629" w:rsidRDefault="00481629" w:rsidP="00481629">
            <w:pPr>
              <w:spacing w:after="0" w:line="276" w:lineRule="auto"/>
              <w:ind w:left="135"/>
            </w:pPr>
            <w:r w:rsidRPr="00481629">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14:paraId="470024FB"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rPr>
              <w:t xml:space="preserve"> </w:t>
            </w:r>
            <w:r w:rsidRPr="00481629">
              <w:rPr>
                <w:rFonts w:ascii="Times New Roman" w:hAnsi="Times New Roman"/>
                <w:color w:val="000000"/>
                <w:sz w:val="24"/>
                <w:lang w:val="en-US"/>
              </w:rPr>
              <w:t xml:space="preserve">9 </w:t>
            </w:r>
          </w:p>
        </w:tc>
        <w:tc>
          <w:tcPr>
            <w:tcW w:w="1765" w:type="dxa"/>
            <w:tcMar>
              <w:top w:w="50" w:type="dxa"/>
              <w:left w:w="100" w:type="dxa"/>
            </w:tcMar>
            <w:vAlign w:val="center"/>
          </w:tcPr>
          <w:p w14:paraId="6B978D45" w14:textId="77777777" w:rsidR="00481629" w:rsidRPr="00481629" w:rsidRDefault="00481629" w:rsidP="00481629">
            <w:pPr>
              <w:spacing w:after="0" w:line="276" w:lineRule="auto"/>
              <w:ind w:left="135"/>
              <w:jc w:val="center"/>
              <w:rPr>
                <w:lang w:val="en-US"/>
              </w:rPr>
            </w:pPr>
          </w:p>
        </w:tc>
        <w:tc>
          <w:tcPr>
            <w:tcW w:w="1848" w:type="dxa"/>
            <w:tcMar>
              <w:top w:w="50" w:type="dxa"/>
              <w:left w:w="100" w:type="dxa"/>
            </w:tcMar>
            <w:vAlign w:val="center"/>
          </w:tcPr>
          <w:p w14:paraId="301372F9"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0.5 </w:t>
            </w:r>
          </w:p>
        </w:tc>
        <w:tc>
          <w:tcPr>
            <w:tcW w:w="2804" w:type="dxa"/>
            <w:tcMar>
              <w:top w:w="50" w:type="dxa"/>
              <w:left w:w="100" w:type="dxa"/>
            </w:tcMar>
            <w:vAlign w:val="center"/>
          </w:tcPr>
          <w:p w14:paraId="752E8B4D"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15">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cc</w:t>
              </w:r>
              <w:r w:rsidRPr="00481629">
                <w:rPr>
                  <w:rFonts w:ascii="Times New Roman" w:hAnsi="Times New Roman"/>
                  <w:color w:val="0000FF"/>
                  <w:u w:val="single"/>
                </w:rPr>
                <w:t>74</w:t>
              </w:r>
            </w:hyperlink>
          </w:p>
        </w:tc>
      </w:tr>
      <w:tr w:rsidR="00481629" w:rsidRPr="00481629" w14:paraId="3A7FF0F1" w14:textId="77777777" w:rsidTr="0057346F">
        <w:trPr>
          <w:trHeight w:val="144"/>
          <w:tblCellSpacing w:w="20" w:type="nil"/>
        </w:trPr>
        <w:tc>
          <w:tcPr>
            <w:tcW w:w="495" w:type="dxa"/>
            <w:tcMar>
              <w:top w:w="50" w:type="dxa"/>
              <w:left w:w="100" w:type="dxa"/>
            </w:tcMar>
            <w:vAlign w:val="center"/>
          </w:tcPr>
          <w:p w14:paraId="2A9575D1"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3</w:t>
            </w:r>
          </w:p>
        </w:tc>
        <w:tc>
          <w:tcPr>
            <w:tcW w:w="2464" w:type="dxa"/>
            <w:tcMar>
              <w:top w:w="50" w:type="dxa"/>
              <w:left w:w="100" w:type="dxa"/>
            </w:tcMar>
            <w:vAlign w:val="center"/>
          </w:tcPr>
          <w:p w14:paraId="42D5A87E" w14:textId="77777777" w:rsidR="00481629" w:rsidRPr="00481629" w:rsidRDefault="00481629" w:rsidP="00481629">
            <w:pPr>
              <w:spacing w:after="0" w:line="276" w:lineRule="auto"/>
              <w:ind w:left="135"/>
              <w:rPr>
                <w:lang w:val="en-US"/>
              </w:rPr>
            </w:pPr>
            <w:r w:rsidRPr="00481629">
              <w:rPr>
                <w:rFonts w:ascii="Times New Roman" w:hAnsi="Times New Roman"/>
                <w:color w:val="000000"/>
                <w:sz w:val="24"/>
                <w:lang w:val="en-US"/>
              </w:rPr>
              <w:t>Организмы и окружающая среда</w:t>
            </w:r>
          </w:p>
        </w:tc>
        <w:tc>
          <w:tcPr>
            <w:tcW w:w="1033" w:type="dxa"/>
            <w:tcMar>
              <w:top w:w="50" w:type="dxa"/>
              <w:left w:w="100" w:type="dxa"/>
            </w:tcMar>
            <w:vAlign w:val="center"/>
          </w:tcPr>
          <w:p w14:paraId="19ADD440"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5 </w:t>
            </w:r>
          </w:p>
        </w:tc>
        <w:tc>
          <w:tcPr>
            <w:tcW w:w="1765" w:type="dxa"/>
            <w:tcMar>
              <w:top w:w="50" w:type="dxa"/>
              <w:left w:w="100" w:type="dxa"/>
            </w:tcMar>
            <w:vAlign w:val="center"/>
          </w:tcPr>
          <w:p w14:paraId="3CB452FF" w14:textId="77777777" w:rsidR="00481629" w:rsidRPr="00481629" w:rsidRDefault="00481629" w:rsidP="00481629">
            <w:pPr>
              <w:spacing w:after="0" w:line="276" w:lineRule="auto"/>
              <w:ind w:left="135"/>
              <w:jc w:val="center"/>
              <w:rPr>
                <w:lang w:val="en-US"/>
              </w:rPr>
            </w:pPr>
          </w:p>
        </w:tc>
        <w:tc>
          <w:tcPr>
            <w:tcW w:w="1848" w:type="dxa"/>
            <w:tcMar>
              <w:top w:w="50" w:type="dxa"/>
              <w:left w:w="100" w:type="dxa"/>
            </w:tcMar>
            <w:vAlign w:val="center"/>
          </w:tcPr>
          <w:p w14:paraId="6CE0DFDE"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1 </w:t>
            </w:r>
          </w:p>
        </w:tc>
        <w:tc>
          <w:tcPr>
            <w:tcW w:w="2804" w:type="dxa"/>
            <w:tcMar>
              <w:top w:w="50" w:type="dxa"/>
              <w:left w:w="100" w:type="dxa"/>
            </w:tcMar>
            <w:vAlign w:val="center"/>
          </w:tcPr>
          <w:p w14:paraId="09F942AF"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16">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cc</w:t>
              </w:r>
              <w:r w:rsidRPr="00481629">
                <w:rPr>
                  <w:rFonts w:ascii="Times New Roman" w:hAnsi="Times New Roman"/>
                  <w:color w:val="0000FF"/>
                  <w:u w:val="single"/>
                </w:rPr>
                <w:t>74</w:t>
              </w:r>
            </w:hyperlink>
          </w:p>
        </w:tc>
      </w:tr>
      <w:tr w:rsidR="00481629" w:rsidRPr="00481629" w14:paraId="6E504E52" w14:textId="77777777" w:rsidTr="0057346F">
        <w:trPr>
          <w:trHeight w:val="144"/>
          <w:tblCellSpacing w:w="20" w:type="nil"/>
        </w:trPr>
        <w:tc>
          <w:tcPr>
            <w:tcW w:w="495" w:type="dxa"/>
            <w:tcMar>
              <w:top w:w="50" w:type="dxa"/>
              <w:left w:w="100" w:type="dxa"/>
            </w:tcMar>
            <w:vAlign w:val="center"/>
          </w:tcPr>
          <w:p w14:paraId="594B1E52"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4</w:t>
            </w:r>
          </w:p>
        </w:tc>
        <w:tc>
          <w:tcPr>
            <w:tcW w:w="2464" w:type="dxa"/>
            <w:tcMar>
              <w:top w:w="50" w:type="dxa"/>
              <w:left w:w="100" w:type="dxa"/>
            </w:tcMar>
            <w:vAlign w:val="center"/>
          </w:tcPr>
          <w:p w14:paraId="31D728A6" w14:textId="77777777" w:rsidR="00481629" w:rsidRPr="00481629" w:rsidRDefault="00481629" w:rsidP="00481629">
            <w:pPr>
              <w:spacing w:after="0" w:line="276" w:lineRule="auto"/>
              <w:ind w:left="135"/>
              <w:rPr>
                <w:lang w:val="en-US"/>
              </w:rPr>
            </w:pPr>
            <w:r w:rsidRPr="00481629">
              <w:rPr>
                <w:rFonts w:ascii="Times New Roman" w:hAnsi="Times New Roman"/>
                <w:color w:val="000000"/>
                <w:sz w:val="24"/>
                <w:lang w:val="en-US"/>
              </w:rPr>
              <w:t>Сообщества и экологические системы</w:t>
            </w:r>
          </w:p>
        </w:tc>
        <w:tc>
          <w:tcPr>
            <w:tcW w:w="1033" w:type="dxa"/>
            <w:tcMar>
              <w:top w:w="50" w:type="dxa"/>
              <w:left w:w="100" w:type="dxa"/>
            </w:tcMar>
            <w:vAlign w:val="center"/>
          </w:tcPr>
          <w:p w14:paraId="263F419F"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9 </w:t>
            </w:r>
          </w:p>
        </w:tc>
        <w:tc>
          <w:tcPr>
            <w:tcW w:w="1765" w:type="dxa"/>
            <w:tcMar>
              <w:top w:w="50" w:type="dxa"/>
              <w:left w:w="100" w:type="dxa"/>
            </w:tcMar>
            <w:vAlign w:val="center"/>
          </w:tcPr>
          <w:p w14:paraId="63C53804" w14:textId="77777777" w:rsidR="00481629" w:rsidRPr="00481629" w:rsidRDefault="00481629" w:rsidP="00481629">
            <w:pPr>
              <w:spacing w:after="0" w:line="276" w:lineRule="auto"/>
              <w:ind w:left="135"/>
              <w:jc w:val="center"/>
              <w:rPr>
                <w:lang w:val="en-US"/>
              </w:rPr>
            </w:pPr>
          </w:p>
        </w:tc>
        <w:tc>
          <w:tcPr>
            <w:tcW w:w="1848" w:type="dxa"/>
            <w:tcMar>
              <w:top w:w="50" w:type="dxa"/>
              <w:left w:w="100" w:type="dxa"/>
            </w:tcMar>
            <w:vAlign w:val="center"/>
          </w:tcPr>
          <w:p w14:paraId="2002E7B1" w14:textId="77777777" w:rsidR="00481629" w:rsidRPr="00481629" w:rsidRDefault="00481629" w:rsidP="00481629">
            <w:pPr>
              <w:spacing w:after="0" w:line="276" w:lineRule="auto"/>
              <w:ind w:left="135"/>
              <w:jc w:val="center"/>
              <w:rPr>
                <w:lang w:val="en-US"/>
              </w:rPr>
            </w:pPr>
          </w:p>
        </w:tc>
        <w:tc>
          <w:tcPr>
            <w:tcW w:w="2804" w:type="dxa"/>
            <w:tcMar>
              <w:top w:w="50" w:type="dxa"/>
              <w:left w:w="100" w:type="dxa"/>
            </w:tcMar>
            <w:vAlign w:val="center"/>
          </w:tcPr>
          <w:p w14:paraId="2A7F3CE8"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17">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cc</w:t>
              </w:r>
              <w:r w:rsidRPr="00481629">
                <w:rPr>
                  <w:rFonts w:ascii="Times New Roman" w:hAnsi="Times New Roman"/>
                  <w:color w:val="0000FF"/>
                  <w:u w:val="single"/>
                </w:rPr>
                <w:t>74</w:t>
              </w:r>
            </w:hyperlink>
          </w:p>
        </w:tc>
      </w:tr>
      <w:tr w:rsidR="00481629" w:rsidRPr="00481629" w14:paraId="2CBD8547" w14:textId="77777777" w:rsidTr="0057346F">
        <w:trPr>
          <w:trHeight w:val="144"/>
          <w:tblCellSpacing w:w="20" w:type="nil"/>
        </w:trPr>
        <w:tc>
          <w:tcPr>
            <w:tcW w:w="495" w:type="dxa"/>
            <w:tcMar>
              <w:top w:w="50" w:type="dxa"/>
              <w:left w:w="100" w:type="dxa"/>
            </w:tcMar>
            <w:vAlign w:val="center"/>
          </w:tcPr>
          <w:p w14:paraId="19D988EB" w14:textId="77777777" w:rsidR="00481629" w:rsidRPr="00481629" w:rsidRDefault="00481629" w:rsidP="00481629">
            <w:pPr>
              <w:spacing w:after="0" w:line="276" w:lineRule="auto"/>
              <w:rPr>
                <w:lang w:val="en-US"/>
              </w:rPr>
            </w:pPr>
            <w:r w:rsidRPr="00481629">
              <w:rPr>
                <w:rFonts w:ascii="Times New Roman" w:hAnsi="Times New Roman"/>
                <w:color w:val="000000"/>
                <w:sz w:val="24"/>
                <w:lang w:val="en-US"/>
              </w:rPr>
              <w:t>5</w:t>
            </w:r>
          </w:p>
        </w:tc>
        <w:tc>
          <w:tcPr>
            <w:tcW w:w="2464" w:type="dxa"/>
            <w:tcMar>
              <w:top w:w="50" w:type="dxa"/>
              <w:left w:w="100" w:type="dxa"/>
            </w:tcMar>
            <w:vAlign w:val="center"/>
          </w:tcPr>
          <w:p w14:paraId="49664CDA" w14:textId="77777777" w:rsidR="00481629" w:rsidRPr="00481629" w:rsidRDefault="00481629" w:rsidP="00481629">
            <w:pPr>
              <w:spacing w:after="0" w:line="276" w:lineRule="auto"/>
              <w:ind w:left="135"/>
              <w:rPr>
                <w:lang w:val="en-US"/>
              </w:rPr>
            </w:pPr>
            <w:r w:rsidRPr="00481629">
              <w:rPr>
                <w:rFonts w:ascii="Times New Roman" w:hAnsi="Times New Roman"/>
                <w:color w:val="000000"/>
                <w:sz w:val="24"/>
                <w:lang w:val="en-US"/>
              </w:rPr>
              <w:t>Резервное время</w:t>
            </w:r>
          </w:p>
        </w:tc>
        <w:tc>
          <w:tcPr>
            <w:tcW w:w="1033" w:type="dxa"/>
            <w:tcMar>
              <w:top w:w="50" w:type="dxa"/>
              <w:left w:w="100" w:type="dxa"/>
            </w:tcMar>
            <w:vAlign w:val="center"/>
          </w:tcPr>
          <w:p w14:paraId="749F2AD9"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2 </w:t>
            </w:r>
          </w:p>
        </w:tc>
        <w:tc>
          <w:tcPr>
            <w:tcW w:w="1765" w:type="dxa"/>
            <w:tcMar>
              <w:top w:w="50" w:type="dxa"/>
              <w:left w:w="100" w:type="dxa"/>
            </w:tcMar>
            <w:vAlign w:val="center"/>
          </w:tcPr>
          <w:p w14:paraId="193BB701" w14:textId="77777777" w:rsidR="00481629" w:rsidRPr="00481629" w:rsidRDefault="00481629" w:rsidP="00481629">
            <w:pPr>
              <w:spacing w:after="0" w:line="276" w:lineRule="auto"/>
              <w:ind w:left="135"/>
              <w:jc w:val="center"/>
              <w:rPr>
                <w:lang w:val="en-US"/>
              </w:rPr>
            </w:pPr>
          </w:p>
        </w:tc>
        <w:tc>
          <w:tcPr>
            <w:tcW w:w="1848" w:type="dxa"/>
            <w:tcMar>
              <w:top w:w="50" w:type="dxa"/>
              <w:left w:w="100" w:type="dxa"/>
            </w:tcMar>
            <w:vAlign w:val="center"/>
          </w:tcPr>
          <w:p w14:paraId="22E851B2" w14:textId="77777777" w:rsidR="00481629" w:rsidRPr="00481629" w:rsidRDefault="00481629" w:rsidP="00481629">
            <w:pPr>
              <w:spacing w:after="0" w:line="276" w:lineRule="auto"/>
              <w:ind w:left="135"/>
              <w:jc w:val="center"/>
              <w:rPr>
                <w:lang w:val="en-US"/>
              </w:rPr>
            </w:pPr>
          </w:p>
        </w:tc>
        <w:tc>
          <w:tcPr>
            <w:tcW w:w="2804" w:type="dxa"/>
            <w:tcMar>
              <w:top w:w="50" w:type="dxa"/>
              <w:left w:w="100" w:type="dxa"/>
            </w:tcMar>
            <w:vAlign w:val="center"/>
          </w:tcPr>
          <w:p w14:paraId="4592D335" w14:textId="77777777" w:rsidR="00481629" w:rsidRPr="00481629" w:rsidRDefault="00481629" w:rsidP="00481629">
            <w:pPr>
              <w:spacing w:after="0" w:line="276" w:lineRule="auto"/>
              <w:ind w:left="135"/>
            </w:pPr>
            <w:r w:rsidRPr="00481629">
              <w:rPr>
                <w:rFonts w:ascii="Times New Roman" w:hAnsi="Times New Roman"/>
                <w:color w:val="000000"/>
                <w:sz w:val="24"/>
              </w:rPr>
              <w:t xml:space="preserve">Библиотека ЦОК </w:t>
            </w:r>
            <w:hyperlink r:id="rId18">
              <w:r w:rsidRPr="00481629">
                <w:rPr>
                  <w:rFonts w:ascii="Times New Roman" w:hAnsi="Times New Roman"/>
                  <w:color w:val="0000FF"/>
                  <w:u w:val="single"/>
                  <w:lang w:val="en-US"/>
                </w:rPr>
                <w:t>https</w:t>
              </w:r>
              <w:r w:rsidRPr="00481629">
                <w:rPr>
                  <w:rFonts w:ascii="Times New Roman" w:hAnsi="Times New Roman"/>
                  <w:color w:val="0000FF"/>
                  <w:u w:val="single"/>
                </w:rPr>
                <w:t>://</w:t>
              </w:r>
              <w:r w:rsidRPr="00481629">
                <w:rPr>
                  <w:rFonts w:ascii="Times New Roman" w:hAnsi="Times New Roman"/>
                  <w:color w:val="0000FF"/>
                  <w:u w:val="single"/>
                  <w:lang w:val="en-US"/>
                </w:rPr>
                <w:t>m</w:t>
              </w:r>
              <w:r w:rsidRPr="00481629">
                <w:rPr>
                  <w:rFonts w:ascii="Times New Roman" w:hAnsi="Times New Roman"/>
                  <w:color w:val="0000FF"/>
                  <w:u w:val="single"/>
                </w:rPr>
                <w:t>.</w:t>
              </w:r>
              <w:r w:rsidRPr="00481629">
                <w:rPr>
                  <w:rFonts w:ascii="Times New Roman" w:hAnsi="Times New Roman"/>
                  <w:color w:val="0000FF"/>
                  <w:u w:val="single"/>
                  <w:lang w:val="en-US"/>
                </w:rPr>
                <w:t>edsoo</w:t>
              </w:r>
              <w:r w:rsidRPr="00481629">
                <w:rPr>
                  <w:rFonts w:ascii="Times New Roman" w:hAnsi="Times New Roman"/>
                  <w:color w:val="0000FF"/>
                  <w:u w:val="single"/>
                </w:rPr>
                <w:t>.</w:t>
              </w:r>
              <w:r w:rsidRPr="00481629">
                <w:rPr>
                  <w:rFonts w:ascii="Times New Roman" w:hAnsi="Times New Roman"/>
                  <w:color w:val="0000FF"/>
                  <w:u w:val="single"/>
                  <w:lang w:val="en-US"/>
                </w:rPr>
                <w:t>ru</w:t>
              </w:r>
              <w:r w:rsidRPr="00481629">
                <w:rPr>
                  <w:rFonts w:ascii="Times New Roman" w:hAnsi="Times New Roman"/>
                  <w:color w:val="0000FF"/>
                  <w:u w:val="single"/>
                </w:rPr>
                <w:t>/7</w:t>
              </w:r>
              <w:r w:rsidRPr="00481629">
                <w:rPr>
                  <w:rFonts w:ascii="Times New Roman" w:hAnsi="Times New Roman"/>
                  <w:color w:val="0000FF"/>
                  <w:u w:val="single"/>
                  <w:lang w:val="en-US"/>
                </w:rPr>
                <w:t>f</w:t>
              </w:r>
              <w:r w:rsidRPr="00481629">
                <w:rPr>
                  <w:rFonts w:ascii="Times New Roman" w:hAnsi="Times New Roman"/>
                  <w:color w:val="0000FF"/>
                  <w:u w:val="single"/>
                </w:rPr>
                <w:t>41</w:t>
              </w:r>
              <w:r w:rsidRPr="00481629">
                <w:rPr>
                  <w:rFonts w:ascii="Times New Roman" w:hAnsi="Times New Roman"/>
                  <w:color w:val="0000FF"/>
                  <w:u w:val="single"/>
                  <w:lang w:val="en-US"/>
                </w:rPr>
                <w:t>cc</w:t>
              </w:r>
              <w:r w:rsidRPr="00481629">
                <w:rPr>
                  <w:rFonts w:ascii="Times New Roman" w:hAnsi="Times New Roman"/>
                  <w:color w:val="0000FF"/>
                  <w:u w:val="single"/>
                </w:rPr>
                <w:t>74</w:t>
              </w:r>
            </w:hyperlink>
          </w:p>
        </w:tc>
      </w:tr>
      <w:tr w:rsidR="00481629" w:rsidRPr="00481629" w14:paraId="758B2455" w14:textId="77777777" w:rsidTr="0057346F">
        <w:trPr>
          <w:trHeight w:val="144"/>
          <w:tblCellSpacing w:w="20" w:type="nil"/>
        </w:trPr>
        <w:tc>
          <w:tcPr>
            <w:tcW w:w="0" w:type="auto"/>
            <w:gridSpan w:val="2"/>
            <w:tcMar>
              <w:top w:w="50" w:type="dxa"/>
              <w:left w:w="100" w:type="dxa"/>
            </w:tcMar>
            <w:vAlign w:val="center"/>
          </w:tcPr>
          <w:p w14:paraId="7DAEB348" w14:textId="77777777" w:rsidR="00481629" w:rsidRPr="00481629" w:rsidRDefault="00481629" w:rsidP="00481629">
            <w:pPr>
              <w:spacing w:after="0" w:line="276" w:lineRule="auto"/>
              <w:ind w:left="135"/>
            </w:pPr>
            <w:r w:rsidRPr="00481629">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14:paraId="3220BDBB"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rPr>
              <w:t xml:space="preserve"> </w:t>
            </w:r>
            <w:r w:rsidRPr="00481629">
              <w:rPr>
                <w:rFonts w:ascii="Times New Roman" w:hAnsi="Times New Roman"/>
                <w:color w:val="000000"/>
                <w:sz w:val="24"/>
                <w:lang w:val="en-US"/>
              </w:rPr>
              <w:t xml:space="preserve">34 </w:t>
            </w:r>
          </w:p>
        </w:tc>
        <w:tc>
          <w:tcPr>
            <w:tcW w:w="1765" w:type="dxa"/>
            <w:tcMar>
              <w:top w:w="50" w:type="dxa"/>
              <w:left w:w="100" w:type="dxa"/>
            </w:tcMar>
            <w:vAlign w:val="center"/>
          </w:tcPr>
          <w:p w14:paraId="2D1B6A0E"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0 </w:t>
            </w:r>
          </w:p>
        </w:tc>
        <w:tc>
          <w:tcPr>
            <w:tcW w:w="1848" w:type="dxa"/>
            <w:tcMar>
              <w:top w:w="50" w:type="dxa"/>
              <w:left w:w="100" w:type="dxa"/>
            </w:tcMar>
            <w:vAlign w:val="center"/>
          </w:tcPr>
          <w:p w14:paraId="0FC05AA1" w14:textId="77777777" w:rsidR="00481629" w:rsidRPr="00481629" w:rsidRDefault="00481629" w:rsidP="00481629">
            <w:pPr>
              <w:spacing w:after="0" w:line="276" w:lineRule="auto"/>
              <w:ind w:left="135"/>
              <w:jc w:val="center"/>
              <w:rPr>
                <w:lang w:val="en-US"/>
              </w:rPr>
            </w:pPr>
            <w:r w:rsidRPr="00481629">
              <w:rPr>
                <w:rFonts w:ascii="Times New Roman" w:hAnsi="Times New Roman"/>
                <w:color w:val="000000"/>
                <w:sz w:val="24"/>
                <w:lang w:val="en-US"/>
              </w:rPr>
              <w:t xml:space="preserve"> 2.5 </w:t>
            </w:r>
          </w:p>
        </w:tc>
        <w:tc>
          <w:tcPr>
            <w:tcW w:w="2804" w:type="dxa"/>
            <w:tcMar>
              <w:top w:w="50" w:type="dxa"/>
              <w:left w:w="100" w:type="dxa"/>
            </w:tcMar>
            <w:vAlign w:val="center"/>
          </w:tcPr>
          <w:p w14:paraId="61618729" w14:textId="77777777" w:rsidR="00481629" w:rsidRPr="00481629" w:rsidRDefault="00481629" w:rsidP="00481629">
            <w:pPr>
              <w:spacing w:after="200" w:line="276" w:lineRule="auto"/>
              <w:rPr>
                <w:lang w:val="en-US"/>
              </w:rPr>
            </w:pPr>
          </w:p>
        </w:tc>
      </w:tr>
    </w:tbl>
    <w:p w14:paraId="75FDB50E" w14:textId="77777777" w:rsidR="00481629" w:rsidRDefault="00481629" w:rsidP="00A55F72">
      <w:pPr>
        <w:spacing w:after="11" w:line="267" w:lineRule="auto"/>
        <w:ind w:right="13"/>
        <w:jc w:val="both"/>
        <w:rPr>
          <w:rFonts w:ascii="Times New Roman" w:eastAsia="Times New Roman" w:hAnsi="Times New Roman" w:cs="Times New Roman"/>
          <w:color w:val="000000"/>
          <w:sz w:val="28"/>
          <w:lang w:eastAsia="ru-RU"/>
        </w:rPr>
      </w:pPr>
    </w:p>
    <w:p w14:paraId="2117D4BF" w14:textId="77777777" w:rsidR="00A55F72" w:rsidRDefault="00A55F72" w:rsidP="00A55F72">
      <w:pPr>
        <w:spacing w:after="11" w:line="267" w:lineRule="auto"/>
        <w:ind w:right="13"/>
        <w:jc w:val="both"/>
        <w:rPr>
          <w:rFonts w:ascii="Times New Roman" w:eastAsia="Times New Roman" w:hAnsi="Times New Roman" w:cs="Times New Roman"/>
          <w:color w:val="000000"/>
          <w:sz w:val="28"/>
          <w:lang w:eastAsia="ru-RU"/>
        </w:rPr>
      </w:pPr>
    </w:p>
    <w:p w14:paraId="2A496434" w14:textId="77777777" w:rsidR="00A55F72" w:rsidRPr="00017642" w:rsidRDefault="00A55F72" w:rsidP="00A55F72">
      <w:pPr>
        <w:spacing w:after="11" w:line="267" w:lineRule="auto"/>
        <w:ind w:right="13"/>
        <w:jc w:val="both"/>
        <w:rPr>
          <w:rFonts w:ascii="Times New Roman" w:eastAsia="Times New Roman" w:hAnsi="Times New Roman" w:cs="Times New Roman"/>
          <w:color w:val="000000"/>
          <w:sz w:val="28"/>
          <w:lang w:eastAsia="ru-RU"/>
        </w:rPr>
      </w:pPr>
    </w:p>
    <w:p w14:paraId="5C95D6F0" w14:textId="77777777" w:rsidR="00BE37F6" w:rsidRDefault="00BE37F6"/>
    <w:sectPr w:rsidR="00BE3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25320"/>
    <w:multiLevelType w:val="hybridMultilevel"/>
    <w:tmpl w:val="5B5C6B88"/>
    <w:lvl w:ilvl="0" w:tplc="D1DEB144">
      <w:start w:val="5"/>
      <w:numFmt w:val="decimal"/>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3E893C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FE8645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0B0480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A893E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618E91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B3EC23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446794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554A64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642"/>
    <w:rsid w:val="00017642"/>
    <w:rsid w:val="0023436C"/>
    <w:rsid w:val="002C538A"/>
    <w:rsid w:val="00481629"/>
    <w:rsid w:val="006B0989"/>
    <w:rsid w:val="00A515C2"/>
    <w:rsid w:val="00A55F72"/>
    <w:rsid w:val="00BE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5D40"/>
  <w15:docId w15:val="{3B71E193-554A-4081-B1A7-2CCDC486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9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image" Target="media/image1.png"/><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8020</Words>
  <Characters>45715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Valtol</dc:creator>
  <cp:keywords/>
  <dc:description/>
  <cp:lastModifiedBy>Валерий Воронин</cp:lastModifiedBy>
  <cp:revision>7</cp:revision>
  <dcterms:created xsi:type="dcterms:W3CDTF">2023-08-26T07:05:00Z</dcterms:created>
  <dcterms:modified xsi:type="dcterms:W3CDTF">2023-09-17T16:26:00Z</dcterms:modified>
</cp:coreProperties>
</file>