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E8" w:rsidRDefault="00553A3C" w:rsidP="0055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</w:t>
      </w:r>
      <w:proofErr w:type="gramStart"/>
      <w:r w:rsidRPr="00DB694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</w:t>
      </w:r>
      <w:r w:rsidR="001C3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6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</w:t>
      </w:r>
      <w:proofErr w:type="gramEnd"/>
      <w:r w:rsidRPr="00DB69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 – </w:t>
      </w:r>
    </w:p>
    <w:p w:rsidR="00553A3C" w:rsidRPr="00DB6941" w:rsidRDefault="00553A3C" w:rsidP="0055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6941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 №18 г. Орла</w:t>
      </w:r>
    </w:p>
    <w:p w:rsidR="00553A3C" w:rsidRDefault="00553A3C" w:rsidP="0055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A3C" w:rsidRPr="00DB6941" w:rsidRDefault="00553A3C" w:rsidP="0055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A3C" w:rsidRPr="00DB6941" w:rsidRDefault="00553A3C" w:rsidP="0055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A3C" w:rsidRPr="00AB102C" w:rsidRDefault="00553A3C" w:rsidP="00553A3C">
      <w:pPr>
        <w:shd w:val="clear" w:color="auto" w:fill="FFFFFF"/>
        <w:spacing w:after="0" w:line="225" w:lineRule="atLeast"/>
        <w:ind w:left="83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25F41">
        <w:rPr>
          <w:rFonts w:ascii="Times New Roman" w:eastAsia="Times New Roman" w:hAnsi="Times New Roman" w:cs="Times New Roman"/>
          <w:bCs/>
          <w:color w:val="181818"/>
          <w:sz w:val="20"/>
          <w:szCs w:val="20"/>
        </w:rPr>
        <w:t> </w:t>
      </w:r>
      <w:r w:rsidRPr="00AB102C">
        <w:rPr>
          <w:rFonts w:ascii="Times New Roman" w:eastAsia="Times New Roman" w:hAnsi="Times New Roman" w:cs="Times New Roman"/>
          <w:color w:val="181818"/>
          <w:sz w:val="28"/>
          <w:szCs w:val="28"/>
        </w:rPr>
        <w:t>Приложение 1</w:t>
      </w:r>
    </w:p>
    <w:p w:rsidR="00553A3C" w:rsidRPr="00AB102C" w:rsidRDefault="00553A3C" w:rsidP="00553A3C">
      <w:pPr>
        <w:shd w:val="clear" w:color="auto" w:fill="FFFFFF"/>
        <w:spacing w:after="0" w:line="225" w:lineRule="atLeast"/>
        <w:ind w:left="396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10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 основной образовательной </w:t>
      </w:r>
    </w:p>
    <w:p w:rsidR="00553A3C" w:rsidRPr="00AB102C" w:rsidRDefault="00553A3C" w:rsidP="00553A3C">
      <w:pPr>
        <w:shd w:val="clear" w:color="auto" w:fill="FFFFFF"/>
        <w:spacing w:after="0" w:line="225" w:lineRule="atLeast"/>
        <w:ind w:left="396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102C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программе основного общего</w:t>
      </w:r>
    </w:p>
    <w:p w:rsidR="00553A3C" w:rsidRPr="00AB102C" w:rsidRDefault="00553A3C" w:rsidP="00553A3C">
      <w:pPr>
        <w:shd w:val="clear" w:color="auto" w:fill="FFFFFF"/>
        <w:spacing w:after="0" w:line="225" w:lineRule="atLeast"/>
        <w:ind w:left="396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10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образования, </w:t>
      </w:r>
    </w:p>
    <w:p w:rsidR="00553A3C" w:rsidRPr="00AB102C" w:rsidRDefault="00553A3C" w:rsidP="00553A3C">
      <w:pPr>
        <w:shd w:val="clear" w:color="auto" w:fill="FFFFFF"/>
        <w:spacing w:after="0" w:line="225" w:lineRule="atLeast"/>
        <w:ind w:left="396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B102C"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утвержденной приказом</w:t>
      </w:r>
    </w:p>
    <w:p w:rsidR="00553A3C" w:rsidRPr="00AB102C" w:rsidRDefault="001C39E8" w:rsidP="00553A3C">
      <w:pPr>
        <w:shd w:val="clear" w:color="auto" w:fill="FFFFFF"/>
        <w:spacing w:after="0" w:line="225" w:lineRule="atLeast"/>
        <w:ind w:left="396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№ </w:t>
      </w:r>
      <w:r w:rsidR="00553A3C">
        <w:rPr>
          <w:rFonts w:ascii="Times New Roman" w:eastAsia="Times New Roman" w:hAnsi="Times New Roman" w:cs="Times New Roman"/>
          <w:color w:val="181818"/>
          <w:sz w:val="28"/>
          <w:szCs w:val="28"/>
        </w:rPr>
        <w:t>156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/1</w:t>
      </w:r>
      <w:r w:rsidR="00553A3C">
        <w:rPr>
          <w:rFonts w:ascii="Times New Roman" w:eastAsia="Times New Roman" w:hAnsi="Times New Roman" w:cs="Times New Roman"/>
          <w:color w:val="181818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553A3C" w:rsidRPr="00AB10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 </w:t>
      </w:r>
      <w:r w:rsidR="00553A3C">
        <w:rPr>
          <w:rFonts w:ascii="Times New Roman" w:eastAsia="Times New Roman" w:hAnsi="Times New Roman" w:cs="Times New Roman"/>
          <w:color w:val="181818"/>
          <w:sz w:val="28"/>
          <w:szCs w:val="28"/>
        </w:rPr>
        <w:t>31.09.2023</w:t>
      </w:r>
      <w:r w:rsidR="00553A3C" w:rsidRPr="00AB102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г.</w:t>
      </w:r>
    </w:p>
    <w:p w:rsidR="00553A3C" w:rsidRPr="00DB6941" w:rsidRDefault="00553A3C" w:rsidP="0055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3A3C" w:rsidRPr="00DB6941" w:rsidRDefault="00553A3C" w:rsidP="00553A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B6941">
        <w:rPr>
          <w:rFonts w:ascii="Times New Roman" w:eastAsia="Times New Roman" w:hAnsi="Times New Roman" w:cs="Times New Roman"/>
          <w:color w:val="000000"/>
        </w:rPr>
        <w:t> </w:t>
      </w:r>
    </w:p>
    <w:p w:rsidR="00553A3C" w:rsidRPr="003D132B" w:rsidRDefault="00553A3C" w:rsidP="00553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D132B">
        <w:rPr>
          <w:rFonts w:ascii="Times New Roman" w:eastAsia="Times New Roman" w:hAnsi="Times New Roman" w:cs="Times New Roman"/>
          <w:b/>
          <w:sz w:val="52"/>
          <w:szCs w:val="52"/>
        </w:rPr>
        <w:t>РАБОЧАЯ ПРОГРАММА</w:t>
      </w:r>
    </w:p>
    <w:p w:rsidR="00553A3C" w:rsidRPr="003D132B" w:rsidRDefault="001C39E8" w:rsidP="00553A3C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color w:val="000000"/>
          <w:kern w:val="3"/>
          <w:sz w:val="52"/>
          <w:szCs w:val="52"/>
          <w:lang w:eastAsia="zh-CN" w:bidi="hi-IN"/>
        </w:rPr>
      </w:pPr>
      <w:r>
        <w:rPr>
          <w:rFonts w:ascii="Times New Roman" w:eastAsia="Lucida Sans Unicode" w:hAnsi="Times New Roman" w:cs="Mangal"/>
          <w:b/>
          <w:color w:val="000000"/>
          <w:kern w:val="3"/>
          <w:sz w:val="52"/>
          <w:szCs w:val="52"/>
          <w:lang w:eastAsia="zh-CN" w:bidi="hi-IN"/>
        </w:rPr>
        <w:t xml:space="preserve">по </w:t>
      </w:r>
      <w:r w:rsidR="00553A3C" w:rsidRPr="003D132B">
        <w:rPr>
          <w:rFonts w:ascii="Times New Roman" w:eastAsia="Lucida Sans Unicode" w:hAnsi="Times New Roman" w:cs="Mangal"/>
          <w:b/>
          <w:color w:val="000000"/>
          <w:kern w:val="3"/>
          <w:sz w:val="52"/>
          <w:szCs w:val="52"/>
          <w:lang w:eastAsia="zh-CN" w:bidi="hi-IN"/>
        </w:rPr>
        <w:t>внеурочной деятельности</w:t>
      </w:r>
    </w:p>
    <w:p w:rsidR="00553A3C" w:rsidRPr="00553A3C" w:rsidRDefault="00553A3C" w:rsidP="0036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«</w:t>
      </w:r>
      <w:r w:rsidRPr="00553A3C">
        <w:rPr>
          <w:rFonts w:ascii="Times New Roman" w:eastAsia="Times New Roman" w:hAnsi="Times New Roman" w:cs="Times New Roman"/>
          <w:b/>
          <w:sz w:val="52"/>
          <w:szCs w:val="52"/>
        </w:rPr>
        <w:t>Разговоры о важном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39E8" w:rsidRDefault="001C39E8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3C" w:rsidRDefault="00553A3C" w:rsidP="00365F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программы внеурочной деятельности «Разговоры о важном»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365F45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 экономики, движением к технологическому суверенитету.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</w:t>
      </w:r>
      <w:r w:rsidRPr="00365F45">
        <w:rPr>
          <w:rFonts w:ascii="Times New Roman" w:hAnsi="Times New Roman" w:cs="Times New Roman"/>
          <w:sz w:val="24"/>
          <w:szCs w:val="24"/>
        </w:rPr>
        <w:lastRenderedPageBreak/>
        <w:t xml:space="preserve">себе всю жизнь, это его опора и поддержка. Родина – это не просто территория, это, прежде всего то, что мы любим и готовы защищать.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F4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Россия — страна с героическим прошлым. Современные герои — кто они? Россия начинается с меня?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</w:t>
      </w:r>
      <w:r w:rsidRPr="00365F45">
        <w:rPr>
          <w:rFonts w:ascii="Times New Roman" w:hAnsi="Times New Roman" w:cs="Times New Roman"/>
          <w:sz w:val="24"/>
          <w:szCs w:val="24"/>
        </w:rPr>
        <w:lastRenderedPageBreak/>
        <w:t xml:space="preserve">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Главные события в истории покорения космоса. Отечественные космонавты-рекордсмены. Подготовка к полету — многолетний процесс.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F45">
        <w:rPr>
          <w:rFonts w:ascii="Times New Roman" w:hAnsi="Times New Roman" w:cs="Times New Roman"/>
          <w:sz w:val="24"/>
          <w:szCs w:val="24"/>
        </w:rPr>
        <w:t>Экологичное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История Праздника труда. Труд – это право или обязанность человека? Работа мечты. Жизненно важные навыки.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Неизвестный Пушкин. Творчество Пушкина объединяет поколения. Вклад А. С. Пушкина в формирование современного литературного русского языка.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365F4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результаты: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гражданского воспитания: </w:t>
      </w:r>
      <w:r w:rsidRPr="00365F45">
        <w:rPr>
          <w:rFonts w:ascii="Times New Roman" w:hAnsi="Times New Roman" w:cs="Times New Roman"/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365F45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, помощь людям, нуждающимся в ней).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патриотического воспитания: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духовно-нравственного воспитания: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эстетического воспитания: </w:t>
      </w:r>
      <w:r w:rsidRPr="00365F45">
        <w:rPr>
          <w:rFonts w:ascii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физического воспитания: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</w:t>
      </w:r>
      <w:r w:rsidRPr="00365F45">
        <w:rPr>
          <w:rFonts w:ascii="Times New Roman" w:hAnsi="Times New Roman" w:cs="Times New Roman"/>
          <w:sz w:val="24"/>
          <w:szCs w:val="24"/>
        </w:rPr>
        <w:lastRenderedPageBreak/>
        <w:t xml:space="preserve">и других, умение управлять собственным эмоциональным состоянием; </w:t>
      </w:r>
      <w:proofErr w:type="spellStart"/>
      <w:r w:rsidRPr="00365F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трудового воспитания: </w:t>
      </w:r>
      <w:r w:rsidRPr="00365F45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экологического воспитания: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ценности научного познания: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адаптации обучающегося к изменяющимся условиям социальной и природной среды: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365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>В сфере овладения универсальными учебными познавательными действиями</w:t>
      </w:r>
      <w:r w:rsidRPr="00365F45">
        <w:rPr>
          <w:rFonts w:ascii="Times New Roman" w:hAnsi="Times New Roman" w:cs="Times New Roman"/>
          <w:sz w:val="24"/>
          <w:szCs w:val="24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F45">
        <w:rPr>
          <w:rFonts w:ascii="Times New Roman" w:hAnsi="Times New Roman" w:cs="Times New Roman"/>
          <w:sz w:val="24"/>
          <w:szCs w:val="24"/>
        </w:rPr>
        <w:t xml:space="preserve"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</w:t>
      </w:r>
      <w:r w:rsidRPr="00365F45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365F45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365F4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65F45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Русский язык: </w:t>
      </w:r>
      <w:r w:rsidRPr="00365F45">
        <w:rPr>
          <w:rFonts w:ascii="Times New Roman" w:hAnsi="Times New Roman" w:cs="Times New Roman"/>
          <w:sz w:val="24"/>
          <w:szCs w:val="24"/>
        </w:rPr>
        <w:t xml:space="preserve"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  <w:r w:rsidRPr="00365F45">
        <w:rPr>
          <w:rFonts w:ascii="Times New Roman" w:hAnsi="Times New Roman" w:cs="Times New Roman"/>
          <w:sz w:val="24"/>
          <w:szCs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Иностранный язык: </w:t>
      </w:r>
      <w:r w:rsidRPr="00365F45">
        <w:rPr>
          <w:rFonts w:ascii="Times New Roman" w:hAnsi="Times New Roman" w:cs="Times New Roman"/>
          <w:sz w:val="24"/>
          <w:szCs w:val="24"/>
        </w:rPr>
        <w:t xml:space="preserve">умение сравнивать, находить сходства и отличия в культуре и традициях народов России и других стран.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Информатика: </w:t>
      </w:r>
      <w:r w:rsidRPr="00365F45">
        <w:rPr>
          <w:rFonts w:ascii="Times New Roman" w:hAnsi="Times New Roman" w:cs="Times New Roman"/>
          <w:sz w:val="24"/>
          <w:szCs w:val="24"/>
        </w:rPr>
        <w:t xml:space="preserve"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История: </w:t>
      </w:r>
      <w:r w:rsidRPr="00365F45">
        <w:rPr>
          <w:rFonts w:ascii="Times New Roman" w:hAnsi="Times New Roman" w:cs="Times New Roman"/>
          <w:sz w:val="24"/>
          <w:szCs w:val="24"/>
        </w:rPr>
        <w:t xml:space="preserve"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</w:t>
      </w:r>
      <w:r w:rsidRPr="00365F45">
        <w:rPr>
          <w:rFonts w:ascii="Times New Roman" w:hAnsi="Times New Roman" w:cs="Times New Roman"/>
          <w:sz w:val="24"/>
          <w:szCs w:val="24"/>
        </w:rPr>
        <w:lastRenderedPageBreak/>
        <w:t xml:space="preserve">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 </w:t>
      </w:r>
    </w:p>
    <w:p w:rsidR="00365F45" w:rsidRPr="00365F45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Обществознание: </w:t>
      </w:r>
      <w:r w:rsidRPr="00365F45">
        <w:rPr>
          <w:rFonts w:ascii="Times New Roman" w:hAnsi="Times New Roman" w:cs="Times New Roman"/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F45">
        <w:rPr>
          <w:rFonts w:ascii="Times New Roman" w:hAnsi="Times New Roman" w:cs="Times New Roman"/>
          <w:sz w:val="24"/>
          <w:szCs w:val="24"/>
        </w:rPr>
        <w:t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F45">
        <w:rPr>
          <w:rFonts w:ascii="Times New Roman" w:hAnsi="Times New Roman" w:cs="Times New Roman"/>
          <w:sz w:val="24"/>
          <w:szCs w:val="24"/>
        </w:rPr>
        <w:t xml:space="preserve"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3E5BA7" w:rsidRDefault="00365F45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F45">
        <w:rPr>
          <w:rFonts w:ascii="Times New Roman" w:hAnsi="Times New Roman" w:cs="Times New Roman"/>
          <w:sz w:val="24"/>
          <w:szCs w:val="24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524DA" w:rsidRDefault="004524DA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4DA" w:rsidRDefault="004524DA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4DA" w:rsidRDefault="004524DA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4E90" w:rsidRDefault="00EA4E90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EA4E90" w:rsidSect="00365F45">
          <w:pgSz w:w="11906" w:h="16838"/>
          <w:pgMar w:top="709" w:right="850" w:bottom="568" w:left="1134" w:header="708" w:footer="708" w:gutter="0"/>
          <w:cols w:space="708"/>
          <w:docGrid w:linePitch="360"/>
        </w:sectPr>
      </w:pPr>
    </w:p>
    <w:p w:rsidR="00EA4E90" w:rsidRPr="00553A3C" w:rsidRDefault="00EA4E90" w:rsidP="00EA4E90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553A3C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Тематическое планирование </w:t>
      </w:r>
    </w:p>
    <w:p w:rsidR="00EA4E90" w:rsidRPr="00553A3C" w:rsidRDefault="00EA4E90" w:rsidP="00EA4E90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3A3C">
        <w:rPr>
          <w:rFonts w:ascii="Times New Roman" w:hAnsi="Times New Roman" w:cs="Times New Roman"/>
          <w:b/>
          <w:bCs/>
          <w:sz w:val="32"/>
          <w:szCs w:val="32"/>
        </w:rPr>
        <w:t>5–7, 8–9 классы (1 час в неделю)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5245"/>
        <w:gridCol w:w="2907"/>
        <w:gridCol w:w="3000"/>
        <w:gridCol w:w="2140"/>
      </w:tblGrid>
      <w:tr w:rsidR="00EA4E90" w:rsidRPr="00EA4E90" w:rsidTr="00EA4E90">
        <w:trPr>
          <w:trHeight w:val="300"/>
          <w:jc w:val="center"/>
        </w:trPr>
        <w:tc>
          <w:tcPr>
            <w:tcW w:w="568" w:type="dxa"/>
            <w:noWrap/>
            <w:hideMark/>
          </w:tcPr>
          <w:p w:rsidR="00EA4E90" w:rsidRPr="00EA4E90" w:rsidRDefault="00EA4E90" w:rsidP="00EA4E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245" w:type="dxa"/>
            <w:noWrap/>
            <w:hideMark/>
          </w:tcPr>
          <w:p w:rsidR="00EA4E90" w:rsidRPr="00EA4E90" w:rsidRDefault="00EA4E90" w:rsidP="00EA4E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E90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  <w:tc>
          <w:tcPr>
            <w:tcW w:w="2907" w:type="dxa"/>
            <w:noWrap/>
            <w:hideMark/>
          </w:tcPr>
          <w:p w:rsidR="00EA4E90" w:rsidRPr="00EA4E90" w:rsidRDefault="00EA4E90" w:rsidP="00EA4E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E90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  <w:tc>
          <w:tcPr>
            <w:tcW w:w="3000" w:type="dxa"/>
            <w:noWrap/>
            <w:hideMark/>
          </w:tcPr>
          <w:p w:rsidR="00EA4E90" w:rsidRPr="00EA4E90" w:rsidRDefault="00EA4E90" w:rsidP="00EA4E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E90">
              <w:rPr>
                <w:rFonts w:ascii="Times New Roman" w:hAnsi="Times New Roman" w:cs="Times New Roman"/>
                <w:b/>
                <w:bCs/>
              </w:rPr>
              <w:t>Тип занятия</w:t>
            </w:r>
          </w:p>
        </w:tc>
        <w:tc>
          <w:tcPr>
            <w:tcW w:w="2140" w:type="dxa"/>
            <w:noWrap/>
            <w:hideMark/>
          </w:tcPr>
          <w:p w:rsidR="00EA4E90" w:rsidRPr="00EA4E90" w:rsidRDefault="00EA4E90" w:rsidP="00EA4E9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4E90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EA4E90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EA4E90" w:rsidRPr="00EA4E90" w:rsidRDefault="00EA4E90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noWrap/>
            <w:hideMark/>
          </w:tcPr>
          <w:p w:rsidR="00EA4E90" w:rsidRPr="00EA4E90" w:rsidRDefault="00EA4E90" w:rsidP="00C97447">
            <w:pPr>
              <w:pStyle w:val="Default"/>
              <w:rPr>
                <w:rFonts w:ascii="Times New Roman" w:hAnsi="Times New Roman" w:cs="Times New Roman"/>
              </w:rPr>
            </w:pPr>
            <w:r w:rsidRPr="00EA4E90">
              <w:rPr>
                <w:rFonts w:ascii="Times New Roman" w:hAnsi="Times New Roman" w:cs="Times New Roman"/>
                <w:bCs/>
              </w:rPr>
              <w:t xml:space="preserve">День знаний </w:t>
            </w:r>
          </w:p>
        </w:tc>
        <w:tc>
          <w:tcPr>
            <w:tcW w:w="2907" w:type="dxa"/>
            <w:noWrap/>
            <w:hideMark/>
          </w:tcPr>
          <w:p w:rsidR="00EA4E90" w:rsidRPr="00EA4E90" w:rsidRDefault="00EA4E90" w:rsidP="00EA4E9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A4E90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EA4E90" w:rsidRPr="00EA4E90" w:rsidRDefault="00553A3C" w:rsidP="00EA4E9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комбинированный </w:t>
            </w:r>
          </w:p>
        </w:tc>
        <w:tc>
          <w:tcPr>
            <w:tcW w:w="2140" w:type="dxa"/>
            <w:noWrap/>
            <w:hideMark/>
          </w:tcPr>
          <w:p w:rsidR="00EA4E90" w:rsidRPr="00EA4E90" w:rsidRDefault="00553A3C" w:rsidP="00553A3C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noWrap/>
            <w:hideMark/>
          </w:tcPr>
          <w:p w:rsidR="00553A3C" w:rsidRPr="00EA4E90" w:rsidRDefault="00553A3C" w:rsidP="00C97447">
            <w:pPr>
              <w:pStyle w:val="Default"/>
            </w:pPr>
            <w:r w:rsidRPr="00EA4E90">
              <w:rPr>
                <w:rFonts w:ascii="Times New Roman" w:hAnsi="Times New Roman" w:cs="Times New Roman"/>
                <w:bCs/>
              </w:rPr>
              <w:t xml:space="preserve">Там, где Россия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noWrap/>
            <w:hideMark/>
          </w:tcPr>
          <w:p w:rsidR="00553A3C" w:rsidRPr="00EA4E90" w:rsidRDefault="00553A3C" w:rsidP="00C97447">
            <w:pPr>
              <w:pStyle w:val="Default"/>
            </w:pPr>
            <w:r w:rsidRPr="00EA4E90">
              <w:rPr>
                <w:rFonts w:ascii="Times New Roman" w:hAnsi="Times New Roman" w:cs="Times New Roman"/>
                <w:bCs/>
              </w:rPr>
              <w:t xml:space="preserve">Зоя. К 100-летию со дня рождения Зои Космодемьянской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noWrap/>
            <w:hideMark/>
          </w:tcPr>
          <w:p w:rsidR="00553A3C" w:rsidRPr="00EA4E90" w:rsidRDefault="00553A3C" w:rsidP="009C4CA6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A4E90">
              <w:rPr>
                <w:rFonts w:ascii="Times New Roman" w:hAnsi="Times New Roman" w:cs="Times New Roman"/>
                <w:bCs/>
              </w:rPr>
              <w:t xml:space="preserve">Избирательная система России (30 лет ЦИК)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День учителя (советники по воспитанию)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О взаимоотношениях в коллективе </w:t>
            </w:r>
          </w:p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(Всемирный день психического здоровья, профилактика </w:t>
            </w:r>
            <w:proofErr w:type="spellStart"/>
            <w:r w:rsidRPr="009C4CA6">
              <w:rPr>
                <w:rFonts w:ascii="Times New Roman" w:hAnsi="Times New Roman" w:cs="Times New Roman"/>
                <w:bCs/>
              </w:rPr>
              <w:t>буллинга</w:t>
            </w:r>
            <w:proofErr w:type="spellEnd"/>
            <w:r w:rsidRPr="009C4CA6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По ту сторону экрана. 115 лет кино в России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День спецназа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День народного единства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Россия: взгляд в будущее. Технологический суверенитет / цифровая экономика / новые профессии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О взаимоотношениях в семье (День матери)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Что такое Родина? (региональный и местный компонент)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noWrap/>
            <w:hideMark/>
          </w:tcPr>
          <w:p w:rsidR="00553A3C" w:rsidRPr="009C4CA6" w:rsidRDefault="00553A3C">
            <w:pPr>
              <w:pStyle w:val="Default"/>
              <w:rPr>
                <w:rFonts w:ascii="Times New Roman" w:hAnsi="Times New Roman" w:cs="Times New Roman"/>
              </w:rPr>
            </w:pPr>
            <w:r w:rsidRPr="009C4CA6">
              <w:rPr>
                <w:rFonts w:ascii="Times New Roman" w:hAnsi="Times New Roman" w:cs="Times New Roman"/>
                <w:bCs/>
              </w:rPr>
              <w:t xml:space="preserve">Мы вместе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Главный закон страны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Герои нашего времени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Новогодние семейные традиции разных народов России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От А до Я. 450 лет "Азбуке" Ивана Фёдорова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Налоговая грамотность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Непокоренные. 80 лет со дня полного освобождения Ленинграда от фашистской блокады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Союзники России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190 лет со дня рождения Д. Менделеева. День российской науки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День первооткрывателя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День защитника Отечества. 280 лет со дня рождения Федора Ушакова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Как найти свое место в обществе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Всемирный фестиваль молодежи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 w:rsidP="00522AF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«Первым делом самолеты». О гражданской авиации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Крым. Путь домой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Россия - здоровая держава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Цирк! Цирк! Цирк! (К Международному дню цирка)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  <w:hideMark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noWrap/>
            <w:hideMark/>
          </w:tcPr>
          <w:p w:rsidR="00553A3C" w:rsidRPr="00553A3C" w:rsidRDefault="00553A3C" w:rsidP="00522AFF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«Я вижу Землю! Это так красиво». </w:t>
            </w:r>
          </w:p>
        </w:tc>
        <w:tc>
          <w:tcPr>
            <w:tcW w:w="2907" w:type="dxa"/>
            <w:noWrap/>
            <w:hideMark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  <w:hideMark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  <w:hideMark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noWrap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215-летие со дня рождения Н. В. Гоголя </w:t>
            </w:r>
          </w:p>
        </w:tc>
        <w:tc>
          <w:tcPr>
            <w:tcW w:w="2907" w:type="dxa"/>
            <w:noWrap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noWrap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553A3C">
              <w:rPr>
                <w:rFonts w:ascii="Times New Roman" w:hAnsi="Times New Roman" w:cs="Times New Roman"/>
                <w:bCs/>
              </w:rPr>
              <w:t>Экологичное</w:t>
            </w:r>
            <w:proofErr w:type="spellEnd"/>
            <w:r w:rsidRPr="00553A3C">
              <w:rPr>
                <w:rFonts w:ascii="Times New Roman" w:hAnsi="Times New Roman" w:cs="Times New Roman"/>
                <w:bCs/>
              </w:rPr>
              <w:t xml:space="preserve"> потребление </w:t>
            </w:r>
          </w:p>
        </w:tc>
        <w:tc>
          <w:tcPr>
            <w:tcW w:w="2907" w:type="dxa"/>
            <w:noWrap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noWrap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Труд крут </w:t>
            </w:r>
          </w:p>
        </w:tc>
        <w:tc>
          <w:tcPr>
            <w:tcW w:w="2907" w:type="dxa"/>
            <w:noWrap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</w:tcPr>
          <w:p w:rsidR="00553A3C" w:rsidRPr="00EA4E90" w:rsidRDefault="00553A3C" w:rsidP="00EA4E90">
            <w:pPr>
              <w:jc w:val="center"/>
            </w:pPr>
            <w:r w:rsidRPr="00EA4E9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noWrap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Урок памяти </w:t>
            </w:r>
          </w:p>
        </w:tc>
        <w:tc>
          <w:tcPr>
            <w:tcW w:w="2907" w:type="dxa"/>
            <w:noWrap/>
          </w:tcPr>
          <w:p w:rsidR="00553A3C" w:rsidRDefault="00553A3C"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</w:tcPr>
          <w:p w:rsidR="00553A3C" w:rsidRPr="00EA4E90" w:rsidRDefault="00553A3C" w:rsidP="00EA4E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noWrap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Будь готов! Ко дню детских общественных организаций </w:t>
            </w:r>
          </w:p>
        </w:tc>
        <w:tc>
          <w:tcPr>
            <w:tcW w:w="2907" w:type="dxa"/>
            <w:noWrap/>
          </w:tcPr>
          <w:p w:rsidR="00553A3C" w:rsidRPr="007A2F1E" w:rsidRDefault="00553A3C">
            <w:pPr>
              <w:rPr>
                <w:rFonts w:ascii="Times New Roman" w:hAnsi="Times New Roman" w:cs="Times New Roman"/>
                <w:bCs/>
              </w:rPr>
            </w:pPr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53A3C" w:rsidRPr="00EA4E90" w:rsidTr="00EA4E90">
        <w:trPr>
          <w:trHeight w:val="300"/>
          <w:jc w:val="center"/>
        </w:trPr>
        <w:tc>
          <w:tcPr>
            <w:tcW w:w="568" w:type="dxa"/>
            <w:noWrap/>
            <w:vAlign w:val="center"/>
          </w:tcPr>
          <w:p w:rsidR="00553A3C" w:rsidRPr="00EA4E90" w:rsidRDefault="00553A3C" w:rsidP="00EA4E9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noWrap/>
          </w:tcPr>
          <w:p w:rsidR="00553A3C" w:rsidRPr="00553A3C" w:rsidRDefault="00553A3C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53A3C">
              <w:rPr>
                <w:rFonts w:ascii="Times New Roman" w:hAnsi="Times New Roman" w:cs="Times New Roman"/>
                <w:bCs/>
              </w:rPr>
              <w:t xml:space="preserve">Русский язык. Великий и могучий. 225 со дня рождения А. С. Пушкина </w:t>
            </w:r>
          </w:p>
        </w:tc>
        <w:tc>
          <w:tcPr>
            <w:tcW w:w="2907" w:type="dxa"/>
            <w:noWrap/>
          </w:tcPr>
          <w:p w:rsidR="00553A3C" w:rsidRPr="007A2F1E" w:rsidRDefault="00553A3C">
            <w:pPr>
              <w:rPr>
                <w:rFonts w:ascii="Times New Roman" w:hAnsi="Times New Roman" w:cs="Times New Roman"/>
                <w:bCs/>
              </w:rPr>
            </w:pPr>
            <w:r w:rsidRPr="007A2F1E">
              <w:rPr>
                <w:rFonts w:ascii="Times New Roman" w:hAnsi="Times New Roman" w:cs="Times New Roman"/>
                <w:bCs/>
              </w:rPr>
              <w:t>Не задано</w:t>
            </w:r>
          </w:p>
        </w:tc>
        <w:tc>
          <w:tcPr>
            <w:tcW w:w="3000" w:type="dxa"/>
            <w:noWrap/>
          </w:tcPr>
          <w:p w:rsidR="00553A3C" w:rsidRDefault="00553A3C" w:rsidP="00553A3C">
            <w:pPr>
              <w:jc w:val="center"/>
            </w:pPr>
            <w:r w:rsidRPr="009C2BF8">
              <w:rPr>
                <w:rFonts w:ascii="Times New Roman" w:hAnsi="Times New Roman" w:cs="Times New Roman"/>
                <w:bCs/>
              </w:rPr>
              <w:t>комбинированный</w:t>
            </w:r>
          </w:p>
        </w:tc>
        <w:tc>
          <w:tcPr>
            <w:tcW w:w="2140" w:type="dxa"/>
            <w:noWrap/>
          </w:tcPr>
          <w:p w:rsidR="00553A3C" w:rsidRDefault="00553A3C" w:rsidP="00553A3C">
            <w:pPr>
              <w:jc w:val="center"/>
            </w:pPr>
            <w:r w:rsidRPr="003E7007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EA4E90" w:rsidRPr="00EA4E90" w:rsidRDefault="00EA4E90" w:rsidP="00EA4E90">
      <w:pPr>
        <w:pStyle w:val="Default"/>
        <w:rPr>
          <w:bCs/>
          <w:sz w:val="36"/>
          <w:szCs w:val="36"/>
        </w:rPr>
      </w:pPr>
    </w:p>
    <w:p w:rsidR="00EA4E90" w:rsidRPr="00EA4E90" w:rsidRDefault="00EA4E90" w:rsidP="00EA4E90">
      <w:pPr>
        <w:pStyle w:val="Default"/>
        <w:rPr>
          <w:bCs/>
          <w:sz w:val="36"/>
          <w:szCs w:val="36"/>
        </w:rPr>
      </w:pPr>
    </w:p>
    <w:p w:rsidR="00EA4E90" w:rsidRDefault="00EA4E90" w:rsidP="00EA4E90">
      <w:pPr>
        <w:pStyle w:val="Default"/>
        <w:rPr>
          <w:b/>
          <w:bCs/>
          <w:sz w:val="36"/>
          <w:szCs w:val="36"/>
        </w:rPr>
      </w:pPr>
    </w:p>
    <w:p w:rsidR="00EA4E90" w:rsidRDefault="00EA4E90" w:rsidP="00EA4E90">
      <w:pPr>
        <w:pStyle w:val="Default"/>
        <w:rPr>
          <w:sz w:val="36"/>
          <w:szCs w:val="36"/>
        </w:rPr>
      </w:pPr>
    </w:p>
    <w:p w:rsidR="004524DA" w:rsidRPr="00365F45" w:rsidRDefault="004524DA" w:rsidP="0036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24DA" w:rsidRPr="00365F45" w:rsidSect="00EA4E90">
      <w:pgSz w:w="16838" w:h="11906" w:orient="landscape"/>
      <w:pgMar w:top="1134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5F45"/>
    <w:rsid w:val="001C39E8"/>
    <w:rsid w:val="00365F45"/>
    <w:rsid w:val="003E5BA7"/>
    <w:rsid w:val="004524DA"/>
    <w:rsid w:val="00522AFF"/>
    <w:rsid w:val="00553A3C"/>
    <w:rsid w:val="009C4CA6"/>
    <w:rsid w:val="00E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F3A3F-D126-46C3-A64E-A49FD08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4E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EA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Licei18</cp:lastModifiedBy>
  <cp:revision>6</cp:revision>
  <dcterms:created xsi:type="dcterms:W3CDTF">2023-09-06T18:28:00Z</dcterms:created>
  <dcterms:modified xsi:type="dcterms:W3CDTF">2023-09-21T12:40:00Z</dcterms:modified>
</cp:coreProperties>
</file>