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C6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общеобразовательное учреждение - </w:t>
      </w:r>
    </w:p>
    <w:p w14:paraId="745DC3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лицей № 18 г. Орла</w:t>
      </w:r>
    </w:p>
    <w:p w14:paraId="2D9472FB">
      <w:pPr>
        <w:rPr>
          <w:rFonts w:ascii="Times New Roman" w:hAnsi="Times New Roman"/>
          <w:b/>
        </w:rPr>
      </w:pPr>
    </w:p>
    <w:p w14:paraId="27E47CEB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Приложение 1</w:t>
      </w:r>
    </w:p>
    <w:p w14:paraId="390B84B1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к основной образовательной </w:t>
      </w:r>
    </w:p>
    <w:p w14:paraId="6D24ECF1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программе основного общего </w:t>
      </w:r>
    </w:p>
    <w:p w14:paraId="5AFF46A4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образования,</w:t>
      </w:r>
    </w:p>
    <w:p w14:paraId="5D6622C5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утвержденной приказом </w:t>
      </w:r>
    </w:p>
    <w:p w14:paraId="5CDF2F2F">
      <w:pPr>
        <w:contextualSpacing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№ 1</w:t>
      </w:r>
      <w:r>
        <w:rPr>
          <w:rFonts w:hint="default" w:ascii="Times New Roman" w:hAnsi="Times New Roman"/>
          <w:highlight w:val="none"/>
          <w:lang w:val="ru-RU"/>
        </w:rPr>
        <w:t>70</w:t>
      </w:r>
      <w:r>
        <w:rPr>
          <w:rFonts w:ascii="Times New Roman" w:hAnsi="Times New Roman"/>
          <w:highlight w:val="none"/>
        </w:rPr>
        <w:t xml:space="preserve">-Д от </w:t>
      </w:r>
      <w:r>
        <w:rPr>
          <w:rFonts w:hint="default" w:ascii="Times New Roman" w:hAnsi="Times New Roman"/>
          <w:highlight w:val="none"/>
          <w:lang w:val="ru-RU"/>
        </w:rPr>
        <w:t>28</w:t>
      </w:r>
      <w:r>
        <w:rPr>
          <w:rFonts w:ascii="Times New Roman" w:hAnsi="Times New Roman"/>
          <w:highlight w:val="none"/>
        </w:rPr>
        <w:t>.08.202</w:t>
      </w:r>
      <w:r>
        <w:rPr>
          <w:rFonts w:hint="default" w:ascii="Times New Roman" w:hAnsi="Times New Roman"/>
          <w:highlight w:val="none"/>
          <w:lang w:val="ru-RU"/>
        </w:rPr>
        <w:t>5</w:t>
      </w:r>
      <w:r>
        <w:rPr>
          <w:rFonts w:ascii="Times New Roman" w:hAnsi="Times New Roman"/>
          <w:highlight w:val="none"/>
        </w:rPr>
        <w:t xml:space="preserve"> г. </w:t>
      </w:r>
    </w:p>
    <w:p w14:paraId="60512980">
      <w:pPr>
        <w:rPr>
          <w:rFonts w:ascii="Times New Roman" w:hAnsi="Times New Roman"/>
          <w:b/>
          <w:bCs/>
          <w:sz w:val="24"/>
          <w:szCs w:val="24"/>
        </w:rPr>
      </w:pPr>
    </w:p>
    <w:p w14:paraId="3E8A46D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38ABB9">
      <w:pPr>
        <w:jc w:val="center"/>
        <w:rPr>
          <w:rFonts w:ascii="Times New Roman" w:hAnsi="Times New Roman"/>
          <w:b/>
          <w:sz w:val="40"/>
          <w:szCs w:val="40"/>
        </w:rPr>
      </w:pPr>
    </w:p>
    <w:p w14:paraId="0718C927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РАБОЧАЯ ПРОГРАММА</w:t>
      </w:r>
    </w:p>
    <w:p w14:paraId="094B952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учебного курса </w:t>
      </w:r>
    </w:p>
    <w:p w14:paraId="513796E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«Финансовая грамотность»</w:t>
      </w:r>
    </w:p>
    <w:p w14:paraId="368862CC">
      <w:pPr>
        <w:rPr>
          <w:rFonts w:ascii="Times New Roman" w:hAnsi="Times New Roman"/>
          <w:b/>
          <w:sz w:val="72"/>
          <w:szCs w:val="72"/>
        </w:rPr>
      </w:pPr>
    </w:p>
    <w:p w14:paraId="5379B21B">
      <w:pPr>
        <w:rPr>
          <w:rFonts w:ascii="Times New Roman" w:hAnsi="Times New Roman"/>
          <w:b/>
        </w:rPr>
      </w:pPr>
    </w:p>
    <w:p w14:paraId="44B3C17F">
      <w:pPr>
        <w:rPr>
          <w:rFonts w:ascii="Times New Roman" w:hAnsi="Times New Roman"/>
          <w:b/>
        </w:rPr>
      </w:pPr>
    </w:p>
    <w:p w14:paraId="6449C94F">
      <w:pPr>
        <w:rPr>
          <w:rFonts w:ascii="Times New Roman" w:hAnsi="Times New Roman"/>
          <w:b/>
        </w:rPr>
      </w:pPr>
    </w:p>
    <w:p w14:paraId="1BF0C55A">
      <w:pPr>
        <w:rPr>
          <w:rFonts w:ascii="Times New Roman" w:hAnsi="Times New Roman"/>
          <w:b/>
        </w:rPr>
      </w:pPr>
    </w:p>
    <w:p w14:paraId="259FE8D3">
      <w:pPr>
        <w:rPr>
          <w:rFonts w:ascii="Times New Roman" w:hAnsi="Times New Roman"/>
          <w:b/>
        </w:rPr>
      </w:pPr>
    </w:p>
    <w:p w14:paraId="3F8865AF">
      <w:pPr>
        <w:rPr>
          <w:rFonts w:ascii="Times New Roman" w:hAnsi="Times New Roman"/>
          <w:b/>
        </w:rPr>
      </w:pPr>
    </w:p>
    <w:p w14:paraId="182B3912">
      <w:pPr>
        <w:rPr>
          <w:rFonts w:ascii="Times New Roman" w:hAnsi="Times New Roman"/>
          <w:b/>
        </w:rPr>
      </w:pPr>
    </w:p>
    <w:p w14:paraId="412657F7">
      <w:pPr>
        <w:rPr>
          <w:rFonts w:ascii="Times New Roman" w:hAnsi="Times New Roman"/>
          <w:b/>
        </w:rPr>
      </w:pPr>
    </w:p>
    <w:p w14:paraId="41643BA5">
      <w:pPr>
        <w:rPr>
          <w:rFonts w:ascii="Times New Roman" w:hAnsi="Times New Roman"/>
          <w:b/>
        </w:rPr>
      </w:pPr>
    </w:p>
    <w:p w14:paraId="21B444A5">
      <w:pPr>
        <w:rPr>
          <w:rFonts w:ascii="Times New Roman" w:hAnsi="Times New Roman"/>
          <w:b/>
        </w:rPr>
      </w:pPr>
    </w:p>
    <w:p w14:paraId="6C6D3F5B">
      <w:pPr>
        <w:rPr>
          <w:rFonts w:ascii="Times New Roman" w:hAnsi="Times New Roman"/>
          <w:b/>
        </w:rPr>
      </w:pPr>
    </w:p>
    <w:p w14:paraId="125DA7F5">
      <w:pPr>
        <w:rPr>
          <w:rFonts w:ascii="Times New Roman" w:hAnsi="Times New Roman"/>
          <w:b/>
        </w:rPr>
      </w:pPr>
    </w:p>
    <w:p w14:paraId="1694C5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СОДЕРЖАНИЕ  КУРСА</w:t>
      </w:r>
    </w:p>
    <w:p w14:paraId="14F2A1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5BADCC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7 класс</w:t>
      </w:r>
    </w:p>
    <w:p w14:paraId="633D58F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0B869E1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Введение в курс «Основы финансовой грамотности». </w:t>
      </w:r>
    </w:p>
    <w:p w14:paraId="582A696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Деньги. </w:t>
      </w:r>
    </w:p>
    <w:p w14:paraId="0FF9A83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Доходы и расходы семьи. Деньги. История денег. Люди обмениваются товарами и услугами. Прямой обмен неудобен из-за несовпадения интересов и определения ценности. Товарные деньги обслуживают обмен, но имеют собственную ценность. Драгоценные металлы и монеты из них являются товарными деньгами. Металлические монеты сложно изготавливать и опасно перевозить. Бумажные деньги являются символическими деньгами. Безналичные деньги представляют собой информацию. Денежной системой страны управляет центральный банк. Электронные деньги. Ценные деньги. Коллекция монет. Основные понятия: Деньги. Обмен. Товарные деньги. Символические деньги. Драгоценные металлы. Монеты. Купюры. Наличные, безналичные, фальшивые деньги. Гознак. Центральный банк. Банки. Доходы семьи. Доходами семьи являются: заработная плата, доходы от владения собственностью, социальные выплаты и заёмные средства. Размер заработной платы зависит от образования, профессии, квалификации. Владение недвижимостью (квартирой, домом, гаражом, участком земли) может приносить арендную плату. Деньги, положенные в банк, приносят проценты. Владельцы акций могут получать дивиденды. Предприниматель получает прибыль. Государство выплачивает пенсии, стипендии, пособия. Банки предоставляют кредиты. Основные понятия: Заработная плата. Собственность. Доходы от собственности. Арендная плата. Проценты. Прибыль. Дивиденды. Социальные выплаты. Материнский капитал. Кредиты. Расходы семьи. Семьи тратят деньги на товары и услуги. Расходы можно разделить на три группы: обязательные, желательные и лишние. Коммунальные услуги должны оплачиваться ежемесячно. На крупные покупки деньги можно накопить или занять. Долги надо отдавать в назначенный срок. В разных магазинах цены на одни и те же товары различаются. Расходы можно сократить, выбрав магазин с более низкими ценами или воспользовавшись скидками. Основные понятия: Предметы первой необходимости. Товары текущего потребления. Товары длительного пользования. Услуги. Коммунальные услуги. Семейный бюджет. Доходы и расходы следует планировать. План доходов и расходов называется бюджетом. Превышение доходов над расходами позволяет делать сбережения. Сбережения обычно хранятся в банке. Превышение расходов над доходами сокращает сбережения или приводит к образованию долгов. Основные понятия: Кредит. Вклады. Проценты по кредиту и вкладам. Долги. Сбережения. </w:t>
      </w:r>
    </w:p>
    <w:p w14:paraId="0BF4CA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Риски потери денег и имущества и как человек может от этого защититься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2A4CB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Особые жизненные ситуации и как с ними справиться Экономические последствия непредвиденных событий: болезней, аварий, природных катаклизмов. Расходы, связанные с рождением детей. Страхование имущества, здоровья, жизни. Принципы работы страховой компании. Основные понятия: Аварии. Болезни. Несчастные случаи. Катастрофы. Страхование. Страховая компания. Страховой полис.</w:t>
      </w:r>
    </w:p>
    <w:p w14:paraId="7AC268CD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Раздел 3. Семья и государство: как они взаимодействуют.</w:t>
      </w:r>
    </w:p>
    <w:p w14:paraId="0C61DAB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Налоги. Налоги — обязательные платежи, собираемые государством. Направления государственных расходов. Виды налогов. Организация сбора налогов. Основные понятия: Налог. Налоговая инспекция. Подоходный налог. Налоговая ставка. Налог на прибыль. Физические лица. Пеня. Налоговые льготы. Налог на добавленную стоимость. Акциз. Социальные пособия. Государство поддерживает некоторые категории людей: инвалидов, стариков, семьи с детьми, безработных. Основные понятия: Пособие. Пенсия. Пенсионный фонд. Стипендия. Больничный лист. Пособие по безработице. </w:t>
      </w:r>
    </w:p>
    <w:p w14:paraId="030F2E2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Финансовый бизнес: чем он может помочь семье.</w:t>
      </w:r>
    </w:p>
    <w:p w14:paraId="578F41F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Банковские услуги. Банки принимают вклады и выдают кредиты. Процентная ставка по вкладам зависит от размера вклада и его срока. При прекращении деятельности банка вкладчикам гарантируется возврат средств. Процентная ставка по кредитам выше процентной ставки по вкладам. Основные понятия: Банки. Вклады (депозиты). Процентная ставка. Страхование вкладов. Агентство по страхованию вкладов. Кредит. Залог. Собственный бизнес. Организация бизнеса. Разработка бизнес-плана. Стартовый капитал. Организации по поддержке малого бизнеса. Основные понятия: Бизнес. Малый бизнес. Бизнес-план. Валюта в современном мире. Валюта — денежная единица страны. Разные страны имеют разные валюты. Цена одной валюты, выраженная в другой валюте, называется валютным курсом. Процентные ставки по валютным вкладам отличаются от ставок по вкладам в национальной валюте. Основные понятия: Валюта. Валютный курс. Обменный пункт. Валютный вклад.</w:t>
      </w:r>
    </w:p>
    <w:p w14:paraId="526951B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2C82677">
      <w:pPr>
        <w:spacing w:after="240" w:line="240" w:lineRule="auto"/>
        <w:ind w:left="36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СОДЕРЖАНИЕ КУРСА</w:t>
      </w:r>
    </w:p>
    <w:p w14:paraId="5FEDD989">
      <w:pPr>
        <w:spacing w:after="24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p w14:paraId="1AFAB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Управление денежными средствами семьи. </w:t>
      </w:r>
    </w:p>
    <w:p w14:paraId="2D706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 Каким именно образом в современной экономике осуществляется эмиссия денег. Из чего состоит денежная масса. Способы влияния государства на инфляцию. Структура доходов населения России, её изменения в конце XX – начале XXI в. Факторы, влияющие в России на размер доходов из различных источников. Зависимость уровня благосостояния от структуры источников доходов семьи. Статьи семейного и личного бюджета. Обязательные ежемесячные траты семьи и личные трат. Основные понятия: Деньги. Денежная масса. Эмиссия денег. Гознак. Центральный банк. Профицит. Дефицит. Инфляция. Семейный и личный бюджет. </w:t>
      </w:r>
    </w:p>
    <w:p w14:paraId="18B09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Способы повышения семейного благосостояния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4222F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Банк. Инвестиционный фонд. Страховая компания. Финансовое планирование. Основные виды финансовых услуг и продуктов для физических лиц. Возможные нормы сбережения по этапам жизненного цикла. Основные понятия: Банк. Инвестиционный фонд. Страховая компания. Финансовые услуги. </w:t>
      </w:r>
    </w:p>
    <w:p w14:paraId="30B23D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Семья и финансовые организации: как сотрудничать без проблем.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B87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Банк. Коммерческий банк. Центральный банк. Виды банковских операций, осуществляемых банками. Необходимость наличия у банка лицензии для осуществления банковских операций. Основные понятия: Банк. Коммерческий банк. Центральный банк. Лицензия. Банковские операции. Виды банковских операций.</w:t>
      </w:r>
    </w:p>
    <w:p w14:paraId="797E770D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4E160A23">
      <w:pPr>
        <w:spacing w:after="240" w:line="240" w:lineRule="auto"/>
        <w:ind w:left="36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ПЛАНИРУЕМЫЕ РЕЗУЛЬТАТЫ ОБУЧЕНИЯ</w:t>
      </w:r>
    </w:p>
    <w:p w14:paraId="109CF69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изучения курса внеурочной деятельности «Основы финансовой грамотности» являются: </w:t>
      </w:r>
    </w:p>
    <w:p w14:paraId="17C94FC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14:paraId="3407F35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</w:p>
    <w:p w14:paraId="475401B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14:paraId="6D48217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бюджете; </w:t>
      </w:r>
    </w:p>
    <w:p w14:paraId="25102C1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сформированность ответственности за принятие решений в сфере личных финансов; </w:t>
      </w:r>
    </w:p>
    <w:p w14:paraId="61ED04A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готовность пользоваться своими правами в финансовой сфере и исполнять возникающие в связи с взаимодействием с финансовыми институтами обязанности. </w:t>
      </w:r>
    </w:p>
    <w:p w14:paraId="0DC1321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сформированность умения анализировать проблему и определять финансовые и государственные учреждения, в которые необходимо обратиться для их решения; </w:t>
      </w:r>
    </w:p>
    <w:p w14:paraId="2F71E09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владение умением поиска различных способов решения финансовых проблем и их оценки; </w:t>
      </w:r>
    </w:p>
    <w:p w14:paraId="5DC661F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владение умением осуществлять краткосрочное и долгосрочное планирование поведения в сфере финансов; </w:t>
      </w:r>
    </w:p>
    <w:p w14:paraId="677E286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Метапредметными результатами изучения курса «Основы финансовой грамотности» являются: Познавательные: </w:t>
      </w:r>
    </w:p>
    <w:p w14:paraId="37CB98E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освоение способов решения проблем творческого и поискового характера; </w:t>
      </w:r>
    </w:p>
    <w:p w14:paraId="7787EFF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14:paraId="6F134B6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формирование умений представлять информацию в зависимости от поставленных задач в виде таблицы, схемы, графика, диаграммы, диаграммы связей; </w:t>
      </w:r>
    </w:p>
    <w:p w14:paraId="27A97EC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4D775FD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овладение базовыми предметными и межпредметными понятиями. </w:t>
      </w:r>
    </w:p>
    <w:p w14:paraId="15C21FE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Регулятивные: </w:t>
      </w:r>
    </w:p>
    <w:p w14:paraId="0709AE8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понимание цели своих действий; </w:t>
      </w:r>
    </w:p>
    <w:p w14:paraId="33E0528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планирование действия с помощью учителя и самостоятельно; </w:t>
      </w:r>
    </w:p>
    <w:p w14:paraId="6BC3910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проявление познавательной и творческой инициативы; </w:t>
      </w:r>
    </w:p>
    <w:p w14:paraId="601A446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оценка правильности выполнения действий; самооценка и взаимооценка;</w:t>
      </w:r>
    </w:p>
    <w:p w14:paraId="43F77D3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адекватное восприятие предложений товарищей, учителей, родителей. </w:t>
      </w:r>
    </w:p>
    <w:p w14:paraId="1BAAE5F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Коммуникативные: </w:t>
      </w:r>
    </w:p>
    <w:p w14:paraId="2343045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составление текстов в устной и письменной формах; </w:t>
      </w:r>
    </w:p>
    <w:p w14:paraId="7CE7197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готовность слушать собеседника и вести диалог; </w:t>
      </w:r>
    </w:p>
    <w:p w14:paraId="1A30EE8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готовность признавать возможность существования различных точек зрения и права каждого иметь свою; </w:t>
      </w:r>
    </w:p>
    <w:p w14:paraId="61F854B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умение излагать своё мнение, аргументировать свою точку зрения и давать оценку событий; </w:t>
      </w:r>
    </w:p>
    <w:p w14:paraId="3064884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14:paraId="275BF3E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овладение различными видами публичных выступлений (высказывания, монолог, дискуссия) согласно этическим нормам и правилам ведения диалога; </w:t>
      </w:r>
    </w:p>
    <w:p w14:paraId="71A39BA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умение вступать в коммуникацию со сверстниками и учителем, понимать и продвигать предлагаемые идеи; анализировать и интерпретировать финансовую информацию из различных источников</w:t>
      </w:r>
    </w:p>
    <w:p w14:paraId="78ACB98B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6BD068F1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ТЕМАТИЧЕСКОЕ ПЛАНИРОВАНИЕ </w:t>
      </w:r>
    </w:p>
    <w:p w14:paraId="77E663E9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  класс</w:t>
      </w:r>
    </w:p>
    <w:tbl>
      <w:tblPr>
        <w:tblStyle w:val="4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096"/>
        <w:gridCol w:w="945"/>
        <w:gridCol w:w="6061"/>
      </w:tblGrid>
      <w:tr w14:paraId="2AD9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96" w:type="dxa"/>
          </w:tcPr>
          <w:p w14:paraId="535BD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096" w:type="dxa"/>
          </w:tcPr>
          <w:p w14:paraId="29FB0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945" w:type="dxa"/>
          </w:tcPr>
          <w:p w14:paraId="3105A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6061" w:type="dxa"/>
          </w:tcPr>
          <w:p w14:paraId="7627D674">
            <w:pPr>
              <w:ind w:left="13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531E7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2A3B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6" w:type="dxa"/>
          </w:tcPr>
          <w:p w14:paraId="0C1F9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96" w:type="dxa"/>
          </w:tcPr>
          <w:p w14:paraId="637E68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Введение в курс «Основы финансовой грамотности».</w:t>
            </w:r>
          </w:p>
        </w:tc>
        <w:tc>
          <w:tcPr>
            <w:tcW w:w="945" w:type="dxa"/>
          </w:tcPr>
          <w:p w14:paraId="374F3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5C831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https://infourok.ru/prezentaciya-po-teme-vvedenie-v-kurs-osnovy-finansovoj-gramotnosti-5760168.html</w:t>
            </w:r>
          </w:p>
        </w:tc>
      </w:tr>
      <w:tr w14:paraId="34FF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598" w:type="dxa"/>
            <w:gridSpan w:val="4"/>
          </w:tcPr>
          <w:p w14:paraId="4FF67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Раздел 1. Деньги. Доходы и расходы семьи (9 часов)</w:t>
            </w:r>
          </w:p>
        </w:tc>
      </w:tr>
      <w:tr w14:paraId="3908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96" w:type="dxa"/>
          </w:tcPr>
          <w:p w14:paraId="7DA04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96" w:type="dxa"/>
          </w:tcPr>
          <w:p w14:paraId="455C9A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и расходы семьи</w:t>
            </w:r>
          </w:p>
        </w:tc>
        <w:tc>
          <w:tcPr>
            <w:tcW w:w="945" w:type="dxa"/>
          </w:tcPr>
          <w:p w14:paraId="7EB9A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3D5FA97A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eastAsia="en-US"/>
              </w:rPr>
            </w:pPr>
            <w:r>
              <w:fldChar w:fldCharType="begin"/>
            </w:r>
            <w:r>
              <w:instrText xml:space="preserve"> HYPERLINK "https://vashifinancy.ru/"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val="en-US" w:eastAsia="en-US"/>
              </w:rPr>
              <w:t>https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eastAsia="en-US"/>
              </w:rPr>
              <w:t>://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val="en-US" w:eastAsia="en-US"/>
              </w:rPr>
              <w:t>vashifinancy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eastAsia="en-US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val="en-US" w:eastAsia="en-US"/>
              </w:rPr>
              <w:t>ru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eastAsia="en-US"/>
              </w:rPr>
              <w:t>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eastAsia="en-US"/>
              </w:rPr>
              <w:fldChar w:fldCharType="end"/>
            </w:r>
          </w:p>
          <w:p w14:paraId="20B3594B">
            <w:pPr>
              <w:widowControl w:val="0"/>
              <w:tabs>
                <w:tab w:val="left" w:pos="32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"https://vashifinancy.ru/books/"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70C0"/>
                <w:w w:val="95"/>
                <w:sz w:val="24"/>
                <w:szCs w:val="24"/>
                <w:u w:val="single" w:color="0000FF"/>
                <w:lang w:val="en-US" w:eastAsia="en-US"/>
              </w:rPr>
              <w:t>https</w:t>
            </w:r>
            <w:r>
              <w:rPr>
                <w:rFonts w:ascii="Times New Roman" w:hAnsi="Times New Roman"/>
                <w:color w:val="0070C0"/>
                <w:w w:val="95"/>
                <w:sz w:val="24"/>
                <w:szCs w:val="24"/>
                <w:u w:val="single" w:color="0000FF"/>
                <w:lang w:eastAsia="en-US"/>
              </w:rPr>
              <w:t>://</w:t>
            </w:r>
            <w:r>
              <w:rPr>
                <w:rFonts w:ascii="Times New Roman" w:hAnsi="Times New Roman"/>
                <w:color w:val="0070C0"/>
                <w:w w:val="95"/>
                <w:sz w:val="24"/>
                <w:szCs w:val="24"/>
                <w:u w:val="single" w:color="0000FF"/>
                <w:lang w:val="en-US" w:eastAsia="en-US"/>
              </w:rPr>
              <w:t>vashifinancy</w:t>
            </w:r>
            <w:r>
              <w:rPr>
                <w:rFonts w:ascii="Times New Roman" w:hAnsi="Times New Roman"/>
                <w:color w:val="0070C0"/>
                <w:w w:val="95"/>
                <w:sz w:val="24"/>
                <w:szCs w:val="24"/>
                <w:u w:val="single" w:color="0000FF"/>
                <w:lang w:eastAsia="en-US"/>
              </w:rPr>
              <w:t>.</w:t>
            </w:r>
            <w:r>
              <w:rPr>
                <w:rFonts w:ascii="Times New Roman" w:hAnsi="Times New Roman"/>
                <w:color w:val="0070C0"/>
                <w:w w:val="95"/>
                <w:sz w:val="24"/>
                <w:szCs w:val="24"/>
                <w:u w:val="single" w:color="0000FF"/>
                <w:lang w:val="en-US" w:eastAsia="en-US"/>
              </w:rPr>
              <w:t>ru</w:t>
            </w:r>
            <w:r>
              <w:rPr>
                <w:rFonts w:ascii="Times New Roman" w:hAnsi="Times New Roman"/>
                <w:color w:val="0070C0"/>
                <w:w w:val="95"/>
                <w:sz w:val="24"/>
                <w:szCs w:val="24"/>
                <w:u w:val="single" w:color="0000FF"/>
                <w:lang w:eastAsia="en-US"/>
              </w:rPr>
              <w:t>/</w:t>
            </w:r>
            <w:r>
              <w:rPr>
                <w:rFonts w:ascii="Times New Roman" w:hAnsi="Times New Roman"/>
                <w:color w:val="0070C0"/>
                <w:w w:val="95"/>
                <w:sz w:val="24"/>
                <w:szCs w:val="24"/>
                <w:u w:val="single" w:color="0000FF"/>
                <w:lang w:val="en-US" w:eastAsia="en-US"/>
              </w:rPr>
              <w:t>book</w:t>
            </w:r>
            <w:r>
              <w:rPr>
                <w:rFonts w:ascii="Times New Roman" w:hAnsi="Times New Roman"/>
                <w:color w:val="0070C0"/>
                <w:w w:val="95"/>
                <w:sz w:val="24"/>
                <w:szCs w:val="24"/>
                <w:u w:val="single" w:color="0000FF"/>
                <w:lang w:val="en-US" w:eastAsia="en-US"/>
              </w:rPr>
              <w:fldChar w:fldCharType="end"/>
            </w:r>
            <w:r>
              <w:fldChar w:fldCharType="begin"/>
            </w:r>
            <w:r>
              <w:instrText xml:space="preserve"> HYPERLINK "https://vashifinancy.ru/books/"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val="en-US" w:eastAsia="en-US"/>
              </w:rPr>
              <w:t>s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eastAsia="en-US"/>
              </w:rPr>
              <w:t>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 w:color="0000FF"/>
                <w:lang w:eastAsia="en-US"/>
              </w:rPr>
              <w:fldChar w:fldCharType="end"/>
            </w:r>
          </w:p>
          <w:p w14:paraId="7837B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01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6" w:type="dxa"/>
          </w:tcPr>
          <w:p w14:paraId="54F5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96" w:type="dxa"/>
          </w:tcPr>
          <w:p w14:paraId="3DAF98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Деньги. История денег.</w:t>
            </w:r>
          </w:p>
        </w:tc>
        <w:tc>
          <w:tcPr>
            <w:tcW w:w="945" w:type="dxa"/>
          </w:tcPr>
          <w:p w14:paraId="4FA8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392DF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infourok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istoriya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vozniknoveniya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deneg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modul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-1-5-7-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klass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-5350188.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html</w:t>
            </w:r>
          </w:p>
        </w:tc>
      </w:tr>
      <w:tr w14:paraId="686B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96" w:type="dxa"/>
          </w:tcPr>
          <w:p w14:paraId="4CB43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96" w:type="dxa"/>
          </w:tcPr>
          <w:p w14:paraId="14CB7A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Деньги. Электронные деньги.</w:t>
            </w:r>
          </w:p>
        </w:tc>
        <w:tc>
          <w:tcPr>
            <w:tcW w:w="945" w:type="dxa"/>
          </w:tcPr>
          <w:p w14:paraId="729E7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28AF6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infourok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istoriya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vozniknoveniya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deneg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modul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-1-5-7-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klass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-5350188.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html</w:t>
            </w:r>
          </w:p>
        </w:tc>
      </w:tr>
      <w:tr w14:paraId="04EA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96" w:type="dxa"/>
          </w:tcPr>
          <w:p w14:paraId="559FD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96" w:type="dxa"/>
          </w:tcPr>
          <w:p w14:paraId="493964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Деньги. Ценные деньги. Коллекция монет.</w:t>
            </w:r>
          </w:p>
        </w:tc>
        <w:tc>
          <w:tcPr>
            <w:tcW w:w="945" w:type="dxa"/>
          </w:tcPr>
          <w:p w14:paraId="0B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7C7FC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https://infourok.ru/istoriya-vozniknoveniya-deneg-modul-1-5-7-klass-5350188.html</w:t>
            </w:r>
          </w:p>
        </w:tc>
      </w:tr>
      <w:tr w14:paraId="65D3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96" w:type="dxa"/>
          </w:tcPr>
          <w:p w14:paraId="3244D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96" w:type="dxa"/>
          </w:tcPr>
          <w:p w14:paraId="166BA7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Наличные, безналичные, фальшивые деньги</w:t>
            </w:r>
          </w:p>
        </w:tc>
        <w:tc>
          <w:tcPr>
            <w:tcW w:w="945" w:type="dxa"/>
          </w:tcPr>
          <w:p w14:paraId="1066F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772C78C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https://infourok.ru/istoriya-vozniknoveniya-deneg-modul-1-5-7-klass-5350188.html</w:t>
            </w:r>
          </w:p>
          <w:p w14:paraId="625FA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17D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96" w:type="dxa"/>
          </w:tcPr>
          <w:p w14:paraId="165BB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96" w:type="dxa"/>
          </w:tcPr>
          <w:p w14:paraId="05F488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Инфляция.</w:t>
            </w:r>
          </w:p>
        </w:tc>
        <w:tc>
          <w:tcPr>
            <w:tcW w:w="945" w:type="dxa"/>
          </w:tcPr>
          <w:p w14:paraId="34365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4FB62C9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https://infourok.ru/prezentaciya-po-teme-2-12-inflyaciya-prichiny-vidy-socialno-ekonomicheskie-posledstviya-ege-2024-7094454.html</w:t>
            </w:r>
          </w:p>
          <w:p w14:paraId="09A7E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A3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6" w:type="dxa"/>
          </w:tcPr>
          <w:p w14:paraId="1A4C5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96" w:type="dxa"/>
          </w:tcPr>
          <w:p w14:paraId="5025300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 </w:t>
            </w:r>
            <w:r>
              <w:rPr>
                <w:rFonts w:ascii="Times New Roman" w:hAnsi="Times New Roman"/>
              </w:rPr>
              <w:t>Что может происходить с деньгами и как это влияет на человека</w:t>
            </w:r>
          </w:p>
        </w:tc>
        <w:tc>
          <w:tcPr>
            <w:tcW w:w="945" w:type="dxa"/>
          </w:tcPr>
          <w:p w14:paraId="584A8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36F0F11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https://infourok.ru/konspekt-uroka-po-finansovoy-gramotnosti-chto-mozhet-proishodit-s-dengami-i-kak-eto-vliyaet-na-finansi-nashey-semi-3625448.html</w:t>
            </w:r>
          </w:p>
          <w:p w14:paraId="4B2D1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25D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</w:tcPr>
          <w:p w14:paraId="570FB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096" w:type="dxa"/>
          </w:tcPr>
          <w:p w14:paraId="22F06E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семьи.</w:t>
            </w:r>
          </w:p>
        </w:tc>
        <w:tc>
          <w:tcPr>
            <w:tcW w:w="945" w:type="dxa"/>
          </w:tcPr>
          <w:p w14:paraId="76D1C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7359B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https://infourok.ru/prezentaciya-fingr-semejnyj-byudzhet-7948063.html</w:t>
            </w:r>
          </w:p>
        </w:tc>
      </w:tr>
      <w:tr w14:paraId="7331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96" w:type="dxa"/>
          </w:tcPr>
          <w:p w14:paraId="012A2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096" w:type="dxa"/>
          </w:tcPr>
          <w:p w14:paraId="0706DE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семьи.</w:t>
            </w:r>
          </w:p>
        </w:tc>
        <w:tc>
          <w:tcPr>
            <w:tcW w:w="945" w:type="dxa"/>
          </w:tcPr>
          <w:p w14:paraId="7FE4E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63479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https://infourok.ru/prezentaciya-fingr-semejnyj-byudzhet-7948063.html</w:t>
            </w:r>
          </w:p>
        </w:tc>
      </w:tr>
      <w:tr w14:paraId="3B04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96" w:type="dxa"/>
          </w:tcPr>
          <w:p w14:paraId="0D7C7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096" w:type="dxa"/>
          </w:tcPr>
          <w:p w14:paraId="6C655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Семейный бюджет</w:t>
            </w:r>
          </w:p>
        </w:tc>
        <w:tc>
          <w:tcPr>
            <w:tcW w:w="945" w:type="dxa"/>
          </w:tcPr>
          <w:p w14:paraId="6CC31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4EDB4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</w:rPr>
              <w:t>https://infourok.ru/prezentaciya-fingr-semejnyj-byudzhet-7948063.html</w:t>
            </w:r>
          </w:p>
        </w:tc>
      </w:tr>
      <w:tr w14:paraId="63DB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98" w:type="dxa"/>
            <w:gridSpan w:val="4"/>
          </w:tcPr>
          <w:p w14:paraId="509C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Раздел 2. Риски потери денег и имущества и как человек может от этого защититься (6 часов)</w:t>
            </w:r>
          </w:p>
        </w:tc>
      </w:tr>
      <w:tr w14:paraId="5F8F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96" w:type="dxa"/>
          </w:tcPr>
          <w:p w14:paraId="072F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096" w:type="dxa"/>
          </w:tcPr>
          <w:p w14:paraId="63DB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Особые жизненные ситуации и как с ними справиться. </w:t>
            </w:r>
          </w:p>
        </w:tc>
        <w:tc>
          <w:tcPr>
            <w:tcW w:w="945" w:type="dxa"/>
          </w:tcPr>
          <w:p w14:paraId="4652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1018E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</w:tr>
      <w:tr w14:paraId="40E8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6" w:type="dxa"/>
          </w:tcPr>
          <w:p w14:paraId="5976D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096" w:type="dxa"/>
          </w:tcPr>
          <w:p w14:paraId="5BF92B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Страхование имущества, здоровья, жизни</w:t>
            </w:r>
          </w:p>
        </w:tc>
        <w:tc>
          <w:tcPr>
            <w:tcW w:w="945" w:type="dxa"/>
          </w:tcPr>
          <w:p w14:paraId="07060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3A1F5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</w:tr>
      <w:tr w14:paraId="6153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96" w:type="dxa"/>
          </w:tcPr>
          <w:p w14:paraId="2B73B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096" w:type="dxa"/>
          </w:tcPr>
          <w:p w14:paraId="510B02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ОЖС: болезнь, потеря работы, природные и техногенные катастрофы </w:t>
            </w:r>
          </w:p>
        </w:tc>
        <w:tc>
          <w:tcPr>
            <w:tcW w:w="945" w:type="dxa"/>
          </w:tcPr>
          <w:p w14:paraId="20DA0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6708A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</w:tr>
      <w:tr w14:paraId="19ED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96" w:type="dxa"/>
          </w:tcPr>
          <w:p w14:paraId="6831D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096" w:type="dxa"/>
          </w:tcPr>
          <w:p w14:paraId="184208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Принципы работы страховой компании </w:t>
            </w:r>
          </w:p>
        </w:tc>
        <w:tc>
          <w:tcPr>
            <w:tcW w:w="945" w:type="dxa"/>
          </w:tcPr>
          <w:p w14:paraId="2CB9D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06A7B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</w:tr>
      <w:tr w14:paraId="055E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6" w:type="dxa"/>
          </w:tcPr>
          <w:p w14:paraId="18CF5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096" w:type="dxa"/>
          </w:tcPr>
          <w:p w14:paraId="236778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945" w:type="dxa"/>
          </w:tcPr>
          <w:p w14:paraId="0A78C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2ED6A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</w:tr>
      <w:tr w14:paraId="0383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6" w:type="dxa"/>
          </w:tcPr>
          <w:p w14:paraId="43BAB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096" w:type="dxa"/>
          </w:tcPr>
          <w:p w14:paraId="29A98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945" w:type="dxa"/>
          </w:tcPr>
          <w:p w14:paraId="12B92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2225B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</w:tr>
      <w:tr w14:paraId="3BD5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598" w:type="dxa"/>
            <w:gridSpan w:val="4"/>
          </w:tcPr>
          <w:p w14:paraId="7D4B3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Раздел 3. Семья и государство: как они взаимодействуют (7 часов)</w:t>
            </w:r>
          </w:p>
        </w:tc>
      </w:tr>
      <w:tr w14:paraId="705D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96" w:type="dxa"/>
          </w:tcPr>
          <w:p w14:paraId="50856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096" w:type="dxa"/>
          </w:tcPr>
          <w:p w14:paraId="699CF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налоги и зачем их платить </w:t>
            </w:r>
          </w:p>
        </w:tc>
        <w:tc>
          <w:tcPr>
            <w:tcW w:w="945" w:type="dxa"/>
          </w:tcPr>
          <w:p w14:paraId="0BC77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75A2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https://videouroki.net/razrabotki/priezientatsiia-na-tiemu-siem-ia-i-gosudarstvo-8-klass-finansovaia-ghramotnost.html</w:t>
            </w:r>
          </w:p>
        </w:tc>
      </w:tr>
      <w:tr w14:paraId="705E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96" w:type="dxa"/>
          </w:tcPr>
          <w:p w14:paraId="2D71C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8279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3096" w:type="dxa"/>
          </w:tcPr>
          <w:p w14:paraId="3DF08A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 налоги мы платим </w:t>
            </w:r>
          </w:p>
        </w:tc>
        <w:tc>
          <w:tcPr>
            <w:tcW w:w="945" w:type="dxa"/>
          </w:tcPr>
          <w:p w14:paraId="2FA46B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482E1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https://videouroki.net/razrabotki/priezientatsiia-na-tiemu-siem-ia-i-gosudarstvo-8-klass-finansovaia-ghramotnost.html</w:t>
            </w:r>
          </w:p>
        </w:tc>
      </w:tr>
      <w:tr w14:paraId="0E6B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96" w:type="dxa"/>
          </w:tcPr>
          <w:p w14:paraId="409F1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096" w:type="dxa"/>
          </w:tcPr>
          <w:p w14:paraId="59918F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Социальные пособия. </w:t>
            </w:r>
          </w:p>
        </w:tc>
        <w:tc>
          <w:tcPr>
            <w:tcW w:w="945" w:type="dxa"/>
          </w:tcPr>
          <w:p w14:paraId="1CD81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1F749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https://videouroki.net/razrabotki/priezientatsiia-na-tiemu-siem-ia-i-gosudarstvo-8-klass-finansovaia-ghramotnost.html</w:t>
            </w:r>
          </w:p>
        </w:tc>
      </w:tr>
      <w:tr w14:paraId="5E0F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96" w:type="dxa"/>
          </w:tcPr>
          <w:p w14:paraId="37CBA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096" w:type="dxa"/>
          </w:tcPr>
          <w:p w14:paraId="08C95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пенсия и как сделать её достойной</w:t>
            </w:r>
          </w:p>
        </w:tc>
        <w:tc>
          <w:tcPr>
            <w:tcW w:w="945" w:type="dxa"/>
          </w:tcPr>
          <w:p w14:paraId="7D4DB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4A56A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https://videouroki.net/razrabotki/priezientatsiia-na-tiemu-siem-ia-i-gosudarstvo-8-klass-finansovaia-ghramotnost.html</w:t>
            </w:r>
          </w:p>
        </w:tc>
      </w:tr>
      <w:tr w14:paraId="2700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96" w:type="dxa"/>
          </w:tcPr>
          <w:p w14:paraId="7AB8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096" w:type="dxa"/>
          </w:tcPr>
          <w:p w14:paraId="0E4858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Пенсионная система РФ </w:t>
            </w:r>
          </w:p>
        </w:tc>
        <w:tc>
          <w:tcPr>
            <w:tcW w:w="945" w:type="dxa"/>
          </w:tcPr>
          <w:p w14:paraId="4A317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28D49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https://infourok.ru/prezentaciya-po-finansovoy-gramotnosti-na-temu-semya-i-gosudarstvo-klass-3871160.html</w:t>
            </w:r>
          </w:p>
        </w:tc>
      </w:tr>
      <w:tr w14:paraId="515C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6" w:type="dxa"/>
          </w:tcPr>
          <w:p w14:paraId="7FE04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096" w:type="dxa"/>
          </w:tcPr>
          <w:p w14:paraId="371088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Пенсионная служба города </w:t>
            </w:r>
          </w:p>
        </w:tc>
        <w:tc>
          <w:tcPr>
            <w:tcW w:w="945" w:type="dxa"/>
          </w:tcPr>
          <w:p w14:paraId="6FBE6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78ECF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https://infourok.ru/prezentaciya-po-finansovoy-gramotnosti-na-temu-semya-i-gosudarstvo-klass-3871160.html</w:t>
            </w:r>
          </w:p>
        </w:tc>
      </w:tr>
      <w:tr w14:paraId="22AD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6" w:type="dxa"/>
          </w:tcPr>
          <w:p w14:paraId="7AA69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96" w:type="dxa"/>
          </w:tcPr>
          <w:p w14:paraId="7C6932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Семья и государство: как они взаимодействуют</w:t>
            </w:r>
          </w:p>
        </w:tc>
        <w:tc>
          <w:tcPr>
            <w:tcW w:w="945" w:type="dxa"/>
          </w:tcPr>
          <w:p w14:paraId="3DC7A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1DA4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https://infourok.ru/prezentaciya-po-finansovoy-gramotnosti-na-temu-semya-i-gosudarstvo-klass-3871160.html</w:t>
            </w:r>
          </w:p>
        </w:tc>
      </w:tr>
      <w:tr w14:paraId="36E4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98" w:type="dxa"/>
            <w:gridSpan w:val="4"/>
          </w:tcPr>
          <w:p w14:paraId="278EF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Раздел 4. Финансовый бизнес: чем он может помочь семье. (10 часов)</w:t>
            </w:r>
          </w:p>
        </w:tc>
      </w:tr>
      <w:tr w14:paraId="380D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96" w:type="dxa"/>
          </w:tcPr>
          <w:p w14:paraId="2B55A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96" w:type="dxa"/>
          </w:tcPr>
          <w:p w14:paraId="5C022E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Банковские услуги. </w:t>
            </w:r>
          </w:p>
        </w:tc>
        <w:tc>
          <w:tcPr>
            <w:tcW w:w="945" w:type="dxa"/>
          </w:tcPr>
          <w:p w14:paraId="7CB69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0967E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https://infourok.ru/razrabotka-klassnogo-chasa-kak-finansovie-organizacii-mogut-pomoch-seme-1871979.html</w:t>
            </w:r>
          </w:p>
        </w:tc>
      </w:tr>
      <w:tr w14:paraId="3E6B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96" w:type="dxa"/>
          </w:tcPr>
          <w:p w14:paraId="30E00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96" w:type="dxa"/>
          </w:tcPr>
          <w:p w14:paraId="12FA7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Польза и риски банковских карт </w:t>
            </w:r>
          </w:p>
        </w:tc>
        <w:tc>
          <w:tcPr>
            <w:tcW w:w="945" w:type="dxa"/>
          </w:tcPr>
          <w:p w14:paraId="0B358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55F2FA8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u w:val="single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70C0"/>
                <w:sz w:val="24"/>
                <w:u w:val="single"/>
              </w:rPr>
              <w:instrText xml:space="preserve"> HYPERLINK "https://infourok.ru/razrabotka-klassnogo-chasa-kak-finansovie-organizacii-mogut-pomoch-seme-1871979.html" </w:instrText>
            </w:r>
            <w:r>
              <w:rPr>
                <w:rFonts w:ascii="Times New Roman" w:hAnsi="Times New Roman"/>
                <w:color w:val="0070C0"/>
                <w:sz w:val="24"/>
                <w:u w:val="single"/>
              </w:rPr>
              <w:fldChar w:fldCharType="separate"/>
            </w:r>
            <w:r>
              <w:rPr>
                <w:rStyle w:val="5"/>
                <w:rFonts w:ascii="Times New Roman" w:hAnsi="Times New Roman"/>
                <w:sz w:val="24"/>
              </w:rPr>
              <w:t>https://infourok.ru/razrabotka-klassnogo-chasa-kak-finansovie-organizacii-mogut-pomoch-seme-1871979.html</w:t>
            </w:r>
            <w:r>
              <w:rPr>
                <w:rFonts w:ascii="Times New Roman" w:hAnsi="Times New Roman"/>
                <w:color w:val="0070C0"/>
                <w:sz w:val="24"/>
                <w:u w:val="single"/>
              </w:rPr>
              <w:fldChar w:fldCharType="end"/>
            </w:r>
          </w:p>
          <w:p w14:paraId="479B5FF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u w:val="single"/>
              </w:rPr>
            </w:pPr>
          </w:p>
        </w:tc>
      </w:tr>
      <w:tr w14:paraId="7AF7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96" w:type="dxa"/>
          </w:tcPr>
          <w:p w14:paraId="117BE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96" w:type="dxa"/>
          </w:tcPr>
          <w:p w14:paraId="4FF22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Собственный бизнес</w:t>
            </w:r>
          </w:p>
        </w:tc>
        <w:tc>
          <w:tcPr>
            <w:tcW w:w="945" w:type="dxa"/>
          </w:tcPr>
          <w:p w14:paraId="3FC85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6B624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https://infourok.ru/prezentaciya-k-proektu-sobstvennyj-biznes-7563394.html</w:t>
            </w:r>
          </w:p>
        </w:tc>
      </w:tr>
      <w:tr w14:paraId="0044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96" w:type="dxa"/>
          </w:tcPr>
          <w:p w14:paraId="7736F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96" w:type="dxa"/>
          </w:tcPr>
          <w:p w14:paraId="3BF6D1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Девальвация. Банкротство </w:t>
            </w:r>
          </w:p>
        </w:tc>
        <w:tc>
          <w:tcPr>
            <w:tcW w:w="945" w:type="dxa"/>
          </w:tcPr>
          <w:p w14:paraId="1377F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30BBA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https://infourok.ru/prezentaciya-k-proektu-sobstvennyj-biznes-7563394.html</w:t>
            </w:r>
          </w:p>
        </w:tc>
      </w:tr>
      <w:tr w14:paraId="2FBC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96" w:type="dxa"/>
          </w:tcPr>
          <w:p w14:paraId="786A9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96" w:type="dxa"/>
          </w:tcPr>
          <w:p w14:paraId="51A9EB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Валюта в современном мире. </w:t>
            </w:r>
          </w:p>
        </w:tc>
        <w:tc>
          <w:tcPr>
            <w:tcW w:w="945" w:type="dxa"/>
          </w:tcPr>
          <w:p w14:paraId="7E4755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15C90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https://infourok.ru/prezentaciya-po-ekonomike-valyuta-v-sovremennom-mire-3908627.html</w:t>
            </w:r>
          </w:p>
        </w:tc>
      </w:tr>
      <w:tr w14:paraId="46CF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96" w:type="dxa"/>
          </w:tcPr>
          <w:p w14:paraId="17374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96" w:type="dxa"/>
          </w:tcPr>
          <w:p w14:paraId="24EED1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финансовые пирамиды</w:t>
            </w:r>
          </w:p>
        </w:tc>
        <w:tc>
          <w:tcPr>
            <w:tcW w:w="945" w:type="dxa"/>
          </w:tcPr>
          <w:p w14:paraId="3C788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028A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https://infourok.ru/prezentaciya-po-ekonomike-valyuta-v-sovremennom-mire-3908627.html</w:t>
            </w:r>
          </w:p>
        </w:tc>
      </w:tr>
      <w:tr w14:paraId="404F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96" w:type="dxa"/>
          </w:tcPr>
          <w:p w14:paraId="7C6F1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96" w:type="dxa"/>
          </w:tcPr>
          <w:p w14:paraId="78E3F3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Финансовые риски. </w:t>
            </w:r>
          </w:p>
        </w:tc>
        <w:tc>
          <w:tcPr>
            <w:tcW w:w="945" w:type="dxa"/>
          </w:tcPr>
          <w:p w14:paraId="2752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27C54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https://infourok.ru/prezentaciya-po-ekonomike-valyuta-v-sovremennom-mire-3908627.html</w:t>
            </w:r>
          </w:p>
        </w:tc>
      </w:tr>
      <w:tr w14:paraId="416D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96" w:type="dxa"/>
          </w:tcPr>
          <w:p w14:paraId="40F46D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096" w:type="dxa"/>
          </w:tcPr>
          <w:p w14:paraId="561753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осуществлять финансовое планирование на разных жизненных этапах </w:t>
            </w:r>
          </w:p>
        </w:tc>
        <w:tc>
          <w:tcPr>
            <w:tcW w:w="945" w:type="dxa"/>
          </w:tcPr>
          <w:p w14:paraId="56867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762E1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https://infourok.ru/konspekt-uroka-po-finansovoj-gramotnosti-kak-osushestvlyat-finansovoe-planirovanie-na-raznyh-zhiznennyh-etapah-9-klass-4031804.html</w:t>
            </w:r>
          </w:p>
        </w:tc>
      </w:tr>
      <w:tr w14:paraId="268C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96" w:type="dxa"/>
          </w:tcPr>
          <w:p w14:paraId="7F79F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96" w:type="dxa"/>
          </w:tcPr>
          <w:p w14:paraId="52531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осуществлять финансовое планирование в разных сферах деятельности</w:t>
            </w:r>
          </w:p>
        </w:tc>
        <w:tc>
          <w:tcPr>
            <w:tcW w:w="945" w:type="dxa"/>
          </w:tcPr>
          <w:p w14:paraId="016352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282AC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https://infourok.ru/konspekt-uroka-po-finansovoj-gramotnosti-kak-osushestvlyat-finansovoe-planirovanie-na-raznyh-zhiznennyh-etapah-9-klass-4031804.html</w:t>
            </w:r>
          </w:p>
        </w:tc>
      </w:tr>
      <w:tr w14:paraId="3894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96" w:type="dxa"/>
          </w:tcPr>
          <w:p w14:paraId="3F5F7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096" w:type="dxa"/>
          </w:tcPr>
          <w:p w14:paraId="6C1A6F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осуществлять финансовое планирование в разных сферах деятельности</w:t>
            </w:r>
          </w:p>
        </w:tc>
        <w:tc>
          <w:tcPr>
            <w:tcW w:w="945" w:type="dxa"/>
          </w:tcPr>
          <w:p w14:paraId="7FDD5D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061" w:type="dxa"/>
          </w:tcPr>
          <w:p w14:paraId="64AEE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https://infourok.ru/konspekt-uroka-po-finansovoj-gramotnosti-kak-osushestvlyat-finansovoe-planirovanie-na-raznyh-zhiznennyh-etapah-9-klass-4031804.html</w:t>
            </w:r>
          </w:p>
        </w:tc>
      </w:tr>
      <w:tr w14:paraId="5A11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598" w:type="dxa"/>
            <w:gridSpan w:val="4"/>
          </w:tcPr>
          <w:p w14:paraId="76348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</w:rPr>
              <w:t>Итого 34 часа</w:t>
            </w:r>
          </w:p>
        </w:tc>
      </w:tr>
    </w:tbl>
    <w:p w14:paraId="424F2512">
      <w:pPr>
        <w:spacing w:after="120" w:line="240" w:lineRule="auto"/>
        <w:ind w:left="8496"/>
        <w:jc w:val="center"/>
        <w:rPr>
          <w:rFonts w:ascii="Times New Roman" w:hAnsi="Times New Roman"/>
          <w:b/>
          <w:sz w:val="24"/>
        </w:rPr>
      </w:pPr>
    </w:p>
    <w:p w14:paraId="2366BE55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ТЕМАТИЧЕСКОЕ ПЛАНИРОВАНИЕ </w:t>
      </w:r>
    </w:p>
    <w:p w14:paraId="0F94463E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 класс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Y="793"/>
        <w:tblW w:w="10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801"/>
        <w:gridCol w:w="1215"/>
        <w:gridCol w:w="4982"/>
      </w:tblGrid>
      <w:tr w14:paraId="4DAE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96" w:type="dxa"/>
          </w:tcPr>
          <w:p w14:paraId="63A52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801" w:type="dxa"/>
          </w:tcPr>
          <w:p w14:paraId="651AE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215" w:type="dxa"/>
          </w:tcPr>
          <w:p w14:paraId="71336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982" w:type="dxa"/>
          </w:tcPr>
          <w:p w14:paraId="393235A9">
            <w:pPr>
              <w:ind w:left="135"/>
              <w:rPr>
                <w:rFonts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Электронные (цифровые) образовательные ресурсы </w:t>
            </w:r>
          </w:p>
          <w:p w14:paraId="57F91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C84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96" w:type="dxa"/>
          </w:tcPr>
          <w:p w14:paraId="397DC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801" w:type="dxa"/>
          </w:tcPr>
          <w:p w14:paraId="09613C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Введение в курс</w:t>
            </w:r>
          </w:p>
          <w:p w14:paraId="0FD4DF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деньгами на «ты»  или зачем  быть финансово грамотным</w:t>
            </w:r>
          </w:p>
        </w:tc>
        <w:tc>
          <w:tcPr>
            <w:tcW w:w="1215" w:type="dxa"/>
          </w:tcPr>
          <w:p w14:paraId="0292A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70818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https://infourok.ru/prezentaciya-na-temu-s-dengami-na-ti-ili-zachem-bit-finansovo-gramotnim-s-sayta-finansovaya-kultura-3801980.html</w:t>
            </w:r>
          </w:p>
        </w:tc>
      </w:tr>
      <w:tr w14:paraId="2E25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94" w:type="dxa"/>
            <w:gridSpan w:val="4"/>
          </w:tcPr>
          <w:p w14:paraId="7F2F1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Раздел 1. Управление денежными средствами семьи (15 часов) Тема 1. Происхождение денег. (4 часа)</w:t>
            </w:r>
          </w:p>
        </w:tc>
      </w:tr>
      <w:tr w14:paraId="1FD0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96" w:type="dxa"/>
          </w:tcPr>
          <w:p w14:paraId="3690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801" w:type="dxa"/>
          </w:tcPr>
          <w:p w14:paraId="0E76F0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 и государство: как  они  взаимодействуют</w:t>
            </w:r>
          </w:p>
        </w:tc>
        <w:tc>
          <w:tcPr>
            <w:tcW w:w="1215" w:type="dxa"/>
          </w:tcPr>
          <w:p w14:paraId="20B08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327EF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infourok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proekt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po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finansovoj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gramotnosti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proishozhdenie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deneg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-7563294.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html</w:t>
            </w:r>
          </w:p>
        </w:tc>
      </w:tr>
      <w:tr w14:paraId="325B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96" w:type="dxa"/>
          </w:tcPr>
          <w:p w14:paraId="6AF3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801" w:type="dxa"/>
          </w:tcPr>
          <w:p w14:paraId="721564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Деньги: что это такое? </w:t>
            </w:r>
          </w:p>
        </w:tc>
        <w:tc>
          <w:tcPr>
            <w:tcW w:w="1215" w:type="dxa"/>
          </w:tcPr>
          <w:p w14:paraId="6B0513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1BD34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infourok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proekt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po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finansovoj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gramotnosti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proishozhdenie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deneg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-7563294.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html</w:t>
            </w:r>
          </w:p>
        </w:tc>
      </w:tr>
      <w:tr w14:paraId="16FF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96" w:type="dxa"/>
          </w:tcPr>
          <w:p w14:paraId="6988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801" w:type="dxa"/>
          </w:tcPr>
          <w:p w14:paraId="6D8776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Современные деньги </w:t>
            </w:r>
          </w:p>
        </w:tc>
        <w:tc>
          <w:tcPr>
            <w:tcW w:w="1215" w:type="dxa"/>
          </w:tcPr>
          <w:p w14:paraId="04470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28749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infourok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proekt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po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finansovoj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gramotnosti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proishozhdenie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deneg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-7563294.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html</w:t>
            </w:r>
          </w:p>
        </w:tc>
      </w:tr>
      <w:tr w14:paraId="4D57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96" w:type="dxa"/>
          </w:tcPr>
          <w:p w14:paraId="21130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801" w:type="dxa"/>
          </w:tcPr>
          <w:p w14:paraId="097B1C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Что может происходить с деньгами и как это влияет на финансы нашей семьи  </w:t>
            </w:r>
          </w:p>
        </w:tc>
        <w:tc>
          <w:tcPr>
            <w:tcW w:w="1215" w:type="dxa"/>
          </w:tcPr>
          <w:p w14:paraId="3E87F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71CB1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https://infourok.ru/proekt-po-finansovoj-gramotnosti-proishozhdenie-deneg-7563294.html</w:t>
            </w:r>
          </w:p>
        </w:tc>
      </w:tr>
      <w:tr w14:paraId="4862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96" w:type="dxa"/>
          </w:tcPr>
          <w:p w14:paraId="0463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801" w:type="dxa"/>
          </w:tcPr>
          <w:p w14:paraId="29FA0E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Наличные, безналичные, фальшивые деньги</w:t>
            </w:r>
          </w:p>
        </w:tc>
        <w:tc>
          <w:tcPr>
            <w:tcW w:w="1215" w:type="dxa"/>
          </w:tcPr>
          <w:p w14:paraId="4C18C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40B7F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https://infourok.ru/proekt-po-finansovoj-gramotnosti-proishozhdenie-deneg-7563294.html</w:t>
            </w:r>
          </w:p>
        </w:tc>
      </w:tr>
      <w:tr w14:paraId="44AA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494" w:type="dxa"/>
            <w:gridSpan w:val="4"/>
          </w:tcPr>
          <w:p w14:paraId="58754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Тема 2. Источники денежных средств семьи (3 часа)</w:t>
            </w:r>
          </w:p>
        </w:tc>
      </w:tr>
      <w:tr w14:paraId="158F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96" w:type="dxa"/>
          </w:tcPr>
          <w:p w14:paraId="3B9CC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801" w:type="dxa"/>
          </w:tcPr>
          <w:p w14:paraId="64596CC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 </w:t>
            </w:r>
            <w:r>
              <w:rPr>
                <w:rFonts w:ascii="Times New Roman" w:hAnsi="Times New Roman"/>
              </w:rPr>
              <w:t>Какие бывают источники доходов</w:t>
            </w:r>
          </w:p>
        </w:tc>
        <w:tc>
          <w:tcPr>
            <w:tcW w:w="1215" w:type="dxa"/>
          </w:tcPr>
          <w:p w14:paraId="340A3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44AD9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https://infourok.ru/konspekt-uroka-byudzhet-semi-istochniki-dohoda-1814529.html</w:t>
            </w:r>
          </w:p>
        </w:tc>
      </w:tr>
      <w:tr w14:paraId="1E55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96" w:type="dxa"/>
          </w:tcPr>
          <w:p w14:paraId="157D9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801" w:type="dxa"/>
          </w:tcPr>
          <w:p w14:paraId="5E6E00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чего зависят личные и семейные доходы </w:t>
            </w:r>
          </w:p>
        </w:tc>
        <w:tc>
          <w:tcPr>
            <w:tcW w:w="1215" w:type="dxa"/>
          </w:tcPr>
          <w:p w14:paraId="0BE66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3B0A9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https://infourok.ru/konspekt-uroka-byudzhet-semi-istochniki-dohoda-1814529.html</w:t>
            </w:r>
          </w:p>
        </w:tc>
      </w:tr>
      <w:tr w14:paraId="1041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96" w:type="dxa"/>
          </w:tcPr>
          <w:p w14:paraId="44C55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801" w:type="dxa"/>
          </w:tcPr>
          <w:p w14:paraId="16F480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налоги и зачем их платить</w:t>
            </w:r>
          </w:p>
        </w:tc>
        <w:tc>
          <w:tcPr>
            <w:tcW w:w="1215" w:type="dxa"/>
          </w:tcPr>
          <w:p w14:paraId="3D4F9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3BFC5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https://infourok.ru/konspekt-uroka-byudzhet-semi-istochniki-dohoda-1814529.html</w:t>
            </w:r>
          </w:p>
        </w:tc>
      </w:tr>
      <w:tr w14:paraId="0D03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94" w:type="dxa"/>
            <w:gridSpan w:val="4"/>
          </w:tcPr>
          <w:p w14:paraId="03879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Тема 3. Контроль семейных расходов (2 часа)</w:t>
            </w:r>
          </w:p>
        </w:tc>
      </w:tr>
      <w:tr w14:paraId="10A4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6" w:type="dxa"/>
          </w:tcPr>
          <w:p w14:paraId="2397F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801" w:type="dxa"/>
          </w:tcPr>
          <w:p w14:paraId="7670D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контролировать семейные расходы и зачем это делать? </w:t>
            </w:r>
          </w:p>
        </w:tc>
        <w:tc>
          <w:tcPr>
            <w:tcW w:w="1215" w:type="dxa"/>
          </w:tcPr>
          <w:p w14:paraId="2B9DD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501D7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https://infourok.ru/prezentaciya-uroka-po-finansovoy-gramotnosti-kak-kontrolirovat-semeynie-rashodi-i-zachem-eto-delat-klass-3662988.html</w:t>
            </w:r>
          </w:p>
        </w:tc>
      </w:tr>
      <w:tr w14:paraId="0F12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96" w:type="dxa"/>
          </w:tcPr>
          <w:p w14:paraId="67C7C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801" w:type="dxa"/>
          </w:tcPr>
          <w:p w14:paraId="00B9A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семьи</w:t>
            </w:r>
          </w:p>
        </w:tc>
        <w:tc>
          <w:tcPr>
            <w:tcW w:w="1215" w:type="dxa"/>
          </w:tcPr>
          <w:p w14:paraId="7E2EE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064CF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https://infourok.ru/prezentaciya-uroka-po-finansovoy-gramotnosti-kak-kontrolirovat-semeynie-rashodi-i-zachem-eto-delat-klass-3662988.html</w:t>
            </w:r>
          </w:p>
        </w:tc>
      </w:tr>
      <w:tr w14:paraId="6935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94" w:type="dxa"/>
            <w:gridSpan w:val="4"/>
          </w:tcPr>
          <w:p w14:paraId="62035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Тема 4. Построение семейного бюджета (6 часов)</w:t>
            </w:r>
          </w:p>
        </w:tc>
      </w:tr>
      <w:tr w14:paraId="2316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96" w:type="dxa"/>
          </w:tcPr>
          <w:p w14:paraId="6B4C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801" w:type="dxa"/>
          </w:tcPr>
          <w:p w14:paraId="20B04D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семейный бюджет и как его построить </w:t>
            </w:r>
          </w:p>
        </w:tc>
        <w:tc>
          <w:tcPr>
            <w:tcW w:w="1215" w:type="dxa"/>
          </w:tcPr>
          <w:p w14:paraId="4ED2D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0D44D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https://infourok.ru/semejnyj-byudzhet-i-kak-ego-postroit-7060155.html</w:t>
            </w:r>
          </w:p>
        </w:tc>
      </w:tr>
      <w:tr w14:paraId="199E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6" w:type="dxa"/>
          </w:tcPr>
          <w:p w14:paraId="7981A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801" w:type="dxa"/>
          </w:tcPr>
          <w:p w14:paraId="2FE55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оптимизировать семейный бюджет </w:t>
            </w:r>
          </w:p>
        </w:tc>
        <w:tc>
          <w:tcPr>
            <w:tcW w:w="1215" w:type="dxa"/>
          </w:tcPr>
          <w:p w14:paraId="14D3D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3C07B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https://infourok.ru/semejnyj-byudzhet-i-kak-ego-postroit-7060155.html</w:t>
            </w:r>
          </w:p>
        </w:tc>
      </w:tr>
      <w:tr w14:paraId="73EE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96" w:type="dxa"/>
          </w:tcPr>
          <w:p w14:paraId="07DC9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801" w:type="dxa"/>
          </w:tcPr>
          <w:p w14:paraId="456A98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Семейный бюджет </w:t>
            </w:r>
          </w:p>
        </w:tc>
        <w:tc>
          <w:tcPr>
            <w:tcW w:w="1215" w:type="dxa"/>
          </w:tcPr>
          <w:p w14:paraId="7CF94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5FBCD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https://infourok.ru/semejnyj-byudzhet-i-kak-ego-postroit-7060155.html</w:t>
            </w:r>
          </w:p>
        </w:tc>
      </w:tr>
      <w:tr w14:paraId="1EE1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96" w:type="dxa"/>
          </w:tcPr>
          <w:p w14:paraId="58226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801" w:type="dxa"/>
          </w:tcPr>
          <w:p w14:paraId="6527C7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Управление денежными средствами семьи </w:t>
            </w:r>
          </w:p>
        </w:tc>
        <w:tc>
          <w:tcPr>
            <w:tcW w:w="1215" w:type="dxa"/>
          </w:tcPr>
          <w:p w14:paraId="6DC6B2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6C593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https://infourok.ru/semejnyj-byudzhet-i-kak-ego-postroit-7060155.html</w:t>
            </w:r>
          </w:p>
        </w:tc>
      </w:tr>
      <w:tr w14:paraId="65F2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96" w:type="dxa"/>
          </w:tcPr>
          <w:p w14:paraId="0AE85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801" w:type="dxa"/>
          </w:tcPr>
          <w:p w14:paraId="5F626D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денежными средствами семьи</w:t>
            </w:r>
          </w:p>
        </w:tc>
        <w:tc>
          <w:tcPr>
            <w:tcW w:w="1215" w:type="dxa"/>
          </w:tcPr>
          <w:p w14:paraId="71CF10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4AE90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https://infourok.ru/semejnyj-byudzhet-i-kak-ego-postroit-7060155.html</w:t>
            </w:r>
          </w:p>
        </w:tc>
      </w:tr>
      <w:tr w14:paraId="40BE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494" w:type="dxa"/>
            <w:gridSpan w:val="4"/>
          </w:tcPr>
          <w:p w14:paraId="39DDF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Раздел 2. Способы повышения семейного благосостояния (9 часов) Тема 5. Способы увеличения семейных доходов с использованием услуг финансовых организаций (3 часа)</w:t>
            </w:r>
          </w:p>
        </w:tc>
      </w:tr>
      <w:tr w14:paraId="59AA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96" w:type="dxa"/>
          </w:tcPr>
          <w:p w14:paraId="0712A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801" w:type="dxa"/>
          </w:tcPr>
          <w:p w14:paraId="06591B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чего нужны финансовые организации </w:t>
            </w:r>
          </w:p>
        </w:tc>
        <w:tc>
          <w:tcPr>
            <w:tcW w:w="1215" w:type="dxa"/>
          </w:tcPr>
          <w:p w14:paraId="02F0A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022CE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https://uchebnik.mos.ru/material/be2c3adf-4356-41be-8223-f583bf9f57fe</w:t>
            </w:r>
          </w:p>
        </w:tc>
      </w:tr>
      <w:tr w14:paraId="281A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96" w:type="dxa"/>
          </w:tcPr>
          <w:p w14:paraId="7D70A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801" w:type="dxa"/>
          </w:tcPr>
          <w:p w14:paraId="1E88A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увеличить семейные расходы с использованием финансовых организаций </w:t>
            </w:r>
          </w:p>
        </w:tc>
        <w:tc>
          <w:tcPr>
            <w:tcW w:w="1215" w:type="dxa"/>
          </w:tcPr>
          <w:p w14:paraId="6C4E9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5B946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https://uchebnik.mos.ru/material/be2c3adf-4356-41be-8223-f583bf9f57fe</w:t>
            </w:r>
          </w:p>
        </w:tc>
      </w:tr>
      <w:tr w14:paraId="4E57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96" w:type="dxa"/>
          </w:tcPr>
          <w:p w14:paraId="42661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2265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3801" w:type="dxa"/>
          </w:tcPr>
          <w:p w14:paraId="7DDF4D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поможет страхование</w:t>
            </w:r>
          </w:p>
        </w:tc>
        <w:tc>
          <w:tcPr>
            <w:tcW w:w="1215" w:type="dxa"/>
          </w:tcPr>
          <w:p w14:paraId="11733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57937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https://uchebnik.mos.ru/material/be2c3adf-4356-41be-8223-f583bf9f57fe</w:t>
            </w:r>
          </w:p>
        </w:tc>
      </w:tr>
      <w:tr w14:paraId="6716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494" w:type="dxa"/>
            <w:gridSpan w:val="4"/>
          </w:tcPr>
          <w:p w14:paraId="7A1A9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Тема 6. Финансовое планирование как способ повышения благосостояния (6 часов)</w:t>
            </w:r>
          </w:p>
        </w:tc>
      </w:tr>
      <w:tr w14:paraId="59E0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496" w:type="dxa"/>
          </w:tcPr>
          <w:p w14:paraId="143C3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801" w:type="dxa"/>
          </w:tcPr>
          <w:p w14:paraId="38BAA8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чего нужно осуществлять финансовое планирование </w:t>
            </w:r>
          </w:p>
        </w:tc>
        <w:tc>
          <w:tcPr>
            <w:tcW w:w="1215" w:type="dxa"/>
          </w:tcPr>
          <w:p w14:paraId="0BC11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7740E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https://infourok.ru/lekciya-1-lichnoe-finansovoe-planirovanie-7330471.html</w:t>
            </w:r>
          </w:p>
        </w:tc>
      </w:tr>
      <w:tr w14:paraId="6955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96" w:type="dxa"/>
          </w:tcPr>
          <w:p w14:paraId="2B767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801" w:type="dxa"/>
          </w:tcPr>
          <w:p w14:paraId="211BD0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осуществлять финансовое планирование на разных жизненных этапах </w:t>
            </w:r>
          </w:p>
        </w:tc>
        <w:tc>
          <w:tcPr>
            <w:tcW w:w="1215" w:type="dxa"/>
          </w:tcPr>
          <w:p w14:paraId="18635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54B332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https://infourok.ru/lekciya-1-lichnoe-finansovoe-planirovanie-7330471.html</w:t>
            </w:r>
          </w:p>
        </w:tc>
      </w:tr>
      <w:tr w14:paraId="1E63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6" w:type="dxa"/>
          </w:tcPr>
          <w:p w14:paraId="59B3E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801" w:type="dxa"/>
          </w:tcPr>
          <w:p w14:paraId="063714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пенсия и как сделать её достойной</w:t>
            </w:r>
          </w:p>
        </w:tc>
        <w:tc>
          <w:tcPr>
            <w:tcW w:w="1215" w:type="dxa"/>
          </w:tcPr>
          <w:p w14:paraId="609B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5FF80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https://infourok.ru/lekciya-1-lichnoe-finansovoe-planirovanie-7330471.html</w:t>
            </w:r>
          </w:p>
        </w:tc>
      </w:tr>
      <w:tr w14:paraId="2548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6" w:type="dxa"/>
          </w:tcPr>
          <w:p w14:paraId="2900E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801" w:type="dxa"/>
          </w:tcPr>
          <w:p w14:paraId="23EB9C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Какие бывают финансовые риски </w:t>
            </w:r>
          </w:p>
        </w:tc>
        <w:tc>
          <w:tcPr>
            <w:tcW w:w="1215" w:type="dxa"/>
          </w:tcPr>
          <w:p w14:paraId="17BF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2FA77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https://infourok.ru/lekciya-1-lichnoe-finansovoe-planirovanie-7330471.html</w:t>
            </w:r>
          </w:p>
        </w:tc>
      </w:tr>
      <w:tr w14:paraId="67BE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96" w:type="dxa"/>
          </w:tcPr>
          <w:p w14:paraId="62E3A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3801" w:type="dxa"/>
          </w:tcPr>
          <w:p w14:paraId="6C2E8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финансовые пирамиды </w:t>
            </w:r>
          </w:p>
        </w:tc>
        <w:tc>
          <w:tcPr>
            <w:tcW w:w="1215" w:type="dxa"/>
          </w:tcPr>
          <w:p w14:paraId="578C6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060D8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https://infourok.ru/lekciya-1-lichnoe-finansovoe-planirovanie-7330471.html</w:t>
            </w:r>
          </w:p>
        </w:tc>
      </w:tr>
      <w:tr w14:paraId="5452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6" w:type="dxa"/>
          </w:tcPr>
          <w:p w14:paraId="1DD0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801" w:type="dxa"/>
          </w:tcPr>
          <w:p w14:paraId="77F8AE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повышения семейного благосостояния</w:t>
            </w:r>
          </w:p>
        </w:tc>
        <w:tc>
          <w:tcPr>
            <w:tcW w:w="1215" w:type="dxa"/>
          </w:tcPr>
          <w:p w14:paraId="798F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75A94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https://infourok.ru/lekciya-1-lichnoe-finansovoe-planirovanie-7330471.html</w:t>
            </w:r>
          </w:p>
        </w:tc>
      </w:tr>
      <w:tr w14:paraId="55F6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494" w:type="dxa"/>
            <w:gridSpan w:val="4"/>
          </w:tcPr>
          <w:p w14:paraId="0CD2B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Раздел 3. Семья и финансовые организации: как сотрудничать без проблем (7 часов) Тема 7. Банки и их роль в жизни семьи (7 часов)</w:t>
            </w:r>
          </w:p>
        </w:tc>
      </w:tr>
      <w:tr w14:paraId="4EFC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96" w:type="dxa"/>
          </w:tcPr>
          <w:p w14:paraId="56D2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801" w:type="dxa"/>
          </w:tcPr>
          <w:p w14:paraId="5197C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банк и чем он может быть вам полезен </w:t>
            </w:r>
          </w:p>
        </w:tc>
        <w:tc>
          <w:tcPr>
            <w:tcW w:w="1215" w:type="dxa"/>
          </w:tcPr>
          <w:p w14:paraId="1A2684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018F4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https://infourok.ru/tvorcheskaya-rabota-uchashegosya-banki-i-ih-rol-v-zhizni-sovremennoj-semi-4273490.html</w:t>
            </w:r>
          </w:p>
        </w:tc>
      </w:tr>
      <w:tr w14:paraId="2BA5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6" w:type="dxa"/>
          </w:tcPr>
          <w:p w14:paraId="3556F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801" w:type="dxa"/>
          </w:tcPr>
          <w:p w14:paraId="1E622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Банки в родном городе </w:t>
            </w:r>
          </w:p>
        </w:tc>
        <w:tc>
          <w:tcPr>
            <w:tcW w:w="1215" w:type="dxa"/>
          </w:tcPr>
          <w:p w14:paraId="759C8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71497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https://infourok.ru/tvorcheskaya-rabota-uchashegosya-banki-i-ih-rol-v-zhizni-sovremennoj-semi-4273490.html</w:t>
            </w:r>
          </w:p>
        </w:tc>
      </w:tr>
      <w:tr w14:paraId="3D21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96" w:type="dxa"/>
          </w:tcPr>
          <w:p w14:paraId="3E9E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801" w:type="dxa"/>
          </w:tcPr>
          <w:p w14:paraId="729BA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Польза и риски банковских карт </w:t>
            </w:r>
          </w:p>
        </w:tc>
        <w:tc>
          <w:tcPr>
            <w:tcW w:w="1215" w:type="dxa"/>
          </w:tcPr>
          <w:p w14:paraId="5A01E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7B8DD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https://infourok.ru/prezentaciya-k-uroku-finansovoj-gramotnosti-chto-takoe-valyutnyj-rynok-i-kak-on-ustroen-9-klass-4036758.html</w:t>
            </w:r>
          </w:p>
        </w:tc>
      </w:tr>
      <w:tr w14:paraId="2E49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96" w:type="dxa"/>
          </w:tcPr>
          <w:p w14:paraId="4E724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3801" w:type="dxa"/>
          </w:tcPr>
          <w:p w14:paraId="119572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валютный рынок и как он устроен </w:t>
            </w:r>
          </w:p>
        </w:tc>
        <w:tc>
          <w:tcPr>
            <w:tcW w:w="1215" w:type="dxa"/>
          </w:tcPr>
          <w:p w14:paraId="2D75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05188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https://infourok.ru/prezentaciya-k-uroku-finansovoj-gramotnosti-chto-takoe-valyutnyj-rynok-i-kak-on-ustroen-9-klass-4036758.html</w:t>
            </w:r>
          </w:p>
        </w:tc>
      </w:tr>
      <w:tr w14:paraId="7A7B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96" w:type="dxa"/>
          </w:tcPr>
          <w:p w14:paraId="33D4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3801" w:type="dxa"/>
          </w:tcPr>
          <w:p w14:paraId="29C29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Можно ли выиграть, размещая сбережения в валюте </w:t>
            </w:r>
          </w:p>
        </w:tc>
        <w:tc>
          <w:tcPr>
            <w:tcW w:w="1215" w:type="dxa"/>
          </w:tcPr>
          <w:p w14:paraId="7200A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739DF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https://infourok.ru/prezentaciya-k-uroku-finansovoj-gramotnosti-chto-takoe-valyutnyj-rynok-i-kak-on-ustroen-9-klass-4036758.html</w:t>
            </w:r>
          </w:p>
        </w:tc>
      </w:tr>
      <w:tr w14:paraId="0BB8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96" w:type="dxa"/>
          </w:tcPr>
          <w:p w14:paraId="6FD7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3801" w:type="dxa"/>
          </w:tcPr>
          <w:p w14:paraId="7B69AF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бизнес </w:t>
            </w:r>
          </w:p>
        </w:tc>
        <w:tc>
          <w:tcPr>
            <w:tcW w:w="1215" w:type="dxa"/>
          </w:tcPr>
          <w:p w14:paraId="6C3BD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4F45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https://infourok.ru/konspekt-uroka-finansovoj-gramotnosti-po-teme-chto-takoe-biznes-4222886.html</w:t>
            </w:r>
          </w:p>
        </w:tc>
      </w:tr>
      <w:tr w14:paraId="6EAA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6" w:type="dxa"/>
          </w:tcPr>
          <w:p w14:paraId="655F3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3801" w:type="dxa"/>
          </w:tcPr>
          <w:p w14:paraId="500262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Как создать свое дело </w:t>
            </w:r>
          </w:p>
        </w:tc>
        <w:tc>
          <w:tcPr>
            <w:tcW w:w="1215" w:type="dxa"/>
          </w:tcPr>
          <w:p w14:paraId="0B420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1AA98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https://infourok.ru/konspekt-uroka-finansovoj-gramotnosti-po-teme-chto-takoe-biznes-4222886.html</w:t>
            </w:r>
          </w:p>
        </w:tc>
      </w:tr>
      <w:tr w14:paraId="450E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6" w:type="dxa"/>
          </w:tcPr>
          <w:p w14:paraId="41ACBD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3801" w:type="dxa"/>
          </w:tcPr>
          <w:p w14:paraId="2E84C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Семья и финансовые организации: как сотрудничать без проблем</w:t>
            </w:r>
          </w:p>
        </w:tc>
        <w:tc>
          <w:tcPr>
            <w:tcW w:w="1215" w:type="dxa"/>
          </w:tcPr>
          <w:p w14:paraId="5D61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82" w:type="dxa"/>
          </w:tcPr>
          <w:p w14:paraId="140C0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https://infourok.ru/magazin-materialov/finansovaya-gramotnost-semya-i-finansovye-organizacii-prezentaciya-k-uroku-523383</w:t>
            </w:r>
          </w:p>
        </w:tc>
      </w:tr>
      <w:tr w14:paraId="2650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96" w:type="dxa"/>
          </w:tcPr>
          <w:p w14:paraId="05E09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3801" w:type="dxa"/>
          </w:tcPr>
          <w:p w14:paraId="0E0B1B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 и финансовые организации: как сотрудничать без проблем</w:t>
            </w:r>
          </w:p>
        </w:tc>
        <w:tc>
          <w:tcPr>
            <w:tcW w:w="1215" w:type="dxa"/>
          </w:tcPr>
          <w:p w14:paraId="0DCEB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982" w:type="dxa"/>
          </w:tcPr>
          <w:p w14:paraId="6D880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4"/>
                <w:u w:val="single"/>
              </w:rPr>
              <w:t>https://infourok.ru/magazin-materialov/finansovaya-gramotnost-semya-i-finansovye-organizacii-prezentaciya-k-uroku-523383</w:t>
            </w:r>
          </w:p>
        </w:tc>
      </w:tr>
      <w:tr w14:paraId="7B6B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494" w:type="dxa"/>
            <w:gridSpan w:val="4"/>
          </w:tcPr>
          <w:p w14:paraId="0A134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</w:rPr>
              <w:t>Итого 34 часа</w:t>
            </w:r>
          </w:p>
        </w:tc>
      </w:tr>
    </w:tbl>
    <w:p w14:paraId="718761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5D679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DE22C73">
      <w:pPr>
        <w:spacing w:after="120" w:line="240" w:lineRule="auto"/>
        <w:ind w:left="8496"/>
        <w:jc w:val="center"/>
        <w:rPr>
          <w:rFonts w:ascii="Times New Roman" w:hAnsi="Times New Roman"/>
          <w:b/>
          <w:sz w:val="24"/>
        </w:rPr>
      </w:pPr>
    </w:p>
    <w:sectPr>
      <w:pgSz w:w="11906" w:h="16838"/>
      <w:pgMar w:top="851" w:right="851" w:bottom="510" w:left="707" w:header="708" w:footer="708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EB"/>
    <w:rsid w:val="00014794"/>
    <w:rsid w:val="0004217E"/>
    <w:rsid w:val="002617D6"/>
    <w:rsid w:val="002D2322"/>
    <w:rsid w:val="0036137C"/>
    <w:rsid w:val="003E3340"/>
    <w:rsid w:val="004F4DFF"/>
    <w:rsid w:val="005400FA"/>
    <w:rsid w:val="00571523"/>
    <w:rsid w:val="005B734B"/>
    <w:rsid w:val="0064463D"/>
    <w:rsid w:val="0068035E"/>
    <w:rsid w:val="0070036C"/>
    <w:rsid w:val="00764CB8"/>
    <w:rsid w:val="008237CA"/>
    <w:rsid w:val="0083620C"/>
    <w:rsid w:val="00877E56"/>
    <w:rsid w:val="00904764"/>
    <w:rsid w:val="00A00D98"/>
    <w:rsid w:val="00A108DA"/>
    <w:rsid w:val="00A156C2"/>
    <w:rsid w:val="00C70DBD"/>
    <w:rsid w:val="00D90E75"/>
    <w:rsid w:val="00D97BE2"/>
    <w:rsid w:val="00DE39F0"/>
    <w:rsid w:val="00EA1419"/>
    <w:rsid w:val="00EA1D5B"/>
    <w:rsid w:val="00EB01D2"/>
    <w:rsid w:val="00F103EB"/>
    <w:rsid w:val="00F23E71"/>
    <w:rsid w:val="00F52211"/>
    <w:rsid w:val="00F752B6"/>
    <w:rsid w:val="00F86ED7"/>
    <w:rsid w:val="00FC304B"/>
    <w:rsid w:val="00FD3C04"/>
    <w:rsid w:val="07C90008"/>
    <w:rsid w:val="0B9D10C3"/>
    <w:rsid w:val="79D7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ru-RU" w:eastAsia="ru-RU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line number"/>
    <w:basedOn w:val="3"/>
    <w:semiHidden/>
    <w:qFormat/>
    <w:uiPriority w:val="0"/>
  </w:style>
  <w:style w:type="paragraph" w:styleId="7">
    <w:name w:val="Balloon Text"/>
    <w:basedOn w:val="1"/>
    <w:link w:val="15"/>
    <w:qFormat/>
    <w:uiPriority w:val="0"/>
    <w:pPr>
      <w:spacing w:after="0" w:line="240" w:lineRule="auto"/>
    </w:pPr>
    <w:rPr>
      <w:rFonts w:ascii="Tahoma" w:hAnsi="Tahoma"/>
      <w:sz w:val="16"/>
    </w:rPr>
  </w:style>
  <w:style w:type="table" w:styleId="8">
    <w:name w:val="Table Simple 1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">
    <w:name w:val="Table Grid"/>
    <w:basedOn w:val="4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0"/>
    <w:rPr>
      <w:rFonts w:ascii="Calibri" w:hAnsi="Calibri" w:eastAsia="Times New Roman" w:cs="Times New Roman"/>
      <w:sz w:val="22"/>
      <w:lang w:val="ru-RU" w:eastAsia="ru-RU" w:bidi="ar-SA"/>
    </w:rPr>
  </w:style>
  <w:style w:type="paragraph" w:styleId="11">
    <w:name w:val="List Paragraph"/>
    <w:basedOn w:val="1"/>
    <w:qFormat/>
    <w:uiPriority w:val="0"/>
    <w:pPr>
      <w:ind w:left="720"/>
      <w:contextualSpacing/>
    </w:pPr>
  </w:style>
  <w:style w:type="paragraph" w:customStyle="1" w:styleId="12">
    <w:name w:val="Основной текст (2)1"/>
    <w:basedOn w:val="1"/>
    <w:uiPriority w:val="0"/>
    <w:pPr>
      <w:widowControl w:val="0"/>
      <w:shd w:val="clear" w:color="auto" w:fill="FFFFFF"/>
      <w:spacing w:after="0" w:line="269" w:lineRule="exact"/>
      <w:ind w:firstLine="800"/>
      <w:jc w:val="both"/>
    </w:pPr>
    <w:rPr>
      <w:rFonts w:ascii="Times New Roman" w:hAnsi="Times New Roman"/>
      <w:color w:val="000000"/>
      <w:sz w:val="24"/>
    </w:rPr>
  </w:style>
  <w:style w:type="character" w:customStyle="1" w:styleId="13">
    <w:name w:val="Основной текст (2) + 11"/>
    <w:qFormat/>
    <w:uiPriority w:val="0"/>
    <w:rPr>
      <w:rFonts w:ascii="Times New Roman" w:hAnsi="Times New Roman"/>
      <w:b/>
      <w:i/>
      <w:color w:val="000000"/>
      <w:sz w:val="23"/>
      <w:u w:val="none"/>
    </w:rPr>
  </w:style>
  <w:style w:type="character" w:customStyle="1" w:styleId="14">
    <w:name w:val="Заголовок 2 Знак"/>
    <w:link w:val="2"/>
    <w:qFormat/>
    <w:uiPriority w:val="0"/>
    <w:rPr>
      <w:rFonts w:ascii="Cambria" w:hAnsi="Cambria"/>
      <w:b/>
      <w:i/>
      <w:sz w:val="28"/>
    </w:rPr>
  </w:style>
  <w:style w:type="character" w:customStyle="1" w:styleId="15">
    <w:name w:val="Текст выноски Знак"/>
    <w:link w:val="7"/>
    <w:qFormat/>
    <w:uiPriority w:val="0"/>
    <w:rPr>
      <w:rFonts w:ascii="Tahoma" w:hAnsi="Tahoma"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8</Pages>
  <Words>3298</Words>
  <Characters>18805</Characters>
  <Lines>156</Lines>
  <Paragraphs>44</Paragraphs>
  <TotalTime>5</TotalTime>
  <ScaleCrop>false</ScaleCrop>
  <LinksUpToDate>false</LinksUpToDate>
  <CharactersWithSpaces>22059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2025-08-21T10:01:00Z</dcterms:created>
  <dc:creator>Ольга</dc:creator>
  <cp:lastModifiedBy>User</cp:lastModifiedBy>
  <dcterms:modified xsi:type="dcterms:W3CDTF">2025-09-14T20:49:19Z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BA957B820C154E4C92FA7D3D67C4849C_12</vt:lpwstr>
  </property>
</Properties>
</file>