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ED" w:rsidRDefault="00C5689F" w:rsidP="00C5689F">
      <w:pPr>
        <w:pStyle w:val="a3"/>
        <w:spacing w:before="72" w:line="355" w:lineRule="auto"/>
        <w:ind w:left="2646" w:right="2085" w:firstLine="219"/>
      </w:pPr>
      <w:r>
        <w:t>М</w:t>
      </w:r>
      <w:r w:rsidR="00F822DA">
        <w:t>униципальное бюджетное общеобразовательноеучреждение</w:t>
      </w:r>
      <w:r>
        <w:t>– лицей № 18 г. Орла</w:t>
      </w: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spacing w:before="1"/>
        <w:ind w:left="0"/>
        <w:rPr>
          <w:sz w:val="32"/>
        </w:rPr>
      </w:pPr>
    </w:p>
    <w:p w:rsidR="00400FED" w:rsidRDefault="00F822DA">
      <w:pPr>
        <w:pStyle w:val="a3"/>
        <w:tabs>
          <w:tab w:val="left" w:pos="8882"/>
          <w:tab w:val="left" w:pos="9922"/>
        </w:tabs>
        <w:ind w:left="6842"/>
        <w:rPr>
          <w:sz w:val="27"/>
        </w:rPr>
      </w:pPr>
      <w:r>
        <w:t>Приложение</w:t>
      </w:r>
      <w:r w:rsidR="00A61662">
        <w:t xml:space="preserve"> </w:t>
      </w:r>
      <w:r>
        <w:t>к</w:t>
      </w:r>
      <w:r>
        <w:tab/>
        <w:t>АООП</w:t>
      </w:r>
      <w:r>
        <w:tab/>
      </w:r>
      <w:r>
        <w:rPr>
          <w:sz w:val="27"/>
        </w:rPr>
        <w:t>НОО</w:t>
      </w:r>
    </w:p>
    <w:p w:rsidR="00400FED" w:rsidRDefault="00F822DA">
      <w:pPr>
        <w:pStyle w:val="a3"/>
        <w:spacing w:before="2" w:line="322" w:lineRule="exact"/>
        <w:ind w:left="6842"/>
      </w:pPr>
      <w:r>
        <w:t>обучающихся</w:t>
      </w:r>
      <w:r w:rsidR="0090532C">
        <w:t xml:space="preserve"> </w:t>
      </w:r>
      <w:r>
        <w:t>с</w:t>
      </w:r>
      <w:r w:rsidR="0090532C">
        <w:t xml:space="preserve"> </w:t>
      </w:r>
      <w:bookmarkStart w:id="0" w:name="_GoBack"/>
      <w:bookmarkEnd w:id="0"/>
      <w:r>
        <w:t>ОВЗ</w:t>
      </w:r>
    </w:p>
    <w:p w:rsidR="0090532C" w:rsidRDefault="00F822DA">
      <w:pPr>
        <w:pStyle w:val="a3"/>
        <w:spacing w:line="242" w:lineRule="auto"/>
        <w:ind w:left="6842" w:right="988"/>
      </w:pPr>
      <w:r>
        <w:t>(с НОДА. Вариант 6.2)</w:t>
      </w:r>
    </w:p>
    <w:p w:rsidR="00400FED" w:rsidRDefault="00F822DA">
      <w:pPr>
        <w:pStyle w:val="a3"/>
        <w:spacing w:line="242" w:lineRule="auto"/>
        <w:ind w:left="6842" w:right="988"/>
      </w:pPr>
      <w:r>
        <w:t>приказот</w:t>
      </w:r>
      <w:r w:rsidR="00C5689F">
        <w:t>29</w:t>
      </w:r>
      <w:r>
        <w:t>.08.202</w:t>
      </w:r>
      <w:r w:rsidR="00C5689F">
        <w:t>4</w:t>
      </w:r>
      <w:r>
        <w:t xml:space="preserve"> №</w:t>
      </w:r>
      <w:r w:rsidR="00C5689F">
        <w:rPr>
          <w:spacing w:val="-4"/>
        </w:rPr>
        <w:t>202-Д</w:t>
      </w: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spacing w:before="5"/>
        <w:ind w:left="0"/>
        <w:rPr>
          <w:sz w:val="35"/>
        </w:rPr>
      </w:pPr>
    </w:p>
    <w:p w:rsidR="00400FED" w:rsidRDefault="00F822DA">
      <w:pPr>
        <w:pStyle w:val="a3"/>
        <w:spacing w:line="360" w:lineRule="auto"/>
        <w:ind w:left="4280" w:right="3713"/>
        <w:jc w:val="center"/>
      </w:pPr>
      <w:r>
        <w:t xml:space="preserve">РАБОЧАЯ </w:t>
      </w:r>
      <w:r w:rsidR="00A61662">
        <w:t>П</w:t>
      </w:r>
      <w:r>
        <w:t>РОГРАММА</w:t>
      </w:r>
      <w:r w:rsidR="009F109F">
        <w:t xml:space="preserve"> </w:t>
      </w:r>
      <w:r>
        <w:t>УЧЕБНОГ</w:t>
      </w:r>
      <w:r w:rsidR="009F109F">
        <w:t xml:space="preserve">О </w:t>
      </w:r>
      <w:r>
        <w:t>ПРЕДМЕТА</w:t>
      </w:r>
    </w:p>
    <w:p w:rsidR="00400FED" w:rsidRDefault="00F822DA">
      <w:pPr>
        <w:pStyle w:val="110"/>
        <w:spacing w:before="14"/>
        <w:ind w:left="4280" w:right="3622"/>
        <w:jc w:val="center"/>
      </w:pPr>
      <w:r>
        <w:t>«РУССКИЙ</w:t>
      </w:r>
      <w:r w:rsidR="009F109F">
        <w:t xml:space="preserve"> </w:t>
      </w:r>
      <w:r>
        <w:t>ЯЗЫК»</w:t>
      </w:r>
    </w:p>
    <w:p w:rsidR="00400FED" w:rsidRDefault="00400FED">
      <w:pPr>
        <w:pStyle w:val="a3"/>
        <w:ind w:left="0"/>
        <w:rPr>
          <w:b/>
          <w:sz w:val="30"/>
        </w:rPr>
      </w:pPr>
    </w:p>
    <w:p w:rsidR="00400FED" w:rsidRDefault="00400FED">
      <w:pPr>
        <w:pStyle w:val="a3"/>
        <w:ind w:left="0"/>
        <w:rPr>
          <w:b/>
          <w:sz w:val="30"/>
        </w:rPr>
      </w:pPr>
    </w:p>
    <w:p w:rsidR="00400FED" w:rsidRDefault="00400FED">
      <w:pPr>
        <w:pStyle w:val="a3"/>
        <w:spacing w:before="10"/>
        <w:ind w:left="0"/>
        <w:rPr>
          <w:b/>
          <w:sz w:val="30"/>
        </w:rPr>
      </w:pPr>
    </w:p>
    <w:p w:rsidR="00400FED" w:rsidRDefault="00F822DA">
      <w:pPr>
        <w:pStyle w:val="a3"/>
        <w:spacing w:before="1"/>
        <w:ind w:left="4280" w:right="3698"/>
        <w:jc w:val="center"/>
      </w:pPr>
      <w:r>
        <w:t>1(1</w:t>
      </w:r>
      <w:r>
        <w:rPr>
          <w:position w:val="16"/>
          <w:sz w:val="23"/>
        </w:rPr>
        <w:t>1</w:t>
      </w:r>
      <w:r>
        <w:t>)-4классы</w:t>
      </w:r>
    </w:p>
    <w:p w:rsidR="00400FED" w:rsidRDefault="00F822DA">
      <w:pPr>
        <w:spacing w:before="117"/>
        <w:ind w:left="1163" w:right="584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дляобучающихсясНОДА.Вариант6.2</w:t>
      </w:r>
      <w:r>
        <w:rPr>
          <w:sz w:val="28"/>
        </w:rPr>
        <w:t>)</w:t>
      </w: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8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ind w:left="0"/>
        <w:rPr>
          <w:sz w:val="30"/>
        </w:rPr>
      </w:pPr>
    </w:p>
    <w:p w:rsidR="00400FED" w:rsidRDefault="00400FED">
      <w:pPr>
        <w:pStyle w:val="a3"/>
        <w:spacing w:before="3"/>
        <w:ind w:left="0"/>
        <w:rPr>
          <w:sz w:val="24"/>
        </w:rPr>
      </w:pPr>
    </w:p>
    <w:p w:rsidR="00400FED" w:rsidRDefault="00400FED">
      <w:pPr>
        <w:jc w:val="center"/>
        <w:sectPr w:rsidR="00400FED">
          <w:type w:val="continuous"/>
          <w:pgSz w:w="11900" w:h="16840"/>
          <w:pgMar w:top="1040" w:right="240" w:bottom="280" w:left="520" w:header="720" w:footer="72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110"/>
        <w:ind w:left="4280" w:right="3704"/>
        <w:jc w:val="center"/>
      </w:pPr>
      <w:r>
        <w:t>Содержание</w:t>
      </w:r>
    </w:p>
    <w:sdt>
      <w:sdtPr>
        <w:id w:val="492714"/>
      </w:sdtPr>
      <w:sdtEndPr/>
      <w:sdtContent>
        <w:p w:rsidR="00400FED" w:rsidRDefault="00371B1C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right" w:pos="9848"/>
            </w:tabs>
            <w:spacing w:before="629"/>
            <w:ind w:hanging="438"/>
          </w:pPr>
          <w:hyperlink w:anchor="_TOC_250003" w:history="1">
            <w:r w:rsidR="00F822DA">
              <w:t>Пояснительнаязаписка</w:t>
            </w:r>
            <w:r w:rsidR="00F822DA">
              <w:tab/>
              <w:t>3</w:t>
            </w:r>
          </w:hyperlink>
        </w:p>
        <w:p w:rsidR="00400FED" w:rsidRDefault="00F822DA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left" w:pos="4982"/>
              <w:tab w:val="left" w:pos="7528"/>
              <w:tab w:val="right" w:pos="9848"/>
            </w:tabs>
            <w:ind w:hanging="438"/>
          </w:pPr>
          <w:r>
            <w:t>Общаяхарактеристика</w:t>
          </w:r>
          <w:r>
            <w:tab/>
            <w:t>учебногопредмета</w:t>
          </w:r>
          <w:r>
            <w:tab/>
            <w:t>«Русский</w:t>
          </w:r>
          <w:r>
            <w:tab/>
            <w:t>5</w:t>
          </w:r>
        </w:p>
        <w:p w:rsidR="00400FED" w:rsidRDefault="00F822DA">
          <w:pPr>
            <w:pStyle w:val="21"/>
          </w:pPr>
          <w:r>
            <w:t>язык»</w:t>
          </w:r>
        </w:p>
        <w:p w:rsidR="00400FED" w:rsidRDefault="00371B1C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right" w:pos="9907"/>
            </w:tabs>
            <w:spacing w:before="161"/>
            <w:ind w:hanging="438"/>
          </w:pPr>
          <w:hyperlink w:anchor="_TOC_250002" w:history="1">
            <w:r w:rsidR="00F822DA">
              <w:t>Описаниеместаучебного предмета«Русский язык»</w:t>
            </w:r>
            <w:r w:rsidR="00F822DA">
              <w:tab/>
              <w:t>10</w:t>
            </w:r>
          </w:hyperlink>
        </w:p>
        <w:p w:rsidR="00400FED" w:rsidRDefault="00371B1C">
          <w:pPr>
            <w:pStyle w:val="21"/>
            <w:spacing w:before="158"/>
          </w:pPr>
          <w:hyperlink w:anchor="_TOC_250001" w:history="1">
            <w:r w:rsidR="00F822DA">
              <w:t>вучебномплане</w:t>
            </w:r>
          </w:hyperlink>
        </w:p>
        <w:p w:rsidR="00400FED" w:rsidRDefault="00F822DA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right" w:pos="9907"/>
            </w:tabs>
            <w:ind w:hanging="438"/>
          </w:pPr>
          <w:r>
            <w:t>Описаниеценностныхориентировсодержанияучебного</w:t>
          </w:r>
          <w:r>
            <w:tab/>
            <w:t>11</w:t>
          </w:r>
        </w:p>
        <w:p w:rsidR="00400FED" w:rsidRDefault="00F822DA">
          <w:pPr>
            <w:pStyle w:val="21"/>
            <w:spacing w:before="164"/>
          </w:pPr>
          <w:r>
            <w:t>предмета«Русскийязык»</w:t>
          </w:r>
        </w:p>
        <w:p w:rsidR="00400FED" w:rsidRDefault="00F822DA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left" w:pos="3947"/>
              <w:tab w:val="right" w:pos="9907"/>
            </w:tabs>
            <w:spacing w:before="163"/>
            <w:ind w:hanging="438"/>
          </w:pPr>
          <w:r>
            <w:t>Личностные,</w:t>
          </w:r>
          <w:r>
            <w:tab/>
            <w:t>метапредметныеипредметныерезультаты</w:t>
          </w:r>
          <w:r>
            <w:tab/>
            <w:t>12</w:t>
          </w:r>
        </w:p>
        <w:p w:rsidR="00400FED" w:rsidRDefault="00F822DA">
          <w:pPr>
            <w:pStyle w:val="21"/>
            <w:spacing w:before="158"/>
          </w:pPr>
          <w:r>
            <w:t>освоенияучебногопредмета«Русскийязык»</w:t>
          </w:r>
        </w:p>
        <w:p w:rsidR="00400FED" w:rsidRDefault="00371B1C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right" w:pos="9907"/>
            </w:tabs>
            <w:spacing w:before="160"/>
            <w:ind w:hanging="438"/>
          </w:pPr>
          <w:hyperlink w:anchor="_TOC_250000" w:history="1">
            <w:r w:rsidR="00F822DA">
              <w:t>Содержаниеучебного предмета«Русский язык»</w:t>
            </w:r>
            <w:r w:rsidR="00F822DA">
              <w:tab/>
              <w:t>15</w:t>
            </w:r>
          </w:hyperlink>
        </w:p>
        <w:p w:rsidR="00400FED" w:rsidRDefault="00F822DA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right" w:pos="9907"/>
            </w:tabs>
            <w:spacing w:before="163"/>
            <w:ind w:hanging="438"/>
          </w:pPr>
          <w:r>
            <w:t>Тематическоепланированиесопределениемосновных</w:t>
          </w:r>
          <w:r>
            <w:tab/>
            <w:t>20</w:t>
          </w:r>
        </w:p>
        <w:p w:rsidR="00400FED" w:rsidRDefault="00F822DA">
          <w:pPr>
            <w:pStyle w:val="21"/>
          </w:pPr>
          <w:r>
            <w:t>видовучебнойдеятельности обучающихся</w:t>
          </w:r>
        </w:p>
        <w:p w:rsidR="00400FED" w:rsidRDefault="00F822DA">
          <w:pPr>
            <w:pStyle w:val="11"/>
            <w:numPr>
              <w:ilvl w:val="0"/>
              <w:numId w:val="11"/>
            </w:numPr>
            <w:tabs>
              <w:tab w:val="left" w:pos="1959"/>
              <w:tab w:val="left" w:pos="1960"/>
              <w:tab w:val="left" w:pos="3680"/>
              <w:tab w:val="left" w:pos="7581"/>
              <w:tab w:val="right" w:pos="9907"/>
            </w:tabs>
            <w:spacing w:before="158"/>
            <w:ind w:hanging="438"/>
          </w:pPr>
          <w:r>
            <w:t>Описание</w:t>
          </w:r>
          <w:r>
            <w:tab/>
            <w:t>материально-технического</w:t>
          </w:r>
          <w:r>
            <w:tab/>
            <w:t>обеспечения</w:t>
          </w:r>
          <w:r>
            <w:tab/>
            <w:t>29</w:t>
          </w:r>
        </w:p>
      </w:sdtContent>
    </w:sdt>
    <w:p w:rsidR="00400FED" w:rsidRDefault="00F822DA">
      <w:pPr>
        <w:pStyle w:val="a3"/>
        <w:spacing w:before="163"/>
        <w:ind w:left="1959"/>
      </w:pPr>
      <w:r>
        <w:t>образовательногопроцесса</w:t>
      </w:r>
    </w:p>
    <w:p w:rsidR="00400FED" w:rsidRDefault="00400FED">
      <w:pPr>
        <w:sectPr w:rsidR="00400FED">
          <w:headerReference w:type="even" r:id="rId8"/>
          <w:headerReference w:type="default" r:id="rId9"/>
          <w:pgSz w:w="11900" w:h="16840"/>
          <w:pgMar w:top="960" w:right="240" w:bottom="280" w:left="520" w:header="701" w:footer="0" w:gutter="0"/>
          <w:pgNumType w:start="2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25"/>
        </w:rPr>
      </w:pPr>
    </w:p>
    <w:p w:rsidR="00400FED" w:rsidRDefault="00F822DA">
      <w:pPr>
        <w:pStyle w:val="110"/>
        <w:numPr>
          <w:ilvl w:val="1"/>
          <w:numId w:val="11"/>
        </w:numPr>
        <w:tabs>
          <w:tab w:val="left" w:pos="4481"/>
        </w:tabs>
        <w:spacing w:before="0"/>
        <w:ind w:hanging="287"/>
        <w:jc w:val="left"/>
      </w:pPr>
      <w:bookmarkStart w:id="1" w:name="_TOC_250003"/>
      <w:r>
        <w:t>Пояснительная</w:t>
      </w:r>
      <w:bookmarkEnd w:id="1"/>
      <w:r w:rsidR="009F109F">
        <w:t xml:space="preserve"> </w:t>
      </w:r>
      <w:r>
        <w:t>записка</w:t>
      </w:r>
    </w:p>
    <w:p w:rsidR="00400FED" w:rsidRDefault="00400FED">
      <w:pPr>
        <w:pStyle w:val="a3"/>
        <w:spacing w:before="1"/>
        <w:ind w:left="0"/>
        <w:rPr>
          <w:b/>
          <w:sz w:val="36"/>
        </w:rPr>
      </w:pPr>
    </w:p>
    <w:p w:rsidR="00400FED" w:rsidRDefault="00F822DA" w:rsidP="00D225C3">
      <w:pPr>
        <w:pStyle w:val="a3"/>
        <w:ind w:left="1887"/>
      </w:pPr>
      <w:r>
        <w:t>Учебныйпредмет«Русскийязык»входит</w:t>
      </w:r>
      <w:r w:rsidR="009F109F">
        <w:t xml:space="preserve"> </w:t>
      </w:r>
      <w:r>
        <w:t>в</w:t>
      </w:r>
      <w:r w:rsidR="009F109F">
        <w:t xml:space="preserve"> </w:t>
      </w:r>
      <w:r>
        <w:t>предметную</w:t>
      </w:r>
      <w:r w:rsidR="009F109F">
        <w:t xml:space="preserve"> </w:t>
      </w:r>
      <w:r>
        <w:t>область</w:t>
      </w:r>
    </w:p>
    <w:p w:rsidR="00400FED" w:rsidRDefault="00F822DA" w:rsidP="00D225C3">
      <w:pPr>
        <w:pStyle w:val="a3"/>
        <w:spacing w:before="40" w:line="271" w:lineRule="auto"/>
        <w:ind w:right="595"/>
      </w:pPr>
      <w:r>
        <w:t>«Филология».Егоосвоениепредставляетсобойпервоначальныйэтапсистемылингвистическогообразованияиречевогоразвитияобучающихся.</w:t>
      </w:r>
    </w:p>
    <w:p w:rsidR="00400FED" w:rsidRDefault="00F822DA" w:rsidP="00D225C3">
      <w:pPr>
        <w:pStyle w:val="a3"/>
        <w:spacing w:before="26" w:line="273" w:lineRule="auto"/>
        <w:ind w:right="598" w:firstLine="633"/>
      </w:pPr>
      <w:r>
        <w:t xml:space="preserve">Рабочая программа учебного предмета «Русский язык» разработана наосноветребованийкрезультатамосвоенияадаптированнойосновнойобщеобразовательнойпрограммыначальногообщегообразованияобучающихсясограниченнымивозможностямиздоровья(снарушениемопорно-двигательного аппарата. Вариант 6.2) </w:t>
      </w:r>
      <w:r w:rsidR="00C5689F">
        <w:t xml:space="preserve">МБОУ – лицеем № 18 г. </w:t>
      </w:r>
      <w:r w:rsidR="00C440AD">
        <w:t>Орла,</w:t>
      </w:r>
      <w:r>
        <w:t>программыформированияуниверсальных учебныхдействий.</w:t>
      </w:r>
    </w:p>
    <w:p w:rsidR="00400FED" w:rsidRDefault="00F822DA" w:rsidP="00D225C3">
      <w:pPr>
        <w:pStyle w:val="a3"/>
        <w:spacing w:before="20" w:line="273" w:lineRule="auto"/>
        <w:ind w:right="598" w:firstLine="707"/>
      </w:pPr>
      <w:r>
        <w:t>Рабочая программа предназначена для обучающихся с нарушениямиопорно-двигательногоаппарата(далее–сНОДА),вариант6.2,сучетомособенностей психофизического развития, индивидуальных возможностей ипринеобходимостиобеспечивающаякоррекциюнарушенийразвитияисоциальнуюадаптацию.</w:t>
      </w:r>
    </w:p>
    <w:p w:rsidR="00400FED" w:rsidRDefault="00F822DA" w:rsidP="00D225C3">
      <w:pPr>
        <w:pStyle w:val="a3"/>
        <w:spacing w:before="15" w:line="271" w:lineRule="auto"/>
        <w:ind w:right="599" w:firstLine="707"/>
      </w:pPr>
      <w:r>
        <w:t>Рабочаяпрограммаобеспечиваетдостижениепланируемыхрезультатов освоения АООП НОО обучающихся с ОВЗ (с НОДА. Вариант6.2).</w:t>
      </w:r>
    </w:p>
    <w:p w:rsidR="00400FED" w:rsidRDefault="00F822DA" w:rsidP="00D225C3">
      <w:pPr>
        <w:pStyle w:val="a3"/>
        <w:spacing w:before="22" w:line="271" w:lineRule="auto"/>
        <w:ind w:right="600" w:firstLine="633"/>
      </w:pPr>
      <w:r>
        <w:t>Рабочаяпрограммаучебногопредмета«Русскийязык»сохраняетосновноесодержаниеобразования,ноучитываетиндивидуальныеособенностиобучающихсясНОДАипредусматриваеткоррекционнуюнаправленностьобучения.</w:t>
      </w:r>
    </w:p>
    <w:p w:rsidR="00400FED" w:rsidRDefault="00F822DA" w:rsidP="00D225C3">
      <w:pPr>
        <w:pStyle w:val="a3"/>
        <w:spacing w:before="26" w:line="273" w:lineRule="auto"/>
        <w:ind w:right="593" w:firstLine="681"/>
      </w:pPr>
      <w:r>
        <w:t>Учебный предмет «Русский язык» играет важную роль в реализацииосновныхцелевыхустановокначальногообразования:становленииосновгражданской идентичности и мировоззрения; формировании основ уменияучитьсяиспособностикорганизациисвоейдеятельности;духовно-нравственномразвитиии воспитаниимладшихшкольников.</w:t>
      </w:r>
    </w:p>
    <w:p w:rsidR="00400FED" w:rsidRDefault="00F822DA" w:rsidP="00D225C3">
      <w:pPr>
        <w:pStyle w:val="a3"/>
        <w:spacing w:before="18" w:line="273" w:lineRule="auto"/>
        <w:ind w:right="595" w:firstLine="681"/>
      </w:pPr>
      <w:r>
        <w:t>Содержаниеучебногопредметанаправленонаформированиефункциональной грамотности и коммуникативной компетентности. Русскийязык является для младших школьников основой всего процесса обучения,средствомразвитияихмышления,воображения,интеллектуальныхитворческихспособностей,основнымканаломсоциализацииличности.</w:t>
      </w:r>
    </w:p>
    <w:p w:rsidR="00400FED" w:rsidRDefault="00F822DA" w:rsidP="00D225C3">
      <w:pPr>
        <w:pStyle w:val="a3"/>
        <w:spacing w:before="18" w:line="264" w:lineRule="auto"/>
        <w:ind w:right="601" w:firstLine="681"/>
      </w:pPr>
      <w:r>
        <w:t>Русский язык как учебный предмет является ведущим, так как от егоусвоенияво многомзависитуспешностьвсего школьногообучения.</w:t>
      </w:r>
    </w:p>
    <w:p w:rsidR="00400FED" w:rsidRDefault="00F822DA" w:rsidP="00D225C3">
      <w:pPr>
        <w:pStyle w:val="a3"/>
        <w:spacing w:before="16"/>
        <w:ind w:left="1861"/>
      </w:pPr>
      <w:r>
        <w:rPr>
          <w:b/>
        </w:rPr>
        <w:t>Цель</w:t>
      </w:r>
      <w:r>
        <w:t>изученияучебного предмета«Русскийязык»является:</w:t>
      </w:r>
    </w:p>
    <w:p w:rsidR="00400FED" w:rsidRDefault="00400FED">
      <w:pPr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16"/>
        </w:rPr>
      </w:pPr>
    </w:p>
    <w:p w:rsidR="00400FED" w:rsidRDefault="00F822DA">
      <w:pPr>
        <w:pStyle w:val="a4"/>
        <w:numPr>
          <w:ilvl w:val="0"/>
          <w:numId w:val="10"/>
        </w:numPr>
        <w:tabs>
          <w:tab w:val="left" w:pos="2073"/>
        </w:tabs>
        <w:spacing w:before="89" w:line="276" w:lineRule="auto"/>
        <w:ind w:right="611" w:firstLine="681"/>
        <w:rPr>
          <w:sz w:val="28"/>
        </w:rPr>
      </w:pPr>
      <w:r>
        <w:rPr>
          <w:sz w:val="28"/>
        </w:rPr>
        <w:t>ознакомлениеобучающихсясосновнымиположенияминаукиоязыкеиформирование на этой основе знаково-символического восприятия илогического мышления;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330"/>
        </w:tabs>
        <w:spacing w:before="15" w:line="271" w:lineRule="auto"/>
        <w:ind w:right="601" w:firstLine="681"/>
        <w:jc w:val="both"/>
        <w:rPr>
          <w:sz w:val="28"/>
        </w:rPr>
      </w:pPr>
      <w:r>
        <w:rPr>
          <w:sz w:val="28"/>
        </w:rPr>
        <w:t>формированиекоммуникативнойкомпетенцииобучающихся:развитиеустной и письменной речи, монологической и диалогической речи,а также навыков грамотного, безошибочного письма как показателя общейкультурычеловека.</w:t>
      </w:r>
    </w:p>
    <w:p w:rsidR="00400FED" w:rsidRDefault="00F822DA">
      <w:pPr>
        <w:pStyle w:val="a3"/>
        <w:spacing w:before="11"/>
        <w:ind w:left="1861"/>
        <w:jc w:val="both"/>
      </w:pPr>
      <w:r>
        <w:rPr>
          <w:b/>
        </w:rPr>
        <w:t>Задачи</w:t>
      </w:r>
      <w:r>
        <w:t>изученияучебногопредмета«Русскийязык»: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099"/>
        </w:tabs>
        <w:spacing w:before="65" w:line="264" w:lineRule="auto"/>
        <w:ind w:right="794" w:firstLine="707"/>
        <w:rPr>
          <w:sz w:val="28"/>
        </w:rPr>
      </w:pPr>
      <w:r>
        <w:rPr>
          <w:sz w:val="28"/>
        </w:rPr>
        <w:t>овладение грамотой, основными речевыми формами и правилами ихприменения;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099"/>
        </w:tabs>
        <w:spacing w:before="31" w:line="264" w:lineRule="auto"/>
        <w:ind w:right="1657" w:firstLine="707"/>
        <w:rPr>
          <w:sz w:val="28"/>
        </w:rPr>
      </w:pPr>
      <w:r>
        <w:rPr>
          <w:sz w:val="28"/>
        </w:rPr>
        <w:t>развитиеустнойиписьменнойкоммуникации,способностикосмысленномучтениюи письму;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099"/>
        </w:tabs>
        <w:spacing w:before="31" w:line="264" w:lineRule="auto"/>
        <w:ind w:right="969" w:firstLine="707"/>
        <w:rPr>
          <w:sz w:val="28"/>
        </w:rPr>
      </w:pPr>
      <w:r>
        <w:rPr>
          <w:sz w:val="28"/>
        </w:rPr>
        <w:t>овладение способностью пользоваться устной и письменной речьюдлярешениясоответствующихвозрастужитейскихзадач;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099"/>
        </w:tabs>
        <w:spacing w:before="31" w:line="264" w:lineRule="auto"/>
        <w:ind w:right="1383" w:firstLine="707"/>
        <w:rPr>
          <w:sz w:val="28"/>
        </w:rPr>
      </w:pPr>
      <w:r>
        <w:rPr>
          <w:sz w:val="28"/>
        </w:rPr>
        <w:t>развитие способности к словесному самовыражению на уровне,соответствующемвозрастуи развитиюребѐнка.</w:t>
      </w:r>
    </w:p>
    <w:p w:rsidR="00400FED" w:rsidRDefault="00F822DA">
      <w:pPr>
        <w:pStyle w:val="a3"/>
        <w:spacing w:before="31" w:line="271" w:lineRule="auto"/>
        <w:ind w:right="596" w:firstLine="681"/>
        <w:jc w:val="both"/>
      </w:pPr>
      <w:r>
        <w:t>СрокиполученияначальногообщегообразованияобучающимисясНОДА,вариант6.2,пролонгированысучетомпсихофизиологическихвозможностейииндивидуальныхособенностейразвитияобучающихсяданнойкатегорииисоставляют5лет.</w:t>
      </w:r>
    </w:p>
    <w:p w:rsidR="00400FED" w:rsidRDefault="00F822DA">
      <w:pPr>
        <w:pStyle w:val="a3"/>
        <w:spacing w:before="24" w:line="228" w:lineRule="auto"/>
        <w:ind w:left="1040" w:right="596" w:firstLine="820"/>
      </w:pPr>
      <w:r>
        <w:t>Рабочаяпрограммаучебногопредмета«Русскийязык»составленанауровеньначальногообщегообразованиядля1, 1</w:t>
      </w:r>
      <w:r>
        <w:rPr>
          <w:position w:val="16"/>
          <w:sz w:val="23"/>
        </w:rPr>
        <w:t>1</w:t>
      </w:r>
      <w:r>
        <w:t>,2,3,4классов.</w:t>
      </w:r>
    </w:p>
    <w:p w:rsidR="00400FED" w:rsidRDefault="00F822DA">
      <w:pPr>
        <w:pStyle w:val="a3"/>
        <w:spacing w:before="23" w:line="259" w:lineRule="auto"/>
        <w:ind w:right="1254" w:firstLine="681"/>
      </w:pPr>
      <w:r>
        <w:t>Структура рабочей программы учебного предмета «Русский язык»соответствуеттребованиямФГОСНООобучающихся сОВЗ.</w:t>
      </w:r>
    </w:p>
    <w:p w:rsidR="00400FED" w:rsidRDefault="00400FED">
      <w:pPr>
        <w:spacing w:line="259" w:lineRule="auto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110"/>
        <w:numPr>
          <w:ilvl w:val="1"/>
          <w:numId w:val="11"/>
        </w:numPr>
        <w:tabs>
          <w:tab w:val="left" w:pos="2222"/>
        </w:tabs>
        <w:ind w:left="2221" w:hanging="277"/>
        <w:jc w:val="left"/>
      </w:pPr>
      <w:r>
        <w:t>Общаяхарактеристикаучебногопредмета«Русскийязык»</w:t>
      </w:r>
    </w:p>
    <w:p w:rsidR="00400FED" w:rsidRDefault="00400FED">
      <w:pPr>
        <w:pStyle w:val="a3"/>
        <w:spacing w:before="1"/>
        <w:ind w:left="0"/>
        <w:rPr>
          <w:b/>
          <w:sz w:val="36"/>
        </w:rPr>
      </w:pPr>
    </w:p>
    <w:p w:rsidR="00400FED" w:rsidRDefault="00F822DA">
      <w:pPr>
        <w:pStyle w:val="a3"/>
        <w:ind w:left="1899"/>
        <w:jc w:val="both"/>
      </w:pPr>
      <w:r>
        <w:t>Рабочаяпрограмманаправленанареализациюсредствамипредмета</w:t>
      </w:r>
    </w:p>
    <w:p w:rsidR="00400FED" w:rsidRDefault="00F822DA">
      <w:pPr>
        <w:pStyle w:val="a3"/>
        <w:spacing w:before="36"/>
        <w:jc w:val="both"/>
      </w:pPr>
      <w:r>
        <w:t>«Русскийязык»основныхзадачобразовательнойобласти«Филология».</w:t>
      </w:r>
    </w:p>
    <w:p w:rsidR="00400FED" w:rsidRDefault="00F822DA">
      <w:pPr>
        <w:pStyle w:val="a3"/>
        <w:spacing w:before="62" w:line="264" w:lineRule="auto"/>
        <w:ind w:right="1451" w:firstLine="719"/>
        <w:jc w:val="both"/>
      </w:pPr>
      <w:r>
        <w:t>Рабочая программа определяет ряд практических задач, решениекоторых обеспечит: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291"/>
        </w:tabs>
        <w:spacing w:before="33" w:line="271" w:lineRule="auto"/>
        <w:ind w:right="600" w:firstLine="719"/>
        <w:jc w:val="both"/>
        <w:rPr>
          <w:sz w:val="28"/>
        </w:rPr>
      </w:pPr>
      <w:r>
        <w:rPr>
          <w:sz w:val="28"/>
        </w:rPr>
        <w:t>развитиеречи,мышления,воображенияшкольников,умениявыбирать средства языка в соответствии с целями, задачами и условиямиобщения;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459"/>
        </w:tabs>
        <w:spacing w:before="17" w:line="271" w:lineRule="auto"/>
        <w:ind w:right="597" w:firstLine="719"/>
        <w:jc w:val="both"/>
        <w:rPr>
          <w:sz w:val="28"/>
        </w:rPr>
      </w:pPr>
      <w:r>
        <w:rPr>
          <w:sz w:val="28"/>
        </w:rPr>
        <w:t>формированиеумладшихшкольниковпервоначальныхпредставленийосистемеиструктурерусскогоязыка:лексике,фонетике,графике,орфоэпии,морфемике(составслова),морфологииисинтаксисе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217"/>
        </w:tabs>
        <w:spacing w:before="23" w:line="268" w:lineRule="auto"/>
        <w:ind w:right="614" w:firstLine="719"/>
        <w:jc w:val="both"/>
        <w:rPr>
          <w:sz w:val="28"/>
        </w:rPr>
      </w:pPr>
      <w:r>
        <w:rPr>
          <w:sz w:val="28"/>
        </w:rPr>
        <w:t>формированиенавыковкультурыречивовсехеѐпроявлениях,уменийправильнописатьичитать,участвоватьвдиалоге,составлятьнесложныеустныемонологическиевысказыванияиписьменныетексты;</w:t>
      </w:r>
    </w:p>
    <w:p w:rsidR="00400FED" w:rsidRDefault="00F822DA">
      <w:pPr>
        <w:pStyle w:val="a4"/>
        <w:numPr>
          <w:ilvl w:val="0"/>
          <w:numId w:val="10"/>
        </w:numPr>
        <w:tabs>
          <w:tab w:val="left" w:pos="2214"/>
        </w:tabs>
        <w:spacing w:before="27" w:line="271" w:lineRule="auto"/>
        <w:ind w:right="597" w:firstLine="719"/>
        <w:jc w:val="both"/>
        <w:rPr>
          <w:sz w:val="28"/>
        </w:rPr>
      </w:pPr>
      <w:r>
        <w:rPr>
          <w:sz w:val="28"/>
        </w:rPr>
        <w:t>воспитаниепозитивногоэмоционально-ценностногоотношениякрусскому языку, чувства сопричастности к сохранению его уникальности ичистоты;пробуждениепознавательногоинтересакязыку,стремлениясовершенствоватьсвоюречь.</w:t>
      </w:r>
    </w:p>
    <w:p w:rsidR="00400FED" w:rsidRDefault="00F822DA">
      <w:pPr>
        <w:pStyle w:val="a3"/>
        <w:spacing w:before="28" w:line="264" w:lineRule="auto"/>
        <w:ind w:right="1587" w:firstLine="719"/>
      </w:pPr>
      <w:r>
        <w:t>Реализация содержания рабочей программы учебного предметаначинаетсясобучения грамоте.</w:t>
      </w:r>
    </w:p>
    <w:p w:rsidR="00400FED" w:rsidRDefault="00F822DA">
      <w:pPr>
        <w:pStyle w:val="a3"/>
        <w:tabs>
          <w:tab w:val="left" w:pos="1618"/>
          <w:tab w:val="left" w:pos="3387"/>
          <w:tab w:val="left" w:pos="4596"/>
          <w:tab w:val="left" w:pos="7154"/>
          <w:tab w:val="left" w:pos="9454"/>
        </w:tabs>
        <w:spacing w:before="33" w:line="271" w:lineRule="auto"/>
        <w:ind w:right="602" w:firstLine="707"/>
      </w:pPr>
      <w:r>
        <w:t>Обучениеграмотенаправленонаформированиенавыкачтенияиосновэлементарногографическогонавыка,развитиеречевыхумений,обогащениеи</w:t>
      </w:r>
      <w:r>
        <w:tab/>
        <w:t>активизацию</w:t>
      </w:r>
      <w:r>
        <w:tab/>
        <w:t>словаря,</w:t>
      </w:r>
      <w:r>
        <w:tab/>
        <w:t>совершенствование</w:t>
      </w:r>
      <w:r>
        <w:tab/>
        <w:t>фонематического</w:t>
      </w:r>
      <w:r>
        <w:tab/>
        <w:t>слуха,</w:t>
      </w:r>
    </w:p>
    <w:p w:rsidR="00400FED" w:rsidRDefault="00F822DA">
      <w:pPr>
        <w:pStyle w:val="a3"/>
        <w:tabs>
          <w:tab w:val="left" w:pos="3448"/>
          <w:tab w:val="left" w:pos="7528"/>
          <w:tab w:val="left" w:pos="9716"/>
        </w:tabs>
        <w:spacing w:before="20" w:line="273" w:lineRule="auto"/>
        <w:ind w:right="599"/>
      </w:pPr>
      <w:r>
        <w:t>осуществление</w:t>
      </w:r>
      <w:r>
        <w:tab/>
        <w:t>грамматико-орфографической</w:t>
      </w:r>
      <w:r>
        <w:tab/>
        <w:t>пропедевтики.</w:t>
      </w:r>
      <w:r>
        <w:tab/>
      </w:r>
      <w:r>
        <w:rPr>
          <w:spacing w:val="-1"/>
        </w:rPr>
        <w:t>Задачи</w:t>
      </w:r>
      <w:r>
        <w:t>обученияграмотерешаютсянаурокахобучениячтениюинаурокахобученияписьму.Обучениеписьмуидѐтпараллельнособучениемчтениюсучѐтомпринципакоординацииустнойиписьменнойречи.Содержаниеобучения грамоте обеспечивает решение основных задач трѐх его периодов:</w:t>
      </w:r>
      <w:r>
        <w:rPr>
          <w:i/>
        </w:rPr>
        <w:t>добукварного</w:t>
      </w:r>
      <w:r>
        <w:t>(подготовительного),</w:t>
      </w:r>
      <w:r>
        <w:rPr>
          <w:i/>
        </w:rPr>
        <w:t>букварного</w:t>
      </w:r>
      <w:r>
        <w:t>(основного)и</w:t>
      </w:r>
    </w:p>
    <w:p w:rsidR="00400FED" w:rsidRDefault="00F822DA">
      <w:pPr>
        <w:spacing w:before="4"/>
        <w:ind w:left="1179"/>
        <w:rPr>
          <w:sz w:val="28"/>
        </w:rPr>
      </w:pPr>
      <w:r>
        <w:rPr>
          <w:i/>
          <w:sz w:val="28"/>
        </w:rPr>
        <w:t>послебукварного</w:t>
      </w:r>
      <w:r>
        <w:rPr>
          <w:sz w:val="28"/>
        </w:rPr>
        <w:t>(заключительного).</w:t>
      </w:r>
    </w:p>
    <w:p w:rsidR="00400FED" w:rsidRDefault="00F822DA">
      <w:pPr>
        <w:pStyle w:val="a3"/>
        <w:spacing w:before="62" w:line="273" w:lineRule="auto"/>
        <w:ind w:right="596" w:firstLine="707"/>
        <w:jc w:val="both"/>
      </w:pPr>
      <w:r>
        <w:t>Добукварныйпериодявляетсявведениемвсистемуязыковогоилитературногообразования.Егосодержаниенаправленонасозданиемотивации к учебной деятельности, развитие интереса к самому процессучтения. Особое внимание на этом этапе уделяется выявлению начальногоуровня развитости устныхформ речиу каждого обучающегося, особеннослушанияиговорения.Стоитидругаязадача—приобщениекучебнойдеятельности,приучение к требованиямшколы.</w:t>
      </w:r>
    </w:p>
    <w:p w:rsidR="00400FED" w:rsidRDefault="00400FED">
      <w:pPr>
        <w:spacing w:line="273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F822DA">
      <w:pPr>
        <w:pStyle w:val="a3"/>
        <w:spacing w:before="48" w:line="276" w:lineRule="auto"/>
        <w:ind w:right="593"/>
        <w:jc w:val="both"/>
      </w:pPr>
      <w:r>
        <w:lastRenderedPageBreak/>
        <w:t>словом,егозначением,сосмысленияегономинативнойфункциивразличныхкоммуникативно-речевыхситуациях,сразличениявсловеегосодержания(значения)иформы(фонетическойиграфической).Уобучающихся формируются первоначальные представления о предложении,развивается фонематический слух и умение определять последовательностьзвуковвсловахразличнойзвуковойислоговойструктуры.Ониучатсяосуществлять звуковой анализ слов с использованием схем-моделей, делитьслова на слоги, находить в слове ударный слог, «читать» слова по следамзвукового анализа, ориентируясь на знак ударения и букву ударного гласногозвука.Наподготовительномэтапеформируютсяпервоначальныепредставления о гласных и согласных (твѐрдых и мягких звуках), изучаютсяпервые пять гласных звуков и обозначающие их буквы. На уроках письмаобучающиесяусваиваюттребованиякположениютетради,ручки,кправильнойпосадке,учатсяписатьсначалаэлементыбукв,азатемовладеваютписьмом букв.</w:t>
      </w:r>
    </w:p>
    <w:p w:rsidR="00400FED" w:rsidRDefault="00F822DA">
      <w:pPr>
        <w:pStyle w:val="a3"/>
        <w:spacing w:before="5" w:line="273" w:lineRule="auto"/>
        <w:ind w:right="593" w:firstLine="1072"/>
        <w:jc w:val="both"/>
      </w:pPr>
      <w:r>
        <w:t>Содержаниебукварногопериодаохватываетизучениепервыхсогласныхзвуковиихбуквенныхобозначений;последующихгласныхзвуковибукв,ихобозначающих;знакомствосгласнымизвуками,обозначающими два звука; знакомство с буквами, не обозначающими звуков.Специфическая особенность данного этапа заключается в непосредственномобучениичтению,усвоениюегомеханизма.Обучающиесяосваиваютдвавидачтения:орфографическое(читаю,какнаписано)иорфоэпическое(читаю,какговорю);работаютсослоговымитаблицамиислогами-слияниями;осваиваютписьмовсехгласныхисогласныбукв,слоговсразличнымивидамисоединений,слов,предложений,небольшихтекстов.</w:t>
      </w:r>
    </w:p>
    <w:p w:rsidR="00400FED" w:rsidRDefault="00F822DA">
      <w:pPr>
        <w:pStyle w:val="a3"/>
        <w:spacing w:before="33" w:line="273" w:lineRule="auto"/>
        <w:ind w:right="594" w:firstLine="707"/>
        <w:jc w:val="both"/>
      </w:pPr>
      <w:r>
        <w:t>Послебукварный(заключительный)–повторительно-обобщающийэтап.Наданномэтапеобученияграмотеосуществляетсяпостепенныйпереход к чтению целыми словами, формируется умение читать про себя,развиваютсяисовершенствуютсяпроцессысознательного,правильного,темповогоивыразительногочтенияслов,предложений,текстов.Обучающиесязнакомятсясречевымэтикетом(словесныеспособывыражения приветствия, благодарности, прощания и т.д.) на основе чтения иразыгрывания ситуаций общения. Обучение элементам фонетики, лексики играмматикиидѐтпараллельносформированиемкоммуникативно-речевыхуменийинавыков,сразвитием творческихспособностейдетей.</w:t>
      </w:r>
    </w:p>
    <w:p w:rsidR="00400FED" w:rsidRDefault="00F822DA">
      <w:pPr>
        <w:pStyle w:val="a3"/>
        <w:spacing w:before="29" w:line="266" w:lineRule="auto"/>
        <w:ind w:right="601" w:firstLine="707"/>
        <w:jc w:val="both"/>
      </w:pPr>
      <w:r>
        <w:t>Содержаниеучебногопредметапредставленовпрограммеследующими содержательными линиями:</w:t>
      </w:r>
    </w:p>
    <w:p w:rsidR="00400FED" w:rsidRDefault="00400FED">
      <w:pPr>
        <w:spacing w:line="266" w:lineRule="auto"/>
        <w:jc w:val="both"/>
        <w:sectPr w:rsidR="00400FED">
          <w:headerReference w:type="even" r:id="rId10"/>
          <w:headerReference w:type="default" r:id="rId11"/>
          <w:pgSz w:w="11900" w:h="16840"/>
          <w:pgMar w:top="15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17"/>
        </w:rPr>
      </w:pPr>
    </w:p>
    <w:p w:rsidR="00400FED" w:rsidRDefault="00F822DA">
      <w:pPr>
        <w:pStyle w:val="a4"/>
        <w:numPr>
          <w:ilvl w:val="1"/>
          <w:numId w:val="10"/>
        </w:numPr>
        <w:tabs>
          <w:tab w:val="left" w:pos="2577"/>
        </w:tabs>
        <w:spacing w:before="89" w:line="271" w:lineRule="auto"/>
        <w:ind w:right="595" w:firstLine="993"/>
        <w:jc w:val="both"/>
        <w:rPr>
          <w:sz w:val="28"/>
        </w:rPr>
      </w:pPr>
      <w:r>
        <w:rPr>
          <w:sz w:val="28"/>
        </w:rPr>
        <w:t>системаязыка(основылингвистическихзнаний):лексика,фонетикаиорфоэпия,графика,составслова(морфемика),грамматика(морфологияи синтаксис);</w:t>
      </w:r>
    </w:p>
    <w:p w:rsidR="00400FED" w:rsidRDefault="00F822DA">
      <w:pPr>
        <w:pStyle w:val="a4"/>
        <w:numPr>
          <w:ilvl w:val="1"/>
          <w:numId w:val="10"/>
        </w:numPr>
        <w:tabs>
          <w:tab w:val="left" w:pos="2392"/>
        </w:tabs>
        <w:spacing w:before="8"/>
        <w:ind w:left="2391" w:hanging="212"/>
        <w:jc w:val="both"/>
        <w:rPr>
          <w:sz w:val="28"/>
        </w:rPr>
      </w:pPr>
      <w:r>
        <w:rPr>
          <w:sz w:val="28"/>
        </w:rPr>
        <w:t>орфографияипунктуация;</w:t>
      </w:r>
    </w:p>
    <w:p w:rsidR="00400FED" w:rsidRDefault="00F822DA">
      <w:pPr>
        <w:pStyle w:val="a4"/>
        <w:numPr>
          <w:ilvl w:val="1"/>
          <w:numId w:val="10"/>
        </w:numPr>
        <w:tabs>
          <w:tab w:val="left" w:pos="2392"/>
        </w:tabs>
        <w:spacing w:before="48"/>
        <w:ind w:left="2391" w:hanging="212"/>
        <w:jc w:val="both"/>
        <w:rPr>
          <w:sz w:val="28"/>
        </w:rPr>
      </w:pPr>
      <w:r>
        <w:rPr>
          <w:sz w:val="28"/>
        </w:rPr>
        <w:t>развитиеречи.</w:t>
      </w:r>
    </w:p>
    <w:p w:rsidR="00400FED" w:rsidRDefault="00F822DA">
      <w:pPr>
        <w:pStyle w:val="a3"/>
        <w:spacing w:before="64" w:line="273" w:lineRule="auto"/>
        <w:ind w:right="600" w:firstLine="993"/>
        <w:jc w:val="both"/>
      </w:pPr>
      <w:r>
        <w:t>Содержаниепредметаимеетконцентрическоестроение,предусматривающееизучениеоднихитехжеразделовитемвкаждомклассе. Такая структура программы позволяет учитывать степень подготовкиобучающихся к восприятию тех или иных сведений о языке, обеспечиваетпостепенноевозрастаниесложностиматериалаиорганизуеткомплексноеизучениеграмматическойтеории,навыковправописанияиразвитияречи.</w:t>
      </w:r>
    </w:p>
    <w:p w:rsidR="00400FED" w:rsidRDefault="00F822DA">
      <w:pPr>
        <w:pStyle w:val="a3"/>
        <w:spacing w:before="19" w:line="273" w:lineRule="auto"/>
        <w:ind w:right="595" w:firstLine="993"/>
        <w:jc w:val="both"/>
      </w:pPr>
      <w:r>
        <w:t>Языковойматериалобеспечиваетформированиеумладшихшкольников первоначальных представлений о системе и структуре русскогоязыка с учѐтом возрастных и психологических особенностей обучающихся сНОДА, а также способствует усвоению ими норм русского литературногоязыка.Изучениеорфографииипунктуации,атакжеразвитиеустнойиписьменнойречиобучающихсяслужитрешениюпрактическихзадачобщенияиформируетнавыки,определяющиекультурныйуровеньобучающихся.</w:t>
      </w:r>
    </w:p>
    <w:p w:rsidR="00400FED" w:rsidRDefault="00F822DA">
      <w:pPr>
        <w:pStyle w:val="a3"/>
        <w:tabs>
          <w:tab w:val="left" w:pos="2113"/>
          <w:tab w:val="left" w:pos="4768"/>
          <w:tab w:val="left" w:pos="5989"/>
          <w:tab w:val="left" w:pos="7919"/>
          <w:tab w:val="left" w:pos="9847"/>
        </w:tabs>
        <w:spacing w:before="25" w:line="273" w:lineRule="auto"/>
        <w:ind w:right="594" w:firstLine="993"/>
      </w:pPr>
      <w:r>
        <w:t>Программанаправленанаформированиеумладшихшкольниковпредставленийоязыкекакявлениинациональнойкультурыиосновномсредстве человеческого общения, на осознание ими значения русского языкакак</w:t>
      </w:r>
      <w:r>
        <w:tab/>
        <w:t>государственного</w:t>
      </w:r>
      <w:r>
        <w:tab/>
        <w:t>языка</w:t>
      </w:r>
      <w:r>
        <w:tab/>
        <w:t>Российской</w:t>
      </w:r>
      <w:r>
        <w:tab/>
        <w:t>Федерации,</w:t>
      </w:r>
      <w:r>
        <w:tab/>
        <w:t>языкамежнациональногообщения.</w:t>
      </w:r>
    </w:p>
    <w:p w:rsidR="00400FED" w:rsidRDefault="00F822DA">
      <w:pPr>
        <w:pStyle w:val="a3"/>
        <w:spacing w:before="20" w:line="273" w:lineRule="auto"/>
        <w:ind w:right="598" w:firstLine="993"/>
        <w:jc w:val="both"/>
      </w:pPr>
      <w:r>
        <w:t>Содержание предмета русского языка представлено в программе каксовокупность понятий, правил, сведений, взаимодействующих между собой,отражающих реально существующую внутреннюю взаимосвязь всех сторонязыка: фонетической, лексической, словообразовательной и грамматической(морфологическойисинтаксической).</w:t>
      </w:r>
    </w:p>
    <w:p w:rsidR="00400FED" w:rsidRDefault="00F822DA">
      <w:pPr>
        <w:pStyle w:val="a3"/>
        <w:tabs>
          <w:tab w:val="left" w:pos="2357"/>
          <w:tab w:val="left" w:pos="2834"/>
          <w:tab w:val="left" w:pos="3278"/>
          <w:tab w:val="left" w:pos="3657"/>
          <w:tab w:val="left" w:pos="4029"/>
          <w:tab w:val="left" w:pos="4295"/>
          <w:tab w:val="left" w:pos="4516"/>
          <w:tab w:val="left" w:pos="5026"/>
          <w:tab w:val="left" w:pos="5587"/>
          <w:tab w:val="left" w:pos="5888"/>
          <w:tab w:val="left" w:pos="6519"/>
          <w:tab w:val="left" w:pos="6715"/>
          <w:tab w:val="left" w:pos="6803"/>
          <w:tab w:val="left" w:pos="7438"/>
          <w:tab w:val="left" w:pos="7615"/>
          <w:tab w:val="left" w:pos="8257"/>
          <w:tab w:val="left" w:pos="8638"/>
          <w:tab w:val="left" w:pos="8766"/>
          <w:tab w:val="left" w:pos="8899"/>
          <w:tab w:val="left" w:pos="9127"/>
        </w:tabs>
        <w:spacing w:before="14" w:line="276" w:lineRule="auto"/>
        <w:ind w:right="596" w:firstLine="993"/>
      </w:pPr>
      <w:r>
        <w:t>Знакомясь</w:t>
      </w:r>
      <w:r>
        <w:tab/>
        <w:t>с</w:t>
      </w:r>
      <w:r>
        <w:tab/>
        <w:t>единицами</w:t>
      </w:r>
      <w:r>
        <w:tab/>
        <w:t>языка</w:t>
      </w:r>
      <w:r>
        <w:tab/>
        <w:t>разных</w:t>
      </w:r>
      <w:r>
        <w:tab/>
      </w:r>
      <w:r>
        <w:tab/>
        <w:t>уровней,</w:t>
      </w:r>
      <w:r>
        <w:tab/>
      </w:r>
      <w:r>
        <w:tab/>
        <w:t>обучающиесяусваиваютихроль,функции,атакжесвязииотношения,существующиевсистеме</w:t>
      </w:r>
      <w:r>
        <w:tab/>
        <w:t>языка</w:t>
      </w:r>
      <w:r>
        <w:tab/>
        <w:t>и</w:t>
      </w:r>
      <w:r>
        <w:tab/>
        <w:t>речи.</w:t>
      </w:r>
      <w:r>
        <w:tab/>
      </w:r>
      <w:r>
        <w:tab/>
        <w:t>Усвоение</w:t>
      </w:r>
      <w:r>
        <w:tab/>
        <w:t>морфологической</w:t>
      </w:r>
      <w:r>
        <w:tab/>
        <w:t>и</w:t>
      </w:r>
      <w:r>
        <w:tab/>
        <w:t>синтаксическойструктурыязыка,правилстроениясловаипредложения,графическойформыбуквосуществляетсянаосновеформированиясимволико-моделирующихучебных действий с языковыми единицами. Через овладение языком — еголексикой,</w:t>
      </w:r>
      <w:r>
        <w:tab/>
      </w:r>
      <w:r>
        <w:tab/>
        <w:t>фразеологией,</w:t>
      </w:r>
      <w:r>
        <w:tab/>
        <w:t>фонетикой</w:t>
      </w:r>
      <w:r>
        <w:tab/>
      </w:r>
      <w:r>
        <w:tab/>
      </w:r>
      <w:r>
        <w:tab/>
        <w:t>и</w:t>
      </w:r>
      <w:r>
        <w:tab/>
        <w:t>графикой,</w:t>
      </w:r>
      <w:r>
        <w:tab/>
      </w:r>
      <w:r>
        <w:tab/>
      </w:r>
      <w:r>
        <w:tab/>
        <w:t>богатейшейсловообразовательной</w:t>
      </w:r>
      <w:r>
        <w:tab/>
      </w:r>
      <w:r>
        <w:tab/>
        <w:t>системой,</w:t>
      </w:r>
      <w:r>
        <w:tab/>
      </w:r>
      <w:r>
        <w:tab/>
        <w:t>его</w:t>
      </w:r>
      <w:r>
        <w:tab/>
      </w:r>
      <w:r>
        <w:tab/>
        <w:t>грамматикой,</w:t>
      </w:r>
      <w:r>
        <w:tab/>
      </w:r>
      <w:r>
        <w:tab/>
        <w:t>разнообразиемсинтаксическихструктур–формируетсясобственнаяязыковаяспособностьобучающегося,осуществляется становление личности.</w:t>
      </w:r>
    </w:p>
    <w:p w:rsidR="00400FED" w:rsidRDefault="00400FED">
      <w:pPr>
        <w:spacing w:line="276" w:lineRule="auto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17"/>
        </w:rPr>
      </w:pPr>
    </w:p>
    <w:p w:rsidR="00400FED" w:rsidRDefault="00F822DA">
      <w:pPr>
        <w:pStyle w:val="a3"/>
        <w:spacing w:before="89" w:line="276" w:lineRule="auto"/>
        <w:ind w:right="595" w:firstLine="993"/>
        <w:jc w:val="both"/>
      </w:pPr>
      <w:r>
        <w:t>Рабочаяпрограммаучебногопредмета«Русскийязык»дляобучающихсясНОДАпредусматриваетформированиепредставленийолексике русского языка. Освоение знаний о лексике способствует пониманиюматериальнойприродыязыковогознака(словакакединствазвучанияизначения); осмыслению роли слова в выражении мыслей, чувств, эмоций;осознаниюсловарногобогатстварусскогоязыкаиэстетическойфункцииродногослова;овладениюумениемвыборалексическихсредстввзависимости от цели, темы, основной мысли, адресата, ситуаций и условийобщения;осознаниюнеобходимостипополнятьиобогащатьсобственныйсловарныйзапаскакпоказательинтеллектуальногоиречевогоразвитияличности.</w:t>
      </w:r>
    </w:p>
    <w:p w:rsidR="00400FED" w:rsidRDefault="00F822DA">
      <w:pPr>
        <w:pStyle w:val="a3"/>
        <w:spacing w:before="4" w:line="271" w:lineRule="auto"/>
        <w:ind w:right="590" w:firstLine="993"/>
        <w:jc w:val="both"/>
      </w:pPr>
      <w:r>
        <w:t>Особое внимание уделяется в программе формированию фонетико-графическихпредставленийозвукахибуквахрусскогоязыка.Чѐткоепредставление звуковой и графической формы важно для формирования всехвидовречевойдеятельности: аудирования,говорения,чтенияиписьма.</w:t>
      </w:r>
    </w:p>
    <w:p w:rsidR="00400FED" w:rsidRDefault="00F822DA">
      <w:pPr>
        <w:pStyle w:val="a3"/>
        <w:spacing w:before="25" w:line="273" w:lineRule="auto"/>
        <w:ind w:right="590" w:firstLine="993"/>
        <w:jc w:val="both"/>
      </w:pPr>
      <w:r>
        <w:t>Важнаярольотводитсяформированиюпредставленийограмматическихпонятиях:словообразовательных,морфологических,синтаксических.Усвоениеграмматическихпонятийстановитсяпроцессомумственногоиречевогоразвития:ушкольниковразвиваютсяинтеллектуальныеуменияанализа,синтеза,сравнения,сопоставления,классификации,обобщения,чтослужитосновойдлядальнейшегоформированияобщеучебных,логическихипознавательных(символико-моделирующих)универсальныхдействийсязыковымиединицами.</w:t>
      </w:r>
    </w:p>
    <w:p w:rsidR="00400FED" w:rsidRDefault="00F822DA">
      <w:pPr>
        <w:pStyle w:val="a3"/>
        <w:spacing w:before="28" w:line="273" w:lineRule="auto"/>
        <w:ind w:right="598" w:firstLine="993"/>
        <w:jc w:val="both"/>
      </w:pPr>
      <w:r>
        <w:t>Рабочаяпрограммапредусматриваетизучениеорфографииипунктуациинаосновеформированияуниверсальныхучебныхдействий.Сформированность умений различать части речи и значимые части слова,обнаруживатьорфограмму,различатьеѐтип,соотноситьорфограммусопределѐннымправилом,выполнятьдействиепо правилу, осуществлять</w:t>
      </w:r>
    </w:p>
    <w:p w:rsidR="00400FED" w:rsidRDefault="00F822DA">
      <w:pPr>
        <w:pStyle w:val="a3"/>
        <w:spacing w:before="18" w:line="264" w:lineRule="auto"/>
        <w:ind w:right="621"/>
        <w:jc w:val="both"/>
      </w:pPr>
      <w:r>
        <w:t>орфографическийсамоконтрольявляетсяосновойграмотного,безошибочного письма.</w:t>
      </w:r>
    </w:p>
    <w:p w:rsidR="00400FED" w:rsidRDefault="00F822DA">
      <w:pPr>
        <w:pStyle w:val="a3"/>
        <w:spacing w:before="31" w:line="273" w:lineRule="auto"/>
        <w:ind w:right="593" w:firstLine="993"/>
        <w:jc w:val="both"/>
      </w:pPr>
      <w:r>
        <w:t>СодержаниерабочейпрограммыявляетсяосновойдляовладенияобучающимисясНОДАприѐмамиактивногоанализаисинтеза(приме-нительно к изучаемым единицам языка и речи), сопоставления, нахождениясходств и различий, дедукции и индукции, группировки, абстрагирования,систематизации,что,несомненно,способствуетумственномуиречевомуразвитию. На этой основе развивается потребность в постижении языка иречикакпредметаизучения,выработкеосмысленногоотношениякупотреблениювречи основныхединицязыка.</w:t>
      </w:r>
    </w:p>
    <w:p w:rsidR="00400FED" w:rsidRDefault="00400FED">
      <w:pPr>
        <w:spacing w:line="273" w:lineRule="auto"/>
        <w:jc w:val="both"/>
        <w:sectPr w:rsidR="00400FED">
          <w:headerReference w:type="even" r:id="rId12"/>
          <w:headerReference w:type="default" r:id="rId13"/>
          <w:pgSz w:w="11900" w:h="16840"/>
          <w:pgMar w:top="960" w:right="240" w:bottom="280" w:left="520" w:header="701" w:footer="0" w:gutter="0"/>
          <w:pgNumType w:start="8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a3"/>
        <w:spacing w:before="89" w:line="273" w:lineRule="auto"/>
        <w:ind w:right="595" w:firstLine="707"/>
        <w:jc w:val="both"/>
      </w:pPr>
      <w:r>
        <w:t>Программойпредусмотреноцеленаправленноеформированиепервичных навыков работы с информацией. В ходе освоения русского языкаформируютсяумения,связанныесинформационнойкультурой:читать,писать,эффективноработатьсучебнойкнигой,пользоватьсялингвистическимисловарямиисправочниками.Обучающиесябудутработать с информацией, представленной в разных форматах (текст, рисунок,таблица,схема,модельслова,памятка).</w:t>
      </w:r>
    </w:p>
    <w:p w:rsidR="00400FED" w:rsidRDefault="00400FED">
      <w:pPr>
        <w:spacing w:line="273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110"/>
        <w:numPr>
          <w:ilvl w:val="1"/>
          <w:numId w:val="11"/>
        </w:numPr>
        <w:tabs>
          <w:tab w:val="left" w:pos="3021"/>
        </w:tabs>
        <w:ind w:left="3021" w:hanging="277"/>
        <w:jc w:val="left"/>
      </w:pPr>
      <w:bookmarkStart w:id="2" w:name="_TOC_250002"/>
      <w:r>
        <w:t>Описание</w:t>
      </w:r>
      <w:r w:rsidR="009F109F">
        <w:t xml:space="preserve"> </w:t>
      </w:r>
      <w:r>
        <w:t>места</w:t>
      </w:r>
      <w:r w:rsidR="009F109F">
        <w:t xml:space="preserve"> </w:t>
      </w:r>
      <w:r>
        <w:t>учебного</w:t>
      </w:r>
      <w:r w:rsidR="009F109F">
        <w:t xml:space="preserve"> </w:t>
      </w:r>
      <w:r>
        <w:t>предмета«Русский</w:t>
      </w:r>
      <w:bookmarkEnd w:id="2"/>
      <w:r>
        <w:t>язык»</w:t>
      </w:r>
    </w:p>
    <w:p w:rsidR="00400FED" w:rsidRDefault="009F109F">
      <w:pPr>
        <w:pStyle w:val="110"/>
        <w:spacing w:before="50"/>
        <w:ind w:left="4813"/>
      </w:pPr>
      <w:bookmarkStart w:id="3" w:name="_TOC_250001"/>
      <w:r>
        <w:rPr>
          <w:b w:val="0"/>
        </w:rPr>
        <w:t xml:space="preserve">В </w:t>
      </w:r>
      <w:r w:rsidR="00F822DA">
        <w:t>учебном</w:t>
      </w:r>
      <w:bookmarkEnd w:id="3"/>
      <w:r>
        <w:t xml:space="preserve"> </w:t>
      </w:r>
      <w:r w:rsidR="00F822DA">
        <w:t>плане</w:t>
      </w:r>
    </w:p>
    <w:p w:rsidR="00400FED" w:rsidRDefault="00400FED">
      <w:pPr>
        <w:pStyle w:val="a3"/>
        <w:spacing w:before="3"/>
        <w:ind w:left="0"/>
        <w:rPr>
          <w:b/>
          <w:sz w:val="36"/>
        </w:rPr>
      </w:pPr>
    </w:p>
    <w:p w:rsidR="00400FED" w:rsidRDefault="00F822DA">
      <w:pPr>
        <w:pStyle w:val="a3"/>
        <w:spacing w:line="264" w:lineRule="auto"/>
        <w:ind w:right="1727" w:firstLine="568"/>
      </w:pPr>
      <w:r>
        <w:t>Учебный предмет «Русский язык» входит в обязательную часть</w:t>
      </w:r>
      <w:r w:rsidR="009F109F">
        <w:t xml:space="preserve"> </w:t>
      </w:r>
      <w:r>
        <w:t>учебного плана.</w:t>
      </w:r>
    </w:p>
    <w:p w:rsidR="00400FED" w:rsidRDefault="00F822DA">
      <w:pPr>
        <w:pStyle w:val="a3"/>
        <w:tabs>
          <w:tab w:val="left" w:pos="2156"/>
        </w:tabs>
        <w:spacing w:before="34" w:line="278" w:lineRule="auto"/>
        <w:ind w:right="988" w:firstLine="568"/>
      </w:pPr>
      <w:r>
        <w:t>В</w:t>
      </w:r>
      <w:r>
        <w:tab/>
        <w:t>соответствии</w:t>
      </w:r>
      <w:r w:rsidR="009F109F">
        <w:t xml:space="preserve"> </w:t>
      </w:r>
      <w:r>
        <w:t>с</w:t>
      </w:r>
      <w:r w:rsidR="009F109F">
        <w:t xml:space="preserve"> </w:t>
      </w:r>
      <w:r>
        <w:t>учебным</w:t>
      </w:r>
      <w:r w:rsidR="009F109F">
        <w:t xml:space="preserve"> </w:t>
      </w:r>
      <w:r>
        <w:t>планом</w:t>
      </w:r>
      <w:r w:rsidR="009F109F">
        <w:t xml:space="preserve"> </w:t>
      </w:r>
      <w:r>
        <w:t>МБОУ</w:t>
      </w:r>
      <w:r w:rsidR="009F109F">
        <w:t xml:space="preserve">- лицея № 18 г. Орла </w:t>
      </w:r>
      <w:r>
        <w:t>учебныйпредмет«Русский язык»изучается с1по 4 класс по 4 часа</w:t>
      </w:r>
      <w:r w:rsidR="009F109F">
        <w:t xml:space="preserve"> </w:t>
      </w:r>
      <w:r>
        <w:t>в</w:t>
      </w:r>
      <w:r w:rsidR="009F109F">
        <w:t xml:space="preserve"> </w:t>
      </w:r>
      <w:r>
        <w:t>неделю.</w:t>
      </w:r>
    </w:p>
    <w:p w:rsidR="00400FED" w:rsidRDefault="00400FED">
      <w:pPr>
        <w:pStyle w:val="a3"/>
        <w:spacing w:before="7"/>
        <w:ind w:left="0"/>
        <w:rPr>
          <w:sz w:val="23"/>
        </w:rPr>
      </w:pPr>
    </w:p>
    <w:p w:rsidR="00400FED" w:rsidRDefault="00F822DA">
      <w:pPr>
        <w:pStyle w:val="a3"/>
        <w:spacing w:before="1" w:line="247" w:lineRule="auto"/>
        <w:ind w:right="988" w:firstLine="568"/>
      </w:pPr>
      <w:r>
        <w:t>В1и1</w:t>
      </w:r>
      <w:r>
        <w:rPr>
          <w:position w:val="16"/>
          <w:sz w:val="23"/>
        </w:rPr>
        <w:t>1</w:t>
      </w:r>
      <w:r>
        <w:t>классах на</w:t>
      </w:r>
      <w:r w:rsidR="009F109F">
        <w:t xml:space="preserve">  </w:t>
      </w:r>
      <w:r>
        <w:t>изучение</w:t>
      </w:r>
      <w:r w:rsidR="009F109F">
        <w:t xml:space="preserve"> </w:t>
      </w:r>
      <w:r>
        <w:t>учебного</w:t>
      </w:r>
      <w:r w:rsidR="009F109F">
        <w:t xml:space="preserve"> </w:t>
      </w:r>
      <w:r>
        <w:t>предмета</w:t>
      </w:r>
      <w:r w:rsidR="009F109F">
        <w:t xml:space="preserve"> </w:t>
      </w:r>
      <w:r>
        <w:t>«Русскийязык»</w:t>
      </w:r>
      <w:r w:rsidR="009F109F">
        <w:t xml:space="preserve"> </w:t>
      </w:r>
      <w:r>
        <w:t>отводится</w:t>
      </w:r>
      <w:r w:rsidR="009F109F">
        <w:t xml:space="preserve"> </w:t>
      </w:r>
      <w:r>
        <w:t>по132 часа в</w:t>
      </w:r>
      <w:r w:rsidR="009F109F">
        <w:t xml:space="preserve"> </w:t>
      </w:r>
      <w:r>
        <w:t>год;во2-4классах– по 136часов</w:t>
      </w:r>
      <w:r w:rsidR="009F109F">
        <w:t xml:space="preserve"> </w:t>
      </w:r>
      <w:r>
        <w:t>в</w:t>
      </w:r>
      <w:r w:rsidR="009F109F">
        <w:t xml:space="preserve"> </w:t>
      </w:r>
      <w:r>
        <w:t>год.</w:t>
      </w:r>
    </w:p>
    <w:p w:rsidR="00400FED" w:rsidRDefault="00F822DA">
      <w:pPr>
        <w:pStyle w:val="a3"/>
        <w:spacing w:before="40"/>
        <w:ind w:left="1741"/>
      </w:pPr>
      <w:r>
        <w:t>Общий</w:t>
      </w:r>
      <w:r w:rsidR="009F109F">
        <w:t xml:space="preserve"> </w:t>
      </w:r>
      <w:r>
        <w:t>объѐм</w:t>
      </w:r>
      <w:r w:rsidR="009F109F">
        <w:t xml:space="preserve"> </w:t>
      </w:r>
      <w:r>
        <w:t>учебного</w:t>
      </w:r>
      <w:r w:rsidR="009F109F">
        <w:t xml:space="preserve"> </w:t>
      </w:r>
      <w:r>
        <w:t>времени</w:t>
      </w:r>
      <w:r w:rsidR="009F109F">
        <w:t xml:space="preserve"> </w:t>
      </w:r>
      <w:r>
        <w:t>составляет</w:t>
      </w:r>
      <w:r w:rsidR="009F109F">
        <w:t xml:space="preserve"> </w:t>
      </w:r>
      <w:r>
        <w:t>672</w:t>
      </w:r>
      <w:r w:rsidR="009F109F">
        <w:t xml:space="preserve"> </w:t>
      </w:r>
      <w:r>
        <w:t>часа.</w:t>
      </w:r>
    </w:p>
    <w:p w:rsidR="00400FED" w:rsidRDefault="00400FED">
      <w:pPr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9"/>
        <w:ind w:left="0"/>
        <w:rPr>
          <w:sz w:val="18"/>
        </w:rPr>
      </w:pPr>
    </w:p>
    <w:p w:rsidR="00400FED" w:rsidRDefault="00F822DA">
      <w:pPr>
        <w:pStyle w:val="a4"/>
        <w:numPr>
          <w:ilvl w:val="1"/>
          <w:numId w:val="11"/>
        </w:numPr>
        <w:tabs>
          <w:tab w:val="left" w:pos="3017"/>
        </w:tabs>
        <w:spacing w:before="89" w:line="285" w:lineRule="auto"/>
        <w:ind w:left="3621" w:right="2352" w:hanging="891"/>
        <w:jc w:val="left"/>
        <w:rPr>
          <w:b/>
          <w:sz w:val="27"/>
        </w:rPr>
      </w:pPr>
      <w:r>
        <w:rPr>
          <w:b/>
          <w:sz w:val="27"/>
        </w:rPr>
        <w:t>Описание ценностных ориентиров содержанияучебного предмета «Русскийязык»</w:t>
      </w:r>
    </w:p>
    <w:p w:rsidR="00400FED" w:rsidRDefault="00400FED">
      <w:pPr>
        <w:pStyle w:val="a3"/>
        <w:spacing w:before="5"/>
        <w:ind w:left="0"/>
        <w:rPr>
          <w:b/>
          <w:sz w:val="31"/>
        </w:rPr>
      </w:pPr>
    </w:p>
    <w:p w:rsidR="00400FED" w:rsidRDefault="00F822DA">
      <w:pPr>
        <w:pStyle w:val="a3"/>
        <w:spacing w:line="264" w:lineRule="auto"/>
        <w:ind w:right="622" w:firstLine="539"/>
        <w:jc w:val="both"/>
      </w:pPr>
      <w:r>
        <w:t>ЦенностныеориентирыучебногопредметасоответствуютосновнымтребованиямФГОСНООобучающихсяс ОВЗ и АООПНОО:</w:t>
      </w:r>
    </w:p>
    <w:p w:rsidR="00400FED" w:rsidRDefault="00F822DA">
      <w:pPr>
        <w:pStyle w:val="a3"/>
        <w:spacing w:before="31" w:line="264" w:lineRule="auto"/>
        <w:ind w:right="616" w:firstLine="568"/>
        <w:jc w:val="both"/>
      </w:pPr>
      <w:r>
        <w:rPr>
          <w:i/>
        </w:rPr>
        <w:t xml:space="preserve">патриотизм </w:t>
      </w:r>
      <w:r>
        <w:t>(любовь к России, к своему народу, к своей малой родине;служениеОтечеству;</w:t>
      </w:r>
    </w:p>
    <w:p w:rsidR="00400FED" w:rsidRDefault="00F822DA">
      <w:pPr>
        <w:pStyle w:val="a3"/>
        <w:spacing w:before="28" w:line="271" w:lineRule="auto"/>
        <w:ind w:right="594" w:firstLine="568"/>
        <w:jc w:val="both"/>
      </w:pPr>
      <w:r>
        <w:rPr>
          <w:i/>
        </w:rPr>
        <w:t>гражданственность</w:t>
      </w:r>
      <w:r>
        <w:t>(правовоегосударство,гражданскоеобщество,долгпередОтечеством,старшимпоколениемисемьей,закониправопорядок,межэтническиймир,свободасовестиивероисповедания);</w:t>
      </w:r>
    </w:p>
    <w:p w:rsidR="00400FED" w:rsidRDefault="00F822DA">
      <w:pPr>
        <w:pStyle w:val="a3"/>
        <w:spacing w:before="23" w:line="268" w:lineRule="auto"/>
        <w:ind w:right="598" w:firstLine="568"/>
        <w:jc w:val="both"/>
      </w:pPr>
      <w:r>
        <w:rPr>
          <w:i/>
        </w:rPr>
        <w:t xml:space="preserve">человечность </w:t>
      </w:r>
      <w:r>
        <w:t>(принятие и уважение многообразия культур и народовмира, равенство и независимость народов и государств мира, международноесотрудничество);</w:t>
      </w:r>
    </w:p>
    <w:p w:rsidR="00400FED" w:rsidRDefault="00F822DA">
      <w:pPr>
        <w:pStyle w:val="a3"/>
        <w:spacing w:before="27" w:line="273" w:lineRule="auto"/>
        <w:ind w:right="592" w:firstLine="539"/>
        <w:jc w:val="both"/>
      </w:pPr>
      <w:r>
        <w:rPr>
          <w:i/>
        </w:rPr>
        <w:t xml:space="preserve">личность </w:t>
      </w:r>
      <w:r>
        <w:t>(саморазвитие и совершенствование, смысл жизни, внутренняягармония,самоприятиеисамоуважение,достоинство,любовькжизниичеловечеству,мудрость,способностькличностномуинравственномувыбору);</w:t>
      </w:r>
    </w:p>
    <w:p w:rsidR="00400FED" w:rsidRDefault="00F822DA">
      <w:pPr>
        <w:spacing w:before="3"/>
        <w:ind w:left="1741"/>
        <w:rPr>
          <w:sz w:val="28"/>
        </w:rPr>
      </w:pPr>
      <w:r>
        <w:rPr>
          <w:i/>
          <w:sz w:val="28"/>
        </w:rPr>
        <w:t>честь</w:t>
      </w:r>
      <w:r>
        <w:rPr>
          <w:sz w:val="28"/>
        </w:rPr>
        <w:t>;</w:t>
      </w:r>
    </w:p>
    <w:p w:rsidR="00400FED" w:rsidRDefault="00F822DA">
      <w:pPr>
        <w:spacing w:before="45"/>
        <w:ind w:left="1741"/>
        <w:rPr>
          <w:sz w:val="28"/>
        </w:rPr>
      </w:pPr>
      <w:r>
        <w:rPr>
          <w:i/>
          <w:sz w:val="28"/>
        </w:rPr>
        <w:t>достоинство</w:t>
      </w:r>
      <w:r>
        <w:rPr>
          <w:sz w:val="28"/>
        </w:rPr>
        <w:t>;</w:t>
      </w:r>
    </w:p>
    <w:p w:rsidR="00400FED" w:rsidRDefault="00F822DA">
      <w:pPr>
        <w:pStyle w:val="a3"/>
        <w:spacing w:before="65" w:line="271" w:lineRule="auto"/>
        <w:ind w:right="597" w:firstLine="568"/>
        <w:jc w:val="both"/>
      </w:pPr>
      <w:r>
        <w:rPr>
          <w:i/>
        </w:rPr>
        <w:t>свобода,социальнаясолидарность</w:t>
      </w:r>
      <w:r>
        <w:t>(свободаличнаяинациональная;уважениеидовериеклюдям,институтамгосударстваигражданскогообщества;справедливость,равноправие,милосердие,честь,достоинство(личнаяинациональная);</w:t>
      </w:r>
    </w:p>
    <w:p w:rsidR="00400FED" w:rsidRDefault="00F822DA">
      <w:pPr>
        <w:pStyle w:val="a3"/>
        <w:spacing w:before="25"/>
        <w:ind w:left="1741"/>
        <w:jc w:val="both"/>
      </w:pPr>
      <w:r>
        <w:rPr>
          <w:i/>
        </w:rPr>
        <w:t>доверие</w:t>
      </w:r>
      <w:r>
        <w:t>(клюдям,институтамгосударстваигражданскогообщества);</w:t>
      </w:r>
    </w:p>
    <w:p w:rsidR="00400FED" w:rsidRDefault="00F822DA">
      <w:pPr>
        <w:pStyle w:val="a3"/>
        <w:spacing w:before="36" w:line="273" w:lineRule="auto"/>
        <w:ind w:right="1137" w:firstLine="561"/>
      </w:pPr>
      <w:r>
        <w:rPr>
          <w:i/>
        </w:rPr>
        <w:t xml:space="preserve">семья </w:t>
      </w:r>
      <w:r>
        <w:t>(любовь и верность, здоровье, достаток, почитание родителей,заботао старшихимладших,заботаопродолжении рода);</w:t>
      </w:r>
    </w:p>
    <w:p w:rsidR="00400FED" w:rsidRDefault="00F822DA">
      <w:pPr>
        <w:pStyle w:val="a3"/>
        <w:spacing w:before="5"/>
        <w:ind w:left="1741"/>
        <w:rPr>
          <w:sz w:val="27"/>
        </w:rPr>
      </w:pPr>
      <w:r>
        <w:rPr>
          <w:i/>
        </w:rPr>
        <w:t>любовь</w:t>
      </w:r>
      <w:r>
        <w:t>(кблизким,друзьям,школеидействиявоблагоих,</w:t>
      </w:r>
      <w:r>
        <w:rPr>
          <w:sz w:val="27"/>
        </w:rPr>
        <w:t>даже</w:t>
      </w:r>
    </w:p>
    <w:p w:rsidR="00400FED" w:rsidRDefault="00F822DA">
      <w:pPr>
        <w:pStyle w:val="a3"/>
        <w:spacing w:before="48"/>
      </w:pPr>
      <w:r>
        <w:t>вопрекисобственныминтересам);</w:t>
      </w:r>
    </w:p>
    <w:p w:rsidR="00400FED" w:rsidRDefault="00F822DA">
      <w:pPr>
        <w:spacing w:before="50"/>
        <w:ind w:left="1741"/>
        <w:rPr>
          <w:sz w:val="28"/>
        </w:rPr>
      </w:pPr>
      <w:r>
        <w:rPr>
          <w:i/>
          <w:sz w:val="28"/>
        </w:rPr>
        <w:t>дружба</w:t>
      </w:r>
      <w:r>
        <w:rPr>
          <w:sz w:val="28"/>
        </w:rPr>
        <w:t>;</w:t>
      </w:r>
    </w:p>
    <w:p w:rsidR="00400FED" w:rsidRDefault="00F822DA">
      <w:pPr>
        <w:pStyle w:val="a3"/>
        <w:spacing w:before="58" w:line="266" w:lineRule="auto"/>
        <w:ind w:right="613" w:firstLine="568"/>
        <w:jc w:val="both"/>
      </w:pPr>
      <w:r>
        <w:rPr>
          <w:i/>
        </w:rPr>
        <w:t>здоровье</w:t>
      </w:r>
      <w:r>
        <w:t>(физическоеидушевное,психологическое,нравственное,личное,близкихи общества,здоровый образ жизни);</w:t>
      </w:r>
    </w:p>
    <w:p w:rsidR="00400FED" w:rsidRDefault="00F822DA">
      <w:pPr>
        <w:pStyle w:val="a3"/>
        <w:spacing w:before="31" w:line="264" w:lineRule="auto"/>
        <w:ind w:right="595" w:firstLine="568"/>
        <w:jc w:val="both"/>
      </w:pPr>
      <w:r>
        <w:rPr>
          <w:i/>
        </w:rPr>
        <w:t>трудитворчество</w:t>
      </w:r>
      <w:r>
        <w:t>(уважениектруду,творчествоисозидание,целеустремленностьи настойчивость,трудолюбие,бережливость);</w:t>
      </w:r>
    </w:p>
    <w:p w:rsidR="00400FED" w:rsidRDefault="00F822DA">
      <w:pPr>
        <w:pStyle w:val="a3"/>
        <w:spacing w:before="29" w:line="271" w:lineRule="auto"/>
        <w:ind w:right="593" w:firstLine="568"/>
        <w:jc w:val="both"/>
      </w:pPr>
      <w:r>
        <w:rPr>
          <w:i/>
        </w:rPr>
        <w:t>наука</w:t>
      </w:r>
      <w:r>
        <w:t>–ценностьзнания,стремлениекпознаниюиистине,научнаякартинамира(познание,истина,научнаякартинамира,экологическоесознание);</w:t>
      </w:r>
    </w:p>
    <w:p w:rsidR="00400FED" w:rsidRDefault="00F822DA">
      <w:pPr>
        <w:pStyle w:val="a3"/>
        <w:spacing w:before="17" w:line="266" w:lineRule="auto"/>
        <w:ind w:right="595" w:firstLine="568"/>
        <w:jc w:val="both"/>
      </w:pPr>
      <w:r>
        <w:rPr>
          <w:i/>
        </w:rPr>
        <w:t xml:space="preserve">искусство и литература </w:t>
      </w:r>
      <w:r>
        <w:t>(красота, гармония, духовный мир человека,нравственныйвыбор,смыслжизни,эстетическое развитие);</w:t>
      </w:r>
    </w:p>
    <w:p w:rsidR="00400FED" w:rsidRDefault="00F822DA">
      <w:pPr>
        <w:pStyle w:val="a3"/>
        <w:spacing w:before="18"/>
        <w:ind w:left="1719"/>
        <w:jc w:val="both"/>
      </w:pPr>
      <w:r>
        <w:rPr>
          <w:i/>
        </w:rPr>
        <w:t>природа</w:t>
      </w:r>
      <w:r>
        <w:t>(жизнь,роднаяземля,заповеднаяприрода,планетаЗемля).</w:t>
      </w:r>
    </w:p>
    <w:p w:rsidR="00400FED" w:rsidRDefault="00400FED">
      <w:pPr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9"/>
        <w:ind w:left="0"/>
        <w:rPr>
          <w:sz w:val="18"/>
        </w:rPr>
      </w:pPr>
    </w:p>
    <w:p w:rsidR="00400FED" w:rsidRDefault="00F822DA">
      <w:pPr>
        <w:pStyle w:val="a4"/>
        <w:numPr>
          <w:ilvl w:val="1"/>
          <w:numId w:val="11"/>
        </w:numPr>
        <w:tabs>
          <w:tab w:val="left" w:pos="2373"/>
        </w:tabs>
        <w:spacing w:before="89" w:line="285" w:lineRule="auto"/>
        <w:ind w:left="3001" w:right="1777" w:hanging="908"/>
        <w:jc w:val="left"/>
        <w:rPr>
          <w:b/>
          <w:sz w:val="27"/>
        </w:rPr>
      </w:pPr>
      <w:r>
        <w:rPr>
          <w:b/>
          <w:sz w:val="27"/>
        </w:rPr>
        <w:t>Личностные,метапредметныеипредметныерезультатыосвоенияучебногопредмета«Русскийязык»</w:t>
      </w:r>
    </w:p>
    <w:p w:rsidR="00400FED" w:rsidRDefault="00400FED">
      <w:pPr>
        <w:pStyle w:val="a3"/>
        <w:spacing w:before="11"/>
        <w:ind w:left="0"/>
        <w:rPr>
          <w:b/>
          <w:sz w:val="29"/>
        </w:rPr>
      </w:pPr>
    </w:p>
    <w:p w:rsidR="00400FED" w:rsidRDefault="00F822DA">
      <w:pPr>
        <w:pStyle w:val="110"/>
        <w:spacing w:before="0"/>
        <w:ind w:left="1880"/>
        <w:jc w:val="both"/>
        <w:rPr>
          <w:b w:val="0"/>
        </w:rPr>
      </w:pPr>
      <w:r>
        <w:t>Личностныерезультаты</w:t>
      </w:r>
      <w:r>
        <w:rPr>
          <w:b w:val="0"/>
        </w:rPr>
        <w:t>: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60" w:line="273" w:lineRule="auto"/>
        <w:ind w:right="614" w:firstLine="710"/>
        <w:jc w:val="both"/>
        <w:rPr>
          <w:sz w:val="28"/>
        </w:rPr>
      </w:pPr>
      <w:r>
        <w:rPr>
          <w:sz w:val="28"/>
        </w:rPr>
        <w:t>формированиеосновроссийскойгражданскойидентичности,чувствагордостизасвоюРодину,российскийнародиисториюРоссии,осознание своей этнической и национальной принадлежности; формированиеценностеймногонациональногороссийскогообщества;становлениегуманистическихидемократическихценностных ориентаций;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15" w:line="271" w:lineRule="auto"/>
        <w:ind w:right="620" w:firstLine="71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намир в его органичном единстве и разнообразии природы, народов, культур ирелигий;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10" w:line="271" w:lineRule="auto"/>
        <w:ind w:left="1182" w:right="746" w:firstLine="707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историиикультуре другихнародов;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24" w:line="264" w:lineRule="auto"/>
        <w:ind w:right="2015" w:firstLine="710"/>
        <w:rPr>
          <w:sz w:val="28"/>
        </w:rPr>
      </w:pPr>
      <w:r>
        <w:rPr>
          <w:sz w:val="28"/>
        </w:rPr>
        <w:t>овладение начальными навыками адаптации в динамичноизменяющемсяиразвивающемся мире;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33" w:line="278" w:lineRule="auto"/>
        <w:ind w:right="621" w:firstLine="710"/>
        <w:rPr>
          <w:sz w:val="28"/>
        </w:rPr>
      </w:pPr>
      <w:r>
        <w:rPr>
          <w:sz w:val="28"/>
        </w:rPr>
        <w:t>принятиеиосвоениесоциальнойролиобучающегося,развитиемотивовучебнойдеятельностииформированиеличностногосмыслаучения;</w:t>
      </w:r>
    </w:p>
    <w:p w:rsidR="00400FED" w:rsidRDefault="00400FED">
      <w:pPr>
        <w:pStyle w:val="a3"/>
        <w:spacing w:before="8"/>
        <w:ind w:left="0"/>
        <w:rPr>
          <w:sz w:val="31"/>
        </w:rPr>
      </w:pP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line="271" w:lineRule="auto"/>
        <w:ind w:right="621" w:firstLine="710"/>
        <w:jc w:val="both"/>
        <w:rPr>
          <w:sz w:val="28"/>
        </w:rPr>
      </w:pPr>
      <w:r>
        <w:rPr>
          <w:sz w:val="28"/>
        </w:rPr>
        <w:t>развитиесамостоятельностииличнойответственностизасвоипоступки,втомчислевинформационнойдеятельности,наосновепредставленийонравственныхнормах,социальнойсправедливостиисвободе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9"/>
        <w:ind w:left="2199"/>
        <w:jc w:val="both"/>
        <w:rPr>
          <w:sz w:val="28"/>
        </w:rPr>
      </w:pPr>
      <w:r>
        <w:rPr>
          <w:sz w:val="28"/>
        </w:rPr>
        <w:t>формированиеэстетическихпотребностей,ценностейичувств;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62" w:line="271" w:lineRule="auto"/>
        <w:ind w:right="593" w:firstLine="710"/>
        <w:jc w:val="both"/>
        <w:rPr>
          <w:sz w:val="28"/>
        </w:rPr>
      </w:pPr>
      <w:r>
        <w:rPr>
          <w:sz w:val="28"/>
        </w:rPr>
        <w:t>развитиеэтическихчувств,доброжелательностииэмоционально-нравственной отзывчивости, понимания и сопереживания чувствам другихлюдей;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200"/>
        </w:tabs>
        <w:spacing w:before="17" w:line="271" w:lineRule="auto"/>
        <w:ind w:right="616" w:firstLine="710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вразных социальных ситуациях, умения не создавать конфликтов и находитьвыходыиз спорныхситуаций;</w:t>
      </w:r>
    </w:p>
    <w:p w:rsidR="00400FED" w:rsidRDefault="00F822DA">
      <w:pPr>
        <w:pStyle w:val="a4"/>
        <w:numPr>
          <w:ilvl w:val="0"/>
          <w:numId w:val="9"/>
        </w:numPr>
        <w:tabs>
          <w:tab w:val="left" w:pos="2344"/>
        </w:tabs>
        <w:spacing w:before="21" w:line="271" w:lineRule="auto"/>
        <w:ind w:right="620" w:firstLine="710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жизни,наличие мотивации к творческому труду, работе на результат, бережномуотношениюкматериальным идуховным ценностям.</w:t>
      </w:r>
    </w:p>
    <w:p w:rsidR="00400FED" w:rsidRDefault="00400FED">
      <w:pPr>
        <w:pStyle w:val="a3"/>
        <w:spacing w:before="9"/>
        <w:ind w:left="0"/>
        <w:rPr>
          <w:sz w:val="32"/>
        </w:rPr>
      </w:pPr>
    </w:p>
    <w:p w:rsidR="00400FED" w:rsidRDefault="00F822DA">
      <w:pPr>
        <w:pStyle w:val="110"/>
        <w:spacing w:before="0"/>
        <w:ind w:left="1880"/>
        <w:rPr>
          <w:b w:val="0"/>
        </w:rPr>
      </w:pPr>
      <w:r>
        <w:t>Метапредметныерезультаты</w:t>
      </w:r>
      <w:r>
        <w:rPr>
          <w:b w:val="0"/>
        </w:rPr>
        <w:t>: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65" w:line="264" w:lineRule="auto"/>
        <w:ind w:right="1384" w:firstLine="710"/>
        <w:rPr>
          <w:sz w:val="28"/>
        </w:rPr>
      </w:pPr>
      <w:r>
        <w:rPr>
          <w:sz w:val="28"/>
        </w:rPr>
        <w:t>овладение способностью принимать и сохранять цели и задачиучебнойдеятельности, поискасредствееосуществления;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28" w:line="266" w:lineRule="auto"/>
        <w:ind w:right="1324" w:firstLine="710"/>
        <w:rPr>
          <w:sz w:val="28"/>
        </w:rPr>
      </w:pPr>
      <w:r>
        <w:rPr>
          <w:sz w:val="28"/>
        </w:rPr>
        <w:t>освоениеспособоврешенияпроблемтворческогоипоисковогохарактера;</w:t>
      </w:r>
    </w:p>
    <w:p w:rsidR="00400FED" w:rsidRDefault="00400FED">
      <w:pPr>
        <w:spacing w:line="266" w:lineRule="auto"/>
        <w:rPr>
          <w:sz w:val="28"/>
        </w:rPr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89" w:line="271" w:lineRule="auto"/>
        <w:ind w:right="596" w:firstLine="710"/>
        <w:jc w:val="both"/>
        <w:rPr>
          <w:sz w:val="28"/>
        </w:rPr>
      </w:pPr>
      <w:r>
        <w:rPr>
          <w:sz w:val="28"/>
        </w:rPr>
        <w:t>формированиеуменияпланировать,контролироватьиоцениватьучебные действия в соответствии с поставленной задачей и условиями еереализации;определятьнаиболееэффективныеспособыдостижениярезультата;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23" w:line="268" w:lineRule="auto"/>
        <w:ind w:right="618" w:firstLine="71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учебнойдеятельности и способности конструктивно действовать даже в ситуацияхнеуспеха;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32"/>
        <w:ind w:left="2199"/>
        <w:jc w:val="both"/>
        <w:rPr>
          <w:sz w:val="28"/>
        </w:rPr>
      </w:pPr>
      <w:r>
        <w:rPr>
          <w:sz w:val="28"/>
        </w:rPr>
        <w:t>освоениеначальныхформпознавательнойиличностнойрефлексии;</w:t>
      </w:r>
    </w:p>
    <w:p w:rsidR="00400FED" w:rsidRDefault="00400FED">
      <w:pPr>
        <w:pStyle w:val="a3"/>
        <w:spacing w:before="1"/>
        <w:ind w:left="0"/>
        <w:rPr>
          <w:sz w:val="36"/>
        </w:rPr>
      </w:pP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line="271" w:lineRule="auto"/>
        <w:ind w:right="615" w:firstLine="710"/>
        <w:jc w:val="both"/>
        <w:rPr>
          <w:sz w:val="28"/>
        </w:rPr>
      </w:pPr>
      <w:r>
        <w:rPr>
          <w:sz w:val="28"/>
        </w:rPr>
        <w:t>использованиезнаково-символическихсредствпредставленияинформации для создания моделей изучаемых объектов и процессов, схемрешенияучебныхи практическихзадач;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20" w:line="271" w:lineRule="auto"/>
        <w:ind w:right="594" w:firstLine="710"/>
        <w:jc w:val="both"/>
        <w:rPr>
          <w:sz w:val="28"/>
        </w:rPr>
      </w:pPr>
      <w:r>
        <w:rPr>
          <w:sz w:val="28"/>
        </w:rPr>
        <w:t>активноеиспользованиеречевыхсредствисредствинформационныхикоммуникационныхтехнологий(далее–ИКТ)длярешениякоммуникативныхипознавательныхзадач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before="17" w:line="276" w:lineRule="auto"/>
        <w:ind w:right="594" w:firstLine="710"/>
        <w:jc w:val="both"/>
        <w:rPr>
          <w:sz w:val="28"/>
        </w:rPr>
      </w:pPr>
      <w:r>
        <w:rPr>
          <w:sz w:val="28"/>
        </w:rPr>
        <w:t>использованиеразличныхспособовпоиска(всправочныхисточникахиоткрытомучебноминформационномпространствесетиИнтернет),сбора,обработки,анализа,организации,передачииинтерпретацииинформациивсоответствиискоммуникативнымиипознавательными задачами и технологиями учебного предмета; в том числеумение вводить текст с помощью клавиатуры, фиксировать (записывать) вцифровой форме измеряемые величины и анализировать изображения, звуки,готовитьсвоевыступлениеивыступатьсаудио-,видео-играфическимсопровождением;соблюдатьнормыинформационнойизбирательности,этикии этикета;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200"/>
        </w:tabs>
        <w:spacing w:line="311" w:lineRule="exact"/>
        <w:ind w:left="2199"/>
        <w:jc w:val="both"/>
        <w:rPr>
          <w:sz w:val="28"/>
        </w:rPr>
      </w:pPr>
      <w:r>
        <w:rPr>
          <w:sz w:val="28"/>
        </w:rPr>
        <w:t>овладениенавыкамисмысловогочтениятекстовразличныхстилей</w:t>
      </w:r>
    </w:p>
    <w:p w:rsidR="00400FED" w:rsidRDefault="00F822DA">
      <w:pPr>
        <w:pStyle w:val="a3"/>
        <w:spacing w:before="62" w:line="271" w:lineRule="auto"/>
        <w:ind w:right="621" w:firstLine="2"/>
        <w:jc w:val="both"/>
      </w:pPr>
      <w:r>
        <w:t>и жанров в соответствии с целями и задачами; осознанно строить речевоевысказывание в соответствии с задачами коммуникации и составлять текстывустнойи письменной формах;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4"/>
        </w:tabs>
        <w:spacing w:before="21" w:line="271" w:lineRule="auto"/>
        <w:ind w:right="616" w:firstLine="710"/>
        <w:jc w:val="both"/>
        <w:rPr>
          <w:sz w:val="28"/>
        </w:rPr>
      </w:pPr>
      <w:r>
        <w:rPr>
          <w:sz w:val="28"/>
        </w:rPr>
        <w:t>овладениелогическимидействиямисравнения,анализа,синтеза,обобщения,классификациипородовидовымпризнакам,установленияаналогийипричинно-следственныхсвязей,построениярассуждений,отнесениякизвестным понятиям;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2"/>
        </w:tabs>
        <w:spacing w:before="28" w:line="271" w:lineRule="auto"/>
        <w:ind w:right="618" w:firstLine="710"/>
        <w:jc w:val="both"/>
        <w:rPr>
          <w:sz w:val="28"/>
        </w:rPr>
      </w:pPr>
      <w:r>
        <w:rPr>
          <w:sz w:val="28"/>
        </w:rPr>
        <w:t>готовностьслушатьсобеседникаивестидиалог;готовностьпризнаватьвозможностьсуществованияразличныхточекзренияиправакаждого иметь свою; излагать свое мнение и аргументировать свою точкузренияи оценкусобытий;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4"/>
        </w:tabs>
        <w:spacing w:before="21" w:line="266" w:lineRule="auto"/>
        <w:ind w:right="615" w:firstLine="710"/>
        <w:jc w:val="both"/>
        <w:rPr>
          <w:sz w:val="28"/>
        </w:rPr>
      </w:pPr>
      <w:r>
        <w:rPr>
          <w:sz w:val="28"/>
        </w:rPr>
        <w:t>определениеобщейцелиипутейеедостижения;умениедоговариватьсяораспределении функцийи ролей всовместной</w:t>
      </w:r>
    </w:p>
    <w:p w:rsidR="00400FED" w:rsidRDefault="00400FED">
      <w:pPr>
        <w:spacing w:line="266" w:lineRule="auto"/>
        <w:jc w:val="both"/>
        <w:rPr>
          <w:sz w:val="28"/>
        </w:rPr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17"/>
        </w:rPr>
      </w:pPr>
    </w:p>
    <w:p w:rsidR="00400FED" w:rsidRDefault="00F822DA">
      <w:pPr>
        <w:pStyle w:val="a3"/>
        <w:spacing w:before="89" w:line="266" w:lineRule="auto"/>
        <w:ind w:right="760"/>
        <w:jc w:val="both"/>
      </w:pPr>
      <w:r>
        <w:t>деятельности; осуществлять взаимный контроль в совместной деятельности,адекватнооцениватьсобственноеповедениеиповедениеокружающих;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2"/>
        </w:tabs>
        <w:spacing w:before="25" w:line="266" w:lineRule="auto"/>
        <w:ind w:right="1331" w:firstLine="710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посредствомучетаинтересовсторон исотрудничества;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4"/>
        </w:tabs>
        <w:spacing w:before="27" w:line="273" w:lineRule="auto"/>
        <w:ind w:right="596" w:firstLine="710"/>
        <w:jc w:val="both"/>
        <w:rPr>
          <w:sz w:val="28"/>
        </w:rPr>
      </w:pPr>
      <w:r>
        <w:rPr>
          <w:sz w:val="28"/>
        </w:rPr>
        <w:t>овладениеначальнымисведениямиосущностииособенностяхобъектов, процессов и явлений действительности (природных, социальных,культурных, технических и др.) в соответствии с содержанием конкретногоучебного предмета;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4"/>
        </w:tabs>
        <w:spacing w:before="15" w:line="271" w:lineRule="auto"/>
        <w:ind w:right="601" w:firstLine="710"/>
        <w:jc w:val="both"/>
        <w:rPr>
          <w:sz w:val="28"/>
        </w:rPr>
      </w:pPr>
      <w:r>
        <w:rPr>
          <w:sz w:val="28"/>
        </w:rPr>
        <w:t>овладение базовыми предметными и межпредметными понятиями,отражающимисущественныесвязииотношениямеждуобъектамиипроцессами;</w:t>
      </w:r>
    </w:p>
    <w:p w:rsidR="00400FED" w:rsidRDefault="00F822DA">
      <w:pPr>
        <w:pStyle w:val="a4"/>
        <w:numPr>
          <w:ilvl w:val="0"/>
          <w:numId w:val="8"/>
        </w:numPr>
        <w:tabs>
          <w:tab w:val="left" w:pos="2344"/>
        </w:tabs>
        <w:spacing w:before="18" w:line="273" w:lineRule="auto"/>
        <w:ind w:right="596" w:firstLine="710"/>
        <w:jc w:val="both"/>
        <w:rPr>
          <w:sz w:val="28"/>
        </w:rPr>
      </w:pPr>
      <w:r>
        <w:rPr>
          <w:sz w:val="28"/>
        </w:rPr>
        <w:t>умениеработатьвматериальнойиинформационнойсреденачальногообщегообразования(втомчислесучебнымимоделями)всоответствии с содержанием конкретного учебного предмета; формированиеначальногоуровнякультурыпользованиясловарямивсистемеуниверсальных учебныхдействий.</w:t>
      </w:r>
    </w:p>
    <w:p w:rsidR="00400FED" w:rsidRDefault="00400FED">
      <w:pPr>
        <w:pStyle w:val="a3"/>
        <w:spacing w:before="10"/>
        <w:ind w:left="0"/>
        <w:rPr>
          <w:sz w:val="34"/>
        </w:rPr>
      </w:pPr>
    </w:p>
    <w:p w:rsidR="00400FED" w:rsidRDefault="00F822DA">
      <w:pPr>
        <w:ind w:left="1163" w:right="6720"/>
        <w:jc w:val="center"/>
        <w:rPr>
          <w:b/>
          <w:sz w:val="27"/>
        </w:rPr>
      </w:pPr>
      <w:r>
        <w:rPr>
          <w:b/>
          <w:sz w:val="27"/>
        </w:rPr>
        <w:t>Предметныерезультаты:</w:t>
      </w:r>
    </w:p>
    <w:p w:rsidR="00400FED" w:rsidRDefault="00F822DA">
      <w:pPr>
        <w:pStyle w:val="210"/>
        <w:spacing w:before="48"/>
        <w:ind w:right="6773"/>
        <w:jc w:val="center"/>
      </w:pPr>
      <w:r>
        <w:t>Русскийязык:</w:t>
      </w:r>
    </w:p>
    <w:p w:rsidR="00400FED" w:rsidRDefault="00F822DA">
      <w:pPr>
        <w:pStyle w:val="a4"/>
        <w:numPr>
          <w:ilvl w:val="0"/>
          <w:numId w:val="7"/>
        </w:numPr>
        <w:tabs>
          <w:tab w:val="left" w:pos="2200"/>
        </w:tabs>
        <w:spacing w:before="45" w:line="271" w:lineRule="auto"/>
        <w:ind w:right="601" w:firstLine="710"/>
        <w:jc w:val="both"/>
        <w:rPr>
          <w:sz w:val="28"/>
        </w:rPr>
      </w:pPr>
      <w:r>
        <w:rPr>
          <w:sz w:val="28"/>
        </w:rPr>
        <w:t>формированиепервоначальныхпредставленийоединствеимногообразии языкового и культурного пространства России, о языке какосновенациональногосамосознания;</w:t>
      </w:r>
    </w:p>
    <w:p w:rsidR="00400FED" w:rsidRDefault="00F822DA">
      <w:pPr>
        <w:pStyle w:val="a4"/>
        <w:numPr>
          <w:ilvl w:val="0"/>
          <w:numId w:val="7"/>
        </w:numPr>
        <w:tabs>
          <w:tab w:val="left" w:pos="2200"/>
        </w:tabs>
        <w:spacing w:before="20" w:line="271" w:lineRule="auto"/>
        <w:ind w:right="614" w:firstLine="710"/>
        <w:jc w:val="both"/>
        <w:rPr>
          <w:sz w:val="28"/>
        </w:rPr>
      </w:pPr>
      <w:r>
        <w:rPr>
          <w:sz w:val="28"/>
        </w:rPr>
        <w:t>пониманиеобучающимисятого,чтоязыкпредставляетсобойявлениенациональнойкультурыиосновноесредствочеловеческогообщения, осознаниезначения русскогоязыка какгосударственногоязыкаРоссийскойФедерации,языкамежнациональногообщения;</w:t>
      </w:r>
    </w:p>
    <w:p w:rsidR="00400FED" w:rsidRDefault="00F822DA">
      <w:pPr>
        <w:pStyle w:val="a4"/>
        <w:numPr>
          <w:ilvl w:val="0"/>
          <w:numId w:val="7"/>
        </w:numPr>
        <w:tabs>
          <w:tab w:val="left" w:pos="2200"/>
        </w:tabs>
        <w:spacing w:before="25" w:line="271" w:lineRule="auto"/>
        <w:ind w:right="616" w:firstLine="710"/>
        <w:jc w:val="both"/>
        <w:rPr>
          <w:sz w:val="28"/>
        </w:rPr>
      </w:pPr>
      <w:r>
        <w:rPr>
          <w:sz w:val="28"/>
        </w:rPr>
        <w:t>сформированность позитивного отношения к правильной устной иписьменной речи как показателям общей культуры и гражданской позициичеловека;</w:t>
      </w:r>
    </w:p>
    <w:p w:rsidR="00400FED" w:rsidRDefault="00F822DA">
      <w:pPr>
        <w:pStyle w:val="a4"/>
        <w:numPr>
          <w:ilvl w:val="0"/>
          <w:numId w:val="7"/>
        </w:numPr>
        <w:tabs>
          <w:tab w:val="left" w:pos="2157"/>
          <w:tab w:val="left" w:pos="2200"/>
          <w:tab w:val="left" w:pos="2742"/>
          <w:tab w:val="left" w:pos="3359"/>
          <w:tab w:val="left" w:pos="4755"/>
          <w:tab w:val="left" w:pos="5080"/>
          <w:tab w:val="left" w:pos="5131"/>
          <w:tab w:val="left" w:pos="6362"/>
          <w:tab w:val="left" w:pos="6452"/>
          <w:tab w:val="left" w:pos="7800"/>
          <w:tab w:val="left" w:pos="8957"/>
          <w:tab w:val="left" w:pos="9150"/>
        </w:tabs>
        <w:spacing w:before="6" w:line="276" w:lineRule="auto"/>
        <w:ind w:right="618" w:firstLine="710"/>
        <w:rPr>
          <w:sz w:val="28"/>
        </w:rPr>
      </w:pPr>
      <w:r>
        <w:rPr>
          <w:sz w:val="28"/>
        </w:rPr>
        <w:t>овладение первоначальными представлениями о нормах русского иродного</w:t>
      </w:r>
      <w:r>
        <w:rPr>
          <w:sz w:val="28"/>
        </w:rPr>
        <w:tab/>
      </w:r>
      <w:r>
        <w:rPr>
          <w:sz w:val="28"/>
        </w:rPr>
        <w:tab/>
        <w:t>литературного</w:t>
      </w:r>
      <w:r>
        <w:rPr>
          <w:sz w:val="28"/>
        </w:rPr>
        <w:tab/>
      </w:r>
      <w:r>
        <w:rPr>
          <w:sz w:val="28"/>
        </w:rPr>
        <w:tab/>
        <w:t>языка</w:t>
      </w:r>
      <w:r>
        <w:rPr>
          <w:sz w:val="28"/>
        </w:rPr>
        <w:tab/>
        <w:t>(орфоэпических,</w:t>
      </w:r>
      <w:r>
        <w:rPr>
          <w:sz w:val="28"/>
        </w:rPr>
        <w:tab/>
      </w:r>
      <w:r>
        <w:rPr>
          <w:spacing w:val="-1"/>
          <w:sz w:val="28"/>
        </w:rPr>
        <w:t>лексических,</w:t>
      </w:r>
      <w:r>
        <w:rPr>
          <w:sz w:val="28"/>
        </w:rPr>
        <w:t>грамматических)иправилахречевогоэтикета;умениеориентироватьсявцелях,</w:t>
      </w:r>
      <w:r>
        <w:rPr>
          <w:sz w:val="28"/>
        </w:rPr>
        <w:tab/>
        <w:t>задачах,</w:t>
      </w:r>
      <w:r>
        <w:rPr>
          <w:sz w:val="28"/>
        </w:rPr>
        <w:tab/>
        <w:t>средствах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z w:val="28"/>
        </w:rPr>
        <w:tab/>
        <w:t>общения,</w:t>
      </w:r>
      <w:r>
        <w:rPr>
          <w:sz w:val="28"/>
        </w:rPr>
        <w:tab/>
        <w:t>выбирать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адекватные</w:t>
      </w:r>
      <w:r>
        <w:rPr>
          <w:sz w:val="28"/>
        </w:rPr>
        <w:t>языковыесредствадляуспешногорешениякоммуникативных задач;</w:t>
      </w:r>
    </w:p>
    <w:p w:rsidR="00400FED" w:rsidRDefault="00F822DA">
      <w:pPr>
        <w:pStyle w:val="a4"/>
        <w:numPr>
          <w:ilvl w:val="0"/>
          <w:numId w:val="7"/>
        </w:numPr>
        <w:tabs>
          <w:tab w:val="left" w:pos="2200"/>
        </w:tabs>
        <w:spacing w:before="11" w:line="271" w:lineRule="auto"/>
        <w:ind w:right="620" w:firstLine="710"/>
        <w:jc w:val="both"/>
        <w:rPr>
          <w:sz w:val="28"/>
        </w:rPr>
      </w:pPr>
      <w:r>
        <w:rPr>
          <w:sz w:val="28"/>
        </w:rPr>
        <w:t>овладение учебными действиями с языковыми единицами и умениеиспользоватьзнаниядлярешенияпознавательных,практическихикоммуникативных задач.</w:t>
      </w:r>
    </w:p>
    <w:p w:rsidR="00400FED" w:rsidRDefault="00400FED">
      <w:pPr>
        <w:spacing w:line="271" w:lineRule="auto"/>
        <w:jc w:val="both"/>
        <w:rPr>
          <w:sz w:val="28"/>
        </w:rPr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110"/>
        <w:numPr>
          <w:ilvl w:val="1"/>
          <w:numId w:val="11"/>
        </w:numPr>
        <w:tabs>
          <w:tab w:val="left" w:pos="2942"/>
        </w:tabs>
        <w:ind w:left="2941" w:hanging="277"/>
        <w:jc w:val="left"/>
      </w:pPr>
      <w:bookmarkStart w:id="4" w:name="_TOC_250000"/>
      <w:r>
        <w:t>Содержание</w:t>
      </w:r>
      <w:r w:rsidR="009F109F">
        <w:t xml:space="preserve"> </w:t>
      </w:r>
      <w:r>
        <w:t>учебного</w:t>
      </w:r>
      <w:r w:rsidR="009F109F">
        <w:t xml:space="preserve"> </w:t>
      </w:r>
      <w:r>
        <w:t>предмета</w:t>
      </w:r>
      <w:r w:rsidR="009F109F">
        <w:t xml:space="preserve"> </w:t>
      </w:r>
      <w:r>
        <w:t>«Русский</w:t>
      </w:r>
      <w:bookmarkEnd w:id="4"/>
      <w:r>
        <w:t>язык»</w:t>
      </w:r>
    </w:p>
    <w:p w:rsidR="00400FED" w:rsidRDefault="00400FED">
      <w:pPr>
        <w:pStyle w:val="a3"/>
        <w:spacing w:before="6"/>
        <w:ind w:left="0"/>
        <w:rPr>
          <w:b/>
        </w:rPr>
      </w:pPr>
    </w:p>
    <w:p w:rsidR="00400FED" w:rsidRDefault="00F822DA">
      <w:pPr>
        <w:spacing w:before="89"/>
        <w:ind w:left="4280" w:right="3404"/>
        <w:jc w:val="center"/>
        <w:rPr>
          <w:b/>
          <w:sz w:val="28"/>
        </w:rPr>
      </w:pPr>
      <w:r>
        <w:rPr>
          <w:b/>
          <w:sz w:val="28"/>
        </w:rPr>
        <w:t>1класс</w:t>
      </w:r>
    </w:p>
    <w:p w:rsidR="00400FED" w:rsidRDefault="00F822DA">
      <w:pPr>
        <w:pStyle w:val="110"/>
        <w:spacing w:before="50"/>
        <w:ind w:left="311" w:right="6773"/>
        <w:jc w:val="center"/>
      </w:pPr>
      <w:r>
        <w:t>Обучениеграмоте</w:t>
      </w:r>
    </w:p>
    <w:p w:rsidR="00400FED" w:rsidRDefault="00F822DA">
      <w:pPr>
        <w:pStyle w:val="a3"/>
        <w:spacing w:before="46" w:line="276" w:lineRule="auto"/>
        <w:ind w:right="594" w:firstLine="707"/>
        <w:jc w:val="both"/>
      </w:pPr>
      <w:r>
        <w:t>Пропись – первая учебная тетрадь. Рабочая строка. Верхняя и нижняялинии рабочей строки. Письмо овалов и полуовалов Рисование бордюров.Письмодлинныхпрямыхнаклонныхлиний.Письмонаклоннойдлиннойлинии с закруглением внизу (влево). Письмо короткой наклонной линии сзакруглениемвнизу(вправо).Письмооваловбольшихималеньких,ихчередование.Письмокороткихнаклонныхлиний.Письмокороткихидлинных наклонных линий, их чередование. Письмо коротких и длинныхнаклонныхлинийсзакруглениемвлевоивправо.Письмокороткойнаклонной линии с закруглением внизу вправо. Письмо коротких наклонныхлиний с закруглением вверху влево и закруглением внизу вправо. Письмонаклонныхлинийспетлѐйвверхуивнизу.Письмонаклонныхлинийспетлѐй вверху и внизу. Письмо полуовалов, их чередование. Письмо овалов.Написаниезаглавныхистрочныхбукврусскогоалфавита.</w:t>
      </w:r>
    </w:p>
    <w:p w:rsidR="00400FED" w:rsidRDefault="00F822DA">
      <w:pPr>
        <w:pStyle w:val="a3"/>
        <w:spacing w:line="314" w:lineRule="exact"/>
        <w:ind w:left="1460"/>
        <w:jc w:val="both"/>
      </w:pPr>
      <w:r>
        <w:t>Списываниеспечатного текста.Оформлениепредложенийвтексте.</w:t>
      </w:r>
    </w:p>
    <w:p w:rsidR="00400FED" w:rsidRDefault="00400FED">
      <w:pPr>
        <w:pStyle w:val="a3"/>
        <w:spacing w:before="7"/>
        <w:ind w:left="0"/>
        <w:rPr>
          <w:sz w:val="31"/>
        </w:rPr>
      </w:pPr>
    </w:p>
    <w:p w:rsidR="00400FED" w:rsidRDefault="00400FED">
      <w:pPr>
        <w:ind w:left="4280" w:right="3341"/>
        <w:jc w:val="center"/>
        <w:rPr>
          <w:b/>
          <w:sz w:val="28"/>
        </w:rPr>
      </w:pPr>
    </w:p>
    <w:p w:rsidR="00400FED" w:rsidRDefault="00F822DA">
      <w:pPr>
        <w:pStyle w:val="110"/>
        <w:spacing w:before="0"/>
        <w:ind w:left="1179"/>
        <w:jc w:val="both"/>
      </w:pPr>
      <w:r>
        <w:t>Обучениеграмоте</w:t>
      </w:r>
    </w:p>
    <w:p w:rsidR="00400FED" w:rsidRDefault="00F822DA">
      <w:pPr>
        <w:pStyle w:val="a3"/>
        <w:spacing w:before="50" w:line="271" w:lineRule="auto"/>
        <w:ind w:right="620" w:firstLine="707"/>
        <w:jc w:val="both"/>
      </w:pPr>
      <w:r>
        <w:t>Слова, отвечающие на вопросы «Кто?», «Что?». Слова, отвечающие навопросы«Чтоделать?»,«Чтосделать?».Слова,отвечающиенавопросы</w:t>
      </w:r>
    </w:p>
    <w:p w:rsidR="00400FED" w:rsidRDefault="00F822DA">
      <w:pPr>
        <w:pStyle w:val="a3"/>
        <w:spacing w:line="319" w:lineRule="exact"/>
        <w:jc w:val="both"/>
      </w:pPr>
      <w:r>
        <w:t>«Какой?»,«Какая?»,«Какое?».</w:t>
      </w:r>
    </w:p>
    <w:p w:rsidR="00400FED" w:rsidRDefault="00F822DA">
      <w:pPr>
        <w:pStyle w:val="a3"/>
        <w:spacing w:before="67" w:line="271" w:lineRule="auto"/>
        <w:ind w:right="593" w:firstLine="707"/>
        <w:jc w:val="both"/>
      </w:pPr>
      <w:r>
        <w:t>Правописаниебезударныхгласныхвкорнеслова.Правописаниезвонких и глухих согласных на конце слова. Правописание жи-ши, ча-ща, чу-щу, чк-чн,щн.</w:t>
      </w:r>
    </w:p>
    <w:p w:rsidR="00400FED" w:rsidRDefault="00F822DA">
      <w:pPr>
        <w:pStyle w:val="a3"/>
        <w:spacing w:before="3"/>
        <w:jc w:val="both"/>
      </w:pPr>
      <w:r>
        <w:t>Заглавнаябуквавименахсобственных.</w:t>
      </w:r>
    </w:p>
    <w:p w:rsidR="00400FED" w:rsidRDefault="00F822DA">
      <w:pPr>
        <w:pStyle w:val="a3"/>
        <w:spacing w:before="65" w:line="273" w:lineRule="auto"/>
        <w:ind w:right="596" w:firstLine="707"/>
        <w:jc w:val="both"/>
      </w:pPr>
      <w:r>
        <w:t>Слово. Роль слов в речи. Составление текста по рисунку и опорнымсловам. Тематические группы слов. Словари учебника: толковый, близких ипротивоположных по значению слов. Слово и слог. Слог как минимальнаяпроизносительнаяединица.Делениесловнаслоги.Переносслов.Наблюдение над словом как средством создания словесно-художественногообраза. Ударение. Зависимость значенияслова от ударения. Знакомствосорфоэпическимсловарѐм.</w:t>
      </w:r>
    </w:p>
    <w:p w:rsidR="00400FED" w:rsidRDefault="00400FED">
      <w:pPr>
        <w:spacing w:line="273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110"/>
        <w:ind w:left="1179"/>
        <w:jc w:val="both"/>
      </w:pPr>
      <w:r>
        <w:t>Систематическийкурс</w:t>
      </w:r>
    </w:p>
    <w:p w:rsidR="00400FED" w:rsidRDefault="00F822DA">
      <w:pPr>
        <w:pStyle w:val="a3"/>
        <w:spacing w:before="48" w:line="271" w:lineRule="auto"/>
        <w:ind w:right="596" w:firstLine="707"/>
        <w:jc w:val="both"/>
      </w:pPr>
      <w:r>
        <w:t>Язык и речь, их значение в жизни людей. Русский язык – родной языкрусского народа. Общее представление о тексте. Предложение как группаслов,выражающая законченнуюмысль.Диалог.</w:t>
      </w:r>
    </w:p>
    <w:p w:rsidR="00400FED" w:rsidRDefault="00F822DA">
      <w:pPr>
        <w:pStyle w:val="a3"/>
        <w:spacing w:before="19" w:line="273" w:lineRule="auto"/>
        <w:ind w:right="599"/>
        <w:jc w:val="both"/>
      </w:pPr>
      <w:r>
        <w:t>Звуки и буквы. Смыслоразличительная роль звуков и букв в слове. Условныезвуковыеобозначенияслов.Русскийалфавит,илиАзбука.Значениеалфавита. Использование алфавита при работе со словарями. Гласные звуки.Буквы, обозначающие гласные звуки. Буквы е, ѐ, ю, я и их функции в слове.Словас буквой э.</w:t>
      </w:r>
    </w:p>
    <w:p w:rsidR="00400FED" w:rsidRDefault="00F822DA">
      <w:pPr>
        <w:pStyle w:val="a3"/>
        <w:spacing w:before="4"/>
        <w:ind w:left="1880"/>
        <w:jc w:val="both"/>
      </w:pPr>
      <w:r>
        <w:t>Ударныеибезударныегласныезвуки.</w:t>
      </w:r>
    </w:p>
    <w:p w:rsidR="00400FED" w:rsidRDefault="00F822DA">
      <w:pPr>
        <w:pStyle w:val="a3"/>
        <w:spacing w:before="65"/>
        <w:ind w:left="1880"/>
        <w:jc w:val="both"/>
      </w:pPr>
      <w:r>
        <w:t>Составлениеустногорассказапорисункуиопорнымсловам.</w:t>
      </w:r>
    </w:p>
    <w:p w:rsidR="00400FED" w:rsidRDefault="00F822DA">
      <w:pPr>
        <w:pStyle w:val="a3"/>
        <w:spacing w:before="30" w:line="276" w:lineRule="auto"/>
        <w:ind w:right="599" w:firstLine="700"/>
      </w:pPr>
      <w:r>
        <w:t>Согласные звуки. Буквы, обозначающие согласные звуки. Слова судвоеннымисогласными.БуквыЙиИ.Словасозвуком[й’]ибуквойй.Твѐрдыеимягкиесогласныезвуки.Согласныепарныеинепарныепотвѐрдости-мягкости.Буквыдляобозначениятвѐрдыхимягкихсогласныхзвуков. Обозначение мягкости согласных звуков на письме буквами и, е, ѐ, ю,ь.Мягкий знаккакпоказательмягкостисогласногозвука.</w:t>
      </w:r>
    </w:p>
    <w:p w:rsidR="00400FED" w:rsidRDefault="00F822DA">
      <w:pPr>
        <w:pStyle w:val="a3"/>
        <w:spacing w:before="18"/>
        <w:ind w:left="1880"/>
      </w:pPr>
      <w:r>
        <w:t>Восстановлениетекстаснарушеннымпорядкомпредложений.</w:t>
      </w:r>
    </w:p>
    <w:p w:rsidR="00400FED" w:rsidRDefault="00F822DA">
      <w:pPr>
        <w:pStyle w:val="a3"/>
        <w:spacing w:before="31"/>
        <w:ind w:left="1880"/>
      </w:pPr>
      <w:r>
        <w:t>Согласныезвонкиеиглухие.Звонкиеиглухиесогласныезвукина</w:t>
      </w:r>
    </w:p>
    <w:p w:rsidR="00400FED" w:rsidRDefault="00F822DA">
      <w:pPr>
        <w:pStyle w:val="a3"/>
        <w:spacing w:before="50" w:line="276" w:lineRule="auto"/>
        <w:ind w:right="760"/>
      </w:pPr>
      <w:r>
        <w:t>конце слова. Шипящие согласные звуки. Буквы шипящих согласных звуков:непарных твѐрдыхш,ж; непарных мягкихч,щ.</w:t>
      </w:r>
    </w:p>
    <w:p w:rsidR="00400FED" w:rsidRDefault="00F822DA">
      <w:pPr>
        <w:pStyle w:val="a3"/>
        <w:spacing w:before="1"/>
        <w:ind w:left="1880"/>
      </w:pPr>
      <w:r>
        <w:t>БуквосочетанияЧК,ЧН,ЧТ.Правилоправописаниясочетанийчк,чн,</w:t>
      </w:r>
    </w:p>
    <w:p w:rsidR="00400FED" w:rsidRDefault="00F822DA">
      <w:pPr>
        <w:pStyle w:val="a3"/>
        <w:spacing w:before="60" w:line="271" w:lineRule="auto"/>
        <w:ind w:right="594"/>
        <w:jc w:val="both"/>
      </w:pPr>
      <w:r>
        <w:t>чт,нч.БуквосочетанияЖИ—ШИ,ЧА—ЩА,ЧУ—ЩУ.Правилоправописаниясочетанийжи—ши,ча—ща,чу—щу.Заглавнаябуквавименах,фамилиях,отчествах,кличкахживотных,названиях городовит.д.</w:t>
      </w:r>
    </w:p>
    <w:p w:rsidR="00400FED" w:rsidRDefault="00400FED">
      <w:pPr>
        <w:pStyle w:val="a3"/>
        <w:spacing w:before="4"/>
        <w:ind w:left="0"/>
        <w:rPr>
          <w:sz w:val="26"/>
        </w:rPr>
      </w:pPr>
    </w:p>
    <w:p w:rsidR="00400FED" w:rsidRDefault="00D225C3">
      <w:pPr>
        <w:pStyle w:val="110"/>
        <w:numPr>
          <w:ilvl w:val="2"/>
          <w:numId w:val="11"/>
        </w:numPr>
        <w:tabs>
          <w:tab w:val="left" w:pos="5621"/>
        </w:tabs>
        <w:ind w:hanging="5026"/>
      </w:pPr>
      <w:r>
        <w:t xml:space="preserve">                                             2 класс</w:t>
      </w:r>
    </w:p>
    <w:p w:rsidR="00400FED" w:rsidRDefault="00F822DA">
      <w:pPr>
        <w:spacing w:before="45"/>
        <w:ind w:left="919" w:right="6773"/>
        <w:jc w:val="center"/>
        <w:rPr>
          <w:b/>
          <w:sz w:val="28"/>
        </w:rPr>
      </w:pPr>
      <w:r>
        <w:rPr>
          <w:b/>
          <w:sz w:val="28"/>
        </w:rPr>
        <w:t>Систематическийкурс</w:t>
      </w:r>
    </w:p>
    <w:p w:rsidR="00400FED" w:rsidRDefault="00F822DA">
      <w:pPr>
        <w:pStyle w:val="a3"/>
        <w:spacing w:before="53" w:line="271" w:lineRule="auto"/>
        <w:ind w:right="594" w:firstLine="707"/>
        <w:jc w:val="both"/>
      </w:pPr>
      <w:r>
        <w:t>Знакомствосучебником«Русскийязык».Нашаречь.Отличиеписьменнойречиотустной.Язык–средствообщениялюдей.Диалогимонолог. Речевой этикет в ситуации общения. Тест. Признаки текста. Частитекста.Тема иглавная мысльтекста.</w:t>
      </w:r>
    </w:p>
    <w:p w:rsidR="00400FED" w:rsidRDefault="00F822DA">
      <w:pPr>
        <w:pStyle w:val="a3"/>
        <w:spacing w:before="25" w:line="271" w:lineRule="auto"/>
        <w:ind w:right="620" w:firstLine="707"/>
        <w:jc w:val="both"/>
      </w:pPr>
      <w:r>
        <w:t>Предложение.Различениепредложения.Связьсловвпредложении.Главныеивторостепенныечленыпредложения.Главныечленыпредложения:подлежащееисказуемое.Простоераспространѐнноеинераспространенноепредложения.Установлениесвязисловвпредложении.</w:t>
      </w:r>
    </w:p>
    <w:p w:rsidR="00400FED" w:rsidRDefault="00F822DA">
      <w:pPr>
        <w:pStyle w:val="a3"/>
        <w:spacing w:before="24" w:line="264" w:lineRule="auto"/>
        <w:ind w:right="602" w:firstLine="707"/>
        <w:jc w:val="both"/>
      </w:pPr>
      <w:r>
        <w:t>Обучающеесочинениепокартине.Анализсочинений.Обучающеесочинениепосериисюжетныхрисункови вопросам.</w:t>
      </w:r>
    </w:p>
    <w:p w:rsidR="00400FED" w:rsidRDefault="00400FED">
      <w:pPr>
        <w:spacing w:line="264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17"/>
        </w:rPr>
      </w:pPr>
    </w:p>
    <w:p w:rsidR="00400FED" w:rsidRDefault="00F822DA">
      <w:pPr>
        <w:pStyle w:val="a3"/>
        <w:spacing w:before="89"/>
        <w:ind w:left="1887"/>
        <w:jc w:val="both"/>
      </w:pPr>
      <w:r>
        <w:t>Словоиеголексическоезначение.Словаоднозначныеимногозначные.</w:t>
      </w:r>
    </w:p>
    <w:p w:rsidR="00400FED" w:rsidRDefault="00F822DA">
      <w:pPr>
        <w:pStyle w:val="a3"/>
        <w:spacing w:before="36"/>
        <w:jc w:val="both"/>
      </w:pPr>
      <w:r>
        <w:t>Прямоеипереносноезначениеслов.Синонимы.Антонимы.</w:t>
      </w:r>
    </w:p>
    <w:p w:rsidR="00400FED" w:rsidRDefault="00F822DA">
      <w:pPr>
        <w:pStyle w:val="a3"/>
        <w:spacing w:before="62" w:line="273" w:lineRule="auto"/>
        <w:ind w:right="600" w:firstLine="707"/>
        <w:jc w:val="both"/>
      </w:pPr>
      <w:r>
        <w:t>Общеепредставлениеослоге.Делениесловнаслоги.Общеепредставление об ударении. Словесное ударение. Общее представление обударных и безударных слогах. Перенос слов. Упражнения в переносе слов.Употребление знака переноса. Общее представление о родственных словах.Однокоренныеслова.Кореньслова–главная значимаячастьслова.</w:t>
      </w:r>
    </w:p>
    <w:p w:rsidR="00400FED" w:rsidRDefault="00F822DA">
      <w:pPr>
        <w:pStyle w:val="a3"/>
        <w:spacing w:before="16" w:line="266" w:lineRule="auto"/>
        <w:ind w:right="599" w:firstLine="707"/>
        <w:jc w:val="both"/>
      </w:pPr>
      <w:r>
        <w:t>Звуки и буквы, их обозначающие. Русский алфавит. Роль алфавита вжизнилюдей.</w:t>
      </w:r>
    </w:p>
    <w:p w:rsidR="00400FED" w:rsidRDefault="00F822DA">
      <w:pPr>
        <w:pStyle w:val="a3"/>
        <w:spacing w:before="12"/>
        <w:jc w:val="both"/>
      </w:pPr>
      <w:r>
        <w:t>Написаниесловсбольшойбуквы.</w:t>
      </w:r>
    </w:p>
    <w:p w:rsidR="00400FED" w:rsidRDefault="00F822DA">
      <w:pPr>
        <w:pStyle w:val="a3"/>
        <w:spacing w:before="63" w:line="271" w:lineRule="auto"/>
        <w:ind w:right="599" w:firstLine="707"/>
        <w:jc w:val="both"/>
      </w:pPr>
      <w:r>
        <w:t>Гласныезвукиибуквы,ихобозначающие.Обозначениегласныхзвуков буквами в ударных и безударных слогах в корне слова. Роль гласныхбукве,ѐ,ю,я всловах.</w:t>
      </w:r>
    </w:p>
    <w:p w:rsidR="00400FED" w:rsidRDefault="00F822DA">
      <w:pPr>
        <w:pStyle w:val="a3"/>
        <w:tabs>
          <w:tab w:val="left" w:pos="3440"/>
          <w:tab w:val="left" w:pos="4760"/>
          <w:tab w:val="left" w:pos="9423"/>
          <w:tab w:val="left" w:pos="9761"/>
        </w:tabs>
        <w:spacing w:before="5" w:line="276" w:lineRule="auto"/>
        <w:ind w:right="640" w:firstLine="700"/>
      </w:pPr>
      <w:r>
        <w:t>Правописание безударных гласных. Особенности проверочного слова.Разныеспособы</w:t>
      </w:r>
      <w:r>
        <w:tab/>
        <w:t>проверки</w:t>
      </w:r>
      <w:r>
        <w:tab/>
        <w:t>правописаниябезударныхгласных</w:t>
      </w:r>
      <w:r>
        <w:tab/>
        <w:t>в</w:t>
      </w:r>
      <w:r>
        <w:tab/>
      </w:r>
      <w:r>
        <w:rPr>
          <w:spacing w:val="-1"/>
          <w:sz w:val="27"/>
        </w:rPr>
        <w:t>корне.</w:t>
      </w:r>
      <w:r>
        <w:t>Правописаниебезударныхгласныхвкорне слова.</w:t>
      </w:r>
    </w:p>
    <w:p w:rsidR="00400FED" w:rsidRDefault="00F822DA">
      <w:pPr>
        <w:pStyle w:val="a3"/>
        <w:spacing w:line="381" w:lineRule="exact"/>
        <w:ind w:left="1887"/>
        <w:jc w:val="both"/>
      </w:pPr>
      <w:r>
        <w:t>Согласныезвукиибуквы,ихобозначающие.Согласныйзвук</w:t>
      </w:r>
      <w:r>
        <w:rPr>
          <w:rFonts w:ascii="Symbol" w:hAnsi="Symbol"/>
        </w:rPr>
        <w:t></w:t>
      </w:r>
      <w:r>
        <w:t>Й</w:t>
      </w:r>
      <w:r>
        <w:rPr>
          <w:position w:val="16"/>
          <w:sz w:val="23"/>
        </w:rPr>
        <w:t>,</w:t>
      </w:r>
      <w:r>
        <w:rPr>
          <w:rFonts w:ascii="Symbol" w:hAnsi="Symbol"/>
        </w:rPr>
        <w:t></w:t>
      </w:r>
      <w:r>
        <w:t>и</w:t>
      </w:r>
    </w:p>
    <w:p w:rsidR="00400FED" w:rsidRDefault="00F822DA">
      <w:pPr>
        <w:pStyle w:val="a3"/>
        <w:spacing w:before="11"/>
      </w:pPr>
      <w:r>
        <w:t>буква«икраткое».Правописаниеудвоенныхсогласныхбукв.</w:t>
      </w:r>
    </w:p>
    <w:p w:rsidR="00400FED" w:rsidRDefault="00F822DA">
      <w:pPr>
        <w:pStyle w:val="a3"/>
        <w:spacing w:before="64" w:line="264" w:lineRule="auto"/>
        <w:ind w:firstLine="707"/>
      </w:pPr>
      <w:r>
        <w:t>Твѐрдыеимягкиесогласныезвукиибуквыдляихобозначениянаписьме.Различениесогласныхмягких итвѐрдых звуков.</w:t>
      </w:r>
    </w:p>
    <w:p w:rsidR="00400FED" w:rsidRDefault="00F822DA">
      <w:pPr>
        <w:pStyle w:val="a3"/>
        <w:spacing w:before="31" w:line="266" w:lineRule="auto"/>
        <w:ind w:right="596" w:firstLine="707"/>
      </w:pPr>
      <w:r>
        <w:t>Мягкийзнак.Рольмягкогознакакакпоказателямягкостисогласногозвукавслове.Обозначениемягкостисогласных написьмемягкимзнаком.</w:t>
      </w:r>
    </w:p>
    <w:p w:rsidR="00400FED" w:rsidRDefault="00F822DA">
      <w:pPr>
        <w:pStyle w:val="a3"/>
        <w:spacing w:before="17" w:line="273" w:lineRule="auto"/>
        <w:ind w:right="4652" w:firstLine="700"/>
      </w:pPr>
      <w:r>
        <w:t>Буквосочетания ЧК, ЧН, ЧТ, ЩН, НЧ.Рифма.</w:t>
      </w:r>
    </w:p>
    <w:p w:rsidR="00400FED" w:rsidRDefault="00F822DA">
      <w:pPr>
        <w:pStyle w:val="a3"/>
        <w:spacing w:before="20" w:line="268" w:lineRule="auto"/>
        <w:ind w:right="596" w:firstLine="707"/>
        <w:jc w:val="both"/>
      </w:pPr>
      <w:r>
        <w:t>БуквосочетанияЖИ–ШИ,ЧА–ЩА,ЧУ–ЩУ.Звонкиеиглухиесогласные.Проверкапарныхсогласныхвкорнеслова.Распознаваниепроверяемых и проверочныхслов.</w:t>
      </w:r>
    </w:p>
    <w:p w:rsidR="00400FED" w:rsidRDefault="00F822DA">
      <w:pPr>
        <w:pStyle w:val="a3"/>
        <w:spacing w:before="25"/>
        <w:ind w:left="1887"/>
        <w:jc w:val="both"/>
      </w:pPr>
      <w:r>
        <w:t>Обучающееизложениеповествовательноготекста.Правописание</w:t>
      </w:r>
    </w:p>
    <w:p w:rsidR="00400FED" w:rsidRDefault="00F822DA">
      <w:pPr>
        <w:pStyle w:val="a3"/>
        <w:spacing w:before="50" w:line="278" w:lineRule="auto"/>
        <w:ind w:right="744"/>
        <w:jc w:val="both"/>
      </w:pPr>
      <w:r>
        <w:t>парных звонких и глухих согласных на конце слова. Разделительный мягкийзнак.Правописаниеслов сразделительным мягким знаком.</w:t>
      </w:r>
    </w:p>
    <w:p w:rsidR="00400FED" w:rsidRDefault="00400FED">
      <w:pPr>
        <w:pStyle w:val="a3"/>
        <w:spacing w:before="1"/>
        <w:ind w:left="0"/>
        <w:rPr>
          <w:sz w:val="32"/>
        </w:rPr>
      </w:pPr>
    </w:p>
    <w:p w:rsidR="00400FED" w:rsidRDefault="00F822DA">
      <w:pPr>
        <w:pStyle w:val="a3"/>
        <w:spacing w:line="273" w:lineRule="auto"/>
        <w:ind w:right="599" w:firstLine="707"/>
        <w:jc w:val="both"/>
      </w:pPr>
      <w:r>
        <w:t>Имясуществительноекакчастьречи.Одушевленныеинеодушевленныеименасуществительные.Собственныеинарицательныеимена существительные. Заглавная буква в именах, отчествах и фамилияхлюдей.Заглавнаябуквавименахсказочныхгероев,вназванияхкниг,журналов и газет. Заглавная буква в написании кличек животных. Заглавнаябуквавгеографическихназваниях.Единственноеимножественноечислоименсуществительных.</w:t>
      </w:r>
    </w:p>
    <w:p w:rsidR="00400FED" w:rsidRDefault="00400FED">
      <w:pPr>
        <w:spacing w:line="273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4"/>
        <w:ind w:left="0"/>
        <w:rPr>
          <w:sz w:val="16"/>
        </w:rPr>
      </w:pPr>
    </w:p>
    <w:p w:rsidR="00400FED" w:rsidRDefault="00F822DA">
      <w:pPr>
        <w:pStyle w:val="a3"/>
        <w:spacing w:before="89"/>
        <w:ind w:left="1880"/>
      </w:pPr>
      <w:r>
        <w:t>Глаголкакчастьречи.Единственноеимножественноечисло глаголов.</w:t>
      </w:r>
    </w:p>
    <w:p w:rsidR="00400FED" w:rsidRDefault="00F822DA">
      <w:pPr>
        <w:pStyle w:val="a3"/>
        <w:spacing w:before="50" w:line="276" w:lineRule="auto"/>
        <w:ind w:right="5173"/>
      </w:pPr>
      <w:r>
        <w:t>Правописание частицы НЕ с глаголами.Текст-повествование.Текст-описание.</w:t>
      </w:r>
    </w:p>
    <w:p w:rsidR="00400FED" w:rsidRDefault="00F822DA">
      <w:pPr>
        <w:pStyle w:val="a3"/>
        <w:spacing w:before="13" w:line="271" w:lineRule="auto"/>
        <w:ind w:right="805"/>
      </w:pPr>
      <w:r>
        <w:t>Имя прилагательное как часть речи. Связь имени прилагательного с именемсуществительным. Прилагательные, близкие и противоположные позначению.Единственноеимножественноечислоименприлагательных.</w:t>
      </w:r>
    </w:p>
    <w:p w:rsidR="00400FED" w:rsidRDefault="00F822DA">
      <w:pPr>
        <w:pStyle w:val="a3"/>
        <w:spacing w:before="1" w:line="278" w:lineRule="auto"/>
        <w:ind w:right="1191"/>
      </w:pPr>
      <w:r>
        <w:t>Общее понятие о предлоге. Раздельное написание предлогов со словами.Восстановлениепредложений.</w:t>
      </w:r>
    </w:p>
    <w:p w:rsidR="00400FED" w:rsidRDefault="00F822DA">
      <w:pPr>
        <w:pStyle w:val="a3"/>
        <w:spacing w:line="321" w:lineRule="exact"/>
      </w:pPr>
      <w:r>
        <w:t>Местоимение(личное)какчастьречи.</w:t>
      </w:r>
    </w:p>
    <w:p w:rsidR="00400FED" w:rsidRDefault="00400FED">
      <w:pPr>
        <w:pStyle w:val="a3"/>
        <w:spacing w:before="10"/>
        <w:ind w:left="0"/>
        <w:rPr>
          <w:sz w:val="29"/>
        </w:rPr>
      </w:pPr>
    </w:p>
    <w:p w:rsidR="00400FED" w:rsidRDefault="00D225C3">
      <w:pPr>
        <w:pStyle w:val="110"/>
        <w:numPr>
          <w:ilvl w:val="2"/>
          <w:numId w:val="11"/>
        </w:numPr>
        <w:tabs>
          <w:tab w:val="left" w:pos="5621"/>
        </w:tabs>
        <w:ind w:hanging="5026"/>
      </w:pPr>
      <w:r>
        <w:t xml:space="preserve">                                                   </w:t>
      </w:r>
      <w:r w:rsidR="005E1525">
        <w:t xml:space="preserve">3 </w:t>
      </w:r>
      <w:r w:rsidR="00F822DA">
        <w:t>класс</w:t>
      </w:r>
    </w:p>
    <w:p w:rsidR="00400FED" w:rsidRDefault="00F822DA">
      <w:pPr>
        <w:spacing w:before="45"/>
        <w:ind w:left="919" w:right="6773"/>
        <w:jc w:val="center"/>
        <w:rPr>
          <w:b/>
          <w:sz w:val="28"/>
        </w:rPr>
      </w:pPr>
      <w:r>
        <w:rPr>
          <w:b/>
          <w:sz w:val="28"/>
        </w:rPr>
        <w:t>Систематическийкурс</w:t>
      </w:r>
    </w:p>
    <w:p w:rsidR="00400FED" w:rsidRDefault="00F822DA">
      <w:pPr>
        <w:pStyle w:val="a3"/>
        <w:spacing w:before="38" w:line="276" w:lineRule="auto"/>
        <w:ind w:right="613" w:firstLine="700"/>
        <w:jc w:val="both"/>
      </w:pPr>
      <w:r>
        <w:t>Видыречи.Речь–отражениекультурычеловека.Язык–основанациональногосамосознания.Текст.Признакитекста.Типытекстов:повествование,описание и рассуждение.</w:t>
      </w:r>
    </w:p>
    <w:p w:rsidR="00400FED" w:rsidRDefault="00F822DA">
      <w:pPr>
        <w:pStyle w:val="a3"/>
        <w:spacing w:before="12" w:line="273" w:lineRule="auto"/>
        <w:ind w:right="595" w:firstLine="707"/>
        <w:jc w:val="both"/>
      </w:pPr>
      <w:r>
        <w:t>Предложение.Повествовательное,вопросительное,побудительноепредложения.Восклицательныеиневосклицательныепредложения.Предложение с обращением. Главные и второстепенные члены предложения.Распространенные и нераспространенные предложения. Простое и сложноепредложение.Словосочетание.</w:t>
      </w:r>
    </w:p>
    <w:p w:rsidR="00400FED" w:rsidRDefault="00F822DA">
      <w:pPr>
        <w:spacing w:before="4"/>
        <w:ind w:left="1880"/>
        <w:jc w:val="both"/>
        <w:rPr>
          <w:sz w:val="27"/>
        </w:rPr>
      </w:pPr>
      <w:r>
        <w:rPr>
          <w:sz w:val="28"/>
        </w:rPr>
        <w:t>Лексическоезначениеслова.Омонимы.Словои</w:t>
      </w:r>
      <w:r>
        <w:rPr>
          <w:sz w:val="27"/>
        </w:rPr>
        <w:t>словосочетание.</w:t>
      </w:r>
    </w:p>
    <w:p w:rsidR="00400FED" w:rsidRDefault="00F822DA">
      <w:pPr>
        <w:pStyle w:val="a3"/>
        <w:spacing w:before="50"/>
      </w:pPr>
      <w:r>
        <w:t>Фразеологизмы.</w:t>
      </w:r>
    </w:p>
    <w:p w:rsidR="00400FED" w:rsidRDefault="00F822DA">
      <w:pPr>
        <w:pStyle w:val="a3"/>
        <w:spacing w:before="45"/>
        <w:ind w:left="1880" w:right="6974"/>
      </w:pPr>
      <w:r>
        <w:t>Имячислительное.</w:t>
      </w:r>
    </w:p>
    <w:p w:rsidR="00400FED" w:rsidRDefault="00F822DA">
      <w:pPr>
        <w:pStyle w:val="a3"/>
        <w:spacing w:before="50"/>
        <w:ind w:left="1880" w:right="6974"/>
      </w:pPr>
      <w:r>
        <w:t>Словоислог.</w:t>
      </w:r>
    </w:p>
    <w:p w:rsidR="00400FED" w:rsidRDefault="00F822DA">
      <w:pPr>
        <w:pStyle w:val="a3"/>
        <w:spacing w:before="53" w:line="319" w:lineRule="exact"/>
        <w:ind w:left="1880"/>
      </w:pPr>
      <w:r>
        <w:t>Звукиибуквы.</w:t>
      </w:r>
    </w:p>
    <w:p w:rsidR="00400FED" w:rsidRDefault="00F822DA">
      <w:pPr>
        <w:pStyle w:val="a3"/>
        <w:tabs>
          <w:tab w:val="left" w:pos="3200"/>
          <w:tab w:val="left" w:pos="5222"/>
          <w:tab w:val="left" w:pos="6160"/>
          <w:tab w:val="left" w:pos="7922"/>
          <w:tab w:val="left" w:pos="9401"/>
          <w:tab w:val="left" w:pos="9742"/>
        </w:tabs>
        <w:spacing w:before="48"/>
        <w:rPr>
          <w:sz w:val="27"/>
        </w:rPr>
      </w:pPr>
      <w:r>
        <w:t>Кореньслова.</w:t>
      </w:r>
      <w:r>
        <w:tab/>
        <w:t>Однокоренные</w:t>
      </w:r>
      <w:r>
        <w:tab/>
        <w:t>слова.</w:t>
      </w:r>
      <w:r>
        <w:tab/>
        <w:t>Чередование</w:t>
      </w:r>
      <w:r>
        <w:tab/>
        <w:t>согласных</w:t>
      </w:r>
      <w:r>
        <w:tab/>
        <w:t>в</w:t>
      </w:r>
      <w:r>
        <w:tab/>
      </w:r>
      <w:r>
        <w:rPr>
          <w:sz w:val="27"/>
        </w:rPr>
        <w:t>корне.</w:t>
      </w:r>
    </w:p>
    <w:p w:rsidR="00400FED" w:rsidRDefault="00F822DA">
      <w:pPr>
        <w:pStyle w:val="a3"/>
        <w:spacing w:before="50" w:line="273" w:lineRule="auto"/>
        <w:ind w:right="4824"/>
      </w:pPr>
      <w:r>
        <w:t>Сложные слова. Формы слова. Окончание.Приставка.Суффикс.Основаслова.</w:t>
      </w:r>
    </w:p>
    <w:p w:rsidR="00400FED" w:rsidRDefault="00F822DA">
      <w:pPr>
        <w:pStyle w:val="a3"/>
        <w:spacing w:before="20" w:line="273" w:lineRule="auto"/>
        <w:ind w:right="597" w:firstLine="707"/>
        <w:jc w:val="both"/>
      </w:pPr>
      <w:r>
        <w:t>Правописаниесловсорфограммамивзначимыхчастяхслова.Правописание слов с безударными гласными в корне. Правописание слов спарнымипоглухости-звонкостисогласныминаконцесловипередсогласными в корне. Правописание слов с непроизносимыми согласными вкорне.Правописаниесловсудвоеннымисогласными.Правописаниесуффиксовиприставок.Правописание приставокипредлогов.</w:t>
      </w:r>
    </w:p>
    <w:p w:rsidR="00400FED" w:rsidRDefault="00F822DA">
      <w:pPr>
        <w:pStyle w:val="a3"/>
        <w:spacing w:before="18" w:line="271" w:lineRule="auto"/>
        <w:ind w:right="597" w:firstLine="707"/>
        <w:jc w:val="both"/>
      </w:pPr>
      <w:r>
        <w:t>Имясуществительноекакчастьречи.Одушевленныеинеодушевленныеименасуществительные.Собственныеинарицательныеименасуществительные.Числоименсуществительных.Родименсуществительных.Изменениеименсуществительныхпопадежам.</w:t>
      </w:r>
    </w:p>
    <w:p w:rsidR="00400FED" w:rsidRDefault="00400FED">
      <w:pPr>
        <w:spacing w:line="271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400FED">
      <w:pPr>
        <w:pStyle w:val="a3"/>
        <w:spacing w:before="7"/>
        <w:ind w:left="0"/>
        <w:rPr>
          <w:sz w:val="17"/>
        </w:rPr>
      </w:pPr>
    </w:p>
    <w:p w:rsidR="00400FED" w:rsidRDefault="00F822DA">
      <w:pPr>
        <w:pStyle w:val="a3"/>
        <w:spacing w:before="89" w:line="271" w:lineRule="auto"/>
        <w:ind w:right="600" w:firstLine="707"/>
        <w:jc w:val="both"/>
      </w:pPr>
      <w:r>
        <w:t>Имяприлагательное какчасть речи. Повторение и обобщение знанийоб имени прилагательном как части речи. Сложные имена прилагательные.Текст - описание. Форма имен прилагательных. Род имен прилагательных.Падежимен прилагательных.</w:t>
      </w:r>
    </w:p>
    <w:p w:rsidR="00400FED" w:rsidRDefault="00F822DA">
      <w:pPr>
        <w:pStyle w:val="a3"/>
        <w:spacing w:before="11"/>
        <w:ind w:left="1880"/>
        <w:jc w:val="both"/>
      </w:pPr>
      <w:r>
        <w:t>Личныеместоимения1-го,2-го и3-еголица.</w:t>
      </w:r>
    </w:p>
    <w:p w:rsidR="00400FED" w:rsidRDefault="00F822DA">
      <w:pPr>
        <w:pStyle w:val="a3"/>
        <w:spacing w:before="62" w:line="268" w:lineRule="auto"/>
        <w:ind w:right="614" w:firstLine="707"/>
        <w:jc w:val="both"/>
      </w:pPr>
      <w:r>
        <w:t>Глаголкакчастьречи.Изменениеглаголовпочислам.Начальная(неопределенная) форма глагола. Число глаголов. Время глагола. Род глаголавпрошедшем времени.ПравописаниеНЕсглаголами.</w:t>
      </w:r>
    </w:p>
    <w:p w:rsidR="00400FED" w:rsidRDefault="00400FED">
      <w:pPr>
        <w:pStyle w:val="a3"/>
        <w:ind w:left="0"/>
        <w:rPr>
          <w:sz w:val="27"/>
        </w:rPr>
      </w:pPr>
    </w:p>
    <w:p w:rsidR="00400FED" w:rsidRDefault="00D225C3">
      <w:pPr>
        <w:pStyle w:val="110"/>
        <w:numPr>
          <w:ilvl w:val="2"/>
          <w:numId w:val="11"/>
        </w:numPr>
        <w:tabs>
          <w:tab w:val="left" w:pos="5621"/>
        </w:tabs>
        <w:ind w:hanging="5026"/>
      </w:pPr>
      <w:r>
        <w:t xml:space="preserve">                                                     </w:t>
      </w:r>
      <w:r w:rsidR="005E1525">
        <w:t xml:space="preserve"> 4 </w:t>
      </w:r>
      <w:r w:rsidR="00F822DA">
        <w:t>класс</w:t>
      </w:r>
    </w:p>
    <w:p w:rsidR="00400FED" w:rsidRDefault="00F822DA">
      <w:pPr>
        <w:spacing w:before="50"/>
        <w:ind w:left="919" w:right="6773"/>
        <w:jc w:val="center"/>
        <w:rPr>
          <w:b/>
          <w:sz w:val="28"/>
        </w:rPr>
      </w:pPr>
      <w:r>
        <w:rPr>
          <w:b/>
          <w:sz w:val="28"/>
        </w:rPr>
        <w:t>Систематическийкурс</w:t>
      </w:r>
    </w:p>
    <w:p w:rsidR="00400FED" w:rsidRDefault="00F822DA">
      <w:pPr>
        <w:pStyle w:val="a3"/>
        <w:spacing w:before="34"/>
        <w:ind w:left="1880"/>
        <w:jc w:val="both"/>
      </w:pPr>
      <w:r>
        <w:t>Нашаречьинашязык.Текст.Предложение.Обращение.</w:t>
      </w:r>
    </w:p>
    <w:p w:rsidR="00400FED" w:rsidRDefault="00F822DA">
      <w:pPr>
        <w:pStyle w:val="a3"/>
        <w:spacing w:before="62" w:line="271" w:lineRule="auto"/>
        <w:ind w:right="619" w:firstLine="707"/>
        <w:jc w:val="both"/>
      </w:pPr>
      <w:r>
        <w:t>Главные и второстепенные члены предложения. Основа предложения.Словосочетание.Однородныечленыпредложения.Простыеисложныепредложения.</w:t>
      </w:r>
    </w:p>
    <w:p w:rsidR="00400FED" w:rsidRDefault="00F822DA">
      <w:pPr>
        <w:pStyle w:val="a3"/>
        <w:spacing w:before="5" w:line="276" w:lineRule="auto"/>
        <w:ind w:left="1880" w:right="5781"/>
      </w:pPr>
      <w:r>
        <w:t>Лексическое значение слова.Значимыечастислова.</w:t>
      </w:r>
    </w:p>
    <w:p w:rsidR="00400FED" w:rsidRDefault="00F822DA">
      <w:pPr>
        <w:pStyle w:val="a3"/>
        <w:tabs>
          <w:tab w:val="left" w:pos="3820"/>
          <w:tab w:val="left" w:pos="5061"/>
          <w:tab w:val="left" w:pos="5462"/>
          <w:tab w:val="left" w:pos="6940"/>
          <w:tab w:val="left" w:pos="7322"/>
          <w:tab w:val="left" w:pos="8741"/>
          <w:tab w:val="left" w:pos="9783"/>
        </w:tabs>
        <w:spacing w:before="1"/>
        <w:ind w:left="1880"/>
      </w:pPr>
      <w:r>
        <w:t>Правописание</w:t>
      </w:r>
      <w:r>
        <w:tab/>
        <w:t>гласных</w:t>
      </w:r>
      <w:r>
        <w:tab/>
        <w:t>и</w:t>
      </w:r>
      <w:r>
        <w:tab/>
        <w:t>согласных</w:t>
      </w:r>
      <w:r>
        <w:tab/>
        <w:t>в</w:t>
      </w:r>
      <w:r>
        <w:tab/>
        <w:t>значимых</w:t>
      </w:r>
      <w:r>
        <w:tab/>
        <w:t>частях</w:t>
      </w:r>
      <w:r>
        <w:tab/>
        <w:t>слова.</w:t>
      </w:r>
    </w:p>
    <w:p w:rsidR="00400FED" w:rsidRDefault="00F822DA">
      <w:pPr>
        <w:pStyle w:val="a3"/>
        <w:spacing w:before="48"/>
      </w:pPr>
      <w:r>
        <w:t>ПравописаниеЪиЬразделительных знаков.</w:t>
      </w:r>
    </w:p>
    <w:p w:rsidR="00400FED" w:rsidRDefault="00F822DA">
      <w:pPr>
        <w:pStyle w:val="a3"/>
        <w:spacing w:before="50"/>
        <w:ind w:left="1880"/>
      </w:pPr>
      <w:r>
        <w:t>Наречие.</w:t>
      </w:r>
    </w:p>
    <w:p w:rsidR="00400FED" w:rsidRDefault="00F822DA">
      <w:pPr>
        <w:pStyle w:val="a3"/>
        <w:spacing w:before="60" w:line="271" w:lineRule="auto"/>
        <w:ind w:right="595" w:firstLine="707"/>
        <w:jc w:val="both"/>
      </w:pPr>
      <w:r>
        <w:t>Имя существительное. Изменение по падежам. Падежные окончанияименсуществительныхпервого,второгоитретьегосклонения.Способыпроверки безударных падежных окончаний имен существительных. Падежединственного имножественного чиселимен существительных.</w:t>
      </w:r>
    </w:p>
    <w:p w:rsidR="00400FED" w:rsidRDefault="00F822DA">
      <w:pPr>
        <w:pStyle w:val="a3"/>
        <w:spacing w:before="30" w:line="271" w:lineRule="auto"/>
        <w:ind w:right="612" w:firstLine="707"/>
        <w:jc w:val="both"/>
      </w:pPr>
      <w:r>
        <w:t>Повторениеиуглублениепредставленийобимениприлагательном.Изменениепопадежамименприлагательных.Склонениеименприлагательныхмужского,женскогоисреднегородавединственномимножественномчислах.</w:t>
      </w:r>
    </w:p>
    <w:p w:rsidR="00400FED" w:rsidRDefault="00F822DA">
      <w:pPr>
        <w:pStyle w:val="a3"/>
        <w:spacing w:before="24" w:line="264" w:lineRule="auto"/>
        <w:ind w:right="623" w:firstLine="707"/>
        <w:jc w:val="both"/>
      </w:pPr>
      <w:r>
        <w:t>Местоимениекакчастьречи.Изменениепопадежамличныхместоимений.</w:t>
      </w:r>
    </w:p>
    <w:p w:rsidR="00400FED" w:rsidRDefault="00F822DA">
      <w:pPr>
        <w:pStyle w:val="a3"/>
        <w:spacing w:before="33" w:line="273" w:lineRule="auto"/>
        <w:ind w:right="599" w:firstLine="707"/>
        <w:jc w:val="both"/>
      </w:pPr>
      <w:r>
        <w:t>Глаголкакчастьречи.Неопределеннаяформаглагола.Изменениеглаголоввнастоящемибудущемвремениполицамичислам.IиIIспряжениеглаголов.Правописаниеглаголовсбезударнымиличнымиокончаниями. Правописание глаголов в прошедшем, настоящем и будущемвремени.</w:t>
      </w:r>
    </w:p>
    <w:p w:rsidR="00400FED" w:rsidRDefault="00400FED">
      <w:pPr>
        <w:spacing w:line="273" w:lineRule="auto"/>
        <w:jc w:val="both"/>
        <w:sectPr w:rsidR="00400FED">
          <w:pgSz w:w="11900" w:h="16840"/>
          <w:pgMar w:top="960" w:right="240" w:bottom="280" w:left="520" w:header="701" w:footer="0" w:gutter="0"/>
          <w:cols w:space="720"/>
        </w:sectPr>
      </w:pPr>
    </w:p>
    <w:p w:rsidR="00400FED" w:rsidRDefault="00F822DA">
      <w:pPr>
        <w:pStyle w:val="110"/>
        <w:numPr>
          <w:ilvl w:val="1"/>
          <w:numId w:val="11"/>
        </w:numPr>
        <w:tabs>
          <w:tab w:val="left" w:pos="2327"/>
        </w:tabs>
        <w:spacing w:before="3" w:line="266" w:lineRule="auto"/>
        <w:ind w:left="3781" w:right="1814" w:hanging="1741"/>
        <w:jc w:val="left"/>
      </w:pPr>
      <w:r>
        <w:lastRenderedPageBreak/>
        <w:t>Тематическое планирование с определением основныхвидовучебнойдеятельностиобучающихся</w:t>
      </w:r>
    </w:p>
    <w:p w:rsidR="00400FED" w:rsidRDefault="00400FED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4322"/>
      </w:tblGrid>
      <w:tr w:rsidR="00C5689F" w:rsidTr="00C5689F">
        <w:trPr>
          <w:trHeight w:val="594"/>
        </w:trPr>
        <w:tc>
          <w:tcPr>
            <w:tcW w:w="992" w:type="dxa"/>
            <w:vMerge w:val="restart"/>
          </w:tcPr>
          <w:p w:rsidR="00C5689F" w:rsidRDefault="00C568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689F" w:rsidRDefault="00C5689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84" w:type="dxa"/>
            <w:vMerge w:val="restart"/>
          </w:tcPr>
          <w:p w:rsidR="00C5689F" w:rsidRDefault="00C568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689F" w:rsidRDefault="00C5689F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Названиетемы</w:t>
            </w:r>
          </w:p>
        </w:tc>
        <w:tc>
          <w:tcPr>
            <w:tcW w:w="3546" w:type="dxa"/>
            <w:gridSpan w:val="5"/>
          </w:tcPr>
          <w:p w:rsidR="00C5689F" w:rsidRDefault="00C5689F">
            <w:pPr>
              <w:pStyle w:val="TableParagraph"/>
              <w:spacing w:line="242" w:lineRule="auto"/>
              <w:ind w:left="456" w:right="447" w:firstLine="6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Класс,количествочасов</w:t>
            </w:r>
          </w:p>
        </w:tc>
        <w:tc>
          <w:tcPr>
            <w:tcW w:w="4322" w:type="dxa"/>
            <w:vMerge w:val="restart"/>
          </w:tcPr>
          <w:p w:rsidR="00C5689F" w:rsidRDefault="00C5689F">
            <w:pPr>
              <w:pStyle w:val="TableParagraph"/>
              <w:ind w:left="161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Определениеосновныхвидов деятельностиобучающихся</w:t>
            </w:r>
          </w:p>
        </w:tc>
      </w:tr>
      <w:tr w:rsidR="00C5689F" w:rsidTr="00C5689F">
        <w:trPr>
          <w:trHeight w:val="983"/>
        </w:trPr>
        <w:tc>
          <w:tcPr>
            <w:tcW w:w="992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rPr>
                <w:b/>
                <w:sz w:val="26"/>
              </w:rPr>
            </w:pPr>
          </w:p>
          <w:p w:rsidR="00C5689F" w:rsidRDefault="00C5689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5689F" w:rsidRDefault="00C5689F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rPr>
                <w:b/>
                <w:sz w:val="30"/>
              </w:rPr>
            </w:pPr>
          </w:p>
          <w:p w:rsidR="00C5689F" w:rsidRDefault="00C5689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5689F" w:rsidRDefault="00C5689F">
            <w:pPr>
              <w:pStyle w:val="TableParagraph"/>
              <w:spacing w:line="158" w:lineRule="auto"/>
              <w:ind w:left="259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2</w:t>
            </w:r>
          </w:p>
        </w:tc>
        <w:tc>
          <w:tcPr>
            <w:tcW w:w="711" w:type="dxa"/>
          </w:tcPr>
          <w:p w:rsidR="00C5689F" w:rsidRDefault="00C5689F">
            <w:pPr>
              <w:pStyle w:val="TableParagraph"/>
              <w:rPr>
                <w:b/>
                <w:sz w:val="26"/>
              </w:rPr>
            </w:pPr>
          </w:p>
          <w:p w:rsidR="00C5689F" w:rsidRDefault="00C5689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5689F" w:rsidRDefault="00C5689F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rPr>
                <w:b/>
                <w:sz w:val="26"/>
              </w:rPr>
            </w:pPr>
          </w:p>
          <w:p w:rsidR="00C5689F" w:rsidRDefault="00C5689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5689F" w:rsidRDefault="00C5689F">
            <w:pPr>
              <w:pStyle w:val="TableParagraph"/>
              <w:spacing w:line="259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C5689F" w:rsidRDefault="00C5689F">
            <w:pPr>
              <w:pStyle w:val="TableParagraph"/>
              <w:rPr>
                <w:b/>
                <w:sz w:val="26"/>
              </w:rPr>
            </w:pPr>
          </w:p>
          <w:p w:rsidR="00C5689F" w:rsidRDefault="00C5689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5689F" w:rsidRDefault="00C5689F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4322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</w:tr>
      <w:tr w:rsidR="00C5689F" w:rsidTr="00C5689F">
        <w:trPr>
          <w:trHeight w:val="293"/>
        </w:trPr>
        <w:tc>
          <w:tcPr>
            <w:tcW w:w="99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3" w:lineRule="exact"/>
              <w:ind w:left="38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84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</w:p>
        </w:tc>
        <w:tc>
          <w:tcPr>
            <w:tcW w:w="709" w:type="dxa"/>
            <w:vMerge w:val="restart"/>
          </w:tcPr>
          <w:p w:rsidR="00C5689F" w:rsidRDefault="00C5689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5689F" w:rsidRDefault="00C5689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709" w:type="dxa"/>
            <w:vMerge w:val="restart"/>
          </w:tcPr>
          <w:p w:rsidR="00C5689F" w:rsidRDefault="00C5689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5689F" w:rsidRDefault="00C5689F">
            <w:pPr>
              <w:pStyle w:val="TableParagraph"/>
              <w:spacing w:line="254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711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4322" w:type="dxa"/>
            <w:vMerge w:val="restart"/>
          </w:tcPr>
          <w:p w:rsidR="00C5689F" w:rsidRDefault="00C5689F">
            <w:pPr>
              <w:pStyle w:val="TableParagraph"/>
            </w:pPr>
          </w:p>
        </w:tc>
      </w:tr>
      <w:tr w:rsidR="00C5689F" w:rsidTr="00C5689F">
        <w:trPr>
          <w:trHeight w:val="330"/>
        </w:trPr>
        <w:tc>
          <w:tcPr>
            <w:tcW w:w="992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2084" w:type="dxa"/>
            <w:tcBorders>
              <w:top w:val="nil"/>
            </w:tcBorders>
          </w:tcPr>
          <w:p w:rsidR="00C5689F" w:rsidRDefault="00C5689F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</w:tr>
      <w:tr w:rsidR="00C5689F" w:rsidTr="00C5689F">
        <w:trPr>
          <w:trHeight w:val="753"/>
        </w:trPr>
        <w:tc>
          <w:tcPr>
            <w:tcW w:w="99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084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709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432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52" w:lineRule="exact"/>
              <w:ind w:left="104" w:right="411"/>
            </w:pPr>
            <w:r>
              <w:rPr>
                <w:b/>
              </w:rPr>
              <w:t xml:space="preserve">Слушать </w:t>
            </w:r>
            <w:r>
              <w:t>и произноситьосновные звуки речи,различать их наоснове</w:t>
            </w:r>
          </w:p>
        </w:tc>
      </w:tr>
      <w:tr w:rsidR="00C5689F" w:rsidTr="00C5689F">
        <w:trPr>
          <w:trHeight w:val="2532"/>
        </w:trPr>
        <w:tc>
          <w:tcPr>
            <w:tcW w:w="992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2084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</w:tcBorders>
          </w:tcPr>
          <w:p w:rsidR="00C5689F" w:rsidRDefault="00C5689F">
            <w:pPr>
              <w:pStyle w:val="TableParagraph"/>
              <w:ind w:left="104" w:right="566"/>
            </w:pPr>
            <w:r>
              <w:t xml:space="preserve">артикуляционныхпризнаков. </w:t>
            </w:r>
            <w:r>
              <w:rPr>
                <w:b/>
              </w:rPr>
              <w:t>Различать</w:t>
            </w:r>
            <w:r>
              <w:t>звуки русского языка вслове,правильноих</w:t>
            </w:r>
          </w:p>
          <w:p w:rsidR="00C5689F" w:rsidRDefault="00C5689F">
            <w:pPr>
              <w:pStyle w:val="TableParagraph"/>
              <w:ind w:left="104" w:right="103"/>
            </w:pPr>
            <w:r>
              <w:t>произносить,устанавливатьпоследовательность звуковвслове, различать</w:t>
            </w:r>
          </w:p>
          <w:p w:rsidR="00C5689F" w:rsidRDefault="00C5689F">
            <w:pPr>
              <w:pStyle w:val="TableParagraph"/>
              <w:ind w:left="104" w:right="565"/>
            </w:pPr>
            <w:r>
              <w:t>особенности гласных исогласных, глухих извонких, парных поглухости-звонкости</w:t>
            </w:r>
          </w:p>
          <w:p w:rsidR="00C5689F" w:rsidRDefault="00C5689F">
            <w:pPr>
              <w:pStyle w:val="TableParagraph"/>
              <w:spacing w:line="239" w:lineRule="exact"/>
              <w:ind w:left="104"/>
            </w:pPr>
            <w:r>
              <w:t>согласных.</w:t>
            </w:r>
          </w:p>
        </w:tc>
      </w:tr>
      <w:tr w:rsidR="00C5689F" w:rsidTr="00C5689F">
        <w:trPr>
          <w:trHeight w:val="2529"/>
        </w:trPr>
        <w:tc>
          <w:tcPr>
            <w:tcW w:w="992" w:type="dxa"/>
          </w:tcPr>
          <w:p w:rsidR="00C5689F" w:rsidRDefault="00C5689F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84" w:type="dxa"/>
          </w:tcPr>
          <w:p w:rsidR="00C5689F" w:rsidRDefault="00C568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08" w:type="dxa"/>
          </w:tcPr>
          <w:p w:rsidR="00C5689F" w:rsidRDefault="00C5689F">
            <w:pPr>
              <w:pStyle w:val="TableParagraph"/>
            </w:pPr>
          </w:p>
        </w:tc>
        <w:tc>
          <w:tcPr>
            <w:tcW w:w="4322" w:type="dxa"/>
          </w:tcPr>
          <w:p w:rsidR="00C5689F" w:rsidRDefault="00C5689F">
            <w:pPr>
              <w:pStyle w:val="TableParagraph"/>
              <w:spacing w:line="246" w:lineRule="exact"/>
              <w:ind w:left="104"/>
            </w:pPr>
            <w:r>
              <w:rPr>
                <w:b/>
              </w:rPr>
              <w:t>Соотносить</w:t>
            </w:r>
            <w:r>
              <w:t>звуки</w:t>
            </w:r>
          </w:p>
          <w:p w:rsidR="00C5689F" w:rsidRDefault="00C5689F">
            <w:pPr>
              <w:pStyle w:val="TableParagraph"/>
              <w:spacing w:line="253" w:lineRule="exact"/>
              <w:ind w:left="104"/>
            </w:pPr>
            <w:r>
              <w:t>соответствующуюему</w:t>
            </w:r>
          </w:p>
          <w:p w:rsidR="00C5689F" w:rsidRDefault="00C5689F">
            <w:pPr>
              <w:pStyle w:val="TableParagraph"/>
              <w:spacing w:before="1" w:line="252" w:lineRule="exact"/>
              <w:ind w:left="104"/>
              <w:rPr>
                <w:b/>
              </w:rPr>
            </w:pPr>
            <w:r>
              <w:t>букву.</w:t>
            </w:r>
            <w:r>
              <w:rPr>
                <w:b/>
              </w:rPr>
              <w:t>Характеризовать</w:t>
            </w:r>
          </w:p>
          <w:p w:rsidR="00C5689F" w:rsidRDefault="00C5689F">
            <w:pPr>
              <w:pStyle w:val="TableParagraph"/>
              <w:ind w:left="104" w:right="1322"/>
            </w:pPr>
            <w:r>
              <w:rPr>
                <w:spacing w:val="-1"/>
              </w:rPr>
              <w:t xml:space="preserve">функцию </w:t>
            </w:r>
            <w:r>
              <w:t>букв,обозначающих</w:t>
            </w:r>
          </w:p>
          <w:p w:rsidR="00C5689F" w:rsidRDefault="00C5689F">
            <w:pPr>
              <w:pStyle w:val="TableParagraph"/>
              <w:ind w:left="104" w:right="175"/>
            </w:pPr>
            <w:r>
              <w:t>гласныезвукивоткрытомслоге: буквы гласных какпоказательтвердости-</w:t>
            </w:r>
          </w:p>
          <w:p w:rsidR="00C5689F" w:rsidRDefault="00C5689F">
            <w:pPr>
              <w:pStyle w:val="TableParagraph"/>
              <w:spacing w:line="252" w:lineRule="exact"/>
              <w:ind w:left="104" w:right="100"/>
            </w:pPr>
            <w:r>
              <w:t>мягкостипредшествующихсогласныхзвуков.</w:t>
            </w:r>
          </w:p>
        </w:tc>
      </w:tr>
      <w:tr w:rsidR="00C5689F" w:rsidTr="00C5689F">
        <w:trPr>
          <w:trHeight w:val="1007"/>
        </w:trPr>
        <w:tc>
          <w:tcPr>
            <w:tcW w:w="99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084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432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37" w:lineRule="auto"/>
              <w:ind w:left="104" w:right="637"/>
            </w:pPr>
            <w:r>
              <w:rPr>
                <w:b/>
              </w:rPr>
              <w:t>Работать с текстом.</w:t>
            </w:r>
            <w:r>
              <w:rPr>
                <w:b/>
                <w:spacing w:val="-1"/>
              </w:rPr>
              <w:t xml:space="preserve">Использовать </w:t>
            </w:r>
            <w:r>
              <w:t>разныеспособыпроверки</w:t>
            </w:r>
          </w:p>
          <w:p w:rsidR="00C5689F" w:rsidRDefault="00C5689F">
            <w:pPr>
              <w:pStyle w:val="TableParagraph"/>
              <w:spacing w:line="236" w:lineRule="exact"/>
              <w:ind w:left="104"/>
            </w:pPr>
            <w:r>
              <w:t>орфограмм.</w:t>
            </w:r>
          </w:p>
        </w:tc>
      </w:tr>
      <w:tr w:rsidR="00C5689F" w:rsidTr="00C5689F">
        <w:trPr>
          <w:trHeight w:val="1511"/>
        </w:trPr>
        <w:tc>
          <w:tcPr>
            <w:tcW w:w="992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2084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C5689F" w:rsidRDefault="00C5689F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</w:tcBorders>
          </w:tcPr>
          <w:p w:rsidR="00C5689F" w:rsidRDefault="00C5689F">
            <w:pPr>
              <w:pStyle w:val="TableParagraph"/>
              <w:spacing w:line="237" w:lineRule="auto"/>
              <w:ind w:left="104" w:right="85"/>
            </w:pPr>
            <w:r>
              <w:rPr>
                <w:b/>
              </w:rPr>
              <w:t>Контролировать</w:t>
            </w:r>
            <w:r>
              <w:t>правильность предложений,корректировать</w:t>
            </w:r>
          </w:p>
          <w:p w:rsidR="00C5689F" w:rsidRDefault="00C5689F">
            <w:pPr>
              <w:pStyle w:val="TableParagraph"/>
              <w:spacing w:line="252" w:lineRule="exact"/>
              <w:ind w:left="104"/>
            </w:pPr>
            <w:r>
              <w:t>предложения,</w:t>
            </w:r>
          </w:p>
          <w:p w:rsidR="00C5689F" w:rsidRDefault="00C5689F">
            <w:pPr>
              <w:pStyle w:val="TableParagraph"/>
              <w:spacing w:line="252" w:lineRule="exact"/>
              <w:ind w:left="104"/>
            </w:pPr>
            <w:r>
              <w:t>содержащиесмысловые</w:t>
            </w:r>
          </w:p>
          <w:p w:rsidR="00C5689F" w:rsidRDefault="00C5689F">
            <w:pPr>
              <w:pStyle w:val="TableParagraph"/>
              <w:spacing w:line="238" w:lineRule="exact"/>
              <w:ind w:left="104"/>
            </w:pPr>
            <w:r>
              <w:t>играмматическиеошибки.</w:t>
            </w:r>
          </w:p>
        </w:tc>
      </w:tr>
      <w:tr w:rsidR="00C5689F" w:rsidTr="00C5689F">
        <w:trPr>
          <w:trHeight w:val="539"/>
        </w:trPr>
        <w:tc>
          <w:tcPr>
            <w:tcW w:w="99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084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09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1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C5689F" w:rsidRDefault="00C5689F">
            <w:pPr>
              <w:pStyle w:val="TableParagraph"/>
            </w:pPr>
          </w:p>
        </w:tc>
        <w:tc>
          <w:tcPr>
            <w:tcW w:w="4322" w:type="dxa"/>
            <w:tcBorders>
              <w:bottom w:val="nil"/>
            </w:tcBorders>
          </w:tcPr>
          <w:p w:rsidR="00C5689F" w:rsidRDefault="00C5689F">
            <w:pPr>
              <w:pStyle w:val="TableParagraph"/>
              <w:spacing w:line="265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</w:p>
          <w:p w:rsidR="00C5689F" w:rsidRDefault="00C5689F">
            <w:pPr>
              <w:pStyle w:val="TableParagraph"/>
              <w:spacing w:line="254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поэлементныйсостав</w:t>
            </w:r>
          </w:p>
        </w:tc>
      </w:tr>
      <w:tr w:rsidR="00C5689F" w:rsidTr="00C5689F">
        <w:trPr>
          <w:trHeight w:val="266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букв.</w:t>
            </w:r>
            <w:r>
              <w:rPr>
                <w:b/>
                <w:sz w:val="24"/>
              </w:rPr>
              <w:t>Различать</w:t>
            </w:r>
            <w:r>
              <w:rPr>
                <w:sz w:val="24"/>
              </w:rPr>
              <w:t>буквы,</w:t>
            </w:r>
          </w:p>
        </w:tc>
      </w:tr>
      <w:tr w:rsidR="00C5689F" w:rsidTr="00C5689F">
        <w:trPr>
          <w:trHeight w:val="266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имеющиеоптическоеи</w:t>
            </w:r>
          </w:p>
        </w:tc>
      </w:tr>
      <w:tr w:rsidR="00C5689F" w:rsidTr="00C5689F">
        <w:trPr>
          <w:trHeight w:val="265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кинетическоесходство.</w:t>
            </w:r>
          </w:p>
        </w:tc>
      </w:tr>
      <w:tr w:rsidR="00C5689F" w:rsidTr="00C5689F">
        <w:trPr>
          <w:trHeight w:val="266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sz w:val="24"/>
              </w:rPr>
              <w:t>буквы</w:t>
            </w:r>
          </w:p>
        </w:tc>
      </w:tr>
      <w:tr w:rsidR="00C5689F" w:rsidTr="00C5689F">
        <w:trPr>
          <w:trHeight w:val="266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изнабораэлементов,из</w:t>
            </w:r>
          </w:p>
        </w:tc>
      </w:tr>
      <w:tr w:rsidR="00C5689F" w:rsidTr="00C5689F">
        <w:trPr>
          <w:trHeight w:val="266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различныхматериалов.</w:t>
            </w:r>
          </w:p>
        </w:tc>
      </w:tr>
      <w:tr w:rsidR="00C5689F" w:rsidTr="00C5689F">
        <w:trPr>
          <w:trHeight w:val="265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6" w:lineRule="exact"/>
              <w:ind w:left="204"/>
              <w:rPr>
                <w:sz w:val="24"/>
              </w:rPr>
            </w:pPr>
            <w:r>
              <w:rPr>
                <w:sz w:val="24"/>
              </w:rPr>
              <w:t>Выкладыватьсловаиз</w:t>
            </w:r>
          </w:p>
        </w:tc>
      </w:tr>
      <w:tr w:rsidR="00C5689F" w:rsidTr="00C5689F">
        <w:trPr>
          <w:trHeight w:val="268"/>
        </w:trPr>
        <w:tc>
          <w:tcPr>
            <w:tcW w:w="99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C5689F" w:rsidRDefault="00C5689F">
            <w:pPr>
              <w:pStyle w:val="TableParagraph"/>
              <w:spacing w:line="248" w:lineRule="exact"/>
              <w:ind w:left="204"/>
              <w:rPr>
                <w:sz w:val="24"/>
              </w:rPr>
            </w:pPr>
            <w:r>
              <w:rPr>
                <w:sz w:val="24"/>
              </w:rPr>
              <w:t>разрезнойазбуки.</w:t>
            </w:r>
          </w:p>
        </w:tc>
      </w:tr>
      <w:tr w:rsidR="00C5689F" w:rsidTr="00C5689F">
        <w:trPr>
          <w:trHeight w:val="271"/>
        </w:trPr>
        <w:tc>
          <w:tcPr>
            <w:tcW w:w="992" w:type="dxa"/>
            <w:tcBorders>
              <w:top w:val="nil"/>
            </w:tcBorders>
          </w:tcPr>
          <w:p w:rsidR="00C5689F" w:rsidRDefault="00C5689F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C5689F" w:rsidRDefault="00C568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5689F" w:rsidRDefault="00C568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5689F" w:rsidRDefault="00C5689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5689F" w:rsidRDefault="00C5689F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</w:tcBorders>
          </w:tcPr>
          <w:p w:rsidR="00C5689F" w:rsidRDefault="00C5689F">
            <w:pPr>
              <w:pStyle w:val="TableParagraph"/>
              <w:spacing w:line="251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</w:p>
        </w:tc>
      </w:tr>
    </w:tbl>
    <w:p w:rsidR="00400FED" w:rsidRDefault="00400FED">
      <w:pPr>
        <w:spacing w:line="251" w:lineRule="exact"/>
        <w:rPr>
          <w:sz w:val="24"/>
        </w:rPr>
        <w:sectPr w:rsidR="00400FED">
          <w:headerReference w:type="even" r:id="rId14"/>
          <w:pgSz w:w="11900" w:h="16840"/>
          <w:pgMar w:top="960" w:right="240" w:bottom="280" w:left="520" w:header="701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4180"/>
      </w:tblGrid>
      <w:tr w:rsidR="00C5689F" w:rsidTr="008556F7">
        <w:trPr>
          <w:trHeight w:val="6091"/>
        </w:trPr>
        <w:tc>
          <w:tcPr>
            <w:tcW w:w="992" w:type="dxa"/>
          </w:tcPr>
          <w:p w:rsidR="00C5689F" w:rsidRDefault="00C5689F">
            <w:pPr>
              <w:pStyle w:val="TableParagraph"/>
            </w:pPr>
          </w:p>
        </w:tc>
        <w:tc>
          <w:tcPr>
            <w:tcW w:w="2084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11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09" w:type="dxa"/>
          </w:tcPr>
          <w:p w:rsidR="00C5689F" w:rsidRDefault="00C5689F">
            <w:pPr>
              <w:pStyle w:val="TableParagraph"/>
            </w:pPr>
          </w:p>
        </w:tc>
        <w:tc>
          <w:tcPr>
            <w:tcW w:w="708" w:type="dxa"/>
          </w:tcPr>
          <w:p w:rsidR="00C5689F" w:rsidRDefault="00C5689F">
            <w:pPr>
              <w:pStyle w:val="TableParagraph"/>
            </w:pPr>
          </w:p>
        </w:tc>
        <w:tc>
          <w:tcPr>
            <w:tcW w:w="4180" w:type="dxa"/>
          </w:tcPr>
          <w:p w:rsidR="00C5689F" w:rsidRDefault="00C5689F">
            <w:pPr>
              <w:pStyle w:val="TableParagraph"/>
              <w:ind w:left="204" w:right="745"/>
              <w:rPr>
                <w:sz w:val="24"/>
              </w:rPr>
            </w:pPr>
            <w:r>
              <w:rPr>
                <w:sz w:val="24"/>
              </w:rPr>
              <w:t>деформированныебуквы,определять</w:t>
            </w:r>
          </w:p>
          <w:p w:rsidR="00C5689F" w:rsidRDefault="00C5689F">
            <w:pPr>
              <w:pStyle w:val="TableParagraph"/>
              <w:ind w:left="204" w:right="146"/>
              <w:rPr>
                <w:sz w:val="24"/>
              </w:rPr>
            </w:pPr>
            <w:r>
              <w:rPr>
                <w:sz w:val="24"/>
              </w:rPr>
              <w:t>недостающиеэлементы,реконструироватьбуквы.</w:t>
            </w:r>
          </w:p>
          <w:p w:rsidR="00C5689F" w:rsidRDefault="00C5689F">
            <w:pPr>
              <w:pStyle w:val="TableParagraph"/>
              <w:ind w:left="204" w:right="114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sz w:val="24"/>
              </w:rPr>
              <w:t xml:space="preserve">правильность написаниябукв, сравнивать своибуквы с предложеннымобразцом.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 xml:space="preserve">под диктовку слова ипредложения,состоящие их трех-пятисловсозвукамисильнойпозиции. </w:t>
            </w:r>
            <w:r>
              <w:rPr>
                <w:b/>
                <w:sz w:val="24"/>
              </w:rPr>
              <w:t>Сравнивать:</w:t>
            </w:r>
            <w:r>
              <w:rPr>
                <w:sz w:val="24"/>
              </w:rPr>
              <w:t>соотносить печатный иписьменный шрифт,записывать</w:t>
            </w:r>
          </w:p>
          <w:p w:rsidR="00C5689F" w:rsidRDefault="00C5689F">
            <w:pPr>
              <w:pStyle w:val="TableParagraph"/>
              <w:ind w:left="204" w:right="296"/>
              <w:rPr>
                <w:sz w:val="24"/>
              </w:rPr>
            </w:pPr>
            <w:r>
              <w:rPr>
                <w:sz w:val="24"/>
              </w:rPr>
              <w:t>письменнымибуквамитекст, написанныйпечатнымибуквами.</w:t>
            </w:r>
          </w:p>
          <w:p w:rsidR="00C5689F" w:rsidRDefault="00C5689F">
            <w:pPr>
              <w:pStyle w:val="TableParagraph"/>
              <w:ind w:left="204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впроцессе совместногообсуждения алгоритмсписывания.Списыватьслова, предложения всоответствиис</w:t>
            </w:r>
          </w:p>
          <w:p w:rsidR="00C5689F" w:rsidRDefault="00C5689F">
            <w:pPr>
              <w:pStyle w:val="TableParagraph"/>
              <w:spacing w:line="270" w:lineRule="atLeast"/>
              <w:ind w:left="204" w:right="311"/>
              <w:jc w:val="both"/>
              <w:rPr>
                <w:sz w:val="24"/>
              </w:rPr>
            </w:pPr>
            <w:r>
              <w:rPr>
                <w:sz w:val="24"/>
              </w:rPr>
              <w:t>заданным алгоритмом,контролировать этапысвоейработы.</w:t>
            </w:r>
          </w:p>
        </w:tc>
      </w:tr>
      <w:tr w:rsidR="00C5689F" w:rsidTr="008556F7">
        <w:trPr>
          <w:trHeight w:val="5228"/>
        </w:trPr>
        <w:tc>
          <w:tcPr>
            <w:tcW w:w="992" w:type="dxa"/>
          </w:tcPr>
          <w:p w:rsidR="00C5689F" w:rsidRDefault="00C5689F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084" w:type="dxa"/>
          </w:tcPr>
          <w:p w:rsidR="00C5689F" w:rsidRDefault="00C5689F">
            <w:pPr>
              <w:pStyle w:val="TableParagraph"/>
              <w:tabs>
                <w:tab w:val="left" w:pos="184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  <w:t>и</w:t>
            </w:r>
          </w:p>
          <w:p w:rsidR="00C5689F" w:rsidRDefault="00C5689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C5689F" w:rsidRDefault="00CB6C60">
            <w:pPr>
              <w:pStyle w:val="TableParagraph"/>
            </w:pPr>
            <w:r>
              <w:t>5</w:t>
            </w:r>
          </w:p>
        </w:tc>
        <w:tc>
          <w:tcPr>
            <w:tcW w:w="709" w:type="dxa"/>
          </w:tcPr>
          <w:p w:rsidR="00CB6C60" w:rsidRDefault="00CB6C60">
            <w:pPr>
              <w:pStyle w:val="TableParagraph"/>
            </w:pPr>
          </w:p>
          <w:p w:rsidR="00C5689F" w:rsidRPr="00CB6C60" w:rsidRDefault="00CB6C60" w:rsidP="00CB6C60">
            <w:r>
              <w:t>5</w:t>
            </w:r>
          </w:p>
        </w:tc>
        <w:tc>
          <w:tcPr>
            <w:tcW w:w="708" w:type="dxa"/>
          </w:tcPr>
          <w:p w:rsidR="00C5689F" w:rsidRDefault="00CB6C60">
            <w:pPr>
              <w:pStyle w:val="TableParagraph"/>
            </w:pPr>
            <w:r>
              <w:t>6</w:t>
            </w:r>
          </w:p>
        </w:tc>
        <w:tc>
          <w:tcPr>
            <w:tcW w:w="4180" w:type="dxa"/>
          </w:tcPr>
          <w:p w:rsidR="00C5689F" w:rsidRDefault="00C5689F">
            <w:pPr>
              <w:pStyle w:val="TableParagraph"/>
              <w:spacing w:line="246" w:lineRule="exact"/>
              <w:ind w:left="104"/>
              <w:jc w:val="both"/>
            </w:pPr>
            <w:r>
              <w:rPr>
                <w:b/>
              </w:rPr>
              <w:t xml:space="preserve">Различать </w:t>
            </w:r>
            <w:r>
              <w:t>словав</w:t>
            </w:r>
          </w:p>
          <w:p w:rsidR="00C5689F" w:rsidRDefault="00C5689F">
            <w:pPr>
              <w:pStyle w:val="TableParagraph"/>
              <w:ind w:left="104" w:right="129"/>
              <w:jc w:val="both"/>
            </w:pPr>
            <w:r>
              <w:t>обозначающий их предмет.</w:t>
            </w:r>
            <w:r>
              <w:rPr>
                <w:b/>
              </w:rPr>
              <w:t xml:space="preserve">Объяснять </w:t>
            </w:r>
            <w:r>
              <w:t>значение словас опоройнаконспект.</w:t>
            </w:r>
          </w:p>
          <w:p w:rsidR="00C5689F" w:rsidRDefault="00C5689F">
            <w:pPr>
              <w:pStyle w:val="TableParagraph"/>
              <w:spacing w:before="8" w:line="237" w:lineRule="auto"/>
              <w:ind w:left="104" w:right="1113"/>
            </w:pPr>
            <w:r>
              <w:rPr>
                <w:b/>
              </w:rPr>
              <w:t>Моделировать</w:t>
            </w:r>
            <w:r>
              <w:t>предложения,распространятьи</w:t>
            </w:r>
          </w:p>
          <w:p w:rsidR="00C5689F" w:rsidRDefault="00C5689F">
            <w:pPr>
              <w:pStyle w:val="TableParagraph"/>
              <w:ind w:left="104" w:right="291"/>
            </w:pPr>
            <w:r>
              <w:t>сокращать предложения всоответствиис</w:t>
            </w:r>
          </w:p>
          <w:p w:rsidR="00C5689F" w:rsidRDefault="00C5689F">
            <w:pPr>
              <w:pStyle w:val="TableParagraph"/>
              <w:spacing w:before="1"/>
              <w:ind w:left="104" w:right="266"/>
            </w:pPr>
            <w:r>
              <w:t>изменениями модели.</w:t>
            </w:r>
            <w:r>
              <w:rPr>
                <w:b/>
              </w:rPr>
              <w:t xml:space="preserve">Сравнивать </w:t>
            </w:r>
            <w:r>
              <w:t>собственныепредложениясзаданной</w:t>
            </w:r>
          </w:p>
          <w:p w:rsidR="00C5689F" w:rsidRDefault="00C5689F">
            <w:pPr>
              <w:pStyle w:val="TableParagraph"/>
              <w:ind w:left="104" w:right="102"/>
              <w:jc w:val="both"/>
            </w:pPr>
            <w:r>
              <w:t xml:space="preserve">моделью. </w:t>
            </w:r>
            <w:r>
              <w:rPr>
                <w:b/>
              </w:rPr>
              <w:t>Контролировать</w:t>
            </w:r>
            <w:r>
              <w:t>правильность предложений,корректировать</w:t>
            </w:r>
          </w:p>
          <w:p w:rsidR="00C5689F" w:rsidRDefault="00C5689F">
            <w:pPr>
              <w:pStyle w:val="TableParagraph"/>
              <w:ind w:left="104" w:right="227"/>
            </w:pPr>
            <w:r>
              <w:t>предложения,содержащиесмысловые и</w:t>
            </w:r>
          </w:p>
          <w:p w:rsidR="00C5689F" w:rsidRDefault="00C5689F">
            <w:pPr>
              <w:pStyle w:val="TableParagraph"/>
              <w:ind w:left="104" w:right="374"/>
            </w:pPr>
            <w:r>
              <w:t>грамматические ошибки.</w:t>
            </w:r>
            <w:r>
              <w:rPr>
                <w:b/>
              </w:rPr>
              <w:t>Анализировать</w:t>
            </w:r>
            <w:r>
              <w:t>текст:находитьвнемслова с</w:t>
            </w:r>
          </w:p>
          <w:p w:rsidR="00C5689F" w:rsidRDefault="00C5689F">
            <w:pPr>
              <w:pStyle w:val="TableParagraph"/>
              <w:ind w:left="104" w:right="234"/>
              <w:jc w:val="both"/>
            </w:pPr>
            <w:r>
              <w:t>буквосочетаниями жи-ши,ча-ща, выписывать слова сданными</w:t>
            </w:r>
          </w:p>
          <w:p w:rsidR="00C5689F" w:rsidRDefault="00C5689F">
            <w:pPr>
              <w:pStyle w:val="TableParagraph"/>
              <w:ind w:left="104"/>
            </w:pPr>
            <w:r>
              <w:t>буквосочетаниями.</w:t>
            </w:r>
          </w:p>
          <w:p w:rsidR="00C5689F" w:rsidRDefault="00C5689F">
            <w:pPr>
              <w:pStyle w:val="TableParagraph"/>
              <w:spacing w:line="252" w:lineRule="exact"/>
              <w:ind w:left="104" w:right="449"/>
            </w:pPr>
            <w:r>
              <w:rPr>
                <w:b/>
              </w:rPr>
              <w:t>Объяснять</w:t>
            </w:r>
            <w:r>
              <w:t>случаиупотребления заглавнойбуквы.</w:t>
            </w:r>
          </w:p>
        </w:tc>
      </w:tr>
      <w:tr w:rsidR="00C5689F" w:rsidTr="008556F7">
        <w:trPr>
          <w:trHeight w:val="1843"/>
        </w:trPr>
        <w:tc>
          <w:tcPr>
            <w:tcW w:w="992" w:type="dxa"/>
          </w:tcPr>
          <w:p w:rsidR="00C5689F" w:rsidRDefault="00C5689F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084" w:type="dxa"/>
          </w:tcPr>
          <w:p w:rsidR="00C5689F" w:rsidRDefault="00C568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5689F" w:rsidRDefault="00C5689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C5689F" w:rsidRDefault="00CB6C60">
            <w:pPr>
              <w:pStyle w:val="TableParagraph"/>
            </w:pPr>
            <w:r>
              <w:t>7</w:t>
            </w:r>
          </w:p>
        </w:tc>
        <w:tc>
          <w:tcPr>
            <w:tcW w:w="709" w:type="dxa"/>
          </w:tcPr>
          <w:p w:rsidR="00C5689F" w:rsidRDefault="00CB6C60">
            <w:pPr>
              <w:pStyle w:val="TableParagraph"/>
            </w:pPr>
            <w:r>
              <w:t>5</w:t>
            </w:r>
          </w:p>
        </w:tc>
        <w:tc>
          <w:tcPr>
            <w:tcW w:w="708" w:type="dxa"/>
          </w:tcPr>
          <w:p w:rsidR="00C5689F" w:rsidRDefault="00CB6C60">
            <w:pPr>
              <w:pStyle w:val="TableParagraph"/>
            </w:pPr>
            <w:r>
              <w:t>5</w:t>
            </w:r>
          </w:p>
        </w:tc>
        <w:tc>
          <w:tcPr>
            <w:tcW w:w="4180" w:type="dxa"/>
          </w:tcPr>
          <w:p w:rsidR="008556F7" w:rsidRDefault="00C5689F" w:rsidP="008556F7">
            <w:pPr>
              <w:pStyle w:val="TableParagraph"/>
              <w:spacing w:line="276" w:lineRule="auto"/>
              <w:ind w:left="104" w:right="578"/>
              <w:rPr>
                <w:sz w:val="24"/>
              </w:rPr>
            </w:pPr>
            <w:r>
              <w:rPr>
                <w:b/>
                <w:sz w:val="24"/>
              </w:rPr>
              <w:t>Оформлять</w:t>
            </w:r>
            <w:r>
              <w:rPr>
                <w:sz w:val="24"/>
              </w:rPr>
              <w:t>началои</w:t>
            </w:r>
            <w:r w:rsidR="008556F7">
              <w:rPr>
                <w:sz w:val="24"/>
              </w:rPr>
              <w:t>конец предложения.</w:t>
            </w:r>
            <w:r w:rsidR="008556F7">
              <w:rPr>
                <w:b/>
                <w:sz w:val="24"/>
              </w:rPr>
              <w:t xml:space="preserve">Соблюдать </w:t>
            </w:r>
            <w:r w:rsidR="008556F7">
              <w:rPr>
                <w:sz w:val="24"/>
              </w:rPr>
              <w:t>пробелымеждусловами.</w:t>
            </w:r>
          </w:p>
          <w:p w:rsidR="008556F7" w:rsidRDefault="008556F7" w:rsidP="008556F7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sz w:val="24"/>
              </w:rPr>
              <w:t>изученные</w:t>
            </w:r>
          </w:p>
          <w:p w:rsidR="00C5689F" w:rsidRDefault="008556F7" w:rsidP="008556F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правилаприсписываниизаписиподдиктовку.</w:t>
            </w:r>
          </w:p>
          <w:p w:rsidR="008556F7" w:rsidRDefault="008556F7" w:rsidP="008556F7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  <w:p w:rsidR="008556F7" w:rsidRDefault="008556F7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  <w:p w:rsidR="008556F7" w:rsidRDefault="008556F7" w:rsidP="008556F7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</w:tbl>
    <w:p w:rsidR="00400FED" w:rsidRDefault="00400FED">
      <w:pPr>
        <w:spacing w:line="270" w:lineRule="exact"/>
        <w:rPr>
          <w:sz w:val="24"/>
        </w:rPr>
        <w:sectPr w:rsidR="00400FED">
          <w:headerReference w:type="default" r:id="rId15"/>
          <w:pgSz w:w="11900" w:h="16840"/>
          <w:pgMar w:top="680" w:right="24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4180"/>
      </w:tblGrid>
      <w:tr w:rsidR="008556F7" w:rsidTr="008556F7">
        <w:trPr>
          <w:trHeight w:val="5949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8556F7" w:rsidRDefault="00CB6C60">
            <w:pPr>
              <w:pStyle w:val="TableParagraph"/>
            </w:pPr>
            <w:r>
              <w:t>6</w:t>
            </w:r>
          </w:p>
        </w:tc>
        <w:tc>
          <w:tcPr>
            <w:tcW w:w="709" w:type="dxa"/>
          </w:tcPr>
          <w:p w:rsidR="008556F7" w:rsidRDefault="00CB6C60">
            <w:pPr>
              <w:pStyle w:val="TableParagraph"/>
            </w:pPr>
            <w:r>
              <w:t>7</w:t>
            </w:r>
          </w:p>
        </w:tc>
        <w:tc>
          <w:tcPr>
            <w:tcW w:w="708" w:type="dxa"/>
          </w:tcPr>
          <w:p w:rsidR="008556F7" w:rsidRDefault="00CB6C60">
            <w:pPr>
              <w:pStyle w:val="TableParagraph"/>
            </w:pPr>
            <w:r>
              <w:t>7</w:t>
            </w:r>
          </w:p>
        </w:tc>
        <w:tc>
          <w:tcPr>
            <w:tcW w:w="4180" w:type="dxa"/>
          </w:tcPr>
          <w:p w:rsidR="008556F7" w:rsidRDefault="008556F7">
            <w:pPr>
              <w:pStyle w:val="TableParagraph"/>
              <w:spacing w:before="8" w:line="242" w:lineRule="auto"/>
              <w:ind w:left="104" w:right="771"/>
            </w:pPr>
            <w:r>
              <w:rPr>
                <w:b/>
              </w:rPr>
              <w:t>Анализировать</w:t>
            </w:r>
            <w:r>
              <w:t>предлагаемые сериисюжетных картинок:определятьпоследовательность;</w:t>
            </w:r>
          </w:p>
          <w:p w:rsidR="008556F7" w:rsidRDefault="008556F7">
            <w:pPr>
              <w:pStyle w:val="TableParagraph"/>
              <w:ind w:left="104" w:right="201"/>
              <w:jc w:val="both"/>
            </w:pPr>
            <w:r>
              <w:t>устанавливать правильнуюпоследовательностьпри</w:t>
            </w:r>
          </w:p>
          <w:p w:rsidR="008556F7" w:rsidRDefault="008556F7">
            <w:pPr>
              <w:pStyle w:val="TableParagraph"/>
              <w:ind w:left="104" w:right="316"/>
              <w:jc w:val="both"/>
            </w:pPr>
            <w:r>
              <w:t>ее нарушении; составлятьрассказы сопоройна</w:t>
            </w:r>
          </w:p>
          <w:p w:rsidR="008556F7" w:rsidRDefault="008556F7">
            <w:pPr>
              <w:pStyle w:val="TableParagraph"/>
              <w:ind w:left="104" w:right="99"/>
              <w:jc w:val="both"/>
            </w:pPr>
            <w:r>
              <w:rPr>
                <w:w w:val="95"/>
              </w:rPr>
              <w:t>картинки.Реконструировать</w:t>
            </w:r>
            <w:r>
              <w:t>событияиобъяснятьошибкихудожников;</w:t>
            </w:r>
          </w:p>
          <w:p w:rsidR="008556F7" w:rsidRDefault="008556F7">
            <w:pPr>
              <w:pStyle w:val="TableParagraph"/>
              <w:ind w:left="104" w:right="259"/>
            </w:pPr>
            <w:r>
              <w:t>составлятьрассказыпослевнесения изменений впоследовательность</w:t>
            </w:r>
          </w:p>
          <w:p w:rsidR="008556F7" w:rsidRDefault="008556F7">
            <w:pPr>
              <w:pStyle w:val="TableParagraph"/>
              <w:spacing w:before="2" w:line="252" w:lineRule="exact"/>
              <w:ind w:left="104"/>
            </w:pPr>
            <w:r>
              <w:t>картинок.</w:t>
            </w:r>
          </w:p>
          <w:p w:rsidR="008556F7" w:rsidRDefault="008556F7">
            <w:pPr>
              <w:pStyle w:val="TableParagraph"/>
              <w:ind w:left="104" w:right="674"/>
            </w:pPr>
            <w:r>
              <w:rPr>
                <w:b/>
                <w:spacing w:val="-1"/>
              </w:rPr>
              <w:t xml:space="preserve">Сочинять </w:t>
            </w:r>
            <w:r>
              <w:rPr>
                <w:spacing w:val="-1"/>
              </w:rPr>
              <w:t>небольшие</w:t>
            </w:r>
            <w:r>
              <w:t>рассказы</w:t>
            </w:r>
          </w:p>
          <w:p w:rsidR="008556F7" w:rsidRDefault="008556F7">
            <w:pPr>
              <w:pStyle w:val="TableParagraph"/>
              <w:spacing w:line="252" w:lineRule="exact"/>
              <w:ind w:left="104"/>
            </w:pPr>
            <w:r>
              <w:t>повествовательного</w:t>
            </w:r>
          </w:p>
          <w:p w:rsidR="008556F7" w:rsidRDefault="008556F7">
            <w:pPr>
              <w:pStyle w:val="TableParagraph"/>
              <w:ind w:left="104" w:right="210"/>
            </w:pPr>
            <w:r>
              <w:t>и описательного характера(случаи из собственнойжизни, свои наблюдения ипереживания).</w:t>
            </w:r>
          </w:p>
          <w:p w:rsidR="008556F7" w:rsidRDefault="008556F7">
            <w:pPr>
              <w:pStyle w:val="TableParagraph"/>
              <w:spacing w:before="1"/>
              <w:ind w:left="104" w:right="531"/>
            </w:pPr>
            <w:r>
              <w:rPr>
                <w:b/>
              </w:rPr>
              <w:t xml:space="preserve">Составлять </w:t>
            </w:r>
            <w:r>
              <w:t>рассказ поопорнымсловам.</w:t>
            </w:r>
          </w:p>
          <w:p w:rsidR="008556F7" w:rsidRDefault="008556F7">
            <w:pPr>
              <w:pStyle w:val="TableParagraph"/>
              <w:ind w:left="104" w:right="320"/>
            </w:pPr>
            <w:r>
              <w:rPr>
                <w:b/>
              </w:rPr>
              <w:t xml:space="preserve">Участвовать </w:t>
            </w:r>
            <w:r>
              <w:t>в учебномдиалоге, высказыватьиобосновыватьсвоюточку</w:t>
            </w:r>
          </w:p>
          <w:p w:rsidR="008556F7" w:rsidRDefault="008556F7">
            <w:pPr>
              <w:pStyle w:val="TableParagraph"/>
              <w:spacing w:line="237" w:lineRule="exact"/>
              <w:ind w:left="104"/>
            </w:pPr>
            <w:r>
              <w:t>зрения.</w:t>
            </w:r>
          </w:p>
        </w:tc>
      </w:tr>
      <w:tr w:rsidR="008556F7" w:rsidTr="008556F7">
        <w:trPr>
          <w:trHeight w:val="635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5" w:lineRule="exact"/>
              <w:ind w:left="38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</w:t>
            </w:r>
          </w:p>
          <w:p w:rsidR="008556F7" w:rsidRDefault="008556F7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й курс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5" w:lineRule="exact"/>
              <w:ind w:left="14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5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5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9" w:type="dxa"/>
          </w:tcPr>
          <w:p w:rsidR="008556F7" w:rsidRDefault="0000175D">
            <w:pPr>
              <w:pStyle w:val="TableParagraph"/>
              <w:spacing w:line="275" w:lineRule="exact"/>
              <w:ind w:left="14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8" w:type="dxa"/>
          </w:tcPr>
          <w:p w:rsidR="008556F7" w:rsidRDefault="0000175D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4180" w:type="dxa"/>
          </w:tcPr>
          <w:p w:rsidR="008556F7" w:rsidRDefault="008556F7">
            <w:pPr>
              <w:pStyle w:val="TableParagraph"/>
            </w:pPr>
          </w:p>
        </w:tc>
      </w:tr>
      <w:tr w:rsidR="008556F7" w:rsidTr="008556F7">
        <w:trPr>
          <w:trHeight w:val="4313"/>
        </w:trPr>
        <w:tc>
          <w:tcPr>
            <w:tcW w:w="992" w:type="dxa"/>
          </w:tcPr>
          <w:p w:rsidR="008556F7" w:rsidRDefault="008556F7" w:rsidP="008556F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tabs>
                <w:tab w:val="left" w:pos="1846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орфоэпия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8556F7" w:rsidRDefault="008556F7">
            <w:pPr>
              <w:pStyle w:val="TableParagraph"/>
            </w:pPr>
          </w:p>
        </w:tc>
        <w:tc>
          <w:tcPr>
            <w:tcW w:w="4180" w:type="dxa"/>
          </w:tcPr>
          <w:p w:rsidR="008556F7" w:rsidRDefault="008556F7">
            <w:pPr>
              <w:pStyle w:val="TableParagraph"/>
              <w:ind w:left="104" w:right="366"/>
            </w:pPr>
            <w:r>
              <w:rPr>
                <w:b/>
              </w:rPr>
              <w:t>Слышать</w:t>
            </w:r>
            <w:r>
              <w:t>ипроизноситьосновные звуки речи,различатьихнаоснове</w:t>
            </w:r>
          </w:p>
          <w:p w:rsidR="008556F7" w:rsidRDefault="008556F7">
            <w:pPr>
              <w:pStyle w:val="TableParagraph"/>
              <w:ind w:left="104" w:right="1045"/>
            </w:pPr>
            <w:r>
              <w:t>артикуляционныхпризнаков.</w:t>
            </w:r>
          </w:p>
          <w:p w:rsidR="008556F7" w:rsidRDefault="008556F7">
            <w:pPr>
              <w:pStyle w:val="TableParagraph"/>
              <w:ind w:left="104"/>
            </w:pPr>
            <w:r>
              <w:rPr>
                <w:b/>
              </w:rPr>
              <w:t>Различать</w:t>
            </w:r>
            <w:r>
              <w:t>ударные</w:t>
            </w:r>
          </w:p>
          <w:p w:rsidR="008556F7" w:rsidRDefault="008556F7">
            <w:pPr>
              <w:pStyle w:val="TableParagraph"/>
              <w:ind w:left="104" w:right="91"/>
            </w:pPr>
            <w:r>
              <w:t>И безударные гласные.</w:t>
            </w:r>
            <w:r>
              <w:rPr>
                <w:b/>
              </w:rPr>
              <w:t xml:space="preserve">Слышать </w:t>
            </w:r>
            <w:r>
              <w:t>звуки русскогоязыка в слове, правильно ихпроизносить, устанавливатьпоследовательность звуковвслове,различать</w:t>
            </w:r>
          </w:p>
          <w:p w:rsidR="008556F7" w:rsidRDefault="008556F7">
            <w:pPr>
              <w:pStyle w:val="TableParagraph"/>
              <w:ind w:left="104" w:right="711"/>
            </w:pPr>
            <w:r>
              <w:t>особенности гласныхисогласных,твердых</w:t>
            </w:r>
          </w:p>
          <w:p w:rsidR="008556F7" w:rsidRDefault="008556F7">
            <w:pPr>
              <w:pStyle w:val="TableParagraph"/>
              <w:ind w:left="104" w:right="126"/>
            </w:pPr>
            <w:r>
              <w:t>имягкихсогласных,глухихи звонких, парных поглухости-звонкости</w:t>
            </w:r>
          </w:p>
          <w:p w:rsidR="008556F7" w:rsidRDefault="008556F7">
            <w:pPr>
              <w:pStyle w:val="TableParagraph"/>
              <w:ind w:left="104" w:right="554"/>
            </w:pPr>
            <w:r>
              <w:rPr>
                <w:spacing w:val="-1"/>
              </w:rPr>
              <w:t xml:space="preserve">согласных. </w:t>
            </w:r>
            <w:r>
              <w:t>Соотноситьзвукиибуквы,</w:t>
            </w:r>
          </w:p>
          <w:p w:rsidR="008556F7" w:rsidRDefault="008556F7">
            <w:pPr>
              <w:pStyle w:val="TableParagraph"/>
              <w:spacing w:line="252" w:lineRule="exact"/>
              <w:ind w:left="104" w:right="1253"/>
            </w:pPr>
            <w:r>
              <w:t>устанавливатьихрольвслове.</w:t>
            </w:r>
          </w:p>
        </w:tc>
      </w:tr>
    </w:tbl>
    <w:p w:rsidR="00400FED" w:rsidRDefault="00400FED">
      <w:pPr>
        <w:spacing w:line="252" w:lineRule="exact"/>
        <w:sectPr w:rsidR="00400FED">
          <w:headerReference w:type="even" r:id="rId16"/>
          <w:pgSz w:w="11900" w:h="16840"/>
          <w:pgMar w:top="680" w:right="24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3897"/>
      </w:tblGrid>
      <w:tr w:rsidR="008556F7" w:rsidTr="008556F7">
        <w:trPr>
          <w:trHeight w:val="4106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556F7" w:rsidRDefault="00CB6C60">
            <w:pPr>
              <w:pStyle w:val="TableParagraph"/>
            </w:pPr>
            <w:r>
              <w:t>2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line="246" w:lineRule="exact"/>
              <w:ind w:left="104"/>
            </w:pPr>
            <w:r>
              <w:rPr>
                <w:b/>
              </w:rPr>
              <w:t>Различать</w:t>
            </w:r>
            <w:r>
              <w:t>звукиибуквы.</w:t>
            </w:r>
          </w:p>
          <w:p w:rsidR="008556F7" w:rsidRDefault="008556F7">
            <w:pPr>
              <w:pStyle w:val="TableParagraph"/>
              <w:ind w:left="104" w:right="688"/>
            </w:pPr>
            <w:r>
              <w:rPr>
                <w:spacing w:val="-1"/>
              </w:rPr>
              <w:t>Обозначатьна</w:t>
            </w:r>
            <w:r>
              <w:t>письметвердость и мягкостьсогласныхзвуков.</w:t>
            </w:r>
          </w:p>
          <w:p w:rsidR="008556F7" w:rsidRDefault="008556F7">
            <w:pPr>
              <w:pStyle w:val="TableParagraph"/>
              <w:spacing w:before="1"/>
              <w:ind w:left="104" w:right="359"/>
            </w:pPr>
            <w:r>
              <w:rPr>
                <w:b/>
              </w:rPr>
              <w:t>Использовать</w:t>
            </w:r>
            <w:r>
              <w:t>написьмеразделительный ьиъ.</w:t>
            </w:r>
          </w:p>
          <w:p w:rsidR="008556F7" w:rsidRDefault="008556F7">
            <w:pPr>
              <w:pStyle w:val="TableParagraph"/>
              <w:spacing w:before="3" w:line="251" w:lineRule="exact"/>
              <w:ind w:left="104"/>
              <w:rPr>
                <w:b/>
              </w:rPr>
            </w:pPr>
            <w:r>
              <w:rPr>
                <w:b/>
              </w:rPr>
              <w:t>Использовать</w:t>
            </w:r>
          </w:p>
          <w:p w:rsidR="008556F7" w:rsidRDefault="008556F7">
            <w:pPr>
              <w:pStyle w:val="TableParagraph"/>
              <w:ind w:left="104" w:right="274"/>
            </w:pPr>
            <w:r>
              <w:t>небуквенныеграфическиесредства:пробелмежду</w:t>
            </w:r>
          </w:p>
          <w:p w:rsidR="008556F7" w:rsidRDefault="008556F7">
            <w:pPr>
              <w:pStyle w:val="TableParagraph"/>
              <w:ind w:left="104" w:right="235"/>
            </w:pPr>
            <w:r>
              <w:t>словами, знак переноса,красная строка (абзац),пунктуационные знаки.</w:t>
            </w:r>
            <w:r>
              <w:rPr>
                <w:b/>
              </w:rPr>
              <w:t xml:space="preserve">Знать </w:t>
            </w:r>
            <w:r>
              <w:t>алфавит: правильноназывать буквы и ихпоследовательность.</w:t>
            </w:r>
          </w:p>
          <w:p w:rsidR="008556F7" w:rsidRDefault="008556F7">
            <w:pPr>
              <w:pStyle w:val="TableParagraph"/>
              <w:spacing w:line="252" w:lineRule="exact"/>
              <w:ind w:left="104"/>
            </w:pPr>
            <w:r>
              <w:t>Использованиеалфавита</w:t>
            </w:r>
          </w:p>
          <w:p w:rsidR="008556F7" w:rsidRDefault="008556F7">
            <w:pPr>
              <w:pStyle w:val="TableParagraph"/>
              <w:spacing w:line="252" w:lineRule="exact"/>
              <w:ind w:left="104" w:right="350"/>
            </w:pPr>
            <w:r>
              <w:t>при работе со словарями,справочниками.</w:t>
            </w:r>
          </w:p>
        </w:tc>
      </w:tr>
      <w:tr w:rsidR="008556F7" w:rsidTr="008556F7">
        <w:trPr>
          <w:trHeight w:val="3966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3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607"/>
            </w:pPr>
            <w:r>
              <w:rPr>
                <w:b/>
              </w:rPr>
              <w:t xml:space="preserve">Уточнить </w:t>
            </w:r>
            <w:r>
              <w:t>и углубитьпредставлениеоречи,</w:t>
            </w:r>
          </w:p>
          <w:p w:rsidR="008556F7" w:rsidRDefault="008556F7">
            <w:pPr>
              <w:pStyle w:val="TableParagraph"/>
              <w:ind w:left="104" w:right="386"/>
            </w:pPr>
            <w:r>
              <w:t>еевидахиформах,языкекак</w:t>
            </w:r>
          </w:p>
          <w:p w:rsidR="008556F7" w:rsidRDefault="008556F7">
            <w:pPr>
              <w:pStyle w:val="TableParagraph"/>
              <w:ind w:left="104" w:right="296"/>
            </w:pPr>
            <w:r>
              <w:t xml:space="preserve">средствеобщениямеждулюдьми. </w:t>
            </w:r>
            <w:r>
              <w:rPr>
                <w:b/>
              </w:rPr>
              <w:t>Составлять</w:t>
            </w:r>
            <w:r>
              <w:t>предложения, различныепо цели высказывания иинтонации,позаданным</w:t>
            </w:r>
          </w:p>
          <w:p w:rsidR="008556F7" w:rsidRDefault="008556F7">
            <w:pPr>
              <w:pStyle w:val="TableParagraph"/>
              <w:ind w:left="104" w:right="119"/>
            </w:pPr>
            <w:r>
              <w:t>схемам,вопросам,опорнымсловам,определенной</w:t>
            </w:r>
          </w:p>
          <w:p w:rsidR="008556F7" w:rsidRDefault="008556F7">
            <w:pPr>
              <w:pStyle w:val="TableParagraph"/>
              <w:ind w:left="104" w:right="139"/>
            </w:pPr>
            <w:r>
              <w:t>теме,рисунку.</w:t>
            </w:r>
            <w:r>
              <w:rPr>
                <w:b/>
              </w:rPr>
              <w:t>Определять</w:t>
            </w:r>
            <w:r>
              <w:t>связь слов в предложении,устанавливать</w:t>
            </w:r>
          </w:p>
          <w:p w:rsidR="008556F7" w:rsidRDefault="008556F7">
            <w:pPr>
              <w:pStyle w:val="TableParagraph"/>
              <w:ind w:left="104" w:right="248"/>
            </w:pPr>
            <w:r>
              <w:t>последовательностьпредложений в тексте.</w:t>
            </w:r>
            <w:r>
              <w:rPr>
                <w:b/>
              </w:rPr>
              <w:t xml:space="preserve">Выявлять </w:t>
            </w:r>
            <w:r>
              <w:t>слова, которыетребуютуточнения.</w:t>
            </w:r>
          </w:p>
          <w:p w:rsidR="008556F7" w:rsidRDefault="008556F7">
            <w:pPr>
              <w:pStyle w:val="TableParagraph"/>
              <w:spacing w:line="252" w:lineRule="exact"/>
              <w:ind w:left="104" w:right="802"/>
            </w:pPr>
            <w:r>
              <w:rPr>
                <w:b/>
              </w:rPr>
              <w:t xml:space="preserve">Работать </w:t>
            </w:r>
            <w:r>
              <w:t>с разнымисловарями.</w:t>
            </w:r>
          </w:p>
        </w:tc>
      </w:tr>
      <w:tr w:rsidR="008556F7" w:rsidTr="008556F7">
        <w:trPr>
          <w:trHeight w:val="2861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tabs>
                <w:tab w:val="left" w:pos="1407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z w:val="24"/>
              </w:rPr>
              <w:t>(морфемика)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0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line="242" w:lineRule="auto"/>
              <w:ind w:left="104" w:right="411"/>
              <w:rPr>
                <w:b/>
              </w:rPr>
            </w:pPr>
            <w:r>
              <w:rPr>
                <w:b/>
                <w:w w:val="95"/>
              </w:rPr>
              <w:t>Овладеть</w:t>
            </w:r>
            <w:r>
              <w:rPr>
                <w:w w:val="95"/>
              </w:rPr>
              <w:t>понятиемоднокоренныеслова.</w:t>
            </w:r>
            <w:r>
              <w:rPr>
                <w:b/>
              </w:rPr>
              <w:t>Различать</w:t>
            </w:r>
          </w:p>
          <w:p w:rsidR="008556F7" w:rsidRDefault="008556F7">
            <w:pPr>
              <w:pStyle w:val="TableParagraph"/>
              <w:ind w:left="104" w:right="185"/>
            </w:pPr>
            <w:r>
              <w:t xml:space="preserve">Однокоренные словаиразличныеформыодногоитого же слова. </w:t>
            </w:r>
            <w:r>
              <w:rPr>
                <w:b/>
              </w:rPr>
              <w:t xml:space="preserve">Выделять </w:t>
            </w:r>
            <w:r>
              <w:t>вСловах морфемы, основу.</w:t>
            </w:r>
            <w:r>
              <w:rPr>
                <w:b/>
              </w:rPr>
              <w:t xml:space="preserve">Различать </w:t>
            </w:r>
            <w:r>
              <w:t>изменяемые инеизменяемыеслова.</w:t>
            </w:r>
          </w:p>
          <w:p w:rsidR="008556F7" w:rsidRDefault="008556F7">
            <w:pPr>
              <w:pStyle w:val="TableParagraph"/>
              <w:spacing w:line="237" w:lineRule="auto"/>
              <w:ind w:left="104" w:right="687"/>
            </w:pPr>
            <w:r>
              <w:rPr>
                <w:b/>
              </w:rPr>
              <w:t>Образовывать</w:t>
            </w:r>
            <w:r>
              <w:rPr>
                <w:spacing w:val="-1"/>
              </w:rPr>
              <w:t>однокоренные</w:t>
            </w:r>
            <w:r>
              <w:t>словаспомощьюсуффиксов</w:t>
            </w:r>
          </w:p>
          <w:p w:rsidR="008556F7" w:rsidRDefault="008556F7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t>иприставок.</w:t>
            </w:r>
            <w:r>
              <w:rPr>
                <w:b/>
              </w:rPr>
              <w:t>Выполнять</w:t>
            </w:r>
          </w:p>
          <w:p w:rsidR="008556F7" w:rsidRDefault="008556F7">
            <w:pPr>
              <w:pStyle w:val="TableParagraph"/>
              <w:spacing w:line="240" w:lineRule="exact"/>
              <w:ind w:left="104"/>
            </w:pPr>
            <w:r>
              <w:t>разборсловапосоставу.</w:t>
            </w:r>
          </w:p>
        </w:tc>
      </w:tr>
      <w:tr w:rsidR="008556F7" w:rsidTr="008556F7">
        <w:trPr>
          <w:trHeight w:val="757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556F7" w:rsidRDefault="00E07DE9" w:rsidP="00E07DE9">
            <w:pPr>
              <w:pStyle w:val="TableParagraph"/>
              <w:spacing w:line="270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8" w:type="dxa"/>
          </w:tcPr>
          <w:p w:rsidR="008556F7" w:rsidRDefault="00CB6C60" w:rsidP="00E07DE9">
            <w:pPr>
              <w:pStyle w:val="TableParagraph"/>
              <w:tabs>
                <w:tab w:val="left" w:pos="195"/>
                <w:tab w:val="right" w:pos="471"/>
              </w:tabs>
              <w:spacing w:line="270" w:lineRule="exact"/>
              <w:ind w:right="227"/>
              <w:rPr>
                <w:sz w:val="24"/>
              </w:rPr>
            </w:pPr>
            <w:r>
              <w:rPr>
                <w:sz w:val="24"/>
              </w:rPr>
              <w:tab/>
            </w:r>
            <w:r w:rsidR="00E07DE9">
              <w:rPr>
                <w:sz w:val="24"/>
              </w:rPr>
              <w:t>36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712"/>
            </w:pPr>
            <w:r>
              <w:rPr>
                <w:b/>
              </w:rPr>
              <w:t>Делить</w:t>
            </w:r>
            <w:r>
              <w:t>частиречинасамостоятельныеи</w:t>
            </w:r>
          </w:p>
          <w:p w:rsidR="008556F7" w:rsidRDefault="008556F7">
            <w:pPr>
              <w:pStyle w:val="TableParagraph"/>
              <w:spacing w:line="238" w:lineRule="exact"/>
              <w:ind w:left="104"/>
            </w:pPr>
            <w:r>
              <w:t>служебные.</w:t>
            </w:r>
          </w:p>
        </w:tc>
      </w:tr>
      <w:tr w:rsidR="008556F7" w:rsidTr="008556F7">
        <w:trPr>
          <w:trHeight w:val="1519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1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2.5.1.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6" w:lineRule="auto"/>
              <w:ind w:left="107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  <w:r>
              <w:rPr>
                <w:i/>
                <w:spacing w:val="-1"/>
                <w:sz w:val="24"/>
              </w:rPr>
              <w:t>существительное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1" w:lineRule="exact"/>
              <w:ind w:left="210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1" w:lineRule="exact"/>
              <w:ind w:left="149" w:right="1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708" w:type="dxa"/>
          </w:tcPr>
          <w:p w:rsidR="008556F7" w:rsidRDefault="00CB6C60">
            <w:pPr>
              <w:pStyle w:val="TableParagraph"/>
              <w:spacing w:line="271" w:lineRule="exact"/>
              <w:ind w:right="2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256"/>
            </w:pPr>
            <w:r>
              <w:rPr>
                <w:b/>
                <w:spacing w:val="-1"/>
              </w:rPr>
              <w:t xml:space="preserve">Различать </w:t>
            </w:r>
            <w:r>
              <w:t>одушевленныеИнеодушевленные,</w:t>
            </w:r>
          </w:p>
          <w:p w:rsidR="008556F7" w:rsidRDefault="008556F7">
            <w:pPr>
              <w:pStyle w:val="TableParagraph"/>
              <w:ind w:left="104" w:right="103"/>
            </w:pPr>
            <w:r>
              <w:t>Собственные инарицательные,породам,почислам;изменятьпо</w:t>
            </w:r>
          </w:p>
          <w:p w:rsidR="008556F7" w:rsidRDefault="008556F7">
            <w:pPr>
              <w:pStyle w:val="TableParagraph"/>
              <w:spacing w:line="240" w:lineRule="exact"/>
              <w:ind w:left="104"/>
            </w:pPr>
            <w:r>
              <w:t>падежам;склонению;</w:t>
            </w:r>
          </w:p>
        </w:tc>
      </w:tr>
    </w:tbl>
    <w:p w:rsidR="00400FED" w:rsidRDefault="00400FED">
      <w:pPr>
        <w:spacing w:line="240" w:lineRule="exact"/>
        <w:sectPr w:rsidR="00400FED">
          <w:headerReference w:type="default" r:id="rId17"/>
          <w:pgSz w:w="11900" w:h="16840"/>
          <w:pgMar w:top="680" w:right="24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3897"/>
      </w:tblGrid>
      <w:tr w:rsidR="008556F7" w:rsidTr="008556F7">
        <w:trPr>
          <w:trHeight w:val="505"/>
        </w:trPr>
        <w:tc>
          <w:tcPr>
            <w:tcW w:w="992" w:type="dxa"/>
          </w:tcPr>
          <w:p w:rsidR="008556F7" w:rsidRDefault="008556F7">
            <w:pPr>
              <w:pStyle w:val="TableParagraph"/>
            </w:pPr>
          </w:p>
        </w:tc>
        <w:tc>
          <w:tcPr>
            <w:tcW w:w="2084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8" w:type="dxa"/>
          </w:tcPr>
          <w:p w:rsidR="008556F7" w:rsidRDefault="008556F7">
            <w:pPr>
              <w:pStyle w:val="TableParagraph"/>
            </w:pP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line="246" w:lineRule="exact"/>
              <w:ind w:left="104"/>
            </w:pPr>
            <w:r>
              <w:t>выполнять</w:t>
            </w:r>
          </w:p>
          <w:p w:rsidR="008556F7" w:rsidRDefault="008556F7">
            <w:pPr>
              <w:pStyle w:val="TableParagraph"/>
              <w:spacing w:line="240" w:lineRule="exact"/>
              <w:ind w:left="104"/>
            </w:pPr>
            <w:r>
              <w:rPr>
                <w:w w:val="95"/>
              </w:rPr>
              <w:t>морфологическийразбор.</w:t>
            </w:r>
          </w:p>
        </w:tc>
      </w:tr>
      <w:tr w:rsidR="008556F7" w:rsidTr="008556F7">
        <w:trPr>
          <w:trHeight w:val="1012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2.5.2.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6" w:lineRule="auto"/>
              <w:ind w:left="107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Имяприлагательное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149" w:right="149"/>
              <w:jc w:val="center"/>
              <w:rPr>
                <w:i/>
                <w:sz w:val="24"/>
              </w:rPr>
            </w:pP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0" w:lineRule="exact"/>
              <w:ind w:right="2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411"/>
            </w:pPr>
            <w:r>
              <w:rPr>
                <w:b/>
                <w:w w:val="95"/>
              </w:rPr>
              <w:t>Изменять</w:t>
            </w:r>
            <w:r>
              <w:rPr>
                <w:w w:val="95"/>
              </w:rPr>
              <w:t>по родам,</w:t>
            </w:r>
            <w:r>
              <w:t>числам, падежам;выполнять</w:t>
            </w:r>
          </w:p>
          <w:p w:rsidR="008556F7" w:rsidRDefault="008556F7">
            <w:pPr>
              <w:pStyle w:val="TableParagraph"/>
              <w:spacing w:line="240" w:lineRule="exact"/>
              <w:ind w:left="104"/>
            </w:pPr>
            <w:r>
              <w:rPr>
                <w:w w:val="95"/>
              </w:rPr>
              <w:t>морфологическийразбор.</w:t>
            </w:r>
          </w:p>
        </w:tc>
      </w:tr>
      <w:tr w:rsidR="008556F7" w:rsidTr="008556F7">
        <w:trPr>
          <w:trHeight w:val="1264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2.5.3.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Местоимение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09" w:type="dxa"/>
          </w:tcPr>
          <w:p w:rsidR="008556F7" w:rsidRDefault="00CB6C60">
            <w:pPr>
              <w:pStyle w:val="TableParagraph"/>
              <w:spacing w:line="27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0" w:lineRule="exact"/>
              <w:ind w:right="2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641"/>
            </w:pPr>
            <w:r>
              <w:rPr>
                <w:b/>
              </w:rPr>
              <w:t>Различать</w:t>
            </w:r>
            <w:r>
              <w:t>полицамвединственноми</w:t>
            </w:r>
          </w:p>
          <w:p w:rsidR="008556F7" w:rsidRDefault="008556F7">
            <w:pPr>
              <w:pStyle w:val="TableParagraph"/>
              <w:spacing w:line="252" w:lineRule="exact"/>
              <w:ind w:left="104"/>
            </w:pPr>
            <w:r>
              <w:t>множественномчисле;</w:t>
            </w:r>
          </w:p>
          <w:p w:rsidR="008556F7" w:rsidRDefault="008556F7">
            <w:pPr>
              <w:pStyle w:val="TableParagraph"/>
              <w:spacing w:line="252" w:lineRule="exact"/>
              <w:ind w:left="104" w:right="411"/>
            </w:pPr>
            <w:r>
              <w:rPr>
                <w:w w:val="95"/>
              </w:rPr>
              <w:t>Склонениеличных</w:t>
            </w:r>
            <w:r>
              <w:t>местоимений.</w:t>
            </w:r>
          </w:p>
        </w:tc>
      </w:tr>
      <w:tr w:rsidR="008556F7" w:rsidTr="008556F7">
        <w:trPr>
          <w:trHeight w:val="757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2.5.4.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Глагол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149" w:right="149"/>
              <w:jc w:val="center"/>
              <w:rPr>
                <w:i/>
                <w:sz w:val="24"/>
              </w:rPr>
            </w:pP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0" w:lineRule="exact"/>
              <w:ind w:right="2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632"/>
            </w:pPr>
            <w:r>
              <w:rPr>
                <w:b/>
                <w:spacing w:val="-1"/>
              </w:rPr>
              <w:t>Различать</w:t>
            </w:r>
            <w:r>
              <w:t>глаголыповидам,спряжению;</w:t>
            </w:r>
          </w:p>
          <w:p w:rsidR="008556F7" w:rsidRDefault="008556F7">
            <w:pPr>
              <w:pStyle w:val="TableParagraph"/>
              <w:spacing w:line="238" w:lineRule="exact"/>
              <w:ind w:left="104"/>
            </w:pPr>
            <w:r>
              <w:t>изменятьповременам,</w:t>
            </w:r>
          </w:p>
        </w:tc>
      </w:tr>
      <w:tr w:rsidR="008556F7" w:rsidTr="008556F7">
        <w:trPr>
          <w:trHeight w:val="318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2.5.5.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Наречие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CB6C60">
            <w:pPr>
              <w:pStyle w:val="TableParagraph"/>
            </w:pPr>
            <w:r>
              <w:t>2</w:t>
            </w: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0" w:lineRule="exact"/>
              <w:ind w:right="2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before="35" w:line="264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sz w:val="24"/>
              </w:rPr>
              <w:t>вречи.</w:t>
            </w:r>
          </w:p>
        </w:tc>
      </w:tr>
      <w:tr w:rsidR="008556F7" w:rsidTr="008556F7">
        <w:trPr>
          <w:trHeight w:val="1010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2.5.6.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Предлог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9" w:type="dxa"/>
          </w:tcPr>
          <w:p w:rsidR="008556F7" w:rsidRDefault="00CB6C60">
            <w:pPr>
              <w:pStyle w:val="TableParagraph"/>
            </w:pPr>
            <w:r>
              <w:t>2</w:t>
            </w:r>
          </w:p>
        </w:tc>
        <w:tc>
          <w:tcPr>
            <w:tcW w:w="708" w:type="dxa"/>
          </w:tcPr>
          <w:p w:rsidR="008556F7" w:rsidRDefault="00CB6C60">
            <w:pPr>
              <w:pStyle w:val="TableParagraph"/>
            </w:pPr>
            <w:r>
              <w:t>3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line="246" w:lineRule="exact"/>
              <w:ind w:left="104"/>
            </w:pPr>
            <w:r>
              <w:rPr>
                <w:b/>
              </w:rPr>
              <w:t>Находить</w:t>
            </w:r>
            <w:r>
              <w:t>втекстах,</w:t>
            </w:r>
          </w:p>
          <w:p w:rsidR="008556F7" w:rsidRDefault="008556F7">
            <w:pPr>
              <w:pStyle w:val="TableParagraph"/>
              <w:ind w:left="104"/>
            </w:pPr>
            <w:r>
              <w:rPr>
                <w:b/>
              </w:rPr>
              <w:t>употреблять</w:t>
            </w:r>
            <w:r>
              <w:t>правильнов</w:t>
            </w:r>
          </w:p>
          <w:p w:rsidR="008556F7" w:rsidRDefault="008556F7">
            <w:pPr>
              <w:pStyle w:val="TableParagraph"/>
              <w:spacing w:line="252" w:lineRule="exact"/>
              <w:ind w:left="104" w:right="199"/>
            </w:pPr>
            <w:r>
              <w:t xml:space="preserve">речи, </w:t>
            </w:r>
            <w:r>
              <w:rPr>
                <w:b/>
              </w:rPr>
              <w:t xml:space="preserve">писать </w:t>
            </w:r>
            <w:r>
              <w:t>правильно сословами.</w:t>
            </w:r>
          </w:p>
        </w:tc>
      </w:tr>
      <w:tr w:rsidR="008556F7" w:rsidTr="008556F7">
        <w:trPr>
          <w:trHeight w:val="760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3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2.5.7.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6" w:lineRule="auto"/>
              <w:ind w:left="107"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Имячислительное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3" w:lineRule="exact"/>
              <w:jc w:val="center"/>
              <w:rPr>
                <w:i/>
                <w:sz w:val="24"/>
              </w:rPr>
            </w:pPr>
          </w:p>
        </w:tc>
        <w:tc>
          <w:tcPr>
            <w:tcW w:w="708" w:type="dxa"/>
          </w:tcPr>
          <w:p w:rsidR="008556F7" w:rsidRDefault="00E07DE9">
            <w:pPr>
              <w:pStyle w:val="TableParagraph"/>
            </w:pPr>
            <w:r>
              <w:t>3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line="248" w:lineRule="exact"/>
              <w:ind w:left="104"/>
            </w:pPr>
            <w:r>
              <w:rPr>
                <w:b/>
              </w:rPr>
              <w:t>Отличать</w:t>
            </w:r>
            <w:r>
              <w:t>имена</w:t>
            </w:r>
          </w:p>
          <w:p w:rsidR="008556F7" w:rsidRDefault="008556F7">
            <w:pPr>
              <w:pStyle w:val="TableParagraph"/>
              <w:spacing w:line="252" w:lineRule="exact"/>
              <w:ind w:left="104" w:right="436"/>
            </w:pPr>
            <w:r>
              <w:t>Числительныеотдругихчастей речи.</w:t>
            </w:r>
          </w:p>
        </w:tc>
      </w:tr>
      <w:tr w:rsidR="008556F7" w:rsidTr="008556F7">
        <w:trPr>
          <w:trHeight w:val="4924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8556F7" w:rsidRDefault="00E07DE9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ind w:left="104" w:right="349"/>
            </w:pPr>
            <w:r>
              <w:rPr>
                <w:b/>
              </w:rPr>
              <w:t>Различать</w:t>
            </w:r>
            <w:r>
              <w:t>предложения,словосочетания, слова.</w:t>
            </w:r>
          </w:p>
          <w:p w:rsidR="008556F7" w:rsidRDefault="008556F7">
            <w:pPr>
              <w:pStyle w:val="TableParagraph"/>
              <w:tabs>
                <w:tab w:val="left" w:pos="2650"/>
              </w:tabs>
              <w:spacing w:line="252" w:lineRule="exact"/>
              <w:ind w:left="104"/>
            </w:pPr>
            <w:r>
              <w:rPr>
                <w:b/>
              </w:rPr>
              <w:t>Определять</w:t>
            </w:r>
            <w:r>
              <w:rPr>
                <w:b/>
              </w:rPr>
              <w:tab/>
            </w:r>
            <w:r>
              <w:t>в</w:t>
            </w:r>
          </w:p>
          <w:p w:rsidR="008556F7" w:rsidRDefault="008556F7">
            <w:pPr>
              <w:pStyle w:val="TableParagraph"/>
              <w:ind w:left="104" w:right="182"/>
            </w:pPr>
            <w:r>
              <w:t>словосочетании главного изависимогослова.</w:t>
            </w:r>
          </w:p>
          <w:p w:rsidR="008556F7" w:rsidRDefault="008556F7">
            <w:pPr>
              <w:pStyle w:val="TableParagraph"/>
              <w:ind w:left="104" w:right="111"/>
            </w:pPr>
            <w:r>
              <w:rPr>
                <w:b/>
              </w:rPr>
              <w:t xml:space="preserve">Различать </w:t>
            </w:r>
            <w:r>
              <w:t>предложения поцеливысказывания,по</w:t>
            </w:r>
          </w:p>
          <w:p w:rsidR="008556F7" w:rsidRDefault="008556F7">
            <w:pPr>
              <w:pStyle w:val="TableParagraph"/>
              <w:ind w:left="104" w:right="271"/>
            </w:pPr>
            <w:r>
              <w:t>эмоциональной окраске.</w:t>
            </w:r>
            <w:r>
              <w:rPr>
                <w:b/>
              </w:rPr>
              <w:t>Находить</w:t>
            </w:r>
            <w:r>
              <w:t>главныечелныпредложения.</w:t>
            </w:r>
          </w:p>
          <w:p w:rsidR="008556F7" w:rsidRDefault="008556F7">
            <w:pPr>
              <w:pStyle w:val="TableParagraph"/>
              <w:tabs>
                <w:tab w:val="left" w:pos="2266"/>
              </w:tabs>
              <w:ind w:left="104" w:right="102"/>
            </w:pPr>
            <w:r>
              <w:rPr>
                <w:b/>
              </w:rPr>
              <w:t>Устанавливать</w:t>
            </w:r>
            <w:r>
              <w:rPr>
                <w:b/>
              </w:rPr>
              <w:tab/>
            </w:r>
            <w:r>
              <w:rPr>
                <w:spacing w:val="-2"/>
              </w:rPr>
              <w:t>связь</w:t>
            </w:r>
            <w:r>
              <w:t>междусловамив</w:t>
            </w:r>
          </w:p>
          <w:p w:rsidR="008556F7" w:rsidRDefault="008556F7">
            <w:pPr>
              <w:pStyle w:val="TableParagraph"/>
              <w:ind w:left="104" w:right="414"/>
            </w:pPr>
            <w:r>
              <w:t>словосочетании ипредложении.</w:t>
            </w:r>
            <w:r>
              <w:rPr>
                <w:b/>
              </w:rPr>
              <w:t>Находить</w:t>
            </w:r>
            <w:r>
              <w:t>однородные членыпредложенияи</w:t>
            </w:r>
          </w:p>
          <w:p w:rsidR="008556F7" w:rsidRDefault="008556F7">
            <w:pPr>
              <w:pStyle w:val="TableParagraph"/>
              <w:spacing w:line="251" w:lineRule="exact"/>
              <w:ind w:left="104"/>
            </w:pPr>
            <w:r>
              <w:t>самостоятельное</w:t>
            </w:r>
          </w:p>
          <w:p w:rsidR="008556F7" w:rsidRDefault="008556F7">
            <w:pPr>
              <w:pStyle w:val="TableParagraph"/>
              <w:ind w:left="104" w:right="122"/>
            </w:pPr>
            <w:r>
              <w:t>составление предложений снимибезсоюзовис</w:t>
            </w:r>
          </w:p>
          <w:p w:rsidR="008556F7" w:rsidRDefault="008556F7">
            <w:pPr>
              <w:pStyle w:val="TableParagraph"/>
              <w:spacing w:line="253" w:lineRule="exact"/>
              <w:ind w:left="104"/>
            </w:pPr>
            <w:r>
              <w:t>союзамии,а, но.</w:t>
            </w:r>
          </w:p>
          <w:p w:rsidR="008556F7" w:rsidRDefault="008556F7">
            <w:pPr>
              <w:pStyle w:val="TableParagraph"/>
              <w:spacing w:line="254" w:lineRule="exact"/>
              <w:ind w:left="104" w:right="103"/>
            </w:pPr>
            <w:r>
              <w:rPr>
                <w:b/>
                <w:w w:val="95"/>
              </w:rPr>
              <w:t>Находить</w:t>
            </w:r>
            <w:r>
              <w:rPr>
                <w:w w:val="95"/>
              </w:rPr>
              <w:t>впредложении</w:t>
            </w:r>
            <w:r>
              <w:t>обращения.</w:t>
            </w:r>
          </w:p>
        </w:tc>
      </w:tr>
      <w:tr w:rsidR="008556F7" w:rsidTr="008556F7">
        <w:trPr>
          <w:trHeight w:val="3393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tabs>
                <w:tab w:val="left" w:pos="1846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8556F7" w:rsidRDefault="00E07DE9">
            <w:pPr>
              <w:pStyle w:val="TableParagraph"/>
              <w:spacing w:line="270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556F7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556F7" w:rsidRDefault="00CB6C60" w:rsidP="00E07DE9"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07DE9">
              <w:rPr>
                <w:sz w:val="24"/>
              </w:rPr>
              <w:t>5</w:t>
            </w:r>
          </w:p>
        </w:tc>
        <w:tc>
          <w:tcPr>
            <w:tcW w:w="3897" w:type="dxa"/>
          </w:tcPr>
          <w:p w:rsidR="008556F7" w:rsidRDefault="008556F7">
            <w:pPr>
              <w:pStyle w:val="TableParagraph"/>
              <w:spacing w:line="242" w:lineRule="auto"/>
              <w:ind w:left="104" w:right="411"/>
            </w:pPr>
            <w:r>
              <w:rPr>
                <w:b/>
                <w:w w:val="95"/>
              </w:rPr>
              <w:t>Использовать</w:t>
            </w:r>
            <w:r>
              <w:rPr>
                <w:w w:val="95"/>
              </w:rPr>
              <w:t>разные</w:t>
            </w:r>
            <w:r>
              <w:t>способыпроверки</w:t>
            </w:r>
          </w:p>
          <w:p w:rsidR="008556F7" w:rsidRDefault="008556F7">
            <w:pPr>
              <w:pStyle w:val="TableParagraph"/>
              <w:ind w:left="104" w:right="309"/>
            </w:pPr>
            <w:r>
              <w:t>орфограммвзависимостиот местаорфограммы</w:t>
            </w:r>
          </w:p>
          <w:p w:rsidR="008556F7" w:rsidRDefault="008556F7">
            <w:pPr>
              <w:pStyle w:val="TableParagraph"/>
              <w:ind w:left="104" w:right="215"/>
            </w:pPr>
            <w:r>
              <w:t xml:space="preserve">в слове. </w:t>
            </w:r>
            <w:r>
              <w:rPr>
                <w:b/>
              </w:rPr>
              <w:t>Использовать</w:t>
            </w:r>
            <w:r>
              <w:t>орфографический словарь.</w:t>
            </w:r>
            <w:r>
              <w:rPr>
                <w:b/>
              </w:rPr>
              <w:t xml:space="preserve">Применять </w:t>
            </w:r>
            <w:r>
              <w:t>правилаПравописанияи</w:t>
            </w:r>
          </w:p>
          <w:p w:rsidR="008556F7" w:rsidRDefault="008556F7">
            <w:pPr>
              <w:pStyle w:val="TableParagraph"/>
              <w:spacing w:line="251" w:lineRule="exact"/>
              <w:ind w:left="104"/>
            </w:pPr>
            <w:r>
              <w:t>пунктуации:</w:t>
            </w:r>
          </w:p>
          <w:p w:rsidR="008556F7" w:rsidRDefault="008556F7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277" w:firstLine="0"/>
            </w:pPr>
            <w:r>
              <w:t>сочетания жи-ши, ча-ща,чу-щу в положенииподударением;</w:t>
            </w:r>
          </w:p>
          <w:p w:rsidR="008556F7" w:rsidRDefault="008556F7">
            <w:pPr>
              <w:pStyle w:val="TableParagraph"/>
              <w:ind w:left="104" w:right="92"/>
            </w:pPr>
            <w:r>
              <w:rPr>
                <w:sz w:val="20"/>
              </w:rPr>
              <w:t>-</w:t>
            </w:r>
            <w:r>
              <w:t>сочетаниячк-чн, чт, нч,щнидругие;</w:t>
            </w:r>
          </w:p>
          <w:p w:rsidR="008556F7" w:rsidRDefault="008556F7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  <w:tab w:val="left" w:pos="1689"/>
                <w:tab w:val="left" w:pos="2075"/>
              </w:tabs>
              <w:spacing w:line="252" w:lineRule="exact"/>
              <w:ind w:right="101" w:firstLine="0"/>
            </w:pPr>
            <w:r>
              <w:t>прописнаябуквавначалепредложения,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именах</w:t>
            </w:r>
          </w:p>
        </w:tc>
      </w:tr>
    </w:tbl>
    <w:p w:rsidR="00400FED" w:rsidRDefault="00400FED">
      <w:pPr>
        <w:spacing w:line="252" w:lineRule="exact"/>
        <w:sectPr w:rsidR="00400FED">
          <w:headerReference w:type="even" r:id="rId18"/>
          <w:pgSz w:w="11900" w:h="16840"/>
          <w:pgMar w:top="680" w:right="24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4180"/>
      </w:tblGrid>
      <w:tr w:rsidR="008556F7" w:rsidTr="008556F7">
        <w:trPr>
          <w:trHeight w:val="7508"/>
        </w:trPr>
        <w:tc>
          <w:tcPr>
            <w:tcW w:w="992" w:type="dxa"/>
          </w:tcPr>
          <w:p w:rsidR="008556F7" w:rsidRDefault="008556F7">
            <w:pPr>
              <w:pStyle w:val="TableParagraph"/>
            </w:pPr>
          </w:p>
        </w:tc>
        <w:tc>
          <w:tcPr>
            <w:tcW w:w="2084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</w:pPr>
          </w:p>
        </w:tc>
        <w:tc>
          <w:tcPr>
            <w:tcW w:w="708" w:type="dxa"/>
          </w:tcPr>
          <w:p w:rsidR="008556F7" w:rsidRDefault="008556F7">
            <w:pPr>
              <w:pStyle w:val="TableParagraph"/>
            </w:pPr>
          </w:p>
        </w:tc>
        <w:tc>
          <w:tcPr>
            <w:tcW w:w="4180" w:type="dxa"/>
          </w:tcPr>
          <w:p w:rsidR="008556F7" w:rsidRDefault="008556F7">
            <w:pPr>
              <w:pStyle w:val="TableParagraph"/>
              <w:spacing w:line="246" w:lineRule="exact"/>
              <w:ind w:left="104"/>
            </w:pPr>
            <w:r>
              <w:t>собственных;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ind w:right="100" w:firstLine="0"/>
            </w:pPr>
            <w:r>
              <w:t>проверяемыебезударныегласныевкорне слова;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101" w:firstLine="0"/>
            </w:pPr>
            <w:r>
              <w:t>парныезвонкиеиглухиесогласные вкорнеслова;</w:t>
            </w:r>
          </w:p>
          <w:p w:rsidR="008556F7" w:rsidRDefault="008556F7">
            <w:pPr>
              <w:pStyle w:val="TableParagraph"/>
              <w:ind w:left="104" w:right="1075"/>
            </w:pPr>
            <w:r>
              <w:t>-непроизносимыесогласные;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1"/>
              <w:ind w:right="98" w:firstLine="0"/>
              <w:jc w:val="both"/>
            </w:pPr>
            <w:r>
              <w:t>непроверяемыебуквы-орфограммыгласныхисогласныхзвуковвкорнеслова;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100" w:firstLine="0"/>
              <w:jc w:val="both"/>
            </w:pPr>
            <w:r>
              <w:t>гласныеисогласныевнеизменяемыхнаписьмеприставках;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99" w:firstLine="0"/>
              <w:jc w:val="both"/>
            </w:pPr>
            <w:r>
              <w:t>разделительныйьиъзнаки;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  <w:tab w:val="left" w:pos="2285"/>
              </w:tabs>
              <w:spacing w:before="1"/>
              <w:ind w:right="99" w:firstLine="0"/>
              <w:jc w:val="both"/>
            </w:pPr>
            <w:r>
              <w:t>ь знак после шипящих наконце</w:t>
            </w:r>
            <w:r>
              <w:tab/>
            </w:r>
            <w:r>
              <w:rPr>
                <w:spacing w:val="-2"/>
              </w:rPr>
              <w:t>имен</w:t>
            </w:r>
          </w:p>
          <w:p w:rsidR="008556F7" w:rsidRDefault="008556F7">
            <w:pPr>
              <w:pStyle w:val="TableParagraph"/>
              <w:spacing w:line="251" w:lineRule="exact"/>
              <w:ind w:left="104"/>
            </w:pPr>
            <w:r>
              <w:t>существительных;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2"/>
              <w:ind w:right="101" w:firstLine="0"/>
              <w:jc w:val="both"/>
            </w:pPr>
            <w:r>
              <w:t>соединительныеоиевсложных словах;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101" w:firstLine="0"/>
              <w:jc w:val="both"/>
            </w:pPr>
            <w:r>
              <w:t>еиив суффиксахименсуществительных;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  <w:tab w:val="left" w:pos="2285"/>
              </w:tabs>
              <w:ind w:right="99" w:firstLine="0"/>
              <w:jc w:val="both"/>
            </w:pPr>
            <w:r>
              <w:t>безударныепадежныеокончания</w:t>
            </w:r>
            <w:r>
              <w:tab/>
            </w:r>
            <w:r>
              <w:rPr>
                <w:spacing w:val="-2"/>
              </w:rPr>
              <w:t>имен</w:t>
            </w:r>
            <w:r>
              <w:t>существительных,</w:t>
            </w:r>
          </w:p>
          <w:p w:rsidR="008556F7" w:rsidRDefault="008556F7">
            <w:pPr>
              <w:pStyle w:val="TableParagraph"/>
              <w:spacing w:line="252" w:lineRule="exact"/>
              <w:ind w:left="104"/>
            </w:pPr>
            <w:r>
              <w:t>прилагательных;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  <w:tab w:val="left" w:pos="1778"/>
              </w:tabs>
              <w:ind w:right="100" w:firstLine="0"/>
            </w:pPr>
            <w:r>
              <w:t>раздельное</w:t>
            </w:r>
            <w:r>
              <w:tab/>
            </w:r>
            <w:r>
              <w:rPr>
                <w:spacing w:val="-1"/>
              </w:rPr>
              <w:t>написание</w:t>
            </w:r>
            <w:r>
              <w:t>предлогов;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  <w:tab w:val="left" w:pos="1778"/>
              </w:tabs>
              <w:ind w:right="100" w:firstLine="0"/>
            </w:pPr>
            <w:r>
              <w:t>раздельное</w:t>
            </w:r>
            <w:r>
              <w:tab/>
            </w:r>
            <w:r>
              <w:rPr>
                <w:spacing w:val="-1"/>
              </w:rPr>
              <w:t>написание</w:t>
            </w:r>
            <w:r>
              <w:t>частицыне сглаголами;</w:t>
            </w:r>
          </w:p>
          <w:p w:rsidR="008556F7" w:rsidRDefault="008556F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  <w:tab w:val="left" w:pos="2653"/>
              </w:tabs>
              <w:spacing w:before="1"/>
              <w:ind w:right="98" w:firstLine="0"/>
            </w:pPr>
            <w:r>
              <w:t>знакипрепинаниявконцепредложения;</w:t>
            </w:r>
            <w:r>
              <w:tab/>
            </w:r>
            <w:r>
              <w:rPr>
                <w:spacing w:val="-4"/>
              </w:rPr>
              <w:t>в</w:t>
            </w:r>
          </w:p>
          <w:p w:rsidR="008556F7" w:rsidRDefault="008556F7">
            <w:pPr>
              <w:pStyle w:val="TableParagraph"/>
              <w:tabs>
                <w:tab w:val="left" w:pos="2657"/>
              </w:tabs>
              <w:ind w:left="104" w:right="99"/>
              <w:jc w:val="both"/>
            </w:pPr>
            <w:r>
              <w:t>предложениях</w:t>
            </w:r>
            <w:r>
              <w:tab/>
            </w:r>
            <w:r>
              <w:rPr>
                <w:spacing w:val="-3"/>
              </w:rPr>
              <w:t>с</w:t>
            </w:r>
            <w:r>
              <w:t>однородными членами, приобращении,    в    сложном</w:t>
            </w:r>
          </w:p>
          <w:p w:rsidR="008556F7" w:rsidRDefault="008556F7">
            <w:pPr>
              <w:pStyle w:val="TableParagraph"/>
              <w:spacing w:line="238" w:lineRule="exact"/>
              <w:ind w:left="104"/>
            </w:pPr>
            <w:r>
              <w:t>предложении.</w:t>
            </w:r>
          </w:p>
        </w:tc>
      </w:tr>
      <w:tr w:rsidR="008556F7" w:rsidTr="008556F7">
        <w:trPr>
          <w:trHeight w:val="4667"/>
        </w:trPr>
        <w:tc>
          <w:tcPr>
            <w:tcW w:w="992" w:type="dxa"/>
          </w:tcPr>
          <w:p w:rsidR="008556F7" w:rsidRDefault="008556F7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8556F7" w:rsidRDefault="00E07DE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0" w:type="dxa"/>
          </w:tcPr>
          <w:p w:rsidR="008556F7" w:rsidRDefault="008556F7">
            <w:pPr>
              <w:pStyle w:val="TableParagraph"/>
              <w:ind w:left="104" w:right="264"/>
              <w:rPr>
                <w:b/>
              </w:rPr>
            </w:pPr>
            <w:r>
              <w:rPr>
                <w:b/>
              </w:rPr>
              <w:t xml:space="preserve">Осознавать </w:t>
            </w:r>
            <w:r>
              <w:t>ситуациюобщения:скакойцелью,скемигде происходитобщение?</w:t>
            </w:r>
            <w:r>
              <w:rPr>
                <w:b/>
              </w:rPr>
              <w:t>Овладевать</w:t>
            </w:r>
          </w:p>
          <w:p w:rsidR="008556F7" w:rsidRDefault="008556F7">
            <w:pPr>
              <w:pStyle w:val="TableParagraph"/>
              <w:ind w:left="104" w:right="101"/>
            </w:pPr>
            <w:r>
              <w:t xml:space="preserve">диалогическойформойречи. </w:t>
            </w:r>
            <w:r>
              <w:rPr>
                <w:b/>
              </w:rPr>
              <w:t xml:space="preserve">Овладевать </w:t>
            </w:r>
            <w:r>
              <w:t>нормами</w:t>
            </w:r>
            <w:r>
              <w:rPr>
                <w:spacing w:val="-1"/>
              </w:rPr>
              <w:t>речевогоэтикета</w:t>
            </w:r>
            <w:r>
              <w:t>вситуацииучебногоибытового</w:t>
            </w:r>
          </w:p>
          <w:p w:rsidR="008556F7" w:rsidRDefault="008556F7">
            <w:pPr>
              <w:pStyle w:val="TableParagraph"/>
              <w:ind w:left="104" w:right="580"/>
            </w:pPr>
            <w:r>
              <w:t>общения(приветствие,прощание,извинение,</w:t>
            </w:r>
          </w:p>
          <w:p w:rsidR="008556F7" w:rsidRDefault="008556F7">
            <w:pPr>
              <w:pStyle w:val="TableParagraph"/>
              <w:ind w:left="104" w:right="248"/>
            </w:pPr>
            <w:r>
              <w:rPr>
                <w:spacing w:val="-1"/>
              </w:rPr>
              <w:t xml:space="preserve">благодарность, </w:t>
            </w:r>
            <w:r>
              <w:t>обращениеспросьбой)в том числепри обращении спомощьюсредствИКТ.</w:t>
            </w:r>
          </w:p>
          <w:p w:rsidR="008556F7" w:rsidRDefault="008556F7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Овладевать</w:t>
            </w:r>
          </w:p>
          <w:p w:rsidR="008556F7" w:rsidRDefault="008556F7">
            <w:pPr>
              <w:pStyle w:val="TableParagraph"/>
              <w:spacing w:line="242" w:lineRule="auto"/>
              <w:ind w:left="104" w:right="411"/>
            </w:pPr>
            <w:r>
              <w:rPr>
                <w:w w:val="95"/>
              </w:rPr>
              <w:t>монологическойформой</w:t>
            </w:r>
            <w:r>
              <w:t>речи.</w:t>
            </w:r>
          </w:p>
          <w:p w:rsidR="008556F7" w:rsidRDefault="008556F7">
            <w:pPr>
              <w:pStyle w:val="TableParagraph"/>
              <w:ind w:left="104" w:right="130"/>
            </w:pPr>
            <w:r>
              <w:rPr>
                <w:b/>
              </w:rPr>
              <w:t xml:space="preserve">Работать с текстом.Создавать </w:t>
            </w:r>
            <w:r>
              <w:t>тексты икорректировать заданныетекстысучетомточности,правильности,богатства ивыразительности</w:t>
            </w:r>
          </w:p>
          <w:p w:rsidR="008556F7" w:rsidRDefault="008556F7">
            <w:pPr>
              <w:pStyle w:val="TableParagraph"/>
              <w:spacing w:line="235" w:lineRule="exact"/>
              <w:ind w:left="104"/>
            </w:pPr>
            <w:r>
              <w:t>письменнойречи.</w:t>
            </w:r>
          </w:p>
        </w:tc>
      </w:tr>
    </w:tbl>
    <w:p w:rsidR="00400FED" w:rsidRDefault="00400FED">
      <w:pPr>
        <w:spacing w:line="235" w:lineRule="exact"/>
        <w:sectPr w:rsidR="00400FED">
          <w:headerReference w:type="default" r:id="rId19"/>
          <w:pgSz w:w="11900" w:h="16840"/>
          <w:pgMar w:top="680" w:right="240" w:bottom="280" w:left="52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84"/>
        <w:gridCol w:w="709"/>
        <w:gridCol w:w="709"/>
        <w:gridCol w:w="711"/>
        <w:gridCol w:w="709"/>
        <w:gridCol w:w="708"/>
        <w:gridCol w:w="4180"/>
      </w:tblGrid>
      <w:tr w:rsidR="008556F7" w:rsidTr="008556F7">
        <w:trPr>
          <w:trHeight w:val="757"/>
        </w:trPr>
        <w:tc>
          <w:tcPr>
            <w:tcW w:w="992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rPr>
                <w:sz w:val="26"/>
              </w:rPr>
            </w:pPr>
          </w:p>
        </w:tc>
        <w:tc>
          <w:tcPr>
            <w:tcW w:w="4180" w:type="dxa"/>
          </w:tcPr>
          <w:p w:rsidR="008556F7" w:rsidRDefault="008556F7">
            <w:pPr>
              <w:pStyle w:val="TableParagraph"/>
              <w:ind w:left="104" w:right="290"/>
            </w:pPr>
            <w:r>
              <w:rPr>
                <w:b/>
              </w:rPr>
              <w:t xml:space="preserve">Знакомство </w:t>
            </w:r>
            <w:r>
              <w:t>с основнымивидамисочиненийи</w:t>
            </w:r>
          </w:p>
          <w:p w:rsidR="008556F7" w:rsidRDefault="008556F7">
            <w:pPr>
              <w:pStyle w:val="TableParagraph"/>
              <w:spacing w:line="238" w:lineRule="exact"/>
              <w:ind w:left="104"/>
            </w:pPr>
            <w:r>
              <w:t>изложений.</w:t>
            </w:r>
          </w:p>
        </w:tc>
      </w:tr>
      <w:tr w:rsidR="008556F7" w:rsidTr="008556F7">
        <w:trPr>
          <w:trHeight w:val="319"/>
        </w:trPr>
        <w:tc>
          <w:tcPr>
            <w:tcW w:w="992" w:type="dxa"/>
          </w:tcPr>
          <w:p w:rsidR="008556F7" w:rsidRDefault="008556F7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8556F7" w:rsidRDefault="008556F7">
            <w:pPr>
              <w:pStyle w:val="TableParagraph"/>
              <w:spacing w:line="275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711" w:type="dxa"/>
          </w:tcPr>
          <w:p w:rsidR="008556F7" w:rsidRDefault="008556F7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9" w:type="dxa"/>
          </w:tcPr>
          <w:p w:rsidR="008556F7" w:rsidRDefault="008556F7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08" w:type="dxa"/>
          </w:tcPr>
          <w:p w:rsidR="008556F7" w:rsidRDefault="008556F7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4180" w:type="dxa"/>
          </w:tcPr>
          <w:p w:rsidR="008556F7" w:rsidRDefault="008556F7">
            <w:pPr>
              <w:pStyle w:val="TableParagraph"/>
              <w:rPr>
                <w:sz w:val="24"/>
              </w:rPr>
            </w:pPr>
          </w:p>
        </w:tc>
      </w:tr>
    </w:tbl>
    <w:p w:rsidR="00400FED" w:rsidRDefault="00400FED">
      <w:pPr>
        <w:pStyle w:val="a3"/>
        <w:spacing w:before="9"/>
        <w:ind w:left="0"/>
        <w:rPr>
          <w:b/>
          <w:sz w:val="19"/>
        </w:rPr>
      </w:pPr>
    </w:p>
    <w:p w:rsidR="00400FED" w:rsidRDefault="00F822DA">
      <w:pPr>
        <w:spacing w:before="89"/>
        <w:ind w:left="1628"/>
        <w:rPr>
          <w:i/>
          <w:sz w:val="28"/>
        </w:rPr>
      </w:pPr>
      <w:r>
        <w:rPr>
          <w:i/>
          <w:sz w:val="28"/>
        </w:rPr>
        <w:t>Примечание</w:t>
      </w:r>
    </w:p>
    <w:p w:rsidR="00400FED" w:rsidRDefault="00F822DA">
      <w:pPr>
        <w:pStyle w:val="a3"/>
        <w:spacing w:before="48" w:line="278" w:lineRule="auto"/>
        <w:ind w:left="920" w:firstLine="427"/>
      </w:pPr>
      <w:r>
        <w:t>Усвоениесоциальнозначимыхзнанийобеспечиваетсячерезреализациюкалендарногопланавоспитательнойработы(модуль«Школьныйурок»).</w:t>
      </w:r>
    </w:p>
    <w:p w:rsidR="00400FED" w:rsidRDefault="00F822DA">
      <w:pPr>
        <w:pStyle w:val="110"/>
        <w:spacing w:before="0" w:line="319" w:lineRule="exact"/>
        <w:ind w:left="1347"/>
      </w:pPr>
      <w:r>
        <w:t>Социальнозначимыезнания: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line="276" w:lineRule="auto"/>
        <w:ind w:right="595"/>
        <w:jc w:val="both"/>
        <w:rPr>
          <w:sz w:val="28"/>
        </w:rPr>
      </w:pPr>
      <w:r>
        <w:rPr>
          <w:sz w:val="28"/>
        </w:rPr>
        <w:t>бытьлюбящим,послушнымиотзывчивымсыном(дочерью),братом(сестрой),внуком(внучкой);уважатьстаршихизаботитьсяомладшихчленахсемьи;выполнятьпосильнуюдляребёнкадомашнююработу,помогаястаршим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line="276" w:lineRule="auto"/>
        <w:ind w:right="593"/>
        <w:jc w:val="both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вучебныхзанятиях,такивдомашнихделах,доводитьначатоеделодоконца;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line="276" w:lineRule="auto"/>
        <w:ind w:right="600"/>
        <w:jc w:val="both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село,своюстрану;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line="276" w:lineRule="auto"/>
        <w:ind w:right="600"/>
        <w:jc w:val="both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классеили дома, заботиться о своих домашних питомцах и, по возможности, обездомных животных в своем дворе; подкармливать птиц в морозные зимы;незасорятьбытовыммусором улицы,леса, водоёмы);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418"/>
        </w:tabs>
        <w:spacing w:line="276" w:lineRule="auto"/>
        <w:ind w:right="596"/>
        <w:jc w:val="both"/>
        <w:rPr>
          <w:sz w:val="28"/>
        </w:rPr>
      </w:pPr>
      <w:r>
        <w:tab/>
      </w:r>
      <w:r>
        <w:rPr>
          <w:sz w:val="28"/>
        </w:rPr>
        <w:t>проявлятьмиролюбие—незатеватьконфликтовистремитьсярешатьспорныевопросы,не прибегаяк силе;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line="276" w:lineRule="auto"/>
        <w:ind w:right="599"/>
        <w:jc w:val="both"/>
        <w:rPr>
          <w:sz w:val="28"/>
        </w:rPr>
      </w:pPr>
      <w:r>
        <w:rPr>
          <w:sz w:val="28"/>
        </w:rPr>
        <w:t>стремитьсяузнаватьчто-тоновое,проявлятьлюбознательность,ценитьзнания;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jc w:val="both"/>
        <w:rPr>
          <w:sz w:val="28"/>
        </w:rPr>
      </w:pPr>
      <w:r>
        <w:rPr>
          <w:sz w:val="28"/>
        </w:rPr>
        <w:t>бытьвежливымиопрятным,скромнымиприветливым;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before="47" w:line="276" w:lineRule="auto"/>
        <w:ind w:right="602"/>
        <w:jc w:val="both"/>
        <w:rPr>
          <w:sz w:val="28"/>
        </w:rPr>
      </w:pPr>
      <w:r>
        <w:rPr>
          <w:sz w:val="28"/>
        </w:rPr>
        <w:t>соблюдатьправилаличнойгигиены,режимдня,вестиздоровыйобразжизни;</w:t>
      </w:r>
    </w:p>
    <w:p w:rsidR="00400FED" w:rsidRDefault="00F822DA">
      <w:pPr>
        <w:pStyle w:val="a4"/>
        <w:numPr>
          <w:ilvl w:val="0"/>
          <w:numId w:val="4"/>
        </w:numPr>
        <w:tabs>
          <w:tab w:val="left" w:pos="1348"/>
        </w:tabs>
        <w:spacing w:before="1" w:line="276" w:lineRule="auto"/>
        <w:ind w:right="595"/>
        <w:jc w:val="both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стремитьсяустанавливатьхорошиеотношениясдругимилюдьми;уметьпрощатьобиды, защищать слабых, по мере возможности помогать нуждающимся вэтомлюдям; уважительно относиться к людям иной национальной илирелигиозной принадлежности, иного имущественного положения, людям сограниченнымивозможностями здоровья;</w:t>
      </w:r>
    </w:p>
    <w:p w:rsidR="00400FED" w:rsidRDefault="00400FED">
      <w:pPr>
        <w:spacing w:line="276" w:lineRule="auto"/>
        <w:jc w:val="both"/>
        <w:rPr>
          <w:sz w:val="28"/>
        </w:rPr>
        <w:sectPr w:rsidR="00400FED">
          <w:headerReference w:type="even" r:id="rId20"/>
          <w:pgSz w:w="11900" w:h="16840"/>
          <w:pgMar w:top="680" w:right="240" w:bottom="280" w:left="520" w:header="0" w:footer="0" w:gutter="0"/>
          <w:cols w:space="720"/>
        </w:sectPr>
      </w:pPr>
    </w:p>
    <w:p w:rsidR="00400FED" w:rsidRDefault="00F822DA">
      <w:pPr>
        <w:spacing w:before="74"/>
        <w:ind w:left="5740"/>
        <w:rPr>
          <w:sz w:val="24"/>
        </w:rPr>
      </w:pPr>
      <w:r>
        <w:rPr>
          <w:sz w:val="24"/>
        </w:rPr>
        <w:lastRenderedPageBreak/>
        <w:t>29</w:t>
      </w:r>
    </w:p>
    <w:p w:rsidR="00400FED" w:rsidRDefault="00F822DA">
      <w:pPr>
        <w:spacing w:before="8" w:line="283" w:lineRule="auto"/>
        <w:ind w:left="4161" w:right="2154" w:hanging="1647"/>
        <w:rPr>
          <w:b/>
          <w:sz w:val="27"/>
        </w:rPr>
      </w:pPr>
      <w:r>
        <w:rPr>
          <w:b/>
          <w:sz w:val="27"/>
        </w:rPr>
        <w:t>8. Описание материально-технического обеспеченияобразовательного процесса</w:t>
      </w:r>
    </w:p>
    <w:p w:rsidR="00400FED" w:rsidRDefault="00400FED">
      <w:pPr>
        <w:pStyle w:val="a3"/>
        <w:spacing w:before="8"/>
        <w:ind w:left="0"/>
        <w:rPr>
          <w:b/>
          <w:sz w:val="31"/>
        </w:rPr>
      </w:pPr>
    </w:p>
    <w:p w:rsidR="00400FED" w:rsidRDefault="00F822DA">
      <w:pPr>
        <w:pStyle w:val="210"/>
        <w:ind w:left="5253"/>
      </w:pPr>
      <w:r>
        <w:t>Учебники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46"/>
        <w:rPr>
          <w:sz w:val="28"/>
        </w:rPr>
      </w:pPr>
      <w:r>
        <w:rPr>
          <w:sz w:val="28"/>
        </w:rPr>
        <w:t>Азбука.1класс.Учеб.дляобщеобразоват.организаций.В2ч.Ч.1./</w:t>
      </w:r>
    </w:p>
    <w:p w:rsidR="00400FED" w:rsidRDefault="00F822DA">
      <w:pPr>
        <w:pStyle w:val="a3"/>
        <w:spacing w:before="41" w:line="271" w:lineRule="auto"/>
        <w:ind w:left="1820"/>
      </w:pPr>
      <w:r>
        <w:rPr>
          <w:rFonts w:ascii="Symbol" w:hAnsi="Symbol"/>
        </w:rPr>
        <w:t></w:t>
      </w:r>
      <w:r>
        <w:t>В.Г.ГорецкийВ.А.Кирюшкин,Л.А.Виноградская,М.В.Бойкина</w:t>
      </w:r>
      <w:r>
        <w:rPr>
          <w:rFonts w:ascii="Symbol" w:hAnsi="Symbol"/>
        </w:rPr>
        <w:t></w:t>
      </w:r>
      <w:r>
        <w:t>.М.:Просвещение,2015.128с.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20"/>
        <w:rPr>
          <w:sz w:val="28"/>
        </w:rPr>
      </w:pPr>
      <w:r>
        <w:rPr>
          <w:sz w:val="28"/>
        </w:rPr>
        <w:t>Азбука.1класс.Учеб.дляобщеобразоват.организаций.В2ч.Ч.2./</w:t>
      </w:r>
    </w:p>
    <w:p w:rsidR="00400FED" w:rsidRDefault="00F822DA">
      <w:pPr>
        <w:pStyle w:val="a3"/>
        <w:spacing w:before="42" w:line="271" w:lineRule="auto"/>
        <w:ind w:left="1820"/>
      </w:pPr>
      <w:r>
        <w:rPr>
          <w:rFonts w:ascii="Symbol" w:hAnsi="Symbol"/>
        </w:rPr>
        <w:t></w:t>
      </w:r>
      <w:r>
        <w:t>В.Г.ГорецкийВ.А.Кирюшкин,Л.А.Виноградская,М.В.Бойкина</w:t>
      </w:r>
      <w:r>
        <w:rPr>
          <w:rFonts w:ascii="Symbol" w:hAnsi="Symbol"/>
        </w:rPr>
        <w:t></w:t>
      </w:r>
      <w:r>
        <w:t>.М.:Просвещение,2015.112с.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6" w:line="273" w:lineRule="auto"/>
        <w:ind w:right="930"/>
        <w:rPr>
          <w:sz w:val="28"/>
        </w:rPr>
      </w:pPr>
      <w:r>
        <w:rPr>
          <w:sz w:val="28"/>
        </w:rPr>
        <w:t>КанакинаВ.П.Русскийязык.1класс:учеб.дляобщеобразоват.организаций/В.П.Канакина,В.Г.Горецкий.М.:Просвещение,2015.143с.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8" w:line="278" w:lineRule="auto"/>
        <w:ind w:right="665"/>
        <w:rPr>
          <w:sz w:val="28"/>
        </w:rPr>
      </w:pPr>
      <w:r>
        <w:rPr>
          <w:sz w:val="28"/>
        </w:rPr>
        <w:t>КанакинаВ.П.Русскийязык.2класс:учеб.дляобщеобразоват.организаций. В 2 ч./ В. П. Канакина, В.Г. Горецкий.М.: Просвещение,2016.143с.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line="276" w:lineRule="auto"/>
        <w:ind w:right="743"/>
        <w:rPr>
          <w:sz w:val="28"/>
        </w:rPr>
      </w:pPr>
      <w:r>
        <w:rPr>
          <w:sz w:val="28"/>
        </w:rPr>
        <w:t>КанакинаВ.П.Русскийязык.3класс:учеб.дляобщеобразоват.организаций.В2ч./В.П.Канакина,В.Г.Горецкий.М.: Просвещение,2017.159с.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line="276" w:lineRule="auto"/>
        <w:ind w:right="813"/>
        <w:rPr>
          <w:sz w:val="28"/>
        </w:rPr>
      </w:pPr>
      <w:r>
        <w:rPr>
          <w:sz w:val="28"/>
        </w:rPr>
        <w:t>КанакинаВ.П.Русскийязык.4класс:учеб.дляобщеобразоват.организаций.В2ч./ В.П.Канакина,В.Г.Горецкий.М.:Просвещение,2018.159с.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9"/>
        <w:rPr>
          <w:sz w:val="28"/>
        </w:rPr>
      </w:pPr>
      <w:r>
        <w:rPr>
          <w:sz w:val="28"/>
        </w:rPr>
        <w:t>ГорецкийВ.Г.,ФедосоваН.А.Пропись.Часть1.Москва:</w:t>
      </w:r>
    </w:p>
    <w:p w:rsidR="00400FED" w:rsidRDefault="00F822DA">
      <w:pPr>
        <w:pStyle w:val="a3"/>
        <w:spacing w:before="31"/>
        <w:ind w:left="1820"/>
      </w:pPr>
      <w:r>
        <w:t>«Просвещение»,2018.32с.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64"/>
        <w:rPr>
          <w:sz w:val="28"/>
        </w:rPr>
      </w:pPr>
      <w:r>
        <w:rPr>
          <w:sz w:val="28"/>
        </w:rPr>
        <w:t>ГорецкийВ.Г.,ФедосоваН.А.Пропись.Часть2.Москва:</w:t>
      </w:r>
    </w:p>
    <w:p w:rsidR="00400FED" w:rsidRDefault="00F822DA">
      <w:pPr>
        <w:pStyle w:val="a3"/>
        <w:spacing w:before="31"/>
        <w:ind w:left="1820"/>
      </w:pPr>
      <w:r>
        <w:t>«Просвещение»,2018.32с.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21"/>
        </w:tabs>
        <w:spacing w:before="64"/>
        <w:rPr>
          <w:sz w:val="28"/>
        </w:rPr>
      </w:pPr>
      <w:r>
        <w:rPr>
          <w:sz w:val="28"/>
        </w:rPr>
        <w:t>Горецкий В.Г.,ФедосоваН.А.Пропись.Часть3.Москва:</w:t>
      </w:r>
    </w:p>
    <w:p w:rsidR="00400FED" w:rsidRDefault="00F822DA">
      <w:pPr>
        <w:pStyle w:val="a3"/>
        <w:spacing w:before="31"/>
        <w:ind w:left="1820"/>
      </w:pPr>
      <w:r>
        <w:t>«Просвещение»,2018.32с.</w:t>
      </w:r>
    </w:p>
    <w:p w:rsidR="00400FED" w:rsidRDefault="00F822DA">
      <w:pPr>
        <w:pStyle w:val="a4"/>
        <w:numPr>
          <w:ilvl w:val="1"/>
          <w:numId w:val="4"/>
        </w:numPr>
        <w:tabs>
          <w:tab w:val="left" w:pos="1880"/>
          <w:tab w:val="left" w:pos="3280"/>
          <w:tab w:val="left" w:pos="4180"/>
          <w:tab w:val="left" w:pos="5661"/>
          <w:tab w:val="left" w:pos="6542"/>
          <w:tab w:val="left" w:pos="7982"/>
          <w:tab w:val="left" w:pos="9002"/>
          <w:tab w:val="left" w:pos="9543"/>
        </w:tabs>
        <w:spacing w:before="51"/>
        <w:ind w:left="1879" w:hanging="420"/>
        <w:rPr>
          <w:sz w:val="27"/>
        </w:rPr>
      </w:pPr>
      <w:r>
        <w:rPr>
          <w:sz w:val="28"/>
        </w:rPr>
        <w:t>Горецкий</w:t>
      </w:r>
      <w:r>
        <w:rPr>
          <w:sz w:val="28"/>
        </w:rPr>
        <w:tab/>
        <w:t>В.Г.,</w:t>
      </w:r>
      <w:r>
        <w:rPr>
          <w:sz w:val="28"/>
        </w:rPr>
        <w:tab/>
        <w:t>Федосова</w:t>
      </w:r>
      <w:r>
        <w:rPr>
          <w:sz w:val="28"/>
        </w:rPr>
        <w:tab/>
        <w:t>Н.А.</w:t>
      </w:r>
      <w:r>
        <w:rPr>
          <w:sz w:val="28"/>
        </w:rPr>
        <w:tab/>
        <w:t>Пропись.</w:t>
      </w:r>
      <w:r>
        <w:rPr>
          <w:sz w:val="28"/>
        </w:rPr>
        <w:tab/>
        <w:t>Часть</w:t>
      </w:r>
      <w:r>
        <w:rPr>
          <w:sz w:val="28"/>
        </w:rPr>
        <w:tab/>
        <w:t>4.</w:t>
      </w:r>
      <w:r>
        <w:rPr>
          <w:sz w:val="28"/>
        </w:rPr>
        <w:tab/>
      </w:r>
      <w:r>
        <w:rPr>
          <w:sz w:val="27"/>
        </w:rPr>
        <w:t>Москва:</w:t>
      </w:r>
    </w:p>
    <w:p w:rsidR="00400FED" w:rsidRDefault="00F822DA">
      <w:pPr>
        <w:pStyle w:val="a3"/>
        <w:spacing w:before="50"/>
        <w:ind w:left="1820"/>
      </w:pPr>
      <w:r>
        <w:t>«Просвещение»,2018.32с.</w:t>
      </w:r>
    </w:p>
    <w:p w:rsidR="00400FED" w:rsidRDefault="00400FED">
      <w:pPr>
        <w:pStyle w:val="a3"/>
        <w:spacing w:before="8"/>
        <w:ind w:left="0"/>
        <w:rPr>
          <w:sz w:val="37"/>
        </w:rPr>
      </w:pPr>
    </w:p>
    <w:p w:rsidR="00400FED" w:rsidRDefault="00F822DA">
      <w:pPr>
        <w:pStyle w:val="210"/>
        <w:ind w:left="4982"/>
      </w:pPr>
      <w:r>
        <w:t>Печатныепособия</w:t>
      </w:r>
    </w:p>
    <w:p w:rsidR="00400FED" w:rsidRDefault="00F822DA">
      <w:pPr>
        <w:pStyle w:val="a4"/>
        <w:numPr>
          <w:ilvl w:val="0"/>
          <w:numId w:val="3"/>
        </w:numPr>
        <w:tabs>
          <w:tab w:val="left" w:pos="1880"/>
          <w:tab w:val="left" w:pos="1881"/>
        </w:tabs>
        <w:spacing w:before="43" w:line="264" w:lineRule="auto"/>
        <w:ind w:right="1364"/>
        <w:rPr>
          <w:sz w:val="28"/>
        </w:rPr>
      </w:pPr>
      <w:r>
        <w:rPr>
          <w:sz w:val="28"/>
        </w:rPr>
        <w:t>Комплектыдляобученияграмоте(наборноеполотно,наборбукв,образцыписьменныхбукв);</w:t>
      </w:r>
    </w:p>
    <w:p w:rsidR="00400FED" w:rsidRDefault="00F822DA">
      <w:pPr>
        <w:pStyle w:val="a4"/>
        <w:numPr>
          <w:ilvl w:val="0"/>
          <w:numId w:val="3"/>
        </w:numPr>
        <w:tabs>
          <w:tab w:val="left" w:pos="1880"/>
          <w:tab w:val="left" w:pos="1881"/>
        </w:tabs>
        <w:spacing w:before="19"/>
        <w:rPr>
          <w:sz w:val="28"/>
        </w:rPr>
      </w:pPr>
      <w:r>
        <w:rPr>
          <w:sz w:val="28"/>
        </w:rPr>
        <w:t>кассабукв и сочетаний;</w:t>
      </w:r>
    </w:p>
    <w:p w:rsidR="00400FED" w:rsidRDefault="00F822DA">
      <w:pPr>
        <w:pStyle w:val="a4"/>
        <w:numPr>
          <w:ilvl w:val="0"/>
          <w:numId w:val="3"/>
        </w:numPr>
        <w:tabs>
          <w:tab w:val="left" w:pos="1880"/>
          <w:tab w:val="left" w:pos="1881"/>
        </w:tabs>
        <w:spacing w:before="64" w:line="266" w:lineRule="auto"/>
        <w:ind w:right="644"/>
        <w:rPr>
          <w:sz w:val="28"/>
        </w:rPr>
      </w:pPr>
      <w:r>
        <w:rPr>
          <w:sz w:val="28"/>
        </w:rPr>
        <w:t>таблицыкосновнымразделамграмматическогоматериалапорусскомуязыку;</w:t>
      </w:r>
    </w:p>
    <w:p w:rsidR="00400FED" w:rsidRDefault="00F822DA">
      <w:pPr>
        <w:pStyle w:val="a4"/>
        <w:numPr>
          <w:ilvl w:val="0"/>
          <w:numId w:val="3"/>
        </w:numPr>
        <w:tabs>
          <w:tab w:val="left" w:pos="1880"/>
          <w:tab w:val="left" w:pos="1881"/>
        </w:tabs>
        <w:spacing w:before="11"/>
        <w:rPr>
          <w:sz w:val="28"/>
        </w:rPr>
      </w:pPr>
      <w:r>
        <w:rPr>
          <w:sz w:val="28"/>
        </w:rPr>
        <w:t>наборысюжетныхипредметныхкартиноквсоответствиистематикой;</w:t>
      </w:r>
    </w:p>
    <w:p w:rsidR="00400FED" w:rsidRDefault="00F822DA">
      <w:pPr>
        <w:pStyle w:val="a4"/>
        <w:numPr>
          <w:ilvl w:val="0"/>
          <w:numId w:val="3"/>
        </w:numPr>
        <w:tabs>
          <w:tab w:val="left" w:pos="1880"/>
          <w:tab w:val="left" w:pos="1881"/>
        </w:tabs>
        <w:spacing w:before="50"/>
        <w:rPr>
          <w:sz w:val="28"/>
        </w:rPr>
      </w:pPr>
      <w:r>
        <w:rPr>
          <w:sz w:val="28"/>
        </w:rPr>
        <w:t>словаривсех типовпорусскомуязыку;</w:t>
      </w:r>
    </w:p>
    <w:p w:rsidR="00400FED" w:rsidRDefault="00400FED">
      <w:pPr>
        <w:rPr>
          <w:sz w:val="28"/>
        </w:rPr>
        <w:sectPr w:rsidR="00400FED">
          <w:headerReference w:type="default" r:id="rId21"/>
          <w:pgSz w:w="11900" w:h="16840"/>
          <w:pgMar w:top="600" w:right="240" w:bottom="280" w:left="520" w:header="0" w:footer="0" w:gutter="0"/>
          <w:cols w:space="720"/>
        </w:sectPr>
      </w:pPr>
    </w:p>
    <w:p w:rsidR="00400FED" w:rsidRDefault="00F822DA">
      <w:pPr>
        <w:spacing w:before="74"/>
        <w:ind w:left="4280" w:right="3699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400FED" w:rsidRDefault="00400FED">
      <w:pPr>
        <w:pStyle w:val="a3"/>
        <w:spacing w:before="1"/>
        <w:ind w:left="0"/>
        <w:rPr>
          <w:sz w:val="25"/>
        </w:rPr>
      </w:pPr>
    </w:p>
    <w:p w:rsidR="00400FED" w:rsidRDefault="00F822DA">
      <w:pPr>
        <w:pStyle w:val="a4"/>
        <w:numPr>
          <w:ilvl w:val="0"/>
          <w:numId w:val="3"/>
        </w:numPr>
        <w:tabs>
          <w:tab w:val="left" w:pos="1880"/>
          <w:tab w:val="left" w:pos="1881"/>
        </w:tabs>
        <w:spacing w:before="1" w:line="266" w:lineRule="auto"/>
        <w:ind w:right="1048"/>
        <w:rPr>
          <w:sz w:val="28"/>
        </w:rPr>
      </w:pPr>
      <w:r>
        <w:rPr>
          <w:sz w:val="28"/>
        </w:rPr>
        <w:t>репродукции картин в соответствии с тематикой и видами работы (втомчислеи вцифровойформе).</w:t>
      </w:r>
    </w:p>
    <w:p w:rsidR="00400FED" w:rsidRDefault="00400FED">
      <w:pPr>
        <w:pStyle w:val="a3"/>
        <w:spacing w:before="10"/>
        <w:ind w:left="0"/>
        <w:rPr>
          <w:sz w:val="34"/>
        </w:rPr>
      </w:pPr>
    </w:p>
    <w:p w:rsidR="00400FED" w:rsidRDefault="00F822DA">
      <w:pPr>
        <w:pStyle w:val="210"/>
        <w:ind w:left="4115"/>
      </w:pPr>
      <w:r>
        <w:t>Экранно–звуковыепособия</w:t>
      </w:r>
    </w:p>
    <w:p w:rsidR="00400FED" w:rsidRDefault="00F822DA">
      <w:pPr>
        <w:pStyle w:val="a4"/>
        <w:numPr>
          <w:ilvl w:val="0"/>
          <w:numId w:val="2"/>
        </w:numPr>
        <w:tabs>
          <w:tab w:val="left" w:pos="1461"/>
        </w:tabs>
        <w:spacing w:before="31"/>
        <w:rPr>
          <w:sz w:val="28"/>
        </w:rPr>
      </w:pPr>
      <w:r>
        <w:rPr>
          <w:sz w:val="28"/>
        </w:rPr>
        <w:t>Аудиозаписивсоответствииспрограммойобучения;</w:t>
      </w:r>
    </w:p>
    <w:p w:rsidR="00400FED" w:rsidRDefault="00F822DA">
      <w:pPr>
        <w:pStyle w:val="a4"/>
        <w:numPr>
          <w:ilvl w:val="0"/>
          <w:numId w:val="2"/>
        </w:numPr>
        <w:tabs>
          <w:tab w:val="left" w:pos="1461"/>
        </w:tabs>
        <w:spacing w:before="50"/>
        <w:rPr>
          <w:sz w:val="28"/>
        </w:rPr>
      </w:pPr>
      <w:r>
        <w:rPr>
          <w:sz w:val="28"/>
        </w:rPr>
        <w:t>видеофильмы,соответствующиетематике;</w:t>
      </w:r>
    </w:p>
    <w:p w:rsidR="00400FED" w:rsidRDefault="00F822DA">
      <w:pPr>
        <w:pStyle w:val="a4"/>
        <w:numPr>
          <w:ilvl w:val="0"/>
          <w:numId w:val="2"/>
        </w:numPr>
        <w:tabs>
          <w:tab w:val="left" w:pos="1461"/>
        </w:tabs>
        <w:spacing w:before="45"/>
        <w:rPr>
          <w:sz w:val="28"/>
        </w:rPr>
      </w:pPr>
      <w:r>
        <w:rPr>
          <w:sz w:val="28"/>
        </w:rPr>
        <w:t>слайды(диапозитивы),соответствующиетематике;</w:t>
      </w:r>
    </w:p>
    <w:p w:rsidR="00400FED" w:rsidRDefault="00F822DA">
      <w:pPr>
        <w:pStyle w:val="a4"/>
        <w:numPr>
          <w:ilvl w:val="0"/>
          <w:numId w:val="2"/>
        </w:numPr>
        <w:tabs>
          <w:tab w:val="left" w:pos="1461"/>
        </w:tabs>
        <w:spacing w:before="50"/>
        <w:rPr>
          <w:sz w:val="28"/>
        </w:rPr>
      </w:pPr>
      <w:r>
        <w:rPr>
          <w:sz w:val="28"/>
        </w:rPr>
        <w:t>мультимедийные(цифровые)образовательныересурсы;</w:t>
      </w:r>
    </w:p>
    <w:p w:rsidR="00400FED" w:rsidRDefault="00F822DA">
      <w:pPr>
        <w:pStyle w:val="a4"/>
        <w:numPr>
          <w:ilvl w:val="0"/>
          <w:numId w:val="2"/>
        </w:numPr>
        <w:tabs>
          <w:tab w:val="left" w:pos="1461"/>
        </w:tabs>
        <w:spacing w:before="50"/>
        <w:rPr>
          <w:sz w:val="28"/>
        </w:rPr>
      </w:pPr>
      <w:r>
        <w:rPr>
          <w:sz w:val="28"/>
        </w:rPr>
        <w:t>электронноепособие«Академиямладшегошкольника».</w:t>
      </w:r>
    </w:p>
    <w:p w:rsidR="00400FED" w:rsidRDefault="00400FED">
      <w:pPr>
        <w:pStyle w:val="a3"/>
        <w:ind w:left="0"/>
        <w:rPr>
          <w:sz w:val="20"/>
        </w:rPr>
      </w:pPr>
    </w:p>
    <w:p w:rsidR="00400FED" w:rsidRDefault="00F822DA">
      <w:pPr>
        <w:pStyle w:val="210"/>
        <w:spacing w:before="205"/>
        <w:ind w:left="3875"/>
      </w:pPr>
      <w:r>
        <w:t>Техническиесредстваобучения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31"/>
        <w:rPr>
          <w:sz w:val="28"/>
        </w:rPr>
      </w:pPr>
      <w:r>
        <w:rPr>
          <w:sz w:val="28"/>
        </w:rPr>
        <w:t>DVD-плеер;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540"/>
        </w:tabs>
        <w:spacing w:before="50"/>
        <w:ind w:left="1539" w:hanging="358"/>
        <w:rPr>
          <w:sz w:val="28"/>
        </w:rPr>
      </w:pPr>
      <w:r>
        <w:rPr>
          <w:sz w:val="28"/>
        </w:rPr>
        <w:t>телевизор;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80"/>
        </w:tabs>
        <w:spacing w:before="45"/>
        <w:ind w:left="1479" w:hanging="298"/>
        <w:rPr>
          <w:sz w:val="28"/>
        </w:rPr>
      </w:pPr>
      <w:r>
        <w:rPr>
          <w:sz w:val="28"/>
        </w:rPr>
        <w:t>компьютерсозвуковойкартойимузыкально-программнымобеспечением;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50"/>
        <w:rPr>
          <w:sz w:val="28"/>
        </w:rPr>
      </w:pPr>
      <w:r>
        <w:rPr>
          <w:sz w:val="28"/>
        </w:rPr>
        <w:t>мультимедийныйпроектор;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45"/>
        <w:rPr>
          <w:sz w:val="28"/>
        </w:rPr>
      </w:pPr>
      <w:r>
        <w:rPr>
          <w:sz w:val="28"/>
        </w:rPr>
        <w:t>экспозиционныйэкран;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62" w:line="264" w:lineRule="auto"/>
        <w:ind w:right="1563"/>
        <w:rPr>
          <w:sz w:val="28"/>
        </w:rPr>
      </w:pPr>
      <w:r>
        <w:rPr>
          <w:sz w:val="28"/>
        </w:rPr>
        <w:t>многофункциональное устройство принтер-сканер-копир струйныйцветной;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19"/>
        <w:rPr>
          <w:sz w:val="28"/>
        </w:rPr>
      </w:pPr>
      <w:r>
        <w:rPr>
          <w:sz w:val="28"/>
        </w:rPr>
        <w:t>комплектинтерактивногооборудования;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51"/>
        <w:rPr>
          <w:sz w:val="28"/>
        </w:rPr>
      </w:pPr>
      <w:r>
        <w:rPr>
          <w:sz w:val="28"/>
        </w:rPr>
        <w:t>документ-камера;</w:t>
      </w:r>
    </w:p>
    <w:p w:rsidR="00400FED" w:rsidRDefault="00F822DA">
      <w:pPr>
        <w:pStyle w:val="a4"/>
        <w:numPr>
          <w:ilvl w:val="0"/>
          <w:numId w:val="1"/>
        </w:numPr>
        <w:tabs>
          <w:tab w:val="left" w:pos="1461"/>
        </w:tabs>
        <w:spacing w:before="45"/>
        <w:rPr>
          <w:sz w:val="28"/>
        </w:rPr>
      </w:pPr>
      <w:r>
        <w:rPr>
          <w:sz w:val="28"/>
        </w:rPr>
        <w:t>мобильныйкласс.</w:t>
      </w:r>
    </w:p>
    <w:sectPr w:rsidR="00400FED" w:rsidSect="00400FED">
      <w:headerReference w:type="even" r:id="rId22"/>
      <w:pgSz w:w="11900" w:h="16840"/>
      <w:pgMar w:top="600" w:right="24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1C" w:rsidRDefault="00371B1C" w:rsidP="00400FED">
      <w:r>
        <w:separator/>
      </w:r>
    </w:p>
  </w:endnote>
  <w:endnote w:type="continuationSeparator" w:id="0">
    <w:p w:rsidR="00371B1C" w:rsidRDefault="00371B1C" w:rsidP="004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1C" w:rsidRDefault="00371B1C" w:rsidP="00400FED">
      <w:r>
        <w:separator/>
      </w:r>
    </w:p>
  </w:footnote>
  <w:footnote w:type="continuationSeparator" w:id="0">
    <w:p w:rsidR="00371B1C" w:rsidRDefault="00371B1C" w:rsidP="0040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3.05pt;margin-top:34.05pt;width:12pt;height:15.3pt;z-index:-16650752;mso-position-horizontal-relative:page;mso-position-vertical-relative:page" filled="f" stroked="f">
          <v:textbox inset="0,0,0,0">
            <w:txbxContent>
              <w:p w:rsidR="00C5689F" w:rsidRDefault="00FC62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5689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532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05pt;margin-top:34.05pt;width:12pt;height:15.3pt;z-index:-16650240;mso-position-horizontal-relative:page;mso-position-vertical-relative:page" filled="f" stroked="f">
          <v:textbox inset="0,0,0,0">
            <w:txbxContent>
              <w:p w:rsidR="00C5689F" w:rsidRDefault="00FC62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5689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532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5.05pt;margin-top:34.05pt;width:8pt;height:15.3pt;z-index:-16649728;mso-position-horizontal-relative:page;mso-position-vertical-relative:page" filled="f" stroked="f">
          <v:textbox inset="0,0,0,0">
            <w:txbxContent>
              <w:p w:rsidR="00C5689F" w:rsidRDefault="00C5689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33.65pt;margin-top:62.35pt;width:420.1pt;height:17.55pt;z-index:-16649216;mso-position-horizontal-relative:page;mso-position-vertical-relative:page" filled="f" stroked="f">
          <v:textbox inset="0,0,0,0">
            <w:txbxContent>
              <w:p w:rsidR="00C5689F" w:rsidRDefault="00C5689F">
                <w:pPr>
                  <w:pStyle w:val="a3"/>
                  <w:spacing w:before="9"/>
                  <w:ind w:left="20"/>
                </w:pPr>
                <w:r>
                  <w:t>Введениеобучающихсявмирязыканачинаетсясознакомствасо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05pt;margin-top:34.05pt;width:18pt;height:15.3pt;z-index:-16648704;mso-position-horizontal-relative:page;mso-position-vertical-relative:page" filled="f" stroked="f">
          <v:textbox inset="0,0,0,0">
            <w:txbxContent>
              <w:p w:rsidR="00C5689F" w:rsidRDefault="00C5689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05pt;margin-top:34.05pt;width:18pt;height:15.3pt;z-index:-16648192;mso-position-horizontal-relative:page;mso-position-vertical-relative:page" filled="f" stroked="f">
          <v:textbox inset="0,0,0,0">
            <w:txbxContent>
              <w:p w:rsidR="00C5689F" w:rsidRDefault="00FC62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5689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532C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05pt;margin-top:34.05pt;width:12pt;height:15.3pt;z-index:-16647680;mso-position-horizontal-relative:page;mso-position-vertical-relative:page" filled="f" stroked="f">
          <v:textbox inset="0,0,0,0">
            <w:txbxContent>
              <w:p w:rsidR="00C5689F" w:rsidRDefault="00FC62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5689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532C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371B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5pt;margin-top:34.05pt;width:14pt;height:15.3pt;z-index:-16647168;mso-position-horizontal-relative:page;mso-position-vertical-relative:page" filled="f" stroked="f">
          <v:textbox inset="0,0,0,0">
            <w:txbxContent>
              <w:p w:rsidR="00C5689F" w:rsidRDefault="00C5689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9F" w:rsidRDefault="00C5689F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8F7"/>
    <w:multiLevelType w:val="hybridMultilevel"/>
    <w:tmpl w:val="4A9EF1FA"/>
    <w:lvl w:ilvl="0" w:tplc="96A845A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88F0C8">
      <w:numFmt w:val="bullet"/>
      <w:lvlText w:val="•"/>
      <w:lvlJc w:val="left"/>
      <w:pPr>
        <w:ind w:left="375" w:hanging="200"/>
      </w:pPr>
      <w:rPr>
        <w:rFonts w:hint="default"/>
        <w:lang w:val="ru-RU" w:eastAsia="en-US" w:bidi="ar-SA"/>
      </w:rPr>
    </w:lvl>
    <w:lvl w:ilvl="2" w:tplc="E1284948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3" w:tplc="CC789FC2">
      <w:numFmt w:val="bullet"/>
      <w:lvlText w:val="•"/>
      <w:lvlJc w:val="left"/>
      <w:pPr>
        <w:ind w:left="927" w:hanging="200"/>
      </w:pPr>
      <w:rPr>
        <w:rFonts w:hint="default"/>
        <w:lang w:val="ru-RU" w:eastAsia="en-US" w:bidi="ar-SA"/>
      </w:rPr>
    </w:lvl>
    <w:lvl w:ilvl="4" w:tplc="4A72517A">
      <w:numFmt w:val="bullet"/>
      <w:lvlText w:val="•"/>
      <w:lvlJc w:val="left"/>
      <w:pPr>
        <w:ind w:left="1203" w:hanging="200"/>
      </w:pPr>
      <w:rPr>
        <w:rFonts w:hint="default"/>
        <w:lang w:val="ru-RU" w:eastAsia="en-US" w:bidi="ar-SA"/>
      </w:rPr>
    </w:lvl>
    <w:lvl w:ilvl="5" w:tplc="35CC5A64">
      <w:numFmt w:val="bullet"/>
      <w:lvlText w:val="•"/>
      <w:lvlJc w:val="left"/>
      <w:pPr>
        <w:ind w:left="1479" w:hanging="200"/>
      </w:pPr>
      <w:rPr>
        <w:rFonts w:hint="default"/>
        <w:lang w:val="ru-RU" w:eastAsia="en-US" w:bidi="ar-SA"/>
      </w:rPr>
    </w:lvl>
    <w:lvl w:ilvl="6" w:tplc="4904AD5E">
      <w:numFmt w:val="bullet"/>
      <w:lvlText w:val="•"/>
      <w:lvlJc w:val="left"/>
      <w:pPr>
        <w:ind w:left="1754" w:hanging="200"/>
      </w:pPr>
      <w:rPr>
        <w:rFonts w:hint="default"/>
        <w:lang w:val="ru-RU" w:eastAsia="en-US" w:bidi="ar-SA"/>
      </w:rPr>
    </w:lvl>
    <w:lvl w:ilvl="7" w:tplc="7F682FB4">
      <w:numFmt w:val="bullet"/>
      <w:lvlText w:val="•"/>
      <w:lvlJc w:val="left"/>
      <w:pPr>
        <w:ind w:left="2030" w:hanging="200"/>
      </w:pPr>
      <w:rPr>
        <w:rFonts w:hint="default"/>
        <w:lang w:val="ru-RU" w:eastAsia="en-US" w:bidi="ar-SA"/>
      </w:rPr>
    </w:lvl>
    <w:lvl w:ilvl="8" w:tplc="75CA4940">
      <w:numFmt w:val="bullet"/>
      <w:lvlText w:val="•"/>
      <w:lvlJc w:val="left"/>
      <w:pPr>
        <w:ind w:left="2306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127374E"/>
    <w:multiLevelType w:val="hybridMultilevel"/>
    <w:tmpl w:val="D75C61B0"/>
    <w:lvl w:ilvl="0" w:tplc="07908C42">
      <w:start w:val="1"/>
      <w:numFmt w:val="decimal"/>
      <w:lvlText w:val="%1)"/>
      <w:lvlJc w:val="left"/>
      <w:pPr>
        <w:ind w:left="117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C2C62E">
      <w:numFmt w:val="bullet"/>
      <w:lvlText w:val="•"/>
      <w:lvlJc w:val="left"/>
      <w:pPr>
        <w:ind w:left="2175" w:hanging="310"/>
      </w:pPr>
      <w:rPr>
        <w:rFonts w:hint="default"/>
        <w:lang w:val="ru-RU" w:eastAsia="en-US" w:bidi="ar-SA"/>
      </w:rPr>
    </w:lvl>
    <w:lvl w:ilvl="2" w:tplc="75FA7224">
      <w:numFmt w:val="bullet"/>
      <w:lvlText w:val="•"/>
      <w:lvlJc w:val="left"/>
      <w:pPr>
        <w:ind w:left="3171" w:hanging="310"/>
      </w:pPr>
      <w:rPr>
        <w:rFonts w:hint="default"/>
        <w:lang w:val="ru-RU" w:eastAsia="en-US" w:bidi="ar-SA"/>
      </w:rPr>
    </w:lvl>
    <w:lvl w:ilvl="3" w:tplc="3E6296A8">
      <w:numFmt w:val="bullet"/>
      <w:lvlText w:val="•"/>
      <w:lvlJc w:val="left"/>
      <w:pPr>
        <w:ind w:left="4167" w:hanging="310"/>
      </w:pPr>
      <w:rPr>
        <w:rFonts w:hint="default"/>
        <w:lang w:val="ru-RU" w:eastAsia="en-US" w:bidi="ar-SA"/>
      </w:rPr>
    </w:lvl>
    <w:lvl w:ilvl="4" w:tplc="13AE4984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 w:tplc="9E605078">
      <w:numFmt w:val="bullet"/>
      <w:lvlText w:val="•"/>
      <w:lvlJc w:val="left"/>
      <w:pPr>
        <w:ind w:left="6159" w:hanging="310"/>
      </w:pPr>
      <w:rPr>
        <w:rFonts w:hint="default"/>
        <w:lang w:val="ru-RU" w:eastAsia="en-US" w:bidi="ar-SA"/>
      </w:rPr>
    </w:lvl>
    <w:lvl w:ilvl="6" w:tplc="9F96E816">
      <w:numFmt w:val="bullet"/>
      <w:lvlText w:val="•"/>
      <w:lvlJc w:val="left"/>
      <w:pPr>
        <w:ind w:left="7155" w:hanging="310"/>
      </w:pPr>
      <w:rPr>
        <w:rFonts w:hint="default"/>
        <w:lang w:val="ru-RU" w:eastAsia="en-US" w:bidi="ar-SA"/>
      </w:rPr>
    </w:lvl>
    <w:lvl w:ilvl="7" w:tplc="1552327E">
      <w:numFmt w:val="bullet"/>
      <w:lvlText w:val="•"/>
      <w:lvlJc w:val="left"/>
      <w:pPr>
        <w:ind w:left="8151" w:hanging="310"/>
      </w:pPr>
      <w:rPr>
        <w:rFonts w:hint="default"/>
        <w:lang w:val="ru-RU" w:eastAsia="en-US" w:bidi="ar-SA"/>
      </w:rPr>
    </w:lvl>
    <w:lvl w:ilvl="8" w:tplc="5D5CF4CA">
      <w:numFmt w:val="bullet"/>
      <w:lvlText w:val="•"/>
      <w:lvlJc w:val="left"/>
      <w:pPr>
        <w:ind w:left="9147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3F0169A"/>
    <w:multiLevelType w:val="hybridMultilevel"/>
    <w:tmpl w:val="98AEC258"/>
    <w:lvl w:ilvl="0" w:tplc="3EDE1768">
      <w:start w:val="1"/>
      <w:numFmt w:val="decimal"/>
      <w:lvlText w:val="%1."/>
      <w:lvlJc w:val="left"/>
      <w:pPr>
        <w:ind w:left="146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508176">
      <w:numFmt w:val="bullet"/>
      <w:lvlText w:val="•"/>
      <w:lvlJc w:val="left"/>
      <w:pPr>
        <w:ind w:left="2427" w:hanging="279"/>
      </w:pPr>
      <w:rPr>
        <w:rFonts w:hint="default"/>
        <w:lang w:val="ru-RU" w:eastAsia="en-US" w:bidi="ar-SA"/>
      </w:rPr>
    </w:lvl>
    <w:lvl w:ilvl="2" w:tplc="06DEB3F4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3" w:tplc="15547B0E">
      <w:numFmt w:val="bullet"/>
      <w:lvlText w:val="•"/>
      <w:lvlJc w:val="left"/>
      <w:pPr>
        <w:ind w:left="4363" w:hanging="279"/>
      </w:pPr>
      <w:rPr>
        <w:rFonts w:hint="default"/>
        <w:lang w:val="ru-RU" w:eastAsia="en-US" w:bidi="ar-SA"/>
      </w:rPr>
    </w:lvl>
    <w:lvl w:ilvl="4" w:tplc="42807A8A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  <w:lvl w:ilvl="5" w:tplc="5D1217AA">
      <w:numFmt w:val="bullet"/>
      <w:lvlText w:val="•"/>
      <w:lvlJc w:val="left"/>
      <w:pPr>
        <w:ind w:left="6299" w:hanging="279"/>
      </w:pPr>
      <w:rPr>
        <w:rFonts w:hint="default"/>
        <w:lang w:val="ru-RU" w:eastAsia="en-US" w:bidi="ar-SA"/>
      </w:rPr>
    </w:lvl>
    <w:lvl w:ilvl="6" w:tplc="45EE3F22">
      <w:numFmt w:val="bullet"/>
      <w:lvlText w:val="•"/>
      <w:lvlJc w:val="left"/>
      <w:pPr>
        <w:ind w:left="7267" w:hanging="279"/>
      </w:pPr>
      <w:rPr>
        <w:rFonts w:hint="default"/>
        <w:lang w:val="ru-RU" w:eastAsia="en-US" w:bidi="ar-SA"/>
      </w:rPr>
    </w:lvl>
    <w:lvl w:ilvl="7" w:tplc="6A640E88">
      <w:numFmt w:val="bullet"/>
      <w:lvlText w:val="•"/>
      <w:lvlJc w:val="left"/>
      <w:pPr>
        <w:ind w:left="8235" w:hanging="279"/>
      </w:pPr>
      <w:rPr>
        <w:rFonts w:hint="default"/>
        <w:lang w:val="ru-RU" w:eastAsia="en-US" w:bidi="ar-SA"/>
      </w:rPr>
    </w:lvl>
    <w:lvl w:ilvl="8" w:tplc="CCBCCB98">
      <w:numFmt w:val="bullet"/>
      <w:lvlText w:val="•"/>
      <w:lvlJc w:val="left"/>
      <w:pPr>
        <w:ind w:left="920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54952C3"/>
    <w:multiLevelType w:val="hybridMultilevel"/>
    <w:tmpl w:val="8348C33A"/>
    <w:lvl w:ilvl="0" w:tplc="0FD81AAC">
      <w:start w:val="1"/>
      <w:numFmt w:val="decimal"/>
      <w:lvlText w:val="%1)"/>
      <w:lvlJc w:val="left"/>
      <w:pPr>
        <w:ind w:left="117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8D3C0">
      <w:numFmt w:val="bullet"/>
      <w:lvlText w:val="•"/>
      <w:lvlJc w:val="left"/>
      <w:pPr>
        <w:ind w:left="2175" w:hanging="310"/>
      </w:pPr>
      <w:rPr>
        <w:rFonts w:hint="default"/>
        <w:lang w:val="ru-RU" w:eastAsia="en-US" w:bidi="ar-SA"/>
      </w:rPr>
    </w:lvl>
    <w:lvl w:ilvl="2" w:tplc="2AA69DEA">
      <w:numFmt w:val="bullet"/>
      <w:lvlText w:val="•"/>
      <w:lvlJc w:val="left"/>
      <w:pPr>
        <w:ind w:left="3171" w:hanging="310"/>
      </w:pPr>
      <w:rPr>
        <w:rFonts w:hint="default"/>
        <w:lang w:val="ru-RU" w:eastAsia="en-US" w:bidi="ar-SA"/>
      </w:rPr>
    </w:lvl>
    <w:lvl w:ilvl="3" w:tplc="8D600616">
      <w:numFmt w:val="bullet"/>
      <w:lvlText w:val="•"/>
      <w:lvlJc w:val="left"/>
      <w:pPr>
        <w:ind w:left="4167" w:hanging="310"/>
      </w:pPr>
      <w:rPr>
        <w:rFonts w:hint="default"/>
        <w:lang w:val="ru-RU" w:eastAsia="en-US" w:bidi="ar-SA"/>
      </w:rPr>
    </w:lvl>
    <w:lvl w:ilvl="4" w:tplc="F7D89B22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 w:tplc="E05838E0">
      <w:numFmt w:val="bullet"/>
      <w:lvlText w:val="•"/>
      <w:lvlJc w:val="left"/>
      <w:pPr>
        <w:ind w:left="6159" w:hanging="310"/>
      </w:pPr>
      <w:rPr>
        <w:rFonts w:hint="default"/>
        <w:lang w:val="ru-RU" w:eastAsia="en-US" w:bidi="ar-SA"/>
      </w:rPr>
    </w:lvl>
    <w:lvl w:ilvl="6" w:tplc="5D7CE7E6">
      <w:numFmt w:val="bullet"/>
      <w:lvlText w:val="•"/>
      <w:lvlJc w:val="left"/>
      <w:pPr>
        <w:ind w:left="7155" w:hanging="310"/>
      </w:pPr>
      <w:rPr>
        <w:rFonts w:hint="default"/>
        <w:lang w:val="ru-RU" w:eastAsia="en-US" w:bidi="ar-SA"/>
      </w:rPr>
    </w:lvl>
    <w:lvl w:ilvl="7" w:tplc="E5AC940A">
      <w:numFmt w:val="bullet"/>
      <w:lvlText w:val="•"/>
      <w:lvlJc w:val="left"/>
      <w:pPr>
        <w:ind w:left="8151" w:hanging="310"/>
      </w:pPr>
      <w:rPr>
        <w:rFonts w:hint="default"/>
        <w:lang w:val="ru-RU" w:eastAsia="en-US" w:bidi="ar-SA"/>
      </w:rPr>
    </w:lvl>
    <w:lvl w:ilvl="8" w:tplc="AF2A8440">
      <w:numFmt w:val="bullet"/>
      <w:lvlText w:val="•"/>
      <w:lvlJc w:val="left"/>
      <w:pPr>
        <w:ind w:left="9147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F4A166A"/>
    <w:multiLevelType w:val="hybridMultilevel"/>
    <w:tmpl w:val="40E29CE4"/>
    <w:lvl w:ilvl="0" w:tplc="6D329CCE">
      <w:start w:val="1"/>
      <w:numFmt w:val="decimal"/>
      <w:lvlText w:val="%1."/>
      <w:lvlJc w:val="left"/>
      <w:pPr>
        <w:ind w:left="146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2D228">
      <w:numFmt w:val="bullet"/>
      <w:lvlText w:val="•"/>
      <w:lvlJc w:val="left"/>
      <w:pPr>
        <w:ind w:left="2427" w:hanging="279"/>
      </w:pPr>
      <w:rPr>
        <w:rFonts w:hint="default"/>
        <w:lang w:val="ru-RU" w:eastAsia="en-US" w:bidi="ar-SA"/>
      </w:rPr>
    </w:lvl>
    <w:lvl w:ilvl="2" w:tplc="F44C9C56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3" w:tplc="F6B8ACF8">
      <w:numFmt w:val="bullet"/>
      <w:lvlText w:val="•"/>
      <w:lvlJc w:val="left"/>
      <w:pPr>
        <w:ind w:left="4363" w:hanging="279"/>
      </w:pPr>
      <w:rPr>
        <w:rFonts w:hint="default"/>
        <w:lang w:val="ru-RU" w:eastAsia="en-US" w:bidi="ar-SA"/>
      </w:rPr>
    </w:lvl>
    <w:lvl w:ilvl="4" w:tplc="4080CD70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  <w:lvl w:ilvl="5" w:tplc="CF44E5F0">
      <w:numFmt w:val="bullet"/>
      <w:lvlText w:val="•"/>
      <w:lvlJc w:val="left"/>
      <w:pPr>
        <w:ind w:left="6299" w:hanging="279"/>
      </w:pPr>
      <w:rPr>
        <w:rFonts w:hint="default"/>
        <w:lang w:val="ru-RU" w:eastAsia="en-US" w:bidi="ar-SA"/>
      </w:rPr>
    </w:lvl>
    <w:lvl w:ilvl="6" w:tplc="B8DA360C">
      <w:numFmt w:val="bullet"/>
      <w:lvlText w:val="•"/>
      <w:lvlJc w:val="left"/>
      <w:pPr>
        <w:ind w:left="7267" w:hanging="279"/>
      </w:pPr>
      <w:rPr>
        <w:rFonts w:hint="default"/>
        <w:lang w:val="ru-RU" w:eastAsia="en-US" w:bidi="ar-SA"/>
      </w:rPr>
    </w:lvl>
    <w:lvl w:ilvl="7" w:tplc="F2789480">
      <w:numFmt w:val="bullet"/>
      <w:lvlText w:val="•"/>
      <w:lvlJc w:val="left"/>
      <w:pPr>
        <w:ind w:left="8235" w:hanging="279"/>
      </w:pPr>
      <w:rPr>
        <w:rFonts w:hint="default"/>
        <w:lang w:val="ru-RU" w:eastAsia="en-US" w:bidi="ar-SA"/>
      </w:rPr>
    </w:lvl>
    <w:lvl w:ilvl="8" w:tplc="884C332E">
      <w:numFmt w:val="bullet"/>
      <w:lvlText w:val="•"/>
      <w:lvlJc w:val="left"/>
      <w:pPr>
        <w:ind w:left="9203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2C446BB9"/>
    <w:multiLevelType w:val="hybridMultilevel"/>
    <w:tmpl w:val="C344B596"/>
    <w:lvl w:ilvl="0" w:tplc="E6C497AA">
      <w:start w:val="1"/>
      <w:numFmt w:val="decimal"/>
      <w:lvlText w:val="%1."/>
      <w:lvlJc w:val="left"/>
      <w:pPr>
        <w:ind w:left="134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266FC0">
      <w:start w:val="1"/>
      <w:numFmt w:val="decimal"/>
      <w:lvlText w:val="%2."/>
      <w:lvlJc w:val="left"/>
      <w:pPr>
        <w:ind w:left="1820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57C4CD6">
      <w:numFmt w:val="bullet"/>
      <w:lvlText w:val="•"/>
      <w:lvlJc w:val="left"/>
      <w:pPr>
        <w:ind w:left="4160" w:hanging="356"/>
      </w:pPr>
      <w:rPr>
        <w:rFonts w:hint="default"/>
        <w:lang w:val="ru-RU" w:eastAsia="en-US" w:bidi="ar-SA"/>
      </w:rPr>
    </w:lvl>
    <w:lvl w:ilvl="3" w:tplc="3AB6AB70">
      <w:numFmt w:val="bullet"/>
      <w:lvlText w:val="•"/>
      <w:lvlJc w:val="left"/>
      <w:pPr>
        <w:ind w:left="5032" w:hanging="356"/>
      </w:pPr>
      <w:rPr>
        <w:rFonts w:hint="default"/>
        <w:lang w:val="ru-RU" w:eastAsia="en-US" w:bidi="ar-SA"/>
      </w:rPr>
    </w:lvl>
    <w:lvl w:ilvl="4" w:tplc="600AD130">
      <w:numFmt w:val="bullet"/>
      <w:lvlText w:val="•"/>
      <w:lvlJc w:val="left"/>
      <w:pPr>
        <w:ind w:left="5904" w:hanging="356"/>
      </w:pPr>
      <w:rPr>
        <w:rFonts w:hint="default"/>
        <w:lang w:val="ru-RU" w:eastAsia="en-US" w:bidi="ar-SA"/>
      </w:rPr>
    </w:lvl>
    <w:lvl w:ilvl="5" w:tplc="949A58A4">
      <w:numFmt w:val="bullet"/>
      <w:lvlText w:val="•"/>
      <w:lvlJc w:val="left"/>
      <w:pPr>
        <w:ind w:left="6777" w:hanging="356"/>
      </w:pPr>
      <w:rPr>
        <w:rFonts w:hint="default"/>
        <w:lang w:val="ru-RU" w:eastAsia="en-US" w:bidi="ar-SA"/>
      </w:rPr>
    </w:lvl>
    <w:lvl w:ilvl="6" w:tplc="E9D068FE">
      <w:numFmt w:val="bullet"/>
      <w:lvlText w:val="•"/>
      <w:lvlJc w:val="left"/>
      <w:pPr>
        <w:ind w:left="7649" w:hanging="356"/>
      </w:pPr>
      <w:rPr>
        <w:rFonts w:hint="default"/>
        <w:lang w:val="ru-RU" w:eastAsia="en-US" w:bidi="ar-SA"/>
      </w:rPr>
    </w:lvl>
    <w:lvl w:ilvl="7" w:tplc="31E45912">
      <w:numFmt w:val="bullet"/>
      <w:lvlText w:val="•"/>
      <w:lvlJc w:val="left"/>
      <w:pPr>
        <w:ind w:left="8522" w:hanging="356"/>
      </w:pPr>
      <w:rPr>
        <w:rFonts w:hint="default"/>
        <w:lang w:val="ru-RU" w:eastAsia="en-US" w:bidi="ar-SA"/>
      </w:rPr>
    </w:lvl>
    <w:lvl w:ilvl="8" w:tplc="9EE2CEE8">
      <w:numFmt w:val="bullet"/>
      <w:lvlText w:val="•"/>
      <w:lvlJc w:val="left"/>
      <w:pPr>
        <w:ind w:left="9394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40AB3343"/>
    <w:multiLevelType w:val="hybridMultilevel"/>
    <w:tmpl w:val="B1209FF2"/>
    <w:lvl w:ilvl="0" w:tplc="7EA89784">
      <w:start w:val="1"/>
      <w:numFmt w:val="decimal"/>
      <w:lvlText w:val="%1."/>
      <w:lvlJc w:val="left"/>
      <w:pPr>
        <w:ind w:left="1959" w:hanging="437"/>
        <w:jc w:val="left"/>
      </w:pPr>
      <w:rPr>
        <w:rFonts w:ascii="Times New Roman" w:eastAsia="Times New Roman" w:hAnsi="Times New Roman" w:cs="Times New Roman" w:hint="default"/>
        <w:spacing w:val="0"/>
        <w:w w:val="83"/>
        <w:sz w:val="28"/>
        <w:szCs w:val="28"/>
        <w:lang w:val="ru-RU" w:eastAsia="en-US" w:bidi="ar-SA"/>
      </w:rPr>
    </w:lvl>
    <w:lvl w:ilvl="1" w:tplc="0E261746">
      <w:start w:val="1"/>
      <w:numFmt w:val="decimal"/>
      <w:lvlText w:val="%2."/>
      <w:lvlJc w:val="left"/>
      <w:pPr>
        <w:ind w:left="4480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5C6A24A">
      <w:start w:val="2"/>
      <w:numFmt w:val="decimal"/>
      <w:lvlText w:val="%3"/>
      <w:lvlJc w:val="left"/>
      <w:pPr>
        <w:ind w:left="784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69A2E64E">
      <w:numFmt w:val="bullet"/>
      <w:lvlText w:val="•"/>
      <w:lvlJc w:val="left"/>
      <w:pPr>
        <w:ind w:left="5760" w:hanging="216"/>
      </w:pPr>
      <w:rPr>
        <w:rFonts w:hint="default"/>
        <w:lang w:val="ru-RU" w:eastAsia="en-US" w:bidi="ar-SA"/>
      </w:rPr>
    </w:lvl>
    <w:lvl w:ilvl="4" w:tplc="D31C825A">
      <w:numFmt w:val="bullet"/>
      <w:lvlText w:val="•"/>
      <w:lvlJc w:val="left"/>
      <w:pPr>
        <w:ind w:left="6528" w:hanging="216"/>
      </w:pPr>
      <w:rPr>
        <w:rFonts w:hint="default"/>
        <w:lang w:val="ru-RU" w:eastAsia="en-US" w:bidi="ar-SA"/>
      </w:rPr>
    </w:lvl>
    <w:lvl w:ilvl="5" w:tplc="293C5982">
      <w:numFmt w:val="bullet"/>
      <w:lvlText w:val="•"/>
      <w:lvlJc w:val="left"/>
      <w:pPr>
        <w:ind w:left="7296" w:hanging="216"/>
      </w:pPr>
      <w:rPr>
        <w:rFonts w:hint="default"/>
        <w:lang w:val="ru-RU" w:eastAsia="en-US" w:bidi="ar-SA"/>
      </w:rPr>
    </w:lvl>
    <w:lvl w:ilvl="6" w:tplc="51DCF5BA">
      <w:numFmt w:val="bullet"/>
      <w:lvlText w:val="•"/>
      <w:lvlJc w:val="left"/>
      <w:pPr>
        <w:ind w:left="8065" w:hanging="216"/>
      </w:pPr>
      <w:rPr>
        <w:rFonts w:hint="default"/>
        <w:lang w:val="ru-RU" w:eastAsia="en-US" w:bidi="ar-SA"/>
      </w:rPr>
    </w:lvl>
    <w:lvl w:ilvl="7" w:tplc="8BA2562C">
      <w:numFmt w:val="bullet"/>
      <w:lvlText w:val="•"/>
      <w:lvlJc w:val="left"/>
      <w:pPr>
        <w:ind w:left="8833" w:hanging="216"/>
      </w:pPr>
      <w:rPr>
        <w:rFonts w:hint="default"/>
        <w:lang w:val="ru-RU" w:eastAsia="en-US" w:bidi="ar-SA"/>
      </w:rPr>
    </w:lvl>
    <w:lvl w:ilvl="8" w:tplc="72581E36">
      <w:numFmt w:val="bullet"/>
      <w:lvlText w:val="•"/>
      <w:lvlJc w:val="left"/>
      <w:pPr>
        <w:ind w:left="9602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6FF5823"/>
    <w:multiLevelType w:val="hybridMultilevel"/>
    <w:tmpl w:val="EB3AB8E0"/>
    <w:lvl w:ilvl="0" w:tplc="21C621AE">
      <w:numFmt w:val="bullet"/>
      <w:lvlText w:val="–"/>
      <w:lvlJc w:val="left"/>
      <w:pPr>
        <w:ind w:left="11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0E1B2C">
      <w:numFmt w:val="bullet"/>
      <w:lvlText w:val="–"/>
      <w:lvlJc w:val="left"/>
      <w:pPr>
        <w:ind w:left="1179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4ADD8C">
      <w:numFmt w:val="bullet"/>
      <w:lvlText w:val="•"/>
      <w:lvlJc w:val="left"/>
      <w:pPr>
        <w:ind w:left="3171" w:hanging="404"/>
      </w:pPr>
      <w:rPr>
        <w:rFonts w:hint="default"/>
        <w:lang w:val="ru-RU" w:eastAsia="en-US" w:bidi="ar-SA"/>
      </w:rPr>
    </w:lvl>
    <w:lvl w:ilvl="3" w:tplc="C87854CA">
      <w:numFmt w:val="bullet"/>
      <w:lvlText w:val="•"/>
      <w:lvlJc w:val="left"/>
      <w:pPr>
        <w:ind w:left="4167" w:hanging="404"/>
      </w:pPr>
      <w:rPr>
        <w:rFonts w:hint="default"/>
        <w:lang w:val="ru-RU" w:eastAsia="en-US" w:bidi="ar-SA"/>
      </w:rPr>
    </w:lvl>
    <w:lvl w:ilvl="4" w:tplc="6486EFEA">
      <w:numFmt w:val="bullet"/>
      <w:lvlText w:val="•"/>
      <w:lvlJc w:val="left"/>
      <w:pPr>
        <w:ind w:left="5163" w:hanging="404"/>
      </w:pPr>
      <w:rPr>
        <w:rFonts w:hint="default"/>
        <w:lang w:val="ru-RU" w:eastAsia="en-US" w:bidi="ar-SA"/>
      </w:rPr>
    </w:lvl>
    <w:lvl w:ilvl="5" w:tplc="9606C960">
      <w:numFmt w:val="bullet"/>
      <w:lvlText w:val="•"/>
      <w:lvlJc w:val="left"/>
      <w:pPr>
        <w:ind w:left="6159" w:hanging="404"/>
      </w:pPr>
      <w:rPr>
        <w:rFonts w:hint="default"/>
        <w:lang w:val="ru-RU" w:eastAsia="en-US" w:bidi="ar-SA"/>
      </w:rPr>
    </w:lvl>
    <w:lvl w:ilvl="6" w:tplc="0AA847BE">
      <w:numFmt w:val="bullet"/>
      <w:lvlText w:val="•"/>
      <w:lvlJc w:val="left"/>
      <w:pPr>
        <w:ind w:left="7155" w:hanging="404"/>
      </w:pPr>
      <w:rPr>
        <w:rFonts w:hint="default"/>
        <w:lang w:val="ru-RU" w:eastAsia="en-US" w:bidi="ar-SA"/>
      </w:rPr>
    </w:lvl>
    <w:lvl w:ilvl="7" w:tplc="9A3C639C">
      <w:numFmt w:val="bullet"/>
      <w:lvlText w:val="•"/>
      <w:lvlJc w:val="left"/>
      <w:pPr>
        <w:ind w:left="8151" w:hanging="404"/>
      </w:pPr>
      <w:rPr>
        <w:rFonts w:hint="default"/>
        <w:lang w:val="ru-RU" w:eastAsia="en-US" w:bidi="ar-SA"/>
      </w:rPr>
    </w:lvl>
    <w:lvl w:ilvl="8" w:tplc="C7FC9E1E">
      <w:numFmt w:val="bullet"/>
      <w:lvlText w:val="•"/>
      <w:lvlJc w:val="left"/>
      <w:pPr>
        <w:ind w:left="9147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59263CAF"/>
    <w:multiLevelType w:val="hybridMultilevel"/>
    <w:tmpl w:val="B10A7C7E"/>
    <w:lvl w:ilvl="0" w:tplc="8BF6DFE6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686CC0">
      <w:numFmt w:val="bullet"/>
      <w:lvlText w:val="•"/>
      <w:lvlJc w:val="left"/>
      <w:pPr>
        <w:ind w:left="375" w:hanging="125"/>
      </w:pPr>
      <w:rPr>
        <w:rFonts w:hint="default"/>
        <w:lang w:val="ru-RU" w:eastAsia="en-US" w:bidi="ar-SA"/>
      </w:rPr>
    </w:lvl>
    <w:lvl w:ilvl="2" w:tplc="9738E8F6">
      <w:numFmt w:val="bullet"/>
      <w:lvlText w:val="•"/>
      <w:lvlJc w:val="left"/>
      <w:pPr>
        <w:ind w:left="651" w:hanging="125"/>
      </w:pPr>
      <w:rPr>
        <w:rFonts w:hint="default"/>
        <w:lang w:val="ru-RU" w:eastAsia="en-US" w:bidi="ar-SA"/>
      </w:rPr>
    </w:lvl>
    <w:lvl w:ilvl="3" w:tplc="AB34767A">
      <w:numFmt w:val="bullet"/>
      <w:lvlText w:val="•"/>
      <w:lvlJc w:val="left"/>
      <w:pPr>
        <w:ind w:left="927" w:hanging="125"/>
      </w:pPr>
      <w:rPr>
        <w:rFonts w:hint="default"/>
        <w:lang w:val="ru-RU" w:eastAsia="en-US" w:bidi="ar-SA"/>
      </w:rPr>
    </w:lvl>
    <w:lvl w:ilvl="4" w:tplc="B55C27A0">
      <w:numFmt w:val="bullet"/>
      <w:lvlText w:val="•"/>
      <w:lvlJc w:val="left"/>
      <w:pPr>
        <w:ind w:left="1203" w:hanging="125"/>
      </w:pPr>
      <w:rPr>
        <w:rFonts w:hint="default"/>
        <w:lang w:val="ru-RU" w:eastAsia="en-US" w:bidi="ar-SA"/>
      </w:rPr>
    </w:lvl>
    <w:lvl w:ilvl="5" w:tplc="8FFE7046">
      <w:numFmt w:val="bullet"/>
      <w:lvlText w:val="•"/>
      <w:lvlJc w:val="left"/>
      <w:pPr>
        <w:ind w:left="1479" w:hanging="125"/>
      </w:pPr>
      <w:rPr>
        <w:rFonts w:hint="default"/>
        <w:lang w:val="ru-RU" w:eastAsia="en-US" w:bidi="ar-SA"/>
      </w:rPr>
    </w:lvl>
    <w:lvl w:ilvl="6" w:tplc="A7120896">
      <w:numFmt w:val="bullet"/>
      <w:lvlText w:val="•"/>
      <w:lvlJc w:val="left"/>
      <w:pPr>
        <w:ind w:left="1754" w:hanging="125"/>
      </w:pPr>
      <w:rPr>
        <w:rFonts w:hint="default"/>
        <w:lang w:val="ru-RU" w:eastAsia="en-US" w:bidi="ar-SA"/>
      </w:rPr>
    </w:lvl>
    <w:lvl w:ilvl="7" w:tplc="B58EA172">
      <w:numFmt w:val="bullet"/>
      <w:lvlText w:val="•"/>
      <w:lvlJc w:val="left"/>
      <w:pPr>
        <w:ind w:left="2030" w:hanging="125"/>
      </w:pPr>
      <w:rPr>
        <w:rFonts w:hint="default"/>
        <w:lang w:val="ru-RU" w:eastAsia="en-US" w:bidi="ar-SA"/>
      </w:rPr>
    </w:lvl>
    <w:lvl w:ilvl="8" w:tplc="3BB4FBAE">
      <w:numFmt w:val="bullet"/>
      <w:lvlText w:val="•"/>
      <w:lvlJc w:val="left"/>
      <w:pPr>
        <w:ind w:left="2306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655D64B0"/>
    <w:multiLevelType w:val="hybridMultilevel"/>
    <w:tmpl w:val="FCE69160"/>
    <w:lvl w:ilvl="0" w:tplc="9640A7EA">
      <w:start w:val="1"/>
      <w:numFmt w:val="decimal"/>
      <w:lvlText w:val="%1."/>
      <w:lvlJc w:val="left"/>
      <w:pPr>
        <w:ind w:left="1880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5AB7C8">
      <w:numFmt w:val="bullet"/>
      <w:lvlText w:val="•"/>
      <w:lvlJc w:val="left"/>
      <w:pPr>
        <w:ind w:left="2805" w:hanging="416"/>
      </w:pPr>
      <w:rPr>
        <w:rFonts w:hint="default"/>
        <w:lang w:val="ru-RU" w:eastAsia="en-US" w:bidi="ar-SA"/>
      </w:rPr>
    </w:lvl>
    <w:lvl w:ilvl="2" w:tplc="06C28286">
      <w:numFmt w:val="bullet"/>
      <w:lvlText w:val="•"/>
      <w:lvlJc w:val="left"/>
      <w:pPr>
        <w:ind w:left="3731" w:hanging="416"/>
      </w:pPr>
      <w:rPr>
        <w:rFonts w:hint="default"/>
        <w:lang w:val="ru-RU" w:eastAsia="en-US" w:bidi="ar-SA"/>
      </w:rPr>
    </w:lvl>
    <w:lvl w:ilvl="3" w:tplc="B27CF4B4">
      <w:numFmt w:val="bullet"/>
      <w:lvlText w:val="•"/>
      <w:lvlJc w:val="left"/>
      <w:pPr>
        <w:ind w:left="4657" w:hanging="416"/>
      </w:pPr>
      <w:rPr>
        <w:rFonts w:hint="default"/>
        <w:lang w:val="ru-RU" w:eastAsia="en-US" w:bidi="ar-SA"/>
      </w:rPr>
    </w:lvl>
    <w:lvl w:ilvl="4" w:tplc="66D8E396">
      <w:numFmt w:val="bullet"/>
      <w:lvlText w:val="•"/>
      <w:lvlJc w:val="left"/>
      <w:pPr>
        <w:ind w:left="5583" w:hanging="416"/>
      </w:pPr>
      <w:rPr>
        <w:rFonts w:hint="default"/>
        <w:lang w:val="ru-RU" w:eastAsia="en-US" w:bidi="ar-SA"/>
      </w:rPr>
    </w:lvl>
    <w:lvl w:ilvl="5" w:tplc="800853AA">
      <w:numFmt w:val="bullet"/>
      <w:lvlText w:val="•"/>
      <w:lvlJc w:val="left"/>
      <w:pPr>
        <w:ind w:left="6509" w:hanging="416"/>
      </w:pPr>
      <w:rPr>
        <w:rFonts w:hint="default"/>
        <w:lang w:val="ru-RU" w:eastAsia="en-US" w:bidi="ar-SA"/>
      </w:rPr>
    </w:lvl>
    <w:lvl w:ilvl="6" w:tplc="291C71AC">
      <w:numFmt w:val="bullet"/>
      <w:lvlText w:val="•"/>
      <w:lvlJc w:val="left"/>
      <w:pPr>
        <w:ind w:left="7435" w:hanging="416"/>
      </w:pPr>
      <w:rPr>
        <w:rFonts w:hint="default"/>
        <w:lang w:val="ru-RU" w:eastAsia="en-US" w:bidi="ar-SA"/>
      </w:rPr>
    </w:lvl>
    <w:lvl w:ilvl="7" w:tplc="61102450">
      <w:numFmt w:val="bullet"/>
      <w:lvlText w:val="•"/>
      <w:lvlJc w:val="left"/>
      <w:pPr>
        <w:ind w:left="8361" w:hanging="416"/>
      </w:pPr>
      <w:rPr>
        <w:rFonts w:hint="default"/>
        <w:lang w:val="ru-RU" w:eastAsia="en-US" w:bidi="ar-SA"/>
      </w:rPr>
    </w:lvl>
    <w:lvl w:ilvl="8" w:tplc="5FE0955C">
      <w:numFmt w:val="bullet"/>
      <w:lvlText w:val="•"/>
      <w:lvlJc w:val="left"/>
      <w:pPr>
        <w:ind w:left="9287" w:hanging="416"/>
      </w:pPr>
      <w:rPr>
        <w:rFonts w:hint="default"/>
        <w:lang w:val="ru-RU" w:eastAsia="en-US" w:bidi="ar-SA"/>
      </w:rPr>
    </w:lvl>
  </w:abstractNum>
  <w:abstractNum w:abstractNumId="10" w15:restartNumberingAfterBreak="0">
    <w:nsid w:val="783E36A0"/>
    <w:multiLevelType w:val="hybridMultilevel"/>
    <w:tmpl w:val="99109576"/>
    <w:lvl w:ilvl="0" w:tplc="728CD362">
      <w:start w:val="1"/>
      <w:numFmt w:val="decimal"/>
      <w:lvlText w:val="%1)"/>
      <w:lvlJc w:val="left"/>
      <w:pPr>
        <w:ind w:left="117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F0BEC6">
      <w:numFmt w:val="bullet"/>
      <w:lvlText w:val="•"/>
      <w:lvlJc w:val="left"/>
      <w:pPr>
        <w:ind w:left="2175" w:hanging="310"/>
      </w:pPr>
      <w:rPr>
        <w:rFonts w:hint="default"/>
        <w:lang w:val="ru-RU" w:eastAsia="en-US" w:bidi="ar-SA"/>
      </w:rPr>
    </w:lvl>
    <w:lvl w:ilvl="2" w:tplc="673495AC">
      <w:numFmt w:val="bullet"/>
      <w:lvlText w:val="•"/>
      <w:lvlJc w:val="left"/>
      <w:pPr>
        <w:ind w:left="3171" w:hanging="310"/>
      </w:pPr>
      <w:rPr>
        <w:rFonts w:hint="default"/>
        <w:lang w:val="ru-RU" w:eastAsia="en-US" w:bidi="ar-SA"/>
      </w:rPr>
    </w:lvl>
    <w:lvl w:ilvl="3" w:tplc="51406B7E">
      <w:numFmt w:val="bullet"/>
      <w:lvlText w:val="•"/>
      <w:lvlJc w:val="left"/>
      <w:pPr>
        <w:ind w:left="4167" w:hanging="310"/>
      </w:pPr>
      <w:rPr>
        <w:rFonts w:hint="default"/>
        <w:lang w:val="ru-RU" w:eastAsia="en-US" w:bidi="ar-SA"/>
      </w:rPr>
    </w:lvl>
    <w:lvl w:ilvl="4" w:tplc="439E60EE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 w:tplc="EA789D1C">
      <w:numFmt w:val="bullet"/>
      <w:lvlText w:val="•"/>
      <w:lvlJc w:val="left"/>
      <w:pPr>
        <w:ind w:left="6159" w:hanging="310"/>
      </w:pPr>
      <w:rPr>
        <w:rFonts w:hint="default"/>
        <w:lang w:val="ru-RU" w:eastAsia="en-US" w:bidi="ar-SA"/>
      </w:rPr>
    </w:lvl>
    <w:lvl w:ilvl="6" w:tplc="BE2E9FA8">
      <w:numFmt w:val="bullet"/>
      <w:lvlText w:val="•"/>
      <w:lvlJc w:val="left"/>
      <w:pPr>
        <w:ind w:left="7155" w:hanging="310"/>
      </w:pPr>
      <w:rPr>
        <w:rFonts w:hint="default"/>
        <w:lang w:val="ru-RU" w:eastAsia="en-US" w:bidi="ar-SA"/>
      </w:rPr>
    </w:lvl>
    <w:lvl w:ilvl="7" w:tplc="9DECD8E8">
      <w:numFmt w:val="bullet"/>
      <w:lvlText w:val="•"/>
      <w:lvlJc w:val="left"/>
      <w:pPr>
        <w:ind w:left="8151" w:hanging="310"/>
      </w:pPr>
      <w:rPr>
        <w:rFonts w:hint="default"/>
        <w:lang w:val="ru-RU" w:eastAsia="en-US" w:bidi="ar-SA"/>
      </w:rPr>
    </w:lvl>
    <w:lvl w:ilvl="8" w:tplc="FE686ADE">
      <w:numFmt w:val="bullet"/>
      <w:lvlText w:val="•"/>
      <w:lvlJc w:val="left"/>
      <w:pPr>
        <w:ind w:left="9147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00FED"/>
    <w:rsid w:val="0000175D"/>
    <w:rsid w:val="002942F6"/>
    <w:rsid w:val="00371B1C"/>
    <w:rsid w:val="00393ECB"/>
    <w:rsid w:val="00400FED"/>
    <w:rsid w:val="00560B6F"/>
    <w:rsid w:val="00567673"/>
    <w:rsid w:val="005D428E"/>
    <w:rsid w:val="005E1525"/>
    <w:rsid w:val="006D76EF"/>
    <w:rsid w:val="00814D53"/>
    <w:rsid w:val="008556F7"/>
    <w:rsid w:val="008A13BD"/>
    <w:rsid w:val="0090532C"/>
    <w:rsid w:val="009823F9"/>
    <w:rsid w:val="009F109F"/>
    <w:rsid w:val="00A61662"/>
    <w:rsid w:val="00AA6C7F"/>
    <w:rsid w:val="00AA7FCB"/>
    <w:rsid w:val="00AD044E"/>
    <w:rsid w:val="00AE42D9"/>
    <w:rsid w:val="00B47A0B"/>
    <w:rsid w:val="00B97EB6"/>
    <w:rsid w:val="00BB0A8C"/>
    <w:rsid w:val="00C222B2"/>
    <w:rsid w:val="00C440AD"/>
    <w:rsid w:val="00C5689F"/>
    <w:rsid w:val="00CB6C60"/>
    <w:rsid w:val="00D225C3"/>
    <w:rsid w:val="00D3068E"/>
    <w:rsid w:val="00D4252A"/>
    <w:rsid w:val="00E07DE9"/>
    <w:rsid w:val="00E46FF3"/>
    <w:rsid w:val="00F822DA"/>
    <w:rsid w:val="00F90E5F"/>
    <w:rsid w:val="00FC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16505BD-F5DA-4207-B4D1-FA974292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0F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0FED"/>
    <w:pPr>
      <w:spacing w:before="162"/>
      <w:ind w:left="1959" w:hanging="438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00FED"/>
    <w:pPr>
      <w:spacing w:before="163"/>
      <w:ind w:left="195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00FED"/>
    <w:pPr>
      <w:ind w:left="1179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00FED"/>
    <w:pPr>
      <w:spacing w:before="89"/>
      <w:ind w:left="919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00FED"/>
    <w:pPr>
      <w:ind w:left="115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00FED"/>
    <w:pPr>
      <w:ind w:left="1179" w:firstLine="710"/>
    </w:pPr>
  </w:style>
  <w:style w:type="paragraph" w:customStyle="1" w:styleId="TableParagraph">
    <w:name w:val="Table Paragraph"/>
    <w:basedOn w:val="a"/>
    <w:uiPriority w:val="1"/>
    <w:qFormat/>
    <w:rsid w:val="00400FED"/>
  </w:style>
  <w:style w:type="paragraph" w:styleId="a5">
    <w:name w:val="Balloon Text"/>
    <w:basedOn w:val="a"/>
    <w:link w:val="a6"/>
    <w:uiPriority w:val="99"/>
    <w:semiHidden/>
    <w:unhideWhenUsed/>
    <w:rsid w:val="005E1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5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6DEB-76E4-4F26-9F96-00D6EC1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28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Эдуардович</cp:lastModifiedBy>
  <cp:revision>23</cp:revision>
  <dcterms:created xsi:type="dcterms:W3CDTF">2024-08-24T07:48:00Z</dcterms:created>
  <dcterms:modified xsi:type="dcterms:W3CDTF">2024-10-28T11:34:00Z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LastSaved">
    <vt:filetime>2024-08-24T00:00:00Z</vt:filetime>
  </property>
</Properties>
</file>