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5D8F" w14:textId="7D2B5F91" w:rsidR="004255A9" w:rsidRDefault="00655EA2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– ЛИЦЕЙ № 18 г. ОРЛА</w:t>
      </w:r>
    </w:p>
    <w:p w14:paraId="03FE3D22" w14:textId="4B7BF3C7" w:rsidR="00655EA2" w:rsidRDefault="00655EA2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3FC7F" w14:textId="643A80DB" w:rsidR="00655EA2" w:rsidRDefault="00655EA2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E40FA" w14:textId="27BF947C" w:rsidR="00655EA2" w:rsidRDefault="00655EA2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00E78" w14:textId="2C27FEFE" w:rsidR="00655EA2" w:rsidRDefault="00655EA2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599AB" w14:textId="77777777" w:rsidR="00584F6C" w:rsidRPr="00584F6C" w:rsidRDefault="00655EA2" w:rsidP="00655E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F6C">
        <w:rPr>
          <w:rFonts w:ascii="Times New Roman" w:hAnsi="Times New Roman"/>
          <w:sz w:val="24"/>
          <w:szCs w:val="24"/>
        </w:rPr>
        <w:t>Приложение 1</w:t>
      </w:r>
      <w:r w:rsidR="00584F6C" w:rsidRPr="00584F6C">
        <w:rPr>
          <w:rFonts w:ascii="Times New Roman" w:hAnsi="Times New Roman"/>
          <w:sz w:val="24"/>
          <w:szCs w:val="24"/>
          <w:lang w:val="en-US"/>
        </w:rPr>
        <w:t>v</w:t>
      </w:r>
      <w:r w:rsidR="00584F6C" w:rsidRPr="00584F6C">
        <w:rPr>
          <w:rFonts w:ascii="Times New Roman" w:hAnsi="Times New Roman"/>
          <w:sz w:val="24"/>
          <w:szCs w:val="24"/>
        </w:rPr>
        <w:t xml:space="preserve"> к</w:t>
      </w:r>
      <w:r w:rsidRPr="00584F6C">
        <w:rPr>
          <w:rFonts w:ascii="Times New Roman" w:hAnsi="Times New Roman"/>
          <w:sz w:val="24"/>
          <w:szCs w:val="24"/>
        </w:rPr>
        <w:t xml:space="preserve"> АООП НОО (2.1)</w:t>
      </w:r>
      <w:r w:rsidR="00584F6C" w:rsidRPr="00584F6C">
        <w:rPr>
          <w:rFonts w:ascii="Times New Roman" w:hAnsi="Times New Roman"/>
          <w:sz w:val="24"/>
          <w:szCs w:val="24"/>
        </w:rPr>
        <w:t xml:space="preserve">, </w:t>
      </w:r>
    </w:p>
    <w:p w14:paraId="5F4FFC6E" w14:textId="77777777" w:rsidR="00584F6C" w:rsidRPr="00584F6C" w:rsidRDefault="00584F6C" w:rsidP="00655E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F6C">
        <w:rPr>
          <w:rFonts w:ascii="Times New Roman" w:hAnsi="Times New Roman"/>
          <w:sz w:val="24"/>
          <w:szCs w:val="24"/>
        </w:rPr>
        <w:t>утверждённой приказом директора</w:t>
      </w:r>
    </w:p>
    <w:p w14:paraId="156E113F" w14:textId="09FA3856" w:rsidR="00655EA2" w:rsidRPr="00584F6C" w:rsidRDefault="00584F6C" w:rsidP="00655E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F6C">
        <w:rPr>
          <w:rFonts w:ascii="Times New Roman" w:hAnsi="Times New Roman"/>
          <w:sz w:val="24"/>
          <w:szCs w:val="24"/>
        </w:rPr>
        <w:t xml:space="preserve"> от 31.08.2023 № 156/1-Д</w:t>
      </w:r>
    </w:p>
    <w:p w14:paraId="37692279" w14:textId="77777777" w:rsidR="004255A9" w:rsidRPr="00584F6C" w:rsidRDefault="004255A9" w:rsidP="00425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5C4888" w14:textId="77777777" w:rsidR="004255A9" w:rsidRPr="009F63D9" w:rsidRDefault="004255A9" w:rsidP="0042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577BAD" w14:textId="6BE2A1E1" w:rsidR="004255A9" w:rsidRPr="00E839F5" w:rsidRDefault="004255A9" w:rsidP="00E8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655EA2">
        <w:rPr>
          <w:rFonts w:ascii="Times New Roman" w:hAnsi="Times New Roman" w:cs="Times New Roman"/>
          <w:b/>
          <w:sz w:val="28"/>
          <w:szCs w:val="28"/>
        </w:rPr>
        <w:t xml:space="preserve"> «За страницами учебника»</w:t>
      </w:r>
    </w:p>
    <w:p w14:paraId="508F8D25" w14:textId="77777777" w:rsidR="00655EA2" w:rsidRDefault="00655EA2" w:rsidP="00E8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4255A9" w:rsidRPr="00E83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04F66" w14:textId="37FF19DA" w:rsidR="004255A9" w:rsidRPr="00E839F5" w:rsidRDefault="004255A9" w:rsidP="00E8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 xml:space="preserve">для </w:t>
      </w:r>
      <w:r w:rsidR="006E53E0" w:rsidRPr="00F7204A">
        <w:rPr>
          <w:rFonts w:ascii="Times New Roman" w:hAnsi="Times New Roman" w:cs="Times New Roman"/>
          <w:bCs/>
          <w:sz w:val="28"/>
          <w:szCs w:val="28"/>
        </w:rPr>
        <w:t>слабослышащих и позднооглохших обучающихся (вариант 2.1)</w:t>
      </w:r>
    </w:p>
    <w:p w14:paraId="2D62D4B2" w14:textId="77777777" w:rsidR="004255A9" w:rsidRPr="00E839F5" w:rsidRDefault="004255A9" w:rsidP="00E8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7226"/>
      </w:tblGrid>
      <w:tr w:rsidR="004255A9" w:rsidRPr="00E839F5" w14:paraId="43304DD4" w14:textId="77777777" w:rsidTr="00655EA2"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685EF" w14:textId="77777777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CF06D" w14:textId="0B560939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6E53E0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</w:t>
            </w:r>
          </w:p>
        </w:tc>
      </w:tr>
      <w:tr w:rsidR="004255A9" w:rsidRPr="00E839F5" w14:paraId="50815FC7" w14:textId="77777777" w:rsidTr="00655EA2"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29580" w14:textId="77777777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E048C" w14:textId="3B565A5E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  <w:r w:rsidR="00E839F5"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кл.                     3 кл.                    4 кл.</w:t>
            </w:r>
          </w:p>
        </w:tc>
      </w:tr>
      <w:tr w:rsidR="004255A9" w:rsidRPr="00E839F5" w14:paraId="757B1A99" w14:textId="77777777" w:rsidTr="00655EA2">
        <w:trPr>
          <w:trHeight w:val="18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4307C" w14:textId="77777777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4BAB1" w14:textId="303F685D" w:rsidR="004255A9" w:rsidRPr="00E839F5" w:rsidRDefault="004255A9" w:rsidP="00655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33 часа                  34 часа       </w:t>
            </w:r>
            <w:r w:rsidR="00655EA2">
              <w:rPr>
                <w:rFonts w:ascii="Times New Roman" w:hAnsi="Times New Roman" w:cs="Times New Roman"/>
                <w:sz w:val="28"/>
                <w:szCs w:val="28"/>
              </w:rPr>
              <w:t xml:space="preserve">          34 часа              </w:t>
            </w: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E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4255A9" w:rsidRPr="00E839F5" w14:paraId="676B0389" w14:textId="77777777" w:rsidTr="00655EA2"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85AEB" w14:textId="77777777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49C3F" w14:textId="14AE259C" w:rsidR="004255A9" w:rsidRPr="00E839F5" w:rsidRDefault="004255A9" w:rsidP="00E8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5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r w:rsidR="00655EA2">
              <w:rPr>
                <w:rFonts w:ascii="Times New Roman" w:hAnsi="Times New Roman" w:cs="Times New Roman"/>
                <w:sz w:val="28"/>
                <w:szCs w:val="28"/>
              </w:rPr>
              <w:t>2 (в 4 классе)</w:t>
            </w:r>
          </w:p>
        </w:tc>
      </w:tr>
    </w:tbl>
    <w:p w14:paraId="0F739921" w14:textId="77777777" w:rsidR="004255A9" w:rsidRPr="00E839F5" w:rsidRDefault="004255A9" w:rsidP="00E83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C65237" w14:textId="77777777" w:rsidR="004255A9" w:rsidRPr="00E839F5" w:rsidRDefault="004255A9" w:rsidP="00E83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D11314" w14:textId="77777777" w:rsidR="004255A9" w:rsidRPr="00E839F5" w:rsidRDefault="004255A9" w:rsidP="00E8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2FBDC" w14:textId="77777777" w:rsidR="004255A9" w:rsidRPr="00E839F5" w:rsidRDefault="004255A9" w:rsidP="00E8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DB140" w14:textId="0BD5D397" w:rsidR="004255A9" w:rsidRPr="00E839F5" w:rsidRDefault="004255A9" w:rsidP="00E83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br w:type="page"/>
      </w:r>
    </w:p>
    <w:p w14:paraId="5DEE7CFE" w14:textId="180824A3" w:rsidR="004255A9" w:rsidRPr="00682564" w:rsidRDefault="004255A9" w:rsidP="0068256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lastRenderedPageBreak/>
        <w:t>Пояснительная записка</w:t>
      </w:r>
    </w:p>
    <w:p w14:paraId="26A4471F" w14:textId="7B7D38E1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Рабочая программа коррекционного курса «</w:t>
      </w:r>
      <w:r w:rsidR="006E53E0" w:rsidRPr="00682564">
        <w:rPr>
          <w:sz w:val="24"/>
          <w:szCs w:val="24"/>
        </w:rPr>
        <w:t>Развитие учебно-познавательной деятельности</w:t>
      </w:r>
      <w:r w:rsidRPr="00682564">
        <w:rPr>
          <w:b w:val="0"/>
          <w:sz w:val="24"/>
          <w:szCs w:val="24"/>
        </w:rPr>
        <w:t xml:space="preserve">» </w:t>
      </w:r>
      <w:r w:rsidR="00E839F5" w:rsidRPr="00682564">
        <w:rPr>
          <w:b w:val="0"/>
          <w:sz w:val="24"/>
          <w:szCs w:val="24"/>
        </w:rPr>
        <w:t xml:space="preserve">для обучающихся </w:t>
      </w:r>
      <w:r w:rsidRPr="00682564">
        <w:rPr>
          <w:b w:val="0"/>
          <w:sz w:val="24"/>
          <w:szCs w:val="24"/>
        </w:rPr>
        <w:t>1-4 класс</w:t>
      </w:r>
      <w:r w:rsidR="00E839F5" w:rsidRPr="00682564">
        <w:rPr>
          <w:b w:val="0"/>
          <w:sz w:val="24"/>
          <w:szCs w:val="24"/>
        </w:rPr>
        <w:t>ов</w:t>
      </w:r>
      <w:r w:rsidRPr="00682564">
        <w:rPr>
          <w:b w:val="0"/>
          <w:sz w:val="24"/>
          <w:szCs w:val="24"/>
        </w:rPr>
        <w:t xml:space="preserve">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</w:t>
      </w:r>
      <w:r w:rsidR="006E53E0" w:rsidRPr="00682564">
        <w:rPr>
          <w:b w:val="0"/>
          <w:sz w:val="24"/>
          <w:szCs w:val="24"/>
        </w:rPr>
        <w:t xml:space="preserve">для </w:t>
      </w:r>
      <w:r w:rsidR="006E53E0" w:rsidRPr="00682564">
        <w:rPr>
          <w:b w:val="0"/>
          <w:bCs/>
          <w:sz w:val="24"/>
          <w:szCs w:val="24"/>
        </w:rPr>
        <w:t>слабослышащих и позднооглохших обучающихся (вариант 2.1)</w:t>
      </w:r>
      <w:r w:rsidRPr="00682564">
        <w:rPr>
          <w:b w:val="0"/>
          <w:sz w:val="24"/>
          <w:szCs w:val="24"/>
        </w:rPr>
        <w:t xml:space="preserve"> М</w:t>
      </w:r>
      <w:r w:rsidR="00655EA2">
        <w:rPr>
          <w:b w:val="0"/>
          <w:sz w:val="24"/>
          <w:szCs w:val="24"/>
        </w:rPr>
        <w:t>Б</w:t>
      </w:r>
      <w:r w:rsidRPr="00682564">
        <w:rPr>
          <w:b w:val="0"/>
          <w:sz w:val="24"/>
          <w:szCs w:val="24"/>
        </w:rPr>
        <w:t xml:space="preserve">ОУ </w:t>
      </w:r>
      <w:r w:rsidR="00655EA2">
        <w:rPr>
          <w:b w:val="0"/>
          <w:sz w:val="24"/>
          <w:szCs w:val="24"/>
        </w:rPr>
        <w:t>–лицея № 18 г. Орла</w:t>
      </w:r>
      <w:r w:rsidRPr="00682564">
        <w:rPr>
          <w:b w:val="0"/>
          <w:sz w:val="24"/>
          <w:szCs w:val="24"/>
        </w:rPr>
        <w:t>, программы формирования универсальных учебных действий.</w:t>
      </w:r>
    </w:p>
    <w:p w14:paraId="2ACB3339" w14:textId="2EE81431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bookmarkStart w:id="0" w:name="_Hlk121070669"/>
      <w:r w:rsidRPr="00682564">
        <w:rPr>
          <w:b w:val="0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авторскими программами: Бабкиной Н.В., Вильшанской А.Д.</w:t>
      </w:r>
      <w:r w:rsidR="00EF3D19" w:rsidRPr="00682564">
        <w:rPr>
          <w:b w:val="0"/>
          <w:sz w:val="24"/>
          <w:szCs w:val="24"/>
        </w:rPr>
        <w:t xml:space="preserve"> </w:t>
      </w:r>
      <w:r w:rsidRPr="00682564">
        <w:rPr>
          <w:b w:val="0"/>
          <w:sz w:val="24"/>
          <w:szCs w:val="24"/>
        </w:rPr>
        <w:t xml:space="preserve">Рабочая программа предназначена для </w:t>
      </w:r>
      <w:r w:rsidR="006E53E0" w:rsidRPr="00682564">
        <w:rPr>
          <w:b w:val="0"/>
          <w:bCs/>
          <w:sz w:val="24"/>
          <w:szCs w:val="24"/>
        </w:rPr>
        <w:t>слабослышащих и позднооглохших обучающихся (вариант 2.1)</w:t>
      </w:r>
      <w:r w:rsidRPr="00682564">
        <w:rPr>
          <w:b w:val="0"/>
          <w:sz w:val="24"/>
          <w:szCs w:val="24"/>
        </w:rPr>
        <w:t xml:space="preserve"> с учетом особенностей психофизического развития, индивидуальных возможностей и обеспечивающая развитие познавательных способностей и социальную адаптацию.</w:t>
      </w:r>
      <w:bookmarkEnd w:id="0"/>
    </w:p>
    <w:p w14:paraId="0CF72319" w14:textId="03F666E6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Рабочая программа обеспечивает достижение планируемых результатов освоения АООП НОО </w:t>
      </w:r>
      <w:r w:rsidR="006E53E0" w:rsidRPr="00682564">
        <w:rPr>
          <w:b w:val="0"/>
          <w:bCs/>
          <w:sz w:val="24"/>
          <w:szCs w:val="24"/>
        </w:rPr>
        <w:t>слабослышащих и позднооглохших обучающихся (вариант 2.1)</w:t>
      </w:r>
      <w:r w:rsidR="006E53E0" w:rsidRPr="00682564">
        <w:rPr>
          <w:b w:val="0"/>
          <w:sz w:val="24"/>
          <w:szCs w:val="24"/>
        </w:rPr>
        <w:t xml:space="preserve"> </w:t>
      </w:r>
      <w:r w:rsidRPr="00682564">
        <w:rPr>
          <w:b w:val="0"/>
          <w:sz w:val="24"/>
          <w:szCs w:val="24"/>
        </w:rPr>
        <w:t xml:space="preserve"> </w:t>
      </w:r>
      <w:r w:rsidR="00655EA2" w:rsidRPr="00682564">
        <w:rPr>
          <w:b w:val="0"/>
          <w:sz w:val="24"/>
          <w:szCs w:val="24"/>
        </w:rPr>
        <w:t>М</w:t>
      </w:r>
      <w:r w:rsidR="00655EA2">
        <w:rPr>
          <w:b w:val="0"/>
          <w:sz w:val="24"/>
          <w:szCs w:val="24"/>
        </w:rPr>
        <w:t>Б</w:t>
      </w:r>
      <w:r w:rsidR="00655EA2" w:rsidRPr="00682564">
        <w:rPr>
          <w:b w:val="0"/>
          <w:sz w:val="24"/>
          <w:szCs w:val="24"/>
        </w:rPr>
        <w:t xml:space="preserve">ОУ </w:t>
      </w:r>
      <w:r w:rsidR="00655EA2">
        <w:rPr>
          <w:b w:val="0"/>
          <w:sz w:val="24"/>
          <w:szCs w:val="24"/>
        </w:rPr>
        <w:t>–лицея № 18 г. Орла</w:t>
      </w:r>
      <w:r w:rsidR="00655EA2" w:rsidRPr="00682564">
        <w:rPr>
          <w:b w:val="0"/>
          <w:sz w:val="24"/>
          <w:szCs w:val="24"/>
        </w:rPr>
        <w:t xml:space="preserve"> </w:t>
      </w:r>
      <w:r w:rsidRPr="00682564">
        <w:rPr>
          <w:b w:val="0"/>
          <w:sz w:val="24"/>
          <w:szCs w:val="24"/>
        </w:rPr>
        <w:t xml:space="preserve">и сохраняет основное содержание образования, но учитывает индивидуальные особенности </w:t>
      </w:r>
      <w:r w:rsidR="006E53E0" w:rsidRPr="00682564">
        <w:rPr>
          <w:b w:val="0"/>
          <w:bCs/>
          <w:sz w:val="24"/>
          <w:szCs w:val="24"/>
        </w:rPr>
        <w:t>слабослышащих и позднооглохших обучающихся (вариант 2.1)</w:t>
      </w:r>
      <w:r w:rsidRPr="00682564">
        <w:rPr>
          <w:b w:val="0"/>
          <w:sz w:val="24"/>
          <w:szCs w:val="24"/>
        </w:rPr>
        <w:t xml:space="preserve">, предусматривает коррекционную направленность обучения. Особые образовательные потребности обучающихся с ОВЗ предполагают создание специальных условий для обеспечения формирования полноценной личности: оказание дефектологического сопровождения; индивидуальный темп обучения </w:t>
      </w:r>
      <w:r w:rsidR="006E53E0" w:rsidRPr="00682564">
        <w:rPr>
          <w:b w:val="0"/>
          <w:bCs/>
          <w:sz w:val="24"/>
          <w:szCs w:val="24"/>
        </w:rPr>
        <w:t>слабослышащих и позднооглохших обучающихся (вариант 2.1)</w:t>
      </w:r>
      <w:r w:rsidRPr="00682564">
        <w:rPr>
          <w:b w:val="0"/>
          <w:sz w:val="24"/>
          <w:szCs w:val="24"/>
        </w:rPr>
        <w:t>; диагностику результативности академического компонента образования и сформированности жизненной компетенции обучающихся, уровня и динамики развития познавательных процессов, применение специальных методов, приемов и средств обучения, в том числе дидактических пособий, визуальных средств, обеспечивающих реализацию «обходных путей» коррекционного воздействия.</w:t>
      </w:r>
    </w:p>
    <w:p w14:paraId="7E3D52DD" w14:textId="0880C17F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Цель коррекционного курса: коррекция и развитие познавательной деятельности, мыслительных операций на основе изучаемого программного материала, пространственных ориентировок, пространственных и социально-бытовых ориентировок. Диагностика, восполнение пробелов в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способностей.</w:t>
      </w:r>
    </w:p>
    <w:p w14:paraId="6213BCAC" w14:textId="6D3517D4" w:rsidR="00602E2C" w:rsidRPr="00682564" w:rsidRDefault="00602E2C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Основные задачи реализации содержания</w:t>
      </w:r>
      <w:r w:rsidR="00EF3D19" w:rsidRPr="00682564">
        <w:rPr>
          <w:b w:val="0"/>
          <w:sz w:val="24"/>
          <w:szCs w:val="24"/>
        </w:rPr>
        <w:t xml:space="preserve"> коррекционного курса</w:t>
      </w:r>
      <w:r w:rsidRPr="00682564">
        <w:rPr>
          <w:b w:val="0"/>
          <w:sz w:val="24"/>
          <w:szCs w:val="24"/>
        </w:rPr>
        <w:t>:</w:t>
      </w:r>
    </w:p>
    <w:p w14:paraId="3E8A5FFD" w14:textId="77777777" w:rsidR="00C95887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к</w:t>
      </w:r>
      <w:r w:rsidR="00602E2C" w:rsidRPr="00682564">
        <w:rPr>
          <w:b w:val="0"/>
          <w:sz w:val="24"/>
          <w:szCs w:val="24"/>
        </w:rPr>
        <w:t>оррекция отдельных сторон психической деятельности и личностной сферы</w:t>
      </w:r>
      <w:r w:rsidRPr="00682564">
        <w:rPr>
          <w:b w:val="0"/>
          <w:sz w:val="24"/>
          <w:szCs w:val="24"/>
        </w:rPr>
        <w:t>;</w:t>
      </w:r>
    </w:p>
    <w:p w14:paraId="77992A0B" w14:textId="77777777" w:rsidR="00C95887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ф</w:t>
      </w:r>
      <w:r w:rsidR="00602E2C" w:rsidRPr="00682564">
        <w:rPr>
          <w:b w:val="0"/>
          <w:sz w:val="24"/>
          <w:szCs w:val="24"/>
        </w:rPr>
        <w:t>ормирование учебной мотивации, стимуляция сенсорно-перцептивных, мнемических и интеллектуальных процессов</w:t>
      </w:r>
      <w:r w:rsidRPr="00682564">
        <w:rPr>
          <w:b w:val="0"/>
          <w:sz w:val="24"/>
          <w:szCs w:val="24"/>
        </w:rPr>
        <w:t>;</w:t>
      </w:r>
    </w:p>
    <w:p w14:paraId="196FCB5C" w14:textId="77777777" w:rsidR="00C95887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г</w:t>
      </w:r>
      <w:r w:rsidR="00602E2C" w:rsidRPr="00682564">
        <w:rPr>
          <w:b w:val="0"/>
          <w:sz w:val="24"/>
          <w:szCs w:val="24"/>
        </w:rPr>
        <w:t xml:space="preserve">армонизация психоэмоционального состояния, формирование позитивного отношения к своему </w:t>
      </w:r>
      <w:r w:rsidRPr="00682564">
        <w:rPr>
          <w:b w:val="0"/>
          <w:sz w:val="24"/>
          <w:szCs w:val="24"/>
        </w:rPr>
        <w:t>«</w:t>
      </w:r>
      <w:r w:rsidR="00602E2C" w:rsidRPr="00682564">
        <w:rPr>
          <w:b w:val="0"/>
          <w:sz w:val="24"/>
          <w:szCs w:val="24"/>
        </w:rPr>
        <w:t>Я</w:t>
      </w:r>
      <w:r w:rsidRPr="00682564">
        <w:rPr>
          <w:b w:val="0"/>
          <w:sz w:val="24"/>
          <w:szCs w:val="24"/>
        </w:rPr>
        <w:t>»</w:t>
      </w:r>
      <w:r w:rsidR="00602E2C" w:rsidRPr="00682564">
        <w:rPr>
          <w:b w:val="0"/>
          <w:sz w:val="24"/>
          <w:szCs w:val="24"/>
        </w:rPr>
        <w:t>, повышение уверенности в себе, развитие самостоятельности, формирование навыков самоконтроля</w:t>
      </w:r>
      <w:r w:rsidRPr="00682564">
        <w:rPr>
          <w:b w:val="0"/>
          <w:sz w:val="24"/>
          <w:szCs w:val="24"/>
        </w:rPr>
        <w:t>;</w:t>
      </w:r>
    </w:p>
    <w:p w14:paraId="0735DDDD" w14:textId="77777777" w:rsidR="00C95887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р</w:t>
      </w:r>
      <w:r w:rsidR="00602E2C" w:rsidRPr="00682564">
        <w:rPr>
          <w:b w:val="0"/>
          <w:sz w:val="24"/>
          <w:szCs w:val="24"/>
        </w:rPr>
        <w:t>азвитие речевой деятельности, формирование коммуникативных навыков, расширение представлений об окружающей действительности</w:t>
      </w:r>
      <w:r w:rsidRPr="00682564">
        <w:rPr>
          <w:b w:val="0"/>
          <w:sz w:val="24"/>
          <w:szCs w:val="24"/>
        </w:rPr>
        <w:t>;</w:t>
      </w:r>
    </w:p>
    <w:p w14:paraId="0637BE61" w14:textId="77777777" w:rsidR="00C95887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ф</w:t>
      </w:r>
      <w:r w:rsidR="00602E2C" w:rsidRPr="00682564">
        <w:rPr>
          <w:b w:val="0"/>
          <w:sz w:val="24"/>
          <w:szCs w:val="24"/>
        </w:rPr>
        <w:t>ормирование и развитие различных видов устной речи (разговорно-диалогической, описательно-повествовательной)</w:t>
      </w:r>
      <w:r w:rsidRPr="00682564">
        <w:rPr>
          <w:b w:val="0"/>
          <w:sz w:val="24"/>
          <w:szCs w:val="24"/>
        </w:rPr>
        <w:t>;</w:t>
      </w:r>
    </w:p>
    <w:p w14:paraId="2A39F52B" w14:textId="36A3683E" w:rsidR="00602E2C" w:rsidRPr="00682564" w:rsidRDefault="00C95887" w:rsidP="00682564">
      <w:pPr>
        <w:pStyle w:val="a5"/>
        <w:numPr>
          <w:ilvl w:val="0"/>
          <w:numId w:val="9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к</w:t>
      </w:r>
      <w:r w:rsidR="00602E2C" w:rsidRPr="00682564">
        <w:rPr>
          <w:b w:val="0"/>
          <w:sz w:val="24"/>
          <w:szCs w:val="24"/>
        </w:rPr>
        <w:t>оррекция индивидуальных пробелов в знаниях.</w:t>
      </w:r>
    </w:p>
    <w:p w14:paraId="37619E78" w14:textId="77777777" w:rsidR="00EF3D19" w:rsidRPr="00682564" w:rsidRDefault="00EF3D19" w:rsidP="006825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82564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 коррекционного курса:</w:t>
      </w:r>
    </w:p>
    <w:p w14:paraId="37092FAB" w14:textId="77777777" w:rsidR="00EF3D19" w:rsidRPr="00682564" w:rsidRDefault="00EF3D19" w:rsidP="00682564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беседы;</w:t>
      </w:r>
    </w:p>
    <w:p w14:paraId="7676974C" w14:textId="77777777" w:rsidR="00EF3D19" w:rsidRPr="00682564" w:rsidRDefault="00EF3D19" w:rsidP="00682564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14:paraId="3E973931" w14:textId="77777777" w:rsidR="00EF3D19" w:rsidRPr="00682564" w:rsidRDefault="00EF3D19" w:rsidP="00682564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14:paraId="4A79ECEF" w14:textId="77777777" w:rsidR="00EF3D19" w:rsidRPr="00682564" w:rsidRDefault="00EF3D19" w:rsidP="00682564">
      <w:pPr>
        <w:pStyle w:val="a3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анализ и просмотр репродукций картин;</w:t>
      </w:r>
    </w:p>
    <w:p w14:paraId="38F75812" w14:textId="4D9B3CAA" w:rsidR="00E839F5" w:rsidRPr="00655EA2" w:rsidRDefault="00EF3D19" w:rsidP="00682564">
      <w:pPr>
        <w:pStyle w:val="a3"/>
        <w:numPr>
          <w:ilvl w:val="0"/>
          <w:numId w:val="4"/>
        </w:numPr>
        <w:spacing w:after="0" w:line="240" w:lineRule="auto"/>
        <w:ind w:left="720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самостоятельная работа (индивидуальная, групповая).</w:t>
      </w:r>
    </w:p>
    <w:p w14:paraId="34325B70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Программа</w:t>
      </w:r>
      <w:r w:rsidRPr="00832248">
        <w:rPr>
          <w:b/>
          <w:sz w:val="24"/>
          <w:szCs w:val="24"/>
        </w:rPr>
        <w:t xml:space="preserve"> разработана</w:t>
      </w:r>
      <w:r w:rsidRPr="00832248">
        <w:rPr>
          <w:sz w:val="24"/>
          <w:szCs w:val="24"/>
        </w:rPr>
        <w:t xml:space="preserve"> с учётом особенностей психофизического развития и возможностей, </w:t>
      </w:r>
      <w:r w:rsidRPr="00832248">
        <w:rPr>
          <w:sz w:val="24"/>
          <w:szCs w:val="24"/>
        </w:rPr>
        <w:lastRenderedPageBreak/>
        <w:t>слабослышащих и позднооглохших</w:t>
      </w:r>
      <w:r w:rsidRPr="00832248">
        <w:rPr>
          <w:b/>
          <w:sz w:val="24"/>
          <w:szCs w:val="24"/>
        </w:rPr>
        <w:t xml:space="preserve"> </w:t>
      </w:r>
      <w:r w:rsidRPr="00832248">
        <w:rPr>
          <w:sz w:val="24"/>
          <w:szCs w:val="24"/>
        </w:rPr>
        <w:t>обучающихся, а также образовательных потребностей и запросов участников образовательных отношений.</w:t>
      </w:r>
    </w:p>
    <w:p w14:paraId="0AEA9D73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b/>
          <w:sz w:val="24"/>
          <w:szCs w:val="24"/>
        </w:rPr>
      </w:pPr>
    </w:p>
    <w:p w14:paraId="65A6FC5F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b/>
          <w:sz w:val="24"/>
          <w:szCs w:val="24"/>
        </w:rPr>
      </w:pPr>
      <w:r w:rsidRPr="00832248">
        <w:rPr>
          <w:b/>
          <w:sz w:val="24"/>
          <w:szCs w:val="24"/>
        </w:rPr>
        <w:t>Психолого-педагогическая характеристика слабослышащих и позднооглохших обучающихся</w:t>
      </w:r>
    </w:p>
    <w:p w14:paraId="522CC02C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 w:rsidRPr="00832248">
        <w:rPr>
          <w:sz w:val="24"/>
          <w:szCs w:val="24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Многие слабослышащие дети, 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 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неразличения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со взрослыми, что отрицательно сказывается на познавательном развитии и на формировании личности детей. 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 Среди слабослышащих и позднооглохших обучающихся выделяется особая группа - дети с комплексными нарушениями в развитии. Эта группа достаточно разнородна, полиморфна. У этих детей помимо снижения слуха наблюдаются интеллектуальные нарушения (легкая, умеренная, тяжелая, глубокая умственная отсталость); задержка психического развития, обусловленная недостаточностью центральной нервной системой; остаточные проявления детского церебрального паралича (ДЦП) или нарушения мышечной системы. Значительная часть слабослышащих и позднооглохших обучающихся имеют нарушения зрения - близорукость, дальнозоркость, а часть из них являются слабовидящими, часть детей имеет выраженные нарушения зрения, традиционно относящиеся к слепоглухоте. Психическое развитие детей с комплексными нарушениями происходит, как правило,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 Особые трудности слабослышащих и позднооглохших школьников с комплексными нарушениями возникают при овладении речью. Их устную речь отличает воспроизведение отдельных звуко– и слогосочетаний,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 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 Особую группу среди слабослышащих и позднооглохших детей составляет группа детей с соматическими заболеваниями (нарушения </w:t>
      </w:r>
      <w:r w:rsidRPr="00832248">
        <w:rPr>
          <w:sz w:val="24"/>
          <w:szCs w:val="24"/>
        </w:rPr>
        <w:lastRenderedPageBreak/>
        <w:t xml:space="preserve">вестибулярного аппарата, врожденный порок сердца, заболеваниями почек, печени, желудочно-кишечного тракта и других поражений различных систем организма). 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занятиях. 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 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дети. 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слуха. Степень нарушения слуха и уровень сохранности речи у них могут быть различными.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при потере слуха в дошкольном возрасте, особенно в 2-3 года, который может привести к переходу из категории позднооглохших в категорию глухих. В последние десятилетия в категории лиц с тяжёлыми нарушениями слуха выделена группа детей, перенесших операцию кохлеарной имплантации (КИ), их число неуклонно растёт на современном этапе. Выбор варианта </w:t>
      </w:r>
      <w:r>
        <w:rPr>
          <w:sz w:val="24"/>
          <w:szCs w:val="24"/>
        </w:rPr>
        <w:t>Программы</w:t>
      </w:r>
      <w:r w:rsidRPr="00832248">
        <w:rPr>
          <w:sz w:val="24"/>
          <w:szCs w:val="24"/>
        </w:rPr>
        <w:t xml:space="preserve"> для данной категории обучающихся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</w:t>
      </w:r>
      <w:r>
        <w:rPr>
          <w:sz w:val="24"/>
          <w:szCs w:val="24"/>
        </w:rPr>
        <w:t>Программы</w:t>
      </w:r>
      <w:r w:rsidRPr="00832248">
        <w:rPr>
          <w:sz w:val="24"/>
          <w:szCs w:val="24"/>
        </w:rPr>
        <w:t xml:space="preserve">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</w:t>
      </w:r>
      <w:r>
        <w:rPr>
          <w:sz w:val="24"/>
          <w:szCs w:val="24"/>
        </w:rPr>
        <w:t>Программы</w:t>
      </w:r>
      <w:r w:rsidRPr="00832248">
        <w:rPr>
          <w:sz w:val="24"/>
          <w:szCs w:val="24"/>
        </w:rPr>
        <w:t xml:space="preserve"> может изменяться с учётом достигшего детьми уровня общего и слухоречевого развития, овладения ими личностными, метапредметными и предметными результатами обучения. Таким образом, слабослышащие и позднооглохшие обучающиеся </w:t>
      </w:r>
    </w:p>
    <w:p w14:paraId="19D534E6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 w:rsidRPr="00832248">
        <w:rPr>
          <w:sz w:val="24"/>
          <w:szCs w:val="24"/>
        </w:rPr>
        <w:t xml:space="preserve">- это неоднородная по составу группа детей, включающая: </w:t>
      </w:r>
    </w:p>
    <w:p w14:paraId="235B1806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 w:rsidRPr="00832248">
        <w:rPr>
          <w:sz w:val="24"/>
          <w:szCs w:val="24"/>
        </w:rPr>
        <w:t xml:space="preserve">- слабослышащих и позднооглохших обучающихся, которые достигают к моменту поступления в школу уровня общего и речевого развития, </w:t>
      </w:r>
    </w:p>
    <w:p w14:paraId="78B5680E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 w:rsidRPr="00832248">
        <w:rPr>
          <w:sz w:val="24"/>
          <w:szCs w:val="24"/>
        </w:rPr>
        <w:t>близкого возрастной норме, чему способствует ранняя комплексная медико – психолого – педагогическая помощь и качественное дошкольное образование, имеют положительный опыта общения со слышащими сверстниками, могут при специальной психолого – педагогической помощи получать образование, сопоставимое по конечным достижениям с образованием слышащих нормально развивающихся сверстников, находясь в их среде и в те же календарные сроки;</w:t>
      </w:r>
    </w:p>
    <w:p w14:paraId="6265E508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b/>
          <w:sz w:val="24"/>
          <w:szCs w:val="24"/>
        </w:rPr>
      </w:pPr>
      <w:r w:rsidRPr="00832248">
        <w:rPr>
          <w:sz w:val="24"/>
          <w:szCs w:val="24"/>
        </w:rPr>
        <w:t xml:space="preserve"> - 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в пролонгированные календарные сроки, обучаясь по варианту </w:t>
      </w:r>
      <w:r>
        <w:rPr>
          <w:sz w:val="24"/>
          <w:szCs w:val="24"/>
        </w:rPr>
        <w:t>Программы</w:t>
      </w:r>
      <w:r w:rsidRPr="00832248">
        <w:rPr>
          <w:sz w:val="24"/>
          <w:szCs w:val="24"/>
        </w:rPr>
        <w:t xml:space="preserve">, соответствующего их возможностям и особым образовательным потребностям; - слабослышащих и позднооглохших обучающихся с дополнительными ограничениями здоровья (интеллектуальными нарушениями), которые могут получить образование на основе варианта </w:t>
      </w:r>
      <w:r>
        <w:rPr>
          <w:sz w:val="24"/>
          <w:szCs w:val="24"/>
        </w:rPr>
        <w:t>Программы</w:t>
      </w:r>
      <w:r w:rsidRPr="00832248">
        <w:rPr>
          <w:sz w:val="24"/>
          <w:szCs w:val="24"/>
        </w:rPr>
        <w:t>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слабослышащих и позднооглохших сверстников, не имеющих дополнительные ограничения здоровья</w:t>
      </w:r>
    </w:p>
    <w:p w14:paraId="7A105F29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sz w:val="24"/>
          <w:szCs w:val="24"/>
        </w:rPr>
      </w:pPr>
      <w:r w:rsidRPr="00832248">
        <w:rPr>
          <w:sz w:val="24"/>
          <w:szCs w:val="24"/>
        </w:rPr>
        <w:t xml:space="preserve">    Слабослышащие и позднооглохшие</w:t>
      </w:r>
      <w:r w:rsidRPr="00832248">
        <w:rPr>
          <w:b/>
          <w:sz w:val="24"/>
          <w:szCs w:val="24"/>
        </w:rPr>
        <w:t xml:space="preserve"> </w:t>
      </w:r>
      <w:r w:rsidRPr="00832248">
        <w:rPr>
          <w:sz w:val="24"/>
          <w:szCs w:val="24"/>
        </w:rPr>
        <w:t xml:space="preserve">обучающиеся имеют </w:t>
      </w:r>
      <w:r w:rsidRPr="00832248">
        <w:rPr>
          <w:b/>
          <w:sz w:val="24"/>
          <w:szCs w:val="24"/>
        </w:rPr>
        <w:t>особые образовательные потребности,</w:t>
      </w:r>
      <w:r w:rsidRPr="00832248">
        <w:rPr>
          <w:sz w:val="24"/>
          <w:szCs w:val="24"/>
        </w:rPr>
        <w:t xml:space="preserve"> как общие для всех обучающихся с ОВЗ, так и специфические. </w:t>
      </w:r>
    </w:p>
    <w:p w14:paraId="611FA061" w14:textId="77777777" w:rsidR="00655EA2" w:rsidRPr="00832248" w:rsidRDefault="00655EA2" w:rsidP="00655EA2">
      <w:pPr>
        <w:pStyle w:val="4"/>
        <w:shd w:val="clear" w:color="auto" w:fill="auto"/>
        <w:tabs>
          <w:tab w:val="left" w:pos="505"/>
        </w:tabs>
        <w:spacing w:before="0" w:line="240" w:lineRule="auto"/>
        <w:ind w:firstLine="0"/>
        <w:rPr>
          <w:b/>
          <w:sz w:val="24"/>
          <w:szCs w:val="24"/>
        </w:rPr>
      </w:pPr>
      <w:r w:rsidRPr="00832248">
        <w:rPr>
          <w:b/>
          <w:sz w:val="24"/>
          <w:szCs w:val="24"/>
        </w:rPr>
        <w:tab/>
        <w:t xml:space="preserve">К общим потребностям относятся: </w:t>
      </w:r>
    </w:p>
    <w:p w14:paraId="15588614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001C62C5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14:paraId="5C05C734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t>получение специальной помощи средствами образования;</w:t>
      </w:r>
    </w:p>
    <w:p w14:paraId="64B7F31A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lastRenderedPageBreak/>
        <w:t>психологическое сопровождение, оптимизирующее взаимодействие ребенка с педагогами и соучениками;</w:t>
      </w:r>
    </w:p>
    <w:p w14:paraId="7FF6132B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1E4A59F3" w14:textId="77777777" w:rsidR="00655EA2" w:rsidRPr="00832248" w:rsidRDefault="00655EA2" w:rsidP="00655EA2">
      <w:pPr>
        <w:pStyle w:val="4"/>
        <w:numPr>
          <w:ilvl w:val="0"/>
          <w:numId w:val="21"/>
        </w:numPr>
        <w:shd w:val="clear" w:color="auto" w:fill="auto"/>
        <w:tabs>
          <w:tab w:val="left" w:pos="505"/>
        </w:tabs>
        <w:spacing w:before="0" w:line="240" w:lineRule="auto"/>
        <w:ind w:left="397" w:firstLine="0"/>
        <w:rPr>
          <w:sz w:val="24"/>
          <w:szCs w:val="24"/>
        </w:rPr>
      </w:pPr>
      <w:r w:rsidRPr="00832248">
        <w:rPr>
          <w:sz w:val="24"/>
          <w:szCs w:val="24"/>
        </w:rPr>
        <w:t xml:space="preserve">постепенное расширение образовательного пространства, выходящего за пределы образовательной организации. </w:t>
      </w:r>
    </w:p>
    <w:p w14:paraId="57731FBF" w14:textId="77777777" w:rsidR="00655EA2" w:rsidRPr="00682564" w:rsidRDefault="00655EA2" w:rsidP="00655EA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D9375" w14:textId="1A09904E" w:rsidR="004255A9" w:rsidRPr="00682564" w:rsidRDefault="004255A9" w:rsidP="0068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EDAD5" w14:textId="59D14B45" w:rsidR="004255A9" w:rsidRPr="00682564" w:rsidRDefault="004255A9" w:rsidP="0068256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t xml:space="preserve">Общая характеристика коррекционного курса «Развитие </w:t>
      </w:r>
      <w:r w:rsidR="006E53E0" w:rsidRPr="00682564">
        <w:rPr>
          <w:sz w:val="24"/>
          <w:szCs w:val="24"/>
        </w:rPr>
        <w:t>учебно-познавательной</w:t>
      </w:r>
      <w:r w:rsidRPr="00682564">
        <w:rPr>
          <w:sz w:val="24"/>
          <w:szCs w:val="24"/>
        </w:rPr>
        <w:t xml:space="preserve"> деятельности»</w:t>
      </w:r>
    </w:p>
    <w:p w14:paraId="12C5DC0E" w14:textId="62E49853" w:rsidR="004255A9" w:rsidRPr="00682564" w:rsidRDefault="004255A9" w:rsidP="00682564">
      <w:pPr>
        <w:pStyle w:val="Default"/>
        <w:ind w:firstLine="709"/>
        <w:jc w:val="both"/>
      </w:pPr>
      <w:r w:rsidRPr="00682564">
        <w:t xml:space="preserve">Коррекционный курс «Развитие </w:t>
      </w:r>
      <w:r w:rsidR="006E53E0" w:rsidRPr="00682564">
        <w:t>учебно-</w:t>
      </w:r>
      <w:r w:rsidRPr="00682564">
        <w:t xml:space="preserve">познавательной деятельности» является </w:t>
      </w:r>
      <w:r w:rsidR="006E53E0" w:rsidRPr="00682564">
        <w:t xml:space="preserve">обязательной частью внеурочной деятельности, поддерживающей процесс освоения содержания АООП НОО. 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ПМПК. 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НОО. </w:t>
      </w:r>
    </w:p>
    <w:p w14:paraId="62B9DC11" w14:textId="77777777" w:rsidR="00602E2C" w:rsidRPr="00682564" w:rsidRDefault="00602E2C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Основными направлениями в коррекционной работе являются:</w:t>
      </w:r>
    </w:p>
    <w:p w14:paraId="0F3C60DB" w14:textId="0A66AB59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удовлетворение особых образовательных потребностей обучающихся с </w:t>
      </w:r>
      <w:r w:rsidR="006E53E0" w:rsidRPr="00682564">
        <w:rPr>
          <w:b w:val="0"/>
          <w:sz w:val="24"/>
          <w:szCs w:val="24"/>
        </w:rPr>
        <w:t>ОВЗ</w:t>
      </w:r>
      <w:r w:rsidRPr="00682564">
        <w:rPr>
          <w:b w:val="0"/>
          <w:sz w:val="24"/>
          <w:szCs w:val="24"/>
        </w:rPr>
        <w:t>;</w:t>
      </w:r>
    </w:p>
    <w:p w14:paraId="1A5C5B85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коррекционная помощь в овладении базовым содержанием обучения;</w:t>
      </w:r>
    </w:p>
    <w:p w14:paraId="642FCC5D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развитие эмоционально-личностной сферы и коррекция ее недостатков;</w:t>
      </w:r>
    </w:p>
    <w:p w14:paraId="18BFFDD4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развитие познавательной деятельности и целенаправленное формирование высших психических функций;</w:t>
      </w:r>
    </w:p>
    <w:p w14:paraId="18797307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формирование произвольной регуляции деятельности и поведения;</w:t>
      </w:r>
    </w:p>
    <w:p w14:paraId="063E9230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коррекция нарушений устной и письменной речи;</w:t>
      </w:r>
    </w:p>
    <w:p w14:paraId="297AE938" w14:textId="77777777" w:rsidR="00602E2C" w:rsidRPr="00682564" w:rsidRDefault="00602E2C" w:rsidP="00682564">
      <w:pPr>
        <w:pStyle w:val="a5"/>
        <w:numPr>
          <w:ilvl w:val="0"/>
          <w:numId w:val="8"/>
        </w:numPr>
        <w:spacing w:line="240" w:lineRule="auto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14:paraId="0B78EC5C" w14:textId="77777777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>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обучающихся. А также будет способствовать формированию универсальных учебных действий (УУД) в условиях работы по ФГОС, что обеспечит общающимся с ограниченными возможностями здоровья обрести уверенности в себе и своих силах.</w:t>
      </w:r>
    </w:p>
    <w:p w14:paraId="7C59CAEF" w14:textId="1FC82DC1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Содержание программы коррекционного курса «Развитие </w:t>
      </w:r>
      <w:r w:rsidR="006E53E0" w:rsidRPr="00682564">
        <w:rPr>
          <w:b w:val="0"/>
          <w:sz w:val="24"/>
          <w:szCs w:val="24"/>
        </w:rPr>
        <w:t>учебно-</w:t>
      </w:r>
      <w:r w:rsidRPr="00682564">
        <w:rPr>
          <w:b w:val="0"/>
          <w:sz w:val="24"/>
          <w:szCs w:val="24"/>
        </w:rPr>
        <w:t>познавательной деятельности» состоит из диагностических и коррекционного блоков. Коррекционный блок реализуется на коррекционно-развивающихся занятиях,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</w:t>
      </w:r>
    </w:p>
    <w:p w14:paraId="71F415BD" w14:textId="7BB5B72E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Занятия по коррекционному курсу «Развитие </w:t>
      </w:r>
      <w:r w:rsidR="006E53E0" w:rsidRPr="00682564">
        <w:rPr>
          <w:b w:val="0"/>
          <w:sz w:val="24"/>
          <w:szCs w:val="24"/>
        </w:rPr>
        <w:t>учебно-</w:t>
      </w:r>
      <w:r w:rsidRPr="00682564">
        <w:rPr>
          <w:b w:val="0"/>
          <w:sz w:val="24"/>
          <w:szCs w:val="24"/>
        </w:rPr>
        <w:t>познавательной деятельности» отличаются тем, что обучающимся предлагаются задания в формате игры, что очень привлекает обучающихся с ограниченными возможностями здоровья.</w:t>
      </w:r>
      <w:r w:rsidR="00C95887" w:rsidRPr="00682564">
        <w:rPr>
          <w:b w:val="0"/>
          <w:sz w:val="24"/>
          <w:szCs w:val="24"/>
        </w:rPr>
        <w:t xml:space="preserve"> </w:t>
      </w:r>
      <w:r w:rsidRPr="00682564">
        <w:rPr>
          <w:b w:val="0"/>
          <w:sz w:val="24"/>
          <w:szCs w:val="24"/>
        </w:rPr>
        <w:t>Таким образом, принципиальный акцент делается именно на развитие познавательных способностей и общеучебных умений и навыков, а не усвоение каких-то конкретных знаний и умений.</w:t>
      </w:r>
    </w:p>
    <w:p w14:paraId="6745E4AD" w14:textId="7BF1C33E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Научной и методологической основой программы являются положения, разработанные в отечественной специальной педагогике и психологии: концепция «Культурно-исторического развития психики» Л.С. Выготского, теория «Поэтапного формирования умственных действий» П.Я. Гальперина, идея «Триединства теории, диагностики и коррекции в деятельности специального психолога» М.М. Семаго. Так же, 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</w:t>
      </w:r>
      <w:r w:rsidRPr="00682564">
        <w:rPr>
          <w:b w:val="0"/>
          <w:sz w:val="24"/>
          <w:szCs w:val="24"/>
        </w:rPr>
        <w:lastRenderedPageBreak/>
        <w:t>Косогорова, Т.В. Бареева, И.А. Петрова и др. (2010г.) и «Особый ребёнок» под редакцией Н.В. Верещагиной (2009г.).</w:t>
      </w:r>
    </w:p>
    <w:p w14:paraId="04DC2999" w14:textId="0D3480AB" w:rsidR="00E839F5" w:rsidRPr="00682564" w:rsidRDefault="00E839F5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63123839" w14:textId="78745731" w:rsidR="004255A9" w:rsidRPr="00682564" w:rsidRDefault="004255A9" w:rsidP="0068256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t>Описание места коррекционного курса «Развитие познавательной деятельности» в учебном плане</w:t>
      </w:r>
    </w:p>
    <w:p w14:paraId="2DE5F1D5" w14:textId="77777777" w:rsidR="00E839F5" w:rsidRPr="00682564" w:rsidRDefault="00E839F5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0061609B" w14:textId="05416D08" w:rsidR="00963543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Коррекционная программа «Развитие </w:t>
      </w:r>
      <w:r w:rsidR="006E53E0" w:rsidRPr="00682564">
        <w:rPr>
          <w:b w:val="0"/>
          <w:sz w:val="24"/>
          <w:szCs w:val="24"/>
        </w:rPr>
        <w:t>учебно-</w:t>
      </w:r>
      <w:r w:rsidRPr="00682564">
        <w:rPr>
          <w:b w:val="0"/>
          <w:sz w:val="24"/>
          <w:szCs w:val="24"/>
        </w:rPr>
        <w:t>познавательной деятельности» входит в часть, формируемую участниками образовательных отношений учебного плана.</w:t>
      </w:r>
    </w:p>
    <w:p w14:paraId="73C151E4" w14:textId="6C85ACB9" w:rsidR="00EF3D19" w:rsidRPr="00682564" w:rsidRDefault="00EF3D1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Курс реализуется на протяжении всего периода начального образования. Весь материал, представленный в программе, рассчитан на </w:t>
      </w:r>
      <w:r w:rsidR="00E839F5" w:rsidRPr="00682564">
        <w:rPr>
          <w:b w:val="0"/>
          <w:sz w:val="24"/>
          <w:szCs w:val="24"/>
        </w:rPr>
        <w:t>4 года</w:t>
      </w:r>
      <w:r w:rsidRPr="00682564">
        <w:rPr>
          <w:b w:val="0"/>
          <w:sz w:val="24"/>
          <w:szCs w:val="24"/>
        </w:rPr>
        <w:t xml:space="preserve"> обучения и составлен с учетом возрастных особенностей обучающихся с ОВЗ</w:t>
      </w:r>
      <w:r w:rsidR="00FF3DB6" w:rsidRPr="00682564">
        <w:rPr>
          <w:b w:val="0"/>
          <w:sz w:val="24"/>
          <w:szCs w:val="24"/>
        </w:rPr>
        <w:t xml:space="preserve"> (слабослышащих и позднооглохших)</w:t>
      </w:r>
      <w:r w:rsidRPr="00682564">
        <w:rPr>
          <w:b w:val="0"/>
          <w:sz w:val="24"/>
          <w:szCs w:val="24"/>
        </w:rPr>
        <w:t>. Все темы реализуются в определенной последовательности, учитывая основной принцип коррекционно-развивающего обучения для детей с ОВЗ.</w:t>
      </w:r>
    </w:p>
    <w:p w14:paraId="0229BD79" w14:textId="3C832402" w:rsidR="004255A9" w:rsidRPr="00682564" w:rsidRDefault="004255A9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  <w:r w:rsidRPr="00682564">
        <w:rPr>
          <w:b w:val="0"/>
          <w:sz w:val="24"/>
          <w:szCs w:val="24"/>
        </w:rPr>
        <w:t xml:space="preserve">В соответствии с учебным планом </w:t>
      </w:r>
      <w:r w:rsidR="00655EA2" w:rsidRPr="00682564">
        <w:rPr>
          <w:b w:val="0"/>
          <w:sz w:val="24"/>
          <w:szCs w:val="24"/>
        </w:rPr>
        <w:t>М</w:t>
      </w:r>
      <w:r w:rsidR="00655EA2">
        <w:rPr>
          <w:b w:val="0"/>
          <w:sz w:val="24"/>
          <w:szCs w:val="24"/>
        </w:rPr>
        <w:t>Б</w:t>
      </w:r>
      <w:r w:rsidR="00655EA2" w:rsidRPr="00682564">
        <w:rPr>
          <w:b w:val="0"/>
          <w:sz w:val="24"/>
          <w:szCs w:val="24"/>
        </w:rPr>
        <w:t xml:space="preserve">ОУ </w:t>
      </w:r>
      <w:r w:rsidR="00655EA2">
        <w:rPr>
          <w:b w:val="0"/>
          <w:sz w:val="24"/>
          <w:szCs w:val="24"/>
        </w:rPr>
        <w:t>–лицея № 18 г. Орла</w:t>
      </w:r>
      <w:r w:rsidR="00655EA2" w:rsidRPr="00682564">
        <w:rPr>
          <w:b w:val="0"/>
          <w:sz w:val="24"/>
          <w:szCs w:val="24"/>
        </w:rPr>
        <w:t xml:space="preserve"> </w:t>
      </w:r>
      <w:r w:rsidRPr="00682564">
        <w:rPr>
          <w:b w:val="0"/>
          <w:sz w:val="24"/>
          <w:szCs w:val="24"/>
        </w:rPr>
        <w:t>коррекционная программа «</w:t>
      </w:r>
      <w:r w:rsidR="00655EA2">
        <w:rPr>
          <w:b w:val="0"/>
          <w:sz w:val="24"/>
          <w:szCs w:val="24"/>
        </w:rPr>
        <w:t xml:space="preserve">За страницами учебника. </w:t>
      </w:r>
      <w:r w:rsidRPr="00682564">
        <w:rPr>
          <w:b w:val="0"/>
          <w:sz w:val="24"/>
          <w:szCs w:val="24"/>
        </w:rPr>
        <w:t xml:space="preserve">Развитие </w:t>
      </w:r>
      <w:r w:rsidR="00FF3DB6" w:rsidRPr="00682564">
        <w:rPr>
          <w:b w:val="0"/>
          <w:sz w:val="24"/>
          <w:szCs w:val="24"/>
        </w:rPr>
        <w:t>учебно-</w:t>
      </w:r>
      <w:r w:rsidRPr="00682564">
        <w:rPr>
          <w:b w:val="0"/>
          <w:sz w:val="24"/>
          <w:szCs w:val="24"/>
        </w:rPr>
        <w:t xml:space="preserve">познавательной деятельности» изучается с 1 по 4 класс по 1 </w:t>
      </w:r>
      <w:r w:rsidR="00655EA2">
        <w:rPr>
          <w:b w:val="0"/>
          <w:sz w:val="24"/>
          <w:szCs w:val="24"/>
        </w:rPr>
        <w:t xml:space="preserve">-2 </w:t>
      </w:r>
      <w:r w:rsidRPr="00682564">
        <w:rPr>
          <w:b w:val="0"/>
          <w:sz w:val="24"/>
          <w:szCs w:val="24"/>
        </w:rPr>
        <w:t>часу в неделю, по 20 минут</w:t>
      </w:r>
      <w:r w:rsidR="00E839F5" w:rsidRPr="00682564">
        <w:rPr>
          <w:b w:val="0"/>
          <w:sz w:val="24"/>
          <w:szCs w:val="24"/>
        </w:rPr>
        <w:t xml:space="preserve"> на индивидуальное занятие или занятие в малой группе</w:t>
      </w:r>
      <w:r w:rsidRPr="00682564">
        <w:rPr>
          <w:b w:val="0"/>
          <w:sz w:val="24"/>
          <w:szCs w:val="24"/>
        </w:rPr>
        <w:t xml:space="preserve">. В 1 </w:t>
      </w:r>
      <w:r w:rsidR="00E839F5" w:rsidRPr="00682564">
        <w:rPr>
          <w:b w:val="0"/>
          <w:sz w:val="24"/>
          <w:szCs w:val="24"/>
        </w:rPr>
        <w:t>классе</w:t>
      </w:r>
      <w:r w:rsidRPr="00682564">
        <w:rPr>
          <w:b w:val="0"/>
          <w:sz w:val="24"/>
          <w:szCs w:val="24"/>
        </w:rPr>
        <w:t xml:space="preserve"> на коррекционную программу «Развитие познавательной деятельности» отводится 33 часа в год; во 2-</w:t>
      </w:r>
      <w:r w:rsidR="00655EA2">
        <w:rPr>
          <w:b w:val="0"/>
          <w:sz w:val="24"/>
          <w:szCs w:val="24"/>
        </w:rPr>
        <w:t>3</w:t>
      </w:r>
      <w:r w:rsidRPr="00682564">
        <w:rPr>
          <w:b w:val="0"/>
          <w:sz w:val="24"/>
          <w:szCs w:val="24"/>
        </w:rPr>
        <w:t xml:space="preserve"> классах – по 34 часа в год</w:t>
      </w:r>
      <w:r w:rsidR="00655EA2">
        <w:rPr>
          <w:b w:val="0"/>
          <w:sz w:val="24"/>
          <w:szCs w:val="24"/>
        </w:rPr>
        <w:t>, в 4 классе 68 часов в год</w:t>
      </w:r>
      <w:r w:rsidRPr="00682564">
        <w:rPr>
          <w:b w:val="0"/>
          <w:sz w:val="24"/>
          <w:szCs w:val="24"/>
        </w:rPr>
        <w:t xml:space="preserve">. </w:t>
      </w:r>
    </w:p>
    <w:p w14:paraId="5E493760" w14:textId="77777777" w:rsidR="00E839F5" w:rsidRPr="00682564" w:rsidRDefault="00E839F5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3356DDFD" w14:textId="3C9E76DB" w:rsidR="004255A9" w:rsidRPr="00682564" w:rsidRDefault="004255A9" w:rsidP="0068256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t xml:space="preserve">Описание ценностных ориентиров содержания коррекционного курса «Развитие </w:t>
      </w:r>
      <w:r w:rsidR="00FF3DB6" w:rsidRPr="00682564">
        <w:rPr>
          <w:sz w:val="24"/>
          <w:szCs w:val="24"/>
        </w:rPr>
        <w:t>учебно-</w:t>
      </w:r>
      <w:r w:rsidRPr="00682564">
        <w:rPr>
          <w:sz w:val="24"/>
          <w:szCs w:val="24"/>
        </w:rPr>
        <w:t>познавательной деятельности»</w:t>
      </w:r>
    </w:p>
    <w:p w14:paraId="50BDD6D6" w14:textId="77777777" w:rsidR="00E839F5" w:rsidRPr="00682564" w:rsidRDefault="00E839F5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31898EA1" w14:textId="77777777" w:rsidR="00655EA2" w:rsidRDefault="004255A9" w:rsidP="00655EA2">
      <w:pPr>
        <w:pStyle w:val="a5"/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682564">
        <w:rPr>
          <w:b w:val="0"/>
          <w:sz w:val="24"/>
          <w:szCs w:val="24"/>
        </w:rPr>
        <w:t xml:space="preserve">Ценностные ориентиры коррекционного курса соответствуют основным требованиям ФГОС НОО обучающихся с ОВЗ и АООП НОО и воспитательной работе </w:t>
      </w:r>
      <w:r w:rsidR="00655EA2" w:rsidRPr="00682564">
        <w:rPr>
          <w:b w:val="0"/>
          <w:sz w:val="24"/>
          <w:szCs w:val="24"/>
        </w:rPr>
        <w:t>М</w:t>
      </w:r>
      <w:r w:rsidR="00655EA2">
        <w:rPr>
          <w:b w:val="0"/>
          <w:sz w:val="24"/>
          <w:szCs w:val="24"/>
        </w:rPr>
        <w:t>Б</w:t>
      </w:r>
      <w:r w:rsidR="00655EA2" w:rsidRPr="00682564">
        <w:rPr>
          <w:b w:val="0"/>
          <w:sz w:val="24"/>
          <w:szCs w:val="24"/>
        </w:rPr>
        <w:t xml:space="preserve">ОУ </w:t>
      </w:r>
      <w:r w:rsidR="00655EA2">
        <w:rPr>
          <w:b w:val="0"/>
          <w:sz w:val="24"/>
          <w:szCs w:val="24"/>
        </w:rPr>
        <w:t>–лицея № 18 г. Орла</w:t>
      </w:r>
      <w:r w:rsidR="00655EA2">
        <w:rPr>
          <w:bCs/>
          <w:sz w:val="24"/>
          <w:szCs w:val="24"/>
          <w:lang w:eastAsia="ru-RU"/>
        </w:rPr>
        <w:t>:</w:t>
      </w:r>
    </w:p>
    <w:p w14:paraId="001F335C" w14:textId="2BFD5A9A" w:rsidR="004255A9" w:rsidRPr="00682564" w:rsidRDefault="004255A9" w:rsidP="00655EA2">
      <w:pPr>
        <w:pStyle w:val="a5"/>
        <w:spacing w:line="240" w:lineRule="auto"/>
        <w:ind w:firstLine="709"/>
        <w:jc w:val="both"/>
        <w:rPr>
          <w:b w:val="0"/>
          <w:bCs/>
          <w:sz w:val="24"/>
          <w:szCs w:val="24"/>
          <w:lang w:eastAsia="ru-RU"/>
        </w:rPr>
      </w:pPr>
      <w:r w:rsidRPr="00682564">
        <w:rPr>
          <w:bCs/>
          <w:sz w:val="24"/>
          <w:szCs w:val="24"/>
          <w:lang w:eastAsia="ru-RU"/>
        </w:rPr>
        <w:t>Гражданское, патриотическое:</w:t>
      </w:r>
    </w:p>
    <w:p w14:paraId="48020A91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ценностные отношения к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своей малой родине, своему краю.</w:t>
      </w:r>
    </w:p>
    <w:p w14:paraId="115C34B9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представление о своей стране, Родине – России, ее территории, расположении.</w:t>
      </w:r>
    </w:p>
    <w:p w14:paraId="195F491E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проявлять уважение к своему и другим народам.</w:t>
      </w:r>
    </w:p>
    <w:p w14:paraId="7784C84E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свою принадлежность к общности граждан России;</w:t>
      </w:r>
    </w:p>
    <w:p w14:paraId="3C055252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 xml:space="preserve">развивать ценностные отношения к 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прошлому, настоящему и будущему своей малой родины, родного края, своего народа, российского государства.</w:t>
      </w:r>
    </w:p>
    <w:p w14:paraId="3333E28A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первоначальные представления о своих гражданских правах и обязанностях, ответственности в обществе.</w:t>
      </w:r>
    </w:p>
    <w:p w14:paraId="68869E4C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понимание значения гражданских символов (государственная символика России, своего региона), праздников, мест почитания героев и защитников Отечества, проявлять к ним уважение.</w:t>
      </w: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73C578" w14:textId="77777777" w:rsidR="004255A9" w:rsidRPr="00682564" w:rsidRDefault="004255A9" w:rsidP="006825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Духовно-нравственное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676B49BC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ценностные отношения к каждой человеческой жизни, признавать индивидуальность и достоинство каждого человека.</w:t>
      </w:r>
    </w:p>
    <w:p w14:paraId="19F89388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умение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14:paraId="704080E6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умение сопереживать, готовность оказывать помощь, выражать неприятие любых форм поведения, причиняющего физический и моральный вред другим людям.</w:t>
      </w:r>
    </w:p>
    <w:p w14:paraId="759DF61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необходимость нравственного совершенствования, роли в этом личных усилий человека, проявлять готовность к самоограничению своих потребностей.</w:t>
      </w:r>
    </w:p>
    <w:p w14:paraId="47F76211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владение первоначальными навыками общения с людьми разных народов, вероисповеданий.</w:t>
      </w:r>
    </w:p>
    <w:p w14:paraId="787A148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ценностные отношения к традициям и ценностям своей семьи, российским традиционным семейным ценностям (с учетом этнической, религиозной принадлежности).</w:t>
      </w:r>
    </w:p>
    <w:p w14:paraId="7E7307B0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lastRenderedPageBreak/>
        <w:t>развивать владение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</w:p>
    <w:p w14:paraId="1DFADA0F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ценностные отношения к литературе, родному языку, русскому языку, формировать интерес к чтению.</w:t>
      </w:r>
    </w:p>
    <w:p w14:paraId="3B8C3350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владение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основными правилами этикета в обществе.</w:t>
      </w: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C9950F1" w14:textId="77777777" w:rsidR="004255A9" w:rsidRPr="00682564" w:rsidRDefault="004255A9" w:rsidP="006825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Эстетическое:</w:t>
      </w:r>
    </w:p>
    <w:p w14:paraId="70C2EEF6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ценностное отношение,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</w:r>
    </w:p>
    <w:p w14:paraId="0156432A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стремление к самовыражению в разных видах художественной деятельности, искусства.</w:t>
      </w:r>
    </w:p>
    <w:p w14:paraId="655B5608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восприятие и чувство прекрасного в быту, природе, искусстве, творчестве людей.</w:t>
      </w: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C005E73" w14:textId="77777777" w:rsidR="004255A9" w:rsidRPr="00682564" w:rsidRDefault="004255A9" w:rsidP="006825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Физическое: </w:t>
      </w:r>
    </w:p>
    <w:p w14:paraId="35345C83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основные правила здорового и безопасного для себя и других людей образа жизни, в том числе в информационной среде.</w:t>
      </w:r>
    </w:p>
    <w:p w14:paraId="34CDD572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ориентировать на физическое развитие, занятия физкультурой и спортом.</w:t>
      </w:r>
    </w:p>
    <w:p w14:paraId="578257A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ценностные отношения к физическому здоровью и душевному состоянию своему и других людей.</w:t>
      </w:r>
    </w:p>
    <w:p w14:paraId="3E6A327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основные навыки личной и общественной гигиены, безопасного поведения в быту, природе, обществе.</w:t>
      </w:r>
    </w:p>
    <w:p w14:paraId="0B1F8017" w14:textId="77777777" w:rsidR="004255A9" w:rsidRPr="00682564" w:rsidRDefault="004255A9" w:rsidP="006825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Трудовое: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28198F1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ценностное отношение к честному труду в жизни человека, семьи, народа, общества и государства.</w:t>
      </w:r>
    </w:p>
    <w:p w14:paraId="50D5444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ценностное отношение к труду, людям труда, бережное отношение к результатам своего труда и других людей, прошлых поколений.</w:t>
      </w:r>
    </w:p>
    <w:p w14:paraId="20A9DCEC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 xml:space="preserve">формировать желание участвовать в различных видах доступного по возрасту труда, трудовой деятельности. </w:t>
      </w:r>
    </w:p>
    <w:p w14:paraId="2F8CFDE3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интерес к разным профессиям.</w:t>
      </w: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EF4B120" w14:textId="77777777" w:rsidR="004255A9" w:rsidRPr="00682564" w:rsidRDefault="004255A9" w:rsidP="006825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Экологическое:</w:t>
      </w:r>
    </w:p>
    <w:p w14:paraId="1C3BF34A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ценностное отношение к природе, окружающей среде, понимание зависимости жизни людей от природы.</w:t>
      </w:r>
    </w:p>
    <w:p w14:paraId="42F12F7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способность правильно оценивать влияние людей, в том числе собственного поведения, на состояние природы, окружающей среды.</w:t>
      </w:r>
    </w:p>
    <w:p w14:paraId="39B7541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любовь к природе, бережное отношение, неприятие действий, приносящих вред природе, особенно живым существам.</w:t>
      </w:r>
    </w:p>
    <w:p w14:paraId="49226228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развивать готовность осваивать первоначальные навыки охраны природы, окружающей среды и действовать в окружающей среде в соответствии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экологическими нормами.</w:t>
      </w: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71C63E9" w14:textId="77777777" w:rsidR="004255A9" w:rsidRPr="00682564" w:rsidRDefault="004255A9" w:rsidP="00682564">
      <w:pPr>
        <w:tabs>
          <w:tab w:val="left" w:pos="0"/>
        </w:tabs>
        <w:spacing w:after="0" w:line="240" w:lineRule="auto"/>
        <w:ind w:firstLine="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Познавательное: </w:t>
      </w:r>
    </w:p>
    <w:p w14:paraId="2731B125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познавательные интересы, активность, инициативность, любознательность и самостоятельность в познании.</w:t>
      </w:r>
    </w:p>
    <w:p w14:paraId="3865A791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</w:r>
    </w:p>
    <w:p w14:paraId="2EDA3853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формировать уважение и интерес к науке, научному знанию в разных областях.</w:t>
      </w:r>
    </w:p>
    <w:p w14:paraId="04AF890B" w14:textId="77777777" w:rsidR="004255A9" w:rsidRPr="00682564" w:rsidRDefault="004255A9" w:rsidP="0068256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инициировать</w:t>
      </w:r>
      <w:r w:rsidRPr="00682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поддерживать навыки исследовательской деятельности.</w:t>
      </w:r>
    </w:p>
    <w:p w14:paraId="5CD17A3F" w14:textId="77777777" w:rsidR="00E839F5" w:rsidRPr="00682564" w:rsidRDefault="00E839F5" w:rsidP="00682564">
      <w:pPr>
        <w:pStyle w:val="a5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529DA585" w14:textId="268EF706" w:rsidR="00F663D4" w:rsidRPr="00682564" w:rsidRDefault="003404B2" w:rsidP="0068256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t>Личностные, метапредметные и предметные результаты освоения коррекционного курса</w:t>
      </w:r>
    </w:p>
    <w:p w14:paraId="035163F4" w14:textId="7EFB116A" w:rsidR="00D402AE" w:rsidRPr="00682564" w:rsidRDefault="003404B2" w:rsidP="00682564">
      <w:pPr>
        <w:pStyle w:val="a5"/>
        <w:spacing w:line="240" w:lineRule="auto"/>
        <w:rPr>
          <w:sz w:val="24"/>
          <w:szCs w:val="24"/>
        </w:rPr>
      </w:pPr>
      <w:r w:rsidRPr="00682564">
        <w:rPr>
          <w:sz w:val="24"/>
          <w:szCs w:val="24"/>
        </w:rPr>
        <w:t>«</w:t>
      </w:r>
      <w:r w:rsidR="00655EA2">
        <w:rPr>
          <w:sz w:val="24"/>
          <w:szCs w:val="24"/>
        </w:rPr>
        <w:t>За страницами учебника.</w:t>
      </w:r>
      <w:r w:rsidR="00584F6C">
        <w:rPr>
          <w:sz w:val="24"/>
          <w:szCs w:val="24"/>
        </w:rPr>
        <w:t xml:space="preserve"> </w:t>
      </w:r>
      <w:r w:rsidR="00D402AE" w:rsidRPr="00682564">
        <w:rPr>
          <w:sz w:val="24"/>
          <w:szCs w:val="24"/>
        </w:rPr>
        <w:t xml:space="preserve">Развитие </w:t>
      </w:r>
      <w:r w:rsidR="00FF3DB6" w:rsidRPr="00682564">
        <w:rPr>
          <w:sz w:val="24"/>
          <w:szCs w:val="24"/>
        </w:rPr>
        <w:t>учебно-</w:t>
      </w:r>
      <w:r w:rsidR="00D402AE" w:rsidRPr="00682564">
        <w:rPr>
          <w:sz w:val="24"/>
          <w:szCs w:val="24"/>
        </w:rPr>
        <w:t>познавательной деятельности»</w:t>
      </w:r>
    </w:p>
    <w:p w14:paraId="037AB95C" w14:textId="77777777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</w:pPr>
    </w:p>
    <w:p w14:paraId="38A740A4" w14:textId="77777777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682564">
        <w:rPr>
          <w:b/>
          <w:bCs/>
        </w:rPr>
        <w:t>Личностные результаты:</w:t>
      </w:r>
    </w:p>
    <w:p w14:paraId="036799F1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lastRenderedPageBreak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3889552B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7952951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формирование уважительного отношения к иному мнению, истории и культуре других народов;</w:t>
      </w:r>
    </w:p>
    <w:p w14:paraId="005EC1FA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овладение начальными навыками адаптации в динамично изменяющемся и развивающемся мире;</w:t>
      </w:r>
    </w:p>
    <w:p w14:paraId="4E44341D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9902164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5DCDED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формирование эстетических потребностей, ценностей и чувств;</w:t>
      </w:r>
    </w:p>
    <w:p w14:paraId="3EB1B359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23A244A" w14:textId="77777777" w:rsidR="00E839F5" w:rsidRPr="00682564" w:rsidRDefault="00E839F5" w:rsidP="00682564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682564">
        <w:t>развитие навыков сотрудничества со взрослыми и сверстниками в разных социальных ситуациях;</w:t>
      </w:r>
    </w:p>
    <w:p w14:paraId="4B8F053F" w14:textId="77777777" w:rsidR="00E839F5" w:rsidRPr="00682564" w:rsidRDefault="00E839F5" w:rsidP="00682564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8C91DF9" w14:textId="77777777" w:rsidR="00E839F5" w:rsidRPr="00682564" w:rsidRDefault="00E839F5" w:rsidP="00682564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развитие адекватных представлений о собственных возможностях, о насущно необходимом жизнеобеспечении;</w:t>
      </w:r>
    </w:p>
    <w:p w14:paraId="668FBC5C" w14:textId="77777777" w:rsidR="00E839F5" w:rsidRPr="00682564" w:rsidRDefault="00E839F5" w:rsidP="00682564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овладение социально-бытовыми умениями, используемыми в повседневной жизни;</w:t>
      </w:r>
    </w:p>
    <w:p w14:paraId="333A0CA2" w14:textId="77777777" w:rsidR="00E839F5" w:rsidRPr="00682564" w:rsidRDefault="00E839F5" w:rsidP="00682564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55037C51" w14:textId="77777777" w:rsidR="00E839F5" w:rsidRPr="00682564" w:rsidRDefault="00E839F5" w:rsidP="00682564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способность к осмыслению и дифференциации картины мира, ее временно-пространственной организации.</w:t>
      </w:r>
    </w:p>
    <w:p w14:paraId="01C504A0" w14:textId="77777777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682564">
        <w:rPr>
          <w:b/>
          <w:bCs/>
        </w:rPr>
        <w:t>Метапредметные результаты:</w:t>
      </w:r>
    </w:p>
    <w:p w14:paraId="7E4F0F64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3A0E620C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4D4345C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6BE98AA1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79784130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569D4A3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14:paraId="180F30FB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19D6D6C4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1F9DEEA" w14:textId="77777777" w:rsidR="00E839F5" w:rsidRPr="00682564" w:rsidRDefault="00E839F5" w:rsidP="00682564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682564">
        <w:lastRenderedPageBreak/>
        <w:t>готовность конструктивно разрешать конфликты посредством учета интересов сторон и сотрудничества;</w:t>
      </w:r>
    </w:p>
    <w:p w14:paraId="49E99C50" w14:textId="77777777" w:rsidR="00E839F5" w:rsidRPr="00682564" w:rsidRDefault="00E839F5" w:rsidP="0068256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221E72B8" w14:textId="77777777" w:rsidR="00E839F5" w:rsidRPr="00682564" w:rsidRDefault="00E839F5" w:rsidP="0068256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0523C587" w14:textId="77777777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682564">
        <w:rPr>
          <w:b/>
          <w:bCs/>
        </w:rPr>
        <w:t>Предметные результаты:</w:t>
      </w:r>
    </w:p>
    <w:p w14:paraId="485D86DD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формирование базовых уровней усвоения материала;</w:t>
      </w:r>
    </w:p>
    <w:p w14:paraId="470B9650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14:paraId="22926696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формирование уровня психического, умственного, физического развития ребенка возрастной норме;</w:t>
      </w:r>
    </w:p>
    <w:p w14:paraId="65765511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развитие и совершенствование грамматического строя речи, связной речи;</w:t>
      </w:r>
    </w:p>
    <w:p w14:paraId="07AA5F72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коррекция недостатков письменной речи;</w:t>
      </w:r>
    </w:p>
    <w:p w14:paraId="2E1C4BF7" w14:textId="77777777" w:rsidR="00E839F5" w:rsidRPr="00682564" w:rsidRDefault="00E839F5" w:rsidP="00682564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jc w:val="both"/>
      </w:pPr>
      <w:r w:rsidRPr="00682564">
        <w:t>формирование и освоение элементарных математических действий.</w:t>
      </w:r>
    </w:p>
    <w:p w14:paraId="0E9B1B60" w14:textId="77777777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</w:pPr>
      <w:r w:rsidRPr="00682564">
        <w:rPr>
          <w:b/>
          <w:bCs/>
        </w:rPr>
        <w:t>Результаты освоения</w:t>
      </w:r>
      <w:r w:rsidRPr="00682564">
        <w:t xml:space="preserve"> коррекционного курса «Развитие познавательной деятельности»:</w:t>
      </w:r>
    </w:p>
    <w:p w14:paraId="6F75E0C7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</w:t>
      </w:r>
    </w:p>
    <w:p w14:paraId="183D2742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14:paraId="7D17D747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развитие и совершенствование грамматического строя речи, связной речи;</w:t>
      </w:r>
    </w:p>
    <w:p w14:paraId="16AAC9DD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коррекция недостатков письменной речи (чтения и письма).</w:t>
      </w:r>
    </w:p>
    <w:p w14:paraId="310EDB8F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формирование учебной мотивации, стимуляция сенсорно-перцептивных, мнемических и интеллектуальных процессов;</w:t>
      </w:r>
    </w:p>
    <w:p w14:paraId="2209C03D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14:paraId="6B209BFB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развитие способности к эмпатии, сопереживанию;</w:t>
      </w:r>
    </w:p>
    <w:p w14:paraId="5D0CD262" w14:textId="77777777" w:rsidR="00E839F5" w:rsidRPr="00682564" w:rsidRDefault="00E839F5" w:rsidP="00682564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682564">
        <w:t>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14:paraId="4FEFF083" w14:textId="454A2B4B" w:rsidR="00E839F5" w:rsidRPr="00682564" w:rsidRDefault="00E839F5" w:rsidP="00682564">
      <w:pPr>
        <w:pStyle w:val="a4"/>
        <w:spacing w:before="0" w:beforeAutospacing="0" w:after="0" w:afterAutospacing="0"/>
        <w:ind w:firstLine="709"/>
        <w:jc w:val="both"/>
      </w:pPr>
      <w:r w:rsidRPr="00682564">
        <w:t>Требования к результатам освоения курсов коррекционно-развивающей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потребностями.</w:t>
      </w:r>
    </w:p>
    <w:p w14:paraId="4635665F" w14:textId="5FE02426" w:rsidR="00963543" w:rsidRPr="00682564" w:rsidRDefault="001B51B5" w:rsidP="00682564">
      <w:pPr>
        <w:pStyle w:val="a4"/>
        <w:spacing w:before="0" w:beforeAutospacing="0" w:after="0" w:afterAutospacing="0"/>
        <w:ind w:firstLine="709"/>
        <w:jc w:val="both"/>
      </w:pPr>
      <w:r w:rsidRPr="00682564">
        <w:t xml:space="preserve">Сформированность универсальных учебных действий у обучающихся должна быть определена на этапе завершения обучения в начальной школе. </w:t>
      </w:r>
    </w:p>
    <w:p w14:paraId="5E072A0A" w14:textId="491B72F4" w:rsidR="001B51B5" w:rsidRPr="00682564" w:rsidRDefault="001B51B5" w:rsidP="00682564">
      <w:pPr>
        <w:pStyle w:val="a4"/>
        <w:spacing w:before="0" w:beforeAutospacing="0" w:after="0" w:afterAutospacing="0"/>
        <w:ind w:firstLine="709"/>
        <w:jc w:val="both"/>
      </w:pPr>
      <w:r w:rsidRPr="00682564">
        <w:t xml:space="preserve">Требования к результатам освоения программы коррекционной работы </w:t>
      </w:r>
      <w:r w:rsidR="00E839F5" w:rsidRPr="00682564">
        <w:t>отражают</w:t>
      </w:r>
      <w:r w:rsidRPr="00682564">
        <w:t xml:space="preserve">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</w:t>
      </w:r>
      <w:r w:rsidR="00655EA2">
        <w:t>ОВЗ (2.1)</w:t>
      </w:r>
      <w:r w:rsidRPr="00682564">
        <w:t xml:space="preserve"> в различных средах</w:t>
      </w:r>
      <w:r w:rsidR="00E839F5" w:rsidRPr="00682564">
        <w:t xml:space="preserve">. </w:t>
      </w:r>
      <w:r w:rsidRPr="00682564">
        <w:t xml:space="preserve">Требования к результатам освоения программы коррекционной работы конкретизируются применительно к каждому обучающемуся с </w:t>
      </w:r>
      <w:r w:rsidR="00655EA2">
        <w:t>ОВЗ (2.1)</w:t>
      </w:r>
      <w:r w:rsidRPr="00682564">
        <w:t xml:space="preserve"> в соответствии с его потенциальными возможностями и особыми образовательными потребностями.</w:t>
      </w:r>
    </w:p>
    <w:p w14:paraId="446F2865" w14:textId="776D7312" w:rsidR="001B51B5" w:rsidRPr="00682564" w:rsidRDefault="001B51B5" w:rsidP="00682564">
      <w:pPr>
        <w:pStyle w:val="a4"/>
        <w:spacing w:before="0" w:beforeAutospacing="0" w:after="0" w:afterAutospacing="0"/>
        <w:ind w:firstLine="709"/>
        <w:jc w:val="both"/>
      </w:pPr>
    </w:p>
    <w:p w14:paraId="188FA219" w14:textId="57CB6D4B" w:rsidR="00D65A51" w:rsidRPr="00682564" w:rsidRDefault="005F1BA7" w:rsidP="00682564">
      <w:pPr>
        <w:pStyle w:val="a5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682564">
        <w:rPr>
          <w:sz w:val="24"/>
          <w:szCs w:val="24"/>
        </w:rPr>
        <w:t>Содержание программы коррекционного курса «</w:t>
      </w:r>
      <w:r w:rsidR="00655EA2">
        <w:rPr>
          <w:sz w:val="24"/>
          <w:szCs w:val="24"/>
        </w:rPr>
        <w:t xml:space="preserve">За страницами учебника. </w:t>
      </w:r>
      <w:r w:rsidRPr="00682564">
        <w:rPr>
          <w:sz w:val="24"/>
          <w:szCs w:val="24"/>
        </w:rPr>
        <w:t xml:space="preserve">Развитие </w:t>
      </w:r>
      <w:r w:rsidR="00FF3DB6" w:rsidRPr="00682564">
        <w:rPr>
          <w:sz w:val="24"/>
          <w:szCs w:val="24"/>
        </w:rPr>
        <w:t>учебно-</w:t>
      </w:r>
      <w:r w:rsidRPr="00682564">
        <w:rPr>
          <w:sz w:val="24"/>
          <w:szCs w:val="24"/>
        </w:rPr>
        <w:t>познавательной деятельности»</w:t>
      </w:r>
    </w:p>
    <w:p w14:paraId="051A2A21" w14:textId="77777777" w:rsidR="00E839F5" w:rsidRPr="00682564" w:rsidRDefault="00E839F5" w:rsidP="0068256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CED7A7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Сенсомоторное развитие</w:t>
      </w:r>
    </w:p>
    <w:p w14:paraId="35340D3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зрительного анализа и пространственного восприятия элементов букв;</w:t>
      </w:r>
    </w:p>
    <w:p w14:paraId="28EADD6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lastRenderedPageBreak/>
        <w:t>развитие тонкости и дифференцированности анализа зрительно воспринимаемых объектов;</w:t>
      </w:r>
    </w:p>
    <w:p w14:paraId="553B9E24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слухового восприятия и слухового внимания;</w:t>
      </w:r>
    </w:p>
    <w:p w14:paraId="6B2EA4FD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тактильных ощущений;</w:t>
      </w:r>
    </w:p>
    <w:p w14:paraId="777C7CE9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умения организации и контроля простейших двигательных программ;</w:t>
      </w:r>
    </w:p>
    <w:p w14:paraId="7DD0F259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тонкости и целенаправленности движений;</w:t>
      </w:r>
    </w:p>
    <w:p w14:paraId="53EE3C56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кинестетических основ движения;</w:t>
      </w:r>
    </w:p>
    <w:p w14:paraId="758DA0C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взаимодействия;</w:t>
      </w:r>
    </w:p>
    <w:p w14:paraId="555D136F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способности выделять признаки предметов.</w:t>
      </w:r>
    </w:p>
    <w:p w14:paraId="6EBF64F6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Формирование пространственных представлений</w:t>
      </w:r>
    </w:p>
    <w:p w14:paraId="3F9110D4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умения ориентировки в схеме собственного тела;</w:t>
      </w:r>
    </w:p>
    <w:p w14:paraId="3B3F5860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умения ориентировки в ближайшем окружении (класса);</w:t>
      </w:r>
    </w:p>
    <w:p w14:paraId="082E4008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умения ориентировки на плоскости (тетрадь, книга);</w:t>
      </w:r>
    </w:p>
    <w:p w14:paraId="715B2E9F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пространственного праксиса;</w:t>
      </w:r>
    </w:p>
    <w:p w14:paraId="5218810C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навыка дифференциации пространственно схоже расположенных объектов.</w:t>
      </w:r>
    </w:p>
    <w:p w14:paraId="111B89CC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Развитие мнемических процессов</w:t>
      </w:r>
    </w:p>
    <w:p w14:paraId="688201D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тренировка произвольного запоминания зрительно воспринимаемых объектов;</w:t>
      </w:r>
    </w:p>
    <w:p w14:paraId="5E8C9D4B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произвольное запоминание слухового ряда: цифр, звуков, слов, предложений, многоступенчатых инструкций;</w:t>
      </w:r>
    </w:p>
    <w:p w14:paraId="537B3570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тактильной и кинестетической памяти.</w:t>
      </w:r>
    </w:p>
    <w:p w14:paraId="38BDF8CF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Развитие межанализаторных систем, их взаимодействия</w:t>
      </w:r>
    </w:p>
    <w:p w14:paraId="6AFEDEFC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слухо-моторной координации;</w:t>
      </w:r>
    </w:p>
    <w:p w14:paraId="4EBD55D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зрительно-моторной координации;</w:t>
      </w:r>
    </w:p>
    <w:p w14:paraId="50921EE6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слухо-зрительной и зрительно-двигательной координации.</w:t>
      </w:r>
    </w:p>
    <w:p w14:paraId="10B82D95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Формирование функции программирования и контроля собственной деятельности</w:t>
      </w:r>
    </w:p>
    <w:p w14:paraId="56B06C7F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формирования умения ориентировки в задании;</w:t>
      </w:r>
    </w:p>
    <w:p w14:paraId="493F2E03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умения планирования этапов выполнения задания;</w:t>
      </w:r>
    </w:p>
    <w:p w14:paraId="17D4F5D2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формирование основных способов самоконтроля каждого этапа выполнения задания;</w:t>
      </w:r>
    </w:p>
    <w:p w14:paraId="5FE72CC3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формирования умения осуществлять словесный отчет о совершаемом действии и результате.</w:t>
      </w:r>
    </w:p>
    <w:p w14:paraId="42AD2CE0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Формирование навыка письма</w:t>
      </w:r>
    </w:p>
    <w:p w14:paraId="089F66C5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развитие навыка копирования, навыка работы по заданному образцу;</w:t>
      </w:r>
    </w:p>
    <w:p w14:paraId="66363B6D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заучивание графем, соотнесение с соответствующим звуком речи;</w:t>
      </w:r>
    </w:p>
    <w:p w14:paraId="4992B6B7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звукобуквенный анализ слова; формирование навыка внимательного письма.</w:t>
      </w:r>
    </w:p>
    <w:p w14:paraId="1C785676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Формирование навыка чтения</w:t>
      </w:r>
    </w:p>
    <w:p w14:paraId="4F99A763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заучивание букв, соотнесение буквы и звука, дифференциация сходных по начертанию букв;</w:t>
      </w:r>
    </w:p>
    <w:p w14:paraId="54B7557C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обучение чтению слоговых таблиц; составлению слогов, слов из предложенных букв;</w:t>
      </w:r>
    </w:p>
    <w:p w14:paraId="18574BB1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обучение чтению слов, предложений, иллюстрированных изображением;</w:t>
      </w:r>
    </w:p>
    <w:p w14:paraId="67FF9060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обучение составлению предложений из слов; обучение схематической записи слов, предложений.</w:t>
      </w:r>
    </w:p>
    <w:p w14:paraId="5252B33A" w14:textId="77777777" w:rsidR="00E839F5" w:rsidRPr="00682564" w:rsidRDefault="00E839F5" w:rsidP="00682564">
      <w:pPr>
        <w:pStyle w:val="2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14:paraId="49B297AE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количество и счёт (прямой и обратный; количественный и порядковый);</w:t>
      </w:r>
    </w:p>
    <w:p w14:paraId="6371BF5B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состав числа; счётные операции;</w:t>
      </w:r>
    </w:p>
    <w:p w14:paraId="1DC6FB66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решение и составление задач;</w:t>
      </w:r>
    </w:p>
    <w:p w14:paraId="75A73CC3" w14:textId="77777777" w:rsidR="00E839F5" w:rsidRPr="00682564" w:rsidRDefault="00E839F5" w:rsidP="00682564">
      <w:pPr>
        <w:pStyle w:val="2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геометрические фигуры; цвет, форма, размер предметов.</w:t>
      </w:r>
    </w:p>
    <w:p w14:paraId="61CE4EF0" w14:textId="0E964EA0" w:rsidR="00F37185" w:rsidRPr="00682564" w:rsidRDefault="00F37185" w:rsidP="00682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0A849B6" w14:textId="3D05F67F" w:rsidR="00D22F8C" w:rsidRPr="00682564" w:rsidRDefault="00D22F8C" w:rsidP="00682564">
      <w:pPr>
        <w:pStyle w:val="a5"/>
        <w:numPr>
          <w:ilvl w:val="0"/>
          <w:numId w:val="6"/>
        </w:numPr>
        <w:spacing w:line="240" w:lineRule="auto"/>
        <w:rPr>
          <w:b w:val="0"/>
          <w:sz w:val="24"/>
          <w:szCs w:val="24"/>
        </w:rPr>
      </w:pPr>
      <w:r w:rsidRPr="00682564">
        <w:rPr>
          <w:sz w:val="24"/>
          <w:szCs w:val="24"/>
        </w:rPr>
        <w:t>Тематическое планирование коррекционного курса</w:t>
      </w:r>
      <w:r w:rsidR="004255A9" w:rsidRPr="00682564">
        <w:rPr>
          <w:b w:val="0"/>
          <w:sz w:val="24"/>
          <w:szCs w:val="24"/>
        </w:rPr>
        <w:t xml:space="preserve"> </w:t>
      </w:r>
      <w:r w:rsidRPr="00682564">
        <w:rPr>
          <w:sz w:val="24"/>
          <w:szCs w:val="24"/>
        </w:rPr>
        <w:t>«</w:t>
      </w:r>
      <w:r w:rsidR="00655EA2">
        <w:rPr>
          <w:sz w:val="24"/>
          <w:szCs w:val="24"/>
        </w:rPr>
        <w:t xml:space="preserve">За страницами учебника. </w:t>
      </w:r>
      <w:r w:rsidRPr="00682564">
        <w:rPr>
          <w:sz w:val="24"/>
          <w:szCs w:val="24"/>
        </w:rPr>
        <w:t xml:space="preserve">Развитие </w:t>
      </w:r>
      <w:r w:rsidR="00FF3DB6" w:rsidRPr="00682564">
        <w:rPr>
          <w:sz w:val="24"/>
          <w:szCs w:val="24"/>
        </w:rPr>
        <w:t>учебно-</w:t>
      </w:r>
      <w:r w:rsidRPr="00682564">
        <w:rPr>
          <w:sz w:val="24"/>
          <w:szCs w:val="24"/>
        </w:rPr>
        <w:t>познавательной деятельности»</w:t>
      </w:r>
    </w:p>
    <w:p w14:paraId="7193E999" w14:textId="4CE54BE4" w:rsidR="00E839F5" w:rsidRPr="00682564" w:rsidRDefault="00E839F5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 xml:space="preserve">1 класс (вариант </w:t>
      </w:r>
      <w:r w:rsidR="00FF3DB6" w:rsidRPr="006825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2564">
        <w:rPr>
          <w:rFonts w:ascii="Times New Roman" w:hAnsi="Times New Roman" w:cs="Times New Roman"/>
          <w:b/>
          <w:bCs/>
          <w:sz w:val="24"/>
          <w:szCs w:val="24"/>
        </w:rPr>
        <w:t>.1)</w:t>
      </w:r>
    </w:p>
    <w:tbl>
      <w:tblPr>
        <w:tblStyle w:val="ae"/>
        <w:tblW w:w="10989" w:type="dxa"/>
        <w:tblLook w:val="04A0" w:firstRow="1" w:lastRow="0" w:firstColumn="1" w:lastColumn="0" w:noHBand="0" w:noVBand="1"/>
      </w:tblPr>
      <w:tblGrid>
        <w:gridCol w:w="988"/>
        <w:gridCol w:w="8759"/>
        <w:gridCol w:w="1242"/>
      </w:tblGrid>
      <w:tr w:rsidR="00E839F5" w:rsidRPr="00682564" w14:paraId="0951872D" w14:textId="77777777" w:rsidTr="00655EA2">
        <w:tc>
          <w:tcPr>
            <w:tcW w:w="988" w:type="dxa"/>
          </w:tcPr>
          <w:p w14:paraId="02C3C3D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59" w:type="dxa"/>
          </w:tcPr>
          <w:p w14:paraId="2B3C1D3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2" w:type="dxa"/>
          </w:tcPr>
          <w:p w14:paraId="3C399D3A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E839F5" w:rsidRPr="00682564" w14:paraId="7141CA30" w14:textId="77777777" w:rsidTr="00655EA2">
        <w:tc>
          <w:tcPr>
            <w:tcW w:w="988" w:type="dxa"/>
          </w:tcPr>
          <w:p w14:paraId="17BB794E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E296268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1242" w:type="dxa"/>
          </w:tcPr>
          <w:p w14:paraId="64B0E4AE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9F5" w:rsidRPr="00682564" w14:paraId="1475C855" w14:textId="77777777" w:rsidTr="00655EA2">
        <w:tc>
          <w:tcPr>
            <w:tcW w:w="988" w:type="dxa"/>
          </w:tcPr>
          <w:p w14:paraId="03F6919F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53D2FBE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</w:p>
        </w:tc>
        <w:tc>
          <w:tcPr>
            <w:tcW w:w="1242" w:type="dxa"/>
          </w:tcPr>
          <w:p w14:paraId="375D6198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7012A915" w14:textId="77777777" w:rsidTr="00655EA2">
        <w:tc>
          <w:tcPr>
            <w:tcW w:w="988" w:type="dxa"/>
          </w:tcPr>
          <w:p w14:paraId="05931CA1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7BE055B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пространственных представлений, внимания.</w:t>
            </w:r>
          </w:p>
        </w:tc>
        <w:tc>
          <w:tcPr>
            <w:tcW w:w="1242" w:type="dxa"/>
          </w:tcPr>
          <w:p w14:paraId="4FE06F1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4514503" w14:textId="77777777" w:rsidTr="00655EA2">
        <w:tc>
          <w:tcPr>
            <w:tcW w:w="988" w:type="dxa"/>
          </w:tcPr>
          <w:p w14:paraId="16ED81C5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0980EDA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вербальной памяти. Фонетика.</w:t>
            </w:r>
          </w:p>
        </w:tc>
        <w:tc>
          <w:tcPr>
            <w:tcW w:w="1242" w:type="dxa"/>
          </w:tcPr>
          <w:p w14:paraId="547E8215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C85107F" w14:textId="77777777" w:rsidTr="00655EA2">
        <w:tc>
          <w:tcPr>
            <w:tcW w:w="988" w:type="dxa"/>
          </w:tcPr>
          <w:p w14:paraId="0CD12E5A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FEBF741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логической памяти, тонко координированных движений.</w:t>
            </w:r>
          </w:p>
        </w:tc>
        <w:tc>
          <w:tcPr>
            <w:tcW w:w="1242" w:type="dxa"/>
          </w:tcPr>
          <w:p w14:paraId="2A795A2C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683765C2" w14:textId="77777777" w:rsidTr="00655EA2">
        <w:tc>
          <w:tcPr>
            <w:tcW w:w="988" w:type="dxa"/>
          </w:tcPr>
          <w:p w14:paraId="67D688B0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C46BCC1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  <w:tc>
          <w:tcPr>
            <w:tcW w:w="1242" w:type="dxa"/>
          </w:tcPr>
          <w:p w14:paraId="30C3F26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7BBBC49" w14:textId="77777777" w:rsidTr="00655EA2">
        <w:tc>
          <w:tcPr>
            <w:tcW w:w="988" w:type="dxa"/>
          </w:tcPr>
          <w:p w14:paraId="3047A57C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7A4500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явлениях, развитие речи, наглядно-образного мышления.</w:t>
            </w:r>
          </w:p>
        </w:tc>
        <w:tc>
          <w:tcPr>
            <w:tcW w:w="1242" w:type="dxa"/>
          </w:tcPr>
          <w:p w14:paraId="059DF48F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088B4D3" w14:textId="77777777" w:rsidTr="00655EA2">
        <w:tc>
          <w:tcPr>
            <w:tcW w:w="988" w:type="dxa"/>
          </w:tcPr>
          <w:p w14:paraId="1833080D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8C891CB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зрительных ощущений. Фонетика.</w:t>
            </w:r>
          </w:p>
        </w:tc>
        <w:tc>
          <w:tcPr>
            <w:tcW w:w="1242" w:type="dxa"/>
          </w:tcPr>
          <w:p w14:paraId="418E05FE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2504D88" w14:textId="77777777" w:rsidTr="00655EA2">
        <w:tc>
          <w:tcPr>
            <w:tcW w:w="988" w:type="dxa"/>
          </w:tcPr>
          <w:p w14:paraId="178DA413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FDC20D5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артикуляции, пространственных представлений.</w:t>
            </w:r>
          </w:p>
        </w:tc>
        <w:tc>
          <w:tcPr>
            <w:tcW w:w="1242" w:type="dxa"/>
          </w:tcPr>
          <w:p w14:paraId="2AE445A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CD3A0D3" w14:textId="77777777" w:rsidTr="00655EA2">
        <w:tc>
          <w:tcPr>
            <w:tcW w:w="988" w:type="dxa"/>
          </w:tcPr>
          <w:p w14:paraId="2DBB04EE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AB8E839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фонетико-фонематического восприятия, пространственных представлений.</w:t>
            </w:r>
          </w:p>
        </w:tc>
        <w:tc>
          <w:tcPr>
            <w:tcW w:w="1242" w:type="dxa"/>
          </w:tcPr>
          <w:p w14:paraId="22B1DF6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0132231" w14:textId="77777777" w:rsidTr="00655EA2">
        <w:tc>
          <w:tcPr>
            <w:tcW w:w="988" w:type="dxa"/>
          </w:tcPr>
          <w:p w14:paraId="7DCD798B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EBCC0DB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пространственной ориентировки Коррекция мелкой моторики. Фонетика.</w:t>
            </w:r>
          </w:p>
        </w:tc>
        <w:tc>
          <w:tcPr>
            <w:tcW w:w="1242" w:type="dxa"/>
          </w:tcPr>
          <w:p w14:paraId="3A3F790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AF8DB68" w14:textId="77777777" w:rsidTr="00655EA2">
        <w:tc>
          <w:tcPr>
            <w:tcW w:w="988" w:type="dxa"/>
          </w:tcPr>
          <w:p w14:paraId="6913760F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AA5097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словесные поручения, формирование элементов самоконтроля, развитие слуховых ощущений.</w:t>
            </w:r>
          </w:p>
        </w:tc>
        <w:tc>
          <w:tcPr>
            <w:tcW w:w="1242" w:type="dxa"/>
          </w:tcPr>
          <w:p w14:paraId="186A2422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250573C0" w14:textId="77777777" w:rsidTr="00655EA2">
        <w:tc>
          <w:tcPr>
            <w:tcW w:w="988" w:type="dxa"/>
          </w:tcPr>
          <w:p w14:paraId="78060151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96D66C8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зрительного восприятия, формирование элементарных математических представлений.</w:t>
            </w:r>
          </w:p>
        </w:tc>
        <w:tc>
          <w:tcPr>
            <w:tcW w:w="1242" w:type="dxa"/>
          </w:tcPr>
          <w:p w14:paraId="150CBEEE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7181F87E" w14:textId="77777777" w:rsidTr="00655EA2">
        <w:tc>
          <w:tcPr>
            <w:tcW w:w="988" w:type="dxa"/>
          </w:tcPr>
          <w:p w14:paraId="5D364492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5F17B3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осязательных ощущений.</w:t>
            </w:r>
          </w:p>
        </w:tc>
        <w:tc>
          <w:tcPr>
            <w:tcW w:w="1242" w:type="dxa"/>
          </w:tcPr>
          <w:p w14:paraId="1C11CA1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408EF99" w14:textId="77777777" w:rsidTr="00655EA2">
        <w:tc>
          <w:tcPr>
            <w:tcW w:w="988" w:type="dxa"/>
          </w:tcPr>
          <w:p w14:paraId="2226DF74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8572B59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242" w:type="dxa"/>
          </w:tcPr>
          <w:p w14:paraId="5326D6BD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64AE764A" w14:textId="77777777" w:rsidTr="00655EA2">
        <w:tc>
          <w:tcPr>
            <w:tcW w:w="988" w:type="dxa"/>
          </w:tcPr>
          <w:p w14:paraId="35DC7961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6294BF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</w:tc>
        <w:tc>
          <w:tcPr>
            <w:tcW w:w="1242" w:type="dxa"/>
          </w:tcPr>
          <w:p w14:paraId="59531DE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CAF492E" w14:textId="77777777" w:rsidTr="00655EA2">
        <w:tc>
          <w:tcPr>
            <w:tcW w:w="988" w:type="dxa"/>
          </w:tcPr>
          <w:p w14:paraId="13FCD325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53CF93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наглядно-образного мышления.</w:t>
            </w:r>
          </w:p>
        </w:tc>
        <w:tc>
          <w:tcPr>
            <w:tcW w:w="1242" w:type="dxa"/>
          </w:tcPr>
          <w:p w14:paraId="6F32D8AD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4EE1643F" w14:textId="77777777" w:rsidTr="00655EA2">
        <w:tc>
          <w:tcPr>
            <w:tcW w:w="988" w:type="dxa"/>
          </w:tcPr>
          <w:p w14:paraId="3B972594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0897DA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  <w:tc>
          <w:tcPr>
            <w:tcW w:w="1242" w:type="dxa"/>
          </w:tcPr>
          <w:p w14:paraId="25A53B51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7E3309BA" w14:textId="77777777" w:rsidTr="00655EA2">
        <w:tc>
          <w:tcPr>
            <w:tcW w:w="988" w:type="dxa"/>
          </w:tcPr>
          <w:p w14:paraId="37CFAC37" w14:textId="77777777" w:rsidR="00E839F5" w:rsidRPr="00682564" w:rsidRDefault="00E839F5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50E7FF7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воображения, мелкой моторики рук, координации движения.</w:t>
            </w:r>
          </w:p>
        </w:tc>
        <w:tc>
          <w:tcPr>
            <w:tcW w:w="1242" w:type="dxa"/>
          </w:tcPr>
          <w:p w14:paraId="084FF33C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7DE44FD7" w14:textId="77777777" w:rsidTr="00655EA2">
        <w:tc>
          <w:tcPr>
            <w:tcW w:w="988" w:type="dxa"/>
          </w:tcPr>
          <w:p w14:paraId="7B4F1AC8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4C354AF" w14:textId="0789EFE2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воображения, мелкой моторики рук, координации движения.</w:t>
            </w:r>
          </w:p>
        </w:tc>
        <w:tc>
          <w:tcPr>
            <w:tcW w:w="1242" w:type="dxa"/>
          </w:tcPr>
          <w:p w14:paraId="749471F2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3E" w:rsidRPr="00682564" w14:paraId="5C3F98B6" w14:textId="77777777" w:rsidTr="00655EA2">
        <w:tc>
          <w:tcPr>
            <w:tcW w:w="988" w:type="dxa"/>
          </w:tcPr>
          <w:p w14:paraId="070928F9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5758A70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 (процессы синтеза), наблюдательности.</w:t>
            </w:r>
          </w:p>
        </w:tc>
        <w:tc>
          <w:tcPr>
            <w:tcW w:w="1242" w:type="dxa"/>
          </w:tcPr>
          <w:p w14:paraId="094CA416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3F8BDF7F" w14:textId="77777777" w:rsidTr="00655EA2">
        <w:tc>
          <w:tcPr>
            <w:tcW w:w="988" w:type="dxa"/>
          </w:tcPr>
          <w:p w14:paraId="0ED26B37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967E27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мыслительных операций, воображения, зрительного внимания и восприятия.</w:t>
            </w:r>
          </w:p>
        </w:tc>
        <w:tc>
          <w:tcPr>
            <w:tcW w:w="1242" w:type="dxa"/>
          </w:tcPr>
          <w:p w14:paraId="6166CB23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0C95789D" w14:textId="77777777" w:rsidTr="00655EA2">
        <w:tc>
          <w:tcPr>
            <w:tcW w:w="988" w:type="dxa"/>
          </w:tcPr>
          <w:p w14:paraId="7409E68C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ADE79C7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воображения, зрительного внимания и восприятия.</w:t>
            </w:r>
          </w:p>
        </w:tc>
        <w:tc>
          <w:tcPr>
            <w:tcW w:w="1242" w:type="dxa"/>
          </w:tcPr>
          <w:p w14:paraId="03F296F2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64188E34" w14:textId="77777777" w:rsidTr="00655EA2">
        <w:tc>
          <w:tcPr>
            <w:tcW w:w="988" w:type="dxa"/>
          </w:tcPr>
          <w:p w14:paraId="5D40E970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E4855B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мышления, слуховых ощущений.</w:t>
            </w:r>
          </w:p>
        </w:tc>
        <w:tc>
          <w:tcPr>
            <w:tcW w:w="1242" w:type="dxa"/>
          </w:tcPr>
          <w:p w14:paraId="580C1F45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7674919E" w14:textId="77777777" w:rsidTr="00655EA2">
        <w:tc>
          <w:tcPr>
            <w:tcW w:w="988" w:type="dxa"/>
          </w:tcPr>
          <w:p w14:paraId="1D144F90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F3D05A7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существенные признаки, умения соотносить с образцом, слуховых ощущений.</w:t>
            </w:r>
          </w:p>
        </w:tc>
        <w:tc>
          <w:tcPr>
            <w:tcW w:w="1242" w:type="dxa"/>
          </w:tcPr>
          <w:p w14:paraId="530EB64D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3C87C621" w14:textId="77777777" w:rsidTr="00655EA2">
        <w:tc>
          <w:tcPr>
            <w:tcW w:w="988" w:type="dxa"/>
          </w:tcPr>
          <w:p w14:paraId="71035EF2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95E503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зрительно-вербального анализа и синтеза, зрительной памяти. Формирование элементов самоконтроля.</w:t>
            </w:r>
          </w:p>
        </w:tc>
        <w:tc>
          <w:tcPr>
            <w:tcW w:w="1242" w:type="dxa"/>
          </w:tcPr>
          <w:p w14:paraId="22373F65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643452A3" w14:textId="77777777" w:rsidTr="00655EA2">
        <w:tc>
          <w:tcPr>
            <w:tcW w:w="988" w:type="dxa"/>
          </w:tcPr>
          <w:p w14:paraId="3FC8C1EB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3C43DB9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устанавливать закономерности, мышечных ощущений.</w:t>
            </w:r>
          </w:p>
        </w:tc>
        <w:tc>
          <w:tcPr>
            <w:tcW w:w="1242" w:type="dxa"/>
          </w:tcPr>
          <w:p w14:paraId="6A80A484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0F5CCB92" w14:textId="77777777" w:rsidTr="00655EA2">
        <w:tc>
          <w:tcPr>
            <w:tcW w:w="988" w:type="dxa"/>
          </w:tcPr>
          <w:p w14:paraId="46532CA1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FE3E82A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  <w:tc>
          <w:tcPr>
            <w:tcW w:w="1242" w:type="dxa"/>
          </w:tcPr>
          <w:p w14:paraId="654E7EA1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7330307E" w14:textId="77777777" w:rsidTr="00655EA2">
        <w:tc>
          <w:tcPr>
            <w:tcW w:w="988" w:type="dxa"/>
          </w:tcPr>
          <w:p w14:paraId="75FA54C9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F939E6E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</w:p>
        </w:tc>
        <w:tc>
          <w:tcPr>
            <w:tcW w:w="1242" w:type="dxa"/>
          </w:tcPr>
          <w:p w14:paraId="7D319BBA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668E8C21" w14:textId="77777777" w:rsidTr="00655EA2">
        <w:tc>
          <w:tcPr>
            <w:tcW w:w="988" w:type="dxa"/>
          </w:tcPr>
          <w:p w14:paraId="1AC150C8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544B7A4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непосредственной зрительной памяти.</w:t>
            </w:r>
          </w:p>
        </w:tc>
        <w:tc>
          <w:tcPr>
            <w:tcW w:w="1242" w:type="dxa"/>
          </w:tcPr>
          <w:p w14:paraId="3845BDC9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0531FE4D" w14:textId="77777777" w:rsidTr="00655EA2">
        <w:tc>
          <w:tcPr>
            <w:tcW w:w="988" w:type="dxa"/>
          </w:tcPr>
          <w:p w14:paraId="05A2AC1A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CB11A5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</w:p>
        </w:tc>
        <w:tc>
          <w:tcPr>
            <w:tcW w:w="1242" w:type="dxa"/>
          </w:tcPr>
          <w:p w14:paraId="414B6A18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168FDE6B" w14:textId="77777777" w:rsidTr="00655EA2">
        <w:tc>
          <w:tcPr>
            <w:tcW w:w="988" w:type="dxa"/>
          </w:tcPr>
          <w:p w14:paraId="69F592CE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D0DE9F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зрительной и слуховой памяти.</w:t>
            </w:r>
          </w:p>
        </w:tc>
        <w:tc>
          <w:tcPr>
            <w:tcW w:w="1242" w:type="dxa"/>
          </w:tcPr>
          <w:p w14:paraId="69D474C0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0EB1EC14" w14:textId="77777777" w:rsidTr="00655EA2">
        <w:tc>
          <w:tcPr>
            <w:tcW w:w="988" w:type="dxa"/>
          </w:tcPr>
          <w:p w14:paraId="28545B3B" w14:textId="77777777" w:rsidR="00B4453E" w:rsidRPr="00682564" w:rsidRDefault="00B4453E" w:rsidP="0068256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73CAE4A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1242" w:type="dxa"/>
          </w:tcPr>
          <w:p w14:paraId="7DF72E23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3E" w:rsidRPr="00682564" w14:paraId="4930DA37" w14:textId="77777777" w:rsidTr="00655EA2">
        <w:tc>
          <w:tcPr>
            <w:tcW w:w="988" w:type="dxa"/>
          </w:tcPr>
          <w:p w14:paraId="5ABA7C61" w14:textId="77777777" w:rsidR="00B4453E" w:rsidRPr="00682564" w:rsidRDefault="00B4453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F426929" w14:textId="77777777" w:rsidR="00B4453E" w:rsidRPr="00682564" w:rsidRDefault="00B4453E" w:rsidP="0068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2" w:type="dxa"/>
          </w:tcPr>
          <w:p w14:paraId="71C90E27" w14:textId="77777777" w:rsidR="00B4453E" w:rsidRPr="00682564" w:rsidRDefault="00B4453E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14:paraId="7230471F" w14:textId="77777777" w:rsidR="00E839F5" w:rsidRPr="00682564" w:rsidRDefault="00E839F5" w:rsidP="0068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54829" w14:textId="77777777" w:rsidR="00655EA2" w:rsidRDefault="00655EA2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77C32" w14:textId="77777777" w:rsidR="00655EA2" w:rsidRDefault="00655EA2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CBB65" w14:textId="77777777" w:rsidR="00655EA2" w:rsidRDefault="00655EA2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5539E" w14:textId="679E36E4" w:rsidR="00E839F5" w:rsidRPr="00682564" w:rsidRDefault="00E839F5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класс (вариант </w:t>
      </w:r>
      <w:r w:rsidR="00FF3DB6" w:rsidRPr="006825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2564">
        <w:rPr>
          <w:rFonts w:ascii="Times New Roman" w:hAnsi="Times New Roman" w:cs="Times New Roman"/>
          <w:b/>
          <w:bCs/>
          <w:sz w:val="24"/>
          <w:szCs w:val="24"/>
        </w:rPr>
        <w:t>.1)</w:t>
      </w:r>
    </w:p>
    <w:tbl>
      <w:tblPr>
        <w:tblStyle w:val="ae"/>
        <w:tblW w:w="10989" w:type="dxa"/>
        <w:tblLook w:val="04A0" w:firstRow="1" w:lastRow="0" w:firstColumn="1" w:lastColumn="0" w:noHBand="0" w:noVBand="1"/>
      </w:tblPr>
      <w:tblGrid>
        <w:gridCol w:w="988"/>
        <w:gridCol w:w="8759"/>
        <w:gridCol w:w="1242"/>
      </w:tblGrid>
      <w:tr w:rsidR="00E839F5" w:rsidRPr="00682564" w14:paraId="7EF586ED" w14:textId="77777777" w:rsidTr="00655EA2">
        <w:tc>
          <w:tcPr>
            <w:tcW w:w="988" w:type="dxa"/>
          </w:tcPr>
          <w:p w14:paraId="042B3526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59" w:type="dxa"/>
          </w:tcPr>
          <w:p w14:paraId="08A29BA5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2" w:type="dxa"/>
          </w:tcPr>
          <w:p w14:paraId="6139BC31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E839F5" w:rsidRPr="00682564" w14:paraId="05420321" w14:textId="77777777" w:rsidTr="00655EA2">
        <w:tc>
          <w:tcPr>
            <w:tcW w:w="988" w:type="dxa"/>
          </w:tcPr>
          <w:p w14:paraId="2C463E37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DCD913C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1242" w:type="dxa"/>
          </w:tcPr>
          <w:p w14:paraId="724968AF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8EA4802" w14:textId="77777777" w:rsidTr="00655EA2">
        <w:tc>
          <w:tcPr>
            <w:tcW w:w="988" w:type="dxa"/>
          </w:tcPr>
          <w:p w14:paraId="507EBEB6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9672F06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слуховой памяти, наглядно-образного мышления.</w:t>
            </w:r>
          </w:p>
        </w:tc>
        <w:tc>
          <w:tcPr>
            <w:tcW w:w="1242" w:type="dxa"/>
          </w:tcPr>
          <w:p w14:paraId="7683CA06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2D6D4045" w14:textId="77777777" w:rsidTr="00655EA2">
        <w:tc>
          <w:tcPr>
            <w:tcW w:w="988" w:type="dxa"/>
          </w:tcPr>
          <w:p w14:paraId="0ED94A13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0FB6A1C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пространственных представлений, произвольности средних движений.</w:t>
            </w:r>
          </w:p>
        </w:tc>
        <w:tc>
          <w:tcPr>
            <w:tcW w:w="1242" w:type="dxa"/>
          </w:tcPr>
          <w:p w14:paraId="0822784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AD5D6FE" w14:textId="77777777" w:rsidTr="00655EA2">
        <w:tc>
          <w:tcPr>
            <w:tcW w:w="988" w:type="dxa"/>
          </w:tcPr>
          <w:p w14:paraId="53474FF0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1D27EDB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вербальной памяти. Фонетика.</w:t>
            </w:r>
          </w:p>
        </w:tc>
        <w:tc>
          <w:tcPr>
            <w:tcW w:w="1242" w:type="dxa"/>
          </w:tcPr>
          <w:p w14:paraId="33597B24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A53A9A4" w14:textId="77777777" w:rsidTr="00655EA2">
        <w:tc>
          <w:tcPr>
            <w:tcW w:w="988" w:type="dxa"/>
          </w:tcPr>
          <w:p w14:paraId="48A5899E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19D46D9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явлениях, развитие речи, наглядно-образного мышления.</w:t>
            </w:r>
          </w:p>
        </w:tc>
        <w:tc>
          <w:tcPr>
            <w:tcW w:w="1242" w:type="dxa"/>
          </w:tcPr>
          <w:p w14:paraId="59B39B24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4BFBFF15" w14:textId="77777777" w:rsidTr="00655EA2">
        <w:tc>
          <w:tcPr>
            <w:tcW w:w="988" w:type="dxa"/>
          </w:tcPr>
          <w:p w14:paraId="569FD231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C4F84EE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логической памяти, тонко координированных движений.</w:t>
            </w:r>
          </w:p>
        </w:tc>
        <w:tc>
          <w:tcPr>
            <w:tcW w:w="1242" w:type="dxa"/>
          </w:tcPr>
          <w:p w14:paraId="21AB843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E4C6E6A" w14:textId="77777777" w:rsidTr="00655EA2">
        <w:tc>
          <w:tcPr>
            <w:tcW w:w="988" w:type="dxa"/>
          </w:tcPr>
          <w:p w14:paraId="1D759EF3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45F8D58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зрительных ощущений. Фонетика.</w:t>
            </w:r>
          </w:p>
        </w:tc>
        <w:tc>
          <w:tcPr>
            <w:tcW w:w="1242" w:type="dxa"/>
          </w:tcPr>
          <w:p w14:paraId="20BE443C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DD8C9DD" w14:textId="77777777" w:rsidTr="00655EA2">
        <w:tc>
          <w:tcPr>
            <w:tcW w:w="988" w:type="dxa"/>
          </w:tcPr>
          <w:p w14:paraId="1534B054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15D357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фонетико-фонематического восприятия, пространственных представлений.</w:t>
            </w:r>
          </w:p>
        </w:tc>
        <w:tc>
          <w:tcPr>
            <w:tcW w:w="1242" w:type="dxa"/>
          </w:tcPr>
          <w:p w14:paraId="0FDA1EB5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D2508C8" w14:textId="77777777" w:rsidTr="00655EA2">
        <w:tc>
          <w:tcPr>
            <w:tcW w:w="988" w:type="dxa"/>
          </w:tcPr>
          <w:p w14:paraId="40C50165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0D35EEC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артикуляции, пространственных представлений.</w:t>
            </w:r>
          </w:p>
        </w:tc>
        <w:tc>
          <w:tcPr>
            <w:tcW w:w="1242" w:type="dxa"/>
          </w:tcPr>
          <w:p w14:paraId="27ED7EC5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AB63184" w14:textId="77777777" w:rsidTr="00655EA2">
        <w:tc>
          <w:tcPr>
            <w:tcW w:w="988" w:type="dxa"/>
          </w:tcPr>
          <w:p w14:paraId="70CEC9DA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822B14C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точности произвольных движений.</w:t>
            </w:r>
          </w:p>
        </w:tc>
        <w:tc>
          <w:tcPr>
            <w:tcW w:w="1242" w:type="dxa"/>
          </w:tcPr>
          <w:p w14:paraId="75F8893F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677F075F" w14:textId="77777777" w:rsidTr="00655EA2">
        <w:tc>
          <w:tcPr>
            <w:tcW w:w="988" w:type="dxa"/>
          </w:tcPr>
          <w:p w14:paraId="1A968A12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C3B8459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</w:tc>
        <w:tc>
          <w:tcPr>
            <w:tcW w:w="1242" w:type="dxa"/>
          </w:tcPr>
          <w:p w14:paraId="3250F97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741C912" w14:textId="77777777" w:rsidTr="00655EA2">
        <w:tc>
          <w:tcPr>
            <w:tcW w:w="988" w:type="dxa"/>
          </w:tcPr>
          <w:p w14:paraId="0F4AA9BF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E5EBCE2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наглядно-образного мышления.</w:t>
            </w:r>
          </w:p>
        </w:tc>
        <w:tc>
          <w:tcPr>
            <w:tcW w:w="1242" w:type="dxa"/>
          </w:tcPr>
          <w:p w14:paraId="5381024B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0B5D72E" w14:textId="77777777" w:rsidTr="00655EA2">
        <w:tc>
          <w:tcPr>
            <w:tcW w:w="988" w:type="dxa"/>
          </w:tcPr>
          <w:p w14:paraId="51CB7880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5DAB2DA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зрительного восприятия, формирование элементарных математических представлений.</w:t>
            </w:r>
          </w:p>
        </w:tc>
        <w:tc>
          <w:tcPr>
            <w:tcW w:w="1242" w:type="dxa"/>
          </w:tcPr>
          <w:p w14:paraId="320BFB56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42ABC6E5" w14:textId="77777777" w:rsidTr="00655EA2">
        <w:tc>
          <w:tcPr>
            <w:tcW w:w="988" w:type="dxa"/>
          </w:tcPr>
          <w:p w14:paraId="2B0CB762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1E402D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воображения, мелкой моторики рук, координации движения.</w:t>
            </w:r>
          </w:p>
        </w:tc>
        <w:tc>
          <w:tcPr>
            <w:tcW w:w="1242" w:type="dxa"/>
          </w:tcPr>
          <w:p w14:paraId="434ED770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0B4840B" w14:textId="77777777" w:rsidTr="00655EA2">
        <w:tc>
          <w:tcPr>
            <w:tcW w:w="988" w:type="dxa"/>
          </w:tcPr>
          <w:p w14:paraId="52FA058C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CB3BB34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мышления, произвольного внимания, мышления. Фонетика.</w:t>
            </w:r>
          </w:p>
        </w:tc>
        <w:tc>
          <w:tcPr>
            <w:tcW w:w="1242" w:type="dxa"/>
          </w:tcPr>
          <w:p w14:paraId="76219094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67FB4F3D" w14:textId="77777777" w:rsidTr="00655EA2">
        <w:tc>
          <w:tcPr>
            <w:tcW w:w="988" w:type="dxa"/>
          </w:tcPr>
          <w:p w14:paraId="283A3A4B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CDB0DBC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242" w:type="dxa"/>
          </w:tcPr>
          <w:p w14:paraId="5AAADD5E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F157CD8" w14:textId="77777777" w:rsidTr="00655EA2">
        <w:tc>
          <w:tcPr>
            <w:tcW w:w="988" w:type="dxa"/>
          </w:tcPr>
          <w:p w14:paraId="2F1BCD2C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89AEE0B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</w:p>
        </w:tc>
        <w:tc>
          <w:tcPr>
            <w:tcW w:w="1242" w:type="dxa"/>
          </w:tcPr>
          <w:p w14:paraId="4AAB0CC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1DAAD92" w14:textId="77777777" w:rsidTr="00655EA2">
        <w:tc>
          <w:tcPr>
            <w:tcW w:w="988" w:type="dxa"/>
          </w:tcPr>
          <w:p w14:paraId="16632271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2BA7F69" w14:textId="77777777" w:rsidR="00E839F5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  <w:p w14:paraId="742D16D3" w14:textId="726834B2" w:rsidR="00AD565E" w:rsidRPr="00682564" w:rsidRDefault="00AD565E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D18B5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B6424DE" w14:textId="77777777" w:rsidTr="00655EA2">
        <w:tc>
          <w:tcPr>
            <w:tcW w:w="988" w:type="dxa"/>
          </w:tcPr>
          <w:p w14:paraId="3D417948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13D689D3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мыслительных операций, воображения, зрительного внимания и восприятия.</w:t>
            </w:r>
          </w:p>
        </w:tc>
        <w:tc>
          <w:tcPr>
            <w:tcW w:w="1242" w:type="dxa"/>
          </w:tcPr>
          <w:p w14:paraId="2872138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E390F0C" w14:textId="77777777" w:rsidTr="00655EA2">
        <w:tc>
          <w:tcPr>
            <w:tcW w:w="988" w:type="dxa"/>
          </w:tcPr>
          <w:p w14:paraId="0BE73809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05D6D83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непосредственной зрительной памяти.</w:t>
            </w:r>
          </w:p>
        </w:tc>
        <w:tc>
          <w:tcPr>
            <w:tcW w:w="1242" w:type="dxa"/>
          </w:tcPr>
          <w:p w14:paraId="5B3F15ED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2283E0F9" w14:textId="77777777" w:rsidTr="00655EA2">
        <w:tc>
          <w:tcPr>
            <w:tcW w:w="988" w:type="dxa"/>
          </w:tcPr>
          <w:p w14:paraId="0E03130F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6FED5CE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сенсорное развитие.</w:t>
            </w:r>
          </w:p>
        </w:tc>
        <w:tc>
          <w:tcPr>
            <w:tcW w:w="1242" w:type="dxa"/>
          </w:tcPr>
          <w:p w14:paraId="195D11E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2E7297F9" w14:textId="77777777" w:rsidTr="00655EA2">
        <w:tc>
          <w:tcPr>
            <w:tcW w:w="988" w:type="dxa"/>
          </w:tcPr>
          <w:p w14:paraId="385A6A14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FA44EE3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существенные признаки, умения соотносить с образцом, слуховых ощущений.</w:t>
            </w:r>
          </w:p>
        </w:tc>
        <w:tc>
          <w:tcPr>
            <w:tcW w:w="1242" w:type="dxa"/>
          </w:tcPr>
          <w:p w14:paraId="5D73618F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2E5A3BF2" w14:textId="77777777" w:rsidTr="00655EA2">
        <w:tc>
          <w:tcPr>
            <w:tcW w:w="988" w:type="dxa"/>
          </w:tcPr>
          <w:p w14:paraId="7D3CE9F2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4E7D57D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воображения, зрительного внимания и восприятия.</w:t>
            </w:r>
          </w:p>
        </w:tc>
        <w:tc>
          <w:tcPr>
            <w:tcW w:w="1242" w:type="dxa"/>
          </w:tcPr>
          <w:p w14:paraId="6CF5D78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9A0C69E" w14:textId="77777777" w:rsidTr="00655EA2">
        <w:tc>
          <w:tcPr>
            <w:tcW w:w="988" w:type="dxa"/>
          </w:tcPr>
          <w:p w14:paraId="56BA8DF3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DE497B7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мышления, слуховых ощущений.</w:t>
            </w:r>
          </w:p>
        </w:tc>
        <w:tc>
          <w:tcPr>
            <w:tcW w:w="1242" w:type="dxa"/>
          </w:tcPr>
          <w:p w14:paraId="559D2BA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32DD6C1" w14:textId="77777777" w:rsidTr="00655EA2">
        <w:tc>
          <w:tcPr>
            <w:tcW w:w="988" w:type="dxa"/>
          </w:tcPr>
          <w:p w14:paraId="77F0552A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A002E2F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осязательных ощущений.</w:t>
            </w:r>
          </w:p>
        </w:tc>
        <w:tc>
          <w:tcPr>
            <w:tcW w:w="1242" w:type="dxa"/>
          </w:tcPr>
          <w:p w14:paraId="53F899B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E61816E" w14:textId="77777777" w:rsidTr="00655EA2">
        <w:tc>
          <w:tcPr>
            <w:tcW w:w="988" w:type="dxa"/>
          </w:tcPr>
          <w:p w14:paraId="1094525A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5280EEE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зрительно-вербального анализа и синтеза, зрительной памяти. Формирование элементов самоконтроля.</w:t>
            </w:r>
          </w:p>
        </w:tc>
        <w:tc>
          <w:tcPr>
            <w:tcW w:w="1242" w:type="dxa"/>
          </w:tcPr>
          <w:p w14:paraId="0CD18ED7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0F05D9B" w14:textId="77777777" w:rsidTr="00655EA2">
        <w:tc>
          <w:tcPr>
            <w:tcW w:w="988" w:type="dxa"/>
          </w:tcPr>
          <w:p w14:paraId="5DAF430F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7AC7815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  <w:tc>
          <w:tcPr>
            <w:tcW w:w="1242" w:type="dxa"/>
          </w:tcPr>
          <w:p w14:paraId="1E878B1B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75C62F88" w14:textId="77777777" w:rsidTr="00655EA2">
        <w:tc>
          <w:tcPr>
            <w:tcW w:w="988" w:type="dxa"/>
          </w:tcPr>
          <w:p w14:paraId="3043D222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4E13F7D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  <w:tc>
          <w:tcPr>
            <w:tcW w:w="1242" w:type="dxa"/>
          </w:tcPr>
          <w:p w14:paraId="404D6FC8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4FBFBFD4" w14:textId="77777777" w:rsidTr="00655EA2">
        <w:tc>
          <w:tcPr>
            <w:tcW w:w="988" w:type="dxa"/>
          </w:tcPr>
          <w:p w14:paraId="4F1A797A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5B32DF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слуховой памяти, наглядно-образного мышления.</w:t>
            </w:r>
          </w:p>
        </w:tc>
        <w:tc>
          <w:tcPr>
            <w:tcW w:w="1242" w:type="dxa"/>
          </w:tcPr>
          <w:p w14:paraId="05F62A41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5A12CA34" w14:textId="77777777" w:rsidTr="00655EA2">
        <w:tc>
          <w:tcPr>
            <w:tcW w:w="988" w:type="dxa"/>
          </w:tcPr>
          <w:p w14:paraId="0A2EF50C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67B7658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</w:p>
        </w:tc>
        <w:tc>
          <w:tcPr>
            <w:tcW w:w="1242" w:type="dxa"/>
          </w:tcPr>
          <w:p w14:paraId="0977F586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E656786" w14:textId="77777777" w:rsidTr="00655EA2">
        <w:tc>
          <w:tcPr>
            <w:tcW w:w="988" w:type="dxa"/>
          </w:tcPr>
          <w:p w14:paraId="1DE41365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1C8CFC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пространственных представлений, произвольности средних движений.</w:t>
            </w:r>
          </w:p>
        </w:tc>
        <w:tc>
          <w:tcPr>
            <w:tcW w:w="1242" w:type="dxa"/>
          </w:tcPr>
          <w:p w14:paraId="1FD6CC3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099197C1" w14:textId="77777777" w:rsidTr="00655EA2">
        <w:tc>
          <w:tcPr>
            <w:tcW w:w="988" w:type="dxa"/>
          </w:tcPr>
          <w:p w14:paraId="634137B9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803AF50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вербальной памяти.</w:t>
            </w:r>
          </w:p>
        </w:tc>
        <w:tc>
          <w:tcPr>
            <w:tcW w:w="1242" w:type="dxa"/>
          </w:tcPr>
          <w:p w14:paraId="20697A9D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7BCEEBFE" w14:textId="77777777" w:rsidTr="00655EA2">
        <w:tc>
          <w:tcPr>
            <w:tcW w:w="988" w:type="dxa"/>
          </w:tcPr>
          <w:p w14:paraId="31777BDD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FD7A254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</w:p>
        </w:tc>
        <w:tc>
          <w:tcPr>
            <w:tcW w:w="1242" w:type="dxa"/>
          </w:tcPr>
          <w:p w14:paraId="1E7B5093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3E1C507C" w14:textId="77777777" w:rsidTr="00655EA2">
        <w:tc>
          <w:tcPr>
            <w:tcW w:w="988" w:type="dxa"/>
          </w:tcPr>
          <w:p w14:paraId="4C40723F" w14:textId="77777777" w:rsidR="00E839F5" w:rsidRPr="00682564" w:rsidRDefault="00E839F5" w:rsidP="00682564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F6BC835" w14:textId="77777777" w:rsidR="00E839F5" w:rsidRPr="00682564" w:rsidRDefault="00E839F5" w:rsidP="0068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диагностика.</w:t>
            </w:r>
          </w:p>
        </w:tc>
        <w:tc>
          <w:tcPr>
            <w:tcW w:w="1242" w:type="dxa"/>
          </w:tcPr>
          <w:p w14:paraId="44EC739E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9F5" w:rsidRPr="00682564" w14:paraId="1DE3F6B9" w14:textId="77777777" w:rsidTr="00655EA2">
        <w:tc>
          <w:tcPr>
            <w:tcW w:w="988" w:type="dxa"/>
          </w:tcPr>
          <w:p w14:paraId="5F4887F3" w14:textId="77777777" w:rsidR="00E839F5" w:rsidRPr="00682564" w:rsidRDefault="00E839F5" w:rsidP="00682564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C946C7C" w14:textId="77777777" w:rsidR="00E839F5" w:rsidRPr="00682564" w:rsidRDefault="00E839F5" w:rsidP="0068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2" w:type="dxa"/>
          </w:tcPr>
          <w:p w14:paraId="6512D0DF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4D7CC669" w14:textId="77777777" w:rsidR="00E839F5" w:rsidRPr="00682564" w:rsidRDefault="00E839F5" w:rsidP="0068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4949E" w14:textId="44E1F42F" w:rsidR="00E839F5" w:rsidRPr="00682564" w:rsidRDefault="00E839F5" w:rsidP="00682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64">
        <w:rPr>
          <w:rFonts w:ascii="Times New Roman" w:hAnsi="Times New Roman" w:cs="Times New Roman"/>
          <w:b/>
          <w:bCs/>
          <w:sz w:val="24"/>
          <w:szCs w:val="24"/>
        </w:rPr>
        <w:t>3 класс (вариант</w:t>
      </w:r>
      <w:r w:rsidR="00FF3DB6" w:rsidRPr="0068256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82564">
        <w:rPr>
          <w:rFonts w:ascii="Times New Roman" w:hAnsi="Times New Roman" w:cs="Times New Roman"/>
          <w:b/>
          <w:bCs/>
          <w:sz w:val="24"/>
          <w:szCs w:val="24"/>
        </w:rPr>
        <w:t>.1)</w:t>
      </w:r>
    </w:p>
    <w:tbl>
      <w:tblPr>
        <w:tblStyle w:val="ae"/>
        <w:tblW w:w="10989" w:type="dxa"/>
        <w:tblLook w:val="04A0" w:firstRow="1" w:lastRow="0" w:firstColumn="1" w:lastColumn="0" w:noHBand="0" w:noVBand="1"/>
      </w:tblPr>
      <w:tblGrid>
        <w:gridCol w:w="988"/>
        <w:gridCol w:w="8759"/>
        <w:gridCol w:w="1242"/>
      </w:tblGrid>
      <w:tr w:rsidR="00E839F5" w:rsidRPr="00682564" w14:paraId="7AFD3A87" w14:textId="77777777" w:rsidTr="00655EA2">
        <w:tc>
          <w:tcPr>
            <w:tcW w:w="988" w:type="dxa"/>
          </w:tcPr>
          <w:p w14:paraId="5E350D75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59" w:type="dxa"/>
          </w:tcPr>
          <w:p w14:paraId="34523C8A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2" w:type="dxa"/>
          </w:tcPr>
          <w:p w14:paraId="51E93759" w14:textId="77777777" w:rsidR="00E839F5" w:rsidRPr="00682564" w:rsidRDefault="00E839F5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584F6C" w:rsidRPr="00E90F3A" w14:paraId="3DF62228" w14:textId="77777777" w:rsidTr="00AD493D">
        <w:tc>
          <w:tcPr>
            <w:tcW w:w="988" w:type="dxa"/>
          </w:tcPr>
          <w:p w14:paraId="5FBB4E25" w14:textId="29DDC2D1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  <w:vAlign w:val="bottom"/>
          </w:tcPr>
          <w:p w14:paraId="2FB1BA15" w14:textId="635763B5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 Компоненты умножения и деления.</w:t>
            </w:r>
          </w:p>
        </w:tc>
        <w:tc>
          <w:tcPr>
            <w:tcW w:w="1242" w:type="dxa"/>
          </w:tcPr>
          <w:p w14:paraId="503C8CE6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3774CFF5" w14:textId="77777777" w:rsidTr="00AD493D">
        <w:tc>
          <w:tcPr>
            <w:tcW w:w="988" w:type="dxa"/>
          </w:tcPr>
          <w:p w14:paraId="268920C4" w14:textId="227CDFBC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9" w:type="dxa"/>
            <w:vAlign w:val="bottom"/>
          </w:tcPr>
          <w:p w14:paraId="75BAB692" w14:textId="49B1791D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слуховой памяти, наглядно-образного мышления.Компоненты умножения и деления.</w:t>
            </w:r>
          </w:p>
        </w:tc>
        <w:tc>
          <w:tcPr>
            <w:tcW w:w="1242" w:type="dxa"/>
          </w:tcPr>
          <w:p w14:paraId="16FB0829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661A9201" w14:textId="77777777" w:rsidTr="00AD493D">
        <w:tc>
          <w:tcPr>
            <w:tcW w:w="988" w:type="dxa"/>
          </w:tcPr>
          <w:p w14:paraId="175AB349" w14:textId="1374430C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9" w:type="dxa"/>
            <w:vAlign w:val="bottom"/>
          </w:tcPr>
          <w:p w14:paraId="0D9CC3BA" w14:textId="26C6E74F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пространственных представлений, произвольности средних движений.Таблица умножения.</w:t>
            </w:r>
          </w:p>
        </w:tc>
        <w:tc>
          <w:tcPr>
            <w:tcW w:w="1242" w:type="dxa"/>
          </w:tcPr>
          <w:p w14:paraId="520D5FA1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E499E1E" w14:textId="77777777" w:rsidTr="00AD493D">
        <w:tc>
          <w:tcPr>
            <w:tcW w:w="988" w:type="dxa"/>
          </w:tcPr>
          <w:p w14:paraId="24602D7F" w14:textId="518AA753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9" w:type="dxa"/>
            <w:vAlign w:val="bottom"/>
          </w:tcPr>
          <w:p w14:paraId="18BE21A7" w14:textId="4085DBD8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вербальной памяти. Таблица умножения.</w:t>
            </w:r>
          </w:p>
        </w:tc>
        <w:tc>
          <w:tcPr>
            <w:tcW w:w="1242" w:type="dxa"/>
          </w:tcPr>
          <w:p w14:paraId="511DC634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D5B0A3C" w14:textId="77777777" w:rsidTr="00AD493D">
        <w:tc>
          <w:tcPr>
            <w:tcW w:w="988" w:type="dxa"/>
          </w:tcPr>
          <w:p w14:paraId="6943CDF2" w14:textId="243EAC92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9" w:type="dxa"/>
            <w:vAlign w:val="bottom"/>
          </w:tcPr>
          <w:p w14:paraId="6940B03A" w14:textId="74333A7E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явлениях, развитие речи, наглядно-образного мышления.Таблица умножения.</w:t>
            </w:r>
          </w:p>
        </w:tc>
        <w:tc>
          <w:tcPr>
            <w:tcW w:w="1242" w:type="dxa"/>
          </w:tcPr>
          <w:p w14:paraId="71B58FD0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06BF15D1" w14:textId="77777777" w:rsidTr="00AD493D">
        <w:tc>
          <w:tcPr>
            <w:tcW w:w="988" w:type="dxa"/>
          </w:tcPr>
          <w:p w14:paraId="08A47A64" w14:textId="3AA50EFD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9" w:type="dxa"/>
            <w:vAlign w:val="bottom"/>
          </w:tcPr>
          <w:p w14:paraId="28F7F298" w14:textId="4110D57B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логической памяти, тонко координированных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1242" w:type="dxa"/>
          </w:tcPr>
          <w:p w14:paraId="4B2287C3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2C143602" w14:textId="77777777" w:rsidTr="00AD493D">
        <w:tc>
          <w:tcPr>
            <w:tcW w:w="988" w:type="dxa"/>
          </w:tcPr>
          <w:p w14:paraId="6BB49B76" w14:textId="598AB309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9" w:type="dxa"/>
            <w:vAlign w:val="bottom"/>
          </w:tcPr>
          <w:p w14:paraId="0ABCE1FA" w14:textId="7836A01E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зрительных ощущений. Уравнение.</w:t>
            </w:r>
          </w:p>
        </w:tc>
        <w:tc>
          <w:tcPr>
            <w:tcW w:w="1242" w:type="dxa"/>
          </w:tcPr>
          <w:p w14:paraId="0B35DAB6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2AAFE15" w14:textId="77777777" w:rsidTr="00AD493D">
        <w:tc>
          <w:tcPr>
            <w:tcW w:w="988" w:type="dxa"/>
          </w:tcPr>
          <w:p w14:paraId="1E68C5EB" w14:textId="0F018EFA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9" w:type="dxa"/>
            <w:vAlign w:val="bottom"/>
          </w:tcPr>
          <w:p w14:paraId="347D7E05" w14:textId="12EEF906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фонетико-фонематического восприятия, пространственных представлений.Уравнение.</w:t>
            </w:r>
          </w:p>
        </w:tc>
        <w:tc>
          <w:tcPr>
            <w:tcW w:w="1242" w:type="dxa"/>
          </w:tcPr>
          <w:p w14:paraId="4D5861C1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5CB34FD" w14:textId="77777777" w:rsidTr="00AD493D">
        <w:tc>
          <w:tcPr>
            <w:tcW w:w="988" w:type="dxa"/>
          </w:tcPr>
          <w:p w14:paraId="04E244B9" w14:textId="24EB946A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9" w:type="dxa"/>
            <w:vAlign w:val="bottom"/>
          </w:tcPr>
          <w:p w14:paraId="77731F8E" w14:textId="3160495E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мышления, точности произвольных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242" w:type="dxa"/>
          </w:tcPr>
          <w:p w14:paraId="168E8D30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C80D22A" w14:textId="77777777" w:rsidTr="00AD493D">
        <w:tc>
          <w:tcPr>
            <w:tcW w:w="988" w:type="dxa"/>
          </w:tcPr>
          <w:p w14:paraId="0FBCC3DA" w14:textId="74E42C5E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9" w:type="dxa"/>
            <w:vAlign w:val="bottom"/>
          </w:tcPr>
          <w:p w14:paraId="57B23213" w14:textId="4730CBFF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операций.Уравнение.</w:t>
            </w:r>
          </w:p>
        </w:tc>
        <w:tc>
          <w:tcPr>
            <w:tcW w:w="1242" w:type="dxa"/>
          </w:tcPr>
          <w:p w14:paraId="6A37DF5D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6650DE7F" w14:textId="77777777" w:rsidTr="00AD493D">
        <w:tc>
          <w:tcPr>
            <w:tcW w:w="988" w:type="dxa"/>
          </w:tcPr>
          <w:p w14:paraId="750B9E39" w14:textId="6C604BD4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9" w:type="dxa"/>
            <w:vAlign w:val="bottom"/>
          </w:tcPr>
          <w:p w14:paraId="59C1F268" w14:textId="726A4040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наглядно-образного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Периметр фигуры.</w:t>
            </w:r>
          </w:p>
        </w:tc>
        <w:tc>
          <w:tcPr>
            <w:tcW w:w="1242" w:type="dxa"/>
          </w:tcPr>
          <w:p w14:paraId="007D69CF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26A86E45" w14:textId="77777777" w:rsidTr="00AD493D">
        <w:tc>
          <w:tcPr>
            <w:tcW w:w="988" w:type="dxa"/>
          </w:tcPr>
          <w:p w14:paraId="4774A619" w14:textId="7B108BC9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9" w:type="dxa"/>
            <w:vAlign w:val="bottom"/>
          </w:tcPr>
          <w:p w14:paraId="6114EAF7" w14:textId="26A9A8B8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зрительного восприятия, формирование элементарных математических представлений.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Периметр фигуры.</w:t>
            </w:r>
          </w:p>
        </w:tc>
        <w:tc>
          <w:tcPr>
            <w:tcW w:w="1242" w:type="dxa"/>
          </w:tcPr>
          <w:p w14:paraId="7A86F66B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24C62DD6" w14:textId="77777777" w:rsidTr="00AD493D">
        <w:tc>
          <w:tcPr>
            <w:tcW w:w="988" w:type="dxa"/>
          </w:tcPr>
          <w:p w14:paraId="269B093C" w14:textId="37D21E52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9" w:type="dxa"/>
            <w:vAlign w:val="bottom"/>
          </w:tcPr>
          <w:p w14:paraId="24BE172B" w14:textId="0C95ABF9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воображения, мелкой моторики рук, координации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Площадь фигуры.</w:t>
            </w:r>
          </w:p>
        </w:tc>
        <w:tc>
          <w:tcPr>
            <w:tcW w:w="1242" w:type="dxa"/>
          </w:tcPr>
          <w:p w14:paraId="2B8B9454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656C78E3" w14:textId="77777777" w:rsidTr="00AD493D">
        <w:tc>
          <w:tcPr>
            <w:tcW w:w="988" w:type="dxa"/>
          </w:tcPr>
          <w:p w14:paraId="61D943FB" w14:textId="791D3CBF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9" w:type="dxa"/>
            <w:vAlign w:val="bottom"/>
          </w:tcPr>
          <w:p w14:paraId="6711DAD5" w14:textId="4DE57E6E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мышления, произвольного внимания, мышления.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Площадь фигуры.</w:t>
            </w:r>
          </w:p>
        </w:tc>
        <w:tc>
          <w:tcPr>
            <w:tcW w:w="1242" w:type="dxa"/>
          </w:tcPr>
          <w:p w14:paraId="330517BD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3BEF613F" w14:textId="77777777" w:rsidTr="00AD493D">
        <w:tc>
          <w:tcPr>
            <w:tcW w:w="988" w:type="dxa"/>
          </w:tcPr>
          <w:p w14:paraId="0D668465" w14:textId="1E907B83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9" w:type="dxa"/>
            <w:vAlign w:val="bottom"/>
          </w:tcPr>
          <w:p w14:paraId="30F1C7B2" w14:textId="60745130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242" w:type="dxa"/>
          </w:tcPr>
          <w:p w14:paraId="4686C990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65CF159" w14:textId="77777777" w:rsidTr="00AD493D">
        <w:tc>
          <w:tcPr>
            <w:tcW w:w="988" w:type="dxa"/>
          </w:tcPr>
          <w:p w14:paraId="69726FBF" w14:textId="2A6858C5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9" w:type="dxa"/>
            <w:vAlign w:val="bottom"/>
          </w:tcPr>
          <w:p w14:paraId="6635E5A0" w14:textId="4DDA160C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242" w:type="dxa"/>
          </w:tcPr>
          <w:p w14:paraId="3CB712E7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2B9F8E46" w14:textId="77777777" w:rsidTr="00AD493D">
        <w:tc>
          <w:tcPr>
            <w:tcW w:w="988" w:type="dxa"/>
          </w:tcPr>
          <w:p w14:paraId="46A3BD78" w14:textId="53448C05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9" w:type="dxa"/>
            <w:vAlign w:val="bottom"/>
          </w:tcPr>
          <w:p w14:paraId="12A89224" w14:textId="6013129A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мыслительных операций, воображения, зрительного внимания и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42" w:type="dxa"/>
          </w:tcPr>
          <w:p w14:paraId="67FB37FB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AFDF9B4" w14:textId="77777777" w:rsidTr="00AD493D">
        <w:tc>
          <w:tcPr>
            <w:tcW w:w="988" w:type="dxa"/>
          </w:tcPr>
          <w:p w14:paraId="2321D119" w14:textId="10E2D8CA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9" w:type="dxa"/>
            <w:vAlign w:val="bottom"/>
          </w:tcPr>
          <w:p w14:paraId="635F725D" w14:textId="4D5EFF21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мышления, непосредственной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1242" w:type="dxa"/>
          </w:tcPr>
          <w:p w14:paraId="5FB34229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12B43DBE" w14:textId="77777777" w:rsidTr="00AD493D">
        <w:tc>
          <w:tcPr>
            <w:tcW w:w="988" w:type="dxa"/>
          </w:tcPr>
          <w:p w14:paraId="7C617449" w14:textId="735FED82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9" w:type="dxa"/>
            <w:vAlign w:val="bottom"/>
          </w:tcPr>
          <w:p w14:paraId="41B70523" w14:textId="6B666AC8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сенсорное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42" w:type="dxa"/>
          </w:tcPr>
          <w:p w14:paraId="254CE9DB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4F318117" w14:textId="77777777" w:rsidTr="00AD493D">
        <w:tc>
          <w:tcPr>
            <w:tcW w:w="988" w:type="dxa"/>
          </w:tcPr>
          <w:p w14:paraId="27B16AEE" w14:textId="621AEABD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9" w:type="dxa"/>
            <w:vAlign w:val="bottom"/>
          </w:tcPr>
          <w:p w14:paraId="5C5FFC2F" w14:textId="1B34CECA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существенные признаки, умения соотносить с образцом, слуховых ощущений.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42" w:type="dxa"/>
          </w:tcPr>
          <w:p w14:paraId="695A7B1A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061E0E9" w14:textId="77777777" w:rsidTr="00AD493D">
        <w:tc>
          <w:tcPr>
            <w:tcW w:w="988" w:type="dxa"/>
          </w:tcPr>
          <w:p w14:paraId="393237BB" w14:textId="11215BEF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9" w:type="dxa"/>
            <w:vAlign w:val="bottom"/>
          </w:tcPr>
          <w:p w14:paraId="5690DBBF" w14:textId="28AC90B0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воображения, зрительного внимания и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42" w:type="dxa"/>
          </w:tcPr>
          <w:p w14:paraId="0E4B0DEC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0EE5159" w14:textId="77777777" w:rsidTr="00AD493D">
        <w:tc>
          <w:tcPr>
            <w:tcW w:w="988" w:type="dxa"/>
          </w:tcPr>
          <w:p w14:paraId="75FE441A" w14:textId="5139F999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9" w:type="dxa"/>
            <w:vAlign w:val="bottom"/>
          </w:tcPr>
          <w:p w14:paraId="36878438" w14:textId="4B95E063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мышления, слуховых ощущений. Глагол.</w:t>
            </w:r>
          </w:p>
        </w:tc>
        <w:tc>
          <w:tcPr>
            <w:tcW w:w="1242" w:type="dxa"/>
          </w:tcPr>
          <w:p w14:paraId="07E82C0B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7CA40114" w14:textId="77777777" w:rsidTr="00AD493D">
        <w:tc>
          <w:tcPr>
            <w:tcW w:w="988" w:type="dxa"/>
          </w:tcPr>
          <w:p w14:paraId="01B3BBBF" w14:textId="2F0C60D5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9" w:type="dxa"/>
            <w:vAlign w:val="bottom"/>
          </w:tcPr>
          <w:p w14:paraId="67363DF7" w14:textId="4ADC6C9E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зрительно-вербального анализа и синтеза, зрительной памяти. Формирование элементов самоконтроля.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242" w:type="dxa"/>
          </w:tcPr>
          <w:p w14:paraId="26F413B0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0A65AEF9" w14:textId="77777777" w:rsidTr="00AD493D">
        <w:tc>
          <w:tcPr>
            <w:tcW w:w="988" w:type="dxa"/>
          </w:tcPr>
          <w:p w14:paraId="3ACA5AAC" w14:textId="669B8959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9" w:type="dxa"/>
            <w:vAlign w:val="bottom"/>
          </w:tcPr>
          <w:p w14:paraId="00053C73" w14:textId="1A3B6B3C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 Разбор слова словообразовательный</w:t>
            </w:r>
          </w:p>
        </w:tc>
        <w:tc>
          <w:tcPr>
            <w:tcW w:w="1242" w:type="dxa"/>
          </w:tcPr>
          <w:p w14:paraId="63ECB196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66D54AD6" w14:textId="77777777" w:rsidTr="00AD493D">
        <w:tc>
          <w:tcPr>
            <w:tcW w:w="988" w:type="dxa"/>
          </w:tcPr>
          <w:p w14:paraId="79F641DF" w14:textId="4052E8CE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9" w:type="dxa"/>
            <w:vAlign w:val="bottom"/>
          </w:tcPr>
          <w:p w14:paraId="774A09C9" w14:textId="360D0839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242" w:type="dxa"/>
          </w:tcPr>
          <w:p w14:paraId="6E6654EF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33EE706F" w14:textId="77777777" w:rsidTr="00AD493D">
        <w:tc>
          <w:tcPr>
            <w:tcW w:w="988" w:type="dxa"/>
          </w:tcPr>
          <w:p w14:paraId="1FA4D0E1" w14:textId="3161F270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59" w:type="dxa"/>
            <w:vAlign w:val="bottom"/>
          </w:tcPr>
          <w:p w14:paraId="10EE191D" w14:textId="3C05D298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слуховой памяти, наглядно-образного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242" w:type="dxa"/>
          </w:tcPr>
          <w:p w14:paraId="19462B0E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C17BE3E" w14:textId="77777777" w:rsidTr="00AD493D">
        <w:tc>
          <w:tcPr>
            <w:tcW w:w="988" w:type="dxa"/>
          </w:tcPr>
          <w:p w14:paraId="5D5C1C94" w14:textId="0CDF385D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9" w:type="dxa"/>
            <w:vAlign w:val="bottom"/>
          </w:tcPr>
          <w:p w14:paraId="31C133D5" w14:textId="7D750E20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2" w:type="dxa"/>
          </w:tcPr>
          <w:p w14:paraId="5BEE3297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466442D8" w14:textId="77777777" w:rsidTr="00AD493D">
        <w:tc>
          <w:tcPr>
            <w:tcW w:w="988" w:type="dxa"/>
          </w:tcPr>
          <w:p w14:paraId="15EA463D" w14:textId="694BEFCE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9" w:type="dxa"/>
            <w:vAlign w:val="bottom"/>
          </w:tcPr>
          <w:p w14:paraId="57955359" w14:textId="715EA613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пространственных представлений, произвольности средних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2" w:type="dxa"/>
          </w:tcPr>
          <w:p w14:paraId="16AB5839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0F7FA16F" w14:textId="77777777" w:rsidTr="00AD493D">
        <w:tc>
          <w:tcPr>
            <w:tcW w:w="988" w:type="dxa"/>
          </w:tcPr>
          <w:p w14:paraId="0F6544E5" w14:textId="025F03ED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9" w:type="dxa"/>
            <w:vAlign w:val="bottom"/>
          </w:tcPr>
          <w:p w14:paraId="3B10B24D" w14:textId="33C33DCB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вербальной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1242" w:type="dxa"/>
          </w:tcPr>
          <w:p w14:paraId="0A94F4CA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D7333D1" w14:textId="77777777" w:rsidTr="00AD493D">
        <w:tc>
          <w:tcPr>
            <w:tcW w:w="988" w:type="dxa"/>
          </w:tcPr>
          <w:p w14:paraId="2E60CDB5" w14:textId="5F43F60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9" w:type="dxa"/>
            <w:vAlign w:val="bottom"/>
          </w:tcPr>
          <w:p w14:paraId="52C05CF0" w14:textId="7E25CD02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1242" w:type="dxa"/>
          </w:tcPr>
          <w:p w14:paraId="38BA4844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444CC74" w14:textId="77777777" w:rsidTr="00AD493D">
        <w:tc>
          <w:tcPr>
            <w:tcW w:w="988" w:type="dxa"/>
          </w:tcPr>
          <w:p w14:paraId="2797ADF9" w14:textId="5882D51A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9" w:type="dxa"/>
            <w:vAlign w:val="bottom"/>
          </w:tcPr>
          <w:p w14:paraId="00F9E328" w14:textId="3C92DFF8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1242" w:type="dxa"/>
          </w:tcPr>
          <w:p w14:paraId="0D8C23C4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5D0C2437" w14:textId="77777777" w:rsidTr="00AD493D">
        <w:tc>
          <w:tcPr>
            <w:tcW w:w="988" w:type="dxa"/>
          </w:tcPr>
          <w:p w14:paraId="6E645099" w14:textId="678A66C5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9" w:type="dxa"/>
            <w:vAlign w:val="bottom"/>
          </w:tcPr>
          <w:p w14:paraId="1974E6A2" w14:textId="7FA4F1B4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1242" w:type="dxa"/>
          </w:tcPr>
          <w:p w14:paraId="34C0A1CE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3CA0B709" w14:textId="77777777" w:rsidTr="00AD493D">
        <w:tc>
          <w:tcPr>
            <w:tcW w:w="988" w:type="dxa"/>
          </w:tcPr>
          <w:p w14:paraId="35D63DA7" w14:textId="4EEFC92D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59" w:type="dxa"/>
            <w:vAlign w:val="bottom"/>
          </w:tcPr>
          <w:p w14:paraId="77080A2E" w14:textId="1634560F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сравнивать, анализировать форму предметов, непосредственной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1242" w:type="dxa"/>
          </w:tcPr>
          <w:p w14:paraId="0A7B70BD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363E0E92" w14:textId="77777777" w:rsidTr="00AD493D">
        <w:tc>
          <w:tcPr>
            <w:tcW w:w="988" w:type="dxa"/>
          </w:tcPr>
          <w:p w14:paraId="7C9AACD5" w14:textId="6AABB9E8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59" w:type="dxa"/>
            <w:vAlign w:val="bottom"/>
          </w:tcPr>
          <w:p w14:paraId="54E55C0B" w14:textId="0709B9AC" w:rsidR="00584F6C" w:rsidRPr="00A15669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Подготовка к ПА</w:t>
            </w:r>
          </w:p>
        </w:tc>
        <w:tc>
          <w:tcPr>
            <w:tcW w:w="1242" w:type="dxa"/>
          </w:tcPr>
          <w:p w14:paraId="7E08E4CA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F6C" w:rsidRPr="00E90F3A" w14:paraId="24B6E0FE" w14:textId="77777777" w:rsidTr="00655EA2">
        <w:tc>
          <w:tcPr>
            <w:tcW w:w="988" w:type="dxa"/>
          </w:tcPr>
          <w:p w14:paraId="05C1D42E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</w:tcPr>
          <w:p w14:paraId="77F593B7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2" w:type="dxa"/>
          </w:tcPr>
          <w:p w14:paraId="2330DDBA" w14:textId="77777777" w:rsidR="00584F6C" w:rsidRPr="00682564" w:rsidRDefault="00584F6C" w:rsidP="005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6E24180" w14:textId="77777777" w:rsidR="00E839F5" w:rsidRPr="00682564" w:rsidRDefault="00E839F5" w:rsidP="00E9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7B15" w14:textId="58FEFCF8" w:rsidR="00E839F5" w:rsidRPr="00E90F3A" w:rsidRDefault="00E839F5" w:rsidP="00E9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3A">
        <w:rPr>
          <w:rFonts w:ascii="Times New Roman" w:hAnsi="Times New Roman" w:cs="Times New Roman"/>
          <w:sz w:val="24"/>
          <w:szCs w:val="24"/>
        </w:rPr>
        <w:t xml:space="preserve">4 класс (вариант </w:t>
      </w:r>
      <w:r w:rsidR="00FF3DB6" w:rsidRPr="00E90F3A">
        <w:rPr>
          <w:rFonts w:ascii="Times New Roman" w:hAnsi="Times New Roman" w:cs="Times New Roman"/>
          <w:sz w:val="24"/>
          <w:szCs w:val="24"/>
        </w:rPr>
        <w:t>2</w:t>
      </w:r>
      <w:r w:rsidRPr="00E90F3A">
        <w:rPr>
          <w:rFonts w:ascii="Times New Roman" w:hAnsi="Times New Roman" w:cs="Times New Roman"/>
          <w:sz w:val="24"/>
          <w:szCs w:val="24"/>
        </w:rPr>
        <w:t>.1)</w:t>
      </w:r>
    </w:p>
    <w:tbl>
      <w:tblPr>
        <w:tblStyle w:val="ae"/>
        <w:tblW w:w="10989" w:type="dxa"/>
        <w:tblLook w:val="04A0" w:firstRow="1" w:lastRow="0" w:firstColumn="1" w:lastColumn="0" w:noHBand="0" w:noVBand="1"/>
      </w:tblPr>
      <w:tblGrid>
        <w:gridCol w:w="1236"/>
        <w:gridCol w:w="8517"/>
        <w:gridCol w:w="1236"/>
      </w:tblGrid>
      <w:tr w:rsidR="00E839F5" w:rsidRPr="00E90F3A" w14:paraId="361B0192" w14:textId="77777777" w:rsidTr="00E90F3A">
        <w:tc>
          <w:tcPr>
            <w:tcW w:w="1236" w:type="dxa"/>
          </w:tcPr>
          <w:p w14:paraId="091E4EDA" w14:textId="77777777" w:rsidR="00E839F5" w:rsidRPr="00E90F3A" w:rsidRDefault="00E839F5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7" w:type="dxa"/>
          </w:tcPr>
          <w:p w14:paraId="6AC3C770" w14:textId="77777777" w:rsidR="00E839F5" w:rsidRPr="00E90F3A" w:rsidRDefault="00E839F5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36" w:type="dxa"/>
          </w:tcPr>
          <w:p w14:paraId="73C70BC2" w14:textId="77777777" w:rsidR="00E839F5" w:rsidRPr="00E90F3A" w:rsidRDefault="00E839F5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E90F3A" w:rsidRPr="00E90F3A" w14:paraId="7C35DF6A" w14:textId="77777777" w:rsidTr="00E90F3A">
        <w:tc>
          <w:tcPr>
            <w:tcW w:w="1236" w:type="dxa"/>
          </w:tcPr>
          <w:p w14:paraId="45180DB0" w14:textId="081A1481" w:rsidR="00E90F3A" w:rsidRPr="00584F6C" w:rsidRDefault="00584F6C" w:rsidP="00584F6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7" w:type="dxa"/>
            <w:vAlign w:val="center"/>
          </w:tcPr>
          <w:p w14:paraId="46D1F600" w14:textId="0ABA93C6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 Сложение и вычитание чисел от 1 до 1000.</w:t>
            </w:r>
          </w:p>
        </w:tc>
        <w:tc>
          <w:tcPr>
            <w:tcW w:w="1236" w:type="dxa"/>
          </w:tcPr>
          <w:p w14:paraId="7FD72866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BBB1E5C" w14:textId="77777777" w:rsidTr="00E90F3A">
        <w:tc>
          <w:tcPr>
            <w:tcW w:w="1236" w:type="dxa"/>
          </w:tcPr>
          <w:p w14:paraId="39C8EA35" w14:textId="075BD11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  <w:vAlign w:val="center"/>
          </w:tcPr>
          <w:p w14:paraId="6BCDC11A" w14:textId="646B9AC3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1236" w:type="dxa"/>
          </w:tcPr>
          <w:p w14:paraId="4F75F815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3DDF966" w14:textId="77777777" w:rsidTr="00E90F3A">
        <w:tc>
          <w:tcPr>
            <w:tcW w:w="1236" w:type="dxa"/>
          </w:tcPr>
          <w:p w14:paraId="54889C5E" w14:textId="48DB88BE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  <w:vAlign w:val="center"/>
          </w:tcPr>
          <w:p w14:paraId="17E3A030" w14:textId="0F1D27F9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1000.</w:t>
            </w:r>
          </w:p>
        </w:tc>
        <w:tc>
          <w:tcPr>
            <w:tcW w:w="1236" w:type="dxa"/>
          </w:tcPr>
          <w:p w14:paraId="12850358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2C5DC9B" w14:textId="77777777" w:rsidTr="00E90F3A">
        <w:tc>
          <w:tcPr>
            <w:tcW w:w="1236" w:type="dxa"/>
          </w:tcPr>
          <w:p w14:paraId="45B57AE5" w14:textId="79AA706C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7" w:type="dxa"/>
            <w:vAlign w:val="center"/>
          </w:tcPr>
          <w:p w14:paraId="5E388FE9" w14:textId="6C933BF8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1236" w:type="dxa"/>
          </w:tcPr>
          <w:p w14:paraId="3AF5CCFD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5F55D3F" w14:textId="77777777" w:rsidTr="00E90F3A">
        <w:tc>
          <w:tcPr>
            <w:tcW w:w="1236" w:type="dxa"/>
          </w:tcPr>
          <w:p w14:paraId="7BACDFDA" w14:textId="7605AC5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7" w:type="dxa"/>
            <w:vAlign w:val="center"/>
          </w:tcPr>
          <w:p w14:paraId="32149B38" w14:textId="365C43D1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вербально-понятийного мышления. Умножение трехзначного числа на однозначное</w:t>
            </w:r>
          </w:p>
        </w:tc>
        <w:tc>
          <w:tcPr>
            <w:tcW w:w="1236" w:type="dxa"/>
          </w:tcPr>
          <w:p w14:paraId="5B9388D6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E70C4AE" w14:textId="77777777" w:rsidTr="00E90F3A">
        <w:tc>
          <w:tcPr>
            <w:tcW w:w="1236" w:type="dxa"/>
          </w:tcPr>
          <w:p w14:paraId="71071C1D" w14:textId="399FD5CE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  <w:vAlign w:val="center"/>
          </w:tcPr>
          <w:p w14:paraId="38CE89C2" w14:textId="4E5A8F16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вербально-понятийного мышления. Предложение с однородными членами. Постановка запятой в предложении с однородными членами.</w:t>
            </w:r>
          </w:p>
        </w:tc>
        <w:tc>
          <w:tcPr>
            <w:tcW w:w="1236" w:type="dxa"/>
          </w:tcPr>
          <w:p w14:paraId="6687AFD1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B89C8C1" w14:textId="77777777" w:rsidTr="00E90F3A">
        <w:tc>
          <w:tcPr>
            <w:tcW w:w="1236" w:type="dxa"/>
          </w:tcPr>
          <w:p w14:paraId="47364CA8" w14:textId="26DC0CCE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  <w:vAlign w:val="center"/>
          </w:tcPr>
          <w:p w14:paraId="0927B635" w14:textId="679730A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представлений. Умножение трехзначного числа на однозначное</w:t>
            </w:r>
          </w:p>
        </w:tc>
        <w:tc>
          <w:tcPr>
            <w:tcW w:w="1236" w:type="dxa"/>
          </w:tcPr>
          <w:p w14:paraId="5385B551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1CEA7D2" w14:textId="77777777" w:rsidTr="00E90F3A">
        <w:tc>
          <w:tcPr>
            <w:tcW w:w="1236" w:type="dxa"/>
          </w:tcPr>
          <w:p w14:paraId="7FE77644" w14:textId="35F5EE98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  <w:vAlign w:val="center"/>
          </w:tcPr>
          <w:p w14:paraId="6DB10CF4" w14:textId="5D35DDA8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пространственных представлений. Предложение с однородными членами. Постановка запятой в предложении с однородными членами.</w:t>
            </w:r>
          </w:p>
        </w:tc>
        <w:tc>
          <w:tcPr>
            <w:tcW w:w="1236" w:type="dxa"/>
          </w:tcPr>
          <w:p w14:paraId="3C4AEF64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BAD932A" w14:textId="77777777" w:rsidTr="00E90F3A">
        <w:tc>
          <w:tcPr>
            <w:tcW w:w="1236" w:type="dxa"/>
          </w:tcPr>
          <w:p w14:paraId="1008EAA0" w14:textId="07093DE8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  <w:vAlign w:val="center"/>
          </w:tcPr>
          <w:p w14:paraId="411DAC9B" w14:textId="74EB3D72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 Деление трехзначного числа на однозначное</w:t>
            </w:r>
          </w:p>
        </w:tc>
        <w:tc>
          <w:tcPr>
            <w:tcW w:w="1236" w:type="dxa"/>
          </w:tcPr>
          <w:p w14:paraId="2A737DCB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E2A481B" w14:textId="77777777" w:rsidTr="00E90F3A">
        <w:tc>
          <w:tcPr>
            <w:tcW w:w="1236" w:type="dxa"/>
          </w:tcPr>
          <w:p w14:paraId="3CF3717F" w14:textId="54BF4E85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  <w:vAlign w:val="center"/>
          </w:tcPr>
          <w:p w14:paraId="6255FAAA" w14:textId="67060F7D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 Предложение с однородными членами. Постановка запятой в предложении с однородными членами.</w:t>
            </w:r>
          </w:p>
        </w:tc>
        <w:tc>
          <w:tcPr>
            <w:tcW w:w="1236" w:type="dxa"/>
          </w:tcPr>
          <w:p w14:paraId="177E2A52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8E996C0" w14:textId="77777777" w:rsidTr="00E90F3A">
        <w:tc>
          <w:tcPr>
            <w:tcW w:w="1236" w:type="dxa"/>
          </w:tcPr>
          <w:p w14:paraId="171D161E" w14:textId="29B64C7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  <w:vAlign w:val="center"/>
          </w:tcPr>
          <w:p w14:paraId="51E63C5D" w14:textId="677081FE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устанавливать закономерности.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на однозначное </w:t>
            </w:r>
          </w:p>
        </w:tc>
        <w:tc>
          <w:tcPr>
            <w:tcW w:w="1236" w:type="dxa"/>
          </w:tcPr>
          <w:p w14:paraId="08A68FDC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173DA7C" w14:textId="77777777" w:rsidTr="00E90F3A">
        <w:tc>
          <w:tcPr>
            <w:tcW w:w="1236" w:type="dxa"/>
          </w:tcPr>
          <w:p w14:paraId="34494DEB" w14:textId="4614F25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7" w:type="dxa"/>
            <w:vAlign w:val="center"/>
          </w:tcPr>
          <w:p w14:paraId="7B3F081C" w14:textId="0700F414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устанавливать закономерности. Предложение с однородными членами. Постановка запятой в предложении с однородными членами.</w:t>
            </w:r>
          </w:p>
        </w:tc>
        <w:tc>
          <w:tcPr>
            <w:tcW w:w="1236" w:type="dxa"/>
          </w:tcPr>
          <w:p w14:paraId="3C270EE9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A5191EE" w14:textId="77777777" w:rsidTr="00E90F3A">
        <w:tc>
          <w:tcPr>
            <w:tcW w:w="1236" w:type="dxa"/>
          </w:tcPr>
          <w:p w14:paraId="149198B9" w14:textId="48228E26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  <w:vAlign w:val="center"/>
          </w:tcPr>
          <w:p w14:paraId="309CA43C" w14:textId="06AAABFD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Единицы измерения</w:t>
            </w:r>
          </w:p>
        </w:tc>
        <w:tc>
          <w:tcPr>
            <w:tcW w:w="1236" w:type="dxa"/>
          </w:tcPr>
          <w:p w14:paraId="04556007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15BCC68" w14:textId="77777777" w:rsidTr="00E90F3A">
        <w:tc>
          <w:tcPr>
            <w:tcW w:w="1236" w:type="dxa"/>
          </w:tcPr>
          <w:p w14:paraId="065849CE" w14:textId="25C061F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  <w:vAlign w:val="center"/>
          </w:tcPr>
          <w:p w14:paraId="04141E5C" w14:textId="51DAEA53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Правописание слов с парными по глухости-звонкости согласными на конце слова и перед согласными.</w:t>
            </w:r>
          </w:p>
        </w:tc>
        <w:tc>
          <w:tcPr>
            <w:tcW w:w="1236" w:type="dxa"/>
          </w:tcPr>
          <w:p w14:paraId="12DD5D95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2E8DD93" w14:textId="77777777" w:rsidTr="00E90F3A">
        <w:tc>
          <w:tcPr>
            <w:tcW w:w="1236" w:type="dxa"/>
          </w:tcPr>
          <w:p w14:paraId="49BDA339" w14:textId="7A324BB3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  <w:vAlign w:val="center"/>
          </w:tcPr>
          <w:p w14:paraId="0B2B9BB3" w14:textId="6237D280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произвольности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36" w:type="dxa"/>
          </w:tcPr>
          <w:p w14:paraId="2300DB46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63E94D01" w14:textId="77777777" w:rsidTr="00E90F3A">
        <w:tc>
          <w:tcPr>
            <w:tcW w:w="1236" w:type="dxa"/>
          </w:tcPr>
          <w:p w14:paraId="6A8945BD" w14:textId="2FDB7D5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  <w:vAlign w:val="center"/>
          </w:tcPr>
          <w:p w14:paraId="2F454EE2" w14:textId="5873E1EB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произвольности движений. Правописание слов с парными по глухости-звонкости согласными на конце слова и перед согласными.</w:t>
            </w:r>
          </w:p>
        </w:tc>
        <w:tc>
          <w:tcPr>
            <w:tcW w:w="1236" w:type="dxa"/>
          </w:tcPr>
          <w:p w14:paraId="10F00B2C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9DC2D95" w14:textId="77777777" w:rsidTr="00E90F3A">
        <w:tc>
          <w:tcPr>
            <w:tcW w:w="1236" w:type="dxa"/>
          </w:tcPr>
          <w:p w14:paraId="083C1E25" w14:textId="66532352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  <w:vAlign w:val="center"/>
          </w:tcPr>
          <w:p w14:paraId="055D31CF" w14:textId="013490BC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осязательного восприятия.  Задачи на движение</w:t>
            </w:r>
          </w:p>
        </w:tc>
        <w:tc>
          <w:tcPr>
            <w:tcW w:w="1236" w:type="dxa"/>
          </w:tcPr>
          <w:p w14:paraId="634C86CC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3F2ADC4" w14:textId="77777777" w:rsidTr="00E90F3A">
        <w:tc>
          <w:tcPr>
            <w:tcW w:w="1236" w:type="dxa"/>
          </w:tcPr>
          <w:p w14:paraId="5ECD6F10" w14:textId="7719A7E3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  <w:vAlign w:val="center"/>
          </w:tcPr>
          <w:p w14:paraId="0A2AB306" w14:textId="3C89FB65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осязательного восприятия. Безударные гласные в корне слова.</w:t>
            </w:r>
          </w:p>
        </w:tc>
        <w:tc>
          <w:tcPr>
            <w:tcW w:w="1236" w:type="dxa"/>
          </w:tcPr>
          <w:p w14:paraId="2322AA79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38EA4D48" w14:textId="77777777" w:rsidTr="00E90F3A">
        <w:tc>
          <w:tcPr>
            <w:tcW w:w="1236" w:type="dxa"/>
          </w:tcPr>
          <w:p w14:paraId="1000E876" w14:textId="54909598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7" w:type="dxa"/>
            <w:vAlign w:val="center"/>
          </w:tcPr>
          <w:p w14:paraId="0DE2A972" w14:textId="457307EF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непосредственной памяти. Задачи на движение</w:t>
            </w:r>
          </w:p>
        </w:tc>
        <w:tc>
          <w:tcPr>
            <w:tcW w:w="1236" w:type="dxa"/>
          </w:tcPr>
          <w:p w14:paraId="4B8B4531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C1C28FD" w14:textId="77777777" w:rsidTr="00E90F3A">
        <w:tc>
          <w:tcPr>
            <w:tcW w:w="1236" w:type="dxa"/>
          </w:tcPr>
          <w:p w14:paraId="0FA38CE4" w14:textId="250B652F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  <w:vAlign w:val="center"/>
          </w:tcPr>
          <w:p w14:paraId="1060B01E" w14:textId="625D62FD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непосредственной памяти. Безударные гласные в корне слова.</w:t>
            </w:r>
          </w:p>
        </w:tc>
        <w:tc>
          <w:tcPr>
            <w:tcW w:w="1236" w:type="dxa"/>
          </w:tcPr>
          <w:p w14:paraId="68512598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6C2484DB" w14:textId="77777777" w:rsidTr="00E90F3A">
        <w:tc>
          <w:tcPr>
            <w:tcW w:w="1236" w:type="dxa"/>
          </w:tcPr>
          <w:p w14:paraId="2F5D338C" w14:textId="021DE6B3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  <w:vAlign w:val="center"/>
          </w:tcPr>
          <w:p w14:paraId="258F6032" w14:textId="510FF6B9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зрительно-двигательной координации. Задачи на движение</w:t>
            </w:r>
          </w:p>
        </w:tc>
        <w:tc>
          <w:tcPr>
            <w:tcW w:w="1236" w:type="dxa"/>
          </w:tcPr>
          <w:p w14:paraId="086A2BF1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23075FE" w14:textId="77777777" w:rsidTr="00E90F3A">
        <w:tc>
          <w:tcPr>
            <w:tcW w:w="1236" w:type="dxa"/>
          </w:tcPr>
          <w:p w14:paraId="5009AA43" w14:textId="74A532E6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  <w:vAlign w:val="center"/>
          </w:tcPr>
          <w:p w14:paraId="1DD5AAFA" w14:textId="765F8F8E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зрительно-двигательной координации. Состав слова.</w:t>
            </w:r>
          </w:p>
        </w:tc>
        <w:tc>
          <w:tcPr>
            <w:tcW w:w="1236" w:type="dxa"/>
          </w:tcPr>
          <w:p w14:paraId="290CFC1C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6FCBAC9F" w14:textId="77777777" w:rsidTr="00E90F3A">
        <w:tc>
          <w:tcPr>
            <w:tcW w:w="1236" w:type="dxa"/>
          </w:tcPr>
          <w:p w14:paraId="482B777A" w14:textId="070F8D53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  <w:vAlign w:val="center"/>
          </w:tcPr>
          <w:p w14:paraId="469353DE" w14:textId="3A5339AF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выявлять причинно-следственные связи. Задачи на движение</w:t>
            </w:r>
          </w:p>
        </w:tc>
        <w:tc>
          <w:tcPr>
            <w:tcW w:w="1236" w:type="dxa"/>
          </w:tcPr>
          <w:p w14:paraId="1D054F9B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02B3DF8" w14:textId="77777777" w:rsidTr="00E90F3A">
        <w:tc>
          <w:tcPr>
            <w:tcW w:w="1236" w:type="dxa"/>
          </w:tcPr>
          <w:p w14:paraId="73AA3C41" w14:textId="77CA013D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7" w:type="dxa"/>
            <w:vAlign w:val="center"/>
          </w:tcPr>
          <w:p w14:paraId="64D68A6A" w14:textId="0817817C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выявлять причинно-следственные связи. Состав слова.</w:t>
            </w:r>
          </w:p>
        </w:tc>
        <w:tc>
          <w:tcPr>
            <w:tcW w:w="1236" w:type="dxa"/>
          </w:tcPr>
          <w:p w14:paraId="1588E7A4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B6191CD" w14:textId="77777777" w:rsidTr="00E90F3A">
        <w:tc>
          <w:tcPr>
            <w:tcW w:w="1236" w:type="dxa"/>
          </w:tcPr>
          <w:p w14:paraId="55F52032" w14:textId="5B985DFB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7" w:type="dxa"/>
            <w:vAlign w:val="center"/>
          </w:tcPr>
          <w:p w14:paraId="37E0F47B" w14:textId="10211D5C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помехоустойчивости.  Сложение и вычитание многозначных чисел</w:t>
            </w:r>
          </w:p>
        </w:tc>
        <w:tc>
          <w:tcPr>
            <w:tcW w:w="1236" w:type="dxa"/>
          </w:tcPr>
          <w:p w14:paraId="4C0FF61D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601C915" w14:textId="77777777" w:rsidTr="00E90F3A">
        <w:tc>
          <w:tcPr>
            <w:tcW w:w="1236" w:type="dxa"/>
          </w:tcPr>
          <w:p w14:paraId="09232218" w14:textId="657A1AD6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7" w:type="dxa"/>
            <w:vAlign w:val="center"/>
          </w:tcPr>
          <w:p w14:paraId="23DFA42C" w14:textId="23E69FFA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помехоустойчивости.  Три склонения имен существительных.</w:t>
            </w:r>
          </w:p>
        </w:tc>
        <w:tc>
          <w:tcPr>
            <w:tcW w:w="1236" w:type="dxa"/>
          </w:tcPr>
          <w:p w14:paraId="55AA0154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6C308DA" w14:textId="77777777" w:rsidTr="00E90F3A">
        <w:tc>
          <w:tcPr>
            <w:tcW w:w="1236" w:type="dxa"/>
          </w:tcPr>
          <w:p w14:paraId="3D8C151A" w14:textId="4F2C2DC7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7" w:type="dxa"/>
            <w:vAlign w:val="center"/>
          </w:tcPr>
          <w:p w14:paraId="421264A1" w14:textId="040EA242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 Сложение и вычитание многозначных чисел</w:t>
            </w:r>
          </w:p>
        </w:tc>
        <w:tc>
          <w:tcPr>
            <w:tcW w:w="1236" w:type="dxa"/>
          </w:tcPr>
          <w:p w14:paraId="56AB5AB0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27A5F6A" w14:textId="77777777" w:rsidTr="00E90F3A">
        <w:tc>
          <w:tcPr>
            <w:tcW w:w="1236" w:type="dxa"/>
          </w:tcPr>
          <w:p w14:paraId="033750CA" w14:textId="226E369D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7" w:type="dxa"/>
            <w:vAlign w:val="center"/>
          </w:tcPr>
          <w:p w14:paraId="7C2314B2" w14:textId="27D160F2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 Три склонения имен существительных.</w:t>
            </w:r>
          </w:p>
        </w:tc>
        <w:tc>
          <w:tcPr>
            <w:tcW w:w="1236" w:type="dxa"/>
          </w:tcPr>
          <w:p w14:paraId="68DDDD29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D0F5BCA" w14:textId="77777777" w:rsidTr="00E90F3A">
        <w:tc>
          <w:tcPr>
            <w:tcW w:w="1236" w:type="dxa"/>
          </w:tcPr>
          <w:p w14:paraId="4BAB201A" w14:textId="28AA425A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7" w:type="dxa"/>
            <w:vAlign w:val="center"/>
          </w:tcPr>
          <w:p w14:paraId="7EFB60EE" w14:textId="3860C2AA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пространственных представлений. Умножение многозначных чисел</w:t>
            </w:r>
          </w:p>
        </w:tc>
        <w:tc>
          <w:tcPr>
            <w:tcW w:w="1236" w:type="dxa"/>
          </w:tcPr>
          <w:p w14:paraId="0CC2825A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08309A5" w14:textId="77777777" w:rsidTr="00E90F3A">
        <w:tc>
          <w:tcPr>
            <w:tcW w:w="1236" w:type="dxa"/>
          </w:tcPr>
          <w:p w14:paraId="7141047C" w14:textId="4BC2E30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7" w:type="dxa"/>
            <w:vAlign w:val="center"/>
          </w:tcPr>
          <w:p w14:paraId="6655FA69" w14:textId="17FEEA7E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пространственных представлений. Правописание падежных окончаний имен существительных.</w:t>
            </w:r>
          </w:p>
        </w:tc>
        <w:tc>
          <w:tcPr>
            <w:tcW w:w="1236" w:type="dxa"/>
          </w:tcPr>
          <w:p w14:paraId="0B74879B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65793E4" w14:textId="77777777" w:rsidTr="00E90F3A">
        <w:tc>
          <w:tcPr>
            <w:tcW w:w="1236" w:type="dxa"/>
          </w:tcPr>
          <w:p w14:paraId="0E15CB99" w14:textId="2B88AB0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7" w:type="dxa"/>
            <w:vAlign w:val="center"/>
          </w:tcPr>
          <w:p w14:paraId="75305916" w14:textId="465E7ADE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 Умножение многозначных чисел</w:t>
            </w:r>
          </w:p>
        </w:tc>
        <w:tc>
          <w:tcPr>
            <w:tcW w:w="1236" w:type="dxa"/>
          </w:tcPr>
          <w:p w14:paraId="5AD69D26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77AA2B8" w14:textId="77777777" w:rsidTr="00E90F3A">
        <w:tc>
          <w:tcPr>
            <w:tcW w:w="1236" w:type="dxa"/>
          </w:tcPr>
          <w:p w14:paraId="18D190E9" w14:textId="3BA35BD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7" w:type="dxa"/>
            <w:vAlign w:val="center"/>
          </w:tcPr>
          <w:p w14:paraId="3AB0F085" w14:textId="5C461E0B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 Правописание падежных окончаний имен существительных.</w:t>
            </w:r>
          </w:p>
        </w:tc>
        <w:tc>
          <w:tcPr>
            <w:tcW w:w="1236" w:type="dxa"/>
          </w:tcPr>
          <w:p w14:paraId="3107E8CC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5467E36" w14:textId="77777777" w:rsidTr="00E90F3A">
        <w:tc>
          <w:tcPr>
            <w:tcW w:w="1236" w:type="dxa"/>
          </w:tcPr>
          <w:p w14:paraId="56C120B1" w14:textId="2BE7238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7" w:type="dxa"/>
            <w:vAlign w:val="center"/>
          </w:tcPr>
          <w:p w14:paraId="4A101AD0" w14:textId="30AF46B5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Деление многозначных чисел</w:t>
            </w:r>
          </w:p>
        </w:tc>
        <w:tc>
          <w:tcPr>
            <w:tcW w:w="1236" w:type="dxa"/>
          </w:tcPr>
          <w:p w14:paraId="66E188B5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30F82BF" w14:textId="77777777" w:rsidTr="00E90F3A">
        <w:trPr>
          <w:trHeight w:val="76"/>
        </w:trPr>
        <w:tc>
          <w:tcPr>
            <w:tcW w:w="1236" w:type="dxa"/>
          </w:tcPr>
          <w:p w14:paraId="2C64E47D" w14:textId="58FD379C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7" w:type="dxa"/>
            <w:vAlign w:val="center"/>
          </w:tcPr>
          <w:p w14:paraId="359E6774" w14:textId="3FA09E46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Род, число и падеж имен прилагательных.</w:t>
            </w:r>
          </w:p>
        </w:tc>
        <w:tc>
          <w:tcPr>
            <w:tcW w:w="1236" w:type="dxa"/>
          </w:tcPr>
          <w:p w14:paraId="18F39107" w14:textId="7777777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21D4BCA" w14:textId="77777777" w:rsidTr="00E90F3A">
        <w:tc>
          <w:tcPr>
            <w:tcW w:w="1236" w:type="dxa"/>
          </w:tcPr>
          <w:p w14:paraId="1517C4FD" w14:textId="5FF64994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7" w:type="dxa"/>
            <w:vAlign w:val="center"/>
          </w:tcPr>
          <w:p w14:paraId="4BECCB17" w14:textId="0FE4B987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Деление многозначных чисел</w:t>
            </w:r>
          </w:p>
        </w:tc>
        <w:tc>
          <w:tcPr>
            <w:tcW w:w="1236" w:type="dxa"/>
          </w:tcPr>
          <w:p w14:paraId="56381F80" w14:textId="7220516B" w:rsidR="00E90F3A" w:rsidRPr="00682564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61CB5BD" w14:textId="77777777" w:rsidTr="00E90F3A">
        <w:tc>
          <w:tcPr>
            <w:tcW w:w="1236" w:type="dxa"/>
          </w:tcPr>
          <w:p w14:paraId="5B504025" w14:textId="06741C8F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7" w:type="dxa"/>
            <w:vAlign w:val="center"/>
          </w:tcPr>
          <w:p w14:paraId="30B9A9DA" w14:textId="54AE183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Род, число и падеж имен прилагательных.</w:t>
            </w:r>
          </w:p>
        </w:tc>
        <w:tc>
          <w:tcPr>
            <w:tcW w:w="1236" w:type="dxa"/>
          </w:tcPr>
          <w:p w14:paraId="5DB5E4F0" w14:textId="5CE0710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69875B3" w14:textId="77777777" w:rsidTr="00E90F3A">
        <w:tc>
          <w:tcPr>
            <w:tcW w:w="1236" w:type="dxa"/>
          </w:tcPr>
          <w:p w14:paraId="3674D260" w14:textId="4C6A030E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7" w:type="dxa"/>
            <w:vAlign w:val="center"/>
          </w:tcPr>
          <w:p w14:paraId="3AB787FD" w14:textId="35E36A8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Письменное умножение на двухзначное число</w:t>
            </w:r>
          </w:p>
        </w:tc>
        <w:tc>
          <w:tcPr>
            <w:tcW w:w="1236" w:type="dxa"/>
          </w:tcPr>
          <w:p w14:paraId="2DE8C9F5" w14:textId="295DF13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2A7A2BF" w14:textId="77777777" w:rsidTr="00E90F3A">
        <w:tc>
          <w:tcPr>
            <w:tcW w:w="1236" w:type="dxa"/>
          </w:tcPr>
          <w:p w14:paraId="31E8289F" w14:textId="4FBF170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7" w:type="dxa"/>
            <w:vAlign w:val="center"/>
          </w:tcPr>
          <w:p w14:paraId="326B3860" w14:textId="707A2BCF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Правописание падежных окончаний имен прилагательных.</w:t>
            </w:r>
          </w:p>
        </w:tc>
        <w:tc>
          <w:tcPr>
            <w:tcW w:w="1236" w:type="dxa"/>
          </w:tcPr>
          <w:p w14:paraId="565E81D5" w14:textId="13FC921F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24F822C" w14:textId="77777777" w:rsidTr="00E90F3A">
        <w:tc>
          <w:tcPr>
            <w:tcW w:w="1236" w:type="dxa"/>
          </w:tcPr>
          <w:p w14:paraId="741B2F1C" w14:textId="6277E684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7" w:type="dxa"/>
            <w:vAlign w:val="center"/>
          </w:tcPr>
          <w:p w14:paraId="51EB2814" w14:textId="19EF8695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 Письменное умножение на двухзначное число</w:t>
            </w:r>
          </w:p>
        </w:tc>
        <w:tc>
          <w:tcPr>
            <w:tcW w:w="1236" w:type="dxa"/>
          </w:tcPr>
          <w:p w14:paraId="456D6F31" w14:textId="5B7E6462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D61D168" w14:textId="77777777" w:rsidTr="00E90F3A">
        <w:tc>
          <w:tcPr>
            <w:tcW w:w="1236" w:type="dxa"/>
          </w:tcPr>
          <w:p w14:paraId="0F417D85" w14:textId="34749C44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7" w:type="dxa"/>
            <w:vAlign w:val="center"/>
          </w:tcPr>
          <w:p w14:paraId="5E791F3F" w14:textId="150AC8A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 Правописание падежных окончаний имен прилагательных.</w:t>
            </w:r>
          </w:p>
        </w:tc>
        <w:tc>
          <w:tcPr>
            <w:tcW w:w="1236" w:type="dxa"/>
          </w:tcPr>
          <w:p w14:paraId="67B09C1C" w14:textId="1ADDFB7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D485A20" w14:textId="77777777" w:rsidTr="00E90F3A">
        <w:tc>
          <w:tcPr>
            <w:tcW w:w="1236" w:type="dxa"/>
          </w:tcPr>
          <w:p w14:paraId="2CAB90EC" w14:textId="0AA9157E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7" w:type="dxa"/>
            <w:vAlign w:val="center"/>
          </w:tcPr>
          <w:p w14:paraId="4CE3773D" w14:textId="59BFEC21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зрительно-двигательной координации. Письменное умножение на двухзначное число</w:t>
            </w:r>
          </w:p>
        </w:tc>
        <w:tc>
          <w:tcPr>
            <w:tcW w:w="1236" w:type="dxa"/>
          </w:tcPr>
          <w:p w14:paraId="4D624044" w14:textId="5105B5D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FE8F3CD" w14:textId="77777777" w:rsidTr="00E90F3A">
        <w:tc>
          <w:tcPr>
            <w:tcW w:w="1236" w:type="dxa"/>
          </w:tcPr>
          <w:p w14:paraId="6BB66D44" w14:textId="336504C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7" w:type="dxa"/>
            <w:vAlign w:val="center"/>
          </w:tcPr>
          <w:p w14:paraId="508ABC45" w14:textId="32D2A2C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зрительно-двигательной координации. Местоимения.</w:t>
            </w:r>
          </w:p>
        </w:tc>
        <w:tc>
          <w:tcPr>
            <w:tcW w:w="1236" w:type="dxa"/>
          </w:tcPr>
          <w:p w14:paraId="75657290" w14:textId="631EB5C0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A9AE6C5" w14:textId="77777777" w:rsidTr="00E90F3A">
        <w:tc>
          <w:tcPr>
            <w:tcW w:w="1236" w:type="dxa"/>
          </w:tcPr>
          <w:p w14:paraId="36DDD21F" w14:textId="72D88C5B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7" w:type="dxa"/>
            <w:vAlign w:val="center"/>
          </w:tcPr>
          <w:p w14:paraId="76D2B026" w14:textId="55BC7321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Письменное умножение на двухзначное число</w:t>
            </w:r>
          </w:p>
        </w:tc>
        <w:tc>
          <w:tcPr>
            <w:tcW w:w="1236" w:type="dxa"/>
          </w:tcPr>
          <w:p w14:paraId="0BBC8730" w14:textId="2C2F781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8F2AFB9" w14:textId="77777777" w:rsidTr="00E90F3A">
        <w:tc>
          <w:tcPr>
            <w:tcW w:w="1236" w:type="dxa"/>
          </w:tcPr>
          <w:p w14:paraId="03940576" w14:textId="6AF069E8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7" w:type="dxa"/>
            <w:vAlign w:val="center"/>
          </w:tcPr>
          <w:p w14:paraId="60A236F0" w14:textId="39999EF7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Местоимения.</w:t>
            </w:r>
          </w:p>
        </w:tc>
        <w:tc>
          <w:tcPr>
            <w:tcW w:w="1236" w:type="dxa"/>
          </w:tcPr>
          <w:p w14:paraId="4A22826F" w14:textId="341FE9EC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5FD9EB8" w14:textId="77777777" w:rsidTr="00E90F3A">
        <w:tc>
          <w:tcPr>
            <w:tcW w:w="1236" w:type="dxa"/>
          </w:tcPr>
          <w:p w14:paraId="014C060E" w14:textId="19D1948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7" w:type="dxa"/>
            <w:vAlign w:val="center"/>
          </w:tcPr>
          <w:p w14:paraId="5C910340" w14:textId="55744BBC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 Письменное деление на двухзначное число</w:t>
            </w:r>
          </w:p>
        </w:tc>
        <w:tc>
          <w:tcPr>
            <w:tcW w:w="1236" w:type="dxa"/>
          </w:tcPr>
          <w:p w14:paraId="4236A8FC" w14:textId="475DC01A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9E849AF" w14:textId="77777777" w:rsidTr="00E90F3A">
        <w:tc>
          <w:tcPr>
            <w:tcW w:w="1236" w:type="dxa"/>
          </w:tcPr>
          <w:p w14:paraId="2DBEC426" w14:textId="3720D9C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7" w:type="dxa"/>
            <w:vAlign w:val="center"/>
          </w:tcPr>
          <w:p w14:paraId="0A77AE57" w14:textId="698A5B9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Изменение личных местоимений по падежам.</w:t>
            </w:r>
          </w:p>
        </w:tc>
        <w:tc>
          <w:tcPr>
            <w:tcW w:w="1236" w:type="dxa"/>
          </w:tcPr>
          <w:p w14:paraId="2C67EC7D" w14:textId="729F7637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A3A6BAD" w14:textId="77777777" w:rsidTr="00E90F3A">
        <w:tc>
          <w:tcPr>
            <w:tcW w:w="1236" w:type="dxa"/>
          </w:tcPr>
          <w:p w14:paraId="4F5F82FC" w14:textId="47239738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7" w:type="dxa"/>
            <w:vAlign w:val="center"/>
          </w:tcPr>
          <w:p w14:paraId="1E30D12B" w14:textId="7BE97A9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 интеллектуальных процессов. Письменное деление на двухзначное число</w:t>
            </w:r>
          </w:p>
        </w:tc>
        <w:tc>
          <w:tcPr>
            <w:tcW w:w="1236" w:type="dxa"/>
          </w:tcPr>
          <w:p w14:paraId="51D52D5F" w14:textId="6A8714D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E939DFD" w14:textId="77777777" w:rsidTr="00E90F3A">
        <w:tc>
          <w:tcPr>
            <w:tcW w:w="1236" w:type="dxa"/>
          </w:tcPr>
          <w:p w14:paraId="2E41C7B5" w14:textId="0528F76B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7" w:type="dxa"/>
            <w:vAlign w:val="center"/>
          </w:tcPr>
          <w:p w14:paraId="2C9727F9" w14:textId="4710C38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 интеллектуальных процессов. Изменение личных местоимений по падежам.</w:t>
            </w:r>
          </w:p>
        </w:tc>
        <w:tc>
          <w:tcPr>
            <w:tcW w:w="1236" w:type="dxa"/>
          </w:tcPr>
          <w:p w14:paraId="3DE53E4B" w14:textId="5B37557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8558017" w14:textId="77777777" w:rsidTr="00E90F3A">
        <w:tc>
          <w:tcPr>
            <w:tcW w:w="1236" w:type="dxa"/>
          </w:tcPr>
          <w:p w14:paraId="2020A51D" w14:textId="668CC337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7" w:type="dxa"/>
            <w:vAlign w:val="center"/>
          </w:tcPr>
          <w:p w14:paraId="1F6B17D6" w14:textId="692AEA30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Письменное деление на двухзначное число</w:t>
            </w:r>
          </w:p>
        </w:tc>
        <w:tc>
          <w:tcPr>
            <w:tcW w:w="1236" w:type="dxa"/>
          </w:tcPr>
          <w:p w14:paraId="6A7E3F76" w14:textId="74D7B75C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06BE4D6" w14:textId="77777777" w:rsidTr="00E90F3A">
        <w:tc>
          <w:tcPr>
            <w:tcW w:w="1236" w:type="dxa"/>
          </w:tcPr>
          <w:p w14:paraId="531FAD40" w14:textId="596EFDEA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7" w:type="dxa"/>
            <w:vAlign w:val="center"/>
          </w:tcPr>
          <w:p w14:paraId="01464140" w14:textId="2E6717D8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Наречие.</w:t>
            </w:r>
          </w:p>
        </w:tc>
        <w:tc>
          <w:tcPr>
            <w:tcW w:w="1236" w:type="dxa"/>
          </w:tcPr>
          <w:p w14:paraId="7F41F549" w14:textId="12A2368A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7D79F1B1" w14:textId="77777777" w:rsidTr="00E90F3A">
        <w:tc>
          <w:tcPr>
            <w:tcW w:w="1236" w:type="dxa"/>
          </w:tcPr>
          <w:p w14:paraId="6636B9BC" w14:textId="2E6AADA5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7" w:type="dxa"/>
            <w:vAlign w:val="center"/>
          </w:tcPr>
          <w:p w14:paraId="5C8052E3" w14:textId="440A7C3B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выявлять причинно-следственные связи. Письменное деление на двухзначное число</w:t>
            </w:r>
          </w:p>
        </w:tc>
        <w:tc>
          <w:tcPr>
            <w:tcW w:w="1236" w:type="dxa"/>
          </w:tcPr>
          <w:p w14:paraId="41F8B664" w14:textId="7413182F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88C9984" w14:textId="77777777" w:rsidTr="00E90F3A">
        <w:tc>
          <w:tcPr>
            <w:tcW w:w="1236" w:type="dxa"/>
          </w:tcPr>
          <w:p w14:paraId="4A3A0B8F" w14:textId="19DB5C06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7" w:type="dxa"/>
            <w:vAlign w:val="center"/>
          </w:tcPr>
          <w:p w14:paraId="2FDA5B52" w14:textId="614CB73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выявлять причинно-следственные связи. Наречие.</w:t>
            </w:r>
          </w:p>
        </w:tc>
        <w:tc>
          <w:tcPr>
            <w:tcW w:w="1236" w:type="dxa"/>
          </w:tcPr>
          <w:p w14:paraId="66EE219E" w14:textId="1B93AAED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CCFBC4B" w14:textId="77777777" w:rsidTr="00E90F3A">
        <w:tc>
          <w:tcPr>
            <w:tcW w:w="1236" w:type="dxa"/>
          </w:tcPr>
          <w:p w14:paraId="24EA451B" w14:textId="507A0ED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7" w:type="dxa"/>
            <w:vAlign w:val="center"/>
          </w:tcPr>
          <w:p w14:paraId="4A69E2B7" w14:textId="571D2293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 Письменное умножение на трехзначное число</w:t>
            </w:r>
          </w:p>
        </w:tc>
        <w:tc>
          <w:tcPr>
            <w:tcW w:w="1236" w:type="dxa"/>
          </w:tcPr>
          <w:p w14:paraId="5B2B7260" w14:textId="0B1116A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1415560" w14:textId="77777777" w:rsidTr="00E90F3A">
        <w:tc>
          <w:tcPr>
            <w:tcW w:w="1236" w:type="dxa"/>
          </w:tcPr>
          <w:p w14:paraId="387766E8" w14:textId="4B95611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7" w:type="dxa"/>
            <w:vAlign w:val="center"/>
          </w:tcPr>
          <w:p w14:paraId="57B3AE11" w14:textId="13C455B2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абстрагированию.  Имя числительное</w:t>
            </w:r>
          </w:p>
        </w:tc>
        <w:tc>
          <w:tcPr>
            <w:tcW w:w="1236" w:type="dxa"/>
          </w:tcPr>
          <w:p w14:paraId="2329AF93" w14:textId="299E9BE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86E8B4A" w14:textId="77777777" w:rsidTr="00E90F3A">
        <w:tc>
          <w:tcPr>
            <w:tcW w:w="1236" w:type="dxa"/>
          </w:tcPr>
          <w:p w14:paraId="1274F57B" w14:textId="1D9550B2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7" w:type="dxa"/>
            <w:vAlign w:val="center"/>
          </w:tcPr>
          <w:p w14:paraId="2BFA2C9A" w14:textId="6E183D8A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непосредственной памяти. Письменное умножение на трехзначное число</w:t>
            </w:r>
          </w:p>
        </w:tc>
        <w:tc>
          <w:tcPr>
            <w:tcW w:w="1236" w:type="dxa"/>
          </w:tcPr>
          <w:p w14:paraId="378DDD46" w14:textId="44CF85D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38555AB6" w14:textId="77777777" w:rsidTr="00E90F3A">
        <w:tc>
          <w:tcPr>
            <w:tcW w:w="1236" w:type="dxa"/>
          </w:tcPr>
          <w:p w14:paraId="23E26CF4" w14:textId="6B0233AA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7" w:type="dxa"/>
            <w:vAlign w:val="center"/>
          </w:tcPr>
          <w:p w14:paraId="407A82AA" w14:textId="32FDD9F5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непосредственной памяти.  Имя числительное</w:t>
            </w:r>
          </w:p>
        </w:tc>
        <w:tc>
          <w:tcPr>
            <w:tcW w:w="1236" w:type="dxa"/>
          </w:tcPr>
          <w:p w14:paraId="36F38C2D" w14:textId="684F822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039706D" w14:textId="77777777" w:rsidTr="00E90F3A">
        <w:tc>
          <w:tcPr>
            <w:tcW w:w="1236" w:type="dxa"/>
          </w:tcPr>
          <w:p w14:paraId="3D85D315" w14:textId="2E9F3B0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7" w:type="dxa"/>
            <w:vAlign w:val="center"/>
          </w:tcPr>
          <w:p w14:paraId="51FF93BC" w14:textId="4F9F6B89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пространственных представлений. Письменное умножение на трехзначное число</w:t>
            </w:r>
          </w:p>
        </w:tc>
        <w:tc>
          <w:tcPr>
            <w:tcW w:w="1236" w:type="dxa"/>
          </w:tcPr>
          <w:p w14:paraId="54D37B99" w14:textId="4D409FE1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F202359" w14:textId="77777777" w:rsidTr="00E90F3A">
        <w:tc>
          <w:tcPr>
            <w:tcW w:w="1236" w:type="dxa"/>
          </w:tcPr>
          <w:p w14:paraId="469AE941" w14:textId="0324E6DC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7" w:type="dxa"/>
            <w:vAlign w:val="center"/>
          </w:tcPr>
          <w:p w14:paraId="3FF32C6B" w14:textId="31ED5750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пространственных представлений. Изменение глаголов по временам.</w:t>
            </w:r>
          </w:p>
        </w:tc>
        <w:tc>
          <w:tcPr>
            <w:tcW w:w="1236" w:type="dxa"/>
          </w:tcPr>
          <w:p w14:paraId="6EFBDB7C" w14:textId="43425DCB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3E9DEBA" w14:textId="77777777" w:rsidTr="00E90F3A">
        <w:tc>
          <w:tcPr>
            <w:tcW w:w="1236" w:type="dxa"/>
          </w:tcPr>
          <w:p w14:paraId="1EF8FE8D" w14:textId="27416C0B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7" w:type="dxa"/>
            <w:vAlign w:val="center"/>
          </w:tcPr>
          <w:p w14:paraId="514A2C4E" w14:textId="793B6B28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 Письменное умножение на трехзначное число</w:t>
            </w:r>
          </w:p>
        </w:tc>
        <w:tc>
          <w:tcPr>
            <w:tcW w:w="1236" w:type="dxa"/>
          </w:tcPr>
          <w:p w14:paraId="2592984F" w14:textId="64151387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0CC7806" w14:textId="77777777" w:rsidTr="00E90F3A">
        <w:tc>
          <w:tcPr>
            <w:tcW w:w="1236" w:type="dxa"/>
          </w:tcPr>
          <w:p w14:paraId="3E1238BF" w14:textId="6083FA69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7" w:type="dxa"/>
            <w:vAlign w:val="center"/>
          </w:tcPr>
          <w:p w14:paraId="5C17D38C" w14:textId="778AC83A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 Изменение глаголов по временам.</w:t>
            </w:r>
          </w:p>
        </w:tc>
        <w:tc>
          <w:tcPr>
            <w:tcW w:w="1236" w:type="dxa"/>
          </w:tcPr>
          <w:p w14:paraId="191B8BBC" w14:textId="179B19A2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56CADBB2" w14:textId="77777777" w:rsidTr="00E90F3A">
        <w:tc>
          <w:tcPr>
            <w:tcW w:w="1236" w:type="dxa"/>
          </w:tcPr>
          <w:p w14:paraId="4F255805" w14:textId="4FE9A571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7" w:type="dxa"/>
            <w:vAlign w:val="center"/>
          </w:tcPr>
          <w:p w14:paraId="66AE897C" w14:textId="22304C1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 Письменное деление на трехзначное число</w:t>
            </w:r>
          </w:p>
        </w:tc>
        <w:tc>
          <w:tcPr>
            <w:tcW w:w="1236" w:type="dxa"/>
          </w:tcPr>
          <w:p w14:paraId="50DD59CD" w14:textId="34330B6F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DA9F0D1" w14:textId="77777777" w:rsidTr="00E90F3A">
        <w:tc>
          <w:tcPr>
            <w:tcW w:w="1236" w:type="dxa"/>
          </w:tcPr>
          <w:p w14:paraId="3F5B2DC8" w14:textId="67092B07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7" w:type="dxa"/>
            <w:vAlign w:val="center"/>
          </w:tcPr>
          <w:p w14:paraId="27F81DA3" w14:textId="31E3BAF0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мышления. Письменное деление на трехзначное число</w:t>
            </w:r>
          </w:p>
        </w:tc>
        <w:tc>
          <w:tcPr>
            <w:tcW w:w="1236" w:type="dxa"/>
          </w:tcPr>
          <w:p w14:paraId="7495B0BB" w14:textId="254A61EA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11685AD1" w14:textId="77777777" w:rsidTr="00E90F3A">
        <w:tc>
          <w:tcPr>
            <w:tcW w:w="1236" w:type="dxa"/>
          </w:tcPr>
          <w:p w14:paraId="6B885791" w14:textId="118A5A52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7" w:type="dxa"/>
            <w:vAlign w:val="center"/>
          </w:tcPr>
          <w:p w14:paraId="6894471D" w14:textId="088765F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вербально-понятийного мышления. Письменное деление на трехзначное число</w:t>
            </w:r>
          </w:p>
        </w:tc>
        <w:tc>
          <w:tcPr>
            <w:tcW w:w="1236" w:type="dxa"/>
          </w:tcPr>
          <w:p w14:paraId="1B79240A" w14:textId="319B1784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2BCFE29B" w14:textId="77777777" w:rsidTr="00E90F3A">
        <w:tc>
          <w:tcPr>
            <w:tcW w:w="1236" w:type="dxa"/>
          </w:tcPr>
          <w:p w14:paraId="6B70CCD4" w14:textId="0D8FBC26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7" w:type="dxa"/>
            <w:vAlign w:val="center"/>
          </w:tcPr>
          <w:p w14:paraId="616ED71A" w14:textId="4D5EF02C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вербально-понятийного мышления. Изменение глаголов по лицам</w:t>
            </w:r>
          </w:p>
        </w:tc>
        <w:tc>
          <w:tcPr>
            <w:tcW w:w="1236" w:type="dxa"/>
          </w:tcPr>
          <w:p w14:paraId="743EE479" w14:textId="25E1DDB3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0763D246" w14:textId="77777777" w:rsidTr="00E90F3A">
        <w:tc>
          <w:tcPr>
            <w:tcW w:w="1236" w:type="dxa"/>
          </w:tcPr>
          <w:p w14:paraId="61351678" w14:textId="0DDAA057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7" w:type="dxa"/>
            <w:vAlign w:val="center"/>
          </w:tcPr>
          <w:p w14:paraId="4CABE258" w14:textId="4E309A1B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Письменное деление на трехзначное число</w:t>
            </w:r>
          </w:p>
        </w:tc>
        <w:tc>
          <w:tcPr>
            <w:tcW w:w="1236" w:type="dxa"/>
          </w:tcPr>
          <w:p w14:paraId="79172142" w14:textId="6502DF1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3E313CD3" w14:textId="77777777" w:rsidTr="00E90F3A">
        <w:tc>
          <w:tcPr>
            <w:tcW w:w="1236" w:type="dxa"/>
          </w:tcPr>
          <w:p w14:paraId="1B866D1F" w14:textId="3B96327B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7" w:type="dxa"/>
            <w:vAlign w:val="center"/>
          </w:tcPr>
          <w:p w14:paraId="0F14FFC1" w14:textId="3994DAA5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Спряжение глаголов</w:t>
            </w:r>
          </w:p>
        </w:tc>
        <w:tc>
          <w:tcPr>
            <w:tcW w:w="1236" w:type="dxa"/>
          </w:tcPr>
          <w:p w14:paraId="33A43926" w14:textId="3A353EA3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44A1A796" w14:textId="77777777" w:rsidTr="00E90F3A">
        <w:tc>
          <w:tcPr>
            <w:tcW w:w="1236" w:type="dxa"/>
          </w:tcPr>
          <w:p w14:paraId="01F73237" w14:textId="7845FE90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7" w:type="dxa"/>
            <w:vAlign w:val="center"/>
          </w:tcPr>
          <w:p w14:paraId="034E0701" w14:textId="1E94C7CE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сравнивать, выявлять смысл. Письменное деление на трехзначное число</w:t>
            </w:r>
          </w:p>
        </w:tc>
        <w:tc>
          <w:tcPr>
            <w:tcW w:w="1236" w:type="dxa"/>
          </w:tcPr>
          <w:p w14:paraId="636F6C7B" w14:textId="27B0BF6B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E90F3A" w14:paraId="3D44C64A" w14:textId="77777777" w:rsidTr="00E90F3A">
        <w:tc>
          <w:tcPr>
            <w:tcW w:w="1236" w:type="dxa"/>
          </w:tcPr>
          <w:p w14:paraId="08A6EFD3" w14:textId="11B9FEC7" w:rsidR="00E90F3A" w:rsidRPr="00584F6C" w:rsidRDefault="00584F6C" w:rsidP="00584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7" w:type="dxa"/>
            <w:vAlign w:val="center"/>
          </w:tcPr>
          <w:p w14:paraId="074B2C53" w14:textId="4CC1F7D6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3A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диагностика. Спряжение глаголов</w:t>
            </w:r>
          </w:p>
        </w:tc>
        <w:tc>
          <w:tcPr>
            <w:tcW w:w="1236" w:type="dxa"/>
          </w:tcPr>
          <w:p w14:paraId="69F0283E" w14:textId="42AC3B4C" w:rsidR="00E90F3A" w:rsidRPr="00E90F3A" w:rsidRDefault="00E90F3A" w:rsidP="00E9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F3A" w:rsidRPr="00682564" w14:paraId="2E41874C" w14:textId="77777777" w:rsidTr="00E90F3A">
        <w:tc>
          <w:tcPr>
            <w:tcW w:w="1236" w:type="dxa"/>
          </w:tcPr>
          <w:p w14:paraId="1277D0B7" w14:textId="77777777" w:rsidR="00E90F3A" w:rsidRPr="00682564" w:rsidRDefault="00E90F3A" w:rsidP="00E90F3A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17" w:type="dxa"/>
          </w:tcPr>
          <w:p w14:paraId="198EA911" w14:textId="77777777" w:rsidR="00E90F3A" w:rsidRPr="00682564" w:rsidRDefault="00E90F3A" w:rsidP="006825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10F8A794" w14:textId="77777777" w:rsidR="00E90F3A" w:rsidRPr="00682564" w:rsidRDefault="00E90F3A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F3A" w:rsidRPr="00682564" w14:paraId="0B70E0D5" w14:textId="77777777" w:rsidTr="00E90F3A">
        <w:tc>
          <w:tcPr>
            <w:tcW w:w="1236" w:type="dxa"/>
          </w:tcPr>
          <w:p w14:paraId="5A79932A" w14:textId="77777777" w:rsidR="00E90F3A" w:rsidRPr="00682564" w:rsidRDefault="00E90F3A" w:rsidP="00E90F3A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050FA7F9" w14:textId="458F3CA0" w:rsidR="00E90F3A" w:rsidRPr="00682564" w:rsidRDefault="00E90F3A" w:rsidP="006825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14:paraId="44ABBCA5" w14:textId="53F1A3B7" w:rsidR="00E90F3A" w:rsidRPr="00682564" w:rsidRDefault="00E90F3A" w:rsidP="0068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78F15980" w14:textId="77777777" w:rsidR="00E839F5" w:rsidRPr="00682564" w:rsidRDefault="00E839F5" w:rsidP="00682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72D97A3" w14:textId="63C920F3" w:rsidR="003B59F4" w:rsidRPr="00682564" w:rsidRDefault="003B59F4" w:rsidP="00682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Описание материально-технического обеспечения</w:t>
      </w:r>
      <w:r w:rsidR="004255A9" w:rsidRPr="00682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4DC9" w:rsidRPr="00682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</w:t>
      </w:r>
      <w:r w:rsidR="008D2364" w:rsidRPr="00682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4DC9" w:rsidRPr="00682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 </w:t>
      </w:r>
      <w:bookmarkStart w:id="2" w:name="_Hlk121070531"/>
    </w:p>
    <w:p w14:paraId="4B1EF8EB" w14:textId="53C37C2F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Андреева Н.Г. Логопедические занятия по развитию связной речи младших школьников. В 3-х ч. Ч. 2: Предложение. Текст: пособие для логопеда / под ред. Р.И. Лалаевой. — М. : Гуманитар, изд. центр В Л АД ОС, 2008. — 302 с. : ил. </w:t>
      </w:r>
      <w:r w:rsidR="00E839F5"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(Коррекционная</w:t>
      </w:r>
      <w:r w:rsidR="00E839F5"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педагогика).</w:t>
      </w:r>
    </w:p>
    <w:p w14:paraId="7E402BC1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14:paraId="6EAEC3F9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Вильшанская А.Д. Содержание работы дефектолога с учащимися классов КРО // Коррекционная педагогика. – 2003. — № 1. – С. 54 – 56.</w:t>
      </w:r>
    </w:p>
    <w:p w14:paraId="59AD077E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Дробинская А.О. «Школьные трудности «нестандартных» детей» (М., изд-во «Школьная пресса»).</w:t>
      </w:r>
    </w:p>
    <w:p w14:paraId="5E054C3B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14:paraId="0C4A5D03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Кабанова-Меллер Е.Н. Формирование приемов умственной деятельности и умственное развитие учащихся. – М., 1968.</w:t>
      </w:r>
    </w:p>
    <w:p w14:paraId="5234C3E0" w14:textId="0A3FC48A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Лалаева Р.И. Нарушения чтения и пути их коррекции у младших школьников. – СПб., 1998</w:t>
      </w:r>
      <w:r w:rsidR="00E839F5"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4D4B388C" w14:textId="563724AB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Лидерс А.Г. Формирование «внимательного письма» у учащихся 3</w:t>
      </w:r>
      <w:r w:rsidR="00E839F5"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 классов // В кн. Маркова А.К., Лидерс А.Г., Яковлева Е.Л. Диагностика и коррекция умственного развития школьном возрасте. – Петрозаводск, 1992. – С. 139 – 146.</w:t>
      </w:r>
    </w:p>
    <w:p w14:paraId="59C53A56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Обучение детей с задержкой психического развития / Под ред. Т.А. Власовой, В.И. Лубовского, Н.А. Никашиной. – М., 1981.</w:t>
      </w:r>
    </w:p>
    <w:p w14:paraId="7E5BC929" w14:textId="4B63AB90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E839F5"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015DC596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Интернет ресурсы.</w:t>
      </w:r>
    </w:p>
    <w:p w14:paraId="0571C20B" w14:textId="77777777" w:rsidR="00F37185" w:rsidRPr="00682564" w:rsidRDefault="00F37185" w:rsidP="00682564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Языканова Е.В. «УМК. Развивающие задания. 1 класс».</w:t>
      </w: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</w:t>
      </w:r>
      <w:r w:rsidRPr="0068256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М.: Экзамен, 2016.</w:t>
      </w:r>
    </w:p>
    <w:p w14:paraId="0DBCE891" w14:textId="77777777" w:rsidR="00D35852" w:rsidRPr="00682564" w:rsidRDefault="00D35852" w:rsidP="00682564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bookmarkEnd w:id="2"/>
    <w:p w14:paraId="1BF9CFEA" w14:textId="77777777" w:rsidR="00135D70" w:rsidRPr="00682564" w:rsidRDefault="00135D70" w:rsidP="0068256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lastRenderedPageBreak/>
        <w:t>Наглядно-дидактический материал:</w:t>
      </w:r>
    </w:p>
    <w:p w14:paraId="59AA08CA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мозаика, пазлы;</w:t>
      </w:r>
    </w:p>
    <w:p w14:paraId="6B2023D8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кубики;</w:t>
      </w:r>
    </w:p>
    <w:p w14:paraId="4B0BF5FA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дидактическая игры;</w:t>
      </w:r>
    </w:p>
    <w:p w14:paraId="24E84FDD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трафареты, шаблоны;</w:t>
      </w:r>
    </w:p>
    <w:p w14:paraId="7F4C952B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штриховки;</w:t>
      </w:r>
    </w:p>
    <w:p w14:paraId="38038231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материал для аппликации, рисования;</w:t>
      </w:r>
    </w:p>
    <w:p w14:paraId="79A6571B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сюжетные и предметные картинки;</w:t>
      </w:r>
    </w:p>
    <w:p w14:paraId="7D68A7AF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настольные игры;</w:t>
      </w:r>
    </w:p>
    <w:p w14:paraId="32F5CE99" w14:textId="77777777" w:rsidR="00135D70" w:rsidRPr="00682564" w:rsidRDefault="00135D70" w:rsidP="00682564">
      <w:pPr>
        <w:pStyle w:val="a3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детские книги для чтения;</w:t>
      </w:r>
    </w:p>
    <w:p w14:paraId="1B039E53" w14:textId="77777777" w:rsidR="00135D70" w:rsidRPr="00682564" w:rsidRDefault="00135D70" w:rsidP="00682564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DD885A" w14:textId="77777777" w:rsidR="00135D70" w:rsidRPr="00682564" w:rsidRDefault="00135D70" w:rsidP="0068256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условия:</w:t>
      </w:r>
    </w:p>
    <w:p w14:paraId="71C4D95B" w14:textId="77777777" w:rsidR="00135D70" w:rsidRPr="00682564" w:rsidRDefault="00135D70" w:rsidP="006825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наличие помещения, столов и стульев;</w:t>
      </w:r>
    </w:p>
    <w:p w14:paraId="27D37138" w14:textId="77777777" w:rsidR="00135D70" w:rsidRPr="00682564" w:rsidRDefault="00135D70" w:rsidP="006825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компьютер, проектор, мультимедийная доска.</w:t>
      </w:r>
    </w:p>
    <w:p w14:paraId="75AB403E" w14:textId="77777777" w:rsidR="00135D70" w:rsidRPr="00682564" w:rsidRDefault="00135D70" w:rsidP="006825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наличие методического, дидактического и раздаточного материалов (пособия, литература и т.д.)</w:t>
      </w:r>
    </w:p>
    <w:p w14:paraId="45CC6EA1" w14:textId="77777777" w:rsidR="00135D70" w:rsidRPr="00682564" w:rsidRDefault="00135D70" w:rsidP="0068256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Материалы для занятий:</w:t>
      </w:r>
    </w:p>
    <w:p w14:paraId="4EBCE3BD" w14:textId="77777777" w:rsidR="00135D70" w:rsidRPr="00682564" w:rsidRDefault="00135D70" w:rsidP="006825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564">
        <w:rPr>
          <w:rFonts w:ascii="Times New Roman" w:hAnsi="Times New Roman" w:cs="Times New Roman"/>
          <w:sz w:val="24"/>
          <w:szCs w:val="24"/>
        </w:rPr>
        <w:t>рабочие тетради;</w:t>
      </w:r>
    </w:p>
    <w:p w14:paraId="2CC03A7D" w14:textId="7242F733" w:rsidR="00135D70" w:rsidRPr="00682564" w:rsidRDefault="00135D70" w:rsidP="006825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64">
        <w:rPr>
          <w:rFonts w:ascii="Times New Roman" w:hAnsi="Times New Roman" w:cs="Times New Roman"/>
          <w:sz w:val="24"/>
          <w:szCs w:val="24"/>
        </w:rPr>
        <w:t>карточки с заданиями</w:t>
      </w:r>
      <w:r w:rsidR="00682564">
        <w:rPr>
          <w:rFonts w:ascii="Times New Roman" w:hAnsi="Times New Roman" w:cs="Times New Roman"/>
          <w:sz w:val="24"/>
          <w:szCs w:val="24"/>
        </w:rPr>
        <w:t>.</w:t>
      </w:r>
    </w:p>
    <w:p w14:paraId="45880385" w14:textId="42BB069F" w:rsidR="00CF0C75" w:rsidRPr="00682564" w:rsidRDefault="00CF0C75" w:rsidP="00682564">
      <w:pPr>
        <w:pStyle w:val="a4"/>
        <w:spacing w:before="0" w:beforeAutospacing="0" w:after="0" w:afterAutospacing="0"/>
        <w:ind w:firstLine="709"/>
        <w:jc w:val="both"/>
        <w:rPr>
          <w:rFonts w:eastAsia="Calibri"/>
        </w:rPr>
      </w:pPr>
    </w:p>
    <w:sectPr w:rsidR="00CF0C75" w:rsidRPr="00682564" w:rsidSect="00655EA2">
      <w:footerReference w:type="default" r:id="rId8"/>
      <w:pgSz w:w="11906" w:h="16838"/>
      <w:pgMar w:top="851" w:right="1134" w:bottom="851" w:left="85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6680" w14:textId="77777777" w:rsidR="007708A3" w:rsidRDefault="007708A3" w:rsidP="00CF0C75">
      <w:pPr>
        <w:spacing w:after="0" w:line="240" w:lineRule="auto"/>
      </w:pPr>
      <w:r>
        <w:separator/>
      </w:r>
    </w:p>
  </w:endnote>
  <w:endnote w:type="continuationSeparator" w:id="0">
    <w:p w14:paraId="43E68ECD" w14:textId="77777777" w:rsidR="007708A3" w:rsidRDefault="007708A3" w:rsidP="00CF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06129248"/>
      <w:docPartObj>
        <w:docPartGallery w:val="Page Numbers (Bottom of Page)"/>
        <w:docPartUnique/>
      </w:docPartObj>
    </w:sdtPr>
    <w:sdtEndPr/>
    <w:sdtContent>
      <w:p w14:paraId="390B33F5" w14:textId="788D6115" w:rsidR="00655EA2" w:rsidRPr="004A30D7" w:rsidRDefault="00655EA2" w:rsidP="004A30D7">
        <w:pPr>
          <w:pStyle w:val="ac"/>
          <w:jc w:val="right"/>
          <w:rPr>
            <w:rFonts w:ascii="Times New Roman" w:hAnsi="Times New Roman" w:cs="Times New Roman"/>
          </w:rPr>
        </w:pPr>
        <w:r w:rsidRPr="004A30D7">
          <w:rPr>
            <w:rFonts w:ascii="Times New Roman" w:hAnsi="Times New Roman" w:cs="Times New Roman"/>
          </w:rPr>
          <w:fldChar w:fldCharType="begin"/>
        </w:r>
        <w:r w:rsidRPr="004A30D7">
          <w:rPr>
            <w:rFonts w:ascii="Times New Roman" w:hAnsi="Times New Roman" w:cs="Times New Roman"/>
          </w:rPr>
          <w:instrText>PAGE   \* MERGEFORMAT</w:instrText>
        </w:r>
        <w:r w:rsidRPr="004A30D7">
          <w:rPr>
            <w:rFonts w:ascii="Times New Roman" w:hAnsi="Times New Roman" w:cs="Times New Roman"/>
          </w:rPr>
          <w:fldChar w:fldCharType="separate"/>
        </w:r>
        <w:r w:rsidR="00584F6C">
          <w:rPr>
            <w:rFonts w:ascii="Times New Roman" w:hAnsi="Times New Roman" w:cs="Times New Roman"/>
            <w:noProof/>
          </w:rPr>
          <w:t>15</w:t>
        </w:r>
        <w:r w:rsidRPr="004A30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96A7" w14:textId="77777777" w:rsidR="007708A3" w:rsidRDefault="007708A3" w:rsidP="00CF0C75">
      <w:pPr>
        <w:spacing w:after="0" w:line="240" w:lineRule="auto"/>
      </w:pPr>
      <w:r>
        <w:separator/>
      </w:r>
    </w:p>
  </w:footnote>
  <w:footnote w:type="continuationSeparator" w:id="0">
    <w:p w14:paraId="4A7B9A37" w14:textId="77777777" w:rsidR="007708A3" w:rsidRDefault="007708A3" w:rsidP="00CF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B14"/>
    <w:multiLevelType w:val="hybridMultilevel"/>
    <w:tmpl w:val="FA3696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C3B"/>
    <w:multiLevelType w:val="hybridMultilevel"/>
    <w:tmpl w:val="480C5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58"/>
    <w:multiLevelType w:val="hybridMultilevel"/>
    <w:tmpl w:val="CA90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71F"/>
    <w:multiLevelType w:val="hybridMultilevel"/>
    <w:tmpl w:val="A64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0C5"/>
    <w:multiLevelType w:val="hybridMultilevel"/>
    <w:tmpl w:val="41E0BBD0"/>
    <w:lvl w:ilvl="0" w:tplc="FD8E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6A3E"/>
    <w:multiLevelType w:val="hybridMultilevel"/>
    <w:tmpl w:val="3CD0825A"/>
    <w:lvl w:ilvl="0" w:tplc="FD8E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521"/>
    <w:multiLevelType w:val="hybridMultilevel"/>
    <w:tmpl w:val="480C5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4ADD"/>
    <w:multiLevelType w:val="hybridMultilevel"/>
    <w:tmpl w:val="7D26B0F2"/>
    <w:lvl w:ilvl="0" w:tplc="FD8E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5ED7"/>
    <w:multiLevelType w:val="hybridMultilevel"/>
    <w:tmpl w:val="54441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37EDD"/>
    <w:multiLevelType w:val="hybridMultilevel"/>
    <w:tmpl w:val="FA3696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3398"/>
    <w:multiLevelType w:val="hybridMultilevel"/>
    <w:tmpl w:val="2E98F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E3E20"/>
    <w:multiLevelType w:val="hybridMultilevel"/>
    <w:tmpl w:val="0C461E68"/>
    <w:lvl w:ilvl="0" w:tplc="FD8E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AFD"/>
    <w:multiLevelType w:val="hybridMultilevel"/>
    <w:tmpl w:val="FA369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A2"/>
    <w:multiLevelType w:val="hybridMultilevel"/>
    <w:tmpl w:val="480C5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4B55"/>
    <w:multiLevelType w:val="hybridMultilevel"/>
    <w:tmpl w:val="8BB88254"/>
    <w:lvl w:ilvl="0" w:tplc="1F103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93448"/>
    <w:multiLevelType w:val="multilevel"/>
    <w:tmpl w:val="D4A8C11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4DB644B"/>
    <w:multiLevelType w:val="hybridMultilevel"/>
    <w:tmpl w:val="C994B3F6"/>
    <w:lvl w:ilvl="0" w:tplc="FD8EEC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5251CE"/>
    <w:multiLevelType w:val="multilevel"/>
    <w:tmpl w:val="230CD74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DFE041D"/>
    <w:multiLevelType w:val="hybridMultilevel"/>
    <w:tmpl w:val="480C5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F6E3D"/>
    <w:multiLevelType w:val="hybridMultilevel"/>
    <w:tmpl w:val="B230871C"/>
    <w:lvl w:ilvl="0" w:tplc="FD8E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7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9"/>
  </w:num>
  <w:num w:numId="18">
    <w:abstractNumId w:val="1"/>
  </w:num>
  <w:num w:numId="19">
    <w:abstractNumId w:val="6"/>
  </w:num>
  <w:num w:numId="20">
    <w:abstractNumId w:val="14"/>
  </w:num>
  <w:num w:numId="2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15"/>
    <w:rsid w:val="00001B9C"/>
    <w:rsid w:val="000020A7"/>
    <w:rsid w:val="0000335B"/>
    <w:rsid w:val="000121DC"/>
    <w:rsid w:val="000374CB"/>
    <w:rsid w:val="00040B2B"/>
    <w:rsid w:val="00041F75"/>
    <w:rsid w:val="0004498A"/>
    <w:rsid w:val="00045032"/>
    <w:rsid w:val="000516B6"/>
    <w:rsid w:val="00053D64"/>
    <w:rsid w:val="0005639F"/>
    <w:rsid w:val="0006398B"/>
    <w:rsid w:val="00075453"/>
    <w:rsid w:val="00090D7E"/>
    <w:rsid w:val="00091EE4"/>
    <w:rsid w:val="00095FA2"/>
    <w:rsid w:val="000A38BC"/>
    <w:rsid w:val="000A4621"/>
    <w:rsid w:val="000B08F4"/>
    <w:rsid w:val="000B37C2"/>
    <w:rsid w:val="000B5022"/>
    <w:rsid w:val="000B66FF"/>
    <w:rsid w:val="000B7F4A"/>
    <w:rsid w:val="000C44CF"/>
    <w:rsid w:val="000E565A"/>
    <w:rsid w:val="000F0768"/>
    <w:rsid w:val="000F17C8"/>
    <w:rsid w:val="000F6BF8"/>
    <w:rsid w:val="00101131"/>
    <w:rsid w:val="00102701"/>
    <w:rsid w:val="0010460C"/>
    <w:rsid w:val="00113789"/>
    <w:rsid w:val="0011507A"/>
    <w:rsid w:val="00115FC2"/>
    <w:rsid w:val="0011603D"/>
    <w:rsid w:val="00117B6F"/>
    <w:rsid w:val="0012186C"/>
    <w:rsid w:val="001323AE"/>
    <w:rsid w:val="00134774"/>
    <w:rsid w:val="00135D70"/>
    <w:rsid w:val="001403C2"/>
    <w:rsid w:val="00141FBC"/>
    <w:rsid w:val="0014538F"/>
    <w:rsid w:val="001502D4"/>
    <w:rsid w:val="00157A15"/>
    <w:rsid w:val="00160555"/>
    <w:rsid w:val="001616C1"/>
    <w:rsid w:val="00166958"/>
    <w:rsid w:val="0016719D"/>
    <w:rsid w:val="00167D72"/>
    <w:rsid w:val="00171F5F"/>
    <w:rsid w:val="001720EF"/>
    <w:rsid w:val="0018290F"/>
    <w:rsid w:val="00193568"/>
    <w:rsid w:val="001A4000"/>
    <w:rsid w:val="001A4C5D"/>
    <w:rsid w:val="001A747F"/>
    <w:rsid w:val="001B4DB7"/>
    <w:rsid w:val="001B51B5"/>
    <w:rsid w:val="001C0C35"/>
    <w:rsid w:val="001C2159"/>
    <w:rsid w:val="001D62C8"/>
    <w:rsid w:val="001D7114"/>
    <w:rsid w:val="001E3FF7"/>
    <w:rsid w:val="001F7146"/>
    <w:rsid w:val="00204A22"/>
    <w:rsid w:val="00205E8B"/>
    <w:rsid w:val="0020712E"/>
    <w:rsid w:val="00224585"/>
    <w:rsid w:val="002272AC"/>
    <w:rsid w:val="00231B80"/>
    <w:rsid w:val="00251C39"/>
    <w:rsid w:val="00253F95"/>
    <w:rsid w:val="00261F8C"/>
    <w:rsid w:val="002665D0"/>
    <w:rsid w:val="00273662"/>
    <w:rsid w:val="00274900"/>
    <w:rsid w:val="00277BA6"/>
    <w:rsid w:val="002829AB"/>
    <w:rsid w:val="00286577"/>
    <w:rsid w:val="00292553"/>
    <w:rsid w:val="00294CFE"/>
    <w:rsid w:val="002A46B7"/>
    <w:rsid w:val="002A5833"/>
    <w:rsid w:val="002B3756"/>
    <w:rsid w:val="002C0651"/>
    <w:rsid w:val="002C20D7"/>
    <w:rsid w:val="002C75A0"/>
    <w:rsid w:val="002E2FE3"/>
    <w:rsid w:val="002E4201"/>
    <w:rsid w:val="002E63F6"/>
    <w:rsid w:val="002E6F44"/>
    <w:rsid w:val="002E7D88"/>
    <w:rsid w:val="002F1480"/>
    <w:rsid w:val="00303E72"/>
    <w:rsid w:val="0031525D"/>
    <w:rsid w:val="0031547B"/>
    <w:rsid w:val="0031618C"/>
    <w:rsid w:val="00321879"/>
    <w:rsid w:val="00335410"/>
    <w:rsid w:val="003404B2"/>
    <w:rsid w:val="0034659C"/>
    <w:rsid w:val="00357B43"/>
    <w:rsid w:val="00363D93"/>
    <w:rsid w:val="0036696F"/>
    <w:rsid w:val="003717CA"/>
    <w:rsid w:val="00386FD7"/>
    <w:rsid w:val="003A000B"/>
    <w:rsid w:val="003A11AB"/>
    <w:rsid w:val="003A1B69"/>
    <w:rsid w:val="003A2050"/>
    <w:rsid w:val="003A5514"/>
    <w:rsid w:val="003A5F42"/>
    <w:rsid w:val="003B59F4"/>
    <w:rsid w:val="003B5E7B"/>
    <w:rsid w:val="003B788C"/>
    <w:rsid w:val="003C15B0"/>
    <w:rsid w:val="003C33A0"/>
    <w:rsid w:val="003C6442"/>
    <w:rsid w:val="003C6710"/>
    <w:rsid w:val="003D4FD3"/>
    <w:rsid w:val="003E2427"/>
    <w:rsid w:val="003E2739"/>
    <w:rsid w:val="003E43A4"/>
    <w:rsid w:val="003F1434"/>
    <w:rsid w:val="003F4998"/>
    <w:rsid w:val="00424466"/>
    <w:rsid w:val="00424C23"/>
    <w:rsid w:val="004255A9"/>
    <w:rsid w:val="00427789"/>
    <w:rsid w:val="00432B6E"/>
    <w:rsid w:val="0044360D"/>
    <w:rsid w:val="00452BB8"/>
    <w:rsid w:val="0046367A"/>
    <w:rsid w:val="00471858"/>
    <w:rsid w:val="004807E9"/>
    <w:rsid w:val="00484080"/>
    <w:rsid w:val="00484109"/>
    <w:rsid w:val="00487BE1"/>
    <w:rsid w:val="004A30D7"/>
    <w:rsid w:val="004A7D01"/>
    <w:rsid w:val="004B126C"/>
    <w:rsid w:val="004C78D2"/>
    <w:rsid w:val="004D70A7"/>
    <w:rsid w:val="004F5AD2"/>
    <w:rsid w:val="00501ADF"/>
    <w:rsid w:val="005024E8"/>
    <w:rsid w:val="00506562"/>
    <w:rsid w:val="00510C9B"/>
    <w:rsid w:val="005132D6"/>
    <w:rsid w:val="00514159"/>
    <w:rsid w:val="00525F5F"/>
    <w:rsid w:val="00540F19"/>
    <w:rsid w:val="00551C9E"/>
    <w:rsid w:val="00556862"/>
    <w:rsid w:val="00561B93"/>
    <w:rsid w:val="00567D7C"/>
    <w:rsid w:val="005743B7"/>
    <w:rsid w:val="00576F5C"/>
    <w:rsid w:val="00581FC7"/>
    <w:rsid w:val="00584AB0"/>
    <w:rsid w:val="00584F6C"/>
    <w:rsid w:val="00592CC7"/>
    <w:rsid w:val="00594C07"/>
    <w:rsid w:val="00597F07"/>
    <w:rsid w:val="005B4246"/>
    <w:rsid w:val="005C701B"/>
    <w:rsid w:val="005F1BA7"/>
    <w:rsid w:val="005F29CA"/>
    <w:rsid w:val="005F5BAD"/>
    <w:rsid w:val="005F7397"/>
    <w:rsid w:val="00602E2C"/>
    <w:rsid w:val="00615759"/>
    <w:rsid w:val="00623302"/>
    <w:rsid w:val="0062696D"/>
    <w:rsid w:val="00626DA3"/>
    <w:rsid w:val="00634FFF"/>
    <w:rsid w:val="006417A2"/>
    <w:rsid w:val="006437C1"/>
    <w:rsid w:val="00644208"/>
    <w:rsid w:val="00652C3C"/>
    <w:rsid w:val="00655EA2"/>
    <w:rsid w:val="00670E76"/>
    <w:rsid w:val="00672932"/>
    <w:rsid w:val="00672CC0"/>
    <w:rsid w:val="00675DD3"/>
    <w:rsid w:val="006820DB"/>
    <w:rsid w:val="00682564"/>
    <w:rsid w:val="00695504"/>
    <w:rsid w:val="006A6F29"/>
    <w:rsid w:val="006E4B96"/>
    <w:rsid w:val="006E53E0"/>
    <w:rsid w:val="006E6F77"/>
    <w:rsid w:val="006E7841"/>
    <w:rsid w:val="006E7855"/>
    <w:rsid w:val="006F7C3E"/>
    <w:rsid w:val="00703575"/>
    <w:rsid w:val="007103F1"/>
    <w:rsid w:val="007118B3"/>
    <w:rsid w:val="00717669"/>
    <w:rsid w:val="00724592"/>
    <w:rsid w:val="007305B1"/>
    <w:rsid w:val="00733D26"/>
    <w:rsid w:val="00744886"/>
    <w:rsid w:val="0074500B"/>
    <w:rsid w:val="00755123"/>
    <w:rsid w:val="00764EF4"/>
    <w:rsid w:val="00767363"/>
    <w:rsid w:val="007708A3"/>
    <w:rsid w:val="007855DA"/>
    <w:rsid w:val="00786304"/>
    <w:rsid w:val="00786644"/>
    <w:rsid w:val="007A02B1"/>
    <w:rsid w:val="007A078E"/>
    <w:rsid w:val="007A10BD"/>
    <w:rsid w:val="007A7FA6"/>
    <w:rsid w:val="007B28EE"/>
    <w:rsid w:val="007C0F9B"/>
    <w:rsid w:val="007C28DF"/>
    <w:rsid w:val="007C6B6B"/>
    <w:rsid w:val="007D33F2"/>
    <w:rsid w:val="007D51AC"/>
    <w:rsid w:val="007D6973"/>
    <w:rsid w:val="007F4B34"/>
    <w:rsid w:val="0080311D"/>
    <w:rsid w:val="008042C1"/>
    <w:rsid w:val="00806424"/>
    <w:rsid w:val="008215C9"/>
    <w:rsid w:val="00832178"/>
    <w:rsid w:val="008321C9"/>
    <w:rsid w:val="00855D6E"/>
    <w:rsid w:val="008562F4"/>
    <w:rsid w:val="00860F29"/>
    <w:rsid w:val="00861BAE"/>
    <w:rsid w:val="008702D5"/>
    <w:rsid w:val="00880395"/>
    <w:rsid w:val="00885E85"/>
    <w:rsid w:val="00891864"/>
    <w:rsid w:val="00897891"/>
    <w:rsid w:val="008A6433"/>
    <w:rsid w:val="008A73D6"/>
    <w:rsid w:val="008B3091"/>
    <w:rsid w:val="008B4867"/>
    <w:rsid w:val="008C4A6A"/>
    <w:rsid w:val="008D1CDC"/>
    <w:rsid w:val="008D2364"/>
    <w:rsid w:val="008D55DD"/>
    <w:rsid w:val="008D752E"/>
    <w:rsid w:val="008E71C4"/>
    <w:rsid w:val="008F0CB1"/>
    <w:rsid w:val="008F5E91"/>
    <w:rsid w:val="009001E8"/>
    <w:rsid w:val="009036E4"/>
    <w:rsid w:val="0091430A"/>
    <w:rsid w:val="00921016"/>
    <w:rsid w:val="00925169"/>
    <w:rsid w:val="00934DC9"/>
    <w:rsid w:val="00937ACF"/>
    <w:rsid w:val="00943F5C"/>
    <w:rsid w:val="00956632"/>
    <w:rsid w:val="009612B0"/>
    <w:rsid w:val="00962136"/>
    <w:rsid w:val="00962E4C"/>
    <w:rsid w:val="00963543"/>
    <w:rsid w:val="00966D71"/>
    <w:rsid w:val="00973467"/>
    <w:rsid w:val="00975FA5"/>
    <w:rsid w:val="009764B6"/>
    <w:rsid w:val="0097742E"/>
    <w:rsid w:val="0098130B"/>
    <w:rsid w:val="00982129"/>
    <w:rsid w:val="00994CFA"/>
    <w:rsid w:val="00995B08"/>
    <w:rsid w:val="00997DA1"/>
    <w:rsid w:val="009A136F"/>
    <w:rsid w:val="009B2EEA"/>
    <w:rsid w:val="009B6B55"/>
    <w:rsid w:val="009D2BFC"/>
    <w:rsid w:val="009D2C4A"/>
    <w:rsid w:val="009E0034"/>
    <w:rsid w:val="009E41E3"/>
    <w:rsid w:val="009E46D9"/>
    <w:rsid w:val="009F3481"/>
    <w:rsid w:val="00A061E8"/>
    <w:rsid w:val="00A11670"/>
    <w:rsid w:val="00A15669"/>
    <w:rsid w:val="00A156B3"/>
    <w:rsid w:val="00A24E50"/>
    <w:rsid w:val="00A27755"/>
    <w:rsid w:val="00A40B84"/>
    <w:rsid w:val="00A43699"/>
    <w:rsid w:val="00A45F96"/>
    <w:rsid w:val="00A50A07"/>
    <w:rsid w:val="00A51F5B"/>
    <w:rsid w:val="00A5376F"/>
    <w:rsid w:val="00A76C31"/>
    <w:rsid w:val="00A81E2B"/>
    <w:rsid w:val="00A90049"/>
    <w:rsid w:val="00A90EF5"/>
    <w:rsid w:val="00A95DF6"/>
    <w:rsid w:val="00AA3CE0"/>
    <w:rsid w:val="00AB3E21"/>
    <w:rsid w:val="00AB5D2F"/>
    <w:rsid w:val="00AD0CD2"/>
    <w:rsid w:val="00AD0D7B"/>
    <w:rsid w:val="00AD1F15"/>
    <w:rsid w:val="00AD32CF"/>
    <w:rsid w:val="00AD565E"/>
    <w:rsid w:val="00AE6462"/>
    <w:rsid w:val="00AF2776"/>
    <w:rsid w:val="00AF5922"/>
    <w:rsid w:val="00AF595C"/>
    <w:rsid w:val="00B04758"/>
    <w:rsid w:val="00B111BD"/>
    <w:rsid w:val="00B23D1E"/>
    <w:rsid w:val="00B25ACE"/>
    <w:rsid w:val="00B30529"/>
    <w:rsid w:val="00B4453E"/>
    <w:rsid w:val="00B446CE"/>
    <w:rsid w:val="00B47087"/>
    <w:rsid w:val="00B504F5"/>
    <w:rsid w:val="00B61432"/>
    <w:rsid w:val="00B61AB6"/>
    <w:rsid w:val="00B70B10"/>
    <w:rsid w:val="00B73298"/>
    <w:rsid w:val="00B757E5"/>
    <w:rsid w:val="00B800DB"/>
    <w:rsid w:val="00B90551"/>
    <w:rsid w:val="00B91474"/>
    <w:rsid w:val="00B9280F"/>
    <w:rsid w:val="00BA494A"/>
    <w:rsid w:val="00BC440B"/>
    <w:rsid w:val="00BC5071"/>
    <w:rsid w:val="00BD7891"/>
    <w:rsid w:val="00BE1E67"/>
    <w:rsid w:val="00BF1210"/>
    <w:rsid w:val="00BF18D3"/>
    <w:rsid w:val="00BF5BCD"/>
    <w:rsid w:val="00BF7940"/>
    <w:rsid w:val="00C005AE"/>
    <w:rsid w:val="00C0629C"/>
    <w:rsid w:val="00C110F5"/>
    <w:rsid w:val="00C11733"/>
    <w:rsid w:val="00C21EAB"/>
    <w:rsid w:val="00C22297"/>
    <w:rsid w:val="00C31EE0"/>
    <w:rsid w:val="00C43915"/>
    <w:rsid w:val="00C57FD5"/>
    <w:rsid w:val="00C66C92"/>
    <w:rsid w:val="00C677DD"/>
    <w:rsid w:val="00C7094A"/>
    <w:rsid w:val="00C729EC"/>
    <w:rsid w:val="00C73D7D"/>
    <w:rsid w:val="00C76514"/>
    <w:rsid w:val="00C824FC"/>
    <w:rsid w:val="00C92E18"/>
    <w:rsid w:val="00C93577"/>
    <w:rsid w:val="00C95887"/>
    <w:rsid w:val="00C96939"/>
    <w:rsid w:val="00C97474"/>
    <w:rsid w:val="00CA4F62"/>
    <w:rsid w:val="00CA6812"/>
    <w:rsid w:val="00CA7A71"/>
    <w:rsid w:val="00CB371E"/>
    <w:rsid w:val="00CC3233"/>
    <w:rsid w:val="00CC51C6"/>
    <w:rsid w:val="00CC5D80"/>
    <w:rsid w:val="00CC7A70"/>
    <w:rsid w:val="00CD0264"/>
    <w:rsid w:val="00CD69BC"/>
    <w:rsid w:val="00CF08B9"/>
    <w:rsid w:val="00CF0C75"/>
    <w:rsid w:val="00D00559"/>
    <w:rsid w:val="00D055EF"/>
    <w:rsid w:val="00D15E22"/>
    <w:rsid w:val="00D22F8C"/>
    <w:rsid w:val="00D25013"/>
    <w:rsid w:val="00D26B4E"/>
    <w:rsid w:val="00D3436E"/>
    <w:rsid w:val="00D3480B"/>
    <w:rsid w:val="00D35681"/>
    <w:rsid w:val="00D35852"/>
    <w:rsid w:val="00D402AE"/>
    <w:rsid w:val="00D45085"/>
    <w:rsid w:val="00D46C1F"/>
    <w:rsid w:val="00D53634"/>
    <w:rsid w:val="00D619B2"/>
    <w:rsid w:val="00D65A51"/>
    <w:rsid w:val="00D81519"/>
    <w:rsid w:val="00D846F6"/>
    <w:rsid w:val="00D871F2"/>
    <w:rsid w:val="00D9461B"/>
    <w:rsid w:val="00D97A03"/>
    <w:rsid w:val="00DA40E2"/>
    <w:rsid w:val="00DC6112"/>
    <w:rsid w:val="00DD19AE"/>
    <w:rsid w:val="00DD3D12"/>
    <w:rsid w:val="00DD4CE4"/>
    <w:rsid w:val="00DD75CF"/>
    <w:rsid w:val="00DE1501"/>
    <w:rsid w:val="00DE537C"/>
    <w:rsid w:val="00DF0B65"/>
    <w:rsid w:val="00E06302"/>
    <w:rsid w:val="00E10B83"/>
    <w:rsid w:val="00E10EB0"/>
    <w:rsid w:val="00E172A9"/>
    <w:rsid w:val="00E173DC"/>
    <w:rsid w:val="00E216D8"/>
    <w:rsid w:val="00E27AC8"/>
    <w:rsid w:val="00E45E62"/>
    <w:rsid w:val="00E534EC"/>
    <w:rsid w:val="00E619A9"/>
    <w:rsid w:val="00E650C7"/>
    <w:rsid w:val="00E67082"/>
    <w:rsid w:val="00E71722"/>
    <w:rsid w:val="00E80FD1"/>
    <w:rsid w:val="00E839F5"/>
    <w:rsid w:val="00E90F3A"/>
    <w:rsid w:val="00E957F6"/>
    <w:rsid w:val="00EA10F1"/>
    <w:rsid w:val="00EB0248"/>
    <w:rsid w:val="00EB2528"/>
    <w:rsid w:val="00EC10C4"/>
    <w:rsid w:val="00EC58EF"/>
    <w:rsid w:val="00EC79C0"/>
    <w:rsid w:val="00ED1C00"/>
    <w:rsid w:val="00EE01D2"/>
    <w:rsid w:val="00EE1A61"/>
    <w:rsid w:val="00EE2AFF"/>
    <w:rsid w:val="00EE7FCE"/>
    <w:rsid w:val="00EF3C26"/>
    <w:rsid w:val="00EF3D19"/>
    <w:rsid w:val="00EF567A"/>
    <w:rsid w:val="00EF5C42"/>
    <w:rsid w:val="00EF7F00"/>
    <w:rsid w:val="00F002DE"/>
    <w:rsid w:val="00F06AA4"/>
    <w:rsid w:val="00F157A0"/>
    <w:rsid w:val="00F27ADD"/>
    <w:rsid w:val="00F31647"/>
    <w:rsid w:val="00F37185"/>
    <w:rsid w:val="00F40FC4"/>
    <w:rsid w:val="00F557AF"/>
    <w:rsid w:val="00F55B0D"/>
    <w:rsid w:val="00F64D51"/>
    <w:rsid w:val="00F663D4"/>
    <w:rsid w:val="00F818D4"/>
    <w:rsid w:val="00F827F7"/>
    <w:rsid w:val="00F8607F"/>
    <w:rsid w:val="00F8793A"/>
    <w:rsid w:val="00F90A88"/>
    <w:rsid w:val="00F91367"/>
    <w:rsid w:val="00F93437"/>
    <w:rsid w:val="00FA2370"/>
    <w:rsid w:val="00FA3E84"/>
    <w:rsid w:val="00FA6167"/>
    <w:rsid w:val="00FA7507"/>
    <w:rsid w:val="00FB481B"/>
    <w:rsid w:val="00FC1127"/>
    <w:rsid w:val="00FC3551"/>
    <w:rsid w:val="00FD34AB"/>
    <w:rsid w:val="00FE2089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177C"/>
  <w15:docId w15:val="{FD93A1B5-8EE0-4218-86FB-10F9353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5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AD1F1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EF567A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958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AD1F15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AD1F15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402AE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402AE"/>
    <w:rPr>
      <w:rFonts w:ascii="Times New Roman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8978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7891"/>
  </w:style>
  <w:style w:type="paragraph" w:styleId="a7">
    <w:name w:val="Body Text Indent"/>
    <w:basedOn w:val="a"/>
    <w:link w:val="a8"/>
    <w:uiPriority w:val="99"/>
    <w:semiHidden/>
    <w:unhideWhenUsed/>
    <w:rsid w:val="003B5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9F4"/>
  </w:style>
  <w:style w:type="character" w:customStyle="1" w:styleId="20">
    <w:name w:val="Заголовок 2 Знак"/>
    <w:basedOn w:val="a0"/>
    <w:link w:val="2"/>
    <w:uiPriority w:val="9"/>
    <w:rsid w:val="00EF567A"/>
    <w:rPr>
      <w:rFonts w:ascii="Times New Roman" w:eastAsia="Calibri" w:hAnsi="Times New Roman" w:cs="Times New Roman"/>
      <w:b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695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166958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695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958"/>
    <w:rPr>
      <w:rFonts w:ascii="Times New Roman" w:eastAsia="Calibri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C75"/>
  </w:style>
  <w:style w:type="paragraph" w:styleId="ac">
    <w:name w:val="footer"/>
    <w:basedOn w:val="a"/>
    <w:link w:val="ad"/>
    <w:uiPriority w:val="99"/>
    <w:unhideWhenUsed/>
    <w:rsid w:val="00CF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C75"/>
  </w:style>
  <w:style w:type="paragraph" w:customStyle="1" w:styleId="Standard">
    <w:name w:val="Standard"/>
    <w:rsid w:val="00594C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594C07"/>
    <w:pPr>
      <w:numPr>
        <w:numId w:val="1"/>
      </w:numPr>
    </w:pPr>
  </w:style>
  <w:style w:type="character" w:customStyle="1" w:styleId="fontstyle01">
    <w:name w:val="fontstyle01"/>
    <w:basedOn w:val="a0"/>
    <w:rsid w:val="0083217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2">
    <w:name w:val="WWNum12"/>
    <w:basedOn w:val="a2"/>
    <w:rsid w:val="00832178"/>
    <w:pPr>
      <w:numPr>
        <w:numId w:val="2"/>
      </w:numPr>
    </w:pPr>
  </w:style>
  <w:style w:type="table" w:customStyle="1" w:styleId="12">
    <w:name w:val="Сетка таблицы1"/>
    <w:basedOn w:val="a1"/>
    <w:next w:val="ae"/>
    <w:uiPriority w:val="59"/>
    <w:rsid w:val="0010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0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7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DD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3F1434"/>
  </w:style>
  <w:style w:type="character" w:customStyle="1" w:styleId="c1">
    <w:name w:val="c1"/>
    <w:basedOn w:val="a0"/>
    <w:rsid w:val="003F1434"/>
  </w:style>
  <w:style w:type="character" w:customStyle="1" w:styleId="c0">
    <w:name w:val="c0"/>
    <w:basedOn w:val="a0"/>
    <w:rsid w:val="00975FA5"/>
  </w:style>
  <w:style w:type="paragraph" w:styleId="af">
    <w:name w:val="No Spacing"/>
    <w:uiPriority w:val="1"/>
    <w:qFormat/>
    <w:rsid w:val="00724592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D65A51"/>
  </w:style>
  <w:style w:type="character" w:customStyle="1" w:styleId="c18">
    <w:name w:val="c18"/>
    <w:basedOn w:val="a0"/>
    <w:rsid w:val="00D65A51"/>
  </w:style>
  <w:style w:type="paragraph" w:customStyle="1" w:styleId="s16">
    <w:name w:val="s_16"/>
    <w:basedOn w:val="a"/>
    <w:rsid w:val="006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4"/>
    <w:rsid w:val="00655E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0"/>
    <w:rsid w:val="00655EA2"/>
    <w:pPr>
      <w:widowControl w:val="0"/>
      <w:shd w:val="clear" w:color="auto" w:fill="FFFFFF"/>
      <w:spacing w:before="420" w:after="0" w:line="480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19-46BD-4E35-8527-42BBDB2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dcterms:created xsi:type="dcterms:W3CDTF">2024-09-24T07:27:00Z</dcterms:created>
  <dcterms:modified xsi:type="dcterms:W3CDTF">2024-09-25T06:16:00Z</dcterms:modified>
</cp:coreProperties>
</file>