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6"/>
          <w:szCs w:val="26"/>
        </w:rPr>
        <w:id w:val="1164740019"/>
      </w:sdtPr>
      <w:sdtContent>
        <w:sdt>
          <w:sdtPr>
            <w:rPr>
              <w:sz w:val="26"/>
              <w:szCs w:val="26"/>
            </w:rPr>
            <w:id w:val="558119"/>
          </w:sdtPr>
          <w:sdtContent>
            <w:sdt>
              <w:sdtPr>
                <w:rPr>
                  <w:sz w:val="26"/>
                  <w:szCs w:val="26"/>
                </w:rPr>
                <w:id w:val="1788698731"/>
              </w:sdtPr>
              <w:sdtContent>
                <w:sdt>
                  <w:sdtPr>
                    <w:rPr>
                      <w:sz w:val="26"/>
                      <w:szCs w:val="26"/>
                    </w:rPr>
                    <w:id w:val="1250169192"/>
                  </w:sdtPr>
                  <w:sdtContent>
                    <w:p w:rsidR="00B9280F" w:rsidRPr="00FF08E1" w:rsidRDefault="00B9280F" w:rsidP="00B9280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F08E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МУНИЦИПАЛЬНОЕ  БЮДЖЕТНОЕ ОБЩЕОБРАЗОВАТЕЛЬНОЕ УЧРЕЖДЕНИЕ</w:t>
                      </w:r>
                    </w:p>
                    <w:p w:rsidR="00B9280F" w:rsidRPr="00FF08E1" w:rsidRDefault="00186FE2" w:rsidP="00B9280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лицей № 18 г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.О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рла</w:t>
                      </w:r>
                    </w:p>
                    <w:p w:rsidR="00B9280F" w:rsidRPr="00FF08E1" w:rsidRDefault="00B9280F" w:rsidP="00B928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tbl>
                      <w:tblPr>
                        <w:tblW w:w="0" w:type="auto"/>
                        <w:tblInd w:w="-106" w:type="dxa"/>
                        <w:tblLook w:val="00A0"/>
                      </w:tblPr>
                      <w:tblGrid>
                        <w:gridCol w:w="5768"/>
                        <w:gridCol w:w="3909"/>
                      </w:tblGrid>
                      <w:tr w:rsidR="00B9280F" w:rsidRPr="00FF08E1" w:rsidTr="0046367A">
                        <w:trPr>
                          <w:trHeight w:val="540"/>
                        </w:trPr>
                        <w:tc>
                          <w:tcPr>
                            <w:tcW w:w="5916" w:type="dxa"/>
                          </w:tcPr>
                          <w:p w:rsidR="00B9280F" w:rsidRPr="00FF08E1" w:rsidRDefault="00B9280F" w:rsidP="00186F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07" w:type="dxa"/>
                          </w:tcPr>
                          <w:p w:rsidR="00B9280F" w:rsidRPr="00FF08E1" w:rsidRDefault="00B9280F" w:rsidP="00186FE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D1F15" w:rsidRDefault="00096E40" w:rsidP="00096E40">
                      <w:pPr>
                        <w:tabs>
                          <w:tab w:val="left" w:pos="7183"/>
                        </w:tabs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Приложение </w:t>
                      </w:r>
                      <w:r w:rsidR="00446FB8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1.</w:t>
                      </w:r>
                      <w:r w:rsidR="00446F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3 </w:t>
                      </w:r>
                    </w:p>
                    <w:p w:rsidR="00096E40" w:rsidRDefault="00096E40" w:rsidP="00096E40">
                      <w:pPr>
                        <w:tabs>
                          <w:tab w:val="left" w:pos="7183"/>
                        </w:tabs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 АООП НОО (вариант 7.2)</w:t>
                      </w:r>
                    </w:p>
                    <w:p w:rsidR="00096E40" w:rsidRPr="00096E40" w:rsidRDefault="00096E40" w:rsidP="00096E40">
                      <w:pPr>
                        <w:tabs>
                          <w:tab w:val="left" w:pos="7183"/>
                        </w:tabs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Пр. от 29.08.2024г № 202-Д</w:t>
                      </w: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B9147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Рабочая программа  коррекционного курса</w:t>
                      </w:r>
                    </w:p>
                    <w:p w:rsidR="00186FE2" w:rsidRDefault="00AD1F15" w:rsidP="00B9147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</w:t>
                      </w:r>
                      <w:r w:rsidR="00186FE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За страницами учебника»</w:t>
                      </w:r>
                    </w:p>
                    <w:p w:rsidR="00AD1F15" w:rsidRDefault="00186FE2" w:rsidP="00B9147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(</w:t>
                      </w:r>
                      <w:r w:rsidR="00AD1F1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Развитие и коррекция нарушений познавательно</w:t>
                      </w:r>
                      <w:r w:rsidR="00AD1F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й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деятельности)</w:t>
                      </w:r>
                    </w:p>
                    <w:p w:rsidR="00AD1F15" w:rsidRDefault="00AD1F15" w:rsidP="00B91474">
                      <w:pPr>
                        <w:pStyle w:val="11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 xml:space="preserve">1 </w:t>
                      </w:r>
                      <w:proofErr w:type="gramStart"/>
                      <w:r>
                        <w:rPr>
                          <w:rFonts w:eastAsiaTheme="minorHAnsi"/>
                        </w:rPr>
                        <w:t xml:space="preserve">( </w:t>
                      </w:r>
                      <w:proofErr w:type="gramEnd"/>
                      <w:r>
                        <w:rPr>
                          <w:rFonts w:eastAsia="Calibri"/>
                          <w:color w:val="000000"/>
                        </w:rPr>
                        <w:t>1</w:t>
                      </w:r>
                      <w:r>
                        <w:rPr>
                          <w:rFonts w:eastAsia="Calibri"/>
                          <w:color w:val="000000"/>
                          <w:vertAlign w:val="superscript"/>
                        </w:rPr>
                        <w:t>1</w:t>
                      </w:r>
                      <w:r>
                        <w:rPr>
                          <w:rFonts w:eastAsiaTheme="minorHAnsi"/>
                        </w:rPr>
                        <w:t xml:space="preserve"> ) – 4 классов</w:t>
                      </w:r>
                    </w:p>
                    <w:p w:rsidR="00AD1F15" w:rsidRDefault="00AD1F15" w:rsidP="00B91474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bidi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bidi="en-US"/>
                        </w:rPr>
                        <w:t>(</w:t>
                      </w:r>
                      <w:r w:rsidR="00186FE2">
                        <w:rPr>
                          <w:rFonts w:ascii="Times New Roman" w:hAnsi="Times New Roman" w:cs="Times New Roman"/>
                          <w:sz w:val="26"/>
                          <w:szCs w:val="26"/>
                          <w:lang w:bidi="en-US"/>
                        </w:rPr>
                        <w:t>Программа учителя-дефектолога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bidi="en-US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bidi="en-US"/>
                        </w:rPr>
                        <w:t xml:space="preserve"> Вариант 7.2)</w:t>
                      </w:r>
                    </w:p>
                    <w:p w:rsidR="00C92E18" w:rsidRDefault="00C92E18" w:rsidP="00B91474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bidi="en-US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186FE2" w:rsidRDefault="00186FE2" w:rsidP="00885E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186FE2" w:rsidRDefault="00186FE2" w:rsidP="00885E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Pr="00885E85" w:rsidRDefault="007C69F1" w:rsidP="00885E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sdtContent>
                </w:sdt>
              </w:sdtContent>
            </w:sdt>
            <w:p w:rsidR="00AD1F15" w:rsidRPr="00AD1F15" w:rsidRDefault="00AD1F15" w:rsidP="00EE01D2">
              <w:pPr>
                <w:spacing w:before="100" w:beforeAutospacing="1" w:after="100" w:afterAutospacing="1" w:line="240" w:lineRule="auto"/>
                <w:jc w:val="center"/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</w:pPr>
              <w:r w:rsidRPr="00AD1F15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lastRenderedPageBreak/>
                <w:t>1. Пояснительная записка</w:t>
              </w:r>
            </w:p>
            <w:p w:rsidR="00EE01D2" w:rsidRDefault="00885E85" w:rsidP="00EE01D2">
              <w:pPr>
                <w:spacing w:after="0"/>
                <w:jc w:val="both"/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      </w:t>
              </w:r>
              <w:proofErr w:type="gramStart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Рабочая программа коррекционного курса </w:t>
              </w:r>
              <w:r w:rsidR="00AD1F15" w:rsidRPr="00B61432">
                <w:rPr>
                  <w:rFonts w:ascii="Times New Roman" w:hAnsi="Times New Roman" w:cs="Times New Roman"/>
                  <w:sz w:val="26"/>
                  <w:szCs w:val="26"/>
                </w:rPr>
                <w:t>«Развитие и коррекция нарушений познавательной деятельности»</w:t>
              </w:r>
              <w:r w:rsidR="00B61432" w:rsidRPr="00B61432">
                <w:rPr>
                  <w:rFonts w:ascii="Times New Roman" w:hAnsi="Times New Roman" w:cs="Times New Roman"/>
                  <w:sz w:val="26"/>
                  <w:szCs w:val="26"/>
                </w:rPr>
                <w:t xml:space="preserve"> 1-4 классы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разработана на основе требований к результатам освоения адаптированной основной общеобразовательной программы </w:t>
              </w:r>
              <w:r w:rsidR="00B6143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начального </w:t>
              </w:r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общего образования обучающихся с ограниченными возможностями здоровья (с задержкой психического развития.</w:t>
              </w:r>
              <w:proofErr w:type="gramEnd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Вариант 7.2) муниципального бюджетного общеобразовательного учреждения </w:t>
              </w:r>
              <w:proofErr w:type="gramStart"/>
              <w:r w:rsidR="00186FE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–л</w:t>
              </w:r>
              <w:proofErr w:type="gramEnd"/>
              <w:r w:rsidR="00186FE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ицея № 18 г. Орла</w:t>
              </w:r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, программы формирования ун</w:t>
              </w:r>
              <w:r w:rsidR="00EE01D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иверсальных учебных действий.</w:t>
              </w:r>
            </w:p>
            <w:p w:rsidR="00885E85" w:rsidRDefault="00885E85" w:rsidP="00EE01D2">
              <w:pPr>
                <w:spacing w:after="0"/>
                <w:jc w:val="both"/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    </w:t>
              </w:r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Программа составлена в соответствии с требованиями Федерального государственного образовательного стандарта </w:t>
              </w:r>
              <w:r w:rsidR="00B6143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начального</w:t>
              </w:r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общего образования обучающихся с ограниченными возможностями здоровья и авторскими программами</w:t>
              </w:r>
              <w:proofErr w:type="gramStart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</w:t>
              </w:r>
              <w:r w:rsidR="004A7D01">
                <w:rPr>
                  <w:rFonts w:ascii="Times New Roman" w:hAnsi="Times New Roman" w:cs="Times New Roman"/>
                  <w:sz w:val="26"/>
                  <w:szCs w:val="26"/>
                </w:rPr>
                <w:t>Б</w:t>
              </w:r>
              <w:proofErr w:type="gramEnd"/>
              <w:r w:rsidR="004A7D01">
                <w:rPr>
                  <w:rFonts w:ascii="Times New Roman" w:hAnsi="Times New Roman" w:cs="Times New Roman"/>
                  <w:sz w:val="26"/>
                  <w:szCs w:val="26"/>
                </w:rPr>
                <w:t>абкино</w:t>
              </w:r>
              <w:r w:rsidR="00703575">
                <w:rPr>
                  <w:rFonts w:ascii="Times New Roman" w:hAnsi="Times New Roman" w:cs="Times New Roman"/>
                  <w:sz w:val="26"/>
                  <w:szCs w:val="26"/>
                </w:rPr>
                <w:t>й</w:t>
              </w:r>
              <w:r w:rsidR="004A7D01">
                <w:rPr>
                  <w:rFonts w:ascii="Times New Roman" w:hAnsi="Times New Roman" w:cs="Times New Roman"/>
                  <w:sz w:val="26"/>
                  <w:szCs w:val="26"/>
                </w:rPr>
                <w:t xml:space="preserve"> Н.В.,</w:t>
              </w:r>
              <w:r w:rsidR="004A7D01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 xml:space="preserve"> Вильшанско</w:t>
              </w:r>
              <w:r w:rsidR="004A7D01">
                <w:rPr>
                  <w:rFonts w:ascii="Times New Roman" w:hAnsi="Times New Roman" w:cs="Times New Roman"/>
                  <w:sz w:val="26"/>
                  <w:szCs w:val="26"/>
                </w:rPr>
                <w:t>й</w:t>
              </w:r>
              <w:r w:rsidR="004A7D01" w:rsidRPr="004A7D01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 xml:space="preserve"> А.Д</w:t>
              </w:r>
              <w:r w:rsidR="004A7D01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.</w:t>
              </w:r>
              <w:r w:rsidR="00AD1F15" w:rsidRPr="00AD1F15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ab/>
              </w:r>
              <w:r w:rsidR="00AD1F15" w:rsidRPr="00AD1F15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ab/>
              </w:r>
              <w:r w:rsidR="00AD1F15" w:rsidRPr="00AD1F15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ab/>
              </w:r>
              <w:r w:rsidR="00AD1F15" w:rsidRPr="00AD1F15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ab/>
              </w:r>
              <w:r w:rsidR="00AD1F15" w:rsidRPr="00AD1F15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ab/>
              </w:r>
            </w:p>
            <w:p w:rsidR="00885E85" w:rsidRDefault="00885E85" w:rsidP="00EE01D2">
              <w:pPr>
                <w:spacing w:after="0"/>
                <w:jc w:val="both"/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</w:pPr>
              <w:r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 xml:space="preserve">      </w:t>
              </w:r>
              <w:proofErr w:type="gramStart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Рабочая программа предназначена для обучающихся с задержкой психического развития (далее с ЗПР.</w:t>
              </w:r>
              <w:proofErr w:type="gramEnd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</w:t>
              </w:r>
              <w:proofErr w:type="gramStart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Вариант 7.2) с учетом особенностей психофизического развития, индивидуальных возможностей и обеспечивающая развитие познавательных способностей и социальную ада</w:t>
              </w:r>
              <w:r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птацию.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</w:t>
              </w:r>
              <w:proofErr w:type="gramStart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Рабочая программа обеспечивает достижение планируемых результатов освоения АООП </w:t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Н</w:t>
              </w:r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ОО обучающихся с ОВЗ (с ЗПР.</w:t>
              </w:r>
              <w:proofErr w:type="gramEnd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</w:t>
              </w:r>
              <w:proofErr w:type="gramStart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В</w:t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ариант 7.2) </w:t>
              </w:r>
              <w:proofErr w:type="gramEnd"/>
            </w:p>
            <w:p w:rsidR="00EE01D2" w:rsidRDefault="00885E85" w:rsidP="00EE01D2">
              <w:pPr>
                <w:spacing w:after="0"/>
                <w:jc w:val="both"/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   </w:t>
              </w:r>
              <w:r w:rsidR="00186FE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МБОУ – лицей № 18 г. Орла</w:t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</w:t>
              </w:r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сохраняет основное содержание образования, но учитывает индивидуальные особенности обучающихся с ЗПР, предусматривает коррекционную направленность обучения.</w:t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</w:p>
            <w:p w:rsidR="00885E85" w:rsidRDefault="00885E85" w:rsidP="00EE01D2">
              <w:pPr>
                <w:spacing w:after="0"/>
                <w:jc w:val="both"/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   </w:t>
              </w:r>
              <w:proofErr w:type="gramStart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Особые образовательные потребности обучающихся с ОВЗ (с ЗПР.</w:t>
              </w:r>
              <w:proofErr w:type="gramEnd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</w:t>
              </w:r>
              <w:proofErr w:type="gramStart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Вариант 7.2) предполагают создание специальных условий для обеспечения формирования полноценной личности: оказание кв</w:t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алифицированного дефектологического</w:t>
              </w:r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сопровождения; индивидуальный темп обучения обучающихся с ЗПР;</w:t>
              </w:r>
              <w:proofErr w:type="gramEnd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постоянную (пошаговую) диагностику результативности академического компонента образования и сформированности жизненной компетенции обучающихся, уровня и динамики развития познавательных процессов, 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</w:t>
              </w:r>
              <w:r w:rsid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ционного воздействия.</w:t>
              </w:r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  <w:r w:rsid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</w:p>
            <w:p w:rsidR="00880395" w:rsidRPr="00885E85" w:rsidRDefault="00AD1F15" w:rsidP="00885E85">
              <w:pPr>
                <w:spacing w:after="0"/>
                <w:jc w:val="both"/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  <w:proofErr w:type="gramStart"/>
              <w:r w:rsidRPr="00AD1F15">
                <w:rPr>
                  <w:rFonts w:ascii="Times New Roman" w:eastAsia="Calibri" w:hAnsi="Times New Roman" w:cs="Times New Roman"/>
                  <w:b/>
                  <w:color w:val="000000"/>
                  <w:sz w:val="26"/>
                  <w:szCs w:val="26"/>
                  <w:lang w:eastAsia="ru-RU"/>
                </w:rPr>
                <w:t>Цель</w:t>
              </w:r>
              <w:r w:rsidRPr="00703575">
                <w:rPr>
                  <w:rFonts w:ascii="Times New Roman" w:eastAsia="Calibri" w:hAnsi="Times New Roman" w:cs="Times New Roman"/>
                  <w:b/>
                  <w:color w:val="000000"/>
                  <w:sz w:val="26"/>
                  <w:szCs w:val="26"/>
                  <w:lang w:eastAsia="ru-RU"/>
                </w:rPr>
                <w:tab/>
              </w:r>
              <w:r w:rsidR="00703575" w:rsidRPr="00703575">
                <w:rPr>
                  <w:rFonts w:ascii="Times New Roman" w:eastAsia="Calibri" w:hAnsi="Times New Roman" w:cs="Times New Roman"/>
                  <w:b/>
                  <w:color w:val="000000"/>
                  <w:sz w:val="26"/>
                  <w:szCs w:val="26"/>
                  <w:lang w:eastAsia="ru-RU"/>
                </w:rPr>
                <w:t>коррекционного курса</w:t>
              </w:r>
              <w:r w:rsidR="00703575">
                <w:rPr>
                  <w:rFonts w:ascii="Times New Roman" w:eastAsia="Calibri" w:hAnsi="Times New Roman" w:cs="Times New Roman"/>
                  <w:b/>
                  <w:color w:val="000000"/>
                  <w:sz w:val="26"/>
                  <w:szCs w:val="26"/>
                  <w:lang w:eastAsia="ru-RU"/>
                </w:rPr>
                <w:t xml:space="preserve">: </w:t>
              </w:r>
              <w:r w:rsidR="0070357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 xml:space="preserve">диагностика, </w:t>
              </w:r>
              <w:r w:rsidR="009F3481" w:rsidRPr="009F3481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восполнение пробелов в знаниях, коррекция недостатков развития учебно-познавательной деятельности учащихся, формирование у обучающихся позитивного эмоционально-ценностного отношения к знаниям, формирование универсальных учебных действий, интеллектуальных и творческих способностей.</w:t>
              </w:r>
              <w:proofErr w:type="gramEnd"/>
            </w:p>
            <w:p w:rsidR="00EE01D2" w:rsidRDefault="00AD1F15" w:rsidP="00EE01D2">
              <w:pPr>
                <w:ind w:left="720"/>
                <w:jc w:val="both"/>
                <w:rPr>
                  <w:rFonts w:ascii="Times New Roman" w:eastAsia="Calibri" w:hAnsi="Times New Roman" w:cs="Times New Roman"/>
                  <w:b/>
                  <w:iCs/>
                  <w:color w:val="000000"/>
                  <w:sz w:val="26"/>
                  <w:szCs w:val="26"/>
                  <w:lang w:eastAsia="ru-RU"/>
                </w:rPr>
              </w:pPr>
              <w:r w:rsidRPr="00AD1F15">
                <w:rPr>
                  <w:rFonts w:ascii="Times New Roman" w:eastAsia="Calibri" w:hAnsi="Times New Roman" w:cs="Times New Roman"/>
                  <w:b/>
                  <w:iCs/>
                  <w:color w:val="000000"/>
                  <w:sz w:val="26"/>
                  <w:szCs w:val="26"/>
                  <w:lang w:eastAsia="ru-RU"/>
                </w:rPr>
                <w:t>Задачи</w:t>
              </w:r>
              <w:r w:rsidR="00703575">
                <w:rPr>
                  <w:rFonts w:ascii="Times New Roman" w:eastAsia="Calibri" w:hAnsi="Times New Roman" w:cs="Times New Roman"/>
                  <w:b/>
                  <w:iCs/>
                  <w:color w:val="000000"/>
                  <w:sz w:val="26"/>
                  <w:szCs w:val="26"/>
                  <w:lang w:eastAsia="ru-RU"/>
                </w:rPr>
                <w:t xml:space="preserve"> коррекционного курса</w:t>
              </w:r>
              <w:r w:rsidRPr="00AD1F15">
                <w:rPr>
                  <w:rFonts w:ascii="Times New Roman" w:eastAsia="Calibri" w:hAnsi="Times New Roman" w:cs="Times New Roman"/>
                  <w:b/>
                  <w:iCs/>
                  <w:color w:val="000000"/>
                  <w:sz w:val="26"/>
                  <w:szCs w:val="26"/>
                  <w:lang w:eastAsia="ru-RU"/>
                </w:rPr>
                <w:t>:</w:t>
              </w:r>
            </w:p>
            <w:p w:rsidR="00EE01D2" w:rsidRPr="00EE01D2" w:rsidRDefault="009F3481" w:rsidP="00EE01D2">
              <w:pPr>
                <w:ind w:left="720"/>
                <w:jc w:val="both"/>
                <w:rPr>
                  <w:rFonts w:ascii="Times New Roman" w:eastAsia="Calibri" w:hAnsi="Times New Roman" w:cs="Times New Roman"/>
                  <w:b/>
                  <w:iCs/>
                  <w:color w:val="000000"/>
                  <w:sz w:val="26"/>
                  <w:szCs w:val="26"/>
                  <w:lang w:eastAsia="ru-RU"/>
                </w:rPr>
              </w:pPr>
              <w:r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1) </w:t>
              </w:r>
              <w:r w:rsidR="009A136F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 xml:space="preserve">формировать и развивать  различные виды </w:t>
              </w:r>
              <w:r w:rsidR="00AD1F15" w:rsidRPr="00AD1F1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 xml:space="preserve"> памяти, внимания, воображения</w:t>
              </w:r>
              <w:r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,</w:t>
              </w:r>
              <w:r w:rsidR="00885E8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 xml:space="preserve"> </w:t>
              </w:r>
              <w:r w:rsidRPr="00B90551">
                <w:rPr>
                  <w:rFonts w:ascii="Times New Roman" w:eastAsia="Calibri" w:hAnsi="Times New Roman" w:cs="Times New Roman"/>
                  <w:iCs/>
                  <w:color w:val="000000"/>
                  <w:sz w:val="26"/>
                  <w:szCs w:val="26"/>
                  <w:lang w:eastAsia="ru-RU"/>
                </w:rPr>
                <w:t>развитие речи</w:t>
              </w:r>
              <w:r w:rsidR="00AD1F15" w:rsidRPr="00AD1F1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;</w:t>
              </w:r>
              <w:r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ab/>
              </w:r>
            </w:p>
            <w:p w:rsidR="00885E85" w:rsidRDefault="009A136F" w:rsidP="00EE01D2">
              <w:pPr>
                <w:ind w:left="720"/>
                <w:jc w:val="both"/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</w:pPr>
              <w:r w:rsidRPr="009F3481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lastRenderedPageBreak/>
                <w:t>2) </w:t>
              </w:r>
              <w:r w:rsidR="009F3481" w:rsidRPr="009F3481">
                <w:rPr>
                  <w:rFonts w:ascii="Times New Roman" w:eastAsia="Calibri" w:hAnsi="Times New Roman" w:cs="Times New Roman"/>
                  <w:iCs/>
                  <w:color w:val="000000"/>
                  <w:sz w:val="26"/>
                  <w:szCs w:val="26"/>
                  <w:lang w:eastAsia="ru-RU"/>
                </w:rPr>
                <w:t>способствовать восполнению и расширению приобретаемых на уроках знаний;</w:t>
              </w:r>
            </w:p>
            <w:p w:rsidR="00885E85" w:rsidRDefault="009F3481" w:rsidP="00EE01D2">
              <w:pPr>
                <w:ind w:left="720"/>
                <w:jc w:val="both"/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</w:pPr>
              <w:r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3)</w:t>
              </w:r>
              <w:r w:rsidR="009A136F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 формировать общую способность</w:t>
              </w:r>
              <w:r w:rsidR="00AD1F15" w:rsidRPr="00AD1F1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 xml:space="preserve"> искать и находить новые решения, необычные способы достижения требуемого результата, новые подходы к рассмотрению предлагаемой ситуации;</w:t>
              </w:r>
            </w:p>
            <w:p w:rsidR="00885E85" w:rsidRDefault="009A136F" w:rsidP="00EE01D2">
              <w:pPr>
                <w:ind w:left="720"/>
                <w:jc w:val="both"/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</w:pPr>
              <w:r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5) </w:t>
              </w:r>
              <w:r w:rsidR="00B90551">
                <w:rPr>
                  <w:rFonts w:ascii="Times New Roman" w:eastAsia="Calibri" w:hAnsi="Times New Roman" w:cs="Times New Roman"/>
                  <w:iCs/>
                  <w:color w:val="000000"/>
                  <w:sz w:val="26"/>
                  <w:szCs w:val="26"/>
                  <w:lang w:eastAsia="ru-RU"/>
                </w:rPr>
                <w:t>формировать положительную учебную мотивацию;</w:t>
              </w:r>
              <w:r w:rsidR="00885E8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ab/>
              </w:r>
              <w:r w:rsidR="00885E8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ab/>
              </w:r>
              <w:r w:rsidR="00885E8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ab/>
              </w:r>
            </w:p>
            <w:p w:rsidR="009F3481" w:rsidRPr="00EE01D2" w:rsidRDefault="009A136F" w:rsidP="00EE01D2">
              <w:pPr>
                <w:ind w:left="720"/>
                <w:jc w:val="both"/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</w:pPr>
              <w:r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6) </w:t>
              </w:r>
              <w:r w:rsidR="009F3481" w:rsidRPr="00B90551">
                <w:rPr>
                  <w:rFonts w:ascii="Times New Roman" w:eastAsia="Calibri" w:hAnsi="Times New Roman" w:cs="Times New Roman"/>
                  <w:iCs/>
                  <w:color w:val="000000"/>
                  <w:sz w:val="26"/>
                  <w:szCs w:val="26"/>
                  <w:lang w:eastAsia="ru-RU"/>
                </w:rPr>
                <w:t>расширять лингвистический кругозор школьника</w:t>
              </w:r>
              <w:r w:rsidR="00B90551">
                <w:rPr>
                  <w:rFonts w:ascii="Times New Roman" w:eastAsia="Calibri" w:hAnsi="Times New Roman" w:cs="Times New Roman"/>
                  <w:iCs/>
                  <w:color w:val="000000"/>
                  <w:sz w:val="26"/>
                  <w:szCs w:val="26"/>
                  <w:lang w:eastAsia="ru-RU"/>
                </w:rPr>
                <w:t>;</w:t>
              </w:r>
            </w:p>
            <w:p w:rsidR="00AD1F15" w:rsidRPr="00885E85" w:rsidRDefault="00AD1F15" w:rsidP="00EE01D2">
              <w:pPr>
                <w:spacing w:after="0"/>
                <w:ind w:firstLine="709"/>
                <w:jc w:val="both"/>
                <w:rPr>
                  <w:rFonts w:ascii="Times New Roman" w:eastAsia="Calibri" w:hAnsi="Times New Roman" w:cs="Times New Roman"/>
                  <w:b/>
                  <w:color w:val="000000"/>
                  <w:sz w:val="26"/>
                  <w:szCs w:val="26"/>
                  <w:lang w:eastAsia="ru-RU"/>
                </w:rPr>
              </w:pPr>
              <w:r w:rsidRPr="00885E85">
                <w:rPr>
                  <w:rFonts w:ascii="Times New Roman" w:eastAsia="Calibri" w:hAnsi="Times New Roman" w:cs="Times New Roman"/>
                  <w:b/>
                  <w:color w:val="000000"/>
                  <w:sz w:val="26"/>
                  <w:szCs w:val="26"/>
                  <w:lang w:eastAsia="ru-RU"/>
                </w:rPr>
                <w:t>Основные принципы распределения материала:</w:t>
              </w:r>
            </w:p>
            <w:p w:rsidR="00AD1F15" w:rsidRPr="00AD1F15" w:rsidRDefault="00AD1F15" w:rsidP="00EE01D2">
              <w:pPr>
                <w:spacing w:after="0"/>
                <w:ind w:firstLine="709"/>
                <w:jc w:val="both"/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</w:pPr>
              <w:r w:rsidRPr="00AD1F1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1) системность: задания располагаются в определённом порядке;</w:t>
              </w:r>
            </w:p>
            <w:p w:rsidR="00AD1F15" w:rsidRPr="00AD1F15" w:rsidRDefault="00AD1F15" w:rsidP="00EE01D2">
              <w:pPr>
                <w:spacing w:after="0"/>
                <w:ind w:firstLine="709"/>
                <w:jc w:val="both"/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</w:pPr>
              <w:r w:rsidRPr="00AD1F1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2) принцип «спирали»: задания повторяются;</w:t>
              </w:r>
            </w:p>
            <w:p w:rsidR="00AD1F15" w:rsidRPr="00AD1F15" w:rsidRDefault="00AD1F15" w:rsidP="00EE01D2">
              <w:pPr>
                <w:spacing w:after="0"/>
                <w:ind w:firstLine="709"/>
                <w:jc w:val="both"/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</w:pPr>
              <w:r w:rsidRPr="00AD1F1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 xml:space="preserve">3) принцип «от простого - к </w:t>
              </w:r>
              <w:proofErr w:type="gramStart"/>
              <w:r w:rsidRPr="00AD1F1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сложному</w:t>
              </w:r>
              <w:proofErr w:type="gramEnd"/>
              <w:r w:rsidRPr="00AD1F1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»: задания постепенно усложняются;</w:t>
              </w:r>
            </w:p>
            <w:p w:rsidR="00AD1F15" w:rsidRPr="00AD1F15" w:rsidRDefault="00AD1F15" w:rsidP="00EE01D2">
              <w:pPr>
                <w:spacing w:after="0"/>
                <w:ind w:firstLine="709"/>
                <w:jc w:val="both"/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</w:pPr>
              <w:r w:rsidRPr="00AD1F1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4) смена разных видов деятельности.</w:t>
              </w:r>
            </w:p>
            <w:p w:rsidR="00AD1F15" w:rsidRDefault="007C69F1" w:rsidP="00EE01D2">
              <w:pPr>
                <w:jc w:val="both"/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</w:sdtContent>
        </w:sdt>
      </w:sdtContent>
    </w:sdt>
    <w:p w:rsidR="00AD1F15" w:rsidRDefault="00AD1F15" w:rsidP="00EE01D2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1F15" w:rsidRDefault="00AD1F15" w:rsidP="00EE01D2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B90551" w:rsidRDefault="00B90551" w:rsidP="00B905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55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2.Общая характеристика коррекционн</w:t>
      </w:r>
      <w:r>
        <w:rPr>
          <w:rFonts w:ascii="Times New Roman" w:eastAsia="Calibri" w:hAnsi="Times New Roman" w:cs="Times New Roman"/>
          <w:b/>
          <w:sz w:val="26"/>
          <w:szCs w:val="26"/>
        </w:rPr>
        <w:t>ого курса «</w:t>
      </w:r>
      <w:r w:rsidR="00186FE2">
        <w:rPr>
          <w:rFonts w:ascii="Times New Roman" w:eastAsia="Calibri" w:hAnsi="Times New Roman" w:cs="Times New Roman"/>
          <w:b/>
          <w:sz w:val="26"/>
          <w:szCs w:val="26"/>
        </w:rPr>
        <w:t xml:space="preserve">За страницами учебника. </w:t>
      </w:r>
      <w:r>
        <w:rPr>
          <w:rFonts w:ascii="Times New Roman" w:hAnsi="Times New Roman" w:cs="Times New Roman"/>
          <w:b/>
          <w:sz w:val="26"/>
          <w:szCs w:val="26"/>
        </w:rPr>
        <w:t>Развитие и коррекция нарушений познавательно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b/>
          <w:sz w:val="26"/>
          <w:szCs w:val="26"/>
        </w:rPr>
        <w:t xml:space="preserve"> деятельности»</w:t>
      </w:r>
    </w:p>
    <w:p w:rsidR="001E3FF7" w:rsidRDefault="001E3FF7" w:rsidP="001E3FF7">
      <w:pPr>
        <w:spacing w:after="0"/>
        <w:ind w:firstLine="708"/>
        <w:rPr>
          <w:rFonts w:ascii="Times New Roman" w:eastAsia="Calibri" w:hAnsi="Times New Roman" w:cs="Times New Roman"/>
          <w:b/>
          <w:sz w:val="26"/>
          <w:szCs w:val="26"/>
        </w:rPr>
      </w:pPr>
    </w:p>
    <w:p w:rsidR="00B90551" w:rsidRDefault="00B90551" w:rsidP="00AF59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ный курс </w:t>
      </w:r>
      <w:r w:rsidRPr="00B90551">
        <w:rPr>
          <w:rFonts w:ascii="Times New Roman" w:hAnsi="Times New Roman" w:cs="Times New Roman"/>
          <w:sz w:val="26"/>
          <w:szCs w:val="26"/>
        </w:rPr>
        <w:t>«</w:t>
      </w:r>
      <w:r w:rsidR="00186FE2">
        <w:rPr>
          <w:rFonts w:ascii="Times New Roman" w:hAnsi="Times New Roman" w:cs="Times New Roman"/>
          <w:sz w:val="26"/>
          <w:szCs w:val="26"/>
        </w:rPr>
        <w:t xml:space="preserve">За страницами учебника. </w:t>
      </w:r>
      <w:r w:rsidRPr="00B90551">
        <w:rPr>
          <w:rFonts w:ascii="Times New Roman" w:hAnsi="Times New Roman" w:cs="Times New Roman"/>
          <w:sz w:val="26"/>
          <w:szCs w:val="26"/>
        </w:rPr>
        <w:t>Развитие и коррекция нарушений познавательной деятельности»</w:t>
      </w:r>
      <w:r w:rsidR="00186FE2">
        <w:rPr>
          <w:rFonts w:ascii="Times New Roman" w:hAnsi="Times New Roman" w:cs="Times New Roman"/>
          <w:sz w:val="26"/>
          <w:szCs w:val="26"/>
        </w:rPr>
        <w:t xml:space="preserve"> </w:t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обязательным и относится к коррекционно-развивающей области. </w:t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32178" w:rsidRDefault="00B90551" w:rsidP="00AF59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Большуюроль в процессе учебной деятельности школьника с ограниченными возможностями здоровья (ОВЗ), обучающихся  по адаптированной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начально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общеобразовательной программе, играет уровень развития познавательных процессов: внимание, восприятие, наблюдение, воображение, память, мышление</w:t>
      </w:r>
      <w:proofErr w:type="gramStart"/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возможностей обучающихся. А так же будет способствовать формированию универсальных учебных действий (УУД) в условиях работы по ФГОС, что обеспечит общающимся с ограниченными возможностя</w:t>
      </w:r>
      <w:r w:rsidR="001E3FF7">
        <w:rPr>
          <w:rFonts w:ascii="Times New Roman" w:eastAsia="Times New Roman" w:hAnsi="Times New Roman" w:cs="Times New Roman"/>
          <w:sz w:val="26"/>
          <w:szCs w:val="26"/>
          <w:lang w:eastAsia="ru-RU"/>
        </w:rPr>
        <w:t>ми здоровья</w:t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обрести уверенности в себе и своих силах. </w:t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Содержание программы коррекционного курса </w:t>
      </w:r>
      <w:r w:rsidR="001E3FF7" w:rsidRPr="001E3FF7">
        <w:rPr>
          <w:rFonts w:ascii="Times New Roman" w:hAnsi="Times New Roman" w:cs="Times New Roman"/>
          <w:sz w:val="26"/>
          <w:szCs w:val="26"/>
        </w:rPr>
        <w:t>«Развитие и коррекция нарушений познавательной деятельности</w:t>
      </w:r>
      <w:proofErr w:type="gramStart"/>
      <w:r w:rsidR="001E3FF7" w:rsidRPr="001E3FF7">
        <w:rPr>
          <w:rFonts w:ascii="Times New Roman" w:hAnsi="Times New Roman" w:cs="Times New Roman"/>
          <w:sz w:val="26"/>
          <w:szCs w:val="26"/>
        </w:rPr>
        <w:t>»</w:t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остоит из диагностического и коррекционного блока.</w:t>
      </w:r>
    </w:p>
    <w:p w:rsidR="001E3FF7" w:rsidRDefault="00B90551" w:rsidP="00AF59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Коррекционный блок реализуется на коррекционно-развивающихся занятиях,  позволяющие повысить интерес и мотивацию к учению, обеспечивающие условия для дальнейшего личностного и социального развития, способствующие формированию личности и лучшему усвоению учебной информации.</w:t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85E85" w:rsidRDefault="00B90551" w:rsidP="00832178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90551">
        <w:rPr>
          <w:rFonts w:eastAsia="Times New Roman" w:cs="Times New Roman"/>
          <w:sz w:val="26"/>
          <w:szCs w:val="26"/>
          <w:lang w:eastAsia="ru-RU"/>
        </w:rPr>
        <w:t>Курс реализуется на про</w:t>
      </w:r>
      <w:r w:rsidR="001E3FF7">
        <w:rPr>
          <w:rFonts w:eastAsia="Times New Roman" w:cs="Times New Roman"/>
          <w:sz w:val="26"/>
          <w:szCs w:val="26"/>
          <w:lang w:eastAsia="ru-RU"/>
        </w:rPr>
        <w:t>тяжении всего периода начального</w:t>
      </w:r>
      <w:r w:rsidRPr="00B90551">
        <w:rPr>
          <w:rFonts w:eastAsia="Times New Roman" w:cs="Times New Roman"/>
          <w:sz w:val="26"/>
          <w:szCs w:val="26"/>
          <w:lang w:eastAsia="ru-RU"/>
        </w:rPr>
        <w:t xml:space="preserve"> образования. </w:t>
      </w:r>
      <w:r w:rsidR="001E3FF7">
        <w:rPr>
          <w:rFonts w:eastAsia="Times New Roman" w:cs="Times New Roman"/>
          <w:sz w:val="26"/>
          <w:szCs w:val="26"/>
          <w:lang w:eastAsia="ru-RU"/>
        </w:rPr>
        <w:tab/>
      </w:r>
      <w:r w:rsidR="001E3FF7">
        <w:rPr>
          <w:rFonts w:eastAsia="Times New Roman" w:cs="Times New Roman"/>
          <w:sz w:val="26"/>
          <w:szCs w:val="26"/>
          <w:lang w:eastAsia="ru-RU"/>
        </w:rPr>
        <w:tab/>
      </w:r>
      <w:proofErr w:type="gramStart"/>
      <w:r w:rsidRPr="00B90551">
        <w:rPr>
          <w:rFonts w:eastAsia="Times New Roman" w:cs="Times New Roman"/>
          <w:sz w:val="26"/>
          <w:szCs w:val="26"/>
          <w:lang w:eastAsia="ru-RU"/>
        </w:rPr>
        <w:t>Весь материал, представленный в программе, рассчитан на пять лет обучения и составлен с учетом возрастных особенностей обучающихся с ОВЗ (с</w:t>
      </w:r>
      <w:r w:rsidR="00885E85">
        <w:rPr>
          <w:rFonts w:eastAsia="Times New Roman" w:cs="Times New Roman"/>
          <w:sz w:val="26"/>
          <w:szCs w:val="26"/>
          <w:lang w:eastAsia="ru-RU"/>
        </w:rPr>
        <w:t xml:space="preserve"> ЗПР.</w:t>
      </w:r>
      <w:proofErr w:type="gramEnd"/>
      <w:r w:rsidR="00885E85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="00885E85">
        <w:rPr>
          <w:rFonts w:eastAsia="Times New Roman" w:cs="Times New Roman"/>
          <w:sz w:val="26"/>
          <w:szCs w:val="26"/>
          <w:lang w:eastAsia="ru-RU"/>
        </w:rPr>
        <w:t>Вариант 7.2).</w:t>
      </w:r>
      <w:proofErr w:type="gramEnd"/>
      <w:r w:rsidR="00885E85">
        <w:rPr>
          <w:rFonts w:eastAsia="Times New Roman" w:cs="Times New Roman"/>
          <w:sz w:val="26"/>
          <w:szCs w:val="26"/>
          <w:lang w:eastAsia="ru-RU"/>
        </w:rPr>
        <w:tab/>
      </w:r>
      <w:r w:rsidR="00885E85">
        <w:rPr>
          <w:rFonts w:eastAsia="Times New Roman" w:cs="Times New Roman"/>
          <w:sz w:val="26"/>
          <w:szCs w:val="26"/>
          <w:lang w:eastAsia="ru-RU"/>
        </w:rPr>
        <w:tab/>
      </w:r>
      <w:proofErr w:type="gramStart"/>
      <w:r w:rsidRPr="00B90551">
        <w:rPr>
          <w:rFonts w:eastAsia="Times New Roman" w:cs="Times New Roman"/>
          <w:sz w:val="26"/>
          <w:szCs w:val="26"/>
          <w:lang w:eastAsia="ru-RU"/>
        </w:rPr>
        <w:t xml:space="preserve">Все темы реализуются в определенной последовательности, учитывая основной принцип коррекционно-развивающего обучения для детей с ОВЗ </w:t>
      </w:r>
      <w:r w:rsidR="00885E85">
        <w:rPr>
          <w:rFonts w:eastAsia="Times New Roman" w:cs="Times New Roman"/>
          <w:sz w:val="26"/>
          <w:szCs w:val="26"/>
          <w:lang w:eastAsia="ru-RU"/>
        </w:rPr>
        <w:t>(с ЗПР.</w:t>
      </w:r>
      <w:proofErr w:type="gramEnd"/>
      <w:r w:rsidR="00885E85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="00885E85">
        <w:rPr>
          <w:rFonts w:eastAsia="Times New Roman" w:cs="Times New Roman"/>
          <w:sz w:val="26"/>
          <w:szCs w:val="26"/>
          <w:lang w:eastAsia="ru-RU"/>
        </w:rPr>
        <w:t>Вариант 7.2).</w:t>
      </w:r>
      <w:proofErr w:type="gramEnd"/>
      <w:r w:rsidR="00885E85">
        <w:rPr>
          <w:rFonts w:eastAsia="Times New Roman" w:cs="Times New Roman"/>
          <w:sz w:val="26"/>
          <w:szCs w:val="26"/>
          <w:lang w:eastAsia="ru-RU"/>
        </w:rPr>
        <w:tab/>
      </w:r>
      <w:r w:rsidR="00885E85">
        <w:rPr>
          <w:rFonts w:eastAsia="Times New Roman" w:cs="Times New Roman"/>
          <w:sz w:val="26"/>
          <w:szCs w:val="26"/>
          <w:lang w:eastAsia="ru-RU"/>
        </w:rPr>
        <w:tab/>
      </w:r>
      <w:r w:rsidRPr="00B90551">
        <w:rPr>
          <w:rFonts w:eastAsia="Times New Roman" w:cs="Times New Roman"/>
          <w:sz w:val="26"/>
          <w:szCs w:val="26"/>
          <w:lang w:eastAsia="ru-RU"/>
        </w:rPr>
        <w:t>Темы даны в соответствии с программным требованием по коррекционно-развивающему образованию в условиях введения ФГОС НОО ОВЗ для обучающ</w:t>
      </w:r>
      <w:r w:rsidR="00885E85">
        <w:rPr>
          <w:rFonts w:eastAsia="Times New Roman" w:cs="Times New Roman"/>
          <w:sz w:val="26"/>
          <w:szCs w:val="26"/>
          <w:lang w:eastAsia="ru-RU"/>
        </w:rPr>
        <w:t>ихся с ЗПР (вариант 7.2)</w:t>
      </w:r>
      <w:r w:rsidR="00885E85">
        <w:rPr>
          <w:rFonts w:eastAsia="Times New Roman" w:cs="Times New Roman"/>
          <w:sz w:val="26"/>
          <w:szCs w:val="26"/>
          <w:lang w:eastAsia="ru-RU"/>
        </w:rPr>
        <w:tab/>
      </w:r>
      <w:r w:rsidR="00885E85">
        <w:rPr>
          <w:rFonts w:eastAsia="Times New Roman" w:cs="Times New Roman"/>
          <w:sz w:val="26"/>
          <w:szCs w:val="26"/>
          <w:lang w:eastAsia="ru-RU"/>
        </w:rPr>
        <w:tab/>
      </w:r>
      <w:r w:rsidR="00885E85">
        <w:rPr>
          <w:rFonts w:eastAsia="Times New Roman" w:cs="Times New Roman"/>
          <w:sz w:val="26"/>
          <w:szCs w:val="26"/>
          <w:lang w:eastAsia="ru-RU"/>
        </w:rPr>
        <w:tab/>
      </w:r>
      <w:r w:rsidR="00885E85">
        <w:rPr>
          <w:rFonts w:eastAsia="Times New Roman" w:cs="Times New Roman"/>
          <w:sz w:val="26"/>
          <w:szCs w:val="26"/>
          <w:lang w:eastAsia="ru-RU"/>
        </w:rPr>
        <w:tab/>
      </w:r>
      <w:r w:rsidR="00885E85">
        <w:rPr>
          <w:rFonts w:eastAsia="Times New Roman" w:cs="Times New Roman"/>
          <w:sz w:val="26"/>
          <w:szCs w:val="26"/>
          <w:lang w:eastAsia="ru-RU"/>
        </w:rPr>
        <w:tab/>
      </w:r>
      <w:r w:rsidR="00885E85">
        <w:rPr>
          <w:rFonts w:eastAsia="Times New Roman" w:cs="Times New Roman"/>
          <w:sz w:val="26"/>
          <w:szCs w:val="26"/>
          <w:lang w:eastAsia="ru-RU"/>
        </w:rPr>
        <w:tab/>
      </w:r>
      <w:r w:rsidR="00885E85">
        <w:rPr>
          <w:rFonts w:eastAsia="Times New Roman" w:cs="Times New Roman"/>
          <w:sz w:val="26"/>
          <w:szCs w:val="26"/>
          <w:lang w:eastAsia="ru-RU"/>
        </w:rPr>
        <w:tab/>
      </w:r>
    </w:p>
    <w:p w:rsidR="00594C07" w:rsidRPr="00832178" w:rsidRDefault="00B90551" w:rsidP="00832178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B90551">
        <w:rPr>
          <w:rFonts w:eastAsia="Times New Roman" w:cs="Times New Roman"/>
          <w:sz w:val="26"/>
          <w:szCs w:val="26"/>
          <w:lang w:eastAsia="ru-RU"/>
        </w:rPr>
        <w:t xml:space="preserve">Занятия  по коррекционному курсу </w:t>
      </w:r>
      <w:r w:rsidR="001E3FF7">
        <w:rPr>
          <w:rFonts w:cs="Times New Roman"/>
          <w:b/>
          <w:sz w:val="26"/>
          <w:szCs w:val="26"/>
        </w:rPr>
        <w:t>«</w:t>
      </w:r>
      <w:r w:rsidR="001E3FF7" w:rsidRPr="001E3FF7">
        <w:rPr>
          <w:rFonts w:cs="Times New Roman"/>
          <w:sz w:val="26"/>
          <w:szCs w:val="26"/>
        </w:rPr>
        <w:t>Развитие и коррекция нарушений познавательной деятельности</w:t>
      </w:r>
      <w:proofErr w:type="gramStart"/>
      <w:r w:rsidR="001E3FF7" w:rsidRPr="001E3FF7">
        <w:rPr>
          <w:rFonts w:cs="Times New Roman"/>
          <w:sz w:val="26"/>
          <w:szCs w:val="26"/>
        </w:rPr>
        <w:t>»</w:t>
      </w:r>
      <w:r w:rsidRPr="00B90551">
        <w:rPr>
          <w:rFonts w:eastAsia="Times New Roman" w:cs="Times New Roman"/>
          <w:sz w:val="26"/>
          <w:szCs w:val="26"/>
          <w:lang w:eastAsia="ru-RU"/>
        </w:rPr>
        <w:t>о</w:t>
      </w:r>
      <w:proofErr w:type="gramEnd"/>
      <w:r w:rsidRPr="00B90551">
        <w:rPr>
          <w:rFonts w:eastAsia="Times New Roman" w:cs="Times New Roman"/>
          <w:sz w:val="26"/>
          <w:szCs w:val="26"/>
          <w:lang w:eastAsia="ru-RU"/>
        </w:rPr>
        <w:t xml:space="preserve">тличаются тем, что обучающимся предлагаются задания </w:t>
      </w:r>
      <w:r w:rsidRPr="00B90551">
        <w:rPr>
          <w:rFonts w:eastAsia="Times New Roman" w:cs="Times New Roman"/>
          <w:iCs/>
          <w:sz w:val="26"/>
          <w:szCs w:val="26"/>
          <w:lang w:eastAsia="ru-RU"/>
        </w:rPr>
        <w:t>не</w:t>
      </w:r>
      <w:r w:rsidR="00885E85">
        <w:rPr>
          <w:rFonts w:eastAsia="Times New Roman" w:cs="Times New Roman"/>
          <w:iCs/>
          <w:sz w:val="26"/>
          <w:szCs w:val="26"/>
          <w:lang w:eastAsia="ru-RU"/>
        </w:rPr>
        <w:t xml:space="preserve"> </w:t>
      </w:r>
      <w:r w:rsidRPr="00B90551">
        <w:rPr>
          <w:rFonts w:eastAsia="Times New Roman" w:cs="Times New Roman"/>
          <w:iCs/>
          <w:sz w:val="26"/>
          <w:szCs w:val="26"/>
          <w:lang w:eastAsia="ru-RU"/>
        </w:rPr>
        <w:t>учебного</w:t>
      </w:r>
      <w:r w:rsidR="00885E85">
        <w:rPr>
          <w:rFonts w:eastAsia="Times New Roman" w:cs="Times New Roman"/>
          <w:iCs/>
          <w:sz w:val="26"/>
          <w:szCs w:val="26"/>
          <w:lang w:eastAsia="ru-RU"/>
        </w:rPr>
        <w:t xml:space="preserve"> </w:t>
      </w:r>
      <w:r w:rsidRPr="00B90551">
        <w:rPr>
          <w:rFonts w:eastAsia="Times New Roman" w:cs="Times New Roman"/>
          <w:sz w:val="26"/>
          <w:szCs w:val="26"/>
          <w:lang w:eastAsia="ru-RU"/>
        </w:rPr>
        <w:t>характера. Так, серьёзная работа принимает форму игры, что</w:t>
      </w:r>
      <w:r w:rsidR="00AF5922">
        <w:rPr>
          <w:rFonts w:eastAsia="Times New Roman" w:cs="Times New Roman"/>
          <w:sz w:val="26"/>
          <w:szCs w:val="26"/>
          <w:lang w:eastAsia="ru-RU"/>
        </w:rPr>
        <w:t xml:space="preserve"> очень привлекает </w:t>
      </w:r>
      <w:proofErr w:type="gramStart"/>
      <w:r w:rsidR="00AF5922">
        <w:rPr>
          <w:rFonts w:eastAsia="Times New Roman" w:cs="Times New Roman"/>
          <w:sz w:val="26"/>
          <w:szCs w:val="26"/>
          <w:lang w:eastAsia="ru-RU"/>
        </w:rPr>
        <w:t>обучающихся</w:t>
      </w:r>
      <w:proofErr w:type="gramEnd"/>
      <w:r w:rsidR="00AF592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90551">
        <w:rPr>
          <w:rFonts w:eastAsia="Times New Roman" w:cs="Times New Roman"/>
          <w:sz w:val="26"/>
          <w:szCs w:val="26"/>
          <w:lang w:eastAsia="ru-RU"/>
        </w:rPr>
        <w:t>с ограниченными возможностями здоровь</w:t>
      </w:r>
      <w:r w:rsidR="001E3FF7">
        <w:rPr>
          <w:rFonts w:eastAsia="Times New Roman" w:cs="Times New Roman"/>
          <w:sz w:val="26"/>
          <w:szCs w:val="26"/>
          <w:lang w:eastAsia="ru-RU"/>
        </w:rPr>
        <w:t>я. Таким образом, принципиальны</w:t>
      </w:r>
      <w:r w:rsidR="001E3FF7">
        <w:rPr>
          <w:rFonts w:cs="Times New Roman"/>
          <w:sz w:val="26"/>
          <w:szCs w:val="26"/>
        </w:rPr>
        <w:t>й</w:t>
      </w:r>
      <w:r w:rsidRPr="00B90551">
        <w:rPr>
          <w:rFonts w:eastAsia="Times New Roman" w:cs="Times New Roman"/>
          <w:sz w:val="26"/>
          <w:szCs w:val="26"/>
          <w:lang w:eastAsia="ru-RU"/>
        </w:rPr>
        <w:t xml:space="preserve"> акцент делается именно на развитие познавательных </w:t>
      </w:r>
      <w:r w:rsidRPr="00B90551">
        <w:rPr>
          <w:rFonts w:eastAsia="Times New Roman" w:cs="Times New Roman"/>
          <w:sz w:val="26"/>
          <w:szCs w:val="26"/>
          <w:lang w:eastAsia="ru-RU"/>
        </w:rPr>
        <w:lastRenderedPageBreak/>
        <w:t>способностей и общеучебных умений и навыков, а не усвоение каких-то конкретных знаний и умений.</w:t>
      </w:r>
      <w:r w:rsidRPr="00B90551">
        <w:rPr>
          <w:rFonts w:eastAsia="Times New Roman" w:cs="Times New Roman"/>
          <w:sz w:val="26"/>
          <w:szCs w:val="26"/>
          <w:lang w:eastAsia="ru-RU"/>
        </w:rPr>
        <w:tab/>
      </w:r>
      <w:r w:rsidR="00885E85">
        <w:rPr>
          <w:rFonts w:eastAsia="Times New Roman" w:cs="Times New Roman"/>
          <w:sz w:val="26"/>
          <w:szCs w:val="26"/>
          <w:lang w:eastAsia="ru-RU"/>
        </w:rPr>
        <w:tab/>
      </w:r>
      <w:r w:rsidRPr="00B90551">
        <w:rPr>
          <w:rFonts w:eastAsia="Calibri" w:cs="Times New Roman"/>
          <w:sz w:val="26"/>
          <w:szCs w:val="26"/>
        </w:rPr>
        <w:t xml:space="preserve">Курс коррекционно-развивающих занятий является интегрированным. В основе построения курса лежит принцип разнообразия творческо-поисковых задач, объединенных в систему интеллектуально-развивающих занятий. При этом </w:t>
      </w:r>
      <w:proofErr w:type="gramStart"/>
      <w:r w:rsidRPr="00B90551">
        <w:rPr>
          <w:rFonts w:eastAsia="Calibri" w:cs="Times New Roman"/>
          <w:sz w:val="26"/>
          <w:szCs w:val="26"/>
        </w:rPr>
        <w:t>основными</w:t>
      </w:r>
      <w:proofErr w:type="gramEnd"/>
      <w:r w:rsidRPr="00B90551">
        <w:rPr>
          <w:rFonts w:eastAsia="Calibri" w:cs="Times New Roman"/>
          <w:sz w:val="26"/>
          <w:szCs w:val="26"/>
        </w:rPr>
        <w:t xml:space="preserve"> выступают два следующих аспекта разнообразия: по содержанию и по сложности задач (от простого к сложному). Содержание материала переплетается с предметами, изучаемыми на данной ступени обучения.</w:t>
      </w:r>
      <w:r w:rsidR="00885E85">
        <w:rPr>
          <w:rFonts w:eastAsia="Calibri" w:cs="Times New Roman"/>
          <w:sz w:val="26"/>
          <w:szCs w:val="26"/>
        </w:rPr>
        <w:t xml:space="preserve"> </w:t>
      </w:r>
      <w:r w:rsidR="00594C07">
        <w:rPr>
          <w:rFonts w:cs="Times New Roman"/>
        </w:rPr>
        <w:t xml:space="preserve">Научной и методологической основой программы являются положения, разработанные в отечественной специальной педагогике и психологии: концепция «Культурно-исторического развития психики» Л.С. </w:t>
      </w:r>
      <w:r w:rsidR="00594C07" w:rsidRPr="00832178">
        <w:rPr>
          <w:rFonts w:cs="Times New Roman"/>
        </w:rPr>
        <w:t>Выготского, теория «Поэтапного формирования умственных действий» П.Я. Гальперина, идея «Триединства теории, диагностики и коррекции в деятельности специального психолога» М.М. Семаго. Так же, при разработке программы учитывались современные тенденции образования, нашедшие отражение в комплексных программах «Педагогическая коррекция и социальное развитие детей школьного возраста с ограниченными возможностями здоровья» под редакцией авторского коллектива: Р.В. Мельникова, А. Н. Косогорова, Т.В. Бареева, И.А. Петрова и др. (2010г.) и «Особый ребёнок» под редакцией Н.В. Верещагиной (2009г.).</w:t>
      </w:r>
    </w:p>
    <w:p w:rsidR="00594C07" w:rsidRPr="00832178" w:rsidRDefault="00594C07" w:rsidP="00832178">
      <w:pPr>
        <w:pStyle w:val="Standard"/>
        <w:spacing w:line="360" w:lineRule="auto"/>
        <w:ind w:firstLine="709"/>
        <w:jc w:val="both"/>
        <w:rPr>
          <w:rFonts w:cs="Times New Roman"/>
        </w:rPr>
      </w:pPr>
    </w:p>
    <w:p w:rsidR="00B90551" w:rsidRPr="00832178" w:rsidRDefault="00B90551" w:rsidP="00832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FF7" w:rsidRPr="00832178" w:rsidRDefault="001E3FF7" w:rsidP="008321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FF7" w:rsidRPr="00832178" w:rsidRDefault="001E3FF7" w:rsidP="008321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FF7" w:rsidRPr="00832178" w:rsidRDefault="001E3FF7" w:rsidP="008321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FF7" w:rsidRPr="00832178" w:rsidRDefault="001E3FF7" w:rsidP="008321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FF7" w:rsidRPr="00832178" w:rsidRDefault="001E3FF7" w:rsidP="008321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Pr="00AF5922" w:rsidRDefault="001E3FF7" w:rsidP="00AF5922">
      <w:pPr>
        <w:pStyle w:val="11"/>
        <w:tabs>
          <w:tab w:val="clear" w:pos="9345"/>
        </w:tabs>
        <w:rPr>
          <w:rFonts w:eastAsia="Calibri"/>
          <w:lang w:bidi="ar-SA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Default="001E3FF7" w:rsidP="0083217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5E85" w:rsidRDefault="00885E85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5E85" w:rsidRDefault="00885E85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5E85" w:rsidRDefault="00885E85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5E85" w:rsidRDefault="00885E85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32670F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10600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Описание места коррекционного курса «Развитие и коррекция нарушени</w:t>
      </w:r>
      <w:r w:rsidR="007C0F9B" w:rsidRPr="007C0F9B">
        <w:rPr>
          <w:rFonts w:ascii="Times New Roman" w:hAnsi="Times New Roman" w:cs="Times New Roman"/>
          <w:b/>
          <w:sz w:val="26"/>
          <w:szCs w:val="26"/>
        </w:rPr>
        <w:t>й</w:t>
      </w:r>
      <w:r w:rsidR="00885E8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познавательн</w:t>
      </w:r>
      <w:r w:rsidRPr="001E3FF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</w:t>
      </w:r>
      <w:r w:rsidRPr="001E3FF7">
        <w:rPr>
          <w:rFonts w:ascii="Times New Roman" w:hAnsi="Times New Roman" w:cs="Times New Roman"/>
          <w:b/>
          <w:sz w:val="26"/>
          <w:szCs w:val="26"/>
        </w:rPr>
        <w:t>й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деятельности» в </w:t>
      </w:r>
      <w:r w:rsidRPr="0010600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учебном плане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</w:p>
    <w:p w:rsidR="001E3FF7" w:rsidRPr="0032670F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1E3FF7" w:rsidRPr="0032670F" w:rsidRDefault="001E3FF7" w:rsidP="001E3FF7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Коррекционная программа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 коррекция нарушени</w:t>
      </w:r>
      <w:r w:rsidR="007C0F9B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познавательно</w:t>
      </w:r>
      <w:r w:rsidR="007C0F9B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ходит в </w:t>
      </w:r>
      <w:r w:rsidRPr="00326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часть, формируемую участниками образовательных отношений учебного плана. </w:t>
      </w:r>
    </w:p>
    <w:p w:rsidR="001E3FF7" w:rsidRPr="0032670F" w:rsidRDefault="001E3FF7" w:rsidP="001E3FF7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</w:t>
      </w:r>
      <w:r w:rsidR="00B928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учебным планом МБОУ </w:t>
      </w:r>
      <w:r w:rsidR="00186F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лицея № 18 г. Орла</w:t>
      </w:r>
      <w:r w:rsidRPr="00326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коррекцион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ная программа «</w:t>
      </w:r>
      <w:r w:rsidR="00186F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страницами учебника.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 коррекция нарушени</w:t>
      </w:r>
      <w:r w:rsidR="007C0F9B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познавательно</w:t>
      </w:r>
      <w:r w:rsidR="007C0F9B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Pr="00326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изучается с 1 по 4 класс по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часа в неделю, по 20-40 минут.</w:t>
      </w:r>
    </w:p>
    <w:p w:rsidR="001E3FF7" w:rsidRPr="0032670F" w:rsidRDefault="001E3FF7" w:rsidP="001E3FF7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1 и 1</w:t>
      </w:r>
      <w:r w:rsidR="00B928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классах на коррекционную программу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 коррекция нарушени</w:t>
      </w:r>
      <w:r w:rsidR="007C0F9B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познавательно</w:t>
      </w:r>
      <w:r w:rsidR="007C0F9B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деятельности»</w:t>
      </w:r>
      <w:r w:rsidRPr="00326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отводится по 66 часов в год; во 2 - 4 классах – по 68 часов в год. </w:t>
      </w:r>
    </w:p>
    <w:p w:rsidR="001E3FF7" w:rsidRPr="0032670F" w:rsidRDefault="001E3FF7" w:rsidP="001E3FF7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объё</w:t>
      </w:r>
      <w:r w:rsidRPr="00326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учебного времени составляет 336 часов. </w:t>
      </w:r>
    </w:p>
    <w:p w:rsidR="001E3FF7" w:rsidRPr="0032670F" w:rsidRDefault="001E3FF7" w:rsidP="001E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0F9B" w:rsidRDefault="007C0F9B"/>
    <w:p w:rsidR="007C0F9B" w:rsidRDefault="007C0F9B">
      <w:pPr>
        <w:spacing w:after="160" w:line="259" w:lineRule="auto"/>
      </w:pPr>
      <w:r>
        <w:br w:type="page"/>
      </w:r>
    </w:p>
    <w:p w:rsidR="007C0F9B" w:rsidRDefault="007C0F9B" w:rsidP="007C0F9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F9B">
        <w:rPr>
          <w:rFonts w:ascii="Times New Roman" w:hAnsi="Times New Roman" w:cs="Times New Roman"/>
          <w:b/>
          <w:sz w:val="26"/>
          <w:szCs w:val="26"/>
        </w:rPr>
        <w:lastRenderedPageBreak/>
        <w:t>4. Описание ценностных ориентиров содержания коррекционного курса «Развитие и коррекция нарушений познавательно</w:t>
      </w:r>
      <w:r w:rsidRPr="007C0F9B">
        <w:rPr>
          <w:rFonts w:ascii="Times New Roman" w:hAnsi="Times New Roman" w:cs="Times New Roman"/>
          <w:sz w:val="26"/>
          <w:szCs w:val="26"/>
        </w:rPr>
        <w:t>й</w:t>
      </w:r>
      <w:r w:rsidRPr="007C0F9B">
        <w:rPr>
          <w:rFonts w:ascii="Times New Roman" w:hAnsi="Times New Roman" w:cs="Times New Roman"/>
          <w:b/>
          <w:sz w:val="26"/>
          <w:szCs w:val="26"/>
        </w:rPr>
        <w:t xml:space="preserve"> деятельности»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Ценностные ориентиры </w:t>
      </w:r>
      <w:r w:rsidR="00B9280F">
        <w:rPr>
          <w:sz w:val="26"/>
          <w:szCs w:val="26"/>
        </w:rPr>
        <w:t xml:space="preserve">Коррекционного курса </w:t>
      </w:r>
      <w:r w:rsidRPr="00D402AE">
        <w:rPr>
          <w:sz w:val="26"/>
          <w:szCs w:val="26"/>
        </w:rPr>
        <w:t xml:space="preserve">соответствуют основным требованиям ФГОС НОО </w:t>
      </w:r>
      <w:proofErr w:type="gramStart"/>
      <w:r w:rsidRPr="00D402AE">
        <w:rPr>
          <w:sz w:val="26"/>
          <w:szCs w:val="26"/>
        </w:rPr>
        <w:t>обучающихся</w:t>
      </w:r>
      <w:proofErr w:type="gramEnd"/>
      <w:r w:rsidRPr="00D402AE">
        <w:rPr>
          <w:sz w:val="26"/>
          <w:szCs w:val="26"/>
        </w:rPr>
        <w:t xml:space="preserve"> с ОВЗ и АООП НОО: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патриотизм (любовь к России, к своему народу, к своей малой родине; служение Отечеству);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человечность (принятие и уважение многообразия культур и народов мира, равенство и независимость народов и государств мира, международное сотрудничество);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>личность (саморазвитие и совершенствование, смысл жизни, внутренняя гармония, сам</w:t>
      </w:r>
      <w:r w:rsidR="00AF5922">
        <w:rPr>
          <w:sz w:val="26"/>
          <w:szCs w:val="26"/>
        </w:rPr>
        <w:t>ов</w:t>
      </w:r>
      <w:r w:rsidRPr="00D402AE">
        <w:rPr>
          <w:sz w:val="26"/>
          <w:szCs w:val="26"/>
        </w:rPr>
        <w:t>о</w:t>
      </w:r>
      <w:r w:rsidR="00AF5922">
        <w:rPr>
          <w:sz w:val="26"/>
          <w:szCs w:val="26"/>
        </w:rPr>
        <w:t>с</w:t>
      </w:r>
      <w:r w:rsidRPr="00D402AE">
        <w:rPr>
          <w:sz w:val="26"/>
          <w:szCs w:val="26"/>
        </w:rPr>
        <w:t xml:space="preserve">приятие и самоуважение, достоинство, любовь к жизни и человечеству, мудрость, способность к личностному и нравственному выбору);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честь;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достоинство;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D402AE">
        <w:rPr>
          <w:sz w:val="26"/>
          <w:szCs w:val="26"/>
        </w:rPr>
        <w:t xml:space="preserve">свобода, социальная солидарность (свобода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 (личная и национальная); </w:t>
      </w:r>
      <w:proofErr w:type="gramEnd"/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доверие (к людям, институтам государства и гражданского общества);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семья (любовь и верность, здоровье, достаток, почитание родителей, забота о старших и младших, забота о продолжении рода);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любовь (к близким, друзьям, школе и действия во благо их, даже вопреки собственным интересам);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дружба;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здоровье (физическое и душевное, психологическое, нравственное, личное, </w:t>
      </w:r>
      <w:proofErr w:type="gramStart"/>
      <w:r w:rsidRPr="00D402AE">
        <w:rPr>
          <w:sz w:val="26"/>
          <w:szCs w:val="26"/>
        </w:rPr>
        <w:t>близких</w:t>
      </w:r>
      <w:proofErr w:type="gramEnd"/>
      <w:r w:rsidRPr="00D402AE">
        <w:rPr>
          <w:sz w:val="26"/>
          <w:szCs w:val="26"/>
        </w:rPr>
        <w:t xml:space="preserve"> и общества, здоровый образ жизни);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труд и творчество (уважение к труду, творчество и созидание, целеустремленность и настойчивость, трудолюбие, бережливость);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наука – ценность знания, стремление к познанию и истине, научная картина мира (познание, истина, научная картина мира, экологическое сознание);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искусство и литература (красота, гармония, духовный мир человека, нравственный выбор, смысл жизни, эстетическое развитие); </w:t>
      </w:r>
    </w:p>
    <w:p w:rsidR="003404B2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природа (жизнь, родная земля, заповедная природа, планета Земля). </w:t>
      </w:r>
    </w:p>
    <w:p w:rsidR="00D402AE" w:rsidRDefault="00D402AE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D402AE" w:rsidRDefault="00D402AE" w:rsidP="003404B2">
      <w:pPr>
        <w:pStyle w:val="a4"/>
        <w:spacing w:before="0" w:beforeAutospacing="0" w:after="0" w:afterAutospacing="0" w:line="276" w:lineRule="auto"/>
        <w:ind w:firstLine="709"/>
        <w:rPr>
          <w:sz w:val="26"/>
          <w:szCs w:val="26"/>
        </w:rPr>
      </w:pPr>
    </w:p>
    <w:p w:rsidR="00D402AE" w:rsidRDefault="00D402AE" w:rsidP="003404B2">
      <w:pPr>
        <w:pStyle w:val="a4"/>
        <w:spacing w:before="0" w:beforeAutospacing="0" w:after="0" w:afterAutospacing="0" w:line="276" w:lineRule="auto"/>
        <w:ind w:firstLine="709"/>
        <w:rPr>
          <w:sz w:val="26"/>
          <w:szCs w:val="26"/>
        </w:rPr>
      </w:pPr>
    </w:p>
    <w:p w:rsidR="00D402AE" w:rsidRDefault="00D402AE" w:rsidP="003404B2">
      <w:pPr>
        <w:pStyle w:val="a4"/>
        <w:spacing w:before="0" w:beforeAutospacing="0" w:after="0" w:afterAutospacing="0" w:line="276" w:lineRule="auto"/>
        <w:ind w:firstLine="709"/>
        <w:rPr>
          <w:sz w:val="26"/>
          <w:szCs w:val="26"/>
        </w:rPr>
      </w:pPr>
    </w:p>
    <w:p w:rsidR="00D402AE" w:rsidRPr="00D402AE" w:rsidRDefault="00D402AE" w:rsidP="003404B2">
      <w:pPr>
        <w:pStyle w:val="a4"/>
        <w:spacing w:before="0" w:beforeAutospacing="0" w:after="0" w:afterAutospacing="0" w:line="276" w:lineRule="auto"/>
        <w:ind w:firstLine="709"/>
        <w:rPr>
          <w:sz w:val="26"/>
          <w:szCs w:val="26"/>
        </w:rPr>
      </w:pPr>
    </w:p>
    <w:p w:rsidR="00D402AE" w:rsidRPr="00D402AE" w:rsidRDefault="003404B2" w:rsidP="00D402AE">
      <w:pPr>
        <w:pStyle w:val="a5"/>
      </w:pPr>
      <w:r w:rsidRPr="00D402AE">
        <w:lastRenderedPageBreak/>
        <w:t>5. Личностные, метапредметные и предметные результаты освоения коррекционного курса «</w:t>
      </w:r>
      <w:r w:rsidR="00186FE2">
        <w:t xml:space="preserve">За страницами учебника. </w:t>
      </w:r>
      <w:r w:rsidR="00D402AE" w:rsidRPr="00D402AE">
        <w:t>Развитие и коррекция нарушений познавательной деятельности»</w:t>
      </w:r>
    </w:p>
    <w:p w:rsidR="00880395" w:rsidRPr="00D402AE" w:rsidRDefault="003404B2" w:rsidP="00880395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6"/>
          <w:szCs w:val="26"/>
        </w:rPr>
      </w:pPr>
      <w:r w:rsidRPr="00D402AE">
        <w:rPr>
          <w:b/>
          <w:sz w:val="26"/>
          <w:szCs w:val="26"/>
        </w:rPr>
        <w:t xml:space="preserve">Личностные результаты: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2)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3) формирование уважительного отношения к иному мнению, истории и культуре других народов;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4) овладение начальными навыками адаптации в динамично изменяющемся и развивающемся мире;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5) принятие и освоение социальной роли </w:t>
      </w:r>
      <w:proofErr w:type="gramStart"/>
      <w:r w:rsidRPr="00D402AE">
        <w:rPr>
          <w:sz w:val="26"/>
          <w:szCs w:val="26"/>
        </w:rPr>
        <w:t>обучающегося</w:t>
      </w:r>
      <w:proofErr w:type="gramEnd"/>
      <w:r w:rsidRPr="00D402AE">
        <w:rPr>
          <w:sz w:val="26"/>
          <w:szCs w:val="26"/>
        </w:rPr>
        <w:t xml:space="preserve">, формирование и развитие социально значимых мотивов учебной деятельности;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6)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7) формирование эстетических потребностей, ценностей и чувств;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9) развитие навыков сотрудничества </w:t>
      </w:r>
      <w:proofErr w:type="gramStart"/>
      <w:r w:rsidRPr="00D402AE">
        <w:rPr>
          <w:sz w:val="26"/>
          <w:szCs w:val="26"/>
        </w:rPr>
        <w:t>со</w:t>
      </w:r>
      <w:proofErr w:type="gramEnd"/>
      <w:r w:rsidRPr="00D402AE">
        <w:rPr>
          <w:sz w:val="26"/>
          <w:szCs w:val="26"/>
        </w:rPr>
        <w:t xml:space="preserve"> взрослыми и сверстниками в разных социальных ситуациях;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11) развитие адекватных представлений о собственных возможностях, о насущно необходимом жизнеобеспечении;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12) овладение социально-бытовыми умениями, используемыми в повседневной жизни;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13) владение навыками коммуникации и принятыми ритуалами социального взаимодействия, в том числе с использованием информационных технологий; </w:t>
      </w:r>
    </w:p>
    <w:p w:rsidR="00880395" w:rsidRPr="00880395" w:rsidRDefault="003404B2" w:rsidP="00880395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14) способность к осмыслению и дифференциации картины мира, ее временно-пространственной организации. </w:t>
      </w:r>
    </w:p>
    <w:p w:rsidR="00880395" w:rsidRPr="00D402AE" w:rsidRDefault="003404B2" w:rsidP="00880395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6"/>
          <w:szCs w:val="26"/>
        </w:rPr>
      </w:pPr>
      <w:r w:rsidRPr="00D402AE">
        <w:rPr>
          <w:b/>
          <w:sz w:val="26"/>
          <w:szCs w:val="26"/>
        </w:rPr>
        <w:t xml:space="preserve">Метапредметные результаты: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lastRenderedPageBreak/>
        <w:t xml:space="preserve">3) формирование умения понимать причины успеха (неуспеха) учебной деятельности и способности конструктивно действовать даже в ситуациях неуспеха;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D402AE">
        <w:rPr>
          <w:sz w:val="26"/>
          <w:szCs w:val="26"/>
        </w:rPr>
        <w:t xml:space="preserve"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9) готовность конструктивно разрешать конфликты посредством учета интересов сторон и сотрудничества;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:rsidR="00880395" w:rsidRPr="00D402AE" w:rsidRDefault="003404B2" w:rsidP="00880395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 </w:t>
      </w:r>
    </w:p>
    <w:p w:rsidR="00880395" w:rsidRDefault="003404B2" w:rsidP="00880395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6"/>
          <w:szCs w:val="26"/>
        </w:rPr>
      </w:pPr>
      <w:r w:rsidRPr="00D402AE">
        <w:rPr>
          <w:b/>
          <w:sz w:val="26"/>
          <w:szCs w:val="26"/>
        </w:rPr>
        <w:t xml:space="preserve">Предметные результаты: </w:t>
      </w:r>
    </w:p>
    <w:p w:rsidR="00567D7C" w:rsidRPr="0032670F" w:rsidRDefault="00567D7C" w:rsidP="00AF5922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70F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> ф</w:t>
      </w:r>
      <w:r w:rsidRPr="0032670F">
        <w:rPr>
          <w:rFonts w:ascii="Times New Roman" w:hAnsi="Times New Roman" w:cs="Times New Roman"/>
          <w:sz w:val="26"/>
          <w:szCs w:val="26"/>
        </w:rPr>
        <w:t>ормирование базовых уровней усвоения материала;</w:t>
      </w:r>
    </w:p>
    <w:p w:rsidR="00567D7C" w:rsidRPr="0032670F" w:rsidRDefault="00567D7C" w:rsidP="00AF59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70F">
        <w:rPr>
          <w:rFonts w:ascii="Times New Roman" w:hAnsi="Times New Roman" w:cs="Times New Roman"/>
          <w:sz w:val="26"/>
          <w:szCs w:val="26"/>
        </w:rPr>
        <w:t>2) </w:t>
      </w:r>
      <w:r w:rsidRPr="00326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помощи и моральной поддержки сверстникам при выполнении учебных заданий, доброжелательное отношение при объяснении ошибок и способов их устранения;</w:t>
      </w:r>
    </w:p>
    <w:p w:rsidR="00567D7C" w:rsidRPr="0032670F" w:rsidRDefault="00567D7C" w:rsidP="00AF5922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70F">
        <w:rPr>
          <w:rFonts w:ascii="Times New Roman" w:hAnsi="Times New Roman" w:cs="Times New Roman"/>
          <w:sz w:val="26"/>
          <w:szCs w:val="26"/>
        </w:rPr>
        <w:t>3) формирование уровня психического, умственного, физического развития</w:t>
      </w:r>
    </w:p>
    <w:p w:rsidR="00567D7C" w:rsidRPr="0032670F" w:rsidRDefault="00567D7C" w:rsidP="00AF5922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70F">
        <w:rPr>
          <w:rFonts w:ascii="Times New Roman" w:hAnsi="Times New Roman" w:cs="Times New Roman"/>
          <w:sz w:val="26"/>
          <w:szCs w:val="26"/>
        </w:rPr>
        <w:t>ребенка возрастной норме;</w:t>
      </w:r>
    </w:p>
    <w:p w:rsidR="00567D7C" w:rsidRPr="0032670F" w:rsidRDefault="00567D7C" w:rsidP="00AF5922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70F">
        <w:rPr>
          <w:rFonts w:ascii="Times New Roman" w:hAnsi="Times New Roman" w:cs="Times New Roman"/>
          <w:sz w:val="26"/>
          <w:szCs w:val="26"/>
        </w:rPr>
        <w:t>4) развитие и совершенствование грамматического строя речи, связной речи;</w:t>
      </w:r>
    </w:p>
    <w:p w:rsidR="005F1BA7" w:rsidRDefault="00567D7C" w:rsidP="00AF5922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70F">
        <w:rPr>
          <w:rFonts w:ascii="Times New Roman" w:hAnsi="Times New Roman" w:cs="Times New Roman"/>
          <w:sz w:val="26"/>
          <w:szCs w:val="26"/>
        </w:rPr>
        <w:t>5) коррекция недостатков п</w:t>
      </w:r>
      <w:r w:rsidR="005F1BA7">
        <w:rPr>
          <w:rFonts w:ascii="Times New Roman" w:hAnsi="Times New Roman" w:cs="Times New Roman"/>
          <w:sz w:val="26"/>
          <w:szCs w:val="26"/>
        </w:rPr>
        <w:t>исьменной речи;</w:t>
      </w:r>
    </w:p>
    <w:p w:rsidR="00567D7C" w:rsidRPr="0032670F" w:rsidRDefault="005F1BA7" w:rsidP="00AF5922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формирование и освоение элементарных математических действий.</w:t>
      </w:r>
    </w:p>
    <w:p w:rsidR="00CF0C75" w:rsidRDefault="00CF0C75" w:rsidP="00CF0C75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</w:p>
    <w:p w:rsidR="00D65A51" w:rsidRPr="00AF595C" w:rsidRDefault="005F1BA7" w:rsidP="00AF595C">
      <w:pPr>
        <w:spacing w:after="1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A51">
        <w:rPr>
          <w:rFonts w:ascii="Times New Roman" w:hAnsi="Times New Roman" w:cs="Times New Roman"/>
          <w:b/>
          <w:sz w:val="26"/>
          <w:szCs w:val="26"/>
        </w:rPr>
        <w:lastRenderedPageBreak/>
        <w:t>6.Содержание программы коррекционного курса «</w:t>
      </w:r>
      <w:r w:rsidR="00186FE2" w:rsidRPr="00186FE2">
        <w:rPr>
          <w:rFonts w:ascii="Times New Roman" w:hAnsi="Times New Roman" w:cs="Times New Roman"/>
          <w:b/>
          <w:sz w:val="28"/>
        </w:rPr>
        <w:t>За страницами учебника.</w:t>
      </w:r>
      <w:r w:rsidR="00186FE2" w:rsidRPr="00186FE2">
        <w:rPr>
          <w:sz w:val="28"/>
        </w:rPr>
        <w:t xml:space="preserve"> </w:t>
      </w:r>
      <w:r w:rsidRPr="00D65A51">
        <w:rPr>
          <w:rFonts w:ascii="Times New Roman" w:hAnsi="Times New Roman" w:cs="Times New Roman"/>
          <w:b/>
          <w:sz w:val="26"/>
          <w:szCs w:val="26"/>
        </w:rPr>
        <w:t>Развитие и коррекция нарушени</w:t>
      </w:r>
      <w:r w:rsidRPr="00D65A51">
        <w:rPr>
          <w:rFonts w:ascii="Times New Roman" w:hAnsi="Times New Roman" w:cs="Times New Roman"/>
          <w:sz w:val="26"/>
          <w:szCs w:val="26"/>
        </w:rPr>
        <w:t>й</w:t>
      </w:r>
      <w:r w:rsidRPr="00D65A51">
        <w:rPr>
          <w:rFonts w:ascii="Times New Roman" w:hAnsi="Times New Roman" w:cs="Times New Roman"/>
          <w:b/>
          <w:sz w:val="26"/>
          <w:szCs w:val="26"/>
        </w:rPr>
        <w:t xml:space="preserve"> познавательно</w:t>
      </w:r>
      <w:r w:rsidRPr="00D65A51">
        <w:rPr>
          <w:rFonts w:ascii="Times New Roman" w:hAnsi="Times New Roman" w:cs="Times New Roman"/>
          <w:sz w:val="26"/>
          <w:szCs w:val="26"/>
        </w:rPr>
        <w:t>й</w:t>
      </w:r>
      <w:r w:rsidRPr="00D65A51">
        <w:rPr>
          <w:rFonts w:ascii="Times New Roman" w:hAnsi="Times New Roman" w:cs="Times New Roman"/>
          <w:b/>
          <w:sz w:val="26"/>
          <w:szCs w:val="26"/>
        </w:rPr>
        <w:t xml:space="preserve"> деятельности»</w:t>
      </w:r>
      <w:r w:rsidR="00D65A51" w:rsidRPr="00D65A5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         </w:t>
      </w:r>
    </w:p>
    <w:p w:rsidR="00D65A51" w:rsidRPr="00AF595C" w:rsidRDefault="00D65A51" w:rsidP="00D65A51">
      <w:pPr>
        <w:shd w:val="clear" w:color="auto" w:fill="FFFFFF"/>
        <w:ind w:left="58" w:right="58" w:firstLine="568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885E85">
        <w:rPr>
          <w:rFonts w:ascii="Times New Roman" w:hAnsi="Times New Roman" w:cs="Times New Roman"/>
          <w:b/>
          <w:bCs/>
          <w:iCs/>
          <w:sz w:val="26"/>
          <w:szCs w:val="26"/>
          <w:lang w:eastAsia="ru-RU"/>
        </w:rPr>
        <w:t xml:space="preserve">  Раздел 1.</w:t>
      </w:r>
      <w:r w:rsidRPr="00D65A5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AF595C" w:rsidRPr="00AF595C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«Развитие психомоторики и сенсорных процессов»</w:t>
      </w:r>
    </w:p>
    <w:p w:rsidR="00DD19AE" w:rsidRPr="006A1850" w:rsidRDefault="00DD19AE" w:rsidP="00DD19AE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азвитие зрительного анализа и пространственного восприятия элементов букв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65A51" w:rsidRPr="00DD19AE" w:rsidRDefault="00DD19AE" w:rsidP="00DD19AE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азвитие тонкости и дифференцированности анализа зрительно воспринимаемых объектов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Р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азвитие слухового восприятия и слухового внимания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Р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азвитие тактильных ощущений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Р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азвитие умения организации и контроля простейших двигательных программ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Р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азвитие тонкости и целенаправленности движений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Р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азвитие кинестетических основ движения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Р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азвитие межполушарного взаимодействия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Ф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ормирование способности выделять признаки предметов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Ф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ормирование умения ориентировки в схеме собственного тела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Ф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ормирование умения ориентировки в ближайшем окружении (класса)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Ф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ормирование умения ориентировки на плоскости (тетрадь, книга)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Р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азвитие </w:t>
      </w:r>
      <w:proofErr w:type="gramStart"/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пространственного</w:t>
      </w:r>
      <w:proofErr w:type="gramEnd"/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праксиса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Р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азвитие навыка дифференциации пространственно схоже расположенных объектов.</w:t>
      </w:r>
    </w:p>
    <w:p w:rsidR="00D65A51" w:rsidRPr="00D65A51" w:rsidRDefault="00D65A51" w:rsidP="00D65A51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D65A51" w:rsidRPr="00AF595C" w:rsidRDefault="00D65A51" w:rsidP="00D65A51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D65A51">
        <w:rPr>
          <w:rFonts w:ascii="Times New Roman" w:hAnsi="Times New Roman" w:cs="Times New Roman"/>
          <w:b/>
          <w:bCs/>
          <w:iCs/>
          <w:sz w:val="26"/>
          <w:szCs w:val="26"/>
          <w:lang w:eastAsia="ru-RU"/>
        </w:rPr>
        <w:t xml:space="preserve">Раздел 2. </w:t>
      </w:r>
      <w:r w:rsidR="00AF595C" w:rsidRPr="00AF595C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«Развитие психических процессов: памяти, внимания, мышления»</w:t>
      </w:r>
    </w:p>
    <w:p w:rsidR="00D65A51" w:rsidRPr="00D65A51" w:rsidRDefault="00D65A51" w:rsidP="00D65A51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</w:p>
    <w:p w:rsidR="00D65A51" w:rsidRPr="00D65A51" w:rsidRDefault="00D65A51" w:rsidP="00D65A51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D65A5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Развитие аудиальной и визуальной, кратковременной и долговременной памяти при заучивании наизусть математических и словесных понятий, стихов, проз.</w:t>
      </w:r>
    </w:p>
    <w:p w:rsidR="00D65A51" w:rsidRDefault="00D65A51" w:rsidP="00AF595C">
      <w:pPr>
        <w:ind w:firstLine="708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D65A5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Развитие саморегуляции и умения работать самостоятельно при выполнении заданий математического характера и в работе над текстом; самостоятельное планирование этапов деятельности.</w:t>
      </w:r>
    </w:p>
    <w:p w:rsidR="00AF595C" w:rsidRPr="00D65A51" w:rsidRDefault="00AF595C" w:rsidP="00AF595C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D65A51">
        <w:rPr>
          <w:rFonts w:ascii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Развитие всех видов внимания и умения работать самостоятельно или с небольшой помощью педагога (использование наводящих вопросов) при выполнении заданий. </w:t>
      </w:r>
      <w:r w:rsidRPr="00D65A5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Развитие устойчивости, концентрации, повышения объема, умения переключаться с одного вида деятельности на другой, самоконтроль.</w:t>
      </w:r>
    </w:p>
    <w:p w:rsidR="00AF595C" w:rsidRDefault="00AF595C" w:rsidP="00AF595C">
      <w:pPr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D65A5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Самостоятельное планирование этапов деятельности</w:t>
      </w:r>
      <w:proofErr w:type="gramStart"/>
      <w:r w:rsidRPr="00D65A5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.</w:t>
      </w:r>
      <w:r w:rsidRPr="00D65A5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</w:t>
      </w:r>
      <w:proofErr w:type="gramEnd"/>
      <w:r w:rsidRPr="00D65A5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пражнения на  планирование этапов деятельности.</w:t>
      </w:r>
    </w:p>
    <w:p w:rsidR="00D65A51" w:rsidRPr="00AF595C" w:rsidRDefault="00D65A51" w:rsidP="00AF595C">
      <w:pPr>
        <w:shd w:val="clear" w:color="auto" w:fill="FFFFFF"/>
        <w:ind w:left="58" w:right="58" w:firstLine="568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5A5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Формирование предпосылок к переходу от наглядно-образного к абстрактно-логическому мышлению: развитие функций анализа и синтеза, сравнения и обобщения, абстрагирования в развитии математических и речевых навыков.</w:t>
      </w:r>
    </w:p>
    <w:p w:rsidR="00D65A51" w:rsidRPr="00D65A51" w:rsidRDefault="00D65A51" w:rsidP="00D65A51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</w:p>
    <w:p w:rsidR="00AF595C" w:rsidRDefault="00AF595C" w:rsidP="00D65A51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lang w:eastAsia="ru-RU"/>
        </w:rPr>
        <w:t>Раздел 3</w:t>
      </w:r>
      <w:r w:rsidR="00D65A51" w:rsidRPr="00D65A51">
        <w:rPr>
          <w:rFonts w:ascii="Times New Roman" w:hAnsi="Times New Roman" w:cs="Times New Roman"/>
          <w:b/>
          <w:bCs/>
          <w:iCs/>
          <w:sz w:val="26"/>
          <w:szCs w:val="26"/>
          <w:lang w:eastAsia="ru-RU"/>
        </w:rPr>
        <w:t xml:space="preserve">. </w:t>
      </w:r>
      <w:r w:rsidRPr="00AF595C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«Развитие связной речи»</w:t>
      </w:r>
    </w:p>
    <w:p w:rsidR="00DD19AE" w:rsidRPr="00885E85" w:rsidRDefault="00DD19AE" w:rsidP="00DD19AE">
      <w:pPr>
        <w:shd w:val="clear" w:color="auto" w:fill="FFFFFF" w:themeFill="background1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</w:t>
      </w:r>
      <w:r w:rsidRPr="00D65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Формирование языковых средств оформления связного текста</w:t>
      </w:r>
      <w:r w:rsidRPr="00D65A51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. </w:t>
      </w:r>
      <w:r w:rsidRPr="00D65A51">
        <w:rPr>
          <w:rFonts w:ascii="Times New Roman" w:hAnsi="Times New Roman" w:cs="Times New Roman"/>
          <w:bCs/>
          <w:sz w:val="26"/>
          <w:szCs w:val="26"/>
        </w:rPr>
        <w:t xml:space="preserve">Развитие умений и навыков построения самостоятельного связного высказывания. </w:t>
      </w:r>
      <w:r w:rsidRPr="00D65A5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Развитие и совершенствование</w:t>
      </w:r>
      <w:r w:rsidRPr="00D65A51">
        <w:rPr>
          <w:rFonts w:ascii="Times New Roman" w:hAnsi="Times New Roman" w:cs="Times New Roman"/>
          <w:sz w:val="26"/>
          <w:szCs w:val="26"/>
        </w:rPr>
        <w:t xml:space="preserve"> умений связного высказывания.</w:t>
      </w:r>
      <w:r w:rsidRPr="00D65A51">
        <w:rPr>
          <w:rFonts w:ascii="Times New Roman" w:hAnsi="Times New Roman" w:cs="Times New Roman"/>
          <w:bCs/>
          <w:sz w:val="26"/>
          <w:szCs w:val="26"/>
        </w:rPr>
        <w:t xml:space="preserve"> Развитие умений и навыков анализировать текст. Формирование  работать с  текстом. Формирование практических представлений о тексте. Формирование монологической речи. Расширение словарного запаса слов.</w:t>
      </w:r>
    </w:p>
    <w:p w:rsidR="00D65A51" w:rsidRPr="00D65A51" w:rsidRDefault="00D65A51" w:rsidP="00D65A51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19AE" w:rsidRDefault="00DD19AE" w:rsidP="00DD19AE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b/>
          <w:sz w:val="26"/>
          <w:szCs w:val="26"/>
        </w:rPr>
        <w:t>Раздел 4</w:t>
      </w:r>
      <w:r w:rsidR="00D65A51" w:rsidRPr="00D65A51">
        <w:rPr>
          <w:b/>
          <w:sz w:val="26"/>
          <w:szCs w:val="26"/>
        </w:rPr>
        <w:t xml:space="preserve">. </w:t>
      </w:r>
      <w:r w:rsidRPr="00DD19AE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«Формирование математических представлений»</w:t>
      </w:r>
    </w:p>
    <w:p w:rsidR="00F37185" w:rsidRDefault="00F37185" w:rsidP="00F37185">
      <w:pPr>
        <w:pStyle w:val="2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F00">
        <w:rPr>
          <w:rFonts w:ascii="Times New Roman" w:hAnsi="Times New Roman" w:cs="Times New Roman"/>
          <w:sz w:val="26"/>
          <w:szCs w:val="26"/>
        </w:rPr>
        <w:t>Количество и счёт (прямой и обратный; количественный и порядковый)</w:t>
      </w:r>
      <w:proofErr w:type="gramStart"/>
      <w:r w:rsidRPr="00EF7F00">
        <w:rPr>
          <w:rFonts w:ascii="Times New Roman" w:hAnsi="Times New Roman" w:cs="Times New Roman"/>
          <w:sz w:val="26"/>
          <w:szCs w:val="26"/>
        </w:rPr>
        <w:t>.</w:t>
      </w:r>
      <w:r w:rsidRPr="00EF7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EF7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 числа. Счётные операции. Решение и составление задач. Геометрические фигуры. Цвет, форма, размер предметов. Сравнение предметов</w:t>
      </w:r>
      <w:proofErr w:type="gramStart"/>
      <w:r w:rsidRPr="00EF7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.В</w:t>
      </w:r>
      <w:proofErr w:type="gramEnd"/>
      <w:r w:rsidRPr="00EF7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ременные понятия.</w:t>
      </w:r>
    </w:p>
    <w:p w:rsidR="00F37185" w:rsidRDefault="00F37185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tbl>
      <w:tblPr>
        <w:tblpPr w:leftFromText="180" w:rightFromText="180" w:vertAnchor="text" w:tblpX="-704" w:tblpY="1"/>
        <w:tblOverlap w:val="never"/>
        <w:tblW w:w="10495" w:type="dxa"/>
        <w:tblLayout w:type="fixed"/>
        <w:tblCellMar>
          <w:top w:w="14" w:type="dxa"/>
          <w:left w:w="0" w:type="dxa"/>
          <w:right w:w="48" w:type="dxa"/>
        </w:tblCellMar>
        <w:tblLook w:val="04A0"/>
      </w:tblPr>
      <w:tblGrid>
        <w:gridCol w:w="540"/>
        <w:gridCol w:w="2017"/>
        <w:gridCol w:w="568"/>
        <w:gridCol w:w="21"/>
        <w:gridCol w:w="345"/>
        <w:gridCol w:w="24"/>
        <w:gridCol w:w="416"/>
        <w:gridCol w:w="25"/>
        <w:gridCol w:w="445"/>
        <w:gridCol w:w="26"/>
        <w:gridCol w:w="515"/>
        <w:gridCol w:w="5553"/>
      </w:tblGrid>
      <w:tr w:rsidR="003C6442" w:rsidRPr="00487BB9" w:rsidTr="00186FE2">
        <w:trPr>
          <w:trHeight w:val="98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Pr="00487BB9" w:rsidRDefault="003C6442" w:rsidP="00186FE2">
            <w:pPr>
              <w:spacing w:after="63" w:line="256" w:lineRule="auto"/>
              <w:ind w:left="19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87B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</w:p>
          <w:p w:rsidR="003C6442" w:rsidRPr="00487BB9" w:rsidRDefault="003C6442" w:rsidP="00186FE2">
            <w:pPr>
              <w:spacing w:after="0" w:line="256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487B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487B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Pr="00487BB9" w:rsidRDefault="003C6442" w:rsidP="00186FE2">
            <w:pPr>
              <w:spacing w:after="0" w:line="256" w:lineRule="auto"/>
              <w:ind w:left="255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</w:t>
            </w:r>
            <w:r w:rsidRPr="00487B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темы 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6442" w:rsidRPr="00487BB9" w:rsidRDefault="003C6442" w:rsidP="00186FE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Default="003C6442" w:rsidP="00186FE2">
            <w:pPr>
              <w:spacing w:after="0" w:line="256" w:lineRule="auto"/>
              <w:ind w:left="-12" w:right="119" w:firstLine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 часов,</w:t>
            </w:r>
          </w:p>
          <w:p w:rsidR="003C6442" w:rsidRPr="00487BB9" w:rsidRDefault="003C6442" w:rsidP="00186FE2">
            <w:pPr>
              <w:spacing w:after="0" w:line="256" w:lineRule="auto"/>
              <w:ind w:left="-12" w:right="119" w:firstLine="30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5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Pr="00487BB9" w:rsidRDefault="003C6442" w:rsidP="00186FE2">
            <w:pPr>
              <w:spacing w:after="0" w:line="256" w:lineRule="auto"/>
              <w:ind w:left="750" w:right="5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87B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Основные виды учебной деятельности </w:t>
            </w:r>
            <w:proofErr w:type="gramStart"/>
            <w:r w:rsidRPr="00487B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обучающихся</w:t>
            </w:r>
            <w:proofErr w:type="gramEnd"/>
          </w:p>
        </w:tc>
      </w:tr>
      <w:tr w:rsidR="003C6442" w:rsidRPr="00487BB9" w:rsidTr="00186FE2">
        <w:trPr>
          <w:trHeight w:val="41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442" w:rsidRPr="00487BB9" w:rsidRDefault="003C6442" w:rsidP="00186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442" w:rsidRPr="00487BB9" w:rsidRDefault="003C6442" w:rsidP="00186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Pr="00397F49" w:rsidRDefault="003C6442" w:rsidP="00186FE2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Pr="00397F49" w:rsidRDefault="003C6442" w:rsidP="00186FE2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397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Pr="00397F49" w:rsidRDefault="003C6442" w:rsidP="00186FE2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Pr="00397F49" w:rsidRDefault="003C6442" w:rsidP="00186FE2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Pr="00397F49" w:rsidRDefault="003C6442" w:rsidP="00186FE2">
            <w:pPr>
              <w:spacing w:after="0" w:line="256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442" w:rsidRPr="00487BB9" w:rsidRDefault="003C6442" w:rsidP="00186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C6442" w:rsidRPr="00487BB9" w:rsidTr="00186FE2">
        <w:trPr>
          <w:trHeight w:val="6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Default="003C6442" w:rsidP="00186FE2">
            <w:pPr>
              <w:spacing w:after="0" w:line="256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Default="003C6442" w:rsidP="00186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Диагностика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Диагностика ВПФ</w:t>
            </w:r>
          </w:p>
        </w:tc>
      </w:tr>
      <w:tr w:rsidR="003C6442" w:rsidRPr="00487BB9" w:rsidTr="00186FE2">
        <w:trPr>
          <w:trHeight w:val="23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Pr="00487BB9" w:rsidRDefault="003C6442" w:rsidP="00186FE2">
            <w:pPr>
              <w:spacing w:after="0" w:line="256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Default="003C6442" w:rsidP="00186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297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психомоторики </w:t>
            </w:r>
          </w:p>
          <w:p w:rsidR="003C6442" w:rsidRPr="00487BB9" w:rsidRDefault="003C6442" w:rsidP="00186FE2">
            <w:pPr>
              <w:spacing w:after="46" w:line="271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 сенсорных процессов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F91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397F49" w:rsidRDefault="003C6442" w:rsidP="00186FE2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развитие зрительного анализа и пространственного восприятия элементов букв;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развитие тонкости и дифференцированности анализа зрительно воспринимаемых объектов;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развитие слухового восприятия и слухового внимания;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развитие тактильных ощущений;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развитие умения организации и контроля простейших двигательных программ;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развитие тонкости и целенаправленности движений;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развитие кинестетических основ движения;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развитие межполушарного взаимодействия;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формирование способности выделять признаки предметов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формирование умения ориентировки в схеме собственного тела;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формирование умения ориентировки в ближайшем окружении (класса);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формирование умения ориентировки на плоскости (тетрадь, книга);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— развитие </w:t>
            </w:r>
            <w:proofErr w:type="gramStart"/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пространственного</w:t>
            </w:r>
            <w:proofErr w:type="gramEnd"/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праксиса;</w:t>
            </w:r>
          </w:p>
          <w:p w:rsidR="003C6442" w:rsidRPr="00487BB9" w:rsidRDefault="003C6442" w:rsidP="00186FE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развитие навыка дифференциации пространственно схоже расположенных объектов</w:t>
            </w:r>
            <w:proofErr w:type="gramStart"/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развивать зрительны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анализ</w:t>
            </w:r>
          </w:p>
        </w:tc>
      </w:tr>
      <w:tr w:rsidR="003C6442" w:rsidRPr="00487BB9" w:rsidTr="00186FE2">
        <w:trPr>
          <w:trHeight w:val="9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C14652" w:rsidRDefault="003C6442" w:rsidP="00186FE2">
            <w:pPr>
              <w:spacing w:after="0" w:line="256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Default="003C6442" w:rsidP="00186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297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психических процессов: </w:t>
            </w:r>
          </w:p>
          <w:p w:rsidR="003C6442" w:rsidRPr="00487BB9" w:rsidRDefault="003C6442" w:rsidP="00186FE2">
            <w:pPr>
              <w:spacing w:after="0" w:line="256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97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памяти, внимания, мышления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397F49" w:rsidRDefault="008D2364" w:rsidP="00186FE2">
            <w:pPr>
              <w:spacing w:after="0" w:line="256" w:lineRule="auto"/>
              <w:ind w:lef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8D2364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64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8D2364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8D2364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8D2364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96"/>
            </w:tblGrid>
            <w:tr w:rsidR="003C6442" w:rsidRPr="00F910F0" w:rsidTr="00303E72">
              <w:trPr>
                <w:trHeight w:val="1576"/>
              </w:trPr>
              <w:tc>
                <w:tcPr>
                  <w:tcW w:w="4696" w:type="dxa"/>
                </w:tcPr>
                <w:p w:rsidR="003C6442" w:rsidRPr="0029764F" w:rsidRDefault="003C6442" w:rsidP="00186FE2">
                  <w:pPr>
                    <w:framePr w:hSpace="180" w:wrap="around" w:vAnchor="text" w:hAnchor="text" w:x="-704" w:y="1"/>
                    <w:spacing w:after="0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— тренировка произвольного запоминания зрительно воспринимаемых объектов;</w:t>
                  </w:r>
                </w:p>
                <w:p w:rsidR="003C6442" w:rsidRPr="0029764F" w:rsidRDefault="003C6442" w:rsidP="00186FE2">
                  <w:pPr>
                    <w:framePr w:hSpace="180" w:wrap="around" w:vAnchor="text" w:hAnchor="text" w:x="-704" w:y="1"/>
                    <w:spacing w:after="0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— произвольное запоминание слухового ряда: цифр, звуков, слов, предложений, многоступенчатых инструкций;</w:t>
                  </w:r>
                </w:p>
                <w:p w:rsidR="003C6442" w:rsidRPr="0029764F" w:rsidRDefault="003C6442" w:rsidP="00186FE2">
                  <w:pPr>
                    <w:framePr w:hSpace="180" w:wrap="around" w:vAnchor="text" w:hAnchor="text" w:x="-704" w:y="1"/>
                    <w:spacing w:after="0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— развитие тактильной и кинестетической памяти.</w:t>
                  </w:r>
                </w:p>
                <w:p w:rsidR="003C6442" w:rsidRPr="0029764F" w:rsidRDefault="003C6442" w:rsidP="00186FE2">
                  <w:pPr>
                    <w:framePr w:hSpace="180" w:wrap="around" w:vAnchor="text" w:hAnchor="text" w:x="-704" w:y="1"/>
                    <w:spacing w:after="0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— развитие слухо-моторной </w:t>
                  </w: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координации;</w:t>
                  </w:r>
                </w:p>
                <w:p w:rsidR="003C6442" w:rsidRPr="0029764F" w:rsidRDefault="003C6442" w:rsidP="00186FE2">
                  <w:pPr>
                    <w:framePr w:hSpace="180" w:wrap="around" w:vAnchor="text" w:hAnchor="text" w:x="-704" w:y="1"/>
                    <w:spacing w:after="0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— развитие зрительно-моторной координации;</w:t>
                  </w:r>
                </w:p>
                <w:p w:rsidR="003C6442" w:rsidRPr="0029764F" w:rsidRDefault="003C6442" w:rsidP="00186FE2">
                  <w:pPr>
                    <w:framePr w:hSpace="180" w:wrap="around" w:vAnchor="text" w:hAnchor="text" w:x="-704" w:y="1"/>
                    <w:spacing w:after="0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— развитие слухо-зрительной и зрительно-двигательной координации.</w:t>
                  </w:r>
                </w:p>
                <w:p w:rsidR="003C6442" w:rsidRPr="0029764F" w:rsidRDefault="003C6442" w:rsidP="00186FE2">
                  <w:pPr>
                    <w:framePr w:hSpace="180" w:wrap="around" w:vAnchor="text" w:hAnchor="text" w:x="-704" w:y="1"/>
                    <w:spacing w:after="0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— регуляция простейших двигательных актов;</w:t>
                  </w:r>
                </w:p>
                <w:p w:rsidR="003C6442" w:rsidRPr="0029764F" w:rsidRDefault="003C6442" w:rsidP="00186FE2">
                  <w:pPr>
                    <w:framePr w:hSpace="180" w:wrap="around" w:vAnchor="text" w:hAnchor="text" w:x="-704" w:y="1"/>
                    <w:spacing w:after="0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— формирования умения ориентировки в задании;</w:t>
                  </w:r>
                </w:p>
                <w:p w:rsidR="003C6442" w:rsidRPr="0029764F" w:rsidRDefault="003C6442" w:rsidP="00186FE2">
                  <w:pPr>
                    <w:framePr w:hSpace="180" w:wrap="around" w:vAnchor="text" w:hAnchor="text" w:x="-704" w:y="1"/>
                    <w:spacing w:after="0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— формирование </w:t>
                  </w:r>
                  <w:proofErr w:type="gramStart"/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умения  планирования этапов выполнения задания</w:t>
                  </w:r>
                  <w:proofErr w:type="gramEnd"/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;</w:t>
                  </w:r>
                </w:p>
                <w:p w:rsidR="003C6442" w:rsidRPr="0029764F" w:rsidRDefault="003C6442" w:rsidP="00186FE2">
                  <w:pPr>
                    <w:framePr w:hSpace="180" w:wrap="around" w:vAnchor="text" w:hAnchor="text" w:x="-704" w:y="1"/>
                    <w:spacing w:after="0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— формирование основных </w:t>
                  </w:r>
                  <w:proofErr w:type="gramStart"/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способов  самоконтроля каждого этапа выполнения задания</w:t>
                  </w:r>
                  <w:proofErr w:type="gramEnd"/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;</w:t>
                  </w:r>
                </w:p>
                <w:p w:rsidR="003C6442" w:rsidRPr="00F910F0" w:rsidRDefault="003C6442" w:rsidP="00186FE2">
                  <w:pPr>
                    <w:framePr w:hSpace="180" w:wrap="around" w:vAnchor="text" w:hAnchor="text" w:x="-704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</w:pP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— формирования умения осуществлять словесный отчет о совершаемом действии и результате.</w:t>
                  </w:r>
                </w:p>
              </w:tc>
            </w:tr>
          </w:tbl>
          <w:p w:rsidR="003C6442" w:rsidRPr="00487BB9" w:rsidRDefault="003C6442" w:rsidP="0018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442" w:rsidRPr="00487BB9" w:rsidTr="00186FE2">
        <w:trPr>
          <w:trHeight w:val="11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56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29764F" w:rsidRDefault="003C6442" w:rsidP="00186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«Развитие связной речи»</w:t>
            </w:r>
          </w:p>
          <w:p w:rsidR="003C6442" w:rsidRPr="00487BB9" w:rsidRDefault="003C6442" w:rsidP="00186FE2">
            <w:pPr>
              <w:spacing w:after="0" w:line="256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56" w:lineRule="auto"/>
              <w:ind w:left="18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AB4718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AB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оставление предложений из слов, закреплять навыки языкового анализа и синтеза, устанавливать логические связи между словами внутри предложения, тренировать в грамматическом оформлении  предложения.</w:t>
            </w:r>
          </w:p>
          <w:p w:rsidR="003C6442" w:rsidRPr="0029764F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AB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азвитие навыков языкового анализа и синтеза</w:t>
            </w: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заучивание графем, соотнесение с соответствующим звуком речи;</w:t>
            </w:r>
          </w:p>
          <w:p w:rsidR="003C6442" w:rsidRPr="00AB4718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AB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r w:rsidRPr="00AB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ормировать умение составлять полные предложения – объяснения лексического значения слова, кратко пересказывать повествовательный текста, </w:t>
            </w:r>
            <w:proofErr w:type="gramStart"/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AB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gramEnd"/>
            <w:r w:rsidRPr="00AB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пределять последовательность частей текста, </w:t>
            </w: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AB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составлять план пересказа, использовать составленный план при кратком пересказе.</w:t>
            </w:r>
          </w:p>
          <w:p w:rsidR="003C6442" w:rsidRPr="00AB4718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AB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азвитие умения ориентироваться в причинно-следственных связях статьи, выделять главное, сопоставлять факты, делать выводы.</w:t>
            </w:r>
          </w:p>
          <w:p w:rsidR="003C6442" w:rsidRPr="0029764F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AB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пределять тему, основную мысль текста</w:t>
            </w: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3C6442" w:rsidRPr="0029764F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заучивание букв, соотнесение буквы и звука, дифференциация сходных по начертанию букв;</w:t>
            </w:r>
          </w:p>
          <w:p w:rsidR="003C6442" w:rsidRPr="0029764F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обучение чтению слов, предложений, иллюстрированных изображением;</w:t>
            </w:r>
          </w:p>
          <w:p w:rsidR="003C6442" w:rsidRPr="0029764F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AB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нализировать составленные</w:t>
            </w: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3C6442" w:rsidRPr="00487BB9" w:rsidRDefault="003C6442" w:rsidP="00186FE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AB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оставлять связный текст путем ответа на вопросы.</w:t>
            </w:r>
          </w:p>
        </w:tc>
      </w:tr>
      <w:tr w:rsidR="003C6442" w:rsidRPr="00487BB9" w:rsidTr="00186FE2">
        <w:trPr>
          <w:trHeight w:val="6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56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56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297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Формирование математических представлений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8D2364" w:rsidP="00186FE2">
            <w:pPr>
              <w:spacing w:after="0" w:line="256" w:lineRule="auto"/>
              <w:ind w:left="18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8D2364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8D2364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8D2364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8D2364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B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сложение, вычитание чисел в пределах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B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перво</w:t>
            </w:r>
            <w:r w:rsidRPr="004B126C">
              <w:rPr>
                <w:rFonts w:ascii="Times New Roman" w:hAnsi="Times New Roman" w:cs="Times New Roman"/>
                <w:sz w:val="24"/>
                <w:szCs w:val="24"/>
              </w:rPr>
              <w:t>й сотни</w:t>
            </w:r>
            <w:r w:rsidRPr="004B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опираясь на знание их состава из двух слагаемых.  </w:t>
            </w:r>
          </w:p>
          <w:p w:rsidR="003C6442" w:rsidRPr="004B126C" w:rsidRDefault="003C6442" w:rsidP="0018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речи и мышления через умение сравнивать числа,</w:t>
            </w:r>
          </w:p>
          <w:p w:rsidR="003C6442" w:rsidRPr="004B126C" w:rsidRDefault="003C6442" w:rsidP="0018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-различать</w:t>
            </w:r>
            <w:r w:rsidRPr="004B126C">
              <w:rPr>
                <w:rFonts w:ascii="Times New Roman" w:hAnsi="Times New Roman" w:cs="Times New Roman"/>
                <w:sz w:val="24"/>
                <w:szCs w:val="24"/>
              </w:rPr>
              <w:t xml:space="preserve"> прямой и обратныйсчет</w:t>
            </w:r>
          </w:p>
          <w:p w:rsidR="003C6442" w:rsidRPr="004B126C" w:rsidRDefault="003C6442" w:rsidP="0018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-называть состав числ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геометрические фигуры, цвет, форму</w:t>
            </w:r>
            <w:r w:rsidRPr="004B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размер предметов;</w:t>
            </w:r>
          </w:p>
          <w:p w:rsidR="003C6442" w:rsidRPr="004B126C" w:rsidRDefault="003C6442" w:rsidP="0018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предметов</w:t>
            </w:r>
            <w:r w:rsidRPr="004B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6442" w:rsidRPr="00487BB9" w:rsidRDefault="003C6442" w:rsidP="0018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различать временные понятия</w:t>
            </w:r>
          </w:p>
        </w:tc>
      </w:tr>
      <w:tr w:rsidR="003C6442" w:rsidRPr="00487BB9" w:rsidTr="00186FE2">
        <w:trPr>
          <w:trHeight w:val="3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56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56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66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0F17C8" w:rsidRDefault="000F17C8" w:rsidP="000F17C8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F17C8" w:rsidRPr="009F0EDC" w:rsidRDefault="00303E72" w:rsidP="000F17C8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Перечисленные направления</w:t>
      </w:r>
      <w:r w:rsidR="000F17C8" w:rsidRPr="009F0ED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не являются этапами коррекционных занятий, на каждом занятии используются </w:t>
      </w:r>
      <w:r w:rsidR="000F17C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приемы, мет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оды и упражнения разных направлений</w:t>
      </w:r>
      <w:r w:rsidR="000F17C8" w:rsidRPr="009F0ED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(от 4 до 6 направлений).</w:t>
      </w:r>
    </w:p>
    <w:p w:rsidR="000F17C8" w:rsidRDefault="000F17C8" w:rsidP="000F17C8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Количество часов по разделам</w:t>
      </w:r>
      <w:r w:rsidRPr="009F0ED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может меняться в зависимости от возможностей ребёнка, и его потребности в коррекционном воздействии.</w:t>
      </w:r>
    </w:p>
    <w:p w:rsidR="00EB2528" w:rsidRDefault="00EB2528" w:rsidP="008D2364">
      <w:pPr>
        <w:pStyle w:val="1"/>
        <w:spacing w:line="360" w:lineRule="auto"/>
        <w:ind w:right="2418"/>
      </w:pPr>
    </w:p>
    <w:p w:rsidR="00186FE2" w:rsidRDefault="00186FE2" w:rsidP="00186FE2"/>
    <w:p w:rsidR="00186FE2" w:rsidRDefault="00186FE2" w:rsidP="00186FE2"/>
    <w:p w:rsidR="00186FE2" w:rsidRDefault="00186FE2" w:rsidP="00186FE2"/>
    <w:p w:rsidR="00186FE2" w:rsidRDefault="00186FE2" w:rsidP="00186FE2"/>
    <w:p w:rsidR="00186FE2" w:rsidRDefault="00186FE2" w:rsidP="00186FE2"/>
    <w:p w:rsidR="00186FE2" w:rsidRDefault="00186FE2" w:rsidP="00186FE2"/>
    <w:p w:rsidR="00186FE2" w:rsidRDefault="00186FE2" w:rsidP="00186FE2"/>
    <w:p w:rsidR="00186FE2" w:rsidRDefault="00186FE2" w:rsidP="00186FE2"/>
    <w:p w:rsidR="00186FE2" w:rsidRDefault="00186FE2" w:rsidP="00186FE2"/>
    <w:p w:rsidR="00186FE2" w:rsidRDefault="00186FE2" w:rsidP="00186FE2"/>
    <w:p w:rsidR="00186FE2" w:rsidRDefault="00186FE2" w:rsidP="00186FE2"/>
    <w:p w:rsidR="00186FE2" w:rsidRDefault="00186FE2" w:rsidP="00186FE2"/>
    <w:p w:rsidR="00186FE2" w:rsidRDefault="00186FE2" w:rsidP="00186FE2"/>
    <w:p w:rsidR="00186FE2" w:rsidRDefault="00186FE2" w:rsidP="00186FE2"/>
    <w:p w:rsidR="00096E40" w:rsidRDefault="00096E40" w:rsidP="00186FE2"/>
    <w:p w:rsidR="00096E40" w:rsidRDefault="00096E40" w:rsidP="00186FE2"/>
    <w:p w:rsidR="00096E40" w:rsidRDefault="00096E40" w:rsidP="00186FE2"/>
    <w:p w:rsidR="00096E40" w:rsidRDefault="00096E40" w:rsidP="00186FE2"/>
    <w:p w:rsidR="00096E40" w:rsidRPr="00186FE2" w:rsidRDefault="00096E40" w:rsidP="00186FE2"/>
    <w:p w:rsidR="00D65A51" w:rsidRDefault="008D2364" w:rsidP="00096E40">
      <w:pPr>
        <w:pStyle w:val="1"/>
        <w:spacing w:line="360" w:lineRule="auto"/>
        <w:ind w:right="107"/>
      </w:pPr>
      <w:r>
        <w:t>3.Календарно-те</w:t>
      </w:r>
      <w:r w:rsidR="00EB2528">
        <w:t xml:space="preserve">матическое </w:t>
      </w:r>
      <w:r w:rsidR="00186FE2">
        <w:t>планирование 1- дополнительного класса</w:t>
      </w:r>
    </w:p>
    <w:tbl>
      <w:tblPr>
        <w:tblStyle w:val="ae"/>
        <w:tblpPr w:leftFromText="180" w:rightFromText="180" w:vertAnchor="page" w:horzAnchor="margin" w:tblpY="2562"/>
        <w:tblW w:w="0" w:type="auto"/>
        <w:tblLayout w:type="fixed"/>
        <w:tblLook w:val="04A0"/>
      </w:tblPr>
      <w:tblGrid>
        <w:gridCol w:w="637"/>
        <w:gridCol w:w="38"/>
        <w:gridCol w:w="51"/>
        <w:gridCol w:w="174"/>
        <w:gridCol w:w="97"/>
        <w:gridCol w:w="2189"/>
        <w:gridCol w:w="41"/>
        <w:gridCol w:w="82"/>
        <w:gridCol w:w="429"/>
        <w:gridCol w:w="125"/>
        <w:gridCol w:w="4666"/>
        <w:gridCol w:w="84"/>
        <w:gridCol w:w="41"/>
        <w:gridCol w:w="13"/>
        <w:gridCol w:w="42"/>
        <w:gridCol w:w="862"/>
      </w:tblGrid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096E4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  <w:gridSpan w:val="3"/>
          </w:tcPr>
          <w:p w:rsidR="00B70B10" w:rsidRDefault="00B70B10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Default="00B70B10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ВПР.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70B10" w:rsidRPr="00A24128" w:rsidTr="00B70B10">
        <w:trPr>
          <w:trHeight w:val="980"/>
        </w:trPr>
        <w:tc>
          <w:tcPr>
            <w:tcW w:w="9571" w:type="dxa"/>
            <w:gridSpan w:val="16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Pr="00A24128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психомоторики и сенсорных процессов»</w:t>
            </w:r>
          </w:p>
          <w:p w:rsidR="00B70B10" w:rsidRPr="00B70B10" w:rsidRDefault="00B70B10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41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(15 часов)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1. Развитие моторики, графомоторных навыков.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 Выполнение заданий в рабочей тетради «Графические диктанты» К.В. Шевелев. Занятие 1.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2. Развитие моторики, графомоторных навыков.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 Выполнение заданий в рабочей тетради «Графические диктанты» К.В. Шевелев. Занятие 2.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3. Развитие моторики, графомоторных навыков.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 Выполнение заданий в рабочей тетради «Графические диктанты» К.В. Шевелев. Занятие 3.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4. Развитие моторики, графомоторных навыков.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 Выполнение заданий в рабочей тетради «Графические диктанты» К.В. Шевелев. Занятие 4.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5. Развитие моторики, графомоторных навыков.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 Выполнение заданий в рабочей тетради «Графические диктанты» К.В. Шевелев. Занятие 5.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Плоскостные геометрические фигуры: круг,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квадрат, прямоугольник, треугольник, овал.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сенсорных эталонов плоскостных геометрических фигур: круг и квадрат. Выделение признака формы,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называние  фигур. Работа с геометрическими фигурами (доски вкладыши).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Различение плоскостных геометрических фигур.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Различение плоскостных геометрических фигур: круг, овал, квадрат – прямоугольник. Сравнение по признаку формы; называние  фигур. Работа с геометрическими фигурами (доски вкладыши), нахождение такой же фигуры.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Цветовой спектр. Основные цвета.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Различение и выделение основных цветов (красный, желтый, зелёный, синий, чёрный, белый).</w:t>
            </w:r>
            <w:proofErr w:type="gramEnd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Подбор геометрических фигур заданного цвета. Работа с досочками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Сегена.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геометрических фигур. 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Конструирование геометрических фигур и предметов из составляющих частей (3-5 деталей). Составление целого из частей на разрезном наглядном материале.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игра «Тренажёр для развития зрительного восприятия».  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игра «Тренажёр для развития зрительного восприятия».  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Ориентировка на собственном теле.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Ориентировка на собственном теле: правой/левой части тела.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Определение расположения предметов в пространстве.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расположения предметов в пространстве: вверху/внизу, </w:t>
            </w:r>
            <w:proofErr w:type="gramStart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/под, справа/слева, спереди/сзади.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Сутки; части суток. Смена времени суток.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временными понятиями: сутки, утро, день, вечер, ночь. Работа с картинками: части суток. Обозначение в речи временных представлений.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событий (смена времени суток), изменения в деятельности ребёнка в зависимости от части суток. Режим дня.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Временные понятия: вчера, сегодня, завтра, дни недели.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в речи временных представлений. Последовательность событий: что было вчера, что происходит сегодня, что будет происходить завтра. 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571" w:type="dxa"/>
            <w:gridSpan w:val="16"/>
          </w:tcPr>
          <w:p w:rsidR="00B70B10" w:rsidRPr="00A24128" w:rsidRDefault="00B70B10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070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«</w:t>
            </w:r>
            <w:r w:rsidRPr="00A24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связной речи»  </w:t>
            </w:r>
          </w:p>
          <w:p w:rsidR="00B70B10" w:rsidRPr="00B70B10" w:rsidRDefault="00B70B10" w:rsidP="00B70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41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(14 часов)</w:t>
            </w:r>
          </w:p>
        </w:tc>
      </w:tr>
      <w:tr w:rsidR="00B70B10" w:rsidRPr="00A24128" w:rsidTr="00891864">
        <w:trPr>
          <w:trHeight w:val="1241"/>
        </w:trPr>
        <w:tc>
          <w:tcPr>
            <w:tcW w:w="637" w:type="dxa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0B10" w:rsidRPr="00715910" w:rsidRDefault="00B70B10" w:rsidP="0089186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15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Речь и предложение.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из слов, закреплять навыки языкового анализа и синтеза, устанавливать логические связи между словами внутри предложения, тренировать в грамматическом оформлении  предложения.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 и синтеза.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37" w:type="dxa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Предложение и слово</w:t>
            </w:r>
          </w:p>
        </w:tc>
        <w:tc>
          <w:tcPr>
            <w:tcW w:w="53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Согласование имени  прилагательного с именем существительным в роде и числе и падеже.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Развитие языкового анализа и синтеза на уровне предложения.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715910" w:rsidRDefault="00B70B10" w:rsidP="0089186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15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Звуки речи.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F4353">
              <w:rPr>
                <w:sz w:val="28"/>
                <w:szCs w:val="28"/>
              </w:rPr>
              <w:t>Анализ слова с целью выделения первого и последнего звуков в слове, определения места звука в слове, количества и последовательности звуков в слове. Соотносить звуки и буквы в слове.</w:t>
            </w:r>
          </w:p>
          <w:p w:rsidR="00B70B10" w:rsidRPr="009F4353" w:rsidRDefault="00B70B10" w:rsidP="0089186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F4353">
              <w:rPr>
                <w:sz w:val="28"/>
                <w:szCs w:val="28"/>
              </w:rPr>
              <w:t>Различать звуки и буквы по их основным признакам.</w:t>
            </w:r>
          </w:p>
          <w:p w:rsidR="00B70B10" w:rsidRPr="009F4353" w:rsidRDefault="00B70B10" w:rsidP="0089186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F4353">
              <w:rPr>
                <w:sz w:val="28"/>
                <w:szCs w:val="28"/>
              </w:rPr>
              <w:t>Обозначать звуки буквами на письме.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Гласные звуки и буквы</w:t>
            </w:r>
          </w:p>
        </w:tc>
        <w:tc>
          <w:tcPr>
            <w:tcW w:w="54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F4353">
              <w:rPr>
                <w:sz w:val="28"/>
                <w:szCs w:val="28"/>
              </w:rPr>
              <w:t>Наблюдать за работой органов речи при образовании гласных. Различать в слове гласные звуки по их признакам. Правильно произносить</w:t>
            </w:r>
            <w:r>
              <w:rPr>
                <w:sz w:val="28"/>
                <w:szCs w:val="28"/>
              </w:rPr>
              <w:t xml:space="preserve"> </w:t>
            </w:r>
            <w:r w:rsidRPr="009F4353">
              <w:rPr>
                <w:sz w:val="28"/>
                <w:szCs w:val="28"/>
              </w:rPr>
              <w:t>гласные звуки. Различать гласные буквы, обозначающие гласные звуки. Соотносить букву со звуком, его обозначающим.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слов на слоги</w:t>
            </w:r>
          </w:p>
        </w:tc>
        <w:tc>
          <w:tcPr>
            <w:tcW w:w="54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составлять слова из слогов, делить слова на слоги, опираясь на слуховое восприятие, подчёркивая слогообразующую роль гласных.</w:t>
            </w:r>
          </w:p>
          <w:p w:rsidR="00B70B10" w:rsidRPr="009F4353" w:rsidRDefault="00B70B10" w:rsidP="00891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Закрепить, расширять и уточнять словарь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15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Ударение.</w:t>
            </w:r>
          </w:p>
        </w:tc>
        <w:tc>
          <w:tcPr>
            <w:tcW w:w="54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ударного гласного звука в слове, нахождение его места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фонематических представлений, восприятий, слуха, внимания, памяти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Согласные звуки и буквы</w:t>
            </w:r>
          </w:p>
        </w:tc>
        <w:tc>
          <w:tcPr>
            <w:tcW w:w="54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 в слове согласные звуки по их признакам. Наблюдать над образованием согласных звуков и правильно их произносить.</w:t>
            </w:r>
          </w:p>
          <w:p w:rsidR="00B70B10" w:rsidRPr="009F4353" w:rsidRDefault="00B70B10" w:rsidP="00891864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 согласный звук в слове и вне слова.</w:t>
            </w:r>
          </w:p>
          <w:p w:rsidR="00B70B10" w:rsidRPr="009F4353" w:rsidRDefault="00B70B10" w:rsidP="00891864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 согласные буквы, обозначающие согласные звуки.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Краткий пересказ. Составление плана пересказа.</w:t>
            </w:r>
          </w:p>
        </w:tc>
        <w:tc>
          <w:tcPr>
            <w:tcW w:w="54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полные предложения – объяснения лексического значения слова, кратко пересказывать повествовательный текста, определять последовательность частей текста, составлять план пересказа, использовать составленный план при кратком пересказе.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ориентироваться в причинно-следственных связях статьи, выделять главное, сопоставлять факты, </w:t>
            </w:r>
            <w:r w:rsidRPr="009F4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выводы.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Краткий пересказ. Составление плана пересказа.</w:t>
            </w:r>
          </w:p>
        </w:tc>
        <w:tc>
          <w:tcPr>
            <w:tcW w:w="54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полные предложения – объяснения лексического значения слова, кратко пересказывать повествовательный текста, определять последовательность частей текста, составлять план пересказа, использовать составленный план при кратком пересказе.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Развитие умения ориентироваться в причинно-следственных связях статьи, выделять главное, сопоставлять факты, делать выводы.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с опорой на серию сюжетных картинок</w:t>
            </w:r>
          </w:p>
        </w:tc>
        <w:tc>
          <w:tcPr>
            <w:tcW w:w="54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Осуществлять пересказ текстов с опорой на серию сюжетных картин, на сюжетную картину.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Отвечать на вопросы по содержанию.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Отвечать на во</w:t>
            </w:r>
            <w:r w:rsidRPr="009F4353">
              <w:rPr>
                <w:rFonts w:ascii="Times New Roman" w:hAnsi="Times New Roman" w:cs="Times New Roman"/>
                <w:sz w:val="28"/>
                <w:szCs w:val="28"/>
              </w:rPr>
              <w:softHyphen/>
              <w:t>просы в точном соответствии с инструкцией.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Осуществлять самооценку своих действий.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с опорой на серию сюжетных картинок</w:t>
            </w:r>
          </w:p>
        </w:tc>
        <w:tc>
          <w:tcPr>
            <w:tcW w:w="54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Осуществлять пересказ текстов с опорой на серию сюжетных картин, на сюжетную картину.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Отвечать на вопросы по содержанию.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Отвечать на во</w:t>
            </w:r>
            <w:r w:rsidRPr="009F4353">
              <w:rPr>
                <w:rFonts w:ascii="Times New Roman" w:hAnsi="Times New Roman" w:cs="Times New Roman"/>
                <w:sz w:val="28"/>
                <w:szCs w:val="28"/>
              </w:rPr>
              <w:softHyphen/>
              <w:t>просы в точном соответствии с инструкцией.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Осуществлять самооценку своих действий.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связного текста по вопросам</w:t>
            </w:r>
          </w:p>
        </w:tc>
        <w:tc>
          <w:tcPr>
            <w:tcW w:w="54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Составлять связный текст путем ответа на вопросы.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Анализировать составленные тексты.</w:t>
            </w:r>
          </w:p>
          <w:p w:rsidR="00B70B10" w:rsidRPr="009F4353" w:rsidRDefault="00B70B10" w:rsidP="0089186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 тему, основную мысль текста.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связного текста по вопросам</w:t>
            </w:r>
          </w:p>
        </w:tc>
        <w:tc>
          <w:tcPr>
            <w:tcW w:w="54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Составлять связный текст путем ответа на вопросы.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Анализировать составленные тексты.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Определять тему, основную мысль текста.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связного текста по вопросам</w:t>
            </w:r>
          </w:p>
        </w:tc>
        <w:tc>
          <w:tcPr>
            <w:tcW w:w="53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Составлять связный текст путем ответа на вопросы.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Анализировать составленные тексты.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Определять тему, основную мысль текста.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571" w:type="dxa"/>
            <w:gridSpan w:val="16"/>
            <w:tcBorders>
              <w:bottom w:val="single" w:sz="4" w:space="0" w:color="auto"/>
            </w:tcBorders>
          </w:tcPr>
          <w:p w:rsidR="00B70B10" w:rsidRPr="00A24128" w:rsidRDefault="00B70B10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  <w:r w:rsidRPr="00A24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психических процессов: памяти, внимания, мышления»</w:t>
            </w:r>
          </w:p>
          <w:p w:rsidR="00B70B10" w:rsidRPr="00B70B10" w:rsidRDefault="00B70B10" w:rsidP="00B70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41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(15 часов)</w:t>
            </w:r>
          </w:p>
        </w:tc>
      </w:tr>
      <w:tr w:rsidR="00B70B10" w:rsidRPr="00A24128" w:rsidTr="00891864">
        <w:trPr>
          <w:trHeight w:val="1241"/>
        </w:trPr>
        <w:tc>
          <w:tcPr>
            <w:tcW w:w="9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 Развивающие игры.</w:t>
            </w:r>
          </w:p>
          <w:p w:rsidR="00B70B10" w:rsidRPr="00A24128" w:rsidRDefault="00B70B10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произвольности запоминания.</w:t>
            </w:r>
          </w:p>
          <w:p w:rsidR="00B70B10" w:rsidRPr="00A24128" w:rsidRDefault="00B70B10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речи. Выполнение упражнений и заданий в тетради.</w:t>
            </w: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Занятие 4 </w:t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Коррекция общей расторможенности. «Полевого» поведения. Тренировка слуховой памяти.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 Тренировка зрительной памяти.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B70B10" w:rsidRPr="00A24128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(утомляемость). Развитие логического мышления.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Обучение поиску закономерностей.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(Импульсивность). Совершенствование воображения.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(Медлительность). Развитие быстроты реакции.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внимания. Развитие воображения. Выполнение упражнений и заданий в тетради.</w:t>
            </w: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Логика мышления. Развитие концентрации внимания.</w:t>
            </w:r>
          </w:p>
          <w:p w:rsidR="00B70B10" w:rsidRPr="00A24128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восприятия и сенсомоторной координации. Выполнение упражнений и заданий в тетради.</w:t>
            </w: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10</w:t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слухоречевой памяти. Тренировка внимания.</w:t>
            </w:r>
          </w:p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B70B10" w:rsidRPr="00A24128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11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памяти. Тренировка слуховой памяти.</w:t>
            </w:r>
          </w:p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12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Преодоления трудности понимания сюжетных картинок. Тренировка зрительной памяти.</w:t>
            </w:r>
          </w:p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внимания. Развитие воображения. Развитие речи. Выполнение упражнений и заданий в тетради.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13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Аналогии. Обогащение словаря синонимами и антонимами. Развитие логического мышления.</w:t>
            </w:r>
          </w:p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поиску закономерностей.</w:t>
            </w:r>
          </w:p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B70B10" w:rsidRPr="00A24128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и внимания. Выполнение упражнений и заданий в тетради.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14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Работа с пословицами. Совершенствование воображения.</w:t>
            </w:r>
          </w:p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 Развитие внимания. Выполнение упражнений и заданий в тетради.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15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Тренажер внимания. Раскрась картинку в соответствии со знаками. Развитие быстроты реакции.</w:t>
            </w:r>
          </w:p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внимания. Развитие речи. Развитие воображения. Выполнение упражнений и заданий в тетради.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823"/>
        </w:trPr>
        <w:tc>
          <w:tcPr>
            <w:tcW w:w="9571" w:type="dxa"/>
            <w:gridSpan w:val="16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A24128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математических представлений»</w:t>
            </w:r>
          </w:p>
          <w:p w:rsidR="00B70B10" w:rsidRPr="00B70B10" w:rsidRDefault="00B70B10" w:rsidP="00B70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41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(14 часов)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645">
              <w:rPr>
                <w:rFonts w:ascii="Times New Roman" w:hAnsi="Times New Roman" w:cs="Times New Roman"/>
                <w:sz w:val="28"/>
                <w:szCs w:val="28"/>
              </w:rPr>
              <w:t>Количественный счет. Порядковый счет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Количественный счет. Порядковый счет (прямой и обратный, от заданного числа). Счет вне видимости. Сравнение множеств. Оценка сформированности  умений пересчитывать (предметы, их изображения), присчитывать, отсчитывать;  умений сравнивать множества предметов (визуально, попарным соотнесением).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Оценка сформированности умений выделения геометрических форм (круги, квадраты, треугольники.</w:t>
            </w:r>
            <w:proofErr w:type="gramEnd"/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Арифметические задачи на сложение. Арифметические задачи на вычитание.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Оценка сформированности возможности решать прямую арифметическую задачу (в уме, с использованием наглядности, на пальцах); понимания сохранения количества при исчезновении предметов из поля зрения.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Знакомство с тетрадью.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Знакомство с тетрадью, правилами посадки во время рисования; расположением тетради на столе, правилами удерживания карандаша. Углы листа. Верх – низ, справа – слева. Середина листа. Разделение листа: по горизонтали, вертикали (на 2, 3, 4 части). Рисование в тетради в крупную клетку точек по клеткам, обводка, штриховка, рисование, дорисовывание, раскраш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ивание, письмо элементов цифр с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предварительном анализом. Гимнастика для пальцев и кистей рук.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Составление и сопоставление групп предметов по одному или нескольким признакам.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с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равнение двух предметов по длине с использованием слов длинный, короткий, широкий, узкий, толстый, тонкий; по весу (легкий, тяжелый, легче, тяжелее).</w:t>
            </w:r>
            <w:proofErr w:type="gramEnd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Определение величины предметов, используя термины «короткий», «длиннее», «самый длинный», «тяжелый», «легкий», «самый легкий» и т.д.</w:t>
            </w:r>
            <w:proofErr w:type="gramEnd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сравнение (соизмерение) контрастных и одинаковых по величине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Линия. Отрезок. Прямая и кривая линии.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навыка в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ычерчивание линии, отрезка. Измерение двух отрезков меркой. Сопоставление длины отрезков. Моделирование кривой линии с помощью нити. Зарисовка кривой линии. Сравнение длины прямой и кривой линии.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Квадрат и прямоугольник. Прямоугольник и многоугольник.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умения измерения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длины сторон квадрата</w:t>
            </w:r>
            <w:proofErr w:type="gramEnd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и прямоугольника с помощью мерки (работа в парах). Вывод о различиях квадрата и прямоугольника. Зарисовка в тетради. Пересчет углов прямоугольника и многоугольника. Измерение длины сторон прямоугольника и многоугольника с помощью мерки (работа в парах).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Математические знаки</w:t>
            </w:r>
            <w:proofErr w:type="gramStart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: «+», «–», «=».</w:t>
            </w:r>
            <w:proofErr w:type="gramEnd"/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онятия «прибавить», «вычесть», «получится». Присчитывание и отсчитывание по одному с опорой на предметные действия. Называние конечного результата. Знание порядкового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номера цифры, места цифры на луче. Знакомство с понятиями «перед» числом, «после» числа, «соседи» числа. Соотнесение числа, количества и цифры. Нахождение числа «три» в окружающей действительности («Назови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предметы, которые встречаются по три»). Счет до трех. Сравнение чисел. Составление цепочки предметов по правилу. Знакомство со знаками. Соотнесение предметных действий со знаками.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Длиннее, короче, </w:t>
            </w:r>
            <w:proofErr w:type="gramStart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одинаковое</w:t>
            </w:r>
            <w:proofErr w:type="gramEnd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по длине.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п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рисчитывани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и отсчитывани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одному с опорой на предметные действия. Называние конечного результата. Знание порядкового номера цифры, места цифры на луче. Знакомство с цифрой. Анализ цифры. Персонификация цифры или ее элементов («На что похожа цифра (или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лементы)?»). Письмо цифры. Соотнесение числа,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количества и цифры, места числа в числовом ряду. Нахождение числа «четыре» в окружающей действительности («Назови предметы, которые встречаются по четыре»). Счет до четырех. Сравнение чисел. Составление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цепочки предметов по правилу.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в пределах 5. Ломаная линия.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умения с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равнивани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по длине с использованием мерки. Выполнение арифметических действий в пределах 5. Практическое знакомство с ломаной линией. Звенья ломаной линии. Дифференциация замкнутых и незамкнутых ломаных линий.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Нахождение в окружающем. Произвольное построение ломаных линий.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Понятия «равенство», «неравенство».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умения и навыки р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аспознавани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, составлени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и запис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числовых равенств и неравенств. На наглядном материале составление текстовой задачи без выделения вопроса. Сравнение пары чисел, записывая и читая, используя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математические термины.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Сантиметр. Решение задач.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 понятии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«сантиметр». Соотнесение меры «сантиметр» с предметами окружающей действительности.</w:t>
            </w:r>
          </w:p>
          <w:p w:rsidR="00B70B10" w:rsidRPr="00A24128" w:rsidRDefault="00B70B10" w:rsidP="0089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Измерение длины предметов. Чертеж отрезков разной величины. Повторение порядкового счета в пределах 10. Решение задач на наглядном материале, добиваясь  в отношениях: вопрос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ответ.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разностное сравнение чисел. 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Развивать навык решения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с выделением ее составных частей.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Задачи на разностное сравнение чисел.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Развивать навык решения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текстовых задач с выделением ее составных частей. 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B70B10" w:rsidRDefault="00B70B10" w:rsidP="00B70B10"/>
    <w:p w:rsidR="00B70B10" w:rsidRDefault="00B70B10" w:rsidP="00B70B10"/>
    <w:p w:rsidR="00B70B10" w:rsidRDefault="00B70B10" w:rsidP="00B70B10"/>
    <w:p w:rsidR="00B70B10" w:rsidRDefault="00B70B10" w:rsidP="00B70B10"/>
    <w:p w:rsidR="00B70B10" w:rsidRDefault="00B70B10" w:rsidP="00B70B10"/>
    <w:p w:rsidR="00B70B10" w:rsidRDefault="00B70B10" w:rsidP="00B70B10"/>
    <w:p w:rsidR="00B70B10" w:rsidRDefault="00B70B10" w:rsidP="00B70B10"/>
    <w:p w:rsidR="00B70B10" w:rsidRDefault="00B70B10" w:rsidP="00B70B10"/>
    <w:p w:rsidR="00B70B10" w:rsidRDefault="00B70B10" w:rsidP="00B70B10"/>
    <w:p w:rsidR="00891864" w:rsidRDefault="00891864" w:rsidP="008918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864" w:rsidRDefault="00891864" w:rsidP="008918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B10" w:rsidRPr="00891864" w:rsidRDefault="00891864" w:rsidP="00891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86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 2 класс</w:t>
      </w:r>
    </w:p>
    <w:tbl>
      <w:tblPr>
        <w:tblStyle w:val="ae"/>
        <w:tblW w:w="0" w:type="auto"/>
        <w:tblLook w:val="04A0"/>
      </w:tblPr>
      <w:tblGrid>
        <w:gridCol w:w="785"/>
        <w:gridCol w:w="2523"/>
        <w:gridCol w:w="4541"/>
        <w:gridCol w:w="9"/>
        <w:gridCol w:w="1713"/>
      </w:tblGrid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4550" w:type="dxa"/>
            <w:gridSpan w:val="2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4550" w:type="dxa"/>
            <w:gridSpan w:val="2"/>
            <w:tcBorders>
              <w:right w:val="single" w:sz="4" w:space="0" w:color="auto"/>
            </w:tcBorders>
          </w:tcPr>
          <w:p w:rsidR="00891864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ВПФ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891864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91864" w:rsidRPr="00C51E23" w:rsidTr="00891864">
        <w:trPr>
          <w:trHeight w:val="140"/>
        </w:trPr>
        <w:tc>
          <w:tcPr>
            <w:tcW w:w="9571" w:type="dxa"/>
            <w:gridSpan w:val="5"/>
          </w:tcPr>
          <w:p w:rsidR="00891864" w:rsidRPr="00C51E23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Pr="00C51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связной речи»  </w:t>
            </w:r>
          </w:p>
          <w:p w:rsidR="00891864" w:rsidRPr="00532797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(20</w:t>
            </w:r>
            <w:r w:rsidRPr="00C51E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часов)</w:t>
            </w: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Предложение и слово. Анализ предложения.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Согласование имени  прилагательного с именем существительным в роде и числе и падеже.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языкового анализа и синтеза на уровне предложения.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предложения. Интонационная законченность предложения.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из слов, закреплять навыки языкового анализа и синтеза, устанавливать логические связи между словами внутри предложения, тренирова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в грамматическом оформлении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предложения.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 и синтеза.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предмет.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Отработка представления детей о живых и неживых предметах. Образование слов, обозначающих маленький предмет с ласковым названием: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БИЛЕТ - БИЛЕТИК  ТРАВА-ТРАВКА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КОТ-...          СПИНА</w:t>
            </w:r>
            <w:proofErr w:type="gramStart"/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-...</w:t>
            </w:r>
            <w:proofErr w:type="gramEnd"/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языкового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 и синтеза.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действие предмета.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Упражнения для практического овладения грамматическими категориями глагола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 «Кто как голос подает?» Собака - ГАВКАЕТ. Корова - МЫЧИТ и т.д</w:t>
            </w:r>
            <w:proofErr w:type="gramStart"/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     К</w:t>
            </w:r>
            <w:proofErr w:type="gramEnd"/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названиям предметов подберите из правого столбика названия действий: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Плотник (что делает?)...      красит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Маляр (что делает?)...        строгает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Учитель (что делает?)...      учит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 и синтеза.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признак предмета.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Упражнения для практического овладения грамматическими категориями имени прилагательного.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Определить предмет по цвету, по величине, по форме, вкусу.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 и синтеза.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Краткий пересказ. Составление плана пересказа.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полные предложения – объяснения лексического значения слова, кратко пересказывать повествовательный текста, определять последовательность частей текста, составлять план пересказа, использовать составленный план при кратком пересказе.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ориентироваться в причинно-следственных связях статьи, выделять главное, сопоставлять факты, делать выводы.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Слогообразующая роль гласного.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количества  гласных звуков в слове. Деление слов на слоги.</w:t>
            </w:r>
          </w:p>
          <w:p w:rsidR="00891864" w:rsidRPr="00C51E23" w:rsidRDefault="00891864" w:rsidP="00891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фонематических представлений, восприятий, слуха, внимания, памяти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Ударение. Ритмический рисунок слова.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ударного гласного звука в слове, нахождение его места</w:t>
            </w:r>
          </w:p>
          <w:p w:rsidR="00891864" w:rsidRPr="00C51E23" w:rsidRDefault="00891864" w:rsidP="00891864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фонематических представлений, восприятий, слуха, внимания, памяти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</w:t>
            </w:r>
            <w:r w:rsidRPr="00C51E2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твердых и мягких согласных звуков 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Обозначение мягкости согласных при помощи гласных. </w:t>
            </w:r>
          </w:p>
          <w:p w:rsidR="00891864" w:rsidRPr="00C51E23" w:rsidRDefault="00891864" w:rsidP="00891864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приёмов учебной деятельности и самоконтроля.</w:t>
            </w:r>
          </w:p>
          <w:p w:rsidR="00891864" w:rsidRPr="00C51E23" w:rsidRDefault="00891864" w:rsidP="00891864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Обозначение мягкости согласного при помощи мягкого знака, функции разделения.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 глухих и звонких согласных звуков. Парные согласные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Выделение звонких и глухих согласных из ряда звуков. Дифференциация  в устной и письменной речи.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Лексические игры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[з-ж],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[с-ш]</w:t>
            </w:r>
            <w:proofErr w:type="gramStart"/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-ть]</w:t>
            </w:r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[с-ц]</w:t>
            </w:r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Лексические игры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[сь-щ]</w:t>
            </w:r>
            <w:proofErr w:type="gramStart"/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щ-ч]</w:t>
            </w:r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[ц-т],[ц-ч].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Лексические игры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pStyle w:val="a3"/>
              <w:spacing w:line="360" w:lineRule="auto"/>
              <w:ind w:left="0"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[б-д]</w:t>
            </w:r>
            <w:proofErr w:type="gramStart"/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[</w:t>
            </w:r>
            <w:proofErr w:type="gramStart"/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>-т]. [о-а]. [и-у].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Лексические игры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pStyle w:val="a3"/>
              <w:spacing w:line="360" w:lineRule="auto"/>
              <w:ind w:left="0"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 [х-ж]. [У-Ч]</w:t>
            </w:r>
            <w:proofErr w:type="gramStart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[</w:t>
            </w:r>
            <w:proofErr w:type="gramStart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-м].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Предлоги в, на</w:t>
            </w:r>
            <w:proofErr w:type="gramStart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о, к. за, из-за. над, под. под, из-под. Закрепление предлогов. Упражнение в раздельном написании предлогов со словами. 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Предлоги на, с (со)</w:t>
            </w:r>
            <w:proofErr w:type="gramStart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из. с, из. Составление предложений из заданных слов с предлогами. Употребление предлогов в связной речи.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Родственные слова. Однокоренные слова. Корень слова.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Выделять корень в однокоренных словах, различать однокоренные слова и синонимы, однокоренные слова и слова с омонимичными корнями.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652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предметной картине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0441F7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1F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умение составлять рассказ по сюжетным картинкам, выстраивать последовательность событий в соответствии с логикой; составлять целостный рассказ по серии сюжетных картинок, пользуясь разными видами предложений. 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652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предметной картине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0441F7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1F7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составлять рассказ по сюжетным картинкам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441F7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отгадывании слов путём подбора букв. Упражнять в подборе слов близких по значению. Воспитывать умение внимательно слушать </w:t>
            </w:r>
            <w:r w:rsidRPr="000441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товарищей, следить за повествованием, во время вступать для продолжения рассказа. Развивать внимание память.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Проверочная  работа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рассказа с использованием предлогов и однокоренных слов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составлять полные предложения – объяснения лексического значения слова, кратко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емко формулировать речевое высказывание.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ориентироваться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предложно-падежных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 связях, выделять главное, сопоставлять факты, делать выводы.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9571" w:type="dxa"/>
            <w:gridSpan w:val="5"/>
          </w:tcPr>
          <w:p w:rsidR="00891864" w:rsidRPr="00C51E23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  <w:r w:rsidRPr="00C51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психических процессов: памяти, внимания, мышления»</w:t>
            </w:r>
          </w:p>
          <w:p w:rsidR="00891864" w:rsidRPr="00096E40" w:rsidRDefault="00891864" w:rsidP="00096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(20</w:t>
            </w:r>
            <w:r w:rsidRPr="00C51E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часов</w:t>
            </w:r>
            <w:r w:rsidR="00096E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 Развивающие игры.</w:t>
            </w:r>
          </w:p>
          <w:p w:rsidR="00891864" w:rsidRPr="00C51E23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произвольности запоминания.</w:t>
            </w:r>
          </w:p>
          <w:p w:rsidR="00891864" w:rsidRPr="00C51E23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аналитических способностей и способности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рассуждать.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речи.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Занятие 4 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Коррекция общей расторможенности. «Полевого» поведения.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 Тренировка зрительной памяти.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(утомляемость). Развитие логического мышления.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Обучение поиску закономерностей.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речи.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696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(Импульсивность). Совершенствование воображения.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воображения.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(Медлительность). Развитие быстроты реакции.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внимания. Развитие воображения.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Логика мышления. Развитие концентрации внимания.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восприятия и сенсомоторной координации.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10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слухоречевой памяти. Тренировка внимания.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11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памяти. Тренировка слуховой памяти.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воображения. Выполнение упражнений и заданий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12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Преодоления трудности понимания сюжетных картинок. Тренировка зрительной памяти.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внимания. Развитие воображения. Развитие речи.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13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Аналогии. Обогащение словаря синонимами и антонимами. Развитие логического мышления.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Обучение поиску закономерностей.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и внимания.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14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Работа с пословицами. Совершенствование воображения.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 Развитие внимания.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15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Тренажер внимания. Раскрась картинку в соответствии со знаками. Развитие быстроты реакции.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внимания. Развитие речи. Развитие воображения.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1" w:type="dxa"/>
          </w:tcPr>
          <w:p w:rsidR="00891864" w:rsidRPr="00DF60E5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0E5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по теме «Времена года»: зима, весна, лето, осень; названием месяцев каждого времени года, их количество. Работа с графической моделью «Времена года».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1" w:type="dxa"/>
          </w:tcPr>
          <w:p w:rsidR="00891864" w:rsidRPr="00DF60E5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0E5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по теме «Сутки», «Неделя», «Месяц». Работа с картинным материалом по систематизации временных представлений: сутк</w:t>
            </w:r>
            <w:proofErr w:type="gramStart"/>
            <w:r w:rsidRPr="00DF60E5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DF60E5">
              <w:rPr>
                <w:rFonts w:ascii="Times New Roman" w:hAnsi="Times New Roman" w:cs="Times New Roman"/>
                <w:sz w:val="28"/>
                <w:szCs w:val="28"/>
              </w:rPr>
              <w:t xml:space="preserve"> утро, день, вечер, ночь; неделя – понедельник, вторник, среда, четверг, пятница, суббота, воскресенье; месяца года.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1" w:type="dxa"/>
          </w:tcPr>
          <w:p w:rsidR="00891864" w:rsidRPr="00DF60E5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0E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видами часов: </w:t>
            </w:r>
            <w:proofErr w:type="gramStart"/>
            <w:r w:rsidRPr="00DF60E5">
              <w:rPr>
                <w:rFonts w:ascii="Times New Roman" w:hAnsi="Times New Roman" w:cs="Times New Roman"/>
                <w:sz w:val="28"/>
                <w:szCs w:val="28"/>
              </w:rPr>
              <w:t>песочные</w:t>
            </w:r>
            <w:proofErr w:type="gramEnd"/>
            <w:r w:rsidRPr="00DF60E5">
              <w:rPr>
                <w:rFonts w:ascii="Times New Roman" w:hAnsi="Times New Roman" w:cs="Times New Roman"/>
                <w:sz w:val="28"/>
                <w:szCs w:val="28"/>
              </w:rPr>
              <w:t>, механические, электронные. Знакомство с составляющими элементами механических часов: циферблат, стрелки. Их назначение и система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0E5">
              <w:rPr>
                <w:rFonts w:ascii="Times New Roman" w:hAnsi="Times New Roman" w:cs="Times New Roman"/>
                <w:sz w:val="28"/>
                <w:szCs w:val="28"/>
              </w:rPr>
              <w:t xml:space="preserve">Учимся определять время по часам. Формирование представлений о времени и единицах его измерения» 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B3">
              <w:rPr>
                <w:rFonts w:ascii="Times New Roman" w:hAnsi="Times New Roman" w:cs="Times New Roman"/>
                <w:sz w:val="28"/>
                <w:szCs w:val="28"/>
              </w:rPr>
              <w:t>Подбери правильный ответ. Найди верное слово. Решение ребусов. Развитие концентрации внимания.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41" w:type="dxa"/>
          </w:tcPr>
          <w:p w:rsidR="00891864" w:rsidRPr="003B04B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B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пространственного восприятия и сенсомоторной координации.  Формирование </w:t>
            </w:r>
            <w:r w:rsidRPr="003B0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внутреннего плана действий.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B3">
              <w:rPr>
                <w:rFonts w:ascii="Times New Roman" w:hAnsi="Times New Roman" w:cs="Times New Roman"/>
                <w:sz w:val="28"/>
                <w:szCs w:val="28"/>
              </w:rPr>
              <w:t>Развитие мышления.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9571" w:type="dxa"/>
            <w:gridSpan w:val="5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</w:t>
            </w:r>
            <w:r w:rsidRPr="00C51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«Формирование математических представлений»</w:t>
            </w:r>
          </w:p>
          <w:p w:rsidR="00891864" w:rsidRPr="00842F05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(20</w:t>
            </w:r>
            <w:r w:rsidRPr="00C51E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часов)</w:t>
            </w: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Задачи на сложение и вычитание в пределах 1-20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Закрепить изученные приёмы сложения и вычитания, знания нумерации чисел второго десятка, совершенствовать умения в решении составных задач, умение грамотно комментировать решение составных задач, развивать навыки счёта.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Задачи на умножение и деление (умножение числа 2)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умения учащихся письменно умножать на числа, оканчивающиеся нулями, совершенствовать вычислительные навыки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Задачи на умножение и деление (умножение числа 3)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 развивать умение решать задачи умножением; закреплять умение решать уравнения; развивать навыки счета. 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понятия геометрических  фигур, формировать способность к их распознанию на основе существенных свойств; показать отличие и сходство прямоугольника и квадрата, сформировать навык определения фигур по сторонам и углам; совершенствовать вычислительные навыки.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пространстве.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Внутри, снаружи.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и закреплять представления о пространстве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(верх-низ). Упражнять детей в умении употреблять в речи слова: "верх", "низ", "вверху", "внизу". Формирование умения ориентироваться на листе.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Ориентировка в пространстве. 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Впереди, сзади.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Расширять и закреплять представления о пространстве (верх-низ). Упражнять детей в умении употреблять в речи слова: "впереди", "сзади". Формирование умения ориентироваться на листе.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696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Таблица умножения в пределах 20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Развивать знания учащихся по таблице умножения в пределах 20, использовать их в решении задач.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Определение времени по часам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пространственно-временные представления, формировать представление о единицах времени: час, минута.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DF60E5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0E5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1" w:type="dxa"/>
          </w:tcPr>
          <w:p w:rsidR="00891864" w:rsidRPr="00DF60E5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0E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видами часов: </w:t>
            </w:r>
            <w:proofErr w:type="gramStart"/>
            <w:r w:rsidRPr="00DF60E5">
              <w:rPr>
                <w:rFonts w:ascii="Times New Roman" w:hAnsi="Times New Roman" w:cs="Times New Roman"/>
                <w:sz w:val="28"/>
                <w:szCs w:val="28"/>
              </w:rPr>
              <w:t>песочные</w:t>
            </w:r>
            <w:proofErr w:type="gramEnd"/>
            <w:r w:rsidRPr="00DF60E5">
              <w:rPr>
                <w:rFonts w:ascii="Times New Roman" w:hAnsi="Times New Roman" w:cs="Times New Roman"/>
                <w:sz w:val="28"/>
                <w:szCs w:val="28"/>
              </w:rPr>
              <w:t xml:space="preserve">, механические, электронные. Знакомство с составляющими элементами механических часов: циферблат, стрелки. Учимся определять время по часам. Формирование представлений о времени и единицах его измерения» 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Счет десятками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Закрепить состав числа 10, счет в пределах 10, навыки решения задач.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Круглые числа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 десятичном принципе построения системы чисел;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вычислительные навыки сложения и вычитания в пределах 10 и 100;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составлять и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решать простую текстовую задачу.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Образование чисел больше 20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об образовании чисел, больше 20. Формировать представление о видах образования двузначных чисел, которые больше 20, с их устной нумерацией. 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Умножение круглых чисел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умножение круглых чисел в пределах 100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Деление круглых чисел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Развивать умений делить круглые числа;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повторить алгоритм деления на 10, 100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 переходом через десяток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Развивать умение сложения и вычитания с переходом через десяток; Закрепить вычислительные навыки.</w:t>
            </w:r>
          </w:p>
          <w:p w:rsidR="00891864" w:rsidRPr="00C51E23" w:rsidRDefault="00891864" w:rsidP="00891864">
            <w:pPr>
              <w:pStyle w:val="a3"/>
              <w:tabs>
                <w:tab w:val="left" w:pos="9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 переходом через десяток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Развивать умение сложения и вычитания с переходом через десяток; Закрепить вычислительные навыки.</w:t>
            </w:r>
          </w:p>
          <w:p w:rsidR="00891864" w:rsidRPr="00C51E23" w:rsidRDefault="00891864" w:rsidP="00891864">
            <w:pPr>
              <w:pStyle w:val="a3"/>
              <w:tabs>
                <w:tab w:val="left" w:pos="9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Свойства умножения и деления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 действии делении: понимание смысла действий умножения и деления и взаимосвязей между ними. Закрепить вычислительные навыки, используя переместительное свойство умножения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Свойства умножения и деления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представление о действии делении: понимание смысла действий умножения и деления и взаимосвязей между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ними. Закрепить вычислительные навыки, используя переместительное свойство умножения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закономерностей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логических операций (сравнение и обобщения). Установление закономерностей расположения геометрических фигур, продолжение закономерности.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закономерностей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логических операций (сравнение и обобщения). </w:t>
            </w:r>
            <w:r w:rsidRPr="00DF60E5">
              <w:rPr>
                <w:rFonts w:ascii="Times New Roman" w:hAnsi="Times New Roman" w:cs="Times New Roman"/>
                <w:sz w:val="28"/>
                <w:szCs w:val="28"/>
              </w:rPr>
              <w:t>Работа в рабочей тетради О.В. Узорова, Е.А. Нефёдова «3000 примеров по математике.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4541" w:type="dxa"/>
          </w:tcPr>
          <w:p w:rsidR="00891864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ВПФ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70B10" w:rsidRPr="00891864" w:rsidRDefault="00B70B10" w:rsidP="008918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864" w:rsidRDefault="00891864" w:rsidP="00096E40">
      <w:pPr>
        <w:rPr>
          <w:rFonts w:ascii="Times New Roman" w:hAnsi="Times New Roman" w:cs="Times New Roman"/>
          <w:b/>
          <w:sz w:val="28"/>
          <w:szCs w:val="28"/>
        </w:rPr>
      </w:pPr>
    </w:p>
    <w:p w:rsidR="00891864" w:rsidRDefault="00891864" w:rsidP="00891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3 класс</w:t>
      </w:r>
    </w:p>
    <w:tbl>
      <w:tblPr>
        <w:tblStyle w:val="ae"/>
        <w:tblW w:w="10491" w:type="dxa"/>
        <w:tblInd w:w="-318" w:type="dxa"/>
        <w:tblLayout w:type="fixed"/>
        <w:tblLook w:val="04A0"/>
      </w:tblPr>
      <w:tblGrid>
        <w:gridCol w:w="993"/>
        <w:gridCol w:w="2821"/>
        <w:gridCol w:w="5968"/>
        <w:gridCol w:w="709"/>
      </w:tblGrid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21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ВПФ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91864" w:rsidRPr="0003717A" w:rsidTr="00186FE2">
        <w:trPr>
          <w:trHeight w:val="140"/>
        </w:trPr>
        <w:tc>
          <w:tcPr>
            <w:tcW w:w="10491" w:type="dxa"/>
            <w:gridSpan w:val="4"/>
          </w:tcPr>
          <w:p w:rsidR="00891864" w:rsidRPr="0003717A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 w:rsidRPr="000371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связной речи»  </w:t>
            </w:r>
          </w:p>
          <w:p w:rsidR="00891864" w:rsidRPr="008E724D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717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(20 часов)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136">
              <w:rPr>
                <w:rFonts w:ascii="Times New Roman" w:hAnsi="Times New Roman" w:cs="Times New Roman"/>
                <w:sz w:val="28"/>
                <w:szCs w:val="28"/>
              </w:rPr>
              <w:t>Последовательный пересказ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вопросы. 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полных ответов на вопросы)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умения отвечать на вопросы полным предложением, последовательно пересказать текст с опорой на вопросный план, составлять полные предложения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бъяснения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лексического значения слова.</w:t>
            </w:r>
          </w:p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фонематический анализ слов, слуховое восприятие, память.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Последовательный пересказ текстов с ярко выраженной причинно-следственной связью, с опорой на предметные картинки и вопросы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7E4">
              <w:rPr>
                <w:rFonts w:ascii="Times New Roman" w:hAnsi="Times New Roman" w:cs="Times New Roman"/>
                <w:sz w:val="28"/>
                <w:szCs w:val="28"/>
              </w:rPr>
              <w:t>Формировать умения отвечать на вопросы полным предложением,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полные предложения-объяснения лексического значения слова, устанавливать причинно-следственные связи, последовательно пересказывать с опорой на предметные картинки, слова-действия. </w:t>
            </w:r>
          </w:p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анализ слов, опосредованное запоминание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Последовательный пересказ текстов от первого (третьего) лица по графическим (знаковым) схемам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последовательно пересказывать текст от первого (третьего) лица по графически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знаковым) схемам.</w:t>
            </w:r>
          </w:p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внимание, объем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слухо-речевой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памяти, способность к переключению, фонематический анализ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текстов описательного характера с опорой на картинки, вопросы, графические схемы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пересказывать текст описательного характера с опорой на графические схемы- части изображения предмета.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активный и пассивный словарь.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фонематического анализа.</w:t>
            </w:r>
          </w:p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живой природе.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21" w:type="dxa"/>
          </w:tcPr>
          <w:p w:rsidR="00891864" w:rsidRPr="00212136" w:rsidRDefault="00891864" w:rsidP="00891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Последовательный пересказ текстов описательно- повествовательного характера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опорных предметных картинок, сюжетной картинки. Составление плана пересказа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умения пересказывать текст описательно- повествовательного характера с опорой на предметные картинки, сюжетную картинку, определять последовательность частей в тексте, составлять план текста, использовать составленный план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пересказе.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опосредованное запоминание, познавательный интерес, фонематический анализ слов.</w:t>
            </w:r>
          </w:p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21" w:type="dxa"/>
          </w:tcPr>
          <w:p w:rsidR="00891864" w:rsidRPr="00212136" w:rsidRDefault="00891864" w:rsidP="00891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59B">
              <w:rPr>
                <w:rFonts w:ascii="Times New Roman" w:hAnsi="Times New Roman" w:cs="Times New Roman"/>
                <w:sz w:val="28"/>
                <w:szCs w:val="28"/>
              </w:rPr>
              <w:t>Последовательный пересказ текстов описательно- повествовательного характера с использованием опорных предметных картинок, сюжетной картинки. Составление плана пересказа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Pr="005A0CE5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E5">
              <w:rPr>
                <w:rFonts w:ascii="Times New Roman" w:hAnsi="Times New Roman" w:cs="Times New Roman"/>
                <w:sz w:val="28"/>
                <w:szCs w:val="28"/>
              </w:rPr>
              <w:t>Формировать умения пересказывать текст описательно- повествовательного характера с опорой на предметные картинки, сюжетную картинку, определять последовательность частей в тексте, составлять план текста, использовать составленный план при пересказе.</w:t>
            </w:r>
          </w:p>
          <w:p w:rsidR="00891864" w:rsidRPr="005A0CE5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E5">
              <w:rPr>
                <w:rFonts w:ascii="Times New Roman" w:hAnsi="Times New Roman" w:cs="Times New Roman"/>
                <w:sz w:val="28"/>
                <w:szCs w:val="28"/>
              </w:rPr>
              <w:t>Развивать опосредованное запоминание, познавательный интерес, фонематический анализ слов.</w:t>
            </w:r>
          </w:p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21" w:type="dxa"/>
          </w:tcPr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Выборочный пересказ. Составление плана пересказа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выборочно пересказывать повествовательный текст, определять последовательность частей в тексте, составлять план рассказа и использовать составленный план при выборочном пересказе.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анализ слов, слуховое внимание, способность к переключению.</w:t>
            </w:r>
          </w:p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явлениям окружающей действительности.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21" w:type="dxa"/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пересказ. Составление плана пересказ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составлять полные предложения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бъяснения лексического значения слова, кратко пересказывать повествовательный текст, определять последовательность частей текста, составлять план рассказа и использовать составленный план при кратком пересказе.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фонематический анализ слов.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21" w:type="dxa"/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пересказ по обозначенному началу рассказа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определять и раскрывать тему текста, собирать материал по теме, точно употреблять слова в речи, определять последовательность частей текста.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фонематического анализа слов.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животному миру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21" w:type="dxa"/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пересказ по обозначенному концу рассказа. Составление плана рассказа.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704">
              <w:rPr>
                <w:rFonts w:ascii="Times New Roman" w:hAnsi="Times New Roman" w:cs="Times New Roman"/>
                <w:sz w:val="28"/>
                <w:szCs w:val="28"/>
              </w:rPr>
              <w:t>Формировать умения определять и раскрывать тему текста, собирать материал по теме, точно употреблять слова в речи, определять последовательность частей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составлять план рассказа и использовать составленный план в творческом пересказе.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анализ слов, навыки самоконтроля, логическое мышление, воображение, фантазию.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21" w:type="dxa"/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48">
              <w:rPr>
                <w:rFonts w:ascii="Times New Roman" w:hAnsi="Times New Roman" w:cs="Times New Roman"/>
                <w:sz w:val="28"/>
                <w:szCs w:val="28"/>
              </w:rPr>
              <w:t>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ческий пересказ по обозначенной середине</w:t>
            </w:r>
            <w:r w:rsidRPr="006C2748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рассказа. Составление плана рассказа.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Pr="006C274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48">
              <w:rPr>
                <w:rFonts w:ascii="Times New Roman" w:hAnsi="Times New Roman" w:cs="Times New Roman"/>
                <w:sz w:val="28"/>
                <w:szCs w:val="28"/>
              </w:rPr>
              <w:t>Формировать умения определять и раскрывать тему текста, собирать материал по теме, точно употреблять слова в речи, определять последовательность частей текста, составлять план рассказа и использовать составленный план в творческом пересказе.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48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анализ слов,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анализировать структуру предложения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</w:p>
        </w:tc>
        <w:tc>
          <w:tcPr>
            <w:tcW w:w="2821" w:type="dxa"/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Устное сочинение. Составление самостоятельных связных высказываний, рассказов повествовательного характера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демонстрируемым действиям и картинкам.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умения строить связные высказывания по демонстрируемым действиям, определять и раскрывать тему текста, используя разнообразные языковые средства.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фонематического анализа слов.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психологическую базу речи,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вербально-логическое мышление.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21" w:type="dxa"/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сочинение. Составление рассказа по вопросам.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составлять полный ответ на вопрос, учитывая связь предложений в тексте, устанавливать связь заголовка с темой текста.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фонематический анализ слов в процессе упражнений по звуковому анализу и синтезу слов.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уважительное отношение к семье и школе.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5-16.</w:t>
            </w:r>
          </w:p>
        </w:tc>
        <w:tc>
          <w:tcPr>
            <w:tcW w:w="2821" w:type="dxa"/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сочинение. Составление рассказа по вопросам к картинке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составлять полный ответ на вопрос, учитывая связь предложений в тексте, определять и раскрывать тему текста, собирать материал по теме.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и уточнять словарный запас.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синтез слов, познавательный интерес к животному миру.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1" w:type="dxa"/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сочинение. Составление рассказа по опорным словам и картинкам.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определять и раскрывать тему текста, составлять связное высказывание по опорным словам, словосочетаниям, используя разнообразные языковые средства.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словарный запас на материале группы родственных слов.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 фонематического синтеза в процессе упражнений по звуковому анализу и синтезу слов.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9-20</w:t>
            </w: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1" w:type="dxa"/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Устное сочинение. Составление рассказа по серии сюжетных картинок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вопросного плана.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умения составлять полный ответ на вопрос, учитывая связь предложений в тексте, определять и раскрывать тему текста, составлять связное высказывание, 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разнообразные языковые средства.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фонематического синтеза слов.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10491" w:type="dxa"/>
            <w:gridSpan w:val="4"/>
          </w:tcPr>
          <w:p w:rsidR="00891864" w:rsidRPr="0003717A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</w:t>
            </w:r>
            <w:r w:rsidRPr="000371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психических процессов: памяти, внимания, мышления»</w:t>
            </w:r>
          </w:p>
          <w:p w:rsidR="00891864" w:rsidRPr="00842F05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717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(20 часов)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 Развивающие игры.</w:t>
            </w:r>
          </w:p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произвольности запоминания.</w:t>
            </w:r>
          </w:p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речи.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 xml:space="preserve">Занятие 4 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Коррекция общей расторможенности. «Полевого» поведения. Тренировка слуховой памяти.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 Тренировка зрительной памяти.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(утомляемость). Развитие логического мышления.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Обучение поиску закономерностей.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речи.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696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(Импульсивность). Совершенствование воображения.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(Медлительность). Развитие быстроты реакции.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внимания. Развитие воображения.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Логика мышления. Развитие концентрации внимания.</w:t>
            </w:r>
          </w:p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восприятия и сенсомоторной координации.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10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слухоречевой памяти. Тренировка внимания.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11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памяти. Тренировка слуховой памяти.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12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Преодоления трудности понимания сюжетных картинок. Тренировка зрительной памяти.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внимания. Развитие воображения. Развитие речи.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13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Аналогии. Обогащение словаря синонимами и антонимами. Развитие логического мышления.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Обучение поиску закономерностей.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и внимания.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14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Работа с пословицами. Совершенствование воображения.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 Развитие внимания.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15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Тренажер внимания. Раскрась картинку в соответствии со знаками. Развитие быстроты реакции.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внимания. Развитие речи. Развитие воображения.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16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Подбери правильный ответ. Найди верное слово. Решение ребусов. Развитие концентрации внимания.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восприятия и сенсомоторной координации.  Формирование внутреннего плана действий.</w:t>
            </w:r>
          </w:p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мышления.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17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восприятия.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18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восприятия.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19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Обучение поиску закономерностей.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внимания. Развитие речи.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20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внимания. Развитие восприятия.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10491" w:type="dxa"/>
            <w:gridSpan w:val="4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  <w:r w:rsidRPr="000371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«Формирование математических представлений»</w:t>
            </w:r>
          </w:p>
          <w:p w:rsidR="00891864" w:rsidRPr="008E724D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717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(20 часов)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Задачи на сложение и вычитание в пределах 100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знания учащихся о сложении и вычитании чисел в пределах 100. </w:t>
            </w:r>
          </w:p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Понятие «Цена. Количество. Стоимость»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понятии «цена», «количество», «стоимость» и взаимосвязь между ними; развитие умения решать текстовые задачи, развитие мышления, математической речи.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пространстве.</w:t>
            </w:r>
          </w:p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Над, под, из-под.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Расширять и закреплять представления о пространстве (верх-низ). Упражнять детей в умении употреблять в речи слова: "над", "под", "из-под". Формирование умения ориентироваться на листе.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Обозначение геометрических фигур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понятия геометрических  фигур, формировать способность к их распознанию на основе существенных свойств; совершенствовать вычислительные навыки.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Приемы округления при сложении и вычитании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развивать умения вычислять значение числовых выражений, используя прием округления, решать задачи в три действия, выполнять действия с величинами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двузначного числа </w:t>
            </w:r>
            <w:proofErr w:type="gramStart"/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3717A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Развивать навык применения приема  внетабличного умножения двузначного числа на однозначное, применяя его при решении задач, числовых выражений; формировать умение выполнять и контролировать свои действия по заданному образцу или правилу.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696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Задачи в 3 действия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Развивать умение анализировать задачи,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устанавливать взаимосвязи между величинами, распределять время, составлять план решения задач. Совершенствовать устные и письменные вычислительные навыки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Задачи на сравнение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решать задачи данного вида, логическое мышление, операции анализа и </w:t>
            </w:r>
            <w:r w:rsidRPr="0003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синтеза, умение классифицировать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Таблица умножения в пределах 100.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отрабатывать табличные случаи умножения в пределах 100.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Понятие «площадь». Измерительные единицы площади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представление о величине “площадь” и единицах измерения площади, способность к сравнению площади фигур с использованием различных мерок. Развивать логическое мышление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Измерительные единицы длины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единицах длины, включая миллиметр; взаимосвязи между единицами длины. Приёмы перевода одной единицы в другую.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Письменные приемы сложения и вычитания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Развивать скорость вычислительных действий, память, мышление детей при решении задач; способствовать развитию математической речи.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Устные приемы вычислений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Развивать вычислительные навыки, внимание, логическое мышление; способствовать развитию познавательного интереса к математике</w:t>
            </w:r>
            <w:r w:rsidRPr="0003717A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однозначное число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Развивать умения умножать и делить многозначное число на однозначное; решать составную задачу на нахождение величин по их сумме и разности; актуализировать опорные знания.</w:t>
            </w:r>
            <w:proofErr w:type="gramEnd"/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Измерительные единицы веса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единицах веса. Развивать умение устанавливать соотношения между килограммом и граммом; тренировать способность к преобразованию единиц массы, их сравнению, сложению и вычитанию.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Установление закономерностей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логических операций (сравнение и обобщения). Установление закономерностей расположения геометрических фигур, продолжение закономерности.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Порядок действий.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выполнять действия умножение и деление; правильно выполнять порядок действий. Находить и устранять ошибки вычислительного характера.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Порядок действий.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выполнять действия умножение и деление; правильно выполнять порядок действий. Находить и устранять ошибки вычислительного характера.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527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Нумерация.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и закрепление умения выполнять действия сложения и вычитания: навыка использования и применения нумерации в пределах 1000.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закрепление.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Коррекция индивидуальных пробелов знаний.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891864" w:rsidRDefault="00891864" w:rsidP="0089186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ВПФ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70B10" w:rsidRDefault="00B70B10" w:rsidP="00B70B10"/>
    <w:p w:rsidR="00AF595C" w:rsidRDefault="00AF595C" w:rsidP="00B70B10"/>
    <w:p w:rsidR="00AF595C" w:rsidRPr="00AF595C" w:rsidRDefault="00AF595C" w:rsidP="00AF5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5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4 класс</w:t>
      </w:r>
    </w:p>
    <w:tbl>
      <w:tblPr>
        <w:tblStyle w:val="ae"/>
        <w:tblW w:w="10491" w:type="dxa"/>
        <w:tblInd w:w="-318" w:type="dxa"/>
        <w:tblLayout w:type="fixed"/>
        <w:tblLook w:val="04A0"/>
      </w:tblPr>
      <w:tblGrid>
        <w:gridCol w:w="702"/>
        <w:gridCol w:w="3077"/>
        <w:gridCol w:w="6145"/>
        <w:gridCol w:w="567"/>
      </w:tblGrid>
      <w:tr w:rsidR="00AF595C" w:rsidRPr="007E524C" w:rsidTr="00186FE2">
        <w:trPr>
          <w:trHeight w:val="575"/>
        </w:trPr>
        <w:tc>
          <w:tcPr>
            <w:tcW w:w="702" w:type="dxa"/>
          </w:tcPr>
          <w:p w:rsidR="00AF595C" w:rsidRPr="007E524C" w:rsidRDefault="00AF595C" w:rsidP="00186FE2">
            <w:pPr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186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86FE2">
              <w:rPr>
                <w:rFonts w:ascii="Times New Roman" w:hAnsi="Times New Roman" w:cs="Times New Roman"/>
                <w:b/>
                <w:szCs w:val="28"/>
              </w:rPr>
              <w:t>К</w:t>
            </w:r>
            <w:r w:rsidR="00186FE2" w:rsidRPr="00186FE2">
              <w:rPr>
                <w:rFonts w:ascii="Times New Roman" w:hAnsi="Times New Roman" w:cs="Times New Roman"/>
                <w:b/>
                <w:szCs w:val="28"/>
              </w:rPr>
              <w:t>-</w:t>
            </w:r>
            <w:r w:rsidRPr="00186FE2">
              <w:rPr>
                <w:rFonts w:ascii="Times New Roman" w:hAnsi="Times New Roman" w:cs="Times New Roman"/>
                <w:b/>
                <w:szCs w:val="28"/>
              </w:rPr>
              <w:t>во</w:t>
            </w:r>
            <w:proofErr w:type="gramEnd"/>
            <w:r w:rsidRPr="00186FE2">
              <w:rPr>
                <w:rFonts w:ascii="Times New Roman" w:hAnsi="Times New Roman" w:cs="Times New Roman"/>
                <w:b/>
                <w:szCs w:val="28"/>
              </w:rPr>
              <w:t xml:space="preserve"> ч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Default="00AF595C" w:rsidP="00303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Default="00AF595C" w:rsidP="00303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ВПФ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Default="00AF595C" w:rsidP="00303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F595C" w:rsidRPr="007E524C" w:rsidTr="00186FE2">
        <w:trPr>
          <w:trHeight w:val="140"/>
        </w:trPr>
        <w:tc>
          <w:tcPr>
            <w:tcW w:w="10491" w:type="dxa"/>
            <w:gridSpan w:val="4"/>
          </w:tcPr>
          <w:p w:rsidR="00AF595C" w:rsidRPr="007E524C" w:rsidRDefault="00AF595C" w:rsidP="00303E72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 w:rsidRPr="007E5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связной речи»  </w:t>
            </w:r>
          </w:p>
          <w:p w:rsidR="00AF595C" w:rsidRPr="008E724D" w:rsidRDefault="00AF595C" w:rsidP="00303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52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(20 часов)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Дифференциация понятий «слово»,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«словосочетание», «предложение».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Признаки предложения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дифференцировать понятия «слово», «словосочетание», «предложение»;</w:t>
            </w:r>
            <w:r w:rsidRPr="000D0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осознавать предложение как минимальную</w:t>
            </w:r>
            <w:r w:rsidRPr="000D0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единицу речи, представляющую собой граммати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 организованное соединение слов или сло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восочетаний, обладающую известной смысловой</w:t>
            </w:r>
            <w:r w:rsidRPr="000D0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и интонационной законченностью;</w:t>
            </w:r>
            <w:r w:rsidRPr="000D0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  умения   выделять   предложения</w:t>
            </w:r>
            <w:r w:rsidRPr="000D0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из потока речи, наблюдать за интонацией конца</w:t>
            </w:r>
            <w:r w:rsidRPr="000D0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предложения, соотносить с правилом обозначе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границ предложения на письме, выделять су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щественные признаки, обобщать;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зрительный и слуховой вербальный</w:t>
            </w:r>
            <w:r w:rsidRPr="000D0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анализ.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Смысловая и интонационная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 xml:space="preserve">законченность </w:t>
            </w:r>
            <w:proofErr w:type="gramStart"/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повествовательных</w:t>
            </w:r>
            <w:proofErr w:type="gramEnd"/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восклицательных, вопросительных,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побудительных предложений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дифференцировать понятия «слово», «словосо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четание», «предложение»;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осознавать предложение как минималь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ную единицу речи, представляющую собой грам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матически организованное соединение слов или</w:t>
            </w:r>
            <w:r w:rsidRPr="000D0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словосочетаний, обладающую известной смыс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ловой и интонационной законченностью;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умения анализировать интонацию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предложений, соотносить с правилом обозначе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границ предложения на письме;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слуховой вербальный анализ слого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структуры слова, смысловую и интонацион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ную законченность предложений.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из слов,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данных в правильной грамматической форме.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дифференцировать понятия «слово», «словосо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четание», «предложение»;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умения составлять предложение, со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блюдая правильный порядок слов;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умения анализировать интонацию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предложений, соотносить с правилом обозначе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границ предложения на письме;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находить в предложении подлежащее 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сказуемое, устанавливать связь слов;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слуховой вербальный анализ и синтез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слоговой структуры слова, смысловой и интона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ционной законченности предложений.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схема предложения, запись на доске.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из слов,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данных в начальной форме. Грамматическое оформление предложений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умение составлять предложения из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слов, данных в начальной форме;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упражнять в грамматическом оформлении пред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ложений;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предложения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 различной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интонацией;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умение составлять предложение по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опорному слову с заданным количеством слов;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слуховой вербальный анализ и синтез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слоговой структуры слова.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—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полных ответов на вопросы по тексту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полные ответы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на вопросы по тексту, соблюдая правильный по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рядок слов;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распространять предложение;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произносить предложения с различной ин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тонацией;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птицах;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слоговый анализ и синтез слов.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предложений 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умения составлять краткие ответы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на вопросы по тексту, сопоставлять полные и крат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кие ответы;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обозначать собственные имена существи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тельные заглавными буквами на письме; учить подбирать слова-антонимы, упражнять в нормах согласования;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обогащать словарный запас по теме «Семья. Род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ственники»;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слоговый анализ и синтез слов.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картинке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 использованием опорных слов.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Грамматическое оформление предложений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умение составлять предложения по сю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жетной картинке с использованием опорных слов;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упражнять в грамматическом оформлении пред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ложений;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умения составлять полные и краткие от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веты на вопросы, сопоставлять полные и краткие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предложения;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обобщать знания о профессиях людей;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делить слова на слоги.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предложений по картинке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 использованием опорных слов, схемы.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Грамматическое оформление предложений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умения составлять предложения по сю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жетной картинке с использованием опорных слов,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схемы; упражнять в грамматическом оформлении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предложений;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расширять словарный запас по теме «Профес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сии»;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занятиям, формировать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положительную учебную мотивацию;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делить слова на слоги.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предложений из слов.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Объединение их в связный текст.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составлять связный текст из отдельных пред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ложений;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навык выделения признаков связ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текста, определения темы текста;</w:t>
            </w:r>
          </w:p>
          <w:p w:rsidR="00AF595C" w:rsidRPr="007E524C" w:rsidRDefault="00AF595C" w:rsidP="00303E72">
            <w:pPr>
              <w:pStyle w:val="af"/>
              <w:tabs>
                <w:tab w:val="left" w:pos="4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умение составлять предложение, соб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людая правильный порядок слов;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вербальную память, быструю ориенти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ровку в языковом материале, слоговой анализ 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синтез.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 xml:space="preserve"> Деление сплошного текста на предложения.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границ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 на письме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находить границы предло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 в непунктированном тексте по интонации 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смысловым вопросам;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читать выразительно;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слуховой вербальный анализ и синтез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смысловой и интонационной законченности пред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ложений, умение составлять слова из слогов.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и понимания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сложных синтаксических конструкций.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Аналитико-синтаксические упражнения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со сложносочиненными предложениями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 восприятие сложных синтаксических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конструкций;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 xml:space="preserve">учить    понимать    пассивные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нвертированные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конструкции;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  умение  сопоставлять   простые   и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сложные предложения;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выделять грамматические основы в каждой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части сложного предложения;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составлять сложносочиненные предложе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из простых предложений, расчленять слож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носочиненные предложения на простые предло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совершенствовать слоговой анализ и синтез слова.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и понимания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сложных синтаксических конструкций.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Аналитико-синтаксические упражнения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со сложноподчиненными предложениями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 восприятие сложных синтаксических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конструкций, понимание сложных логико-грамматических конструкций;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  умение  сопоставлять   простые   и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сложные предложения, выделять грамматические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основы в каждой части сложного предложения;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  составлять   сложноподчиненные   предложения из простых предложений, выделять глав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ное предложение в составе сложноподчиненного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предложения;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совершенствовать слоговой анализ и синтез слова.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деформированными предложениями.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Грамматическое оформление предложений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 пропущенными словами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  умение   восстанавливать   неполное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предложение, употребляя правильные словофор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мы, вставляя пропущенные предлоги;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ритма, формировать умение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находить рифму с учетом стихотворного размера;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умения выбирать синоним из синони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мического ряда, находить и устанавливать связи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между отдельными элементами материала и опи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раться на них при его воспроизведении;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слоговой синтез.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деформированными</w:t>
            </w:r>
            <w:proofErr w:type="gramEnd"/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предложениями. Редактирование,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грамматическое оформление предложений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 повторяющимися словами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предупреждение   наиболее   типичных   речевых ошибок, связанных с повторением слов;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умение находить и исправлять ре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чевые и не речевые (логические) ошибки в пред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ложениях;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  умение   грамотно   выражать   свои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мысли;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  составлять   сложноподчиненные   предло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 из простых предложений; выделять глав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ное предложение в составе сложноподчиненного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предложения;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совершенствовать слоговый синтез слов.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деформированными предложениями.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Редактирование, грамматическое оформление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предложений с нарушенным порядком слов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предупрежде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ошибок, связанных с наруше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нным порядком слов;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умение находить и исправлять ре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чевые ошибки в предложениях;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умение грамотно выражать свои мысли;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умения восстанавливать линейную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схему сложноподчиненных предложений, опре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делять, к какому слову главного предложения </w:t>
            </w:r>
            <w:proofErr w:type="gramStart"/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proofErr w:type="gramEnd"/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носится придаточное предложение.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азвивать вербально-логическое мышление, сло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говой анализ.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4"/>
              <w:rPr>
                <w:sz w:val="28"/>
                <w:szCs w:val="28"/>
              </w:rPr>
            </w:pPr>
            <w:r w:rsidRPr="007E524C">
              <w:rPr>
                <w:sz w:val="28"/>
                <w:szCs w:val="28"/>
              </w:rPr>
              <w:t>Составление предложений по материалам</w:t>
            </w:r>
            <w:r w:rsidRPr="00D92842">
              <w:rPr>
                <w:sz w:val="28"/>
                <w:szCs w:val="28"/>
              </w:rPr>
              <w:t xml:space="preserve"> </w:t>
            </w:r>
            <w:r w:rsidRPr="007E524C">
              <w:rPr>
                <w:sz w:val="28"/>
                <w:szCs w:val="28"/>
              </w:rPr>
              <w:t>наблюдений на данную тему. Грамматическое</w:t>
            </w:r>
            <w:r w:rsidRPr="007E524C">
              <w:rPr>
                <w:sz w:val="28"/>
                <w:szCs w:val="28"/>
              </w:rPr>
              <w:br/>
              <w:t>оформление предложений. Редактирование,</w:t>
            </w:r>
            <w:r w:rsidRPr="007E524C">
              <w:rPr>
                <w:sz w:val="28"/>
                <w:szCs w:val="28"/>
              </w:rPr>
              <w:br/>
              <w:t>анализ составленных текстов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 умения  собирать  материал  для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рассказа путем наблюдений, определять и рас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крывать тему текста, составлять связное выска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зывание;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  использовать   средства   выразительности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для описания своих наблюдений;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количество слогов в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слове.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4"/>
              <w:rPr>
                <w:sz w:val="28"/>
                <w:szCs w:val="28"/>
              </w:rPr>
            </w:pPr>
            <w:r w:rsidRPr="007E524C">
              <w:rPr>
                <w:sz w:val="28"/>
                <w:szCs w:val="28"/>
              </w:rPr>
              <w:t>Выделение признаков связного текста.</w:t>
            </w:r>
            <w:r w:rsidRPr="00D92842">
              <w:rPr>
                <w:sz w:val="28"/>
                <w:szCs w:val="28"/>
              </w:rPr>
              <w:t xml:space="preserve"> </w:t>
            </w:r>
            <w:r w:rsidRPr="007E524C">
              <w:rPr>
                <w:sz w:val="28"/>
                <w:szCs w:val="28"/>
              </w:rPr>
              <w:t>Тема текста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умения отличать текст от группы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предложений, дифференцировать эти понятия;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выделять признаки связного текста, опреде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лять тему текста;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 умения  выделять  средства  связи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предложений в тексте;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умения подбирать слова по данному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первому слогу.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4"/>
              <w:rPr>
                <w:sz w:val="28"/>
                <w:szCs w:val="28"/>
              </w:rPr>
            </w:pPr>
            <w:r w:rsidRPr="007E524C">
              <w:rPr>
                <w:sz w:val="28"/>
                <w:szCs w:val="28"/>
              </w:rPr>
              <w:t>Текст. Основная мысль текста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 умения  определять  тему текста,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определять и формулировать основную мысль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текста, определять диалогическую, монологиче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скую речь;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Текст. Опорные слова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понятием «опорные Слова»;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опреде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лять их роль в тексте;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умения находить опорные слова,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понимать структуру текста, пересказывать сказку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по серии сюжетных картинок и опорным словам;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умение преобразовывать слова, нара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щивая слоговую структуру слова.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Восстановление деформированного текста по серии картинок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умения замечать смысловые и логи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ческие ошибки в тексте и восстанавливать после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довательность событий, понимать структуру тек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ста, восстанавливать деформированные тексты;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слоговой анализ и синтез слов.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10491" w:type="dxa"/>
            <w:gridSpan w:val="4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  <w:r w:rsidRPr="007E5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Коррекционно-развивающий курс </w:t>
            </w:r>
          </w:p>
          <w:p w:rsidR="00AF595C" w:rsidRPr="007E524C" w:rsidRDefault="00AF595C" w:rsidP="00303E72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психических процессов: памяти, внимания, мышления»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 Развивающие игры. Развитие концентрации внимания.</w:t>
            </w:r>
          </w:p>
          <w:p w:rsidR="00AF595C" w:rsidRPr="00EF16D0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 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</w:t>
            </w:r>
          </w:p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AF595C" w:rsidRPr="00EF16D0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AF595C" w:rsidRPr="00EF16D0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восприятия. Тренировка слуховой памяти.</w:t>
            </w:r>
          </w:p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 xml:space="preserve">Занятие 4 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Коррекция общей расторможенности. «Полевого» поведения. Тренировка зрительной памяти.</w:t>
            </w:r>
          </w:p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Развитие логического мышления.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задачи. 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(утомляемость). Совершенствование воображения.</w:t>
            </w:r>
          </w:p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471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(Импульсивность). Развитие быстроты реакции.</w:t>
            </w:r>
          </w:p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(Медлительность). Развитие концентрации внимания.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решать нестандартные задачи. 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Логика мышления. Тренировка внимания.</w:t>
            </w:r>
          </w:p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10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Развитие слухоречевой памяти. Тренировка слуховой памяти.</w:t>
            </w:r>
          </w:p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11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памяти. Тренировка зрительной памяти.</w:t>
            </w:r>
          </w:p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12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Преодоления трудности понимания сюжетных </w:t>
            </w:r>
            <w:r w:rsidRPr="00EF1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картинок. Развитие логического мышления.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13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Аналогии. Обогащение словаря синонимами и антонимами. Совершенствование воображения.</w:t>
            </w:r>
          </w:p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14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Работа с пословицами. Развитие быстроты реакции.</w:t>
            </w:r>
          </w:p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15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Тренажер внимания. Раскрась картинку в соответствии со знаками. Развитие концентрации внимания.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16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Подбери правильный ответ. Найди верное слово. Решение ребусов. Тренировка внимания.</w:t>
            </w:r>
          </w:p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17</w:t>
            </w:r>
          </w:p>
        </w:tc>
        <w:tc>
          <w:tcPr>
            <w:tcW w:w="6145" w:type="dxa"/>
          </w:tcPr>
          <w:p w:rsidR="00AF595C" w:rsidRPr="00BB097B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97B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</w:t>
            </w:r>
          </w:p>
          <w:p w:rsidR="00AF595C" w:rsidRPr="00BB097B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97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мыслительных операций. </w:t>
            </w: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18</w:t>
            </w:r>
          </w:p>
        </w:tc>
        <w:tc>
          <w:tcPr>
            <w:tcW w:w="6145" w:type="dxa"/>
          </w:tcPr>
          <w:p w:rsidR="00AF595C" w:rsidRPr="00BB097B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97B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</w:t>
            </w:r>
          </w:p>
          <w:p w:rsidR="00AF595C" w:rsidRPr="00BB097B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97B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задачи.</w:t>
            </w: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19</w:t>
            </w:r>
          </w:p>
        </w:tc>
        <w:tc>
          <w:tcPr>
            <w:tcW w:w="6145" w:type="dxa"/>
          </w:tcPr>
          <w:p w:rsidR="00AF595C" w:rsidRPr="00BB097B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97B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</w:t>
            </w:r>
          </w:p>
          <w:p w:rsidR="00AF595C" w:rsidRPr="00BB097B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97B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</w:t>
            </w:r>
          </w:p>
          <w:p w:rsidR="00AF595C" w:rsidRPr="00BB097B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20</w:t>
            </w:r>
          </w:p>
        </w:tc>
        <w:tc>
          <w:tcPr>
            <w:tcW w:w="6145" w:type="dxa"/>
          </w:tcPr>
          <w:p w:rsidR="00AF595C" w:rsidRPr="00BB097B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97B">
              <w:rPr>
                <w:rFonts w:ascii="Times New Roman" w:hAnsi="Times New Roman" w:cs="Times New Roman"/>
                <w:sz w:val="28"/>
                <w:szCs w:val="28"/>
              </w:rPr>
              <w:t>Развитие быстроты реакции.</w:t>
            </w:r>
          </w:p>
          <w:p w:rsidR="00AF595C" w:rsidRPr="00BB097B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97B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AF595C" w:rsidRPr="00BB097B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10491" w:type="dxa"/>
            <w:gridSpan w:val="4"/>
          </w:tcPr>
          <w:p w:rsidR="00AF595C" w:rsidRPr="007E524C" w:rsidRDefault="00AF595C" w:rsidP="00303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 w:rsidRPr="007E524C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математических представлений»</w:t>
            </w:r>
          </w:p>
          <w:p w:rsidR="00AF595C" w:rsidRPr="005F31CC" w:rsidRDefault="00AF595C" w:rsidP="00303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52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(20 часов)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1-2.</w:t>
            </w:r>
          </w:p>
        </w:tc>
        <w:tc>
          <w:tcPr>
            <w:tcW w:w="3077" w:type="dxa"/>
          </w:tcPr>
          <w:p w:rsidR="00AF595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закономерностей</w:t>
            </w:r>
          </w:p>
        </w:tc>
        <w:tc>
          <w:tcPr>
            <w:tcW w:w="6145" w:type="dxa"/>
          </w:tcPr>
          <w:p w:rsidR="00AF595C" w:rsidRPr="004C552E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логических операций (сравнение и обобщения). Установление закономерностей расположения геометрических фигур, продолжение закономерности.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C4092A" w:rsidRDefault="00AF595C" w:rsidP="00303E72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077" w:type="dxa"/>
          </w:tcPr>
          <w:p w:rsidR="00AF595C" w:rsidRPr="00BD4333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времени по часам</w:t>
            </w:r>
          </w:p>
        </w:tc>
        <w:tc>
          <w:tcPr>
            <w:tcW w:w="6145" w:type="dxa"/>
          </w:tcPr>
          <w:p w:rsidR="00AF595C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1"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пространственно-временные представления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D125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единицах времени: час, минута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секунда</w:t>
            </w:r>
            <w:r w:rsidRPr="00BD12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C4092A" w:rsidRDefault="00AF595C" w:rsidP="00303E72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умножение и деление</w:t>
            </w:r>
          </w:p>
        </w:tc>
        <w:tc>
          <w:tcPr>
            <w:tcW w:w="6145" w:type="dxa"/>
          </w:tcPr>
          <w:p w:rsidR="00AF595C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760FB8">
              <w:rPr>
                <w:rFonts w:ascii="Times New Roman" w:hAnsi="Times New Roman" w:cs="Times New Roman"/>
                <w:sz w:val="28"/>
                <w:szCs w:val="28"/>
              </w:rPr>
              <w:t xml:space="preserve">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  <w:r w:rsidRPr="002E6D81">
              <w:rPr>
                <w:rFonts w:ascii="Times New Roman" w:hAnsi="Times New Roman" w:cs="Times New Roman"/>
                <w:sz w:val="28"/>
                <w:szCs w:val="28"/>
              </w:rPr>
              <w:t xml:space="preserve"> приём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E6D81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деления</w:t>
            </w:r>
            <w:r w:rsidRPr="002E6D81">
              <w:rPr>
                <w:rFonts w:ascii="Times New Roman" w:hAnsi="Times New Roman" w:cs="Times New Roman"/>
                <w:sz w:val="28"/>
                <w:szCs w:val="28"/>
              </w:rPr>
              <w:t>, знаний таблицы сложения и вычитания однозначных чисел; умения пользоваться изученной математической терминологией.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Объемные геометрические фигуры</w:t>
            </w:r>
          </w:p>
        </w:tc>
        <w:tc>
          <w:tcPr>
            <w:tcW w:w="6145" w:type="dxa"/>
          </w:tcPr>
          <w:p w:rsidR="00AF595C" w:rsidRPr="00D33240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240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об объемных геометрических фигурах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3324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окружностью, кругом и их элементами. </w:t>
            </w:r>
          </w:p>
          <w:p w:rsidR="00AF595C" w:rsidRPr="004C552E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240">
              <w:rPr>
                <w:rFonts w:ascii="Times New Roman" w:hAnsi="Times New Roman" w:cs="Times New Roman"/>
                <w:sz w:val="28"/>
                <w:szCs w:val="28"/>
              </w:rPr>
              <w:t>Распознавать на чертеже окружность и круг, называть и показывать их элементы.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Тысяча. Счет тысячами</w:t>
            </w:r>
          </w:p>
        </w:tc>
        <w:tc>
          <w:tcPr>
            <w:tcW w:w="6145" w:type="dxa"/>
          </w:tcPr>
          <w:p w:rsidR="00AF595C" w:rsidRPr="00D33240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</w:t>
            </w:r>
            <w:r w:rsidRPr="00D33240">
              <w:rPr>
                <w:rFonts w:ascii="Times New Roman" w:hAnsi="Times New Roman" w:cs="Times New Roman"/>
                <w:sz w:val="28"/>
                <w:szCs w:val="28"/>
              </w:rPr>
              <w:t>мировать умение вести счёт тысячами.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240">
              <w:rPr>
                <w:rFonts w:ascii="Times New Roman" w:hAnsi="Times New Roman" w:cs="Times New Roman"/>
                <w:sz w:val="28"/>
                <w:szCs w:val="28"/>
              </w:rPr>
              <w:t>Тренировать способность к чтению чисел больше тысячи; устные и письменные вычислительные навыки.</w:t>
            </w:r>
          </w:p>
          <w:p w:rsidR="00AF595C" w:rsidRPr="00D33240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240">
              <w:rPr>
                <w:rFonts w:ascii="Times New Roman" w:hAnsi="Times New Roman" w:cs="Times New Roman"/>
                <w:sz w:val="28"/>
                <w:szCs w:val="28"/>
              </w:rPr>
              <w:t>Развивать умение решать задачи. </w:t>
            </w:r>
            <w:r w:rsidRPr="00D33240">
              <w:rPr>
                <w:rFonts w:ascii="Times New Roman" w:hAnsi="Times New Roman" w:cs="Times New Roman"/>
                <w:sz w:val="28"/>
                <w:szCs w:val="28"/>
              </w:rPr>
              <w:br/>
              <w:t>Мыслительные операции: анализ, синтез, обобщение, сравнение 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Разряды и классы чисел</w:t>
            </w:r>
          </w:p>
        </w:tc>
        <w:tc>
          <w:tcPr>
            <w:tcW w:w="6145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CF3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разрядах и классах в составе многозначного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умения</w:t>
            </w:r>
            <w:r w:rsidRPr="00AC1CF3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записывать, составлять, читать числа, больше, чем трехзначные.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696"/>
        </w:trPr>
        <w:tc>
          <w:tcPr>
            <w:tcW w:w="702" w:type="dxa"/>
          </w:tcPr>
          <w:p w:rsidR="00AF595C" w:rsidRPr="007E524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.</w:t>
            </w:r>
          </w:p>
        </w:tc>
        <w:tc>
          <w:tcPr>
            <w:tcW w:w="3077" w:type="dxa"/>
          </w:tcPr>
          <w:p w:rsidR="00AF595C" w:rsidRPr="004C552E" w:rsidRDefault="004C7E52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на нахождение не</w:t>
            </w:r>
            <w:r w:rsidR="00AF595C">
              <w:rPr>
                <w:rFonts w:ascii="Times New Roman" w:hAnsi="Times New Roman" w:cs="Times New Roman"/>
                <w:sz w:val="28"/>
                <w:szCs w:val="28"/>
              </w:rPr>
              <w:t>известного</w:t>
            </w:r>
          </w:p>
        </w:tc>
        <w:tc>
          <w:tcPr>
            <w:tcW w:w="6145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CF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решать задачи на нахождение неизвестных по двум разностям; закрепить </w:t>
            </w:r>
            <w:r w:rsidRPr="00AC1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знания, умения и навыки по пройденному материалу.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C4092A" w:rsidRDefault="00AF595C" w:rsidP="00303E72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Измерительные единицы веса</w:t>
            </w:r>
          </w:p>
        </w:tc>
        <w:tc>
          <w:tcPr>
            <w:tcW w:w="6145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CF3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знания детей о единицах измерения массы.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</w:t>
            </w:r>
            <w:r w:rsidRPr="00AC1CF3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AC1CF3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 массы: центнер, тонна. Работать над умением пользоваться единицами массы и устанавливать соотношения между ними.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 и дроби</w:t>
            </w:r>
          </w:p>
        </w:tc>
        <w:tc>
          <w:tcPr>
            <w:tcW w:w="6145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CF3">
              <w:rPr>
                <w:rFonts w:ascii="Times New Roman" w:hAnsi="Times New Roman" w:cs="Times New Roman"/>
                <w:sz w:val="28"/>
                <w:szCs w:val="28"/>
              </w:rPr>
              <w:t>Продолжать расширять общие представление о долях, отрабатывать навык учащихся называть, записывать и сравнивать доли.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C4092A" w:rsidRDefault="00AF595C" w:rsidP="00303E72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времени по часам</w:t>
            </w:r>
          </w:p>
        </w:tc>
        <w:tc>
          <w:tcPr>
            <w:tcW w:w="6145" w:type="dxa"/>
          </w:tcPr>
          <w:p w:rsidR="00AF595C" w:rsidRPr="004C552E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1"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пространственно-временные представления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встречное  движение</w:t>
            </w:r>
          </w:p>
        </w:tc>
        <w:tc>
          <w:tcPr>
            <w:tcW w:w="6145" w:type="dxa"/>
          </w:tcPr>
          <w:p w:rsidR="00AF595C" w:rsidRPr="004C552E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25">
              <w:rPr>
                <w:rFonts w:ascii="Times New Roman" w:hAnsi="Times New Roman" w:cs="Times New Roman"/>
                <w:sz w:val="28"/>
                <w:szCs w:val="28"/>
              </w:rPr>
              <w:t>Развивать навык решения задач на движение в одно действие, используя схематический рисунок, таблицу или диаграмму, объяснять и обосновывать действие, выбранное для решения задачи.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деление</w:t>
            </w:r>
          </w:p>
        </w:tc>
        <w:tc>
          <w:tcPr>
            <w:tcW w:w="6145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AB1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обнаруживать и устранять ошибки логического (в ходе решения) и арифметического (в вычислении) характера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C4092A" w:rsidRDefault="00AF595C" w:rsidP="00303E72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16-17.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 умножения</w:t>
            </w:r>
          </w:p>
        </w:tc>
        <w:tc>
          <w:tcPr>
            <w:tcW w:w="6145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AB1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обнаруживать и устранять ошибки логического (в ходе решения) и арифметического (в вычислении) характера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округления делителя</w:t>
            </w:r>
          </w:p>
        </w:tc>
        <w:tc>
          <w:tcPr>
            <w:tcW w:w="6145" w:type="dxa"/>
          </w:tcPr>
          <w:p w:rsidR="00AF595C" w:rsidRPr="00B00FCD" w:rsidRDefault="00AF595C" w:rsidP="00303E7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 развивать умение решения задач на деление на многозначное число; запись столбиком. Учить планировать, контролировать и оценивать свои действия.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 в противоположном направлении</w:t>
            </w:r>
          </w:p>
        </w:tc>
        <w:tc>
          <w:tcPr>
            <w:tcW w:w="6145" w:type="dxa"/>
          </w:tcPr>
          <w:p w:rsidR="00AF595C" w:rsidRPr="004C552E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25">
              <w:rPr>
                <w:rFonts w:ascii="Times New Roman" w:hAnsi="Times New Roman" w:cs="Times New Roman"/>
                <w:sz w:val="28"/>
                <w:szCs w:val="28"/>
              </w:rPr>
              <w:t>Развивать навык решения задач на движение в одно действие, используя схематический рисунок, таблицу или диаграмму, объяснять и обосновывать действие, выбранное для решения задачи.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.</w:t>
            </w:r>
          </w:p>
        </w:tc>
        <w:tc>
          <w:tcPr>
            <w:tcW w:w="3077" w:type="dxa"/>
          </w:tcPr>
          <w:p w:rsidR="00AF595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Измерительные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единицы площади</w:t>
            </w:r>
          </w:p>
        </w:tc>
        <w:tc>
          <w:tcPr>
            <w:tcW w:w="6145" w:type="dxa"/>
          </w:tcPr>
          <w:p w:rsidR="00AF595C" w:rsidRPr="004C552E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формировать представление о </w:t>
            </w:r>
            <w:r w:rsidRPr="001C7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величине “площадь” и единицах измерения площади, способность к сравнению площади фигур с использованием различных мерок. Развивать логическое мышление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6145" w:type="dxa"/>
          </w:tcPr>
          <w:p w:rsidR="00AF595C" w:rsidRPr="001C78DA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ВПФ</w:t>
            </w:r>
          </w:p>
        </w:tc>
        <w:tc>
          <w:tcPr>
            <w:tcW w:w="567" w:type="dxa"/>
          </w:tcPr>
          <w:p w:rsidR="00AF595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32178" w:rsidRDefault="00832178" w:rsidP="00186FE2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B59F4" w:rsidRPr="003B59F4" w:rsidRDefault="003B59F4" w:rsidP="003B59F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B59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 Описание материально-технического обеспечения</w:t>
      </w:r>
    </w:p>
    <w:p w:rsidR="003B59F4" w:rsidRDefault="00934DC9" w:rsidP="003B59F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образовательной</w:t>
      </w:r>
      <w:r w:rsidR="008D23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деятельности </w:t>
      </w:r>
    </w:p>
    <w:p w:rsidR="00F37185" w:rsidRPr="0096666A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6666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Андреева Н.Г. Логопедические занятия по развитию связной речи млад</w:t>
      </w:r>
      <w:r w:rsidRPr="0096666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ших школьников. В 3-х ч. Ч. 2: Предложение. Текст</w:t>
      </w:r>
      <w:proofErr w:type="gramStart"/>
      <w:r w:rsidRPr="0096666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96666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пособие для логопеда / под ред. Р.И. Лалаевой. — М.</w:t>
      </w:r>
      <w:proofErr w:type="gramStart"/>
      <w:r w:rsidRPr="0096666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96666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Гуманитар, изд. центр В Л АД ОС, 2008. — 302 с. : ил. — (Коррекционная педагогика).</w:t>
      </w:r>
    </w:p>
    <w:p w:rsidR="00F37185" w:rsidRPr="0096666A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Бабкина Н.В. Программа занятий по развитию познавательной деятельности младших школьников: Книга для учителя. – М.: АРКТИ, 2002.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Бабкина Н.В. Радость познания. Логические задачи для детей младшего школьного возраста. – М.: АРКТИ, 2000.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Безруких М.М., Ефимова С.П. Упражнения для занятий с детьми, имеющими трудности при обучении письму.</w:t>
      </w:r>
      <w:proofErr w:type="gramEnd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– М., 1991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Вильшанская А.Д. Дети с ЗПР: коррекционные занятия в общеобразовательной школе. – М.: Школьная пресса, 2006.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Вильшанская А.Д. Дефектологичесое сопровождение учащихся с задержкой психического развития в общеобразовательной школе (Практические материалы) // Воспитание и обучение детей с нарушениями развития. — 2008. — № 1. — с. 47 – 54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Вильшанская А.Д. Коррекционно-педагогическая работа с младшими школьниками с задержкой психического развития церебрально-органического генеза в общеобразовательной школе: Автореф. дисс. … канд. педагог</w:t>
      </w:r>
      <w:proofErr w:type="gramStart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аук. – М., 2005. – 23 с. 9. 8.Вильшанская А.Д. Организация и содержание работы учителя-дефектолога в системе КРО // Шевченко С.Г., Бабкина Н.В., Вильшанская А.Д. Дети с ЗПР: коррекционные занятия в общеобразовательной школе. Книга 1. – М.: Школьная Пресса, 2005. – 96с. — С. 65–73.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Вильшанская А.Д. Содержание работы дефектолога с учащимися классов КРО // Коррекционная педагогика. – 2003. — № 1. – С. 54 – 56.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Вильшанская А.Д. Содержание работы дефектолога с учащимися классов КРО // Коррекционная педагогика. — 2003. — № 1.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Дробинская А.О. «Школьные трудности «нестандартных» детей» (М., изд-во «Школьная пресса»).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Закон Российской Федерации от 29 декабря 2012 г. № 273-ФЗ «Об образовании в Российской Федерации»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Кабанова-Меллер Е.Н. Формирование приемов умственной деятельности и умственное развитие учащихся. – М., 1968.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Казанцева О.В. Основные направления психологической помощи учащимся классов коррекционно-развивающего обучения // Коррекционная педагогика. – 2003. — № 1. – С. 51– 53.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Лалаева Р.И. Нарушения чтения и пути их коррекции у младших школьников. – СПб</w:t>
      </w:r>
      <w:proofErr w:type="gramStart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., </w:t>
      </w:r>
      <w:proofErr w:type="gramEnd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1998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Лидерс А.Г. Формирование «внимательного письма» у учащихся 3 – 4 классов // В кн. Маркова А.К., Лидерс А.Г., Яковлева Е.Л. Диагностика и коррекция умственного развития школьном возрасте. – Петрозаводск, 1992. – С. 139 – 146.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Обучение детей с задержкой психического развития</w:t>
      </w:r>
      <w:proofErr w:type="gramStart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/ П</w:t>
      </w:r>
      <w:proofErr w:type="gramEnd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од ред. Т.А. Власовой, В.И. Лубовского, Н.А. Никашиной. – М., 1981.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Приказ Минобрнауки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 ограниченными возможностями здоровья»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Программа для общеобразовательных учреждений: Коррекционно-развивающее обучение. Начальные классы /сост. А. А.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Вохмянина. 2-е изд. Стереотип</w:t>
      </w:r>
      <w:proofErr w:type="gramStart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.-</w:t>
      </w:r>
      <w:proofErr w:type="gramEnd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М.: Дрофа, 2001.</w:t>
      </w:r>
    </w:p>
    <w:p w:rsidR="00F37185" w:rsidRPr="000D1811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Программно-методические материалы. Коррекционно-развивающее обучение. Начальная щкола: Русский язык. Окружающий мир. Природоведение. Математика. Физическая культура. Ритмика. Трудовое обучение. /Сост. С. Г. Шевченко.</w:t>
      </w:r>
    </w:p>
    <w:p w:rsidR="00F37185" w:rsidRPr="000D1811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Интернет ресурсы.</w:t>
      </w:r>
    </w:p>
    <w:p w:rsidR="00F37185" w:rsidRPr="000D1811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D18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Языканова Е.В. «УМК. Развивающие задания. 1 класс».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</w:t>
      </w:r>
      <w:r w:rsidRPr="00CC65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М.: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Экзамен, 2016.</w:t>
      </w:r>
    </w:p>
    <w:p w:rsidR="00F37185" w:rsidRPr="000D1811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D18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Языканова Е.В. «УМК. Развивающие задания. 1 класс».</w:t>
      </w:r>
      <w:proofErr w:type="gramStart"/>
      <w:r w:rsidRPr="00CC65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18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</w:t>
      </w:r>
      <w:r w:rsidRPr="00CC65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М.: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Экзамен, 2016.</w:t>
      </w:r>
    </w:p>
    <w:p w:rsidR="00F37185" w:rsidRPr="000D1811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D18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Языканова Е.В. «УМК. Развивающие задания. 1 класс».</w:t>
      </w:r>
      <w:proofErr w:type="gramStart"/>
      <w:r w:rsidRPr="00CC65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18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</w:t>
      </w:r>
      <w:r w:rsidRPr="00CC65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М.: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Экзамен, 2016.</w:t>
      </w:r>
    </w:p>
    <w:p w:rsidR="00832178" w:rsidRPr="00F37185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D18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Языканова Е.В. «УМК. Развивающие задания. 1 класс».</w:t>
      </w:r>
      <w:proofErr w:type="gramStart"/>
      <w:r w:rsidRPr="00CC65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18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</w:t>
      </w:r>
      <w:r w:rsidRPr="00CC65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М.: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Экзамен, 2016.</w:t>
      </w:r>
    </w:p>
    <w:p w:rsidR="00EF567A" w:rsidRPr="00EF567A" w:rsidRDefault="00EF567A" w:rsidP="00636998">
      <w:pPr>
        <w:pStyle w:val="2"/>
        <w:ind w:firstLine="142"/>
        <w:jc w:val="both"/>
      </w:pPr>
      <w:r w:rsidRPr="00EF567A">
        <w:t xml:space="preserve">Цифровые образовательные ресурсы </w:t>
      </w:r>
    </w:p>
    <w:p w:rsidR="00EF567A" w:rsidRPr="00EF567A" w:rsidRDefault="00AF5922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1. </w:t>
      </w:r>
      <w:r w:rsidR="00EF567A" w:rsidRPr="00EF567A">
        <w:rPr>
          <w:rFonts w:ascii="Times New Roman" w:eastAsia="Calibri" w:hAnsi="Times New Roman" w:cs="Times New Roman"/>
          <w:sz w:val="26"/>
          <w:szCs w:val="26"/>
        </w:rPr>
        <w:t>Материал развития речи (электронный ресурс) - Режим доступа:http://www.lbooks.r</w:t>
      </w:r>
      <w:r w:rsidR="00EF567A">
        <w:rPr>
          <w:rFonts w:ascii="Times New Roman" w:eastAsia="Calibri" w:hAnsi="Times New Roman" w:cs="Times New Roman"/>
          <w:sz w:val="26"/>
          <w:szCs w:val="26"/>
        </w:rPr>
        <w:t>u/dosug/deti (дата обращения: 25</w:t>
      </w:r>
      <w:r w:rsidR="00EF567A" w:rsidRPr="00EF567A">
        <w:rPr>
          <w:rFonts w:ascii="Times New Roman" w:eastAsia="Calibri" w:hAnsi="Times New Roman" w:cs="Times New Roman"/>
          <w:sz w:val="26"/>
          <w:szCs w:val="26"/>
        </w:rPr>
        <w:t xml:space="preserve">.05.2019) </w:t>
      </w:r>
    </w:p>
    <w:p w:rsidR="00EF567A" w:rsidRPr="00EF567A" w:rsidRDefault="00EF567A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AF5922">
        <w:rPr>
          <w:rFonts w:ascii="Times New Roman" w:eastAsia="Calibri" w:hAnsi="Times New Roman" w:cs="Times New Roman"/>
          <w:sz w:val="26"/>
          <w:szCs w:val="26"/>
        </w:rPr>
        <w:t>. </w:t>
      </w:r>
      <w:r w:rsidRPr="00EF567A">
        <w:rPr>
          <w:rFonts w:ascii="Times New Roman" w:eastAsia="Calibri" w:hAnsi="Times New Roman" w:cs="Times New Roman"/>
          <w:sz w:val="26"/>
          <w:szCs w:val="26"/>
        </w:rPr>
        <w:t>Детские песенки для физкультурных минуток (электронный ресурс) - Режим доступа:http://flashsait.com/aud</w:t>
      </w:r>
      <w:r>
        <w:rPr>
          <w:rFonts w:ascii="Times New Roman" w:eastAsia="Calibri" w:hAnsi="Times New Roman" w:cs="Times New Roman"/>
          <w:sz w:val="26"/>
          <w:szCs w:val="26"/>
        </w:rPr>
        <w:t>io/pesni.php (дата обращения: 2</w:t>
      </w:r>
      <w:r w:rsidRPr="00EF567A">
        <w:rPr>
          <w:rFonts w:ascii="Times New Roman" w:eastAsia="Calibri" w:hAnsi="Times New Roman" w:cs="Times New Roman"/>
          <w:sz w:val="26"/>
          <w:szCs w:val="26"/>
        </w:rPr>
        <w:t xml:space="preserve">.05.2019) </w:t>
      </w:r>
    </w:p>
    <w:p w:rsidR="00EF567A" w:rsidRPr="00EF567A" w:rsidRDefault="00EF567A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AF5922">
        <w:rPr>
          <w:rFonts w:ascii="Times New Roman" w:eastAsia="Calibri" w:hAnsi="Times New Roman" w:cs="Times New Roman"/>
          <w:sz w:val="26"/>
          <w:szCs w:val="26"/>
        </w:rPr>
        <w:t>. </w:t>
      </w:r>
      <w:r w:rsidRPr="00EF567A">
        <w:rPr>
          <w:rFonts w:ascii="Times New Roman" w:eastAsia="Calibri" w:hAnsi="Times New Roman" w:cs="Times New Roman"/>
          <w:sz w:val="26"/>
          <w:szCs w:val="26"/>
        </w:rPr>
        <w:t xml:space="preserve">Наглядный материал (электронный ресурс) - Режим доступа: http://www.torrentino.com/ (дата обращения: 24.05.2019) </w:t>
      </w:r>
    </w:p>
    <w:p w:rsidR="00EF567A" w:rsidRPr="00EF567A" w:rsidRDefault="00EF567A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AF5922">
        <w:rPr>
          <w:rFonts w:ascii="Times New Roman" w:eastAsia="Calibri" w:hAnsi="Times New Roman" w:cs="Times New Roman"/>
          <w:sz w:val="26"/>
          <w:szCs w:val="26"/>
        </w:rPr>
        <w:t>. </w:t>
      </w:r>
      <w:r w:rsidRPr="00EF567A">
        <w:rPr>
          <w:rFonts w:ascii="Times New Roman" w:eastAsia="Calibri" w:hAnsi="Times New Roman" w:cs="Times New Roman"/>
          <w:sz w:val="26"/>
          <w:szCs w:val="26"/>
        </w:rPr>
        <w:t xml:space="preserve">Электронные книги. Учусь ориентироваться в пространстве (электронный ресурс) - Режим доступа:http://elektronbook.ru/ Приложение к журналу «Воспитание школьников» К.Ю. Белая (дата обращения: 21.05.2019) </w:t>
      </w:r>
    </w:p>
    <w:p w:rsidR="00EF567A" w:rsidRDefault="00AF5922" w:rsidP="00636998">
      <w:pPr>
        <w:tabs>
          <w:tab w:val="left" w:pos="-709"/>
        </w:tabs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5. </w:t>
      </w:r>
      <w:r w:rsidR="00786304">
        <w:rPr>
          <w:rFonts w:ascii="Times New Roman" w:eastAsia="Calibri" w:hAnsi="Times New Roman" w:cs="Times New Roman"/>
          <w:sz w:val="26"/>
          <w:szCs w:val="26"/>
        </w:rPr>
        <w:t>Познавательные игры</w:t>
      </w:r>
      <w:proofErr w:type="gramStart"/>
      <w:r w:rsidR="00786304">
        <w:rPr>
          <w:rFonts w:ascii="Times New Roman" w:eastAsia="Calibri" w:hAnsi="Times New Roman" w:cs="Times New Roman"/>
          <w:sz w:val="26"/>
          <w:szCs w:val="26"/>
        </w:rPr>
        <w:t>.</w:t>
      </w:r>
      <w:r w:rsidR="00166958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="00166958">
        <w:rPr>
          <w:rFonts w:ascii="Times New Roman" w:eastAsia="Calibri" w:hAnsi="Times New Roman" w:cs="Times New Roman"/>
          <w:sz w:val="26"/>
          <w:szCs w:val="26"/>
        </w:rPr>
        <w:t>Режим доступа -</w:t>
      </w:r>
      <w:hyperlink r:id="rId8" w:history="1">
        <w:r w:rsidR="00166958" w:rsidRPr="00166958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https://igroutka.net</w:t>
        </w:r>
      </w:hyperlink>
      <w:r w:rsidR="00166958">
        <w:rPr>
          <w:rFonts w:ascii="Times New Roman" w:hAnsi="Times New Roman" w:cs="Times New Roman"/>
          <w:sz w:val="26"/>
          <w:szCs w:val="26"/>
        </w:rPr>
        <w:t>(дата обращения 10.05.2019)</w:t>
      </w:r>
    </w:p>
    <w:p w:rsidR="00166958" w:rsidRDefault="00166958" w:rsidP="00636998">
      <w:pPr>
        <w:pStyle w:val="31"/>
        <w:ind w:firstLine="142"/>
        <w:jc w:val="both"/>
      </w:pPr>
      <w:r>
        <w:t>6.</w:t>
      </w:r>
      <w:r w:rsidR="00AF5922">
        <w:t> </w:t>
      </w:r>
      <w:r>
        <w:t>Картотека  игр  по познавательно-речевому развити</w:t>
      </w:r>
      <w:proofErr w:type="gramStart"/>
      <w:r>
        <w:t>ю-</w:t>
      </w:r>
      <w:proofErr w:type="gramEnd"/>
      <w:r>
        <w:t xml:space="preserve"> Режим доступа </w:t>
      </w:r>
      <w:r w:rsidRPr="00166958">
        <w:t xml:space="preserve">https:// </w:t>
      </w:r>
      <w:r>
        <w:t>урок</w:t>
      </w:r>
      <w:r w:rsidRPr="00166958">
        <w:t>.рф</w:t>
      </w:r>
      <w:r>
        <w:t>(дата обращения 20.05.2019)</w:t>
      </w:r>
    </w:p>
    <w:p w:rsidR="00166958" w:rsidRPr="00CF0C75" w:rsidRDefault="00166958" w:rsidP="00636998">
      <w:pPr>
        <w:tabs>
          <w:tab w:val="left" w:pos="-709"/>
        </w:tabs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F0C75">
        <w:rPr>
          <w:rFonts w:ascii="Times New Roman" w:eastAsia="Calibri" w:hAnsi="Times New Roman" w:cs="Times New Roman"/>
          <w:sz w:val="26"/>
          <w:szCs w:val="26"/>
        </w:rPr>
        <w:t>7.</w:t>
      </w:r>
      <w:r w:rsidR="00AF5922">
        <w:rPr>
          <w:rFonts w:ascii="Times New Roman" w:hAnsi="Times New Roman" w:cs="Times New Roman"/>
          <w:sz w:val="26"/>
          <w:szCs w:val="26"/>
        </w:rPr>
        <w:t> </w:t>
      </w:r>
      <w:r w:rsidRPr="00CF0C75">
        <w:rPr>
          <w:rFonts w:ascii="Times New Roman" w:eastAsia="Calibri" w:hAnsi="Times New Roman" w:cs="Times New Roman"/>
          <w:sz w:val="26"/>
          <w:szCs w:val="26"/>
        </w:rPr>
        <w:t>Занимательные задачи по математике. Онлайн-платформа для развития логики и математических способностей</w:t>
      </w:r>
      <w:proofErr w:type="gramStart"/>
      <w:r w:rsidRPr="00CF0C75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CF0C75">
        <w:rPr>
          <w:rFonts w:ascii="Times New Roman" w:hAnsi="Times New Roman" w:cs="Times New Roman"/>
          <w:sz w:val="26"/>
          <w:szCs w:val="26"/>
        </w:rPr>
        <w:t xml:space="preserve">Детям от 5 до 12 лет-Режим доступа </w:t>
      </w:r>
      <w:hyperlink r:id="rId9" w:history="1">
        <w:r w:rsidRPr="00CF0C75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https://logiclike.com/</w:t>
        </w:r>
      </w:hyperlink>
      <w:r w:rsidRPr="00CF0C75">
        <w:rPr>
          <w:rFonts w:ascii="Times New Roman" w:hAnsi="Times New Roman" w:cs="Times New Roman"/>
          <w:sz w:val="26"/>
          <w:szCs w:val="26"/>
        </w:rPr>
        <w:t>( дата обращения 22.05.2019)</w:t>
      </w:r>
    </w:p>
    <w:p w:rsidR="00CF0C75" w:rsidRPr="00CF0C75" w:rsidRDefault="00CF0C75" w:rsidP="00636998">
      <w:pPr>
        <w:pStyle w:val="a4"/>
        <w:spacing w:before="0" w:beforeAutospacing="0" w:after="0" w:afterAutospacing="0" w:line="276" w:lineRule="auto"/>
        <w:ind w:firstLine="142"/>
        <w:jc w:val="both"/>
        <w:rPr>
          <w:b/>
          <w:sz w:val="26"/>
          <w:szCs w:val="26"/>
        </w:rPr>
      </w:pPr>
      <w:r w:rsidRPr="00CF0C75">
        <w:rPr>
          <w:b/>
          <w:sz w:val="26"/>
          <w:szCs w:val="26"/>
        </w:rPr>
        <w:t xml:space="preserve">Технические средства обучения </w:t>
      </w:r>
    </w:p>
    <w:p w:rsidR="00CF0C75" w:rsidRPr="00CF0C75" w:rsidRDefault="00AF5922" w:rsidP="00636998">
      <w:pPr>
        <w:pStyle w:val="a4"/>
        <w:spacing w:before="0" w:beforeAutospacing="0" w:after="0" w:afterAutospacing="0" w:line="276" w:lineRule="auto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CF0C75" w:rsidRPr="00CF0C75">
        <w:rPr>
          <w:sz w:val="26"/>
          <w:szCs w:val="26"/>
        </w:rPr>
        <w:t xml:space="preserve">Компьютер </w:t>
      </w:r>
    </w:p>
    <w:p w:rsidR="00CF0C75" w:rsidRPr="00CF0C75" w:rsidRDefault="00CF0C75" w:rsidP="00636998">
      <w:pPr>
        <w:pStyle w:val="a4"/>
        <w:spacing w:before="0" w:beforeAutospacing="0" w:after="0" w:afterAutospacing="0" w:line="276" w:lineRule="auto"/>
        <w:ind w:firstLine="142"/>
        <w:jc w:val="both"/>
        <w:rPr>
          <w:sz w:val="26"/>
          <w:szCs w:val="26"/>
        </w:rPr>
      </w:pPr>
      <w:r w:rsidRPr="00CF0C75">
        <w:rPr>
          <w:sz w:val="26"/>
          <w:szCs w:val="26"/>
        </w:rPr>
        <w:t>2.</w:t>
      </w:r>
      <w:r w:rsidR="00AF5922">
        <w:rPr>
          <w:sz w:val="26"/>
          <w:szCs w:val="26"/>
        </w:rPr>
        <w:t> </w:t>
      </w:r>
      <w:r w:rsidRPr="00CF0C75">
        <w:rPr>
          <w:sz w:val="26"/>
          <w:szCs w:val="26"/>
        </w:rPr>
        <w:t>Многофункциональное устройство принтер-сканер-копир (</w:t>
      </w:r>
      <w:proofErr w:type="gramStart"/>
      <w:r w:rsidRPr="00CF0C75">
        <w:rPr>
          <w:sz w:val="26"/>
          <w:szCs w:val="26"/>
        </w:rPr>
        <w:t>чёрно-белый</w:t>
      </w:r>
      <w:proofErr w:type="gramEnd"/>
      <w:r w:rsidRPr="00CF0C75">
        <w:rPr>
          <w:sz w:val="26"/>
          <w:szCs w:val="26"/>
        </w:rPr>
        <w:t xml:space="preserve">). </w:t>
      </w:r>
    </w:p>
    <w:p w:rsidR="00CF0C75" w:rsidRPr="00CF0C75" w:rsidRDefault="00CF0C75" w:rsidP="00636998">
      <w:pPr>
        <w:pStyle w:val="2"/>
        <w:ind w:firstLine="142"/>
        <w:jc w:val="both"/>
      </w:pPr>
      <w:r w:rsidRPr="00CF0C75">
        <w:t xml:space="preserve">Учебно-практическое оборудование </w:t>
      </w:r>
    </w:p>
    <w:p w:rsidR="00CF0C75" w:rsidRPr="00CF0C75" w:rsidRDefault="00AF5922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1. </w:t>
      </w:r>
      <w:r w:rsidR="00CF0C75" w:rsidRPr="00CF0C75">
        <w:rPr>
          <w:rFonts w:ascii="Times New Roman" w:eastAsia="Calibri" w:hAnsi="Times New Roman" w:cs="Times New Roman"/>
          <w:sz w:val="26"/>
          <w:szCs w:val="26"/>
        </w:rPr>
        <w:t xml:space="preserve">Тетради, ручки, карандаши. </w:t>
      </w:r>
    </w:p>
    <w:p w:rsidR="00CF0C75" w:rsidRPr="00CF0C75" w:rsidRDefault="00AF5922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2. </w:t>
      </w:r>
      <w:r w:rsidR="00CF0C75" w:rsidRPr="00CF0C75">
        <w:rPr>
          <w:rFonts w:ascii="Times New Roman" w:eastAsia="Calibri" w:hAnsi="Times New Roman" w:cs="Times New Roman"/>
          <w:sz w:val="26"/>
          <w:szCs w:val="26"/>
        </w:rPr>
        <w:t>Трафареты.</w:t>
      </w:r>
    </w:p>
    <w:p w:rsidR="00CF0C75" w:rsidRPr="00CF0C75" w:rsidRDefault="00AF5922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3. </w:t>
      </w:r>
      <w:r w:rsidR="00CF0C75">
        <w:rPr>
          <w:rFonts w:ascii="Times New Roman" w:eastAsia="Calibri" w:hAnsi="Times New Roman" w:cs="Times New Roman"/>
          <w:sz w:val="26"/>
          <w:szCs w:val="26"/>
        </w:rPr>
        <w:t>Касса букв.</w:t>
      </w:r>
    </w:p>
    <w:p w:rsidR="00CF0C75" w:rsidRPr="00CF0C75" w:rsidRDefault="00AF5922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4. </w:t>
      </w:r>
      <w:r w:rsidR="00CF0C75" w:rsidRPr="00CF0C75">
        <w:rPr>
          <w:rFonts w:ascii="Times New Roman" w:eastAsia="Calibri" w:hAnsi="Times New Roman" w:cs="Times New Roman"/>
          <w:sz w:val="26"/>
          <w:szCs w:val="26"/>
        </w:rPr>
        <w:t>Материал для формирования кинестетического образа букв (природный материал, наждачная бумага, палочки, шнурки, пластилин и т.п.).</w:t>
      </w:r>
    </w:p>
    <w:p w:rsidR="00CF0C75" w:rsidRPr="00CF0C75" w:rsidRDefault="00AF5922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5. </w:t>
      </w:r>
      <w:r w:rsidR="00CF0C75" w:rsidRPr="00CF0C75">
        <w:rPr>
          <w:rFonts w:ascii="Times New Roman" w:eastAsia="Calibri" w:hAnsi="Times New Roman" w:cs="Times New Roman"/>
          <w:sz w:val="26"/>
          <w:szCs w:val="26"/>
        </w:rPr>
        <w:t>Разноцветные фишки, полоски для составления схем.</w:t>
      </w:r>
    </w:p>
    <w:p w:rsidR="00CF0C75" w:rsidRPr="00CF0C75" w:rsidRDefault="00CF0C75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AF5922">
        <w:rPr>
          <w:rFonts w:ascii="Times New Roman" w:eastAsia="Calibri" w:hAnsi="Times New Roman" w:cs="Times New Roman"/>
          <w:sz w:val="26"/>
          <w:szCs w:val="26"/>
        </w:rPr>
        <w:t>. </w:t>
      </w:r>
      <w:r w:rsidRPr="00CF0C75">
        <w:rPr>
          <w:rFonts w:ascii="Times New Roman" w:eastAsia="Calibri" w:hAnsi="Times New Roman" w:cs="Times New Roman"/>
          <w:sz w:val="26"/>
          <w:szCs w:val="26"/>
        </w:rPr>
        <w:t>Разнообразный демонстрационный материал.</w:t>
      </w:r>
    </w:p>
    <w:p w:rsidR="00CF0C75" w:rsidRDefault="00CF0C75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</w:t>
      </w:r>
      <w:r w:rsidR="00AF5922">
        <w:rPr>
          <w:rFonts w:ascii="Times New Roman" w:eastAsia="Calibri" w:hAnsi="Times New Roman" w:cs="Times New Roman"/>
          <w:sz w:val="26"/>
          <w:szCs w:val="26"/>
        </w:rPr>
        <w:t>. </w:t>
      </w:r>
      <w:r w:rsidRPr="00CF0C75">
        <w:rPr>
          <w:rFonts w:ascii="Times New Roman" w:eastAsia="Calibri" w:hAnsi="Times New Roman" w:cs="Times New Roman"/>
          <w:sz w:val="26"/>
          <w:szCs w:val="26"/>
        </w:rPr>
        <w:t xml:space="preserve">Серии сюжетных картин. </w:t>
      </w:r>
    </w:p>
    <w:p w:rsidR="00091EE4" w:rsidRPr="00091EE4" w:rsidRDefault="00091EE4" w:rsidP="00636998">
      <w:pPr>
        <w:suppressAutoHyphens/>
        <w:autoSpaceDN w:val="0"/>
        <w:spacing w:after="0" w:line="360" w:lineRule="auto"/>
        <w:ind w:firstLine="142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8.Рабочие тетради </w:t>
      </w:r>
      <w:r w:rsidRPr="00091EE4">
        <w:rPr>
          <w:rFonts w:ascii="Times New Roman" w:hAnsi="Times New Roman" w:cs="Times New Roman"/>
          <w:sz w:val="24"/>
          <w:szCs w:val="24"/>
        </w:rPr>
        <w:t>Мищенкова Л.В. РПС «36 занятий для будущих отличников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91EE4" w:rsidRDefault="00091EE4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1EE4" w:rsidRPr="00CF0C75" w:rsidRDefault="00091EE4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0C75" w:rsidRPr="00CF0C75" w:rsidRDefault="00CF0C75" w:rsidP="00AF5922">
      <w:pPr>
        <w:tabs>
          <w:tab w:val="left" w:pos="-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0C75" w:rsidRPr="00CF0C75" w:rsidRDefault="00CF0C75" w:rsidP="00CF0C75">
      <w:pPr>
        <w:tabs>
          <w:tab w:val="left" w:pos="-709"/>
        </w:tabs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CF0C75" w:rsidRPr="00CF0C75" w:rsidRDefault="00CF0C75">
      <w:pPr>
        <w:tabs>
          <w:tab w:val="left" w:pos="-709"/>
        </w:tabs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sectPr w:rsidR="00CF0C75" w:rsidRPr="00CF0C75" w:rsidSect="00CF0C75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E40" w:rsidRDefault="00096E40" w:rsidP="00CF0C75">
      <w:pPr>
        <w:spacing w:after="0" w:line="240" w:lineRule="auto"/>
      </w:pPr>
      <w:r>
        <w:separator/>
      </w:r>
    </w:p>
  </w:endnote>
  <w:endnote w:type="continuationSeparator" w:id="0">
    <w:p w:rsidR="00096E40" w:rsidRDefault="00096E40" w:rsidP="00CF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E40" w:rsidRDefault="00096E40" w:rsidP="00CF0C75">
      <w:pPr>
        <w:spacing w:after="0" w:line="240" w:lineRule="auto"/>
      </w:pPr>
      <w:r>
        <w:separator/>
      </w:r>
    </w:p>
  </w:footnote>
  <w:footnote w:type="continuationSeparator" w:id="0">
    <w:p w:rsidR="00096E40" w:rsidRDefault="00096E40" w:rsidP="00CF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997010"/>
    </w:sdtPr>
    <w:sdtContent>
      <w:p w:rsidR="00096E40" w:rsidRDefault="007C69F1">
        <w:pPr>
          <w:pStyle w:val="aa"/>
          <w:jc w:val="center"/>
        </w:pPr>
        <w:fldSimple w:instr="PAGE   \* MERGEFORMAT">
          <w:r w:rsidR="00446FB8">
            <w:rPr>
              <w:noProof/>
            </w:rPr>
            <w:t>63</w:t>
          </w:r>
        </w:fldSimple>
      </w:p>
    </w:sdtContent>
  </w:sdt>
  <w:p w:rsidR="00096E40" w:rsidRDefault="00096E4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6C7"/>
    <w:multiLevelType w:val="multilevel"/>
    <w:tmpl w:val="2C225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A49D3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4800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D3D31"/>
    <w:multiLevelType w:val="hybridMultilevel"/>
    <w:tmpl w:val="BAE2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45C8E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95F1A"/>
    <w:multiLevelType w:val="multilevel"/>
    <w:tmpl w:val="41EC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016CE"/>
    <w:multiLevelType w:val="hybridMultilevel"/>
    <w:tmpl w:val="44BEB92E"/>
    <w:lvl w:ilvl="0" w:tplc="9314104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0C2A20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2" w:tplc="73BEA71E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A6767132">
      <w:numFmt w:val="bullet"/>
      <w:lvlText w:val="•"/>
      <w:lvlJc w:val="left"/>
      <w:pPr>
        <w:ind w:left="3161" w:hanging="164"/>
      </w:pPr>
      <w:rPr>
        <w:rFonts w:hint="default"/>
        <w:lang w:val="ru-RU" w:eastAsia="en-US" w:bidi="ar-SA"/>
      </w:rPr>
    </w:lvl>
    <w:lvl w:ilvl="4" w:tplc="EE3C0D84">
      <w:numFmt w:val="bullet"/>
      <w:lvlText w:val="•"/>
      <w:lvlJc w:val="left"/>
      <w:pPr>
        <w:ind w:left="4142" w:hanging="164"/>
      </w:pPr>
      <w:rPr>
        <w:rFonts w:hint="default"/>
        <w:lang w:val="ru-RU" w:eastAsia="en-US" w:bidi="ar-SA"/>
      </w:rPr>
    </w:lvl>
    <w:lvl w:ilvl="5" w:tplc="D71ABAF2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608895C6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7" w:tplc="588A1A40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8826BB42">
      <w:numFmt w:val="bullet"/>
      <w:lvlText w:val="•"/>
      <w:lvlJc w:val="left"/>
      <w:pPr>
        <w:ind w:left="8065" w:hanging="164"/>
      </w:pPr>
      <w:rPr>
        <w:rFonts w:hint="default"/>
        <w:lang w:val="ru-RU" w:eastAsia="en-US" w:bidi="ar-SA"/>
      </w:rPr>
    </w:lvl>
  </w:abstractNum>
  <w:abstractNum w:abstractNumId="7">
    <w:nsid w:val="15A62D39"/>
    <w:multiLevelType w:val="hybridMultilevel"/>
    <w:tmpl w:val="BAE2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B2500"/>
    <w:multiLevelType w:val="multilevel"/>
    <w:tmpl w:val="7106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03DC4"/>
    <w:multiLevelType w:val="hybridMultilevel"/>
    <w:tmpl w:val="A67A43DE"/>
    <w:lvl w:ilvl="0" w:tplc="F24C1492">
      <w:start w:val="1"/>
      <w:numFmt w:val="decimal"/>
      <w:lvlText w:val="%1."/>
      <w:lvlJc w:val="left"/>
      <w:pPr>
        <w:ind w:left="72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FC99E0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2" w:tplc="B75E3298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5E729D66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FB6E3F58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7D50E8F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B40A505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6B8C6844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6E98536C">
      <w:numFmt w:val="bullet"/>
      <w:lvlText w:val="•"/>
      <w:lvlJc w:val="left"/>
      <w:pPr>
        <w:ind w:left="8165" w:hanging="360"/>
      </w:pPr>
      <w:rPr>
        <w:rFonts w:hint="default"/>
        <w:lang w:val="ru-RU" w:eastAsia="en-US" w:bidi="ar-SA"/>
      </w:rPr>
    </w:lvl>
  </w:abstractNum>
  <w:abstractNum w:abstractNumId="10">
    <w:nsid w:val="1FEB3A77"/>
    <w:multiLevelType w:val="multilevel"/>
    <w:tmpl w:val="43BE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B86D53"/>
    <w:multiLevelType w:val="hybridMultilevel"/>
    <w:tmpl w:val="B44AF078"/>
    <w:lvl w:ilvl="0" w:tplc="D7E8634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A081A0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2" w:tplc="3B4409EC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E4567C5C">
      <w:numFmt w:val="bullet"/>
      <w:lvlText w:val="•"/>
      <w:lvlJc w:val="left"/>
      <w:pPr>
        <w:ind w:left="3161" w:hanging="164"/>
      </w:pPr>
      <w:rPr>
        <w:rFonts w:hint="default"/>
        <w:lang w:val="ru-RU" w:eastAsia="en-US" w:bidi="ar-SA"/>
      </w:rPr>
    </w:lvl>
    <w:lvl w:ilvl="4" w:tplc="7D18A05C">
      <w:numFmt w:val="bullet"/>
      <w:lvlText w:val="•"/>
      <w:lvlJc w:val="left"/>
      <w:pPr>
        <w:ind w:left="4142" w:hanging="164"/>
      </w:pPr>
      <w:rPr>
        <w:rFonts w:hint="default"/>
        <w:lang w:val="ru-RU" w:eastAsia="en-US" w:bidi="ar-SA"/>
      </w:rPr>
    </w:lvl>
    <w:lvl w:ilvl="5" w:tplc="69BA62F8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1CEE5B02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7" w:tplc="E422A25C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2FD0C550">
      <w:numFmt w:val="bullet"/>
      <w:lvlText w:val="•"/>
      <w:lvlJc w:val="left"/>
      <w:pPr>
        <w:ind w:left="8065" w:hanging="164"/>
      </w:pPr>
      <w:rPr>
        <w:rFonts w:hint="default"/>
        <w:lang w:val="ru-RU" w:eastAsia="en-US" w:bidi="ar-SA"/>
      </w:rPr>
    </w:lvl>
  </w:abstractNum>
  <w:abstractNum w:abstractNumId="12">
    <w:nsid w:val="22890BB8"/>
    <w:multiLevelType w:val="hybridMultilevel"/>
    <w:tmpl w:val="6E7C13B4"/>
    <w:lvl w:ilvl="0" w:tplc="4412CC3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2498C0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2" w:tplc="6FE40D48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E5A8F65E">
      <w:numFmt w:val="bullet"/>
      <w:lvlText w:val="•"/>
      <w:lvlJc w:val="left"/>
      <w:pPr>
        <w:ind w:left="3161" w:hanging="164"/>
      </w:pPr>
      <w:rPr>
        <w:rFonts w:hint="default"/>
        <w:lang w:val="ru-RU" w:eastAsia="en-US" w:bidi="ar-SA"/>
      </w:rPr>
    </w:lvl>
    <w:lvl w:ilvl="4" w:tplc="22D0FDBA">
      <w:numFmt w:val="bullet"/>
      <w:lvlText w:val="•"/>
      <w:lvlJc w:val="left"/>
      <w:pPr>
        <w:ind w:left="4142" w:hanging="164"/>
      </w:pPr>
      <w:rPr>
        <w:rFonts w:hint="default"/>
        <w:lang w:val="ru-RU" w:eastAsia="en-US" w:bidi="ar-SA"/>
      </w:rPr>
    </w:lvl>
    <w:lvl w:ilvl="5" w:tplc="508C7ADA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5A0E306A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7" w:tplc="D64A7C08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DE5CF936">
      <w:numFmt w:val="bullet"/>
      <w:lvlText w:val="•"/>
      <w:lvlJc w:val="left"/>
      <w:pPr>
        <w:ind w:left="8065" w:hanging="164"/>
      </w:pPr>
      <w:rPr>
        <w:rFonts w:hint="default"/>
        <w:lang w:val="ru-RU" w:eastAsia="en-US" w:bidi="ar-SA"/>
      </w:rPr>
    </w:lvl>
  </w:abstractNum>
  <w:abstractNum w:abstractNumId="13">
    <w:nsid w:val="24784DFC"/>
    <w:multiLevelType w:val="multilevel"/>
    <w:tmpl w:val="112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0C4204"/>
    <w:multiLevelType w:val="hybridMultilevel"/>
    <w:tmpl w:val="934EBEEE"/>
    <w:lvl w:ilvl="0" w:tplc="515E1D12">
      <w:start w:val="5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1011D4">
      <w:start w:val="5"/>
      <w:numFmt w:val="decimal"/>
      <w:lvlText w:val="%2"/>
      <w:lvlJc w:val="left"/>
      <w:pPr>
        <w:ind w:left="465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98A8B92">
      <w:numFmt w:val="bullet"/>
      <w:lvlText w:val="•"/>
      <w:lvlJc w:val="left"/>
      <w:pPr>
        <w:ind w:left="5256" w:hanging="212"/>
      </w:pPr>
      <w:rPr>
        <w:rFonts w:hint="default"/>
        <w:lang w:val="ru-RU" w:eastAsia="en-US" w:bidi="ar-SA"/>
      </w:rPr>
    </w:lvl>
    <w:lvl w:ilvl="3" w:tplc="FECA50DE">
      <w:numFmt w:val="bullet"/>
      <w:lvlText w:val="•"/>
      <w:lvlJc w:val="left"/>
      <w:pPr>
        <w:ind w:left="5852" w:hanging="212"/>
      </w:pPr>
      <w:rPr>
        <w:rFonts w:hint="default"/>
        <w:lang w:val="ru-RU" w:eastAsia="en-US" w:bidi="ar-SA"/>
      </w:rPr>
    </w:lvl>
    <w:lvl w:ilvl="4" w:tplc="BEECDCC8">
      <w:numFmt w:val="bullet"/>
      <w:lvlText w:val="•"/>
      <w:lvlJc w:val="left"/>
      <w:pPr>
        <w:ind w:left="6448" w:hanging="212"/>
      </w:pPr>
      <w:rPr>
        <w:rFonts w:hint="default"/>
        <w:lang w:val="ru-RU" w:eastAsia="en-US" w:bidi="ar-SA"/>
      </w:rPr>
    </w:lvl>
    <w:lvl w:ilvl="5" w:tplc="86EEEE7E">
      <w:numFmt w:val="bullet"/>
      <w:lvlText w:val="•"/>
      <w:lvlJc w:val="left"/>
      <w:pPr>
        <w:ind w:left="7045" w:hanging="212"/>
      </w:pPr>
      <w:rPr>
        <w:rFonts w:hint="default"/>
        <w:lang w:val="ru-RU" w:eastAsia="en-US" w:bidi="ar-SA"/>
      </w:rPr>
    </w:lvl>
    <w:lvl w:ilvl="6" w:tplc="06A069BC">
      <w:numFmt w:val="bullet"/>
      <w:lvlText w:val="•"/>
      <w:lvlJc w:val="left"/>
      <w:pPr>
        <w:ind w:left="7641" w:hanging="212"/>
      </w:pPr>
      <w:rPr>
        <w:rFonts w:hint="default"/>
        <w:lang w:val="ru-RU" w:eastAsia="en-US" w:bidi="ar-SA"/>
      </w:rPr>
    </w:lvl>
    <w:lvl w:ilvl="7" w:tplc="C0924546">
      <w:numFmt w:val="bullet"/>
      <w:lvlText w:val="•"/>
      <w:lvlJc w:val="left"/>
      <w:pPr>
        <w:ind w:left="8237" w:hanging="212"/>
      </w:pPr>
      <w:rPr>
        <w:rFonts w:hint="default"/>
        <w:lang w:val="ru-RU" w:eastAsia="en-US" w:bidi="ar-SA"/>
      </w:rPr>
    </w:lvl>
    <w:lvl w:ilvl="8" w:tplc="EC260314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15">
    <w:nsid w:val="2714692A"/>
    <w:multiLevelType w:val="hybridMultilevel"/>
    <w:tmpl w:val="7D720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448B5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11FB8"/>
    <w:multiLevelType w:val="hybridMultilevel"/>
    <w:tmpl w:val="F8B2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20649"/>
    <w:multiLevelType w:val="multilevel"/>
    <w:tmpl w:val="9CA4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AF42E4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1B6032"/>
    <w:multiLevelType w:val="hybridMultilevel"/>
    <w:tmpl w:val="6304294C"/>
    <w:lvl w:ilvl="0" w:tplc="977E456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B85A5E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562687BA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595CB65A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114003E8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593A7420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6706D652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91946426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 w:tplc="75A25A54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21">
    <w:nsid w:val="31EC684C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E0539"/>
    <w:multiLevelType w:val="multilevel"/>
    <w:tmpl w:val="33B0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8B65D0"/>
    <w:multiLevelType w:val="hybridMultilevel"/>
    <w:tmpl w:val="45F070C6"/>
    <w:lvl w:ilvl="0" w:tplc="7D602F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F12904"/>
    <w:multiLevelType w:val="hybridMultilevel"/>
    <w:tmpl w:val="8848A95E"/>
    <w:lvl w:ilvl="0" w:tplc="E0441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01DBC"/>
    <w:multiLevelType w:val="hybridMultilevel"/>
    <w:tmpl w:val="C972D148"/>
    <w:lvl w:ilvl="0" w:tplc="3DC666D6">
      <w:start w:val="1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AB66830">
      <w:numFmt w:val="bullet"/>
      <w:lvlText w:val="•"/>
      <w:lvlJc w:val="left"/>
      <w:pPr>
        <w:ind w:left="1200" w:hanging="213"/>
      </w:pPr>
      <w:rPr>
        <w:rFonts w:hint="default"/>
        <w:lang w:val="ru-RU" w:eastAsia="en-US" w:bidi="ar-SA"/>
      </w:rPr>
    </w:lvl>
    <w:lvl w:ilvl="2" w:tplc="73B0BE4A">
      <w:numFmt w:val="bullet"/>
      <w:lvlText w:val="•"/>
      <w:lvlJc w:val="left"/>
      <w:pPr>
        <w:ind w:left="2181" w:hanging="213"/>
      </w:pPr>
      <w:rPr>
        <w:rFonts w:hint="default"/>
        <w:lang w:val="ru-RU" w:eastAsia="en-US" w:bidi="ar-SA"/>
      </w:rPr>
    </w:lvl>
    <w:lvl w:ilvl="3" w:tplc="9B52324E">
      <w:numFmt w:val="bullet"/>
      <w:lvlText w:val="•"/>
      <w:lvlJc w:val="left"/>
      <w:pPr>
        <w:ind w:left="3161" w:hanging="213"/>
      </w:pPr>
      <w:rPr>
        <w:rFonts w:hint="default"/>
        <w:lang w:val="ru-RU" w:eastAsia="en-US" w:bidi="ar-SA"/>
      </w:rPr>
    </w:lvl>
    <w:lvl w:ilvl="4" w:tplc="37A0603A">
      <w:numFmt w:val="bullet"/>
      <w:lvlText w:val="•"/>
      <w:lvlJc w:val="left"/>
      <w:pPr>
        <w:ind w:left="4142" w:hanging="213"/>
      </w:pPr>
      <w:rPr>
        <w:rFonts w:hint="default"/>
        <w:lang w:val="ru-RU" w:eastAsia="en-US" w:bidi="ar-SA"/>
      </w:rPr>
    </w:lvl>
    <w:lvl w:ilvl="5" w:tplc="FD1A643E">
      <w:numFmt w:val="bullet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 w:tplc="FE00FFB8">
      <w:numFmt w:val="bullet"/>
      <w:lvlText w:val="•"/>
      <w:lvlJc w:val="left"/>
      <w:pPr>
        <w:ind w:left="6103" w:hanging="213"/>
      </w:pPr>
      <w:rPr>
        <w:rFonts w:hint="default"/>
        <w:lang w:val="ru-RU" w:eastAsia="en-US" w:bidi="ar-SA"/>
      </w:rPr>
    </w:lvl>
    <w:lvl w:ilvl="7" w:tplc="BB064DB4">
      <w:numFmt w:val="bullet"/>
      <w:lvlText w:val="•"/>
      <w:lvlJc w:val="left"/>
      <w:pPr>
        <w:ind w:left="7084" w:hanging="213"/>
      </w:pPr>
      <w:rPr>
        <w:rFonts w:hint="default"/>
        <w:lang w:val="ru-RU" w:eastAsia="en-US" w:bidi="ar-SA"/>
      </w:rPr>
    </w:lvl>
    <w:lvl w:ilvl="8" w:tplc="5616F3DE">
      <w:numFmt w:val="bullet"/>
      <w:lvlText w:val="•"/>
      <w:lvlJc w:val="left"/>
      <w:pPr>
        <w:ind w:left="8065" w:hanging="213"/>
      </w:pPr>
      <w:rPr>
        <w:rFonts w:hint="default"/>
        <w:lang w:val="ru-RU" w:eastAsia="en-US" w:bidi="ar-SA"/>
      </w:rPr>
    </w:lvl>
  </w:abstractNum>
  <w:abstractNum w:abstractNumId="26">
    <w:nsid w:val="3BD87B0A"/>
    <w:multiLevelType w:val="multilevel"/>
    <w:tmpl w:val="F158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2D1F1D"/>
    <w:multiLevelType w:val="multilevel"/>
    <w:tmpl w:val="9A6A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F63DF7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3963A4"/>
    <w:multiLevelType w:val="multilevel"/>
    <w:tmpl w:val="B9F6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9B71D8"/>
    <w:multiLevelType w:val="hybridMultilevel"/>
    <w:tmpl w:val="70DC25C4"/>
    <w:lvl w:ilvl="0" w:tplc="5956B5B0">
      <w:numFmt w:val="bullet"/>
      <w:lvlText w:val="•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EE9216">
      <w:numFmt w:val="bullet"/>
      <w:lvlText w:val="•"/>
      <w:lvlJc w:val="left"/>
      <w:pPr>
        <w:ind w:left="1200" w:hanging="269"/>
      </w:pPr>
      <w:rPr>
        <w:rFonts w:hint="default"/>
        <w:lang w:val="ru-RU" w:eastAsia="en-US" w:bidi="ar-SA"/>
      </w:rPr>
    </w:lvl>
    <w:lvl w:ilvl="2" w:tplc="E5BE52F0">
      <w:numFmt w:val="bullet"/>
      <w:lvlText w:val="•"/>
      <w:lvlJc w:val="left"/>
      <w:pPr>
        <w:ind w:left="2181" w:hanging="269"/>
      </w:pPr>
      <w:rPr>
        <w:rFonts w:hint="default"/>
        <w:lang w:val="ru-RU" w:eastAsia="en-US" w:bidi="ar-SA"/>
      </w:rPr>
    </w:lvl>
    <w:lvl w:ilvl="3" w:tplc="12D039AA">
      <w:numFmt w:val="bullet"/>
      <w:lvlText w:val="•"/>
      <w:lvlJc w:val="left"/>
      <w:pPr>
        <w:ind w:left="3161" w:hanging="269"/>
      </w:pPr>
      <w:rPr>
        <w:rFonts w:hint="default"/>
        <w:lang w:val="ru-RU" w:eastAsia="en-US" w:bidi="ar-SA"/>
      </w:rPr>
    </w:lvl>
    <w:lvl w:ilvl="4" w:tplc="ABF2E9AC">
      <w:numFmt w:val="bullet"/>
      <w:lvlText w:val="•"/>
      <w:lvlJc w:val="left"/>
      <w:pPr>
        <w:ind w:left="4142" w:hanging="269"/>
      </w:pPr>
      <w:rPr>
        <w:rFonts w:hint="default"/>
        <w:lang w:val="ru-RU" w:eastAsia="en-US" w:bidi="ar-SA"/>
      </w:rPr>
    </w:lvl>
    <w:lvl w:ilvl="5" w:tplc="1220DAC8">
      <w:numFmt w:val="bullet"/>
      <w:lvlText w:val="•"/>
      <w:lvlJc w:val="left"/>
      <w:pPr>
        <w:ind w:left="5123" w:hanging="269"/>
      </w:pPr>
      <w:rPr>
        <w:rFonts w:hint="default"/>
        <w:lang w:val="ru-RU" w:eastAsia="en-US" w:bidi="ar-SA"/>
      </w:rPr>
    </w:lvl>
    <w:lvl w:ilvl="6" w:tplc="B6D80566">
      <w:numFmt w:val="bullet"/>
      <w:lvlText w:val="•"/>
      <w:lvlJc w:val="left"/>
      <w:pPr>
        <w:ind w:left="6103" w:hanging="269"/>
      </w:pPr>
      <w:rPr>
        <w:rFonts w:hint="default"/>
        <w:lang w:val="ru-RU" w:eastAsia="en-US" w:bidi="ar-SA"/>
      </w:rPr>
    </w:lvl>
    <w:lvl w:ilvl="7" w:tplc="6D7A3A04">
      <w:numFmt w:val="bullet"/>
      <w:lvlText w:val="•"/>
      <w:lvlJc w:val="left"/>
      <w:pPr>
        <w:ind w:left="7084" w:hanging="269"/>
      </w:pPr>
      <w:rPr>
        <w:rFonts w:hint="default"/>
        <w:lang w:val="ru-RU" w:eastAsia="en-US" w:bidi="ar-SA"/>
      </w:rPr>
    </w:lvl>
    <w:lvl w:ilvl="8" w:tplc="F8800142">
      <w:numFmt w:val="bullet"/>
      <w:lvlText w:val="•"/>
      <w:lvlJc w:val="left"/>
      <w:pPr>
        <w:ind w:left="8065" w:hanging="269"/>
      </w:pPr>
      <w:rPr>
        <w:rFonts w:hint="default"/>
        <w:lang w:val="ru-RU" w:eastAsia="en-US" w:bidi="ar-SA"/>
      </w:rPr>
    </w:lvl>
  </w:abstractNum>
  <w:abstractNum w:abstractNumId="31">
    <w:nsid w:val="55C65D8D"/>
    <w:multiLevelType w:val="hybridMultilevel"/>
    <w:tmpl w:val="A5A071FC"/>
    <w:lvl w:ilvl="0" w:tplc="7D602F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115C18"/>
    <w:multiLevelType w:val="multilevel"/>
    <w:tmpl w:val="798A2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3E4F14"/>
    <w:multiLevelType w:val="hybridMultilevel"/>
    <w:tmpl w:val="F87AE2BA"/>
    <w:lvl w:ilvl="0" w:tplc="986E208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1A7286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752FD24">
      <w:start w:val="1"/>
      <w:numFmt w:val="decimal"/>
      <w:lvlText w:val="%3."/>
      <w:lvlJc w:val="left"/>
      <w:pPr>
        <w:ind w:left="1231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FC05AF2">
      <w:numFmt w:val="bullet"/>
      <w:lvlText w:val="•"/>
      <w:lvlJc w:val="left"/>
      <w:pPr>
        <w:ind w:left="3192" w:hanging="290"/>
      </w:pPr>
      <w:rPr>
        <w:rFonts w:hint="default"/>
        <w:lang w:val="ru-RU" w:eastAsia="en-US" w:bidi="ar-SA"/>
      </w:rPr>
    </w:lvl>
    <w:lvl w:ilvl="4" w:tplc="5100EE84">
      <w:numFmt w:val="bullet"/>
      <w:lvlText w:val="•"/>
      <w:lvlJc w:val="left"/>
      <w:pPr>
        <w:ind w:left="4168" w:hanging="290"/>
      </w:pPr>
      <w:rPr>
        <w:rFonts w:hint="default"/>
        <w:lang w:val="ru-RU" w:eastAsia="en-US" w:bidi="ar-SA"/>
      </w:rPr>
    </w:lvl>
    <w:lvl w:ilvl="5" w:tplc="D820D614">
      <w:numFmt w:val="bullet"/>
      <w:lvlText w:val="•"/>
      <w:lvlJc w:val="left"/>
      <w:pPr>
        <w:ind w:left="5145" w:hanging="290"/>
      </w:pPr>
      <w:rPr>
        <w:rFonts w:hint="default"/>
        <w:lang w:val="ru-RU" w:eastAsia="en-US" w:bidi="ar-SA"/>
      </w:rPr>
    </w:lvl>
    <w:lvl w:ilvl="6" w:tplc="5426B46C">
      <w:numFmt w:val="bullet"/>
      <w:lvlText w:val="•"/>
      <w:lvlJc w:val="left"/>
      <w:pPr>
        <w:ind w:left="6121" w:hanging="290"/>
      </w:pPr>
      <w:rPr>
        <w:rFonts w:hint="default"/>
        <w:lang w:val="ru-RU" w:eastAsia="en-US" w:bidi="ar-SA"/>
      </w:rPr>
    </w:lvl>
    <w:lvl w:ilvl="7" w:tplc="310AD676">
      <w:numFmt w:val="bullet"/>
      <w:lvlText w:val="•"/>
      <w:lvlJc w:val="left"/>
      <w:pPr>
        <w:ind w:left="7097" w:hanging="290"/>
      </w:pPr>
      <w:rPr>
        <w:rFonts w:hint="default"/>
        <w:lang w:val="ru-RU" w:eastAsia="en-US" w:bidi="ar-SA"/>
      </w:rPr>
    </w:lvl>
    <w:lvl w:ilvl="8" w:tplc="EF1A6DC4">
      <w:numFmt w:val="bullet"/>
      <w:lvlText w:val="•"/>
      <w:lvlJc w:val="left"/>
      <w:pPr>
        <w:ind w:left="8073" w:hanging="290"/>
      </w:pPr>
      <w:rPr>
        <w:rFonts w:hint="default"/>
        <w:lang w:val="ru-RU" w:eastAsia="en-US" w:bidi="ar-SA"/>
      </w:rPr>
    </w:lvl>
  </w:abstractNum>
  <w:abstractNum w:abstractNumId="34">
    <w:nsid w:val="5D4F5A26"/>
    <w:multiLevelType w:val="hybridMultilevel"/>
    <w:tmpl w:val="482C4730"/>
    <w:lvl w:ilvl="0" w:tplc="7B921F54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90ECB4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2" w:tplc="3D1A8B6C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3C48EB52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plc="2C5A0056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5F26D0E2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24C03EAE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14EE459C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0002A2E0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35">
    <w:nsid w:val="61037BFB"/>
    <w:multiLevelType w:val="hybridMultilevel"/>
    <w:tmpl w:val="BAE2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93448"/>
    <w:multiLevelType w:val="multilevel"/>
    <w:tmpl w:val="D4A8C11E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62593B76"/>
    <w:multiLevelType w:val="hybridMultilevel"/>
    <w:tmpl w:val="58029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1530F0"/>
    <w:multiLevelType w:val="multilevel"/>
    <w:tmpl w:val="4DB6CA3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9">
    <w:nsid w:val="6B027FE2"/>
    <w:multiLevelType w:val="hybridMultilevel"/>
    <w:tmpl w:val="BAE2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915EC5"/>
    <w:multiLevelType w:val="hybridMultilevel"/>
    <w:tmpl w:val="EB80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5251CE"/>
    <w:multiLevelType w:val="multilevel"/>
    <w:tmpl w:val="230CD746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6D7E3DC5"/>
    <w:multiLevelType w:val="multilevel"/>
    <w:tmpl w:val="D80C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370298"/>
    <w:multiLevelType w:val="multilevel"/>
    <w:tmpl w:val="5C662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5457BD"/>
    <w:multiLevelType w:val="hybridMultilevel"/>
    <w:tmpl w:val="7164A6D0"/>
    <w:lvl w:ilvl="0" w:tplc="08B66EDA">
      <w:start w:val="1"/>
      <w:numFmt w:val="decimal"/>
      <w:lvlText w:val="%1."/>
      <w:lvlJc w:val="left"/>
      <w:pPr>
        <w:ind w:left="22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3594E142">
      <w:start w:val="3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5C4BDA0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3" w:tplc="47749FA0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6B040AA2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6A28E3EA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6" w:tplc="0DC24AA0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648847F6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plc="F54647EA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</w:abstractNum>
  <w:abstractNum w:abstractNumId="45">
    <w:nsid w:val="744A15CF"/>
    <w:multiLevelType w:val="multilevel"/>
    <w:tmpl w:val="BC442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F527C9"/>
    <w:multiLevelType w:val="hybridMultilevel"/>
    <w:tmpl w:val="0900B818"/>
    <w:lvl w:ilvl="0" w:tplc="EA8242C2">
      <w:start w:val="7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F2C992">
      <w:start w:val="1"/>
      <w:numFmt w:val="decimal"/>
      <w:lvlText w:val="%2."/>
      <w:lvlJc w:val="left"/>
      <w:pPr>
        <w:ind w:left="2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9248539A">
      <w:numFmt w:val="bullet"/>
      <w:lvlText w:val="•"/>
      <w:lvlJc w:val="left"/>
      <w:pPr>
        <w:ind w:left="1558" w:hanging="213"/>
      </w:pPr>
      <w:rPr>
        <w:rFonts w:hint="default"/>
        <w:lang w:val="ru-RU" w:eastAsia="en-US" w:bidi="ar-SA"/>
      </w:rPr>
    </w:lvl>
    <w:lvl w:ilvl="3" w:tplc="A7A4F09E">
      <w:numFmt w:val="bullet"/>
      <w:lvlText w:val="•"/>
      <w:lvlJc w:val="left"/>
      <w:pPr>
        <w:ind w:left="2616" w:hanging="213"/>
      </w:pPr>
      <w:rPr>
        <w:rFonts w:hint="default"/>
        <w:lang w:val="ru-RU" w:eastAsia="en-US" w:bidi="ar-SA"/>
      </w:rPr>
    </w:lvl>
    <w:lvl w:ilvl="4" w:tplc="8BE6936E">
      <w:numFmt w:val="bullet"/>
      <w:lvlText w:val="•"/>
      <w:lvlJc w:val="left"/>
      <w:pPr>
        <w:ind w:left="3675" w:hanging="213"/>
      </w:pPr>
      <w:rPr>
        <w:rFonts w:hint="default"/>
        <w:lang w:val="ru-RU" w:eastAsia="en-US" w:bidi="ar-SA"/>
      </w:rPr>
    </w:lvl>
    <w:lvl w:ilvl="5" w:tplc="51A0F34C">
      <w:numFmt w:val="bullet"/>
      <w:lvlText w:val="•"/>
      <w:lvlJc w:val="left"/>
      <w:pPr>
        <w:ind w:left="4733" w:hanging="213"/>
      </w:pPr>
      <w:rPr>
        <w:rFonts w:hint="default"/>
        <w:lang w:val="ru-RU" w:eastAsia="en-US" w:bidi="ar-SA"/>
      </w:rPr>
    </w:lvl>
    <w:lvl w:ilvl="6" w:tplc="47EEF84E">
      <w:numFmt w:val="bullet"/>
      <w:lvlText w:val="•"/>
      <w:lvlJc w:val="left"/>
      <w:pPr>
        <w:ind w:left="5792" w:hanging="213"/>
      </w:pPr>
      <w:rPr>
        <w:rFonts w:hint="default"/>
        <w:lang w:val="ru-RU" w:eastAsia="en-US" w:bidi="ar-SA"/>
      </w:rPr>
    </w:lvl>
    <w:lvl w:ilvl="7" w:tplc="7DEE8662">
      <w:numFmt w:val="bullet"/>
      <w:lvlText w:val="•"/>
      <w:lvlJc w:val="left"/>
      <w:pPr>
        <w:ind w:left="6850" w:hanging="213"/>
      </w:pPr>
      <w:rPr>
        <w:rFonts w:hint="default"/>
        <w:lang w:val="ru-RU" w:eastAsia="en-US" w:bidi="ar-SA"/>
      </w:rPr>
    </w:lvl>
    <w:lvl w:ilvl="8" w:tplc="D51C2A8A">
      <w:numFmt w:val="bullet"/>
      <w:lvlText w:val="•"/>
      <w:lvlJc w:val="left"/>
      <w:pPr>
        <w:ind w:left="7909" w:hanging="213"/>
      </w:pPr>
      <w:rPr>
        <w:rFonts w:hint="default"/>
        <w:lang w:val="ru-RU" w:eastAsia="en-US" w:bidi="ar-SA"/>
      </w:rPr>
    </w:lvl>
  </w:abstractNum>
  <w:abstractNum w:abstractNumId="47">
    <w:nsid w:val="7A625C2F"/>
    <w:multiLevelType w:val="hybridMultilevel"/>
    <w:tmpl w:val="DC4E3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1"/>
  </w:num>
  <w:num w:numId="3">
    <w:abstractNumId w:val="41"/>
  </w:num>
  <w:num w:numId="4">
    <w:abstractNumId w:val="15"/>
  </w:num>
  <w:num w:numId="5">
    <w:abstractNumId w:val="36"/>
  </w:num>
  <w:num w:numId="6">
    <w:abstractNumId w:val="36"/>
    <w:lvlOverride w:ilvl="0">
      <w:startOverride w:val="1"/>
    </w:lvlOverride>
  </w:num>
  <w:num w:numId="7">
    <w:abstractNumId w:val="40"/>
  </w:num>
  <w:num w:numId="8">
    <w:abstractNumId w:val="31"/>
  </w:num>
  <w:num w:numId="9">
    <w:abstractNumId w:val="23"/>
  </w:num>
  <w:num w:numId="10">
    <w:abstractNumId w:val="39"/>
  </w:num>
  <w:num w:numId="11">
    <w:abstractNumId w:val="1"/>
  </w:num>
  <w:num w:numId="12">
    <w:abstractNumId w:val="19"/>
  </w:num>
  <w:num w:numId="13">
    <w:abstractNumId w:val="9"/>
  </w:num>
  <w:num w:numId="14">
    <w:abstractNumId w:val="46"/>
  </w:num>
  <w:num w:numId="15">
    <w:abstractNumId w:val="25"/>
  </w:num>
  <w:num w:numId="16">
    <w:abstractNumId w:val="11"/>
  </w:num>
  <w:num w:numId="17">
    <w:abstractNumId w:val="12"/>
  </w:num>
  <w:num w:numId="18">
    <w:abstractNumId w:val="6"/>
  </w:num>
  <w:num w:numId="19">
    <w:abstractNumId w:val="14"/>
  </w:num>
  <w:num w:numId="20">
    <w:abstractNumId w:val="30"/>
  </w:num>
  <w:num w:numId="21">
    <w:abstractNumId w:val="34"/>
  </w:num>
  <w:num w:numId="22">
    <w:abstractNumId w:val="44"/>
  </w:num>
  <w:num w:numId="23">
    <w:abstractNumId w:val="20"/>
  </w:num>
  <w:num w:numId="24">
    <w:abstractNumId w:val="33"/>
  </w:num>
  <w:num w:numId="25">
    <w:abstractNumId w:val="37"/>
  </w:num>
  <w:num w:numId="26">
    <w:abstractNumId w:val="17"/>
  </w:num>
  <w:num w:numId="27">
    <w:abstractNumId w:val="29"/>
  </w:num>
  <w:num w:numId="28">
    <w:abstractNumId w:val="26"/>
  </w:num>
  <w:num w:numId="29">
    <w:abstractNumId w:val="13"/>
  </w:num>
  <w:num w:numId="30">
    <w:abstractNumId w:val="43"/>
  </w:num>
  <w:num w:numId="31">
    <w:abstractNumId w:val="8"/>
  </w:num>
  <w:num w:numId="32">
    <w:abstractNumId w:val="0"/>
  </w:num>
  <w:num w:numId="33">
    <w:abstractNumId w:val="27"/>
  </w:num>
  <w:num w:numId="34">
    <w:abstractNumId w:val="10"/>
  </w:num>
  <w:num w:numId="35">
    <w:abstractNumId w:val="22"/>
  </w:num>
  <w:num w:numId="36">
    <w:abstractNumId w:val="18"/>
  </w:num>
  <w:num w:numId="37">
    <w:abstractNumId w:val="42"/>
  </w:num>
  <w:num w:numId="38">
    <w:abstractNumId w:val="32"/>
  </w:num>
  <w:num w:numId="39">
    <w:abstractNumId w:val="45"/>
  </w:num>
  <w:num w:numId="40">
    <w:abstractNumId w:val="5"/>
  </w:num>
  <w:num w:numId="41">
    <w:abstractNumId w:val="38"/>
  </w:num>
  <w:num w:numId="42">
    <w:abstractNumId w:val="7"/>
  </w:num>
  <w:num w:numId="43">
    <w:abstractNumId w:val="16"/>
  </w:num>
  <w:num w:numId="44">
    <w:abstractNumId w:val="2"/>
  </w:num>
  <w:num w:numId="45">
    <w:abstractNumId w:val="35"/>
  </w:num>
  <w:num w:numId="46">
    <w:abstractNumId w:val="4"/>
  </w:num>
  <w:num w:numId="47">
    <w:abstractNumId w:val="21"/>
  </w:num>
  <w:num w:numId="48">
    <w:abstractNumId w:val="3"/>
  </w:num>
  <w:num w:numId="49">
    <w:abstractNumId w:val="2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D1F15"/>
    <w:rsid w:val="00001B9C"/>
    <w:rsid w:val="000020A7"/>
    <w:rsid w:val="0000335B"/>
    <w:rsid w:val="000121DC"/>
    <w:rsid w:val="000374CB"/>
    <w:rsid w:val="00040B2B"/>
    <w:rsid w:val="0004498A"/>
    <w:rsid w:val="00045032"/>
    <w:rsid w:val="000516B6"/>
    <w:rsid w:val="0005639F"/>
    <w:rsid w:val="0006398B"/>
    <w:rsid w:val="00075453"/>
    <w:rsid w:val="00090D7E"/>
    <w:rsid w:val="00091EE4"/>
    <w:rsid w:val="00096E40"/>
    <w:rsid w:val="000A38BC"/>
    <w:rsid w:val="000B08F4"/>
    <w:rsid w:val="000B66FF"/>
    <w:rsid w:val="000B7F4A"/>
    <w:rsid w:val="000C44CF"/>
    <w:rsid w:val="000E565A"/>
    <w:rsid w:val="000F0768"/>
    <w:rsid w:val="000F17C8"/>
    <w:rsid w:val="00101131"/>
    <w:rsid w:val="00102701"/>
    <w:rsid w:val="0010460C"/>
    <w:rsid w:val="00113789"/>
    <w:rsid w:val="00115FC2"/>
    <w:rsid w:val="0011603D"/>
    <w:rsid w:val="001323AE"/>
    <w:rsid w:val="00134774"/>
    <w:rsid w:val="001403C2"/>
    <w:rsid w:val="00141FBC"/>
    <w:rsid w:val="001502D4"/>
    <w:rsid w:val="00157A15"/>
    <w:rsid w:val="00160555"/>
    <w:rsid w:val="001616C1"/>
    <w:rsid w:val="00166958"/>
    <w:rsid w:val="0016719D"/>
    <w:rsid w:val="00171F5F"/>
    <w:rsid w:val="0018290F"/>
    <w:rsid w:val="00186FE2"/>
    <w:rsid w:val="00193568"/>
    <w:rsid w:val="001A4000"/>
    <w:rsid w:val="001A4C5D"/>
    <w:rsid w:val="001B4DB7"/>
    <w:rsid w:val="001C2159"/>
    <w:rsid w:val="001D62C8"/>
    <w:rsid w:val="001D7114"/>
    <w:rsid w:val="001E3FF7"/>
    <w:rsid w:val="001F7146"/>
    <w:rsid w:val="00204A22"/>
    <w:rsid w:val="00205E8B"/>
    <w:rsid w:val="0020712E"/>
    <w:rsid w:val="00224585"/>
    <w:rsid w:val="002272AC"/>
    <w:rsid w:val="00231B80"/>
    <w:rsid w:val="00261F8C"/>
    <w:rsid w:val="002665D0"/>
    <w:rsid w:val="00273662"/>
    <w:rsid w:val="00274900"/>
    <w:rsid w:val="00286577"/>
    <w:rsid w:val="00294CFE"/>
    <w:rsid w:val="002A46B7"/>
    <w:rsid w:val="002A5833"/>
    <w:rsid w:val="002B3756"/>
    <w:rsid w:val="002C0651"/>
    <w:rsid w:val="002C20D7"/>
    <w:rsid w:val="002E6F44"/>
    <w:rsid w:val="002E7D88"/>
    <w:rsid w:val="002F1480"/>
    <w:rsid w:val="00303E72"/>
    <w:rsid w:val="0031525D"/>
    <w:rsid w:val="0031618C"/>
    <w:rsid w:val="00321879"/>
    <w:rsid w:val="00335410"/>
    <w:rsid w:val="003404B2"/>
    <w:rsid w:val="0034659C"/>
    <w:rsid w:val="00363D93"/>
    <w:rsid w:val="0036696F"/>
    <w:rsid w:val="003717CA"/>
    <w:rsid w:val="00386FD7"/>
    <w:rsid w:val="003A11AB"/>
    <w:rsid w:val="003A2050"/>
    <w:rsid w:val="003A5514"/>
    <w:rsid w:val="003A5F42"/>
    <w:rsid w:val="003B59F4"/>
    <w:rsid w:val="003B5E7B"/>
    <w:rsid w:val="003B788C"/>
    <w:rsid w:val="003C15B0"/>
    <w:rsid w:val="003C33A0"/>
    <w:rsid w:val="003C6442"/>
    <w:rsid w:val="003C6710"/>
    <w:rsid w:val="003D4FD3"/>
    <w:rsid w:val="003E2427"/>
    <w:rsid w:val="003E2739"/>
    <w:rsid w:val="003E43A4"/>
    <w:rsid w:val="003F1434"/>
    <w:rsid w:val="003F4998"/>
    <w:rsid w:val="00424466"/>
    <w:rsid w:val="00427789"/>
    <w:rsid w:val="00432B6E"/>
    <w:rsid w:val="00446FB8"/>
    <w:rsid w:val="00452BB8"/>
    <w:rsid w:val="0046367A"/>
    <w:rsid w:val="00471858"/>
    <w:rsid w:val="004807E9"/>
    <w:rsid w:val="00484080"/>
    <w:rsid w:val="00484109"/>
    <w:rsid w:val="00487BE1"/>
    <w:rsid w:val="004A7D01"/>
    <w:rsid w:val="004B126C"/>
    <w:rsid w:val="004C78D2"/>
    <w:rsid w:val="004C7E52"/>
    <w:rsid w:val="004D70A7"/>
    <w:rsid w:val="00501ADF"/>
    <w:rsid w:val="00506562"/>
    <w:rsid w:val="00510C9B"/>
    <w:rsid w:val="005132D6"/>
    <w:rsid w:val="00514159"/>
    <w:rsid w:val="00534409"/>
    <w:rsid w:val="00540F19"/>
    <w:rsid w:val="00551C9E"/>
    <w:rsid w:val="00556862"/>
    <w:rsid w:val="00567D7C"/>
    <w:rsid w:val="005743B7"/>
    <w:rsid w:val="00576F5C"/>
    <w:rsid w:val="00584AB0"/>
    <w:rsid w:val="00592CC7"/>
    <w:rsid w:val="00594C07"/>
    <w:rsid w:val="00597F07"/>
    <w:rsid w:val="005F1BA7"/>
    <w:rsid w:val="005F29CA"/>
    <w:rsid w:val="005F7397"/>
    <w:rsid w:val="00615759"/>
    <w:rsid w:val="00626DA3"/>
    <w:rsid w:val="00636998"/>
    <w:rsid w:val="006437C1"/>
    <w:rsid w:val="00644208"/>
    <w:rsid w:val="00652C3C"/>
    <w:rsid w:val="00672CC0"/>
    <w:rsid w:val="00675DD3"/>
    <w:rsid w:val="006820DB"/>
    <w:rsid w:val="00695504"/>
    <w:rsid w:val="006A6F29"/>
    <w:rsid w:val="006E4B96"/>
    <w:rsid w:val="006E7841"/>
    <w:rsid w:val="006E7855"/>
    <w:rsid w:val="006F7C3E"/>
    <w:rsid w:val="00703575"/>
    <w:rsid w:val="007103F1"/>
    <w:rsid w:val="00717669"/>
    <w:rsid w:val="00724592"/>
    <w:rsid w:val="007305B1"/>
    <w:rsid w:val="00744886"/>
    <w:rsid w:val="0074500B"/>
    <w:rsid w:val="00755123"/>
    <w:rsid w:val="00764EF4"/>
    <w:rsid w:val="00767363"/>
    <w:rsid w:val="007855DA"/>
    <w:rsid w:val="00786304"/>
    <w:rsid w:val="00786644"/>
    <w:rsid w:val="007A02B1"/>
    <w:rsid w:val="007A078E"/>
    <w:rsid w:val="007A7FA6"/>
    <w:rsid w:val="007B28EE"/>
    <w:rsid w:val="007C0F9B"/>
    <w:rsid w:val="007C28DF"/>
    <w:rsid w:val="007C69F1"/>
    <w:rsid w:val="007D51AC"/>
    <w:rsid w:val="007D6973"/>
    <w:rsid w:val="0080311D"/>
    <w:rsid w:val="00806424"/>
    <w:rsid w:val="008215C9"/>
    <w:rsid w:val="00832178"/>
    <w:rsid w:val="008321C9"/>
    <w:rsid w:val="00852C3F"/>
    <w:rsid w:val="00855D6E"/>
    <w:rsid w:val="00860F29"/>
    <w:rsid w:val="00861BAE"/>
    <w:rsid w:val="008702D5"/>
    <w:rsid w:val="00880395"/>
    <w:rsid w:val="00885E85"/>
    <w:rsid w:val="00891864"/>
    <w:rsid w:val="00897891"/>
    <w:rsid w:val="008A6433"/>
    <w:rsid w:val="008A73D6"/>
    <w:rsid w:val="008B4867"/>
    <w:rsid w:val="008C4A6A"/>
    <w:rsid w:val="008D1CDC"/>
    <w:rsid w:val="008D2364"/>
    <w:rsid w:val="008D55DD"/>
    <w:rsid w:val="008D752E"/>
    <w:rsid w:val="008E71C4"/>
    <w:rsid w:val="008F0CB1"/>
    <w:rsid w:val="008F5E91"/>
    <w:rsid w:val="009001E8"/>
    <w:rsid w:val="009036E4"/>
    <w:rsid w:val="0091430A"/>
    <w:rsid w:val="00921016"/>
    <w:rsid w:val="00925169"/>
    <w:rsid w:val="00934DC9"/>
    <w:rsid w:val="00937ACF"/>
    <w:rsid w:val="00956632"/>
    <w:rsid w:val="009612B0"/>
    <w:rsid w:val="00962E4C"/>
    <w:rsid w:val="00966D71"/>
    <w:rsid w:val="00973467"/>
    <w:rsid w:val="00975FA5"/>
    <w:rsid w:val="009764B6"/>
    <w:rsid w:val="0097742E"/>
    <w:rsid w:val="0098130B"/>
    <w:rsid w:val="00982129"/>
    <w:rsid w:val="00994CFA"/>
    <w:rsid w:val="00995B08"/>
    <w:rsid w:val="00997DA1"/>
    <w:rsid w:val="009A136F"/>
    <w:rsid w:val="009B2EEA"/>
    <w:rsid w:val="009B6B55"/>
    <w:rsid w:val="009D2BFC"/>
    <w:rsid w:val="009D2C4A"/>
    <w:rsid w:val="009E0034"/>
    <w:rsid w:val="009E41E3"/>
    <w:rsid w:val="009E46D9"/>
    <w:rsid w:val="009F3481"/>
    <w:rsid w:val="00A061E8"/>
    <w:rsid w:val="00A156B3"/>
    <w:rsid w:val="00A24E50"/>
    <w:rsid w:val="00A40B84"/>
    <w:rsid w:val="00A43699"/>
    <w:rsid w:val="00A45F96"/>
    <w:rsid w:val="00A50A07"/>
    <w:rsid w:val="00A76C31"/>
    <w:rsid w:val="00A90049"/>
    <w:rsid w:val="00A90EF5"/>
    <w:rsid w:val="00A95DF6"/>
    <w:rsid w:val="00AA3CE0"/>
    <w:rsid w:val="00AB3E21"/>
    <w:rsid w:val="00AD0CD2"/>
    <w:rsid w:val="00AD0D7B"/>
    <w:rsid w:val="00AD1F15"/>
    <w:rsid w:val="00AD32CF"/>
    <w:rsid w:val="00AE6462"/>
    <w:rsid w:val="00AF2776"/>
    <w:rsid w:val="00AF5922"/>
    <w:rsid w:val="00AF595C"/>
    <w:rsid w:val="00B04758"/>
    <w:rsid w:val="00B30529"/>
    <w:rsid w:val="00B446CE"/>
    <w:rsid w:val="00B47087"/>
    <w:rsid w:val="00B504F5"/>
    <w:rsid w:val="00B61432"/>
    <w:rsid w:val="00B61AB6"/>
    <w:rsid w:val="00B70B10"/>
    <w:rsid w:val="00B73298"/>
    <w:rsid w:val="00B757E5"/>
    <w:rsid w:val="00B800DB"/>
    <w:rsid w:val="00B90551"/>
    <w:rsid w:val="00B91474"/>
    <w:rsid w:val="00B9280F"/>
    <w:rsid w:val="00BA494A"/>
    <w:rsid w:val="00BC440B"/>
    <w:rsid w:val="00BC5071"/>
    <w:rsid w:val="00BD7891"/>
    <w:rsid w:val="00BE1E67"/>
    <w:rsid w:val="00BF1210"/>
    <w:rsid w:val="00BF18D3"/>
    <w:rsid w:val="00BF5BCD"/>
    <w:rsid w:val="00C0629C"/>
    <w:rsid w:val="00C110F5"/>
    <w:rsid w:val="00C11733"/>
    <w:rsid w:val="00C22297"/>
    <w:rsid w:val="00C31EE0"/>
    <w:rsid w:val="00C43915"/>
    <w:rsid w:val="00C57FD5"/>
    <w:rsid w:val="00C66C92"/>
    <w:rsid w:val="00C677DD"/>
    <w:rsid w:val="00C7094A"/>
    <w:rsid w:val="00C729EC"/>
    <w:rsid w:val="00C73D7D"/>
    <w:rsid w:val="00C76514"/>
    <w:rsid w:val="00C824FC"/>
    <w:rsid w:val="00C92E18"/>
    <w:rsid w:val="00C93577"/>
    <w:rsid w:val="00C96939"/>
    <w:rsid w:val="00C97474"/>
    <w:rsid w:val="00CA4F62"/>
    <w:rsid w:val="00CA6812"/>
    <w:rsid w:val="00CA7A71"/>
    <w:rsid w:val="00CB371E"/>
    <w:rsid w:val="00CC3233"/>
    <w:rsid w:val="00CC51C6"/>
    <w:rsid w:val="00CC5D80"/>
    <w:rsid w:val="00CC7A70"/>
    <w:rsid w:val="00CD69BC"/>
    <w:rsid w:val="00CF08B9"/>
    <w:rsid w:val="00CF0C75"/>
    <w:rsid w:val="00D00559"/>
    <w:rsid w:val="00D055EF"/>
    <w:rsid w:val="00D25013"/>
    <w:rsid w:val="00D26B4E"/>
    <w:rsid w:val="00D3480B"/>
    <w:rsid w:val="00D35681"/>
    <w:rsid w:val="00D402AE"/>
    <w:rsid w:val="00D45085"/>
    <w:rsid w:val="00D53634"/>
    <w:rsid w:val="00D619B2"/>
    <w:rsid w:val="00D65A51"/>
    <w:rsid w:val="00D81519"/>
    <w:rsid w:val="00D846F6"/>
    <w:rsid w:val="00D871F2"/>
    <w:rsid w:val="00D9461B"/>
    <w:rsid w:val="00D97A03"/>
    <w:rsid w:val="00DA40E2"/>
    <w:rsid w:val="00DD19AE"/>
    <w:rsid w:val="00DD3D12"/>
    <w:rsid w:val="00DD4CE4"/>
    <w:rsid w:val="00DD75CF"/>
    <w:rsid w:val="00DE1501"/>
    <w:rsid w:val="00DF0B65"/>
    <w:rsid w:val="00E06302"/>
    <w:rsid w:val="00E10B83"/>
    <w:rsid w:val="00E10EB0"/>
    <w:rsid w:val="00E172A9"/>
    <w:rsid w:val="00E216D8"/>
    <w:rsid w:val="00E27AC8"/>
    <w:rsid w:val="00E650C7"/>
    <w:rsid w:val="00E67082"/>
    <w:rsid w:val="00E71722"/>
    <w:rsid w:val="00EA10F1"/>
    <w:rsid w:val="00EB2528"/>
    <w:rsid w:val="00EC58EF"/>
    <w:rsid w:val="00ED1C00"/>
    <w:rsid w:val="00EE01D2"/>
    <w:rsid w:val="00EE1A61"/>
    <w:rsid w:val="00EE2AFF"/>
    <w:rsid w:val="00EE7FCE"/>
    <w:rsid w:val="00EF3C26"/>
    <w:rsid w:val="00EF567A"/>
    <w:rsid w:val="00EF5C42"/>
    <w:rsid w:val="00EF7F00"/>
    <w:rsid w:val="00F002DE"/>
    <w:rsid w:val="00F157A0"/>
    <w:rsid w:val="00F27ADD"/>
    <w:rsid w:val="00F31647"/>
    <w:rsid w:val="00F37185"/>
    <w:rsid w:val="00F40FC4"/>
    <w:rsid w:val="00F557AF"/>
    <w:rsid w:val="00F55B0D"/>
    <w:rsid w:val="00F74276"/>
    <w:rsid w:val="00F818D4"/>
    <w:rsid w:val="00F827F7"/>
    <w:rsid w:val="00F8607F"/>
    <w:rsid w:val="00F91367"/>
    <w:rsid w:val="00F93437"/>
    <w:rsid w:val="00FA2370"/>
    <w:rsid w:val="00FA3E84"/>
    <w:rsid w:val="00FA6167"/>
    <w:rsid w:val="00FA7507"/>
    <w:rsid w:val="00FB481B"/>
    <w:rsid w:val="00FC1127"/>
    <w:rsid w:val="00FC3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5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AD1F15"/>
    <w:pPr>
      <w:keepNext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2">
    <w:name w:val="heading 2"/>
    <w:basedOn w:val="a"/>
    <w:next w:val="a"/>
    <w:link w:val="20"/>
    <w:uiPriority w:val="1"/>
    <w:unhideWhenUsed/>
    <w:qFormat/>
    <w:rsid w:val="00EF567A"/>
    <w:pPr>
      <w:keepNext/>
      <w:tabs>
        <w:tab w:val="left" w:pos="-709"/>
      </w:tabs>
      <w:spacing w:after="0"/>
      <w:ind w:firstLine="709"/>
      <w:outlineLvl w:val="1"/>
    </w:pPr>
    <w:rPr>
      <w:rFonts w:ascii="Times New Roman" w:eastAsia="Calibri" w:hAnsi="Times New Roman" w:cs="Times New Roman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6958"/>
    <w:pPr>
      <w:keepNext/>
      <w:tabs>
        <w:tab w:val="left" w:pos="-709"/>
      </w:tabs>
      <w:spacing w:after="0"/>
      <w:ind w:firstLine="709"/>
      <w:outlineLvl w:val="2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nhideWhenUsed/>
    <w:rsid w:val="00AD1F15"/>
    <w:pPr>
      <w:tabs>
        <w:tab w:val="right" w:leader="dot" w:pos="93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bidi="en-US"/>
    </w:rPr>
  </w:style>
  <w:style w:type="character" w:customStyle="1" w:styleId="10">
    <w:name w:val="Заголовок 1 Знак"/>
    <w:basedOn w:val="a0"/>
    <w:link w:val="1"/>
    <w:uiPriority w:val="9"/>
    <w:rsid w:val="00AD1F15"/>
    <w:rPr>
      <w:rFonts w:ascii="Times New Roman" w:eastAsia="Times New Roman" w:hAnsi="Times New Roman" w:cs="Times New Roman"/>
      <w:b/>
      <w:sz w:val="26"/>
      <w:szCs w:val="26"/>
    </w:rPr>
  </w:style>
  <w:style w:type="paragraph" w:styleId="a3">
    <w:name w:val="List Paragraph"/>
    <w:basedOn w:val="a"/>
    <w:uiPriority w:val="34"/>
    <w:qFormat/>
    <w:rsid w:val="009F34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D402AE"/>
    <w:pPr>
      <w:spacing w:after="0"/>
      <w:jc w:val="center"/>
    </w:pPr>
    <w:rPr>
      <w:rFonts w:ascii="Times New Roman" w:hAnsi="Times New Roman" w:cs="Times New Roman"/>
      <w:b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rsid w:val="00D402AE"/>
    <w:rPr>
      <w:rFonts w:ascii="Times New Roman" w:hAnsi="Times New Roman" w:cs="Times New Roman"/>
      <w:b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8978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97891"/>
  </w:style>
  <w:style w:type="paragraph" w:styleId="a7">
    <w:name w:val="Body Text Indent"/>
    <w:basedOn w:val="a"/>
    <w:link w:val="a8"/>
    <w:uiPriority w:val="99"/>
    <w:semiHidden/>
    <w:unhideWhenUsed/>
    <w:rsid w:val="003B59F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B59F4"/>
  </w:style>
  <w:style w:type="character" w:customStyle="1" w:styleId="20">
    <w:name w:val="Заголовок 2 Знак"/>
    <w:basedOn w:val="a0"/>
    <w:link w:val="2"/>
    <w:uiPriority w:val="9"/>
    <w:rsid w:val="00EF567A"/>
    <w:rPr>
      <w:rFonts w:ascii="Times New Roman" w:eastAsia="Calibri" w:hAnsi="Times New Roman" w:cs="Times New Roman"/>
      <w:b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166958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166958"/>
    <w:pPr>
      <w:tabs>
        <w:tab w:val="left" w:pos="-709"/>
      </w:tabs>
      <w:spacing w:after="0"/>
      <w:ind w:firstLine="709"/>
    </w:pPr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66958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66958"/>
    <w:rPr>
      <w:rFonts w:ascii="Times New Roman" w:eastAsia="Calibri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CF0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0C75"/>
  </w:style>
  <w:style w:type="paragraph" w:styleId="ac">
    <w:name w:val="footer"/>
    <w:basedOn w:val="a"/>
    <w:link w:val="ad"/>
    <w:uiPriority w:val="99"/>
    <w:unhideWhenUsed/>
    <w:rsid w:val="00CF0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0C75"/>
  </w:style>
  <w:style w:type="paragraph" w:customStyle="1" w:styleId="Standard">
    <w:name w:val="Standard"/>
    <w:rsid w:val="00594C0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9">
    <w:name w:val="WWNum19"/>
    <w:basedOn w:val="a2"/>
    <w:rsid w:val="00594C07"/>
    <w:pPr>
      <w:numPr>
        <w:numId w:val="2"/>
      </w:numPr>
    </w:pPr>
  </w:style>
  <w:style w:type="character" w:customStyle="1" w:styleId="fontstyle01">
    <w:name w:val="fontstyle01"/>
    <w:basedOn w:val="a0"/>
    <w:rsid w:val="00832178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numbering" w:customStyle="1" w:styleId="WWNum12">
    <w:name w:val="WWNum12"/>
    <w:basedOn w:val="a2"/>
    <w:rsid w:val="00832178"/>
    <w:pPr>
      <w:numPr>
        <w:numId w:val="5"/>
      </w:numPr>
    </w:pPr>
  </w:style>
  <w:style w:type="table" w:customStyle="1" w:styleId="12">
    <w:name w:val="Сетка таблицы1"/>
    <w:basedOn w:val="a1"/>
    <w:next w:val="ae"/>
    <w:uiPriority w:val="59"/>
    <w:rsid w:val="0010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10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D7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DD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0">
    <w:name w:val="c10"/>
    <w:basedOn w:val="a0"/>
    <w:rsid w:val="003F1434"/>
  </w:style>
  <w:style w:type="character" w:customStyle="1" w:styleId="c1">
    <w:name w:val="c1"/>
    <w:basedOn w:val="a0"/>
    <w:rsid w:val="003F1434"/>
  </w:style>
  <w:style w:type="character" w:customStyle="1" w:styleId="c0">
    <w:name w:val="c0"/>
    <w:basedOn w:val="a0"/>
    <w:rsid w:val="00975FA5"/>
  </w:style>
  <w:style w:type="paragraph" w:styleId="af">
    <w:name w:val="No Spacing"/>
    <w:uiPriority w:val="1"/>
    <w:qFormat/>
    <w:rsid w:val="00724592"/>
    <w:pPr>
      <w:spacing w:after="0" w:line="240" w:lineRule="auto"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65A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">
    <w:name w:val="c3"/>
    <w:basedOn w:val="a0"/>
    <w:rsid w:val="00D65A51"/>
  </w:style>
  <w:style w:type="character" w:customStyle="1" w:styleId="c18">
    <w:name w:val="c18"/>
    <w:basedOn w:val="a0"/>
    <w:rsid w:val="00D65A51"/>
  </w:style>
  <w:style w:type="paragraph" w:styleId="af0">
    <w:name w:val="Balloon Text"/>
    <w:basedOn w:val="a"/>
    <w:link w:val="af1"/>
    <w:uiPriority w:val="99"/>
    <w:semiHidden/>
    <w:unhideWhenUsed/>
    <w:rsid w:val="0009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6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5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AD1F15"/>
    <w:pPr>
      <w:keepNext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2">
    <w:name w:val="heading 2"/>
    <w:basedOn w:val="a"/>
    <w:next w:val="a"/>
    <w:link w:val="20"/>
    <w:uiPriority w:val="1"/>
    <w:unhideWhenUsed/>
    <w:qFormat/>
    <w:rsid w:val="00EF567A"/>
    <w:pPr>
      <w:keepNext/>
      <w:tabs>
        <w:tab w:val="left" w:pos="-709"/>
      </w:tabs>
      <w:spacing w:after="0"/>
      <w:ind w:firstLine="709"/>
      <w:outlineLvl w:val="1"/>
    </w:pPr>
    <w:rPr>
      <w:rFonts w:ascii="Times New Roman" w:eastAsia="Calibri" w:hAnsi="Times New Roman" w:cs="Times New Roman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6958"/>
    <w:pPr>
      <w:keepNext/>
      <w:tabs>
        <w:tab w:val="left" w:pos="-709"/>
      </w:tabs>
      <w:spacing w:after="0"/>
      <w:ind w:firstLine="709"/>
      <w:outlineLvl w:val="2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nhideWhenUsed/>
    <w:rsid w:val="00AD1F15"/>
    <w:pPr>
      <w:tabs>
        <w:tab w:val="right" w:leader="dot" w:pos="93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bidi="en-US"/>
    </w:rPr>
  </w:style>
  <w:style w:type="character" w:customStyle="1" w:styleId="10">
    <w:name w:val="Заголовок 1 Знак"/>
    <w:basedOn w:val="a0"/>
    <w:link w:val="1"/>
    <w:uiPriority w:val="9"/>
    <w:rsid w:val="00AD1F15"/>
    <w:rPr>
      <w:rFonts w:ascii="Times New Roman" w:eastAsia="Times New Roman" w:hAnsi="Times New Roman" w:cs="Times New Roman"/>
      <w:b/>
      <w:sz w:val="26"/>
      <w:szCs w:val="26"/>
    </w:rPr>
  </w:style>
  <w:style w:type="paragraph" w:styleId="a3">
    <w:name w:val="List Paragraph"/>
    <w:basedOn w:val="a"/>
    <w:uiPriority w:val="34"/>
    <w:qFormat/>
    <w:rsid w:val="009F34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D402AE"/>
    <w:pPr>
      <w:spacing w:after="0"/>
      <w:jc w:val="center"/>
    </w:pPr>
    <w:rPr>
      <w:rFonts w:ascii="Times New Roman" w:hAnsi="Times New Roman" w:cs="Times New Roman"/>
      <w:b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rsid w:val="00D402AE"/>
    <w:rPr>
      <w:rFonts w:ascii="Times New Roman" w:hAnsi="Times New Roman" w:cs="Times New Roman"/>
      <w:b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8978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97891"/>
  </w:style>
  <w:style w:type="paragraph" w:styleId="a7">
    <w:name w:val="Body Text Indent"/>
    <w:basedOn w:val="a"/>
    <w:link w:val="a8"/>
    <w:uiPriority w:val="99"/>
    <w:semiHidden/>
    <w:unhideWhenUsed/>
    <w:rsid w:val="003B59F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B59F4"/>
  </w:style>
  <w:style w:type="character" w:customStyle="1" w:styleId="20">
    <w:name w:val="Заголовок 2 Знак"/>
    <w:basedOn w:val="a0"/>
    <w:link w:val="2"/>
    <w:uiPriority w:val="9"/>
    <w:rsid w:val="00EF567A"/>
    <w:rPr>
      <w:rFonts w:ascii="Times New Roman" w:eastAsia="Calibri" w:hAnsi="Times New Roman" w:cs="Times New Roman"/>
      <w:b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166958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166958"/>
    <w:pPr>
      <w:tabs>
        <w:tab w:val="left" w:pos="-709"/>
      </w:tabs>
      <w:spacing w:after="0"/>
      <w:ind w:firstLine="709"/>
    </w:pPr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66958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66958"/>
    <w:rPr>
      <w:rFonts w:ascii="Times New Roman" w:eastAsia="Calibri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CF0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0C75"/>
  </w:style>
  <w:style w:type="paragraph" w:styleId="ac">
    <w:name w:val="footer"/>
    <w:basedOn w:val="a"/>
    <w:link w:val="ad"/>
    <w:uiPriority w:val="99"/>
    <w:unhideWhenUsed/>
    <w:rsid w:val="00CF0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0C75"/>
  </w:style>
  <w:style w:type="paragraph" w:customStyle="1" w:styleId="Standard">
    <w:name w:val="Standard"/>
    <w:rsid w:val="00594C0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9">
    <w:name w:val="WWNum19"/>
    <w:basedOn w:val="a2"/>
    <w:rsid w:val="00594C07"/>
    <w:pPr>
      <w:numPr>
        <w:numId w:val="2"/>
      </w:numPr>
    </w:pPr>
  </w:style>
  <w:style w:type="character" w:customStyle="1" w:styleId="fontstyle01">
    <w:name w:val="fontstyle01"/>
    <w:basedOn w:val="a0"/>
    <w:rsid w:val="00832178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numbering" w:customStyle="1" w:styleId="WWNum12">
    <w:name w:val="WWNum12"/>
    <w:basedOn w:val="a2"/>
    <w:rsid w:val="00832178"/>
    <w:pPr>
      <w:numPr>
        <w:numId w:val="5"/>
      </w:numPr>
    </w:pPr>
  </w:style>
  <w:style w:type="table" w:customStyle="1" w:styleId="12">
    <w:name w:val="Сетка таблицы1"/>
    <w:basedOn w:val="a1"/>
    <w:next w:val="ae"/>
    <w:uiPriority w:val="59"/>
    <w:rsid w:val="0010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10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D7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DD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0">
    <w:name w:val="c10"/>
    <w:basedOn w:val="a0"/>
    <w:rsid w:val="003F1434"/>
  </w:style>
  <w:style w:type="character" w:customStyle="1" w:styleId="c1">
    <w:name w:val="c1"/>
    <w:basedOn w:val="a0"/>
    <w:rsid w:val="003F1434"/>
  </w:style>
  <w:style w:type="character" w:customStyle="1" w:styleId="c0">
    <w:name w:val="c0"/>
    <w:basedOn w:val="a0"/>
    <w:rsid w:val="00975FA5"/>
  </w:style>
  <w:style w:type="paragraph" w:styleId="af">
    <w:name w:val="No Spacing"/>
    <w:uiPriority w:val="1"/>
    <w:qFormat/>
    <w:rsid w:val="00724592"/>
    <w:pPr>
      <w:spacing w:after="0" w:line="240" w:lineRule="auto"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65A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">
    <w:name w:val="c3"/>
    <w:basedOn w:val="a0"/>
    <w:rsid w:val="00D65A51"/>
  </w:style>
  <w:style w:type="character" w:customStyle="1" w:styleId="c18">
    <w:name w:val="c18"/>
    <w:basedOn w:val="a0"/>
    <w:rsid w:val="00D65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routka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clike.com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244A-D925-42F3-BE14-A0948C8E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63</Pages>
  <Words>12454</Words>
  <Characters>70991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Наталия Иванова</cp:lastModifiedBy>
  <cp:revision>4</cp:revision>
  <dcterms:created xsi:type="dcterms:W3CDTF">2024-09-21T12:57:00Z</dcterms:created>
  <dcterms:modified xsi:type="dcterms:W3CDTF">2024-09-21T16:13:00Z</dcterms:modified>
</cp:coreProperties>
</file>